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28A5" w14:textId="4E346A95" w:rsidR="00000F0A" w:rsidRDefault="00C10F8E" w:rsidP="0089557D">
      <w:pPr>
        <w:jc w:val="center"/>
        <w:rPr>
          <w:b/>
          <w:sz w:val="28"/>
          <w:szCs w:val="28"/>
          <w:u w:val="single"/>
        </w:rPr>
      </w:pPr>
      <w:r>
        <w:rPr>
          <w:b/>
          <w:sz w:val="28"/>
          <w:szCs w:val="28"/>
          <w:u w:val="single"/>
        </w:rPr>
        <w:t>St Mary’s Primary School PTA</w:t>
      </w:r>
      <w:r w:rsidR="001F707B">
        <w:rPr>
          <w:b/>
          <w:sz w:val="28"/>
          <w:szCs w:val="28"/>
          <w:u w:val="single"/>
        </w:rPr>
        <w:t xml:space="preserve"> Meeting</w:t>
      </w:r>
      <w:r>
        <w:rPr>
          <w:b/>
          <w:sz w:val="28"/>
          <w:szCs w:val="28"/>
          <w:u w:val="single"/>
        </w:rPr>
        <w:t xml:space="preserve"> </w:t>
      </w:r>
    </w:p>
    <w:p w14:paraId="0CAF206A" w14:textId="366B91C7" w:rsidR="00297130" w:rsidRPr="009A7A4F" w:rsidRDefault="00C10F8E" w:rsidP="0089557D">
      <w:pPr>
        <w:jc w:val="center"/>
        <w:rPr>
          <w:b/>
          <w:sz w:val="24"/>
          <w:szCs w:val="24"/>
          <w:u w:val="single"/>
        </w:rPr>
      </w:pPr>
      <w:r w:rsidRPr="009A7A4F">
        <w:rPr>
          <w:b/>
          <w:sz w:val="24"/>
          <w:szCs w:val="24"/>
          <w:u w:val="single"/>
        </w:rPr>
        <w:t xml:space="preserve">Friday </w:t>
      </w:r>
      <w:r w:rsidR="001F707B" w:rsidRPr="009A7A4F">
        <w:rPr>
          <w:b/>
          <w:sz w:val="24"/>
          <w:szCs w:val="24"/>
          <w:u w:val="single"/>
        </w:rPr>
        <w:t>17</w:t>
      </w:r>
      <w:r w:rsidR="001F707B" w:rsidRPr="009A7A4F">
        <w:rPr>
          <w:b/>
          <w:sz w:val="24"/>
          <w:szCs w:val="24"/>
          <w:u w:val="single"/>
          <w:vertAlign w:val="superscript"/>
        </w:rPr>
        <w:t>TH</w:t>
      </w:r>
      <w:r w:rsidR="001F707B" w:rsidRPr="009A7A4F">
        <w:rPr>
          <w:b/>
          <w:sz w:val="24"/>
          <w:szCs w:val="24"/>
          <w:u w:val="single"/>
        </w:rPr>
        <w:t xml:space="preserve"> January 2025</w:t>
      </w:r>
    </w:p>
    <w:p w14:paraId="3C38DCE3" w14:textId="77777777" w:rsidR="00AB7F66" w:rsidRDefault="00AB7F66">
      <w:pPr>
        <w:rPr>
          <w:b/>
          <w:u w:val="single"/>
        </w:rPr>
      </w:pPr>
    </w:p>
    <w:p w14:paraId="380011F5" w14:textId="25B0C4E6" w:rsidR="00297130" w:rsidRPr="00297130" w:rsidRDefault="00297130">
      <w:pPr>
        <w:rPr>
          <w:b/>
          <w:u w:val="single"/>
        </w:rPr>
      </w:pPr>
      <w:r>
        <w:rPr>
          <w:b/>
          <w:u w:val="single"/>
        </w:rPr>
        <w:t>Attendance</w:t>
      </w:r>
    </w:p>
    <w:p w14:paraId="1CA1FB30" w14:textId="78654ABC" w:rsidR="0020117B" w:rsidRDefault="0020117B">
      <w:r>
        <w:t>Amy Walker</w:t>
      </w:r>
      <w:r w:rsidR="00A24AF5">
        <w:t xml:space="preserve"> (A</w:t>
      </w:r>
      <w:r w:rsidR="00BC5F3E">
        <w:t>W)</w:t>
      </w:r>
      <w:r w:rsidR="0045063F">
        <w:t xml:space="preserve"> - Chair</w:t>
      </w:r>
    </w:p>
    <w:p w14:paraId="447E07DC" w14:textId="1D3BD77C" w:rsidR="00BC5F3E" w:rsidRDefault="00BC5F3E">
      <w:r>
        <w:t>Becky Hall (BC)</w:t>
      </w:r>
    </w:p>
    <w:p w14:paraId="7DA7E7B5" w14:textId="6A154AFD" w:rsidR="009836E5" w:rsidRDefault="009836E5">
      <w:r>
        <w:t xml:space="preserve">Rajni </w:t>
      </w:r>
      <w:proofErr w:type="spellStart"/>
      <w:r>
        <w:t>Harbais</w:t>
      </w:r>
      <w:proofErr w:type="spellEnd"/>
      <w:r>
        <w:t xml:space="preserve"> RH)</w:t>
      </w:r>
    </w:p>
    <w:p w14:paraId="41DF1AA4" w14:textId="1A498DE5" w:rsidR="009836E5" w:rsidRDefault="009836E5">
      <w:r>
        <w:t>Tori Salmon (TS)</w:t>
      </w:r>
    </w:p>
    <w:p w14:paraId="589CFC58" w14:textId="7C113A1A" w:rsidR="00173934" w:rsidRDefault="00173934">
      <w:r>
        <w:t>Jen Benton</w:t>
      </w:r>
      <w:r w:rsidR="00BC5F3E">
        <w:t xml:space="preserve"> (JB)</w:t>
      </w:r>
    </w:p>
    <w:p w14:paraId="1C24AD1C" w14:textId="77777777" w:rsidR="009836E5" w:rsidRDefault="009836E5" w:rsidP="009836E5">
      <w:r>
        <w:t>Emma Thurman (ET)</w:t>
      </w:r>
    </w:p>
    <w:p w14:paraId="319E2CAD" w14:textId="1765EC11" w:rsidR="009836E5" w:rsidRDefault="009836E5">
      <w:r>
        <w:t>Vicky Bradley (VB)</w:t>
      </w:r>
    </w:p>
    <w:p w14:paraId="78006150" w14:textId="23AECCB9" w:rsidR="00C46D4C" w:rsidRDefault="00C46D4C">
      <w:r>
        <w:t>Sarah Jones (SJ)</w:t>
      </w:r>
    </w:p>
    <w:p w14:paraId="3F184822" w14:textId="37390E7C" w:rsidR="00341B44" w:rsidRDefault="00341B44">
      <w:r>
        <w:t xml:space="preserve">Annmari </w:t>
      </w:r>
      <w:proofErr w:type="spellStart"/>
      <w:r>
        <w:t>Seresinhe</w:t>
      </w:r>
      <w:proofErr w:type="spellEnd"/>
      <w:r>
        <w:t xml:space="preserve"> (AS)</w:t>
      </w:r>
    </w:p>
    <w:p w14:paraId="0E37055D" w14:textId="7DE173E5" w:rsidR="00BC5F3E" w:rsidRDefault="00BC5F3E">
      <w:r>
        <w:t>Rob Collis (RC)</w:t>
      </w:r>
    </w:p>
    <w:p w14:paraId="3EE3A77F" w14:textId="5D60E160" w:rsidR="00BC5F3E" w:rsidRDefault="00BC5F3E">
      <w:r>
        <w:t>Caroline Bannister (CB)</w:t>
      </w:r>
    </w:p>
    <w:p w14:paraId="7A73D5F4" w14:textId="77777777" w:rsidR="009836E5" w:rsidRDefault="009836E5" w:rsidP="009836E5">
      <w:r>
        <w:t>Lucy Cooper (LC)</w:t>
      </w:r>
    </w:p>
    <w:p w14:paraId="544F1F62" w14:textId="15C15D3B" w:rsidR="009836E5" w:rsidRDefault="009836E5">
      <w:r>
        <w:t>Claire Clarke (CC)</w:t>
      </w:r>
    </w:p>
    <w:p w14:paraId="7F19126A" w14:textId="481AF5E7" w:rsidR="00C46D4C" w:rsidRPr="00C46D4C" w:rsidRDefault="00C46D4C">
      <w:r>
        <w:t>M</w:t>
      </w:r>
      <w:r w:rsidR="008E4820">
        <w:t>s</w:t>
      </w:r>
      <w:r>
        <w:t xml:space="preserve"> D. Davis (DD)</w:t>
      </w:r>
    </w:p>
    <w:p w14:paraId="620863A3" w14:textId="13F0D2B9" w:rsidR="005D2F57" w:rsidRPr="00297130" w:rsidRDefault="005D2F57">
      <w:pPr>
        <w:rPr>
          <w:b/>
          <w:u w:val="single"/>
        </w:rPr>
      </w:pPr>
      <w:r w:rsidRPr="00297130">
        <w:rPr>
          <w:b/>
          <w:u w:val="single"/>
        </w:rPr>
        <w:t>Apologies</w:t>
      </w:r>
    </w:p>
    <w:p w14:paraId="1EF3BC23" w14:textId="2A315C01" w:rsidR="00C46D4C" w:rsidRDefault="00BC5F3E" w:rsidP="00202E8B">
      <w:r>
        <w:t>Tina Jones (TJ)</w:t>
      </w:r>
    </w:p>
    <w:p w14:paraId="5E3EF72C" w14:textId="77777777" w:rsidR="00C46D4C" w:rsidRDefault="00C46D4C" w:rsidP="00C46D4C">
      <w:pPr>
        <w:rPr>
          <w:b/>
          <w:u w:val="single"/>
        </w:rPr>
      </w:pPr>
      <w:r w:rsidRPr="00297130">
        <w:rPr>
          <w:b/>
          <w:u w:val="single"/>
        </w:rPr>
        <w:t>Welcome</w:t>
      </w:r>
    </w:p>
    <w:p w14:paraId="670A2145" w14:textId="7625DE70" w:rsidR="00C46D4C" w:rsidRPr="00C46D4C" w:rsidRDefault="00C46D4C" w:rsidP="00202E8B">
      <w:pPr>
        <w:rPr>
          <w:bCs/>
        </w:rPr>
      </w:pPr>
      <w:r>
        <w:rPr>
          <w:bCs/>
        </w:rPr>
        <w:t>A</w:t>
      </w:r>
      <w:r w:rsidR="00D0406A">
        <w:rPr>
          <w:bCs/>
        </w:rPr>
        <w:t>s Chair, A</w:t>
      </w:r>
      <w:r>
        <w:rPr>
          <w:bCs/>
        </w:rPr>
        <w:t>W</w:t>
      </w:r>
      <w:r w:rsidRPr="00501CB9">
        <w:rPr>
          <w:bCs/>
        </w:rPr>
        <w:t xml:space="preserve"> welcom</w:t>
      </w:r>
      <w:r>
        <w:rPr>
          <w:bCs/>
        </w:rPr>
        <w:t>ed</w:t>
      </w:r>
      <w:r w:rsidRPr="00501CB9">
        <w:rPr>
          <w:bCs/>
        </w:rPr>
        <w:t xml:space="preserve"> everyone to the meeting</w:t>
      </w:r>
      <w:r>
        <w:rPr>
          <w:bCs/>
        </w:rPr>
        <w:t xml:space="preserve"> and thanked them for making time to attend</w:t>
      </w:r>
      <w:r w:rsidR="00D0406A">
        <w:rPr>
          <w:bCs/>
        </w:rPr>
        <w:t>. Apologies had been received from T</w:t>
      </w:r>
      <w:r w:rsidR="003A0F12">
        <w:rPr>
          <w:bCs/>
        </w:rPr>
        <w:t>J.</w:t>
      </w:r>
    </w:p>
    <w:p w14:paraId="4B9F7AA1" w14:textId="785EB86F" w:rsidR="0020117B" w:rsidRDefault="00C10F8E" w:rsidP="00C10F8E">
      <w:pPr>
        <w:rPr>
          <w:b/>
          <w:u w:val="single"/>
        </w:rPr>
      </w:pPr>
      <w:r>
        <w:rPr>
          <w:b/>
          <w:u w:val="single"/>
        </w:rPr>
        <w:t xml:space="preserve">Minutes of the </w:t>
      </w:r>
      <w:r w:rsidR="001F707B">
        <w:rPr>
          <w:b/>
          <w:u w:val="single"/>
        </w:rPr>
        <w:t>AGM</w:t>
      </w:r>
      <w:r w:rsidR="0020117B">
        <w:rPr>
          <w:b/>
          <w:u w:val="single"/>
        </w:rPr>
        <w:t xml:space="preserve"> </w:t>
      </w:r>
      <w:r w:rsidR="00AC00B2">
        <w:rPr>
          <w:b/>
          <w:u w:val="single"/>
        </w:rPr>
        <w:t xml:space="preserve">to be </w:t>
      </w:r>
      <w:r w:rsidR="00F02936">
        <w:rPr>
          <w:b/>
          <w:u w:val="single"/>
        </w:rPr>
        <w:t>approved</w:t>
      </w:r>
    </w:p>
    <w:p w14:paraId="225063C7" w14:textId="18EA5944" w:rsidR="00173934" w:rsidRPr="00380E96" w:rsidRDefault="00AD7FE2" w:rsidP="00C10F8E">
      <w:pPr>
        <w:rPr>
          <w:bCs/>
        </w:rPr>
      </w:pPr>
      <w:r>
        <w:rPr>
          <w:bCs/>
        </w:rPr>
        <w:t>The minutes o</w:t>
      </w:r>
      <w:r w:rsidR="00AC00B2">
        <w:rPr>
          <w:bCs/>
        </w:rPr>
        <w:t xml:space="preserve">f </w:t>
      </w:r>
      <w:r w:rsidR="001F707B">
        <w:rPr>
          <w:bCs/>
        </w:rPr>
        <w:t>the AGM</w:t>
      </w:r>
      <w:r w:rsidR="00F0376C">
        <w:rPr>
          <w:bCs/>
        </w:rPr>
        <w:t xml:space="preserve"> held</w:t>
      </w:r>
      <w:r w:rsidR="001F707B">
        <w:rPr>
          <w:bCs/>
        </w:rPr>
        <w:t xml:space="preserve"> </w:t>
      </w:r>
      <w:r w:rsidR="00F0376C">
        <w:rPr>
          <w:bCs/>
        </w:rPr>
        <w:t>on 22</w:t>
      </w:r>
      <w:r w:rsidR="00F0376C" w:rsidRPr="00F0376C">
        <w:rPr>
          <w:bCs/>
          <w:vertAlign w:val="superscript"/>
        </w:rPr>
        <w:t>nd</w:t>
      </w:r>
      <w:r w:rsidR="00F0376C">
        <w:rPr>
          <w:bCs/>
        </w:rPr>
        <w:t xml:space="preserve"> Nov. 2024</w:t>
      </w:r>
      <w:r>
        <w:rPr>
          <w:bCs/>
        </w:rPr>
        <w:t xml:space="preserve"> were approved without any amendments .</w:t>
      </w:r>
    </w:p>
    <w:p w14:paraId="72610E49" w14:textId="330A98D2" w:rsidR="00173934" w:rsidRDefault="00173934" w:rsidP="00C10F8E">
      <w:pPr>
        <w:rPr>
          <w:b/>
          <w:u w:val="single"/>
        </w:rPr>
      </w:pPr>
      <w:r>
        <w:rPr>
          <w:b/>
          <w:u w:val="single"/>
        </w:rPr>
        <w:t>Treasurers Report</w:t>
      </w:r>
    </w:p>
    <w:p w14:paraId="043EEF0F" w14:textId="71457943" w:rsidR="001054D0" w:rsidRDefault="00173934" w:rsidP="00C10F8E">
      <w:pPr>
        <w:rPr>
          <w:bCs/>
        </w:rPr>
      </w:pPr>
      <w:r>
        <w:rPr>
          <w:bCs/>
        </w:rPr>
        <w:t>BH</w:t>
      </w:r>
      <w:r w:rsidR="00BC5F3E">
        <w:rPr>
          <w:bCs/>
        </w:rPr>
        <w:t xml:space="preserve"> </w:t>
      </w:r>
      <w:r w:rsidR="004C63E6">
        <w:rPr>
          <w:bCs/>
        </w:rPr>
        <w:t>provided</w:t>
      </w:r>
      <w:r w:rsidR="00576F51">
        <w:rPr>
          <w:bCs/>
        </w:rPr>
        <w:t xml:space="preserve"> the</w:t>
      </w:r>
      <w:r w:rsidR="00BC5F3E">
        <w:rPr>
          <w:bCs/>
        </w:rPr>
        <w:t xml:space="preserve"> updated </w:t>
      </w:r>
      <w:r w:rsidR="00576F51">
        <w:rPr>
          <w:bCs/>
        </w:rPr>
        <w:t>Treasurer’s</w:t>
      </w:r>
      <w:r w:rsidR="00BC5F3E">
        <w:rPr>
          <w:bCs/>
        </w:rPr>
        <w:t xml:space="preserve"> report</w:t>
      </w:r>
      <w:r w:rsidR="001054D0">
        <w:rPr>
          <w:bCs/>
        </w:rPr>
        <w:t xml:space="preserve">. </w:t>
      </w:r>
    </w:p>
    <w:p w14:paraId="61B88AC0" w14:textId="06C89F21" w:rsidR="00806C02" w:rsidRDefault="001054D0" w:rsidP="00C10F8E">
      <w:pPr>
        <w:rPr>
          <w:bCs/>
        </w:rPr>
      </w:pPr>
      <w:r>
        <w:rPr>
          <w:bCs/>
        </w:rPr>
        <w:t xml:space="preserve">The </w:t>
      </w:r>
      <w:r w:rsidR="00806C02">
        <w:rPr>
          <w:bCs/>
        </w:rPr>
        <w:t xml:space="preserve">main difference to note was the 59 club, but there haven’t been any other changes since the previous meeting to date. </w:t>
      </w:r>
    </w:p>
    <w:p w14:paraId="01821F1F" w14:textId="11B8B006" w:rsidR="001B4B8A" w:rsidRPr="001B4B8A" w:rsidRDefault="001B4B8A" w:rsidP="00C10F8E">
      <w:pPr>
        <w:rPr>
          <w:b/>
          <w:u w:val="single"/>
        </w:rPr>
      </w:pPr>
      <w:r w:rsidRPr="001B4B8A">
        <w:rPr>
          <w:b/>
          <w:u w:val="single"/>
        </w:rPr>
        <w:t>Chair’s Report</w:t>
      </w:r>
      <w:r>
        <w:rPr>
          <w:b/>
          <w:u w:val="single"/>
        </w:rPr>
        <w:t xml:space="preserve"> (AW)</w:t>
      </w:r>
    </w:p>
    <w:p w14:paraId="608A32B7" w14:textId="7AF15C89" w:rsidR="00C80822" w:rsidRDefault="00C80822" w:rsidP="009D73E9">
      <w:pPr>
        <w:pStyle w:val="ListParagraph"/>
        <w:numPr>
          <w:ilvl w:val="0"/>
          <w:numId w:val="18"/>
        </w:numPr>
        <w:rPr>
          <w:bCs/>
        </w:rPr>
      </w:pPr>
      <w:r w:rsidRPr="009D73E9">
        <w:rPr>
          <w:bCs/>
        </w:rPr>
        <w:t>The PTA</w:t>
      </w:r>
      <w:r w:rsidR="00BC5F3E" w:rsidRPr="009D73E9">
        <w:rPr>
          <w:bCs/>
        </w:rPr>
        <w:t xml:space="preserve"> ha</w:t>
      </w:r>
      <w:r w:rsidRPr="009D73E9">
        <w:rPr>
          <w:bCs/>
        </w:rPr>
        <w:t>s</w:t>
      </w:r>
      <w:r w:rsidR="00BC5F3E" w:rsidRPr="009D73E9">
        <w:rPr>
          <w:bCs/>
        </w:rPr>
        <w:t xml:space="preserve"> managed to secure a shed</w:t>
      </w:r>
      <w:r w:rsidRPr="009D73E9">
        <w:rPr>
          <w:bCs/>
        </w:rPr>
        <w:t xml:space="preserve"> free of charge thanks to Kirsty Allen,</w:t>
      </w:r>
      <w:r w:rsidR="00BC5F3E" w:rsidRPr="009D73E9">
        <w:rPr>
          <w:bCs/>
        </w:rPr>
        <w:t xml:space="preserve"> which will be installed in the n</w:t>
      </w:r>
      <w:r w:rsidRPr="009D73E9">
        <w:rPr>
          <w:bCs/>
        </w:rPr>
        <w:t>e</w:t>
      </w:r>
      <w:r w:rsidR="00BC5F3E" w:rsidRPr="009D73E9">
        <w:rPr>
          <w:bCs/>
        </w:rPr>
        <w:t>xt few weeks.</w:t>
      </w:r>
    </w:p>
    <w:p w14:paraId="443662B2" w14:textId="77777777" w:rsidR="009D73E9" w:rsidRPr="009D73E9" w:rsidRDefault="009D73E9" w:rsidP="009D73E9">
      <w:pPr>
        <w:pStyle w:val="ListParagraph"/>
        <w:rPr>
          <w:bCs/>
        </w:rPr>
      </w:pPr>
    </w:p>
    <w:p w14:paraId="7CCEBE7C" w14:textId="1140FF12" w:rsidR="00BC5F3E" w:rsidRPr="009D73E9" w:rsidRDefault="00BC5F3E" w:rsidP="009D73E9">
      <w:pPr>
        <w:pStyle w:val="ListParagraph"/>
        <w:numPr>
          <w:ilvl w:val="0"/>
          <w:numId w:val="18"/>
        </w:numPr>
        <w:rPr>
          <w:bCs/>
        </w:rPr>
      </w:pPr>
      <w:r w:rsidRPr="009D73E9">
        <w:rPr>
          <w:bCs/>
        </w:rPr>
        <w:t xml:space="preserve">The trim trail company </w:t>
      </w:r>
      <w:r w:rsidR="00A95ED0" w:rsidRPr="009D73E9">
        <w:rPr>
          <w:bCs/>
        </w:rPr>
        <w:t>is due to come to the school this week</w:t>
      </w:r>
      <w:r w:rsidRPr="009D73E9">
        <w:rPr>
          <w:bCs/>
        </w:rPr>
        <w:t xml:space="preserve"> to see what can be used from the current trail and what needs replacing. AW has asked for them to provide some photos</w:t>
      </w:r>
      <w:r w:rsidR="009D73E9">
        <w:rPr>
          <w:bCs/>
        </w:rPr>
        <w:t xml:space="preserve"> </w:t>
      </w:r>
      <w:r w:rsidR="009D73E9" w:rsidRPr="009D73E9">
        <w:rPr>
          <w:bCs/>
        </w:rPr>
        <w:t>so that the options can be discussed by the committee.</w:t>
      </w:r>
    </w:p>
    <w:p w14:paraId="550F545E" w14:textId="77777777" w:rsidR="00C61418" w:rsidRPr="00C61418" w:rsidRDefault="00C61418" w:rsidP="00C61418">
      <w:pPr>
        <w:pStyle w:val="ListParagraph"/>
        <w:rPr>
          <w:b/>
        </w:rPr>
      </w:pPr>
    </w:p>
    <w:p w14:paraId="5B3CF56F" w14:textId="77777777" w:rsidR="009D73E9" w:rsidRPr="00266686" w:rsidRDefault="009D73E9" w:rsidP="00C10F8E">
      <w:pPr>
        <w:pStyle w:val="ListParagraph"/>
        <w:numPr>
          <w:ilvl w:val="0"/>
          <w:numId w:val="18"/>
        </w:numPr>
        <w:rPr>
          <w:b/>
          <w:u w:val="single"/>
        </w:rPr>
      </w:pPr>
      <w:r w:rsidRPr="00266686">
        <w:rPr>
          <w:b/>
          <w:u w:val="single"/>
        </w:rPr>
        <w:t xml:space="preserve">Year 6 leavers </w:t>
      </w:r>
    </w:p>
    <w:p w14:paraId="26F2AA99" w14:textId="77777777" w:rsidR="0062067A" w:rsidRDefault="00C61418" w:rsidP="009D73E9">
      <w:pPr>
        <w:pStyle w:val="ListParagraph"/>
        <w:rPr>
          <w:bCs/>
        </w:rPr>
      </w:pPr>
      <w:r>
        <w:rPr>
          <w:bCs/>
        </w:rPr>
        <w:t>AW explained that there are 20 children leaving the school this year in Year 6</w:t>
      </w:r>
      <w:r w:rsidR="00374752">
        <w:rPr>
          <w:bCs/>
        </w:rPr>
        <w:t xml:space="preserve">. </w:t>
      </w:r>
    </w:p>
    <w:p w14:paraId="3F30E641" w14:textId="05D58CB1" w:rsidR="00E31C56" w:rsidRDefault="0062067A" w:rsidP="009D73E9">
      <w:pPr>
        <w:pStyle w:val="ListParagraph"/>
        <w:rPr>
          <w:bCs/>
        </w:rPr>
      </w:pPr>
      <w:r>
        <w:rPr>
          <w:bCs/>
        </w:rPr>
        <w:t xml:space="preserve">The </w:t>
      </w:r>
      <w:r w:rsidR="00E31C56">
        <w:rPr>
          <w:bCs/>
        </w:rPr>
        <w:t xml:space="preserve">total </w:t>
      </w:r>
      <w:r>
        <w:rPr>
          <w:bCs/>
        </w:rPr>
        <w:t>budget for the leavers will be £700</w:t>
      </w:r>
      <w:r w:rsidR="005F6DFE">
        <w:rPr>
          <w:bCs/>
        </w:rPr>
        <w:t xml:space="preserve">. </w:t>
      </w:r>
    </w:p>
    <w:p w14:paraId="532E0021" w14:textId="77777777" w:rsidR="00146910" w:rsidRDefault="00146910" w:rsidP="009D73E9">
      <w:pPr>
        <w:pStyle w:val="ListParagraph"/>
        <w:rPr>
          <w:bCs/>
        </w:rPr>
      </w:pPr>
    </w:p>
    <w:p w14:paraId="59ED849F" w14:textId="074A9C93" w:rsidR="00BC5F3E" w:rsidRDefault="00374752" w:rsidP="00E725AB">
      <w:pPr>
        <w:pStyle w:val="ListParagraph"/>
        <w:rPr>
          <w:bCs/>
        </w:rPr>
      </w:pPr>
      <w:r>
        <w:rPr>
          <w:bCs/>
        </w:rPr>
        <w:t>In previous years, the PTA has funded the leaver</w:t>
      </w:r>
      <w:r w:rsidR="00BF73D2">
        <w:rPr>
          <w:bCs/>
        </w:rPr>
        <w:t xml:space="preserve">’s hoodies, but </w:t>
      </w:r>
      <w:r w:rsidR="00E31C56">
        <w:rPr>
          <w:bCs/>
        </w:rPr>
        <w:t xml:space="preserve">with such a large group of children </w:t>
      </w:r>
      <w:r w:rsidR="00BF73D2">
        <w:rPr>
          <w:bCs/>
        </w:rPr>
        <w:t>this is not viable this year</w:t>
      </w:r>
      <w:r w:rsidR="00E31C56">
        <w:rPr>
          <w:bCs/>
        </w:rPr>
        <w:t xml:space="preserve"> as hoodies alone would cost almost £400. </w:t>
      </w:r>
      <w:r w:rsidR="00F22506">
        <w:rPr>
          <w:bCs/>
        </w:rPr>
        <w:t xml:space="preserve">RC suggested that most primary schools have parent </w:t>
      </w:r>
      <w:r w:rsidR="00926821">
        <w:rPr>
          <w:bCs/>
        </w:rPr>
        <w:t xml:space="preserve">contribution to the hoodies and there was agreement around the room. </w:t>
      </w:r>
      <w:r w:rsidR="000104DC">
        <w:rPr>
          <w:bCs/>
        </w:rPr>
        <w:t xml:space="preserve">CC </w:t>
      </w:r>
      <w:r w:rsidR="00E725AB">
        <w:rPr>
          <w:bCs/>
        </w:rPr>
        <w:t xml:space="preserve">explained that </w:t>
      </w:r>
      <w:r w:rsidR="00BC5F3E">
        <w:rPr>
          <w:bCs/>
        </w:rPr>
        <w:t>irrespective of</w:t>
      </w:r>
      <w:r w:rsidR="00E725AB">
        <w:rPr>
          <w:bCs/>
        </w:rPr>
        <w:t xml:space="preserve"> the</w:t>
      </w:r>
      <w:r w:rsidR="00BC5F3E">
        <w:rPr>
          <w:bCs/>
        </w:rPr>
        <w:t xml:space="preserve"> amount</w:t>
      </w:r>
      <w:r w:rsidR="00E725AB">
        <w:rPr>
          <w:bCs/>
        </w:rPr>
        <w:t xml:space="preserve"> of hoodies</w:t>
      </w:r>
      <w:r w:rsidR="00BC5F3E">
        <w:rPr>
          <w:bCs/>
        </w:rPr>
        <w:t>, there is always a set up charge, so the cost shoul</w:t>
      </w:r>
      <w:r w:rsidR="00E725AB">
        <w:rPr>
          <w:bCs/>
        </w:rPr>
        <w:t>d hopefully no</w:t>
      </w:r>
      <w:r w:rsidR="00BC5F3E">
        <w:rPr>
          <w:bCs/>
        </w:rPr>
        <w:t>t be too dramatic a</w:t>
      </w:r>
      <w:r w:rsidR="00E725AB">
        <w:rPr>
          <w:bCs/>
        </w:rPr>
        <w:t xml:space="preserve">n increase. CC </w:t>
      </w:r>
      <w:r w:rsidR="00A374E5">
        <w:rPr>
          <w:bCs/>
        </w:rPr>
        <w:t xml:space="preserve">is going to </w:t>
      </w:r>
      <w:r w:rsidR="00537E4D">
        <w:rPr>
          <w:bCs/>
        </w:rPr>
        <w:t xml:space="preserve">provide the committee with </w:t>
      </w:r>
      <w:r w:rsidR="00A374E5">
        <w:rPr>
          <w:bCs/>
        </w:rPr>
        <w:t xml:space="preserve">a quote from her husband’s company </w:t>
      </w:r>
      <w:r w:rsidR="00537E4D">
        <w:rPr>
          <w:bCs/>
        </w:rPr>
        <w:t>for comparison with other</w:t>
      </w:r>
      <w:r w:rsidR="00BC3D56">
        <w:rPr>
          <w:bCs/>
        </w:rPr>
        <w:t xml:space="preserve"> companies</w:t>
      </w:r>
      <w:r w:rsidR="00146910">
        <w:rPr>
          <w:bCs/>
        </w:rPr>
        <w:t xml:space="preserve"> as regards cost and spec</w:t>
      </w:r>
      <w:r w:rsidR="00BC3D56">
        <w:rPr>
          <w:bCs/>
        </w:rPr>
        <w:t xml:space="preserve">. </w:t>
      </w:r>
    </w:p>
    <w:p w14:paraId="5DA36A7E" w14:textId="4BD3EAC6" w:rsidR="00146910" w:rsidRDefault="007A3EEC" w:rsidP="0041020C">
      <w:pPr>
        <w:pStyle w:val="ListParagraph"/>
        <w:rPr>
          <w:bCs/>
        </w:rPr>
      </w:pPr>
      <w:r w:rsidRPr="000B68D3">
        <w:rPr>
          <w:bCs/>
        </w:rPr>
        <w:t>DD asked how parents would pay for the hoodies and CC said they would be able to pay via a link. </w:t>
      </w:r>
    </w:p>
    <w:p w14:paraId="5AF873D3" w14:textId="77777777" w:rsidR="0041020C" w:rsidRPr="0041020C" w:rsidRDefault="0041020C" w:rsidP="0041020C">
      <w:pPr>
        <w:pStyle w:val="ListParagraph"/>
        <w:rPr>
          <w:bCs/>
        </w:rPr>
      </w:pPr>
    </w:p>
    <w:p w14:paraId="5A22CBAA" w14:textId="0BC2DE7D" w:rsidR="00A87C15" w:rsidRDefault="00C104B5" w:rsidP="00EC19AC">
      <w:pPr>
        <w:pStyle w:val="ListParagraph"/>
        <w:rPr>
          <w:bCs/>
        </w:rPr>
      </w:pPr>
      <w:r>
        <w:rPr>
          <w:bCs/>
        </w:rPr>
        <w:t xml:space="preserve">BH </w:t>
      </w:r>
      <w:r w:rsidR="009E04D6">
        <w:rPr>
          <w:bCs/>
        </w:rPr>
        <w:t xml:space="preserve">said that we need to decide what we would like to do with the leavers this year, and that it is important to ensure it is fair with previous year groups. LC </w:t>
      </w:r>
      <w:r w:rsidR="00EC19AC">
        <w:rPr>
          <w:bCs/>
        </w:rPr>
        <w:t xml:space="preserve">suggested that </w:t>
      </w:r>
      <w:r w:rsidR="00A87C15">
        <w:rPr>
          <w:bCs/>
        </w:rPr>
        <w:t>going forward</w:t>
      </w:r>
      <w:r w:rsidR="00EC19AC">
        <w:rPr>
          <w:bCs/>
        </w:rPr>
        <w:t>,</w:t>
      </w:r>
      <w:r w:rsidR="00A87C15">
        <w:rPr>
          <w:bCs/>
        </w:rPr>
        <w:t xml:space="preserve"> there are going to be </w:t>
      </w:r>
      <w:r w:rsidR="00EC19AC">
        <w:rPr>
          <w:bCs/>
        </w:rPr>
        <w:t>larger</w:t>
      </w:r>
      <w:r w:rsidR="00A87C15">
        <w:rPr>
          <w:bCs/>
        </w:rPr>
        <w:t xml:space="preserve"> year groups so whatever</w:t>
      </w:r>
      <w:r w:rsidR="00EC19AC">
        <w:rPr>
          <w:bCs/>
        </w:rPr>
        <w:t xml:space="preserve"> is decided</w:t>
      </w:r>
      <w:r w:rsidR="00A87C15">
        <w:rPr>
          <w:bCs/>
        </w:rPr>
        <w:t xml:space="preserve"> now may set a precedent. </w:t>
      </w:r>
    </w:p>
    <w:p w14:paraId="0AA23A52" w14:textId="6C5CD505" w:rsidR="005872DB" w:rsidRDefault="00D3411C" w:rsidP="00EC19AC">
      <w:pPr>
        <w:pStyle w:val="ListParagraph"/>
        <w:rPr>
          <w:bCs/>
        </w:rPr>
      </w:pPr>
      <w:r>
        <w:rPr>
          <w:bCs/>
        </w:rPr>
        <w:t>AW asked if we would prefer the leavers event to be a family day or something different, with the idea of a family day as a separate event.</w:t>
      </w:r>
      <w:r w:rsidR="00BC030D">
        <w:rPr>
          <w:bCs/>
        </w:rPr>
        <w:t xml:space="preserve"> The meeting discussed different options. CB said that the leavers previously had a leavers disco, but</w:t>
      </w:r>
      <w:r w:rsidR="000D0B75">
        <w:rPr>
          <w:bCs/>
        </w:rPr>
        <w:t xml:space="preserve"> not all children want a disco. </w:t>
      </w:r>
    </w:p>
    <w:p w14:paraId="79D0BA41" w14:textId="5A899D1A" w:rsidR="00F44A06" w:rsidRPr="007A3EEC" w:rsidRDefault="00B347BC" w:rsidP="007A3EEC">
      <w:pPr>
        <w:pStyle w:val="ListParagraph"/>
        <w:rPr>
          <w:bCs/>
        </w:rPr>
      </w:pPr>
      <w:r>
        <w:rPr>
          <w:bCs/>
        </w:rPr>
        <w:t>RC said that i</w:t>
      </w:r>
      <w:r w:rsidR="00BC654B">
        <w:rPr>
          <w:bCs/>
        </w:rPr>
        <w:t xml:space="preserve">n previous years, the family day has welcomed everyone for the first </w:t>
      </w:r>
      <w:r w:rsidR="00F44A06">
        <w:rPr>
          <w:bCs/>
        </w:rPr>
        <w:t xml:space="preserve">hour or so and then after a certain time, the event was exclusively for the children in Year 6 and their parents. </w:t>
      </w:r>
      <w:r w:rsidR="00746E3A" w:rsidRPr="007A3EEC">
        <w:rPr>
          <w:bCs/>
        </w:rPr>
        <w:t>This gives exclusivity for Year 6 and also less responsibility</w:t>
      </w:r>
      <w:r w:rsidR="0052777C" w:rsidRPr="007A3EEC">
        <w:rPr>
          <w:bCs/>
        </w:rPr>
        <w:t xml:space="preserve"> and is an option for this year</w:t>
      </w:r>
      <w:r w:rsidR="00746E3A" w:rsidRPr="007A3EEC">
        <w:rPr>
          <w:bCs/>
        </w:rPr>
        <w:t xml:space="preserve">. </w:t>
      </w:r>
      <w:r w:rsidR="00106507" w:rsidRPr="007A3EEC">
        <w:rPr>
          <w:bCs/>
        </w:rPr>
        <w:t>In this scenario, siblings could perhaps sta</w:t>
      </w:r>
      <w:r w:rsidR="005872DB" w:rsidRPr="007A3EEC">
        <w:rPr>
          <w:bCs/>
        </w:rPr>
        <w:t>y</w:t>
      </w:r>
      <w:r w:rsidR="0052777C" w:rsidRPr="007A3EEC">
        <w:rPr>
          <w:bCs/>
        </w:rPr>
        <w:t xml:space="preserve"> but all other children would leave after an hour</w:t>
      </w:r>
      <w:r w:rsidR="005872DB" w:rsidRPr="007A3EEC">
        <w:rPr>
          <w:bCs/>
        </w:rPr>
        <w:t xml:space="preserve"> (DD).</w:t>
      </w:r>
    </w:p>
    <w:p w14:paraId="75ACEBE1" w14:textId="77777777" w:rsidR="007A3EEC" w:rsidRDefault="007A3EEC" w:rsidP="00EC19AC">
      <w:pPr>
        <w:pStyle w:val="ListParagraph"/>
        <w:rPr>
          <w:bCs/>
        </w:rPr>
      </w:pPr>
    </w:p>
    <w:p w14:paraId="1A21136A" w14:textId="0A54E39E" w:rsidR="000D0B75" w:rsidRDefault="000D0B75" w:rsidP="00EC19AC">
      <w:pPr>
        <w:pStyle w:val="ListParagraph"/>
        <w:rPr>
          <w:bCs/>
        </w:rPr>
      </w:pPr>
      <w:r>
        <w:rPr>
          <w:bCs/>
        </w:rPr>
        <w:t xml:space="preserve">CC </w:t>
      </w:r>
      <w:r w:rsidR="00465C86">
        <w:rPr>
          <w:bCs/>
        </w:rPr>
        <w:t xml:space="preserve">suggested that the committee needs to decide on the leavers event, and if the Year 6 children want a separate trip or event then perhaps this could be funded by the </w:t>
      </w:r>
      <w:r w:rsidR="00A94D45">
        <w:rPr>
          <w:bCs/>
        </w:rPr>
        <w:t>Year 6 parents. The PTA (unfortunately) cannot fund everything.</w:t>
      </w:r>
      <w:r w:rsidR="00795FD3">
        <w:rPr>
          <w:bCs/>
        </w:rPr>
        <w:t xml:space="preserve"> </w:t>
      </w:r>
    </w:p>
    <w:p w14:paraId="1F01277F" w14:textId="77777777" w:rsidR="007A3EEC" w:rsidRDefault="007A3EEC" w:rsidP="00F819DA">
      <w:pPr>
        <w:pStyle w:val="ListParagraph"/>
        <w:rPr>
          <w:bCs/>
        </w:rPr>
      </w:pPr>
    </w:p>
    <w:p w14:paraId="587EAEA9" w14:textId="6BC27B4D" w:rsidR="00F819DA" w:rsidRDefault="00A94D45" w:rsidP="00F819DA">
      <w:pPr>
        <w:pStyle w:val="ListParagraph"/>
        <w:rPr>
          <w:bCs/>
        </w:rPr>
      </w:pPr>
      <w:r>
        <w:rPr>
          <w:bCs/>
        </w:rPr>
        <w:t xml:space="preserve">There was agreement that </w:t>
      </w:r>
      <w:r w:rsidR="00406AD9">
        <w:rPr>
          <w:bCs/>
        </w:rPr>
        <w:t>a whole school event is nice, but AW stated that there are things that we can do differentl</w:t>
      </w:r>
      <w:r w:rsidR="00526CE8">
        <w:rPr>
          <w:bCs/>
        </w:rPr>
        <w:t xml:space="preserve">y, with lessons learnt from last year. </w:t>
      </w:r>
      <w:r w:rsidR="00DD5087">
        <w:rPr>
          <w:bCs/>
        </w:rPr>
        <w:t>For example, m</w:t>
      </w:r>
      <w:r w:rsidR="00562A28">
        <w:rPr>
          <w:bCs/>
        </w:rPr>
        <w:t>ore parental supervision is required, especially for the bouncy castles.</w:t>
      </w:r>
      <w:r w:rsidR="00093F11">
        <w:rPr>
          <w:bCs/>
        </w:rPr>
        <w:t xml:space="preserve"> DD reminded everyone that from 3:30</w:t>
      </w:r>
      <w:r w:rsidR="00F819DA">
        <w:rPr>
          <w:bCs/>
        </w:rPr>
        <w:t xml:space="preserve"> pm,</w:t>
      </w:r>
      <w:r w:rsidR="00093F11">
        <w:rPr>
          <w:bCs/>
        </w:rPr>
        <w:t xml:space="preserve"> </w:t>
      </w:r>
      <w:r w:rsidR="00F819DA">
        <w:rPr>
          <w:bCs/>
        </w:rPr>
        <w:t>all children are the responsibility of their parents</w:t>
      </w:r>
      <w:r w:rsidR="00DD5087">
        <w:rPr>
          <w:bCs/>
        </w:rPr>
        <w:t xml:space="preserve"> anyway.</w:t>
      </w:r>
      <w:r w:rsidR="00A01222">
        <w:rPr>
          <w:bCs/>
        </w:rPr>
        <w:t xml:space="preserve"> This will be addressed ahead of the leaver</w:t>
      </w:r>
      <w:r w:rsidR="00D25D48">
        <w:rPr>
          <w:bCs/>
        </w:rPr>
        <w:t>’</w:t>
      </w:r>
      <w:r w:rsidR="00A01222">
        <w:rPr>
          <w:bCs/>
        </w:rPr>
        <w:t>s fam</w:t>
      </w:r>
      <w:r w:rsidR="00D25D48">
        <w:rPr>
          <w:bCs/>
        </w:rPr>
        <w:t>ily event.</w:t>
      </w:r>
      <w:r w:rsidR="00F819DA">
        <w:rPr>
          <w:bCs/>
        </w:rPr>
        <w:t xml:space="preserve"> </w:t>
      </w:r>
    </w:p>
    <w:p w14:paraId="0E50CA48" w14:textId="1E8BCA1F" w:rsidR="0032047C" w:rsidRDefault="00D25D48" w:rsidP="00D3362C">
      <w:pPr>
        <w:pStyle w:val="ListParagraph"/>
        <w:rPr>
          <w:bCs/>
        </w:rPr>
      </w:pPr>
      <w:r>
        <w:rPr>
          <w:bCs/>
        </w:rPr>
        <w:t xml:space="preserve">Food was also discussed. AW mentioned the possibility of a BBQ rather than </w:t>
      </w:r>
      <w:proofErr w:type="spellStart"/>
      <w:r>
        <w:rPr>
          <w:bCs/>
        </w:rPr>
        <w:t>Mcdonalds</w:t>
      </w:r>
      <w:proofErr w:type="spellEnd"/>
      <w:r w:rsidR="008325C4">
        <w:rPr>
          <w:bCs/>
        </w:rPr>
        <w:t xml:space="preserve">. This way, everyone could </w:t>
      </w:r>
      <w:r w:rsidR="00192E52">
        <w:rPr>
          <w:bCs/>
        </w:rPr>
        <w:t>have food and it could be free of charge for Year 6 children.</w:t>
      </w:r>
      <w:r w:rsidR="00C16228">
        <w:rPr>
          <w:bCs/>
        </w:rPr>
        <w:t xml:space="preserve"> Year 6 would still have an exclusive table to eat at</w:t>
      </w:r>
      <w:r w:rsidR="00B7244D">
        <w:rPr>
          <w:bCs/>
        </w:rPr>
        <w:t xml:space="preserve"> and t</w:t>
      </w:r>
      <w:r w:rsidR="00192E52">
        <w:rPr>
          <w:bCs/>
        </w:rPr>
        <w:t xml:space="preserve">his would </w:t>
      </w:r>
      <w:r w:rsidR="00B7244D">
        <w:rPr>
          <w:bCs/>
        </w:rPr>
        <w:t xml:space="preserve">potentially </w:t>
      </w:r>
      <w:r w:rsidR="00192E52">
        <w:rPr>
          <w:bCs/>
        </w:rPr>
        <w:t xml:space="preserve">claw back some money and also be a nice change. </w:t>
      </w:r>
      <w:r w:rsidR="00D3362C">
        <w:rPr>
          <w:bCs/>
        </w:rPr>
        <w:t xml:space="preserve">Takeaways are another option for Year 6 children. </w:t>
      </w:r>
    </w:p>
    <w:p w14:paraId="4F6987CE" w14:textId="77777777" w:rsidR="007A3EEC" w:rsidRDefault="007A3EEC" w:rsidP="007A3EEC">
      <w:pPr>
        <w:pStyle w:val="ListParagraph"/>
        <w:rPr>
          <w:bCs/>
        </w:rPr>
      </w:pPr>
    </w:p>
    <w:p w14:paraId="4C0CFCCA" w14:textId="1A0EB164" w:rsidR="0041020C" w:rsidRDefault="0041020C" w:rsidP="0041020C">
      <w:pPr>
        <w:pStyle w:val="ListParagraph"/>
        <w:rPr>
          <w:bCs/>
        </w:rPr>
      </w:pPr>
      <w:r w:rsidRPr="000B773B">
        <w:rPr>
          <w:bCs/>
        </w:rPr>
        <w:t xml:space="preserve">CC asked what </w:t>
      </w:r>
      <w:r>
        <w:rPr>
          <w:bCs/>
        </w:rPr>
        <w:t>the Year 6 leaving gift would be</w:t>
      </w:r>
      <w:r w:rsidRPr="000B773B">
        <w:rPr>
          <w:bCs/>
        </w:rPr>
        <w:t>, either</w:t>
      </w:r>
      <w:r>
        <w:rPr>
          <w:bCs/>
        </w:rPr>
        <w:t xml:space="preserve"> a</w:t>
      </w:r>
      <w:r w:rsidRPr="000B773B">
        <w:rPr>
          <w:bCs/>
        </w:rPr>
        <w:t xml:space="preserve"> hoodie or </w:t>
      </w:r>
      <w:r>
        <w:rPr>
          <w:bCs/>
        </w:rPr>
        <w:t xml:space="preserve">a </w:t>
      </w:r>
      <w:r w:rsidRPr="000B773B">
        <w:rPr>
          <w:bCs/>
        </w:rPr>
        <w:t xml:space="preserve">trip funded by PTA. LC suggested a trip would be ideal as it would be year 6’s ‘own </w:t>
      </w:r>
      <w:r>
        <w:rPr>
          <w:bCs/>
        </w:rPr>
        <w:t>event</w:t>
      </w:r>
      <w:r w:rsidRPr="000B773B">
        <w:rPr>
          <w:bCs/>
        </w:rPr>
        <w:t xml:space="preserve">’ away from the school.  </w:t>
      </w:r>
      <w:r>
        <w:rPr>
          <w:bCs/>
        </w:rPr>
        <w:t>AW confirmed that any money left in the budget for the leavers after the leaver’s event can of course be used towards hoodies or a trip.</w:t>
      </w:r>
    </w:p>
    <w:p w14:paraId="66A736DE" w14:textId="77777777" w:rsidR="00563E3C" w:rsidRDefault="00563E3C" w:rsidP="0041020C">
      <w:pPr>
        <w:pStyle w:val="ListParagraph"/>
        <w:rPr>
          <w:bCs/>
        </w:rPr>
      </w:pPr>
    </w:p>
    <w:p w14:paraId="2E725FEC" w14:textId="54FC1FB6" w:rsidR="00563E3C" w:rsidRDefault="00563E3C" w:rsidP="0041020C">
      <w:pPr>
        <w:pStyle w:val="ListParagraph"/>
        <w:rPr>
          <w:bCs/>
        </w:rPr>
      </w:pPr>
      <w:r>
        <w:rPr>
          <w:bCs/>
        </w:rPr>
        <w:t>The final decision was tha</w:t>
      </w:r>
      <w:r w:rsidR="00A4155B">
        <w:rPr>
          <w:bCs/>
        </w:rPr>
        <w:t>t the leaver’s family inflatable event will go ahead.</w:t>
      </w:r>
    </w:p>
    <w:p w14:paraId="31372AE9" w14:textId="294ABACF" w:rsidR="003F7048" w:rsidRDefault="003F7048" w:rsidP="0041020C">
      <w:pPr>
        <w:pStyle w:val="ListParagraph"/>
        <w:rPr>
          <w:bCs/>
        </w:rPr>
      </w:pPr>
    </w:p>
    <w:p w14:paraId="0DCF88A7" w14:textId="77777777" w:rsidR="00A4155B" w:rsidRDefault="00A4155B" w:rsidP="0041020C">
      <w:pPr>
        <w:pStyle w:val="ListParagraph"/>
        <w:rPr>
          <w:bCs/>
        </w:rPr>
      </w:pPr>
    </w:p>
    <w:p w14:paraId="6C2A77AE" w14:textId="77777777" w:rsidR="00A4155B" w:rsidRDefault="00A4155B" w:rsidP="0041020C">
      <w:pPr>
        <w:pStyle w:val="ListParagraph"/>
        <w:rPr>
          <w:bCs/>
        </w:rPr>
      </w:pPr>
    </w:p>
    <w:p w14:paraId="6BA5A08C" w14:textId="77777777" w:rsidR="0041020C" w:rsidRPr="0041020C" w:rsidRDefault="0041020C" w:rsidP="0041020C">
      <w:pPr>
        <w:pStyle w:val="ListParagraph"/>
        <w:rPr>
          <w:bCs/>
        </w:rPr>
      </w:pPr>
    </w:p>
    <w:p w14:paraId="42E162E3" w14:textId="4BE5A310" w:rsidR="003F7048" w:rsidRPr="00266686" w:rsidRDefault="003F7048" w:rsidP="00D3362C">
      <w:pPr>
        <w:pStyle w:val="ListParagraph"/>
        <w:rPr>
          <w:bCs/>
          <w:u w:val="single"/>
        </w:rPr>
      </w:pPr>
      <w:r w:rsidRPr="00266686">
        <w:rPr>
          <w:bCs/>
          <w:u w:val="single"/>
        </w:rPr>
        <w:lastRenderedPageBreak/>
        <w:t>ACTIONS</w:t>
      </w:r>
    </w:p>
    <w:p w14:paraId="734B7834" w14:textId="308FC721" w:rsidR="003F7048" w:rsidRDefault="003F7048" w:rsidP="00266686">
      <w:pPr>
        <w:pStyle w:val="ListParagraph"/>
        <w:numPr>
          <w:ilvl w:val="0"/>
          <w:numId w:val="19"/>
        </w:numPr>
        <w:rPr>
          <w:bCs/>
        </w:rPr>
      </w:pPr>
      <w:r>
        <w:rPr>
          <w:bCs/>
        </w:rPr>
        <w:t>CC to provide the committee with a quote for leaver’s hoodies</w:t>
      </w:r>
    </w:p>
    <w:p w14:paraId="3F6170B0" w14:textId="4CAF7725" w:rsidR="003F7048" w:rsidRDefault="003F7048" w:rsidP="00266686">
      <w:pPr>
        <w:pStyle w:val="ListParagraph"/>
        <w:numPr>
          <w:ilvl w:val="0"/>
          <w:numId w:val="19"/>
        </w:numPr>
        <w:rPr>
          <w:bCs/>
        </w:rPr>
      </w:pPr>
      <w:r>
        <w:rPr>
          <w:bCs/>
        </w:rPr>
        <w:t xml:space="preserve">AW to </w:t>
      </w:r>
      <w:r w:rsidR="00266686">
        <w:rPr>
          <w:bCs/>
        </w:rPr>
        <w:t>get further quotes for leaver’s hoodies</w:t>
      </w:r>
    </w:p>
    <w:p w14:paraId="34136AF6" w14:textId="775BE2B9" w:rsidR="00266686" w:rsidRDefault="00266686" w:rsidP="00266686">
      <w:pPr>
        <w:pStyle w:val="ListParagraph"/>
        <w:numPr>
          <w:ilvl w:val="0"/>
          <w:numId w:val="19"/>
        </w:numPr>
        <w:rPr>
          <w:bCs/>
        </w:rPr>
      </w:pPr>
      <w:r>
        <w:rPr>
          <w:bCs/>
        </w:rPr>
        <w:t>AW and the committee to look at food options for family event</w:t>
      </w:r>
    </w:p>
    <w:p w14:paraId="37334AD1" w14:textId="77777777" w:rsidR="0041020C" w:rsidRDefault="0041020C" w:rsidP="0041020C">
      <w:pPr>
        <w:pStyle w:val="ListParagraph"/>
        <w:rPr>
          <w:bCs/>
        </w:rPr>
      </w:pPr>
    </w:p>
    <w:p w14:paraId="605AC71B" w14:textId="5993BABF" w:rsidR="0041020C" w:rsidRDefault="0041020C" w:rsidP="0041020C">
      <w:pPr>
        <w:pStyle w:val="ListParagraph"/>
        <w:rPr>
          <w:bCs/>
        </w:rPr>
      </w:pPr>
      <w:r w:rsidRPr="000B773B">
        <w:rPr>
          <w:bCs/>
        </w:rPr>
        <w:t xml:space="preserve">AW and DD to discuss budgets </w:t>
      </w:r>
      <w:r>
        <w:rPr>
          <w:bCs/>
        </w:rPr>
        <w:t>once quotes have been received.</w:t>
      </w:r>
    </w:p>
    <w:p w14:paraId="509CFDE7" w14:textId="77777777" w:rsidR="00266686" w:rsidRDefault="00266686" w:rsidP="00266686">
      <w:pPr>
        <w:rPr>
          <w:bCs/>
        </w:rPr>
      </w:pPr>
    </w:p>
    <w:p w14:paraId="6647F931" w14:textId="77777777" w:rsidR="00266686" w:rsidRDefault="00266686" w:rsidP="00C10F8E">
      <w:pPr>
        <w:pStyle w:val="ListParagraph"/>
        <w:numPr>
          <w:ilvl w:val="0"/>
          <w:numId w:val="18"/>
        </w:numPr>
        <w:rPr>
          <w:b/>
          <w:u w:val="single"/>
        </w:rPr>
      </w:pPr>
      <w:r w:rsidRPr="00266686">
        <w:rPr>
          <w:b/>
          <w:u w:val="single"/>
        </w:rPr>
        <w:t>Friendship Disco</w:t>
      </w:r>
      <w:r>
        <w:rPr>
          <w:b/>
          <w:u w:val="single"/>
        </w:rPr>
        <w:t xml:space="preserve"> – Monday 10</w:t>
      </w:r>
      <w:r w:rsidRPr="00266686">
        <w:rPr>
          <w:b/>
          <w:u w:val="single"/>
          <w:vertAlign w:val="superscript"/>
        </w:rPr>
        <w:t>th</w:t>
      </w:r>
      <w:r>
        <w:rPr>
          <w:b/>
          <w:u w:val="single"/>
        </w:rPr>
        <w:t xml:space="preserve"> February</w:t>
      </w:r>
    </w:p>
    <w:p w14:paraId="757DE58E" w14:textId="77777777" w:rsidR="00F725A0" w:rsidRDefault="00F725A0" w:rsidP="00266686">
      <w:pPr>
        <w:pStyle w:val="ListParagraph"/>
        <w:rPr>
          <w:b/>
          <w:u w:val="single"/>
        </w:rPr>
      </w:pPr>
    </w:p>
    <w:p w14:paraId="2A19DDA7" w14:textId="3FA821F5" w:rsidR="001113B9" w:rsidRDefault="001113B9" w:rsidP="00266686">
      <w:pPr>
        <w:pStyle w:val="ListParagraph"/>
        <w:rPr>
          <w:bCs/>
        </w:rPr>
      </w:pPr>
      <w:r w:rsidRPr="001113B9">
        <w:rPr>
          <w:bCs/>
        </w:rPr>
        <w:t xml:space="preserve">AW confirmed that </w:t>
      </w:r>
      <w:r>
        <w:rPr>
          <w:bCs/>
        </w:rPr>
        <w:t>a</w:t>
      </w:r>
      <w:r w:rsidR="00F725A0" w:rsidRPr="001113B9">
        <w:rPr>
          <w:bCs/>
        </w:rPr>
        <w:t xml:space="preserve"> friendship disco has been booked in straight after school at 3:15pm. </w:t>
      </w:r>
      <w:r w:rsidR="002400D4" w:rsidRPr="001113B9">
        <w:rPr>
          <w:bCs/>
        </w:rPr>
        <w:t>Staggered</w:t>
      </w:r>
      <w:r w:rsidR="002400D4" w:rsidRPr="00266686">
        <w:rPr>
          <w:bCs/>
        </w:rPr>
        <w:t xml:space="preserve"> </w:t>
      </w:r>
      <w:r w:rsidR="00F725A0">
        <w:rPr>
          <w:bCs/>
        </w:rPr>
        <w:t xml:space="preserve">start times </w:t>
      </w:r>
      <w:r w:rsidR="002400D4" w:rsidRPr="00266686">
        <w:rPr>
          <w:bCs/>
        </w:rPr>
        <w:t xml:space="preserve">worked well </w:t>
      </w:r>
      <w:r>
        <w:rPr>
          <w:bCs/>
        </w:rPr>
        <w:t xml:space="preserve">last time, </w:t>
      </w:r>
      <w:r w:rsidR="002400D4" w:rsidRPr="00266686">
        <w:rPr>
          <w:bCs/>
        </w:rPr>
        <w:t>but there were complaints</w:t>
      </w:r>
      <w:r w:rsidR="00AA423C">
        <w:rPr>
          <w:bCs/>
        </w:rPr>
        <w:t xml:space="preserve"> about the timings</w:t>
      </w:r>
      <w:r w:rsidR="00A4155B">
        <w:rPr>
          <w:bCs/>
        </w:rPr>
        <w:t xml:space="preserve"> so this time we will trial </w:t>
      </w:r>
      <w:r w:rsidR="00A17600">
        <w:rPr>
          <w:bCs/>
        </w:rPr>
        <w:t>one timing for all.</w:t>
      </w:r>
    </w:p>
    <w:p w14:paraId="44B96B94" w14:textId="77777777" w:rsidR="00AA423C" w:rsidRDefault="00AA423C" w:rsidP="00266686">
      <w:pPr>
        <w:pStyle w:val="ListParagraph"/>
        <w:rPr>
          <w:bCs/>
        </w:rPr>
      </w:pPr>
    </w:p>
    <w:p w14:paraId="27F60C11" w14:textId="16FEC692" w:rsidR="00A75CC2" w:rsidRDefault="00AA423C" w:rsidP="00A75CC2">
      <w:pPr>
        <w:pStyle w:val="ListParagraph"/>
        <w:rPr>
          <w:bCs/>
        </w:rPr>
      </w:pPr>
      <w:r>
        <w:rPr>
          <w:bCs/>
        </w:rPr>
        <w:t>AW mentioned the idea of a ‘</w:t>
      </w:r>
      <w:proofErr w:type="spellStart"/>
      <w:r>
        <w:rPr>
          <w:bCs/>
        </w:rPr>
        <w:t>diddi</w:t>
      </w:r>
      <w:proofErr w:type="spellEnd"/>
      <w:r>
        <w:rPr>
          <w:bCs/>
        </w:rPr>
        <w:t xml:space="preserve"> disco’ for Class 1, possibly on a different </w:t>
      </w:r>
      <w:r w:rsidR="005F5B2B">
        <w:rPr>
          <w:bCs/>
        </w:rPr>
        <w:t>day or within the school day. DD suggested that after school would be bette</w:t>
      </w:r>
      <w:r w:rsidR="00A75CC2">
        <w:rPr>
          <w:bCs/>
        </w:rPr>
        <w:t xml:space="preserve">r, so AW </w:t>
      </w:r>
      <w:r w:rsidR="00675922">
        <w:rPr>
          <w:bCs/>
        </w:rPr>
        <w:t xml:space="preserve">said the disco could </w:t>
      </w:r>
      <w:r w:rsidR="00A17600">
        <w:rPr>
          <w:bCs/>
        </w:rPr>
        <w:t xml:space="preserve">perhaps </w:t>
      </w:r>
      <w:r w:rsidR="00675922">
        <w:rPr>
          <w:bCs/>
        </w:rPr>
        <w:t>be for Reception children onwards, but that this was to be confirmed</w:t>
      </w:r>
      <w:r w:rsidR="00A17600">
        <w:rPr>
          <w:bCs/>
        </w:rPr>
        <w:t xml:space="preserve"> by the committee.</w:t>
      </w:r>
    </w:p>
    <w:p w14:paraId="3746C311" w14:textId="11A3E859" w:rsidR="006C1415" w:rsidRDefault="006C1415" w:rsidP="00A75CC2">
      <w:pPr>
        <w:pStyle w:val="ListParagraph"/>
        <w:rPr>
          <w:bCs/>
        </w:rPr>
      </w:pPr>
      <w:r>
        <w:rPr>
          <w:bCs/>
        </w:rPr>
        <w:t xml:space="preserve">Cooked food isn’t proving to be very popular, so there won’t be cooked food this time and just a tuck shop instead. Because of this, the disco will be cheaper at </w:t>
      </w:r>
      <w:r w:rsidR="00D06883">
        <w:rPr>
          <w:bCs/>
        </w:rPr>
        <w:t xml:space="preserve">£3. </w:t>
      </w:r>
    </w:p>
    <w:p w14:paraId="442CCCAA" w14:textId="1A2212A3" w:rsidR="00D06883" w:rsidRDefault="00D06883" w:rsidP="00A75CC2">
      <w:pPr>
        <w:pStyle w:val="ListParagraph"/>
        <w:rPr>
          <w:bCs/>
        </w:rPr>
      </w:pPr>
      <w:r>
        <w:rPr>
          <w:bCs/>
        </w:rPr>
        <w:t xml:space="preserve">The PTA will provide the music and AW mentioned that </w:t>
      </w:r>
      <w:r w:rsidR="00143552">
        <w:rPr>
          <w:bCs/>
        </w:rPr>
        <w:t>the PTA</w:t>
      </w:r>
      <w:r>
        <w:rPr>
          <w:bCs/>
        </w:rPr>
        <w:t xml:space="preserve"> are looking to buy some disco lights </w:t>
      </w:r>
      <w:r w:rsidR="00143552">
        <w:rPr>
          <w:bCs/>
        </w:rPr>
        <w:t xml:space="preserve">now that there is going to be a shed for storage. </w:t>
      </w:r>
    </w:p>
    <w:p w14:paraId="11A267B6" w14:textId="77777777" w:rsidR="001929E1" w:rsidRDefault="001929E1" w:rsidP="00A75CC2">
      <w:pPr>
        <w:pStyle w:val="ListParagraph"/>
        <w:rPr>
          <w:bCs/>
        </w:rPr>
      </w:pPr>
    </w:p>
    <w:p w14:paraId="03126005" w14:textId="07EC31AF" w:rsidR="001929E1" w:rsidRDefault="000B68D3" w:rsidP="000B68D3">
      <w:pPr>
        <w:pStyle w:val="ListParagraph"/>
        <w:numPr>
          <w:ilvl w:val="0"/>
          <w:numId w:val="18"/>
        </w:numPr>
        <w:rPr>
          <w:b/>
          <w:u w:val="single"/>
        </w:rPr>
      </w:pPr>
      <w:r w:rsidRPr="000B68D3">
        <w:rPr>
          <w:b/>
          <w:u w:val="single"/>
        </w:rPr>
        <w:t>Upcoming events:</w:t>
      </w:r>
    </w:p>
    <w:p w14:paraId="42113DB0" w14:textId="77777777" w:rsidR="000B68D3" w:rsidRPr="000B68D3" w:rsidRDefault="000B68D3" w:rsidP="000B68D3">
      <w:pPr>
        <w:pStyle w:val="ListParagraph"/>
        <w:rPr>
          <w:b/>
          <w:u w:val="single"/>
        </w:rPr>
      </w:pPr>
    </w:p>
    <w:p w14:paraId="33941BDA" w14:textId="77E8A197" w:rsidR="000B68D3" w:rsidRPr="000B68D3" w:rsidRDefault="000B68D3" w:rsidP="000B68D3">
      <w:pPr>
        <w:pStyle w:val="ListParagraph"/>
        <w:rPr>
          <w:bCs/>
        </w:rPr>
      </w:pPr>
      <w:r w:rsidRPr="000B68D3">
        <w:rPr>
          <w:b/>
        </w:rPr>
        <w:t>Easter Bingo</w:t>
      </w:r>
      <w:r w:rsidRPr="000B68D3">
        <w:rPr>
          <w:bCs/>
        </w:rPr>
        <w:t xml:space="preserve"> – DD confirmed </w:t>
      </w:r>
      <w:r>
        <w:rPr>
          <w:bCs/>
        </w:rPr>
        <w:t>the</w:t>
      </w:r>
      <w:r w:rsidRPr="000B68D3">
        <w:rPr>
          <w:bCs/>
        </w:rPr>
        <w:t xml:space="preserve"> date of Friday 4th April.</w:t>
      </w:r>
      <w:r w:rsidRPr="000B68D3">
        <w:rPr>
          <w:bCs/>
        </w:rPr>
        <w:br/>
      </w:r>
    </w:p>
    <w:p w14:paraId="206E666D" w14:textId="77777777" w:rsidR="00074533" w:rsidRDefault="000B68D3" w:rsidP="00214963">
      <w:pPr>
        <w:pStyle w:val="ListParagraph"/>
        <w:rPr>
          <w:bCs/>
        </w:rPr>
      </w:pPr>
      <w:r w:rsidRPr="000B68D3">
        <w:rPr>
          <w:b/>
        </w:rPr>
        <w:t>Special persons day</w:t>
      </w:r>
      <w:r w:rsidRPr="000B68D3">
        <w:rPr>
          <w:bCs/>
        </w:rPr>
        <w:t xml:space="preserve"> – </w:t>
      </w:r>
      <w:r w:rsidR="00B717FD">
        <w:rPr>
          <w:bCs/>
        </w:rPr>
        <w:t xml:space="preserve"> DD confirmed the date of Monday 10</w:t>
      </w:r>
      <w:r w:rsidR="00B717FD" w:rsidRPr="00B717FD">
        <w:rPr>
          <w:bCs/>
          <w:vertAlign w:val="superscript"/>
        </w:rPr>
        <w:t>th</w:t>
      </w:r>
      <w:r w:rsidR="00B717FD">
        <w:rPr>
          <w:bCs/>
        </w:rPr>
        <w:t xml:space="preserve"> March.</w:t>
      </w:r>
    </w:p>
    <w:p w14:paraId="36D302DC" w14:textId="4D5E87DF" w:rsidR="000B68D3" w:rsidRPr="00214963" w:rsidRDefault="000B68D3" w:rsidP="00214963">
      <w:pPr>
        <w:pStyle w:val="ListParagraph"/>
        <w:rPr>
          <w:bCs/>
        </w:rPr>
      </w:pPr>
      <w:r w:rsidRPr="000B68D3">
        <w:rPr>
          <w:bCs/>
        </w:rPr>
        <w:t xml:space="preserve">AW </w:t>
      </w:r>
      <w:r w:rsidR="00074533">
        <w:rPr>
          <w:bCs/>
        </w:rPr>
        <w:t xml:space="preserve">provided </w:t>
      </w:r>
      <w:r w:rsidRPr="000B68D3">
        <w:rPr>
          <w:bCs/>
        </w:rPr>
        <w:t>th</w:t>
      </w:r>
      <w:r>
        <w:rPr>
          <w:bCs/>
        </w:rPr>
        <w:t>e following ideas</w:t>
      </w:r>
      <w:r w:rsidR="00214963">
        <w:rPr>
          <w:bCs/>
        </w:rPr>
        <w:t>:</w:t>
      </w:r>
      <w:r w:rsidRPr="000B68D3">
        <w:rPr>
          <w:bCs/>
        </w:rPr>
        <w:t xml:space="preserve"> </w:t>
      </w:r>
      <w:r w:rsidRPr="00214963">
        <w:rPr>
          <w:bCs/>
        </w:rPr>
        <w:br/>
      </w:r>
    </w:p>
    <w:p w14:paraId="582179C7" w14:textId="77777777" w:rsidR="000B68D3" w:rsidRPr="000B68D3" w:rsidRDefault="000B68D3" w:rsidP="00376284">
      <w:pPr>
        <w:pStyle w:val="ListParagraph"/>
        <w:spacing w:after="100" w:afterAutospacing="1" w:line="240" w:lineRule="auto"/>
        <w:rPr>
          <w:bCs/>
        </w:rPr>
      </w:pPr>
      <w:r w:rsidRPr="000B68D3">
        <w:rPr>
          <w:bCs/>
        </w:rPr>
        <w:t>- Afternoon tea </w:t>
      </w:r>
      <w:r w:rsidRPr="000B68D3">
        <w:rPr>
          <w:bCs/>
        </w:rPr>
        <w:br/>
      </w:r>
    </w:p>
    <w:p w14:paraId="1749A88D" w14:textId="77777777" w:rsidR="000B68D3" w:rsidRPr="000B68D3" w:rsidRDefault="000B68D3" w:rsidP="00376284">
      <w:pPr>
        <w:pStyle w:val="ListParagraph"/>
        <w:spacing w:after="100" w:afterAutospacing="1" w:line="240" w:lineRule="auto"/>
        <w:rPr>
          <w:bCs/>
        </w:rPr>
      </w:pPr>
      <w:r w:rsidRPr="000B68D3">
        <w:rPr>
          <w:bCs/>
        </w:rPr>
        <w:t>- Craft session  </w:t>
      </w:r>
      <w:r w:rsidRPr="000B68D3">
        <w:rPr>
          <w:bCs/>
        </w:rPr>
        <w:br/>
      </w:r>
    </w:p>
    <w:p w14:paraId="0D3F7B70" w14:textId="77777777" w:rsidR="00214963" w:rsidRDefault="000B68D3" w:rsidP="00376284">
      <w:pPr>
        <w:pStyle w:val="ListParagraph"/>
        <w:spacing w:after="100" w:afterAutospacing="1" w:line="240" w:lineRule="auto"/>
        <w:rPr>
          <w:bCs/>
        </w:rPr>
      </w:pPr>
      <w:r w:rsidRPr="000B68D3">
        <w:rPr>
          <w:bCs/>
        </w:rPr>
        <w:t>- Ceramics painting  </w:t>
      </w:r>
    </w:p>
    <w:p w14:paraId="61392083" w14:textId="77777777" w:rsidR="00214963" w:rsidRDefault="00214963" w:rsidP="00214963">
      <w:pPr>
        <w:pStyle w:val="ListParagraph"/>
        <w:rPr>
          <w:bCs/>
        </w:rPr>
      </w:pPr>
    </w:p>
    <w:p w14:paraId="02331DC0" w14:textId="70171C3B" w:rsidR="000B68D3" w:rsidRPr="00074533" w:rsidRDefault="00214963" w:rsidP="00074533">
      <w:pPr>
        <w:pStyle w:val="ListParagraph"/>
        <w:rPr>
          <w:bCs/>
        </w:rPr>
      </w:pPr>
      <w:r>
        <w:rPr>
          <w:bCs/>
        </w:rPr>
        <w:t>The committee will get some quotes and then a decision can be made.</w:t>
      </w:r>
      <w:r w:rsidR="000B68D3" w:rsidRPr="00074533">
        <w:rPr>
          <w:bCs/>
        </w:rPr>
        <w:br/>
      </w:r>
    </w:p>
    <w:p w14:paraId="38B8D2FD" w14:textId="1BAF5637" w:rsidR="000B68D3" w:rsidRPr="005751CF" w:rsidRDefault="000B68D3" w:rsidP="005751CF">
      <w:pPr>
        <w:pStyle w:val="ListParagraph"/>
        <w:rPr>
          <w:bCs/>
        </w:rPr>
      </w:pPr>
      <w:r w:rsidRPr="000B68D3">
        <w:rPr>
          <w:bCs/>
        </w:rPr>
        <w:t xml:space="preserve">CC asked if anyone could come in place of parents, for example grandparents. RH </w:t>
      </w:r>
      <w:r w:rsidR="00074533">
        <w:rPr>
          <w:bCs/>
        </w:rPr>
        <w:t>also asked</w:t>
      </w:r>
      <w:r w:rsidRPr="000B68D3">
        <w:rPr>
          <w:bCs/>
        </w:rPr>
        <w:t xml:space="preserve"> how many adults would be permitted per children/family. AW confirmed there will be one adult per family as 100 is </w:t>
      </w:r>
      <w:r w:rsidR="005751CF">
        <w:rPr>
          <w:bCs/>
        </w:rPr>
        <w:t xml:space="preserve">the </w:t>
      </w:r>
      <w:r w:rsidRPr="000B68D3">
        <w:rPr>
          <w:bCs/>
        </w:rPr>
        <w:t>max</w:t>
      </w:r>
      <w:r w:rsidR="005751CF">
        <w:rPr>
          <w:bCs/>
        </w:rPr>
        <w:t>.</w:t>
      </w:r>
      <w:r w:rsidRPr="000B68D3">
        <w:rPr>
          <w:bCs/>
        </w:rPr>
        <w:t xml:space="preserve"> capacity with the stage being up. AW said the event will likely run 3</w:t>
      </w:r>
      <w:r w:rsidR="005751CF">
        <w:rPr>
          <w:bCs/>
        </w:rPr>
        <w:t>:</w:t>
      </w:r>
      <w:r w:rsidRPr="000B68D3">
        <w:rPr>
          <w:bCs/>
        </w:rPr>
        <w:t xml:space="preserve">15 </w:t>
      </w:r>
      <w:r w:rsidR="005751CF">
        <w:rPr>
          <w:bCs/>
        </w:rPr>
        <w:t>–</w:t>
      </w:r>
      <w:r w:rsidRPr="000B68D3">
        <w:rPr>
          <w:bCs/>
        </w:rPr>
        <w:t xml:space="preserve"> 5</w:t>
      </w:r>
      <w:r w:rsidR="005751CF">
        <w:rPr>
          <w:bCs/>
        </w:rPr>
        <w:t>:</w:t>
      </w:r>
      <w:r w:rsidRPr="000B68D3">
        <w:rPr>
          <w:bCs/>
        </w:rPr>
        <w:t>15</w:t>
      </w:r>
      <w:r w:rsidR="005751CF">
        <w:rPr>
          <w:bCs/>
        </w:rPr>
        <w:t xml:space="preserve"> </w:t>
      </w:r>
      <w:r w:rsidRPr="000B68D3">
        <w:rPr>
          <w:bCs/>
        </w:rPr>
        <w:t xml:space="preserve">pm, however </w:t>
      </w:r>
      <w:r w:rsidR="005751CF">
        <w:rPr>
          <w:bCs/>
        </w:rPr>
        <w:t>this does depend on the event.</w:t>
      </w:r>
      <w:r w:rsidRPr="000B68D3">
        <w:rPr>
          <w:bCs/>
        </w:rPr>
        <w:br/>
      </w:r>
    </w:p>
    <w:p w14:paraId="7703858A" w14:textId="3F888C44" w:rsidR="000B68D3" w:rsidRPr="00AA2FD0" w:rsidRDefault="000B68D3" w:rsidP="00AA2FD0">
      <w:pPr>
        <w:rPr>
          <w:b/>
          <w:u w:val="single"/>
        </w:rPr>
      </w:pPr>
      <w:r w:rsidRPr="005751CF">
        <w:rPr>
          <w:b/>
          <w:u w:val="single"/>
        </w:rPr>
        <w:t>AOB</w:t>
      </w:r>
    </w:p>
    <w:p w14:paraId="5476380F" w14:textId="66937D4E" w:rsidR="00D738FD" w:rsidRDefault="00D738FD" w:rsidP="000B68D3">
      <w:pPr>
        <w:pStyle w:val="ListParagraph"/>
        <w:numPr>
          <w:ilvl w:val="0"/>
          <w:numId w:val="18"/>
        </w:numPr>
        <w:rPr>
          <w:bCs/>
        </w:rPr>
      </w:pPr>
      <w:r>
        <w:rPr>
          <w:bCs/>
        </w:rPr>
        <w:t>RC su</w:t>
      </w:r>
      <w:r w:rsidR="008A2EBD">
        <w:rPr>
          <w:bCs/>
        </w:rPr>
        <w:t>ggested a bulk uniform order as a fundraiser</w:t>
      </w:r>
      <w:r w:rsidR="00A25437">
        <w:rPr>
          <w:bCs/>
        </w:rPr>
        <w:t>, where one uniform order is placed to save delivery costs. The current delivery cost is £10, so if we did one order and charged £5 delivery each, parents would save money and the PTA would raise some money</w:t>
      </w:r>
      <w:r w:rsidR="00D61A9E">
        <w:rPr>
          <w:bCs/>
        </w:rPr>
        <w:t>. AW agreed that this is a great idea and is going to look into this.</w:t>
      </w:r>
    </w:p>
    <w:p w14:paraId="4CF0B912" w14:textId="77777777" w:rsidR="00D61A9E" w:rsidRDefault="00D61A9E" w:rsidP="00D61A9E">
      <w:pPr>
        <w:pStyle w:val="ListParagraph"/>
        <w:rPr>
          <w:bCs/>
        </w:rPr>
      </w:pPr>
    </w:p>
    <w:p w14:paraId="39B733AA" w14:textId="0C7D5DF2" w:rsidR="000B68D3" w:rsidRPr="00D61A9E" w:rsidRDefault="000B68D3" w:rsidP="00D61A9E">
      <w:pPr>
        <w:pStyle w:val="ListParagraph"/>
        <w:numPr>
          <w:ilvl w:val="0"/>
          <w:numId w:val="18"/>
        </w:numPr>
        <w:rPr>
          <w:bCs/>
        </w:rPr>
      </w:pPr>
      <w:r w:rsidRPr="000B68D3">
        <w:rPr>
          <w:bCs/>
        </w:rPr>
        <w:t>CC asked if the Big Breakfast is going ahead this year</w:t>
      </w:r>
      <w:r w:rsidR="0023575F">
        <w:rPr>
          <w:bCs/>
        </w:rPr>
        <w:t xml:space="preserve">. </w:t>
      </w:r>
      <w:r w:rsidRPr="000B68D3">
        <w:rPr>
          <w:bCs/>
        </w:rPr>
        <w:t>AW confirmed</w:t>
      </w:r>
      <w:r w:rsidR="0023575F">
        <w:rPr>
          <w:bCs/>
        </w:rPr>
        <w:t xml:space="preserve"> that</w:t>
      </w:r>
      <w:r w:rsidRPr="000B68D3">
        <w:rPr>
          <w:bCs/>
        </w:rPr>
        <w:t xml:space="preserve"> it isn’t, as it is a lot of work and </w:t>
      </w:r>
      <w:r w:rsidR="0023575F">
        <w:rPr>
          <w:bCs/>
        </w:rPr>
        <w:t>as it is a</w:t>
      </w:r>
      <w:r w:rsidRPr="000B68D3">
        <w:rPr>
          <w:bCs/>
        </w:rPr>
        <w:t xml:space="preserve"> weekend</w:t>
      </w:r>
      <w:r w:rsidR="0023575F">
        <w:rPr>
          <w:bCs/>
        </w:rPr>
        <w:t xml:space="preserve"> event</w:t>
      </w:r>
      <w:r w:rsidRPr="000B68D3">
        <w:rPr>
          <w:bCs/>
        </w:rPr>
        <w:t xml:space="preserve">, volunteers are very limited. AW mentioned </w:t>
      </w:r>
      <w:r w:rsidR="00281350">
        <w:rPr>
          <w:bCs/>
        </w:rPr>
        <w:lastRenderedPageBreak/>
        <w:t>Colton</w:t>
      </w:r>
      <w:r w:rsidRPr="000B68D3">
        <w:rPr>
          <w:bCs/>
        </w:rPr>
        <w:t xml:space="preserve"> village </w:t>
      </w:r>
      <w:r w:rsidR="00281350">
        <w:rPr>
          <w:bCs/>
        </w:rPr>
        <w:t xml:space="preserve">is </w:t>
      </w:r>
      <w:r w:rsidRPr="000B68D3">
        <w:rPr>
          <w:bCs/>
        </w:rPr>
        <w:t xml:space="preserve">already </w:t>
      </w:r>
      <w:r w:rsidR="00281350">
        <w:rPr>
          <w:bCs/>
        </w:rPr>
        <w:t>running</w:t>
      </w:r>
      <w:r w:rsidRPr="000B68D3">
        <w:rPr>
          <w:bCs/>
        </w:rPr>
        <w:t xml:space="preserve"> a summer fete and the PTA are going to be involved – </w:t>
      </w:r>
      <w:r w:rsidR="00281350">
        <w:rPr>
          <w:bCs/>
        </w:rPr>
        <w:t>this is</w:t>
      </w:r>
      <w:r w:rsidRPr="000B68D3">
        <w:rPr>
          <w:bCs/>
        </w:rPr>
        <w:t xml:space="preserve"> yet TBC. </w:t>
      </w:r>
      <w:r w:rsidRPr="000B68D3">
        <w:rPr>
          <w:bCs/>
        </w:rPr>
        <w:br/>
      </w:r>
    </w:p>
    <w:p w14:paraId="52BD8C46" w14:textId="221825F6" w:rsidR="00A737C0" w:rsidRPr="00A737C0" w:rsidRDefault="000B68D3" w:rsidP="00376284">
      <w:pPr>
        <w:pStyle w:val="ListParagraph"/>
        <w:numPr>
          <w:ilvl w:val="0"/>
          <w:numId w:val="18"/>
        </w:numPr>
        <w:rPr>
          <w:bCs/>
        </w:rPr>
      </w:pPr>
      <w:r w:rsidRPr="000B68D3">
        <w:rPr>
          <w:bCs/>
        </w:rPr>
        <w:t xml:space="preserve">DD said after </w:t>
      </w:r>
      <w:r w:rsidR="00281350">
        <w:rPr>
          <w:bCs/>
        </w:rPr>
        <w:t>discussion</w:t>
      </w:r>
      <w:r w:rsidRPr="000B68D3">
        <w:rPr>
          <w:bCs/>
        </w:rPr>
        <w:t xml:space="preserve"> with Mr Wynn, </w:t>
      </w:r>
      <w:r w:rsidR="002D24F7">
        <w:rPr>
          <w:bCs/>
        </w:rPr>
        <w:t xml:space="preserve">we </w:t>
      </w:r>
      <w:r w:rsidRPr="000B68D3">
        <w:rPr>
          <w:bCs/>
        </w:rPr>
        <w:t xml:space="preserve">will be using non-uniform days to raise money for the </w:t>
      </w:r>
      <w:r w:rsidR="002D24F7">
        <w:rPr>
          <w:bCs/>
        </w:rPr>
        <w:t>Y</w:t>
      </w:r>
      <w:r w:rsidRPr="000B68D3">
        <w:rPr>
          <w:bCs/>
        </w:rPr>
        <w:t xml:space="preserve">ear 6 leavers/family fun day. </w:t>
      </w:r>
      <w:r w:rsidR="002D24F7">
        <w:rPr>
          <w:bCs/>
        </w:rPr>
        <w:t>There will be a ‘wear your favourite colour</w:t>
      </w:r>
      <w:r w:rsidR="00217D3E">
        <w:rPr>
          <w:bCs/>
        </w:rPr>
        <w:t xml:space="preserve">’ day for </w:t>
      </w:r>
      <w:r w:rsidRPr="002D24F7">
        <w:rPr>
          <w:bCs/>
        </w:rPr>
        <w:t>Multicultural day</w:t>
      </w:r>
      <w:r w:rsidR="00217D3E">
        <w:rPr>
          <w:bCs/>
        </w:rPr>
        <w:t>. BH</w:t>
      </w:r>
      <w:r w:rsidRPr="002D24F7">
        <w:rPr>
          <w:bCs/>
        </w:rPr>
        <w:t xml:space="preserve"> suggested a non-uniform day in exchange for chocolate for the Easter bingo. DD confirmed </w:t>
      </w:r>
      <w:r w:rsidR="00217D3E">
        <w:rPr>
          <w:bCs/>
        </w:rPr>
        <w:t>that this will be on</w:t>
      </w:r>
      <w:r w:rsidRPr="002D24F7">
        <w:rPr>
          <w:bCs/>
        </w:rPr>
        <w:t xml:space="preserve"> Monday 31st March.  </w:t>
      </w:r>
      <w:r w:rsidRPr="002D24F7">
        <w:rPr>
          <w:bCs/>
        </w:rPr>
        <w:br/>
      </w:r>
    </w:p>
    <w:p w14:paraId="3E47C89C" w14:textId="4DA6AA53" w:rsidR="00283917" w:rsidRPr="00283917" w:rsidRDefault="00283917" w:rsidP="00C10F8E">
      <w:pPr>
        <w:rPr>
          <w:b/>
          <w:u w:val="single"/>
        </w:rPr>
      </w:pPr>
      <w:r w:rsidRPr="00283917">
        <w:rPr>
          <w:b/>
          <w:u w:val="single"/>
        </w:rPr>
        <w:t>Chairs closing comments</w:t>
      </w:r>
    </w:p>
    <w:p w14:paraId="1C107F73" w14:textId="71B911F4" w:rsidR="00F40D56" w:rsidRDefault="00283917" w:rsidP="00C10F8E">
      <w:pPr>
        <w:rPr>
          <w:bCs/>
        </w:rPr>
      </w:pPr>
      <w:r>
        <w:rPr>
          <w:bCs/>
        </w:rPr>
        <w:t xml:space="preserve">AW thanked everyone again for </w:t>
      </w:r>
      <w:r w:rsidR="00A737C0">
        <w:rPr>
          <w:bCs/>
        </w:rPr>
        <w:t>attending the meeting.</w:t>
      </w:r>
      <w:r w:rsidR="00F40D56">
        <w:rPr>
          <w:bCs/>
        </w:rPr>
        <w:t xml:space="preserve"> </w:t>
      </w:r>
    </w:p>
    <w:p w14:paraId="1113C1CF" w14:textId="77777777" w:rsidR="00F40D56" w:rsidRDefault="00F40D56" w:rsidP="00C10F8E">
      <w:pPr>
        <w:rPr>
          <w:bCs/>
        </w:rPr>
      </w:pPr>
    </w:p>
    <w:p w14:paraId="2191D45F" w14:textId="11D5AEFC" w:rsidR="00283917" w:rsidRPr="00F40D56" w:rsidRDefault="00283917" w:rsidP="00380E96">
      <w:pPr>
        <w:jc w:val="center"/>
        <w:rPr>
          <w:b/>
          <w:sz w:val="32"/>
          <w:szCs w:val="32"/>
        </w:rPr>
      </w:pPr>
    </w:p>
    <w:sectPr w:rsidR="00283917" w:rsidRPr="00F40D56" w:rsidSect="00E234C4">
      <w:pgSz w:w="11920" w:h="16840"/>
      <w:pgMar w:top="1360" w:right="16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838"/>
    <w:multiLevelType w:val="multilevel"/>
    <w:tmpl w:val="87F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425B"/>
    <w:multiLevelType w:val="hybridMultilevel"/>
    <w:tmpl w:val="CF34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479"/>
    <w:multiLevelType w:val="hybridMultilevel"/>
    <w:tmpl w:val="596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358A"/>
    <w:multiLevelType w:val="hybridMultilevel"/>
    <w:tmpl w:val="6676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13D2"/>
    <w:multiLevelType w:val="hybridMultilevel"/>
    <w:tmpl w:val="18F849D4"/>
    <w:lvl w:ilvl="0" w:tplc="29C23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B6C86"/>
    <w:multiLevelType w:val="hybridMultilevel"/>
    <w:tmpl w:val="2FF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93C07"/>
    <w:multiLevelType w:val="hybridMultilevel"/>
    <w:tmpl w:val="156E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013EC"/>
    <w:multiLevelType w:val="hybridMultilevel"/>
    <w:tmpl w:val="CC96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331A5"/>
    <w:multiLevelType w:val="hybridMultilevel"/>
    <w:tmpl w:val="A8A2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5DC7"/>
    <w:multiLevelType w:val="hybridMultilevel"/>
    <w:tmpl w:val="A6A21940"/>
    <w:lvl w:ilvl="0" w:tplc="69FA1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C33AB"/>
    <w:multiLevelType w:val="hybridMultilevel"/>
    <w:tmpl w:val="C9A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C0EFB"/>
    <w:multiLevelType w:val="hybridMultilevel"/>
    <w:tmpl w:val="D26E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30890"/>
    <w:multiLevelType w:val="hybridMultilevel"/>
    <w:tmpl w:val="6AA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56CB7"/>
    <w:multiLevelType w:val="hybridMultilevel"/>
    <w:tmpl w:val="84565D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7E4A79"/>
    <w:multiLevelType w:val="hybridMultilevel"/>
    <w:tmpl w:val="D16C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9741C"/>
    <w:multiLevelType w:val="hybridMultilevel"/>
    <w:tmpl w:val="56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508E8"/>
    <w:multiLevelType w:val="hybridMultilevel"/>
    <w:tmpl w:val="9C7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B07386"/>
    <w:multiLevelType w:val="hybridMultilevel"/>
    <w:tmpl w:val="548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00610"/>
    <w:multiLevelType w:val="hybridMultilevel"/>
    <w:tmpl w:val="66C2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E4366"/>
    <w:multiLevelType w:val="hybridMultilevel"/>
    <w:tmpl w:val="AA1802A0"/>
    <w:lvl w:ilvl="0" w:tplc="69FA1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31612">
    <w:abstractNumId w:val="7"/>
  </w:num>
  <w:num w:numId="2" w16cid:durableId="1225721671">
    <w:abstractNumId w:val="17"/>
  </w:num>
  <w:num w:numId="3" w16cid:durableId="15009645">
    <w:abstractNumId w:val="15"/>
  </w:num>
  <w:num w:numId="4" w16cid:durableId="2064982159">
    <w:abstractNumId w:val="12"/>
  </w:num>
  <w:num w:numId="5" w16cid:durableId="1772896413">
    <w:abstractNumId w:val="2"/>
  </w:num>
  <w:num w:numId="6" w16cid:durableId="1626084167">
    <w:abstractNumId w:val="16"/>
  </w:num>
  <w:num w:numId="7" w16cid:durableId="1474057618">
    <w:abstractNumId w:val="10"/>
  </w:num>
  <w:num w:numId="8" w16cid:durableId="399602392">
    <w:abstractNumId w:val="8"/>
  </w:num>
  <w:num w:numId="9" w16cid:durableId="2096322082">
    <w:abstractNumId w:val="11"/>
  </w:num>
  <w:num w:numId="10" w16cid:durableId="381365922">
    <w:abstractNumId w:val="9"/>
  </w:num>
  <w:num w:numId="11" w16cid:durableId="1959992371">
    <w:abstractNumId w:val="19"/>
  </w:num>
  <w:num w:numId="12" w16cid:durableId="1921910035">
    <w:abstractNumId w:val="14"/>
  </w:num>
  <w:num w:numId="13" w16cid:durableId="1779565558">
    <w:abstractNumId w:val="3"/>
  </w:num>
  <w:num w:numId="14" w16cid:durableId="1200976757">
    <w:abstractNumId w:val="6"/>
  </w:num>
  <w:num w:numId="15" w16cid:durableId="359017767">
    <w:abstractNumId w:val="18"/>
  </w:num>
  <w:num w:numId="16" w16cid:durableId="638193495">
    <w:abstractNumId w:val="5"/>
  </w:num>
  <w:num w:numId="17" w16cid:durableId="967584033">
    <w:abstractNumId w:val="1"/>
  </w:num>
  <w:num w:numId="18" w16cid:durableId="2108189950">
    <w:abstractNumId w:val="4"/>
  </w:num>
  <w:num w:numId="19" w16cid:durableId="103037276">
    <w:abstractNumId w:val="13"/>
  </w:num>
  <w:num w:numId="20" w16cid:durableId="100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7"/>
    <w:rsid w:val="00000F0A"/>
    <w:rsid w:val="000104DC"/>
    <w:rsid w:val="00010FF0"/>
    <w:rsid w:val="00033C97"/>
    <w:rsid w:val="00041560"/>
    <w:rsid w:val="00063D47"/>
    <w:rsid w:val="00074533"/>
    <w:rsid w:val="00093F11"/>
    <w:rsid w:val="000B68D3"/>
    <w:rsid w:val="000B7329"/>
    <w:rsid w:val="000B773B"/>
    <w:rsid w:val="000D0B75"/>
    <w:rsid w:val="001054D0"/>
    <w:rsid w:val="00106507"/>
    <w:rsid w:val="001113B9"/>
    <w:rsid w:val="00127FDA"/>
    <w:rsid w:val="00143552"/>
    <w:rsid w:val="00146910"/>
    <w:rsid w:val="001501FF"/>
    <w:rsid w:val="0016257C"/>
    <w:rsid w:val="00173934"/>
    <w:rsid w:val="001763A6"/>
    <w:rsid w:val="00184967"/>
    <w:rsid w:val="001929E1"/>
    <w:rsid w:val="00192E52"/>
    <w:rsid w:val="001B15DC"/>
    <w:rsid w:val="001B4B8A"/>
    <w:rsid w:val="001F707B"/>
    <w:rsid w:val="0020117B"/>
    <w:rsid w:val="00202E8B"/>
    <w:rsid w:val="00214963"/>
    <w:rsid w:val="00217D3E"/>
    <w:rsid w:val="0023575F"/>
    <w:rsid w:val="002400D4"/>
    <w:rsid w:val="00241773"/>
    <w:rsid w:val="00247990"/>
    <w:rsid w:val="00266686"/>
    <w:rsid w:val="00281350"/>
    <w:rsid w:val="00283361"/>
    <w:rsid w:val="00283917"/>
    <w:rsid w:val="00290E49"/>
    <w:rsid w:val="00297130"/>
    <w:rsid w:val="002B0BC4"/>
    <w:rsid w:val="002B55D9"/>
    <w:rsid w:val="002B7179"/>
    <w:rsid w:val="002D24F7"/>
    <w:rsid w:val="0030142B"/>
    <w:rsid w:val="0032047C"/>
    <w:rsid w:val="00341B44"/>
    <w:rsid w:val="00374752"/>
    <w:rsid w:val="00376284"/>
    <w:rsid w:val="00380E96"/>
    <w:rsid w:val="003A0F12"/>
    <w:rsid w:val="003A21A1"/>
    <w:rsid w:val="003D176C"/>
    <w:rsid w:val="003F7048"/>
    <w:rsid w:val="00406AD9"/>
    <w:rsid w:val="0041020C"/>
    <w:rsid w:val="00414C69"/>
    <w:rsid w:val="00421A21"/>
    <w:rsid w:val="00424942"/>
    <w:rsid w:val="0043456D"/>
    <w:rsid w:val="0045063F"/>
    <w:rsid w:val="00465C86"/>
    <w:rsid w:val="00467D96"/>
    <w:rsid w:val="004841DE"/>
    <w:rsid w:val="004C2AED"/>
    <w:rsid w:val="004C63E6"/>
    <w:rsid w:val="004C7285"/>
    <w:rsid w:val="00501CB9"/>
    <w:rsid w:val="00522007"/>
    <w:rsid w:val="00526CE8"/>
    <w:rsid w:val="0052777C"/>
    <w:rsid w:val="00537E4D"/>
    <w:rsid w:val="00562A28"/>
    <w:rsid w:val="00563E3C"/>
    <w:rsid w:val="005751CF"/>
    <w:rsid w:val="00576F51"/>
    <w:rsid w:val="00584DEF"/>
    <w:rsid w:val="005872DB"/>
    <w:rsid w:val="0059465B"/>
    <w:rsid w:val="005B5419"/>
    <w:rsid w:val="005D2BD8"/>
    <w:rsid w:val="005D2F57"/>
    <w:rsid w:val="005F5B2B"/>
    <w:rsid w:val="005F6DFE"/>
    <w:rsid w:val="005F6EC2"/>
    <w:rsid w:val="0061749A"/>
    <w:rsid w:val="0062067A"/>
    <w:rsid w:val="00663A06"/>
    <w:rsid w:val="00665552"/>
    <w:rsid w:val="006663F3"/>
    <w:rsid w:val="00675922"/>
    <w:rsid w:val="00697B20"/>
    <w:rsid w:val="006C1415"/>
    <w:rsid w:val="006C3A9B"/>
    <w:rsid w:val="006C796D"/>
    <w:rsid w:val="006F792A"/>
    <w:rsid w:val="00702F49"/>
    <w:rsid w:val="00723CDD"/>
    <w:rsid w:val="00742524"/>
    <w:rsid w:val="00746E3A"/>
    <w:rsid w:val="0075603A"/>
    <w:rsid w:val="007950D8"/>
    <w:rsid w:val="00795FD3"/>
    <w:rsid w:val="007A3EEC"/>
    <w:rsid w:val="007C6DF2"/>
    <w:rsid w:val="007E4F6B"/>
    <w:rsid w:val="008027BC"/>
    <w:rsid w:val="00806C02"/>
    <w:rsid w:val="008123B2"/>
    <w:rsid w:val="00831C17"/>
    <w:rsid w:val="008325C4"/>
    <w:rsid w:val="00867C0F"/>
    <w:rsid w:val="0089557D"/>
    <w:rsid w:val="008A2EBD"/>
    <w:rsid w:val="008E4820"/>
    <w:rsid w:val="00911BC4"/>
    <w:rsid w:val="00926821"/>
    <w:rsid w:val="00932D63"/>
    <w:rsid w:val="009500B5"/>
    <w:rsid w:val="0097235B"/>
    <w:rsid w:val="009836E5"/>
    <w:rsid w:val="009A7A4F"/>
    <w:rsid w:val="009C1383"/>
    <w:rsid w:val="009C144F"/>
    <w:rsid w:val="009C510C"/>
    <w:rsid w:val="009D73E9"/>
    <w:rsid w:val="009E04D6"/>
    <w:rsid w:val="00A01222"/>
    <w:rsid w:val="00A17600"/>
    <w:rsid w:val="00A24AF5"/>
    <w:rsid w:val="00A25437"/>
    <w:rsid w:val="00A374E5"/>
    <w:rsid w:val="00A4155B"/>
    <w:rsid w:val="00A517FB"/>
    <w:rsid w:val="00A55C28"/>
    <w:rsid w:val="00A737C0"/>
    <w:rsid w:val="00A75CC2"/>
    <w:rsid w:val="00A87C15"/>
    <w:rsid w:val="00A9055D"/>
    <w:rsid w:val="00A94D45"/>
    <w:rsid w:val="00A95ED0"/>
    <w:rsid w:val="00AA0907"/>
    <w:rsid w:val="00AA2FD0"/>
    <w:rsid w:val="00AA423C"/>
    <w:rsid w:val="00AB7F66"/>
    <w:rsid w:val="00AC00B2"/>
    <w:rsid w:val="00AC0614"/>
    <w:rsid w:val="00AD3DE3"/>
    <w:rsid w:val="00AD79FE"/>
    <w:rsid w:val="00AD7FE2"/>
    <w:rsid w:val="00B10411"/>
    <w:rsid w:val="00B15866"/>
    <w:rsid w:val="00B347BC"/>
    <w:rsid w:val="00B46F2F"/>
    <w:rsid w:val="00B537CF"/>
    <w:rsid w:val="00B5636F"/>
    <w:rsid w:val="00B604D4"/>
    <w:rsid w:val="00B67308"/>
    <w:rsid w:val="00B717FD"/>
    <w:rsid w:val="00B7244D"/>
    <w:rsid w:val="00B75297"/>
    <w:rsid w:val="00BB6598"/>
    <w:rsid w:val="00BC030D"/>
    <w:rsid w:val="00BC3D56"/>
    <w:rsid w:val="00BC5F3E"/>
    <w:rsid w:val="00BC654B"/>
    <w:rsid w:val="00BF73D2"/>
    <w:rsid w:val="00C104B5"/>
    <w:rsid w:val="00C10F8E"/>
    <w:rsid w:val="00C16228"/>
    <w:rsid w:val="00C24A6A"/>
    <w:rsid w:val="00C46C8B"/>
    <w:rsid w:val="00C46D4C"/>
    <w:rsid w:val="00C477EA"/>
    <w:rsid w:val="00C61418"/>
    <w:rsid w:val="00C62FCC"/>
    <w:rsid w:val="00C65726"/>
    <w:rsid w:val="00C71EC9"/>
    <w:rsid w:val="00C76935"/>
    <w:rsid w:val="00C80822"/>
    <w:rsid w:val="00C841D4"/>
    <w:rsid w:val="00CB6DA5"/>
    <w:rsid w:val="00CE0508"/>
    <w:rsid w:val="00CE5ACE"/>
    <w:rsid w:val="00D0406A"/>
    <w:rsid w:val="00D06883"/>
    <w:rsid w:val="00D1137B"/>
    <w:rsid w:val="00D16502"/>
    <w:rsid w:val="00D248A0"/>
    <w:rsid w:val="00D25D48"/>
    <w:rsid w:val="00D3157D"/>
    <w:rsid w:val="00D3362C"/>
    <w:rsid w:val="00D3411C"/>
    <w:rsid w:val="00D51913"/>
    <w:rsid w:val="00D61A9E"/>
    <w:rsid w:val="00D71B73"/>
    <w:rsid w:val="00D738FD"/>
    <w:rsid w:val="00D908A4"/>
    <w:rsid w:val="00DD5087"/>
    <w:rsid w:val="00DE2B8C"/>
    <w:rsid w:val="00DF1D34"/>
    <w:rsid w:val="00E02C18"/>
    <w:rsid w:val="00E03C7B"/>
    <w:rsid w:val="00E234C4"/>
    <w:rsid w:val="00E31C56"/>
    <w:rsid w:val="00E457D4"/>
    <w:rsid w:val="00E61BFD"/>
    <w:rsid w:val="00E71584"/>
    <w:rsid w:val="00E725AB"/>
    <w:rsid w:val="00E74B76"/>
    <w:rsid w:val="00E76347"/>
    <w:rsid w:val="00E92C4B"/>
    <w:rsid w:val="00EC0ADE"/>
    <w:rsid w:val="00EC19AC"/>
    <w:rsid w:val="00EC366D"/>
    <w:rsid w:val="00ED4288"/>
    <w:rsid w:val="00EF27D8"/>
    <w:rsid w:val="00F02936"/>
    <w:rsid w:val="00F0376C"/>
    <w:rsid w:val="00F20176"/>
    <w:rsid w:val="00F22506"/>
    <w:rsid w:val="00F24EAC"/>
    <w:rsid w:val="00F34F6B"/>
    <w:rsid w:val="00F40D56"/>
    <w:rsid w:val="00F44A06"/>
    <w:rsid w:val="00F725A0"/>
    <w:rsid w:val="00F752E4"/>
    <w:rsid w:val="00F819DA"/>
    <w:rsid w:val="00FB2861"/>
    <w:rsid w:val="00FB48E2"/>
    <w:rsid w:val="00FD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3B3"/>
  <w15:chartTrackingRefBased/>
  <w15:docId w15:val="{592CE526-F3C3-45D4-8F69-CFA0F258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63F3"/>
    <w:pPr>
      <w:widowControl w:val="0"/>
      <w:autoSpaceDE w:val="0"/>
      <w:autoSpaceDN w:val="0"/>
      <w:spacing w:after="0" w:line="240" w:lineRule="auto"/>
      <w:ind w:left="160"/>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96D"/>
    <w:pPr>
      <w:ind w:left="720"/>
      <w:contextualSpacing/>
    </w:pPr>
  </w:style>
  <w:style w:type="character" w:customStyle="1" w:styleId="Heading1Char">
    <w:name w:val="Heading 1 Char"/>
    <w:basedOn w:val="DefaultParagraphFont"/>
    <w:link w:val="Heading1"/>
    <w:uiPriority w:val="9"/>
    <w:rsid w:val="006663F3"/>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6663F3"/>
    <w:pPr>
      <w:widowControl w:val="0"/>
      <w:autoSpaceDE w:val="0"/>
      <w:autoSpaceDN w:val="0"/>
      <w:spacing w:before="41" w:after="0" w:line="240" w:lineRule="auto"/>
      <w:ind w:left="1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663F3"/>
    <w:rPr>
      <w:rFonts w:ascii="Arial" w:eastAsia="Arial" w:hAnsi="Arial" w:cs="Arial"/>
      <w:sz w:val="24"/>
      <w:szCs w:val="24"/>
      <w:lang w:val="en-US"/>
    </w:rPr>
  </w:style>
  <w:style w:type="paragraph" w:styleId="Title">
    <w:name w:val="Title"/>
    <w:basedOn w:val="Normal"/>
    <w:link w:val="TitleChar"/>
    <w:uiPriority w:val="10"/>
    <w:qFormat/>
    <w:rsid w:val="006663F3"/>
    <w:pPr>
      <w:widowControl w:val="0"/>
      <w:autoSpaceDE w:val="0"/>
      <w:autoSpaceDN w:val="0"/>
      <w:spacing w:before="80" w:after="0" w:line="240" w:lineRule="auto"/>
      <w:ind w:left="1592"/>
    </w:pPr>
    <w:rPr>
      <w:rFonts w:ascii="Arial" w:eastAsia="Arial" w:hAnsi="Arial" w:cs="Arial"/>
      <w:b/>
      <w:bCs/>
      <w:sz w:val="26"/>
      <w:szCs w:val="26"/>
      <w:u w:val="single" w:color="000000"/>
      <w:lang w:val="en-US"/>
    </w:rPr>
  </w:style>
  <w:style w:type="character" w:customStyle="1" w:styleId="TitleChar">
    <w:name w:val="Title Char"/>
    <w:basedOn w:val="DefaultParagraphFont"/>
    <w:link w:val="Title"/>
    <w:uiPriority w:val="10"/>
    <w:rsid w:val="006663F3"/>
    <w:rPr>
      <w:rFonts w:ascii="Arial" w:eastAsia="Arial" w:hAnsi="Arial" w:cs="Arial"/>
      <w:b/>
      <w:bCs/>
      <w:sz w:val="26"/>
      <w:szCs w:val="26"/>
      <w:u w:val="single" w:color="000000"/>
      <w:lang w:val="en-US"/>
    </w:rPr>
  </w:style>
  <w:style w:type="paragraph" w:customStyle="1" w:styleId="TableParagraph">
    <w:name w:val="Table Paragraph"/>
    <w:basedOn w:val="Normal"/>
    <w:uiPriority w:val="1"/>
    <w:qFormat/>
    <w:rsid w:val="006663F3"/>
    <w:pPr>
      <w:widowControl w:val="0"/>
      <w:autoSpaceDE w:val="0"/>
      <w:autoSpaceDN w:val="0"/>
      <w:spacing w:before="16" w:after="0" w:line="240" w:lineRule="auto"/>
      <w:ind w:left="5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517047">
      <w:bodyDiv w:val="1"/>
      <w:marLeft w:val="0"/>
      <w:marRight w:val="0"/>
      <w:marTop w:val="0"/>
      <w:marBottom w:val="0"/>
      <w:divBdr>
        <w:top w:val="none" w:sz="0" w:space="0" w:color="auto"/>
        <w:left w:val="none" w:sz="0" w:space="0" w:color="auto"/>
        <w:bottom w:val="none" w:sz="0" w:space="0" w:color="auto"/>
        <w:right w:val="none" w:sz="0" w:space="0" w:color="auto"/>
      </w:divBdr>
      <w:divsChild>
        <w:div w:id="801309304">
          <w:marLeft w:val="0"/>
          <w:marRight w:val="0"/>
          <w:marTop w:val="0"/>
          <w:marBottom w:val="0"/>
          <w:divBdr>
            <w:top w:val="none" w:sz="0" w:space="0" w:color="auto"/>
            <w:left w:val="none" w:sz="0" w:space="0" w:color="auto"/>
            <w:bottom w:val="none" w:sz="0" w:space="0" w:color="auto"/>
            <w:right w:val="none" w:sz="0" w:space="0" w:color="auto"/>
          </w:divBdr>
          <w:divsChild>
            <w:div w:id="1673100678">
              <w:marLeft w:val="0"/>
              <w:marRight w:val="0"/>
              <w:marTop w:val="0"/>
              <w:marBottom w:val="0"/>
              <w:divBdr>
                <w:top w:val="none" w:sz="0" w:space="0" w:color="auto"/>
                <w:left w:val="none" w:sz="0" w:space="0" w:color="auto"/>
                <w:bottom w:val="none" w:sz="0" w:space="0" w:color="auto"/>
                <w:right w:val="none" w:sz="0" w:space="0" w:color="auto"/>
              </w:divBdr>
              <w:divsChild>
                <w:div w:id="2118669268">
                  <w:marLeft w:val="0"/>
                  <w:marRight w:val="0"/>
                  <w:marTop w:val="75"/>
                  <w:marBottom w:val="0"/>
                  <w:divBdr>
                    <w:top w:val="none" w:sz="0" w:space="0" w:color="auto"/>
                    <w:left w:val="none" w:sz="0" w:space="0" w:color="auto"/>
                    <w:bottom w:val="none" w:sz="0" w:space="0" w:color="auto"/>
                    <w:right w:val="none" w:sz="0" w:space="0" w:color="auto"/>
                  </w:divBdr>
                </w:div>
                <w:div w:id="420641943">
                  <w:marLeft w:val="0"/>
                  <w:marRight w:val="0"/>
                  <w:marTop w:val="75"/>
                  <w:marBottom w:val="0"/>
                  <w:divBdr>
                    <w:top w:val="none" w:sz="0" w:space="0" w:color="auto"/>
                    <w:left w:val="none" w:sz="0" w:space="0" w:color="auto"/>
                    <w:bottom w:val="none" w:sz="0" w:space="0" w:color="auto"/>
                    <w:right w:val="none" w:sz="0" w:space="0" w:color="auto"/>
                  </w:divBdr>
                </w:div>
                <w:div w:id="1419137248">
                  <w:marLeft w:val="0"/>
                  <w:marRight w:val="0"/>
                  <w:marTop w:val="75"/>
                  <w:marBottom w:val="0"/>
                  <w:divBdr>
                    <w:top w:val="none" w:sz="0" w:space="0" w:color="auto"/>
                    <w:left w:val="none" w:sz="0" w:space="0" w:color="auto"/>
                    <w:bottom w:val="none" w:sz="0" w:space="0" w:color="auto"/>
                    <w:right w:val="none" w:sz="0" w:space="0" w:color="auto"/>
                  </w:divBdr>
                </w:div>
                <w:div w:id="1202278849">
                  <w:marLeft w:val="0"/>
                  <w:marRight w:val="0"/>
                  <w:marTop w:val="75"/>
                  <w:marBottom w:val="0"/>
                  <w:divBdr>
                    <w:top w:val="none" w:sz="0" w:space="0" w:color="auto"/>
                    <w:left w:val="none" w:sz="0" w:space="0" w:color="auto"/>
                    <w:bottom w:val="none" w:sz="0" w:space="0" w:color="auto"/>
                    <w:right w:val="none" w:sz="0" w:space="0" w:color="auto"/>
                  </w:divBdr>
                </w:div>
                <w:div w:id="172425284">
                  <w:marLeft w:val="0"/>
                  <w:marRight w:val="0"/>
                  <w:marTop w:val="0"/>
                  <w:marBottom w:val="0"/>
                  <w:divBdr>
                    <w:top w:val="none" w:sz="0" w:space="0" w:color="auto"/>
                    <w:left w:val="none" w:sz="0" w:space="0" w:color="auto"/>
                    <w:bottom w:val="none" w:sz="0" w:space="0" w:color="auto"/>
                    <w:right w:val="none" w:sz="0" w:space="0" w:color="auto"/>
                  </w:divBdr>
                </w:div>
                <w:div w:id="1092553412">
                  <w:marLeft w:val="0"/>
                  <w:marRight w:val="0"/>
                  <w:marTop w:val="0"/>
                  <w:marBottom w:val="0"/>
                  <w:divBdr>
                    <w:top w:val="none" w:sz="0" w:space="0" w:color="auto"/>
                    <w:left w:val="none" w:sz="0" w:space="0" w:color="auto"/>
                    <w:bottom w:val="none" w:sz="0" w:space="0" w:color="auto"/>
                    <w:right w:val="none" w:sz="0" w:space="0" w:color="auto"/>
                  </w:divBdr>
                </w:div>
                <w:div w:id="57098826">
                  <w:marLeft w:val="0"/>
                  <w:marRight w:val="0"/>
                  <w:marTop w:val="0"/>
                  <w:marBottom w:val="0"/>
                  <w:divBdr>
                    <w:top w:val="none" w:sz="0" w:space="0" w:color="auto"/>
                    <w:left w:val="none" w:sz="0" w:space="0" w:color="auto"/>
                    <w:bottom w:val="none" w:sz="0" w:space="0" w:color="auto"/>
                    <w:right w:val="none" w:sz="0" w:space="0" w:color="auto"/>
                  </w:divBdr>
                </w:div>
                <w:div w:id="925918704">
                  <w:marLeft w:val="0"/>
                  <w:marRight w:val="0"/>
                  <w:marTop w:val="75"/>
                  <w:marBottom w:val="0"/>
                  <w:divBdr>
                    <w:top w:val="none" w:sz="0" w:space="0" w:color="auto"/>
                    <w:left w:val="none" w:sz="0" w:space="0" w:color="auto"/>
                    <w:bottom w:val="none" w:sz="0" w:space="0" w:color="auto"/>
                    <w:right w:val="none" w:sz="0" w:space="0" w:color="auto"/>
                  </w:divBdr>
                </w:div>
                <w:div w:id="1627006782">
                  <w:marLeft w:val="0"/>
                  <w:marRight w:val="0"/>
                  <w:marTop w:val="75"/>
                  <w:marBottom w:val="0"/>
                  <w:divBdr>
                    <w:top w:val="none" w:sz="0" w:space="0" w:color="auto"/>
                    <w:left w:val="none" w:sz="0" w:space="0" w:color="auto"/>
                    <w:bottom w:val="none" w:sz="0" w:space="0" w:color="auto"/>
                    <w:right w:val="none" w:sz="0" w:space="0" w:color="auto"/>
                  </w:divBdr>
                </w:div>
                <w:div w:id="332336811">
                  <w:marLeft w:val="0"/>
                  <w:marRight w:val="0"/>
                  <w:marTop w:val="75"/>
                  <w:marBottom w:val="0"/>
                  <w:divBdr>
                    <w:top w:val="none" w:sz="0" w:space="0" w:color="auto"/>
                    <w:left w:val="none" w:sz="0" w:space="0" w:color="auto"/>
                    <w:bottom w:val="none" w:sz="0" w:space="0" w:color="auto"/>
                    <w:right w:val="none" w:sz="0" w:space="0" w:color="auto"/>
                  </w:divBdr>
                </w:div>
                <w:div w:id="1220244049">
                  <w:marLeft w:val="0"/>
                  <w:marRight w:val="0"/>
                  <w:marTop w:val="75"/>
                  <w:marBottom w:val="0"/>
                  <w:divBdr>
                    <w:top w:val="none" w:sz="0" w:space="0" w:color="auto"/>
                    <w:left w:val="none" w:sz="0" w:space="0" w:color="auto"/>
                    <w:bottom w:val="none" w:sz="0" w:space="0" w:color="auto"/>
                    <w:right w:val="none" w:sz="0" w:space="0" w:color="auto"/>
                  </w:divBdr>
                </w:div>
                <w:div w:id="681778602">
                  <w:marLeft w:val="0"/>
                  <w:marRight w:val="0"/>
                  <w:marTop w:val="75"/>
                  <w:marBottom w:val="0"/>
                  <w:divBdr>
                    <w:top w:val="none" w:sz="0" w:space="0" w:color="auto"/>
                    <w:left w:val="none" w:sz="0" w:space="0" w:color="auto"/>
                    <w:bottom w:val="none" w:sz="0" w:space="0" w:color="auto"/>
                    <w:right w:val="none" w:sz="0" w:space="0" w:color="auto"/>
                  </w:divBdr>
                </w:div>
                <w:div w:id="94596567">
                  <w:marLeft w:val="0"/>
                  <w:marRight w:val="0"/>
                  <w:marTop w:val="75"/>
                  <w:marBottom w:val="0"/>
                  <w:divBdr>
                    <w:top w:val="none" w:sz="0" w:space="0" w:color="auto"/>
                    <w:left w:val="none" w:sz="0" w:space="0" w:color="auto"/>
                    <w:bottom w:val="none" w:sz="0" w:space="0" w:color="auto"/>
                    <w:right w:val="none" w:sz="0" w:space="0" w:color="auto"/>
                  </w:divBdr>
                </w:div>
                <w:div w:id="163396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3547367">
          <w:marLeft w:val="0"/>
          <w:marRight w:val="0"/>
          <w:marTop w:val="0"/>
          <w:marBottom w:val="0"/>
          <w:divBdr>
            <w:top w:val="none" w:sz="0" w:space="0" w:color="auto"/>
            <w:left w:val="none" w:sz="0" w:space="0" w:color="auto"/>
            <w:bottom w:val="none" w:sz="0" w:space="0" w:color="auto"/>
            <w:right w:val="none" w:sz="0" w:space="0" w:color="auto"/>
          </w:divBdr>
          <w:divsChild>
            <w:div w:id="1210536839">
              <w:marLeft w:val="0"/>
              <w:marRight w:val="0"/>
              <w:marTop w:val="150"/>
              <w:marBottom w:val="150"/>
              <w:divBdr>
                <w:top w:val="none" w:sz="0" w:space="0" w:color="auto"/>
                <w:left w:val="none" w:sz="0" w:space="0" w:color="auto"/>
                <w:bottom w:val="none" w:sz="0" w:space="0" w:color="auto"/>
                <w:right w:val="none" w:sz="0" w:space="0" w:color="auto"/>
              </w:divBdr>
            </w:div>
            <w:div w:id="747968512">
              <w:marLeft w:val="0"/>
              <w:marRight w:val="0"/>
              <w:marTop w:val="0"/>
              <w:marBottom w:val="0"/>
              <w:divBdr>
                <w:top w:val="none" w:sz="0" w:space="0" w:color="auto"/>
                <w:left w:val="none" w:sz="0" w:space="0" w:color="auto"/>
                <w:bottom w:val="none" w:sz="0" w:space="0" w:color="auto"/>
                <w:right w:val="none" w:sz="0" w:space="0" w:color="auto"/>
              </w:divBdr>
              <w:divsChild>
                <w:div w:id="2110463432">
                  <w:marLeft w:val="0"/>
                  <w:marRight w:val="0"/>
                  <w:marTop w:val="75"/>
                  <w:marBottom w:val="0"/>
                  <w:divBdr>
                    <w:top w:val="none" w:sz="0" w:space="0" w:color="auto"/>
                    <w:left w:val="none" w:sz="0" w:space="0" w:color="auto"/>
                    <w:bottom w:val="none" w:sz="0" w:space="0" w:color="auto"/>
                    <w:right w:val="none" w:sz="0" w:space="0" w:color="auto"/>
                  </w:divBdr>
                </w:div>
                <w:div w:id="218323810">
                  <w:marLeft w:val="0"/>
                  <w:marRight w:val="0"/>
                  <w:marTop w:val="75"/>
                  <w:marBottom w:val="0"/>
                  <w:divBdr>
                    <w:top w:val="none" w:sz="0" w:space="0" w:color="auto"/>
                    <w:left w:val="none" w:sz="0" w:space="0" w:color="auto"/>
                    <w:bottom w:val="none" w:sz="0" w:space="0" w:color="auto"/>
                    <w:right w:val="none" w:sz="0" w:space="0" w:color="auto"/>
                  </w:divBdr>
                </w:div>
                <w:div w:id="1665816277">
                  <w:marLeft w:val="0"/>
                  <w:marRight w:val="0"/>
                  <w:marTop w:val="75"/>
                  <w:marBottom w:val="0"/>
                  <w:divBdr>
                    <w:top w:val="none" w:sz="0" w:space="0" w:color="auto"/>
                    <w:left w:val="none" w:sz="0" w:space="0" w:color="auto"/>
                    <w:bottom w:val="none" w:sz="0" w:space="0" w:color="auto"/>
                    <w:right w:val="none" w:sz="0" w:space="0" w:color="auto"/>
                  </w:divBdr>
                </w:div>
                <w:div w:id="998315602">
                  <w:marLeft w:val="0"/>
                  <w:marRight w:val="0"/>
                  <w:marTop w:val="75"/>
                  <w:marBottom w:val="0"/>
                  <w:divBdr>
                    <w:top w:val="none" w:sz="0" w:space="0" w:color="auto"/>
                    <w:left w:val="none" w:sz="0" w:space="0" w:color="auto"/>
                    <w:bottom w:val="none" w:sz="0" w:space="0" w:color="auto"/>
                    <w:right w:val="none" w:sz="0" w:space="0" w:color="auto"/>
                  </w:divBdr>
                </w:div>
                <w:div w:id="1670643848">
                  <w:marLeft w:val="0"/>
                  <w:marRight w:val="0"/>
                  <w:marTop w:val="75"/>
                  <w:marBottom w:val="0"/>
                  <w:divBdr>
                    <w:top w:val="none" w:sz="0" w:space="0" w:color="auto"/>
                    <w:left w:val="none" w:sz="0" w:space="0" w:color="auto"/>
                    <w:bottom w:val="none" w:sz="0" w:space="0" w:color="auto"/>
                    <w:right w:val="none" w:sz="0" w:space="0" w:color="auto"/>
                  </w:divBdr>
                </w:div>
                <w:div w:id="1597716522">
                  <w:marLeft w:val="0"/>
                  <w:marRight w:val="0"/>
                  <w:marTop w:val="75"/>
                  <w:marBottom w:val="0"/>
                  <w:divBdr>
                    <w:top w:val="none" w:sz="0" w:space="0" w:color="auto"/>
                    <w:left w:val="none" w:sz="0" w:space="0" w:color="auto"/>
                    <w:bottom w:val="none" w:sz="0" w:space="0" w:color="auto"/>
                    <w:right w:val="none" w:sz="0" w:space="0" w:color="auto"/>
                  </w:divBdr>
                </w:div>
                <w:div w:id="1051656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9077734">
      <w:bodyDiv w:val="1"/>
      <w:marLeft w:val="0"/>
      <w:marRight w:val="0"/>
      <w:marTop w:val="0"/>
      <w:marBottom w:val="0"/>
      <w:divBdr>
        <w:top w:val="none" w:sz="0" w:space="0" w:color="auto"/>
        <w:left w:val="none" w:sz="0" w:space="0" w:color="auto"/>
        <w:bottom w:val="none" w:sz="0" w:space="0" w:color="auto"/>
        <w:right w:val="none" w:sz="0" w:space="0" w:color="auto"/>
      </w:divBdr>
      <w:divsChild>
        <w:div w:id="2065982727">
          <w:marLeft w:val="0"/>
          <w:marRight w:val="0"/>
          <w:marTop w:val="0"/>
          <w:marBottom w:val="0"/>
          <w:divBdr>
            <w:top w:val="none" w:sz="0" w:space="0" w:color="auto"/>
            <w:left w:val="none" w:sz="0" w:space="0" w:color="auto"/>
            <w:bottom w:val="none" w:sz="0" w:space="0" w:color="auto"/>
            <w:right w:val="none" w:sz="0" w:space="0" w:color="auto"/>
          </w:divBdr>
          <w:divsChild>
            <w:div w:id="556939107">
              <w:marLeft w:val="0"/>
              <w:marRight w:val="0"/>
              <w:marTop w:val="0"/>
              <w:marBottom w:val="0"/>
              <w:divBdr>
                <w:top w:val="none" w:sz="0" w:space="0" w:color="auto"/>
                <w:left w:val="none" w:sz="0" w:space="0" w:color="auto"/>
                <w:bottom w:val="none" w:sz="0" w:space="0" w:color="auto"/>
                <w:right w:val="none" w:sz="0" w:space="0" w:color="auto"/>
              </w:divBdr>
              <w:divsChild>
                <w:div w:id="476724394">
                  <w:marLeft w:val="0"/>
                  <w:marRight w:val="0"/>
                  <w:marTop w:val="75"/>
                  <w:marBottom w:val="0"/>
                  <w:divBdr>
                    <w:top w:val="none" w:sz="0" w:space="0" w:color="auto"/>
                    <w:left w:val="none" w:sz="0" w:space="0" w:color="auto"/>
                    <w:bottom w:val="none" w:sz="0" w:space="0" w:color="auto"/>
                    <w:right w:val="none" w:sz="0" w:space="0" w:color="auto"/>
                  </w:divBdr>
                </w:div>
                <w:div w:id="1759473882">
                  <w:marLeft w:val="0"/>
                  <w:marRight w:val="0"/>
                  <w:marTop w:val="75"/>
                  <w:marBottom w:val="0"/>
                  <w:divBdr>
                    <w:top w:val="none" w:sz="0" w:space="0" w:color="auto"/>
                    <w:left w:val="none" w:sz="0" w:space="0" w:color="auto"/>
                    <w:bottom w:val="none" w:sz="0" w:space="0" w:color="auto"/>
                    <w:right w:val="none" w:sz="0" w:space="0" w:color="auto"/>
                  </w:divBdr>
                </w:div>
                <w:div w:id="298614023">
                  <w:marLeft w:val="0"/>
                  <w:marRight w:val="0"/>
                  <w:marTop w:val="75"/>
                  <w:marBottom w:val="0"/>
                  <w:divBdr>
                    <w:top w:val="none" w:sz="0" w:space="0" w:color="auto"/>
                    <w:left w:val="none" w:sz="0" w:space="0" w:color="auto"/>
                    <w:bottom w:val="none" w:sz="0" w:space="0" w:color="auto"/>
                    <w:right w:val="none" w:sz="0" w:space="0" w:color="auto"/>
                  </w:divBdr>
                </w:div>
                <w:div w:id="583533365">
                  <w:marLeft w:val="0"/>
                  <w:marRight w:val="0"/>
                  <w:marTop w:val="75"/>
                  <w:marBottom w:val="0"/>
                  <w:divBdr>
                    <w:top w:val="none" w:sz="0" w:space="0" w:color="auto"/>
                    <w:left w:val="none" w:sz="0" w:space="0" w:color="auto"/>
                    <w:bottom w:val="none" w:sz="0" w:space="0" w:color="auto"/>
                    <w:right w:val="none" w:sz="0" w:space="0" w:color="auto"/>
                  </w:divBdr>
                </w:div>
                <w:div w:id="1137145749">
                  <w:marLeft w:val="0"/>
                  <w:marRight w:val="0"/>
                  <w:marTop w:val="0"/>
                  <w:marBottom w:val="0"/>
                  <w:divBdr>
                    <w:top w:val="none" w:sz="0" w:space="0" w:color="auto"/>
                    <w:left w:val="none" w:sz="0" w:space="0" w:color="auto"/>
                    <w:bottom w:val="none" w:sz="0" w:space="0" w:color="auto"/>
                    <w:right w:val="none" w:sz="0" w:space="0" w:color="auto"/>
                  </w:divBdr>
                </w:div>
                <w:div w:id="931427906">
                  <w:marLeft w:val="0"/>
                  <w:marRight w:val="0"/>
                  <w:marTop w:val="0"/>
                  <w:marBottom w:val="0"/>
                  <w:divBdr>
                    <w:top w:val="none" w:sz="0" w:space="0" w:color="auto"/>
                    <w:left w:val="none" w:sz="0" w:space="0" w:color="auto"/>
                    <w:bottom w:val="none" w:sz="0" w:space="0" w:color="auto"/>
                    <w:right w:val="none" w:sz="0" w:space="0" w:color="auto"/>
                  </w:divBdr>
                </w:div>
                <w:div w:id="1624507057">
                  <w:marLeft w:val="0"/>
                  <w:marRight w:val="0"/>
                  <w:marTop w:val="0"/>
                  <w:marBottom w:val="0"/>
                  <w:divBdr>
                    <w:top w:val="none" w:sz="0" w:space="0" w:color="auto"/>
                    <w:left w:val="none" w:sz="0" w:space="0" w:color="auto"/>
                    <w:bottom w:val="none" w:sz="0" w:space="0" w:color="auto"/>
                    <w:right w:val="none" w:sz="0" w:space="0" w:color="auto"/>
                  </w:divBdr>
                </w:div>
                <w:div w:id="1434470717">
                  <w:marLeft w:val="0"/>
                  <w:marRight w:val="0"/>
                  <w:marTop w:val="75"/>
                  <w:marBottom w:val="0"/>
                  <w:divBdr>
                    <w:top w:val="none" w:sz="0" w:space="0" w:color="auto"/>
                    <w:left w:val="none" w:sz="0" w:space="0" w:color="auto"/>
                    <w:bottom w:val="none" w:sz="0" w:space="0" w:color="auto"/>
                    <w:right w:val="none" w:sz="0" w:space="0" w:color="auto"/>
                  </w:divBdr>
                </w:div>
                <w:div w:id="1078863512">
                  <w:marLeft w:val="0"/>
                  <w:marRight w:val="0"/>
                  <w:marTop w:val="75"/>
                  <w:marBottom w:val="0"/>
                  <w:divBdr>
                    <w:top w:val="none" w:sz="0" w:space="0" w:color="auto"/>
                    <w:left w:val="none" w:sz="0" w:space="0" w:color="auto"/>
                    <w:bottom w:val="none" w:sz="0" w:space="0" w:color="auto"/>
                    <w:right w:val="none" w:sz="0" w:space="0" w:color="auto"/>
                  </w:divBdr>
                </w:div>
                <w:div w:id="735274828">
                  <w:marLeft w:val="0"/>
                  <w:marRight w:val="0"/>
                  <w:marTop w:val="75"/>
                  <w:marBottom w:val="0"/>
                  <w:divBdr>
                    <w:top w:val="none" w:sz="0" w:space="0" w:color="auto"/>
                    <w:left w:val="none" w:sz="0" w:space="0" w:color="auto"/>
                    <w:bottom w:val="none" w:sz="0" w:space="0" w:color="auto"/>
                    <w:right w:val="none" w:sz="0" w:space="0" w:color="auto"/>
                  </w:divBdr>
                </w:div>
                <w:div w:id="2022929389">
                  <w:marLeft w:val="0"/>
                  <w:marRight w:val="0"/>
                  <w:marTop w:val="75"/>
                  <w:marBottom w:val="0"/>
                  <w:divBdr>
                    <w:top w:val="none" w:sz="0" w:space="0" w:color="auto"/>
                    <w:left w:val="none" w:sz="0" w:space="0" w:color="auto"/>
                    <w:bottom w:val="none" w:sz="0" w:space="0" w:color="auto"/>
                    <w:right w:val="none" w:sz="0" w:space="0" w:color="auto"/>
                  </w:divBdr>
                </w:div>
                <w:div w:id="1827626034">
                  <w:marLeft w:val="0"/>
                  <w:marRight w:val="0"/>
                  <w:marTop w:val="75"/>
                  <w:marBottom w:val="0"/>
                  <w:divBdr>
                    <w:top w:val="none" w:sz="0" w:space="0" w:color="auto"/>
                    <w:left w:val="none" w:sz="0" w:space="0" w:color="auto"/>
                    <w:bottom w:val="none" w:sz="0" w:space="0" w:color="auto"/>
                    <w:right w:val="none" w:sz="0" w:space="0" w:color="auto"/>
                  </w:divBdr>
                </w:div>
                <w:div w:id="541401606">
                  <w:marLeft w:val="0"/>
                  <w:marRight w:val="0"/>
                  <w:marTop w:val="75"/>
                  <w:marBottom w:val="0"/>
                  <w:divBdr>
                    <w:top w:val="none" w:sz="0" w:space="0" w:color="auto"/>
                    <w:left w:val="none" w:sz="0" w:space="0" w:color="auto"/>
                    <w:bottom w:val="none" w:sz="0" w:space="0" w:color="auto"/>
                    <w:right w:val="none" w:sz="0" w:space="0" w:color="auto"/>
                  </w:divBdr>
                </w:div>
                <w:div w:id="16294328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6351938">
          <w:marLeft w:val="0"/>
          <w:marRight w:val="0"/>
          <w:marTop w:val="0"/>
          <w:marBottom w:val="0"/>
          <w:divBdr>
            <w:top w:val="none" w:sz="0" w:space="0" w:color="auto"/>
            <w:left w:val="none" w:sz="0" w:space="0" w:color="auto"/>
            <w:bottom w:val="none" w:sz="0" w:space="0" w:color="auto"/>
            <w:right w:val="none" w:sz="0" w:space="0" w:color="auto"/>
          </w:divBdr>
          <w:divsChild>
            <w:div w:id="1411730737">
              <w:marLeft w:val="0"/>
              <w:marRight w:val="0"/>
              <w:marTop w:val="150"/>
              <w:marBottom w:val="150"/>
              <w:divBdr>
                <w:top w:val="none" w:sz="0" w:space="0" w:color="auto"/>
                <w:left w:val="none" w:sz="0" w:space="0" w:color="auto"/>
                <w:bottom w:val="none" w:sz="0" w:space="0" w:color="auto"/>
                <w:right w:val="none" w:sz="0" w:space="0" w:color="auto"/>
              </w:divBdr>
            </w:div>
            <w:div w:id="146366510">
              <w:marLeft w:val="0"/>
              <w:marRight w:val="0"/>
              <w:marTop w:val="0"/>
              <w:marBottom w:val="0"/>
              <w:divBdr>
                <w:top w:val="none" w:sz="0" w:space="0" w:color="auto"/>
                <w:left w:val="none" w:sz="0" w:space="0" w:color="auto"/>
                <w:bottom w:val="none" w:sz="0" w:space="0" w:color="auto"/>
                <w:right w:val="none" w:sz="0" w:space="0" w:color="auto"/>
              </w:divBdr>
              <w:divsChild>
                <w:div w:id="2105615063">
                  <w:marLeft w:val="0"/>
                  <w:marRight w:val="0"/>
                  <w:marTop w:val="75"/>
                  <w:marBottom w:val="0"/>
                  <w:divBdr>
                    <w:top w:val="none" w:sz="0" w:space="0" w:color="auto"/>
                    <w:left w:val="none" w:sz="0" w:space="0" w:color="auto"/>
                    <w:bottom w:val="none" w:sz="0" w:space="0" w:color="auto"/>
                    <w:right w:val="none" w:sz="0" w:space="0" w:color="auto"/>
                  </w:divBdr>
                </w:div>
                <w:div w:id="605768575">
                  <w:marLeft w:val="0"/>
                  <w:marRight w:val="0"/>
                  <w:marTop w:val="75"/>
                  <w:marBottom w:val="0"/>
                  <w:divBdr>
                    <w:top w:val="none" w:sz="0" w:space="0" w:color="auto"/>
                    <w:left w:val="none" w:sz="0" w:space="0" w:color="auto"/>
                    <w:bottom w:val="none" w:sz="0" w:space="0" w:color="auto"/>
                    <w:right w:val="none" w:sz="0" w:space="0" w:color="auto"/>
                  </w:divBdr>
                </w:div>
                <w:div w:id="1644386147">
                  <w:marLeft w:val="0"/>
                  <w:marRight w:val="0"/>
                  <w:marTop w:val="75"/>
                  <w:marBottom w:val="0"/>
                  <w:divBdr>
                    <w:top w:val="none" w:sz="0" w:space="0" w:color="auto"/>
                    <w:left w:val="none" w:sz="0" w:space="0" w:color="auto"/>
                    <w:bottom w:val="none" w:sz="0" w:space="0" w:color="auto"/>
                    <w:right w:val="none" w:sz="0" w:space="0" w:color="auto"/>
                  </w:divBdr>
                </w:div>
                <w:div w:id="141772759">
                  <w:marLeft w:val="0"/>
                  <w:marRight w:val="0"/>
                  <w:marTop w:val="75"/>
                  <w:marBottom w:val="0"/>
                  <w:divBdr>
                    <w:top w:val="none" w:sz="0" w:space="0" w:color="auto"/>
                    <w:left w:val="none" w:sz="0" w:space="0" w:color="auto"/>
                    <w:bottom w:val="none" w:sz="0" w:space="0" w:color="auto"/>
                    <w:right w:val="none" w:sz="0" w:space="0" w:color="auto"/>
                  </w:divBdr>
                </w:div>
                <w:div w:id="854152059">
                  <w:marLeft w:val="0"/>
                  <w:marRight w:val="0"/>
                  <w:marTop w:val="75"/>
                  <w:marBottom w:val="0"/>
                  <w:divBdr>
                    <w:top w:val="none" w:sz="0" w:space="0" w:color="auto"/>
                    <w:left w:val="none" w:sz="0" w:space="0" w:color="auto"/>
                    <w:bottom w:val="none" w:sz="0" w:space="0" w:color="auto"/>
                    <w:right w:val="none" w:sz="0" w:space="0" w:color="auto"/>
                  </w:divBdr>
                </w:div>
                <w:div w:id="843202337">
                  <w:marLeft w:val="0"/>
                  <w:marRight w:val="0"/>
                  <w:marTop w:val="75"/>
                  <w:marBottom w:val="0"/>
                  <w:divBdr>
                    <w:top w:val="none" w:sz="0" w:space="0" w:color="auto"/>
                    <w:left w:val="none" w:sz="0" w:space="0" w:color="auto"/>
                    <w:bottom w:val="none" w:sz="0" w:space="0" w:color="auto"/>
                    <w:right w:val="none" w:sz="0" w:space="0" w:color="auto"/>
                  </w:divBdr>
                </w:div>
                <w:div w:id="41295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815345259C041B37B4E23E4273235" ma:contentTypeVersion="19" ma:contentTypeDescription="Create a new document." ma:contentTypeScope="" ma:versionID="94c58a225085d35d38b5e9e702c7f36d">
  <xsd:schema xmlns:xsd="http://www.w3.org/2001/XMLSchema" xmlns:xs="http://www.w3.org/2001/XMLSchema" xmlns:p="http://schemas.microsoft.com/office/2006/metadata/properties" xmlns:ns1="http://schemas.microsoft.com/sharepoint/v3" xmlns:ns3="fca6c376-4080-4a9f-a2df-c57f1d23dc79" xmlns:ns4="18e2c996-921a-4de5-9e11-c4b2c35c30a6" targetNamespace="http://schemas.microsoft.com/office/2006/metadata/properties" ma:root="true" ma:fieldsID="2d6f09734d4541975d5d4afc891b9820" ns1:_="" ns3:_="" ns4:_="">
    <xsd:import namespace="http://schemas.microsoft.com/sharepoint/v3"/>
    <xsd:import namespace="fca6c376-4080-4a9f-a2df-c57f1d23dc79"/>
    <xsd:import namespace="18e2c996-921a-4de5-9e11-c4b2c35c3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6c376-4080-4a9f-a2df-c57f1d23d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2c996-921a-4de5-9e11-c4b2c35c30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ca6c376-4080-4a9f-a2df-c57f1d23dc7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F49BF4-227F-4B5B-8D15-15B39DC4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a6c376-4080-4a9f-a2df-c57f1d23dc79"/>
    <ds:schemaRef ds:uri="18e2c996-921a-4de5-9e11-c4b2c35c3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FAEE5-0D2D-4259-9603-A1BD66566520}">
  <ds:schemaRefs>
    <ds:schemaRef ds:uri="http://schemas.microsoft.com/sharepoint/v3/contenttype/forms"/>
  </ds:schemaRefs>
</ds:datastoreItem>
</file>

<file path=customXml/itemProps3.xml><?xml version="1.0" encoding="utf-8"?>
<ds:datastoreItem xmlns:ds="http://schemas.openxmlformats.org/officeDocument/2006/customXml" ds:itemID="{418D5779-86B4-48CC-91D6-D35D6875795A}">
  <ds:schemaRefs>
    <ds:schemaRef ds:uri="http://schemas.microsoft.com/office/2006/metadata/properties"/>
    <ds:schemaRef ds:uri="http://schemas.microsoft.com/office/infopath/2007/PartnerControls"/>
    <ds:schemaRef ds:uri="http://schemas.microsoft.com/sharepoint/v3"/>
    <ds:schemaRef ds:uri="fca6c376-4080-4a9f-a2df-c57f1d23dc79"/>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Genner</dc:creator>
  <cp:keywords/>
  <dc:description/>
  <cp:lastModifiedBy>Victoria Salmon</cp:lastModifiedBy>
  <cp:revision>106</cp:revision>
  <dcterms:created xsi:type="dcterms:W3CDTF">2024-10-13T21:20:00Z</dcterms:created>
  <dcterms:modified xsi:type="dcterms:W3CDTF">2025-01-26T22:27:00Z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0x010100A79815345259C041B37B4E23E4273235</vt:lpwstr>
  </property>
</Properties>
</file>