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C4E02" w14:textId="4F88109D" w:rsidR="00FC6E9C" w:rsidRPr="00903348" w:rsidRDefault="00933A03">
      <w:pPr>
        <w:rPr>
          <w:rFonts w:ascii="Avenir Next LT Pro" w:hAnsi="Avenir Next LT Pro"/>
          <w:b/>
          <w:bCs/>
          <w:sz w:val="24"/>
          <w:szCs w:val="24"/>
        </w:rPr>
      </w:pPr>
      <w:r w:rsidRPr="00903348">
        <w:rPr>
          <w:rFonts w:ascii="Avenir Next LT Pro" w:hAnsi="Avenir Next LT Pro"/>
          <w:b/>
          <w:bCs/>
          <w:sz w:val="24"/>
          <w:szCs w:val="24"/>
        </w:rPr>
        <w:t xml:space="preserve">Treasurers Report </w:t>
      </w:r>
      <w:r w:rsidR="00543B8D">
        <w:rPr>
          <w:rFonts w:ascii="Avenir Next LT Pro" w:hAnsi="Avenir Next LT Pro"/>
          <w:b/>
          <w:bCs/>
          <w:sz w:val="24"/>
          <w:szCs w:val="24"/>
        </w:rPr>
        <w:t>16</w:t>
      </w:r>
      <w:r w:rsidR="007F159A" w:rsidRPr="007F159A">
        <w:rPr>
          <w:rFonts w:ascii="Avenir Next LT Pro" w:hAnsi="Avenir Next LT Pro"/>
          <w:b/>
          <w:bCs/>
          <w:sz w:val="24"/>
          <w:szCs w:val="24"/>
          <w:vertAlign w:val="superscript"/>
        </w:rPr>
        <w:t>th</w:t>
      </w:r>
      <w:r w:rsidR="007F159A">
        <w:rPr>
          <w:rFonts w:ascii="Avenir Next LT Pro" w:hAnsi="Avenir Next LT Pro"/>
          <w:b/>
          <w:bCs/>
          <w:sz w:val="24"/>
          <w:szCs w:val="24"/>
        </w:rPr>
        <w:t xml:space="preserve"> </w:t>
      </w:r>
      <w:r w:rsidR="00543B8D">
        <w:rPr>
          <w:rFonts w:ascii="Avenir Next LT Pro" w:hAnsi="Avenir Next LT Pro"/>
          <w:b/>
          <w:bCs/>
          <w:sz w:val="24"/>
          <w:szCs w:val="24"/>
        </w:rPr>
        <w:t>January</w:t>
      </w:r>
      <w:r w:rsidRPr="00903348">
        <w:rPr>
          <w:rFonts w:ascii="Avenir Next LT Pro" w:hAnsi="Avenir Next LT Pro"/>
          <w:b/>
          <w:bCs/>
          <w:sz w:val="24"/>
          <w:szCs w:val="24"/>
        </w:rPr>
        <w:t xml:space="preserve"> 202</w:t>
      </w:r>
      <w:r w:rsidR="00543B8D">
        <w:rPr>
          <w:rFonts w:ascii="Avenir Next LT Pro" w:hAnsi="Avenir Next LT Pro"/>
          <w:b/>
          <w:bCs/>
          <w:sz w:val="24"/>
          <w:szCs w:val="24"/>
        </w:rPr>
        <w:t>5</w:t>
      </w:r>
    </w:p>
    <w:p w14:paraId="5DF07DB5" w14:textId="35AE022D" w:rsidR="00933A03" w:rsidRPr="00903348" w:rsidRDefault="00933A03">
      <w:pPr>
        <w:rPr>
          <w:rFonts w:ascii="Avenir Next LT Pro" w:hAnsi="Avenir Next LT Pro"/>
          <w:sz w:val="24"/>
          <w:szCs w:val="24"/>
        </w:rPr>
      </w:pPr>
      <w:r w:rsidRPr="00903348">
        <w:rPr>
          <w:rFonts w:ascii="Avenir Next LT Pro" w:hAnsi="Avenir Next LT Pro"/>
          <w:b/>
          <w:bCs/>
          <w:sz w:val="24"/>
          <w:szCs w:val="24"/>
        </w:rPr>
        <w:t>Lloyds Bank:</w:t>
      </w:r>
      <w:r w:rsidRPr="00903348">
        <w:rPr>
          <w:rFonts w:ascii="Avenir Next LT Pro" w:hAnsi="Avenir Next LT Pro"/>
          <w:sz w:val="24"/>
          <w:szCs w:val="24"/>
        </w:rPr>
        <w:t xml:space="preserve"> £</w:t>
      </w:r>
      <w:r w:rsidR="00543B8D">
        <w:rPr>
          <w:rFonts w:ascii="Avenir Next LT Pro" w:hAnsi="Avenir Next LT Pro"/>
          <w:sz w:val="24"/>
          <w:szCs w:val="24"/>
        </w:rPr>
        <w:t>3758.80</w:t>
      </w:r>
    </w:p>
    <w:p w14:paraId="1F3BA642" w14:textId="44B04A37" w:rsidR="00933A03" w:rsidRPr="00903348" w:rsidRDefault="00933A03" w:rsidP="0089779B">
      <w:pPr>
        <w:tabs>
          <w:tab w:val="center" w:pos="4513"/>
        </w:tabs>
        <w:rPr>
          <w:rFonts w:ascii="Avenir Next LT Pro" w:hAnsi="Avenir Next LT Pro"/>
          <w:sz w:val="24"/>
          <w:szCs w:val="24"/>
        </w:rPr>
      </w:pPr>
      <w:r w:rsidRPr="00903348">
        <w:rPr>
          <w:rFonts w:ascii="Avenir Next LT Pro" w:hAnsi="Avenir Next LT Pro"/>
          <w:b/>
          <w:bCs/>
          <w:sz w:val="24"/>
          <w:szCs w:val="24"/>
        </w:rPr>
        <w:t>Petty Cash:</w:t>
      </w:r>
      <w:r w:rsidRPr="00903348">
        <w:rPr>
          <w:rFonts w:ascii="Avenir Next LT Pro" w:hAnsi="Avenir Next LT Pro"/>
          <w:sz w:val="24"/>
          <w:szCs w:val="24"/>
        </w:rPr>
        <w:t xml:space="preserve"> £</w:t>
      </w:r>
      <w:r w:rsidR="00543B8D">
        <w:rPr>
          <w:rFonts w:ascii="Avenir Next LT Pro" w:hAnsi="Avenir Next LT Pro"/>
          <w:sz w:val="24"/>
          <w:szCs w:val="24"/>
        </w:rPr>
        <w:t>169.12</w:t>
      </w:r>
      <w:r w:rsidR="0089779B" w:rsidRPr="00903348">
        <w:rPr>
          <w:rFonts w:ascii="Avenir Next LT Pro" w:hAnsi="Avenir Next LT Pro"/>
          <w:sz w:val="24"/>
          <w:szCs w:val="24"/>
        </w:rPr>
        <w:tab/>
      </w:r>
    </w:p>
    <w:p w14:paraId="745AA275" w14:textId="3D3BDAB7" w:rsidR="00933A03" w:rsidRPr="00903348" w:rsidRDefault="00933A03">
      <w:pPr>
        <w:rPr>
          <w:rFonts w:ascii="Avenir Next LT Pro" w:hAnsi="Avenir Next LT Pro"/>
          <w:b/>
          <w:bCs/>
          <w:sz w:val="24"/>
          <w:szCs w:val="24"/>
          <w:u w:val="single"/>
        </w:rPr>
      </w:pPr>
      <w:r w:rsidRPr="00903348">
        <w:rPr>
          <w:rFonts w:ascii="Avenir Next LT Pro" w:hAnsi="Avenir Next LT Pro"/>
          <w:b/>
          <w:bCs/>
          <w:sz w:val="24"/>
          <w:szCs w:val="24"/>
          <w:u w:val="single"/>
        </w:rPr>
        <w:t xml:space="preserve">Overall expenditure </w:t>
      </w:r>
      <w:r w:rsidR="006A0DEC">
        <w:rPr>
          <w:rFonts w:ascii="Avenir Next LT Pro" w:hAnsi="Avenir Next LT Pro"/>
          <w:b/>
          <w:bCs/>
          <w:sz w:val="24"/>
          <w:szCs w:val="24"/>
          <w:u w:val="single"/>
        </w:rPr>
        <w:t>21</w:t>
      </w:r>
      <w:r w:rsidR="006A0DEC" w:rsidRPr="006A0DEC">
        <w:rPr>
          <w:rFonts w:ascii="Avenir Next LT Pro" w:hAnsi="Avenir Next LT Pro"/>
          <w:b/>
          <w:bCs/>
          <w:sz w:val="24"/>
          <w:szCs w:val="24"/>
          <w:u w:val="single"/>
          <w:vertAlign w:val="superscript"/>
        </w:rPr>
        <w:t>st</w:t>
      </w:r>
      <w:r w:rsidR="006A0DEC">
        <w:rPr>
          <w:rFonts w:ascii="Avenir Next LT Pro" w:hAnsi="Avenir Next LT Pro"/>
          <w:b/>
          <w:bCs/>
          <w:sz w:val="24"/>
          <w:szCs w:val="24"/>
          <w:u w:val="single"/>
        </w:rPr>
        <w:t xml:space="preserve"> November 2024</w:t>
      </w:r>
      <w:r w:rsidRPr="00903348">
        <w:rPr>
          <w:rFonts w:ascii="Avenir Next LT Pro" w:hAnsi="Avenir Next LT Pro"/>
          <w:b/>
          <w:bCs/>
          <w:sz w:val="24"/>
          <w:szCs w:val="24"/>
          <w:u w:val="single"/>
        </w:rPr>
        <w:t xml:space="preserve"> - To date:</w:t>
      </w:r>
    </w:p>
    <w:tbl>
      <w:tblPr>
        <w:tblW w:w="4180" w:type="dxa"/>
        <w:tblLook w:val="04A0" w:firstRow="1" w:lastRow="0" w:firstColumn="1" w:lastColumn="0" w:noHBand="0" w:noVBand="1"/>
      </w:tblPr>
      <w:tblGrid>
        <w:gridCol w:w="2748"/>
        <w:gridCol w:w="1432"/>
      </w:tblGrid>
      <w:tr w:rsidR="007E77F0" w:rsidRPr="007E77F0" w14:paraId="4A6CA6B5" w14:textId="77777777" w:rsidTr="007E77F0">
        <w:trPr>
          <w:trHeight w:val="300"/>
        </w:trPr>
        <w:tc>
          <w:tcPr>
            <w:tcW w:w="2748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shd w:val="clear" w:color="404040" w:fill="404040"/>
            <w:noWrap/>
            <w:vAlign w:val="bottom"/>
            <w:hideMark/>
          </w:tcPr>
          <w:p w14:paraId="6A0EA29C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  <w:t xml:space="preserve">Expenses </w:t>
            </w:r>
          </w:p>
        </w:tc>
        <w:tc>
          <w:tcPr>
            <w:tcW w:w="1432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000000" w:fill="404040"/>
            <w:noWrap/>
            <w:vAlign w:val="bottom"/>
            <w:hideMark/>
          </w:tcPr>
          <w:p w14:paraId="4E811E1A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Sum of Net</w:t>
            </w:r>
          </w:p>
        </w:tc>
      </w:tr>
      <w:tr w:rsidR="007E77F0" w:rsidRPr="007E77F0" w14:paraId="114271E2" w14:textId="77777777" w:rsidTr="007E77F0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single" w:sz="8" w:space="0" w:color="D9D9D9"/>
              <w:right w:val="nil"/>
            </w:tcBorders>
            <w:shd w:val="clear" w:color="BFBFBF" w:fill="BFBFBF"/>
            <w:noWrap/>
            <w:vAlign w:val="bottom"/>
            <w:hideMark/>
          </w:tcPr>
          <w:p w14:paraId="454450BC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59 club Winner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D9D9D9"/>
              <w:right w:val="single" w:sz="8" w:space="0" w:color="808080"/>
            </w:tcBorders>
            <w:shd w:val="clear" w:color="BFBFBF" w:fill="BFBFBF"/>
            <w:noWrap/>
            <w:vAlign w:val="bottom"/>
            <w:hideMark/>
          </w:tcPr>
          <w:p w14:paraId="68DA141C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 40.00 </w:t>
            </w:r>
          </w:p>
        </w:tc>
      </w:tr>
      <w:tr w:rsidR="007E77F0" w:rsidRPr="007E77F0" w14:paraId="6431BF4F" w14:textId="77777777" w:rsidTr="007E77F0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179A4F" w14:textId="77777777" w:rsidR="007E77F0" w:rsidRPr="007E77F0" w:rsidRDefault="007E77F0" w:rsidP="007E77F0">
            <w:pPr>
              <w:spacing w:after="0" w:line="240" w:lineRule="auto"/>
              <w:ind w:firstLineChars="100" w:firstLine="220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J Hall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D9D9D9" w:fill="D9D9D9"/>
            <w:noWrap/>
            <w:vAlign w:val="bottom"/>
            <w:hideMark/>
          </w:tcPr>
          <w:p w14:paraId="4D878CCF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20.00 </w:t>
            </w:r>
          </w:p>
        </w:tc>
      </w:tr>
      <w:tr w:rsidR="007E77F0" w:rsidRPr="007E77F0" w14:paraId="02818E5B" w14:textId="77777777" w:rsidTr="007E77F0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38518EE" w14:textId="77777777" w:rsidR="007E77F0" w:rsidRPr="007E77F0" w:rsidRDefault="007E77F0" w:rsidP="007E77F0">
            <w:pPr>
              <w:spacing w:after="0" w:line="240" w:lineRule="auto"/>
              <w:ind w:firstLineChars="100" w:firstLine="220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S Jones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D9D9D9" w:fill="D9D9D9"/>
            <w:noWrap/>
            <w:vAlign w:val="bottom"/>
            <w:hideMark/>
          </w:tcPr>
          <w:p w14:paraId="041A5D7F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20.00 </w:t>
            </w:r>
          </w:p>
        </w:tc>
      </w:tr>
      <w:tr w:rsidR="007E77F0" w:rsidRPr="007E77F0" w14:paraId="68774C07" w14:textId="77777777" w:rsidTr="007E77F0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single" w:sz="8" w:space="0" w:color="D9D9D9"/>
              <w:right w:val="nil"/>
            </w:tcBorders>
            <w:shd w:val="clear" w:color="BFBFBF" w:fill="BFBFBF"/>
            <w:noWrap/>
            <w:vAlign w:val="bottom"/>
            <w:hideMark/>
          </w:tcPr>
          <w:p w14:paraId="3F3EFBE5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Aldi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D9D9D9"/>
              <w:right w:val="single" w:sz="8" w:space="0" w:color="808080"/>
            </w:tcBorders>
            <w:shd w:val="clear" w:color="BFBFBF" w:fill="BFBFBF"/>
            <w:noWrap/>
            <w:vAlign w:val="bottom"/>
            <w:hideMark/>
          </w:tcPr>
          <w:p w14:paraId="6E525AEE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 20.27 </w:t>
            </w:r>
          </w:p>
        </w:tc>
      </w:tr>
      <w:tr w:rsidR="007E77F0" w:rsidRPr="007E77F0" w14:paraId="0B1DB7CD" w14:textId="77777777" w:rsidTr="007E77F0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AC9437" w14:textId="77777777" w:rsidR="007E77F0" w:rsidRPr="007E77F0" w:rsidRDefault="007E77F0" w:rsidP="007E77F0">
            <w:pPr>
              <w:spacing w:after="0" w:line="240" w:lineRule="auto"/>
              <w:ind w:firstLineChars="100" w:firstLine="220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Xmas bar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D9D9D9" w:fill="D9D9D9"/>
            <w:noWrap/>
            <w:vAlign w:val="bottom"/>
            <w:hideMark/>
          </w:tcPr>
          <w:p w14:paraId="4EBEDC7E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20.27 </w:t>
            </w:r>
          </w:p>
        </w:tc>
      </w:tr>
      <w:tr w:rsidR="007E77F0" w:rsidRPr="007E77F0" w14:paraId="037ED578" w14:textId="77777777" w:rsidTr="007E77F0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single" w:sz="8" w:space="0" w:color="D9D9D9"/>
              <w:right w:val="nil"/>
            </w:tcBorders>
            <w:shd w:val="clear" w:color="BFBFBF" w:fill="BFBFBF"/>
            <w:noWrap/>
            <w:vAlign w:val="bottom"/>
            <w:hideMark/>
          </w:tcPr>
          <w:p w14:paraId="0E20E7C7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E77F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Homebargains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D9D9D9"/>
              <w:right w:val="single" w:sz="8" w:space="0" w:color="808080"/>
            </w:tcBorders>
            <w:shd w:val="clear" w:color="BFBFBF" w:fill="BFBFBF"/>
            <w:noWrap/>
            <w:vAlign w:val="bottom"/>
            <w:hideMark/>
          </w:tcPr>
          <w:p w14:paraId="1F686887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 12.14 </w:t>
            </w:r>
          </w:p>
        </w:tc>
      </w:tr>
      <w:tr w:rsidR="007E77F0" w:rsidRPr="007E77F0" w14:paraId="63FB17F0" w14:textId="77777777" w:rsidTr="007E77F0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3D00894" w14:textId="77777777" w:rsidR="007E77F0" w:rsidRPr="007E77F0" w:rsidRDefault="007E77F0" w:rsidP="007E77F0">
            <w:pPr>
              <w:spacing w:after="0" w:line="240" w:lineRule="auto"/>
              <w:ind w:firstLineChars="100" w:firstLine="220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Festival Of Lights Disco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D9D9D9" w:fill="D9D9D9"/>
            <w:noWrap/>
            <w:vAlign w:val="bottom"/>
            <w:hideMark/>
          </w:tcPr>
          <w:p w14:paraId="4EE5E125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12.14 </w:t>
            </w:r>
          </w:p>
        </w:tc>
      </w:tr>
      <w:tr w:rsidR="007E77F0" w:rsidRPr="007E77F0" w14:paraId="5711EB06" w14:textId="77777777" w:rsidTr="007E77F0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single" w:sz="8" w:space="0" w:color="D9D9D9"/>
              <w:right w:val="nil"/>
            </w:tcBorders>
            <w:shd w:val="clear" w:color="BFBFBF" w:fill="BFBFBF"/>
            <w:noWrap/>
            <w:vAlign w:val="bottom"/>
            <w:hideMark/>
          </w:tcPr>
          <w:p w14:paraId="32D247AD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School Stationary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D9D9D9"/>
              <w:right w:val="single" w:sz="8" w:space="0" w:color="808080"/>
            </w:tcBorders>
            <w:shd w:val="clear" w:color="BFBFBF" w:fill="BFBFBF"/>
            <w:noWrap/>
            <w:vAlign w:val="bottom"/>
            <w:hideMark/>
          </w:tcPr>
          <w:p w14:paraId="48148A7E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409.74 </w:t>
            </w:r>
          </w:p>
        </w:tc>
      </w:tr>
      <w:tr w:rsidR="007E77F0" w:rsidRPr="007E77F0" w14:paraId="516C4BF6" w14:textId="77777777" w:rsidTr="007E77F0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722A8E" w14:textId="77777777" w:rsidR="007E77F0" w:rsidRPr="007E77F0" w:rsidRDefault="007E77F0" w:rsidP="007E77F0">
            <w:pPr>
              <w:spacing w:after="0" w:line="240" w:lineRule="auto"/>
              <w:ind w:firstLineChars="100" w:firstLine="220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School Stationary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D9D9D9" w:fill="D9D9D9"/>
            <w:noWrap/>
            <w:vAlign w:val="bottom"/>
            <w:hideMark/>
          </w:tcPr>
          <w:p w14:paraId="67D78092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409.74 </w:t>
            </w:r>
          </w:p>
        </w:tc>
      </w:tr>
      <w:tr w:rsidR="007E77F0" w:rsidRPr="007E77F0" w14:paraId="7EB49839" w14:textId="77777777" w:rsidTr="007E77F0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single" w:sz="8" w:space="0" w:color="D9D9D9"/>
              <w:right w:val="nil"/>
            </w:tcBorders>
            <w:shd w:val="clear" w:color="BFBFBF" w:fill="BFBFBF"/>
            <w:noWrap/>
            <w:vAlign w:val="bottom"/>
            <w:hideMark/>
          </w:tcPr>
          <w:p w14:paraId="42AAFDED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WM Morrisons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D9D9D9"/>
              <w:right w:val="single" w:sz="8" w:space="0" w:color="808080"/>
            </w:tcBorders>
            <w:shd w:val="clear" w:color="BFBFBF" w:fill="BFBFBF"/>
            <w:noWrap/>
            <w:vAlign w:val="bottom"/>
            <w:hideMark/>
          </w:tcPr>
          <w:p w14:paraId="34DC339B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 13.40 </w:t>
            </w:r>
          </w:p>
        </w:tc>
      </w:tr>
      <w:tr w:rsidR="007E77F0" w:rsidRPr="007E77F0" w14:paraId="109E9B62" w14:textId="77777777" w:rsidTr="007E77F0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140B784" w14:textId="77777777" w:rsidR="007E77F0" w:rsidRPr="007E77F0" w:rsidRDefault="007E77F0" w:rsidP="007E77F0">
            <w:pPr>
              <w:spacing w:after="0" w:line="240" w:lineRule="auto"/>
              <w:ind w:firstLineChars="100" w:firstLine="220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Festive BAR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D9D9D9" w:fill="D9D9D9"/>
            <w:noWrap/>
            <w:vAlign w:val="bottom"/>
            <w:hideMark/>
          </w:tcPr>
          <w:p w14:paraId="5ACD4A0C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13.40 </w:t>
            </w:r>
          </w:p>
        </w:tc>
      </w:tr>
      <w:tr w:rsidR="007E77F0" w:rsidRPr="007E77F0" w14:paraId="7606F080" w14:textId="77777777" w:rsidTr="007E77F0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single" w:sz="8" w:space="0" w:color="D9D9D9"/>
              <w:right w:val="nil"/>
            </w:tcBorders>
            <w:shd w:val="clear" w:color="BFBFBF" w:fill="BFBFBF"/>
            <w:noWrap/>
            <w:vAlign w:val="bottom"/>
            <w:hideMark/>
          </w:tcPr>
          <w:p w14:paraId="2FBBBD18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Georgia Holloway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D9D9D9"/>
              <w:right w:val="single" w:sz="8" w:space="0" w:color="808080"/>
            </w:tcBorders>
            <w:shd w:val="clear" w:color="BFBFBF" w:fill="BFBFBF"/>
            <w:noWrap/>
            <w:vAlign w:val="bottom"/>
            <w:hideMark/>
          </w:tcPr>
          <w:p w14:paraId="505207ED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102.00 </w:t>
            </w:r>
          </w:p>
        </w:tc>
      </w:tr>
      <w:tr w:rsidR="007E77F0" w:rsidRPr="007E77F0" w14:paraId="1539CCA5" w14:textId="77777777" w:rsidTr="007E77F0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34563CD" w14:textId="77777777" w:rsidR="007E77F0" w:rsidRPr="007E77F0" w:rsidRDefault="007E77F0" w:rsidP="007E77F0">
            <w:pPr>
              <w:spacing w:after="0" w:line="240" w:lineRule="auto"/>
              <w:ind w:firstLineChars="100" w:firstLine="220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Dance and Drama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D9D9D9" w:fill="D9D9D9"/>
            <w:noWrap/>
            <w:vAlign w:val="bottom"/>
            <w:hideMark/>
          </w:tcPr>
          <w:p w14:paraId="18126859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102.00 </w:t>
            </w:r>
          </w:p>
        </w:tc>
      </w:tr>
      <w:tr w:rsidR="007E77F0" w:rsidRPr="007E77F0" w14:paraId="68B46B15" w14:textId="77777777" w:rsidTr="007E77F0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single" w:sz="8" w:space="0" w:color="D9D9D9"/>
              <w:right w:val="nil"/>
            </w:tcBorders>
            <w:shd w:val="clear" w:color="BFBFBF" w:fill="BFBFBF"/>
            <w:noWrap/>
            <w:vAlign w:val="bottom"/>
            <w:hideMark/>
          </w:tcPr>
          <w:p w14:paraId="656C83CC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Parent Kind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D9D9D9"/>
              <w:right w:val="single" w:sz="8" w:space="0" w:color="808080"/>
            </w:tcBorders>
            <w:shd w:val="clear" w:color="BFBFBF" w:fill="BFBFBF"/>
            <w:noWrap/>
            <w:vAlign w:val="bottom"/>
            <w:hideMark/>
          </w:tcPr>
          <w:p w14:paraId="0F09093F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115.00 </w:t>
            </w:r>
          </w:p>
        </w:tc>
      </w:tr>
      <w:tr w:rsidR="007E77F0" w:rsidRPr="007E77F0" w14:paraId="53862714" w14:textId="77777777" w:rsidTr="007E77F0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C7D037B" w14:textId="77777777" w:rsidR="007E77F0" w:rsidRPr="007E77F0" w:rsidRDefault="007E77F0" w:rsidP="007E77F0">
            <w:pPr>
              <w:spacing w:after="0" w:line="240" w:lineRule="auto"/>
              <w:ind w:firstLineChars="100" w:firstLine="220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Parent Kind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D9D9D9" w:fill="D9D9D9"/>
            <w:noWrap/>
            <w:vAlign w:val="bottom"/>
            <w:hideMark/>
          </w:tcPr>
          <w:p w14:paraId="12FB7362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115.00 </w:t>
            </w:r>
          </w:p>
        </w:tc>
      </w:tr>
      <w:tr w:rsidR="007E77F0" w:rsidRPr="007E77F0" w14:paraId="633B25E1" w14:textId="77777777" w:rsidTr="007E77F0">
        <w:trPr>
          <w:trHeight w:val="300"/>
        </w:trPr>
        <w:tc>
          <w:tcPr>
            <w:tcW w:w="274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404040" w:fill="404040"/>
            <w:noWrap/>
            <w:vAlign w:val="bottom"/>
            <w:hideMark/>
          </w:tcPr>
          <w:p w14:paraId="5C96181C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Grand Total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404040" w:fill="404040"/>
            <w:noWrap/>
            <w:vAlign w:val="bottom"/>
            <w:hideMark/>
          </w:tcPr>
          <w:p w14:paraId="0527CEF4" w14:textId="77777777" w:rsidR="007E77F0" w:rsidRPr="007E77F0" w:rsidRDefault="007E77F0" w:rsidP="007E77F0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7E77F0"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  <w:t xml:space="preserve"> £     712.55 </w:t>
            </w:r>
          </w:p>
        </w:tc>
      </w:tr>
    </w:tbl>
    <w:p w14:paraId="7BF615A6" w14:textId="77777777" w:rsidR="008043E8" w:rsidRDefault="008043E8">
      <w:pPr>
        <w:rPr>
          <w:rFonts w:ascii="Avenir Next LT Pro" w:hAnsi="Avenir Next LT Pro"/>
          <w:b/>
          <w:bCs/>
          <w:sz w:val="24"/>
          <w:szCs w:val="24"/>
          <w:u w:val="single"/>
        </w:rPr>
      </w:pPr>
    </w:p>
    <w:p w14:paraId="58F58340" w14:textId="0E7364FE" w:rsidR="00933A03" w:rsidRPr="00903348" w:rsidRDefault="00933A03">
      <w:pPr>
        <w:rPr>
          <w:rFonts w:ascii="Avenir Next LT Pro" w:hAnsi="Avenir Next LT Pro"/>
          <w:b/>
          <w:bCs/>
          <w:sz w:val="24"/>
          <w:szCs w:val="24"/>
          <w:u w:val="single"/>
        </w:rPr>
      </w:pPr>
      <w:r w:rsidRPr="00903348">
        <w:rPr>
          <w:rFonts w:ascii="Avenir Next LT Pro" w:hAnsi="Avenir Next LT Pro"/>
          <w:b/>
          <w:bCs/>
          <w:sz w:val="24"/>
          <w:szCs w:val="24"/>
          <w:u w:val="single"/>
        </w:rPr>
        <w:t xml:space="preserve">Overall Income </w:t>
      </w:r>
      <w:r w:rsidR="006A0DEC">
        <w:rPr>
          <w:rFonts w:ascii="Avenir Next LT Pro" w:hAnsi="Avenir Next LT Pro"/>
          <w:b/>
          <w:bCs/>
          <w:sz w:val="24"/>
          <w:szCs w:val="24"/>
          <w:u w:val="single"/>
        </w:rPr>
        <w:t>21</w:t>
      </w:r>
      <w:r w:rsidR="006A0DEC" w:rsidRPr="006A0DEC">
        <w:rPr>
          <w:rFonts w:ascii="Avenir Next LT Pro" w:hAnsi="Avenir Next LT Pro"/>
          <w:b/>
          <w:bCs/>
          <w:sz w:val="24"/>
          <w:szCs w:val="24"/>
          <w:u w:val="single"/>
          <w:vertAlign w:val="superscript"/>
        </w:rPr>
        <w:t>st</w:t>
      </w:r>
      <w:r w:rsidR="006A0DEC">
        <w:rPr>
          <w:rFonts w:ascii="Avenir Next LT Pro" w:hAnsi="Avenir Next LT Pro"/>
          <w:b/>
          <w:bCs/>
          <w:sz w:val="24"/>
          <w:szCs w:val="24"/>
          <w:u w:val="single"/>
        </w:rPr>
        <w:t xml:space="preserve"> </w:t>
      </w:r>
      <w:r w:rsidRPr="00903348">
        <w:rPr>
          <w:rFonts w:ascii="Avenir Next LT Pro" w:hAnsi="Avenir Next LT Pro"/>
          <w:b/>
          <w:bCs/>
          <w:sz w:val="24"/>
          <w:szCs w:val="24"/>
          <w:u w:val="single"/>
        </w:rPr>
        <w:t>November 202</w:t>
      </w:r>
      <w:r w:rsidR="006A0DEC">
        <w:rPr>
          <w:rFonts w:ascii="Avenir Next LT Pro" w:hAnsi="Avenir Next LT Pro"/>
          <w:b/>
          <w:bCs/>
          <w:sz w:val="24"/>
          <w:szCs w:val="24"/>
          <w:u w:val="single"/>
        </w:rPr>
        <w:t>4</w:t>
      </w:r>
      <w:r w:rsidRPr="00903348">
        <w:rPr>
          <w:rFonts w:ascii="Avenir Next LT Pro" w:hAnsi="Avenir Next LT Pro"/>
          <w:b/>
          <w:bCs/>
          <w:sz w:val="24"/>
          <w:szCs w:val="24"/>
          <w:u w:val="single"/>
        </w:rPr>
        <w:t xml:space="preserve"> – To date:</w:t>
      </w:r>
    </w:p>
    <w:tbl>
      <w:tblPr>
        <w:tblW w:w="5940" w:type="dxa"/>
        <w:tblLook w:val="04A0" w:firstRow="1" w:lastRow="0" w:firstColumn="1" w:lastColumn="0" w:noHBand="0" w:noVBand="1"/>
      </w:tblPr>
      <w:tblGrid>
        <w:gridCol w:w="3068"/>
        <w:gridCol w:w="2872"/>
      </w:tblGrid>
      <w:tr w:rsidR="008043E8" w:rsidRPr="008043E8" w14:paraId="46AA5AA7" w14:textId="77777777" w:rsidTr="008043E8">
        <w:trPr>
          <w:trHeight w:val="300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0DEC8B58" w14:textId="77777777" w:rsidR="008043E8" w:rsidRPr="008043E8" w:rsidRDefault="008043E8" w:rsidP="008043E8">
            <w:pPr>
              <w:spacing w:after="0" w:line="240" w:lineRule="auto"/>
              <w:jc w:val="center"/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Overview of Income DEC 2024- 2025</w:t>
            </w:r>
          </w:p>
        </w:tc>
      </w:tr>
      <w:tr w:rsidR="008043E8" w:rsidRPr="008043E8" w14:paraId="795FA2BC" w14:textId="77777777" w:rsidTr="008043E8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648E8A" w14:textId="77777777" w:rsidR="008043E8" w:rsidRPr="008043E8" w:rsidRDefault="008043E8" w:rsidP="008043E8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59 Club 2024-2025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BCFDC0" w14:textId="77777777" w:rsidR="008043E8" w:rsidRPr="008043E8" w:rsidRDefault="008043E8" w:rsidP="008043E8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                 195.00 </w:t>
            </w:r>
          </w:p>
        </w:tc>
      </w:tr>
      <w:tr w:rsidR="008043E8" w:rsidRPr="008043E8" w14:paraId="7F42152F" w14:textId="77777777" w:rsidTr="008043E8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F30D64" w14:textId="77777777" w:rsidR="008043E8" w:rsidRPr="008043E8" w:rsidRDefault="008043E8" w:rsidP="008043E8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Donations 2024-2025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5A259" w14:textId="77777777" w:rsidR="008043E8" w:rsidRPr="008043E8" w:rsidRDefault="008043E8" w:rsidP="008043E8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                               -   </w:t>
            </w:r>
          </w:p>
        </w:tc>
      </w:tr>
      <w:tr w:rsidR="008043E8" w:rsidRPr="008043E8" w14:paraId="4182BC23" w14:textId="77777777" w:rsidTr="008043E8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3398A6" w14:textId="77777777" w:rsidR="008043E8" w:rsidRPr="008043E8" w:rsidRDefault="008043E8" w:rsidP="008043E8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Lloyds Bank Interest 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73D36C" w14:textId="77777777" w:rsidR="008043E8" w:rsidRPr="008043E8" w:rsidRDefault="008043E8" w:rsidP="008043E8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                         0.05 </w:t>
            </w:r>
          </w:p>
        </w:tc>
      </w:tr>
      <w:tr w:rsidR="008043E8" w:rsidRPr="008043E8" w14:paraId="4DF0F49E" w14:textId="77777777" w:rsidTr="008043E8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7865C1" w14:textId="77777777" w:rsidR="008043E8" w:rsidRPr="008043E8" w:rsidRDefault="008043E8" w:rsidP="008043E8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Christmas Tombola 2024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46B30" w14:textId="77777777" w:rsidR="008043E8" w:rsidRPr="008043E8" w:rsidRDefault="008043E8" w:rsidP="008043E8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                    160.00 </w:t>
            </w:r>
          </w:p>
        </w:tc>
      </w:tr>
      <w:tr w:rsidR="008043E8" w:rsidRPr="008043E8" w14:paraId="469182F8" w14:textId="77777777" w:rsidTr="008043E8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E5259F" w14:textId="77777777" w:rsidR="008043E8" w:rsidRPr="008043E8" w:rsidRDefault="008043E8" w:rsidP="008043E8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Christmas Raffle 2024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E0FE89" w14:textId="77777777" w:rsidR="008043E8" w:rsidRPr="008043E8" w:rsidRDefault="008043E8" w:rsidP="008043E8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                 338.57 </w:t>
            </w:r>
          </w:p>
        </w:tc>
      </w:tr>
      <w:tr w:rsidR="008043E8" w:rsidRPr="008043E8" w14:paraId="2AC62E7F" w14:textId="77777777" w:rsidTr="008043E8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5A3C95" w14:textId="77777777" w:rsidR="008043E8" w:rsidRPr="008043E8" w:rsidRDefault="008043E8" w:rsidP="008043E8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Christmas Movie Night 2024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D30DD3" w14:textId="77777777" w:rsidR="008043E8" w:rsidRPr="008043E8" w:rsidRDefault="008043E8" w:rsidP="008043E8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£                                    273.80 </w:t>
            </w:r>
          </w:p>
        </w:tc>
      </w:tr>
      <w:tr w:rsidR="008043E8" w:rsidRPr="008043E8" w14:paraId="31A41AF4" w14:textId="77777777" w:rsidTr="008043E8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F2859F" w14:textId="77777777" w:rsidR="008043E8" w:rsidRPr="008043E8" w:rsidRDefault="008043E8" w:rsidP="008043E8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Nativity Bar 2024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CE32D" w14:textId="77777777" w:rsidR="008043E8" w:rsidRPr="008043E8" w:rsidRDefault="008043E8" w:rsidP="008043E8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                       69.10 </w:t>
            </w:r>
          </w:p>
        </w:tc>
      </w:tr>
      <w:tr w:rsidR="008043E8" w:rsidRPr="008043E8" w14:paraId="449C3786" w14:textId="77777777" w:rsidTr="008043E8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AAC1CD" w14:textId="77777777" w:rsidR="008043E8" w:rsidRPr="008043E8" w:rsidRDefault="008043E8" w:rsidP="008043E8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9DA65" w14:textId="77777777" w:rsidR="008043E8" w:rsidRPr="008043E8" w:rsidRDefault="008043E8" w:rsidP="008043E8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                               -   </w:t>
            </w:r>
          </w:p>
        </w:tc>
      </w:tr>
      <w:tr w:rsidR="008043E8" w:rsidRPr="008043E8" w14:paraId="4060D43F" w14:textId="77777777" w:rsidTr="008043E8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E9540D" w14:textId="77777777" w:rsidR="008043E8" w:rsidRPr="008043E8" w:rsidRDefault="008043E8" w:rsidP="008043E8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4A3F07" w14:textId="77777777" w:rsidR="008043E8" w:rsidRPr="008043E8" w:rsidRDefault="008043E8" w:rsidP="008043E8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                               -   </w:t>
            </w:r>
          </w:p>
        </w:tc>
      </w:tr>
      <w:tr w:rsidR="008043E8" w:rsidRPr="008043E8" w14:paraId="276527EB" w14:textId="77777777" w:rsidTr="008043E8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BB5385" w14:textId="77777777" w:rsidR="008043E8" w:rsidRPr="008043E8" w:rsidRDefault="008043E8" w:rsidP="008043E8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FFEF6" w14:textId="77777777" w:rsidR="008043E8" w:rsidRPr="008043E8" w:rsidRDefault="008043E8" w:rsidP="008043E8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                               -   </w:t>
            </w:r>
          </w:p>
        </w:tc>
      </w:tr>
      <w:tr w:rsidR="008043E8" w:rsidRPr="008043E8" w14:paraId="75D7931A" w14:textId="77777777" w:rsidTr="008043E8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B92248" w14:textId="77777777" w:rsidR="008043E8" w:rsidRPr="008043E8" w:rsidRDefault="008043E8" w:rsidP="008043E8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652209" w14:textId="77777777" w:rsidR="008043E8" w:rsidRPr="008043E8" w:rsidRDefault="008043E8" w:rsidP="008043E8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                               -   </w:t>
            </w:r>
          </w:p>
        </w:tc>
      </w:tr>
      <w:tr w:rsidR="008043E8" w:rsidRPr="008043E8" w14:paraId="2F93AD1C" w14:textId="77777777" w:rsidTr="008043E8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33327F" w14:textId="77777777" w:rsidR="008043E8" w:rsidRPr="008043E8" w:rsidRDefault="008043E8" w:rsidP="008043E8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251B43" w14:textId="77777777" w:rsidR="008043E8" w:rsidRPr="008043E8" w:rsidRDefault="008043E8" w:rsidP="008043E8">
            <w:pPr>
              <w:spacing w:after="0" w:line="240" w:lineRule="auto"/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color w:val="000000"/>
                <w:kern w:val="0"/>
                <w:lang w:eastAsia="en-GB"/>
                <w14:ligatures w14:val="none"/>
              </w:rPr>
              <w:t xml:space="preserve"> £                                               -   </w:t>
            </w:r>
          </w:p>
        </w:tc>
      </w:tr>
      <w:tr w:rsidR="008043E8" w:rsidRPr="008043E8" w14:paraId="73D04B12" w14:textId="77777777" w:rsidTr="008043E8">
        <w:trPr>
          <w:trHeight w:val="3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4F64E7DC" w14:textId="77777777" w:rsidR="008043E8" w:rsidRPr="008043E8" w:rsidRDefault="008043E8" w:rsidP="008043E8">
            <w:pPr>
              <w:spacing w:after="0" w:line="240" w:lineRule="auto"/>
              <w:jc w:val="center"/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  <w:t xml:space="preserve">Total 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6D1FB0D8" w14:textId="77777777" w:rsidR="008043E8" w:rsidRPr="008043E8" w:rsidRDefault="008043E8" w:rsidP="008043E8">
            <w:pPr>
              <w:spacing w:after="0" w:line="240" w:lineRule="auto"/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8043E8">
              <w:rPr>
                <w:rFonts w:ascii="Aptos Light" w:eastAsia="Times New Roman" w:hAnsi="Aptos Light" w:cs="Calibri"/>
                <w:b/>
                <w:bCs/>
                <w:color w:val="FFFFFF"/>
                <w:kern w:val="0"/>
                <w:lang w:eastAsia="en-GB"/>
                <w14:ligatures w14:val="none"/>
              </w:rPr>
              <w:t xml:space="preserve"> £                     1,036.52 </w:t>
            </w:r>
          </w:p>
        </w:tc>
      </w:tr>
    </w:tbl>
    <w:p w14:paraId="6D5BFCF1" w14:textId="77777777" w:rsidR="00933A03" w:rsidRPr="00903348" w:rsidRDefault="00933A03">
      <w:pPr>
        <w:rPr>
          <w:rFonts w:ascii="Avenir Next LT Pro" w:hAnsi="Avenir Next LT Pro"/>
          <w:sz w:val="24"/>
          <w:szCs w:val="24"/>
        </w:rPr>
      </w:pPr>
    </w:p>
    <w:p w14:paraId="2ED0D71E" w14:textId="77777777" w:rsidR="00933A03" w:rsidRPr="00903348" w:rsidRDefault="00933A03">
      <w:pPr>
        <w:rPr>
          <w:rFonts w:ascii="Avenir Next LT Pro" w:hAnsi="Avenir Next LT Pro"/>
          <w:sz w:val="24"/>
          <w:szCs w:val="24"/>
        </w:rPr>
      </w:pPr>
    </w:p>
    <w:sectPr w:rsidR="00933A03" w:rsidRPr="00903348" w:rsidSect="007A5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03"/>
    <w:rsid w:val="00043C3A"/>
    <w:rsid w:val="000A0B29"/>
    <w:rsid w:val="00113099"/>
    <w:rsid w:val="0014175F"/>
    <w:rsid w:val="00195CEE"/>
    <w:rsid w:val="00196C3C"/>
    <w:rsid w:val="001B30B9"/>
    <w:rsid w:val="001E0D61"/>
    <w:rsid w:val="00200E23"/>
    <w:rsid w:val="00244E03"/>
    <w:rsid w:val="0025497C"/>
    <w:rsid w:val="00256479"/>
    <w:rsid w:val="002D688E"/>
    <w:rsid w:val="00310ECD"/>
    <w:rsid w:val="0033774C"/>
    <w:rsid w:val="00375069"/>
    <w:rsid w:val="003A1141"/>
    <w:rsid w:val="003A7E2A"/>
    <w:rsid w:val="00425774"/>
    <w:rsid w:val="0043627D"/>
    <w:rsid w:val="00481C24"/>
    <w:rsid w:val="005349ED"/>
    <w:rsid w:val="00543B8D"/>
    <w:rsid w:val="00546030"/>
    <w:rsid w:val="005C3314"/>
    <w:rsid w:val="00697190"/>
    <w:rsid w:val="006A0DEC"/>
    <w:rsid w:val="006E467D"/>
    <w:rsid w:val="00741C03"/>
    <w:rsid w:val="007A546B"/>
    <w:rsid w:val="007B5283"/>
    <w:rsid w:val="007E72A6"/>
    <w:rsid w:val="007E77F0"/>
    <w:rsid w:val="007F159A"/>
    <w:rsid w:val="008043E8"/>
    <w:rsid w:val="00821481"/>
    <w:rsid w:val="00865454"/>
    <w:rsid w:val="0089779B"/>
    <w:rsid w:val="00902BC7"/>
    <w:rsid w:val="00903348"/>
    <w:rsid w:val="00933A03"/>
    <w:rsid w:val="0095752A"/>
    <w:rsid w:val="009D5DB8"/>
    <w:rsid w:val="00A07E96"/>
    <w:rsid w:val="00A27ADE"/>
    <w:rsid w:val="00A71D7C"/>
    <w:rsid w:val="00A85062"/>
    <w:rsid w:val="00A92CE4"/>
    <w:rsid w:val="00A95CA0"/>
    <w:rsid w:val="00AD330E"/>
    <w:rsid w:val="00B46F61"/>
    <w:rsid w:val="00B77C25"/>
    <w:rsid w:val="00BF0790"/>
    <w:rsid w:val="00C063F0"/>
    <w:rsid w:val="00CA48AD"/>
    <w:rsid w:val="00D81BB6"/>
    <w:rsid w:val="00F97896"/>
    <w:rsid w:val="00FC6E9C"/>
    <w:rsid w:val="00F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3D19C"/>
  <w15:chartTrackingRefBased/>
  <w15:docId w15:val="{52F4843E-678F-4F6E-A1C6-2C7F9AC8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Adams</dc:creator>
  <cp:keywords/>
  <dc:description/>
  <cp:lastModifiedBy>Becky Hall</cp:lastModifiedBy>
  <cp:revision>51</cp:revision>
  <dcterms:created xsi:type="dcterms:W3CDTF">2024-01-26T13:50:00Z</dcterms:created>
  <dcterms:modified xsi:type="dcterms:W3CDTF">2025-01-16T13:30:00Z</dcterms:modified>
</cp:coreProperties>
</file>