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A55FDE">
        <w:trPr>
          <w:trHeight w:val="682"/>
        </w:trPr>
        <w:tc>
          <w:tcPr>
            <w:tcW w:w="2586" w:type="dxa"/>
          </w:tcPr>
          <w:p w:rsidR="006B1F92" w:rsidRPr="006B1F92" w:rsidRDefault="009B3DDC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 xml:space="preserve">Test Date: </w:t>
            </w:r>
            <w:r w:rsidR="006B1F92">
              <w:rPr>
                <w:rFonts w:ascii="Comic Sans MS" w:hAnsi="Comic Sans MS"/>
                <w:color w:val="000000"/>
                <w:sz w:val="40"/>
                <w:szCs w:val="28"/>
              </w:rPr>
              <w:t>11.01.21</w:t>
            </w:r>
          </w:p>
        </w:tc>
        <w:tc>
          <w:tcPr>
            <w:tcW w:w="2586" w:type="dxa"/>
          </w:tcPr>
          <w:p w:rsidR="00A55FDE" w:rsidRDefault="009B3DDC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 xml:space="preserve">Test Date: </w:t>
            </w:r>
            <w:r w:rsidR="006B1F92">
              <w:rPr>
                <w:rFonts w:ascii="Comic Sans MS" w:hAnsi="Comic Sans MS"/>
                <w:color w:val="000000"/>
                <w:sz w:val="40"/>
                <w:szCs w:val="28"/>
              </w:rPr>
              <w:t>18.01.21</w:t>
            </w:r>
          </w:p>
        </w:tc>
        <w:tc>
          <w:tcPr>
            <w:tcW w:w="2586" w:type="dxa"/>
          </w:tcPr>
          <w:p w:rsidR="00A55FDE" w:rsidRDefault="009B3DDC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 xml:space="preserve">Test Date: </w:t>
            </w:r>
            <w:r w:rsidR="006B1F92">
              <w:rPr>
                <w:rFonts w:ascii="Comic Sans MS" w:hAnsi="Comic Sans MS"/>
                <w:color w:val="000000"/>
                <w:sz w:val="40"/>
                <w:szCs w:val="28"/>
              </w:rPr>
              <w:t>25.01.21</w:t>
            </w:r>
          </w:p>
        </w:tc>
        <w:tc>
          <w:tcPr>
            <w:tcW w:w="2586" w:type="dxa"/>
          </w:tcPr>
          <w:p w:rsidR="00A55FDE" w:rsidRDefault="009B3DDC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 xml:space="preserve">Test Date: </w:t>
            </w:r>
            <w:r w:rsidR="006B1F92">
              <w:rPr>
                <w:rFonts w:ascii="Comic Sans MS" w:hAnsi="Comic Sans MS"/>
                <w:color w:val="000000"/>
                <w:sz w:val="40"/>
                <w:szCs w:val="28"/>
              </w:rPr>
              <w:t>02.02.21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Five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Start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Sea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Girl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Ride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Arm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Dream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Bird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Like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Park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Meat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First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Time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Tree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Read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Third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Rule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meet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Term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Head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 xml:space="preserve">June </w:t>
            </w:r>
            <w:r w:rsidRPr="001E3779">
              <w:rPr>
                <w:rFonts w:ascii="Comic Sans MS" w:hAnsi="Comic Sans MS"/>
                <w:color w:val="000000"/>
                <w:sz w:val="32"/>
                <w:szCs w:val="28"/>
              </w:rPr>
              <w:t>(capital)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green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Her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Bread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person</w:t>
            </w:r>
            <w:r>
              <w:rPr>
                <w:rFonts w:ascii="Comic Sans MS" w:hAnsi="Comic Sans MS"/>
                <w:color w:val="000000"/>
                <w:sz w:val="40"/>
                <w:szCs w:val="28"/>
              </w:rPr>
              <w:t>⭐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meant</w:t>
            </w:r>
            <w:r>
              <w:rPr>
                <w:rFonts w:ascii="Comic Sans MS" w:hAnsi="Comic Sans MS"/>
                <w:color w:val="000000"/>
                <w:sz w:val="40"/>
                <w:szCs w:val="28"/>
              </w:rPr>
              <w:t>⭐</w:t>
            </w:r>
          </w:p>
        </w:tc>
      </w:tr>
      <w:tr w:rsidR="001E3779">
        <w:trPr>
          <w:trHeight w:val="682"/>
        </w:trPr>
        <w:tc>
          <w:tcPr>
            <w:tcW w:w="10344" w:type="dxa"/>
            <w:gridSpan w:val="4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⭐Year 1 have a bonus spelling for weeks 3, 4 and 5. Please focus on the first 6 and try the trickier bonus spelling if your child is feeling confident. ⭐</w:t>
            </w: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 xml:space="preserve">Test Date: </w:t>
            </w:r>
            <w:r>
              <w:rPr>
                <w:rFonts w:ascii="Comic Sans MS" w:hAnsi="Comic Sans MS"/>
                <w:color w:val="000000"/>
                <w:sz w:val="40"/>
                <w:szCs w:val="28"/>
              </w:rPr>
              <w:t>08.02.21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Turn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Hurt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Church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Thursday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  <w:r>
              <w:rPr>
                <w:rFonts w:ascii="Comic Sans MS" w:hAnsi="Comic Sans MS"/>
                <w:sz w:val="40"/>
                <w:szCs w:val="28"/>
              </w:rPr>
              <w:t>Better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Under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  <w:tr w:rsidR="001E3779">
        <w:trPr>
          <w:trHeight w:val="682"/>
        </w:trPr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color w:val="000000"/>
                <w:sz w:val="40"/>
                <w:szCs w:val="28"/>
              </w:rPr>
            </w:pPr>
            <w:r>
              <w:rPr>
                <w:rFonts w:ascii="Comic Sans MS" w:hAnsi="Comic Sans MS"/>
                <w:color w:val="000000"/>
                <w:sz w:val="40"/>
                <w:szCs w:val="28"/>
              </w:rPr>
              <w:t>summer</w:t>
            </w:r>
            <w:bookmarkStart w:id="0" w:name="_GoBack"/>
            <w:bookmarkEnd w:id="0"/>
            <w:r>
              <w:rPr>
                <w:rFonts w:ascii="Comic Sans MS" w:hAnsi="Comic Sans MS"/>
                <w:color w:val="000000"/>
                <w:sz w:val="40"/>
                <w:szCs w:val="28"/>
              </w:rPr>
              <w:t>⭐</w:t>
            </w: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  <w:tc>
          <w:tcPr>
            <w:tcW w:w="2586" w:type="dxa"/>
          </w:tcPr>
          <w:p w:rsidR="001E3779" w:rsidRDefault="001E3779" w:rsidP="001E3779">
            <w:pPr>
              <w:rPr>
                <w:rFonts w:ascii="Comic Sans MS" w:hAnsi="Comic Sans MS"/>
                <w:sz w:val="40"/>
                <w:szCs w:val="28"/>
              </w:rPr>
            </w:pPr>
          </w:p>
        </w:tc>
      </w:tr>
    </w:tbl>
    <w:p w:rsidR="00A55FDE" w:rsidRDefault="00A55FDE"/>
    <w:sectPr w:rsidR="00A55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F7"/>
    <w:rsid w:val="000F3EAB"/>
    <w:rsid w:val="001204F7"/>
    <w:rsid w:val="001E3779"/>
    <w:rsid w:val="006B1F92"/>
    <w:rsid w:val="008171FE"/>
    <w:rsid w:val="009B3DDC"/>
    <w:rsid w:val="00A55FDE"/>
    <w:rsid w:val="00DF09F0"/>
    <w:rsid w:val="00EA662C"/>
    <w:rsid w:val="00F75404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86D0"/>
  <w15:docId w15:val="{75C203E9-0E26-469C-881A-62691C46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Haydon</dc:creator>
  <cp:keywords/>
  <dc:description/>
  <cp:lastModifiedBy>Emma Haydon</cp:lastModifiedBy>
  <cp:revision>8</cp:revision>
  <dcterms:created xsi:type="dcterms:W3CDTF">2020-08-27T13:08:00Z</dcterms:created>
  <dcterms:modified xsi:type="dcterms:W3CDTF">2020-12-15T15:36:00Z</dcterms:modified>
</cp:coreProperties>
</file>