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1204F7" w:rsidTr="001204F7">
        <w:trPr>
          <w:trHeight w:val="682"/>
        </w:trPr>
        <w:tc>
          <w:tcPr>
            <w:tcW w:w="2586" w:type="dxa"/>
          </w:tcPr>
          <w:p w:rsidR="001204F7" w:rsidRPr="001204F7" w:rsidRDefault="00CB651D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Test Date: 14</w:t>
            </w:r>
            <w:r w:rsidR="001204F7" w:rsidRPr="001204F7">
              <w:rPr>
                <w:rFonts w:ascii="Comic Sans MS" w:hAnsi="Comic Sans MS"/>
                <w:sz w:val="40"/>
                <w:szCs w:val="28"/>
              </w:rPr>
              <w:t>.09.20</w:t>
            </w:r>
          </w:p>
        </w:tc>
        <w:tc>
          <w:tcPr>
            <w:tcW w:w="2586" w:type="dxa"/>
          </w:tcPr>
          <w:p w:rsidR="001204F7" w:rsidRPr="001204F7" w:rsidRDefault="00023E7F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Test Date: 21</w:t>
            </w:r>
            <w:r w:rsidR="001204F7" w:rsidRPr="001204F7">
              <w:rPr>
                <w:rFonts w:ascii="Comic Sans MS" w:hAnsi="Comic Sans MS"/>
                <w:sz w:val="40"/>
                <w:szCs w:val="28"/>
              </w:rPr>
              <w:t>.09.20</w:t>
            </w:r>
          </w:p>
        </w:tc>
        <w:tc>
          <w:tcPr>
            <w:tcW w:w="2586" w:type="dxa"/>
          </w:tcPr>
          <w:p w:rsidR="001204F7" w:rsidRPr="001204F7" w:rsidRDefault="00023E7F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Test Date: 28</w:t>
            </w:r>
            <w:r w:rsidR="001204F7">
              <w:rPr>
                <w:rFonts w:ascii="Comic Sans MS" w:hAnsi="Comic Sans MS"/>
                <w:sz w:val="40"/>
                <w:szCs w:val="28"/>
              </w:rPr>
              <w:t>.09.20</w:t>
            </w:r>
          </w:p>
        </w:tc>
        <w:tc>
          <w:tcPr>
            <w:tcW w:w="2586" w:type="dxa"/>
          </w:tcPr>
          <w:p w:rsidR="001204F7" w:rsidRPr="001204F7" w:rsidRDefault="00023E7F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Test Date: 05.10</w:t>
            </w:r>
            <w:r w:rsidR="001204F7">
              <w:rPr>
                <w:rFonts w:ascii="Comic Sans MS" w:hAnsi="Comic Sans MS"/>
                <w:sz w:val="40"/>
                <w:szCs w:val="28"/>
              </w:rPr>
              <w:t>.20</w:t>
            </w:r>
          </w:p>
        </w:tc>
      </w:tr>
      <w:tr w:rsidR="006A52D1" w:rsidTr="001204F7">
        <w:trPr>
          <w:trHeight w:val="682"/>
        </w:trPr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Said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Wild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Would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Any</w:t>
            </w:r>
          </w:p>
        </w:tc>
      </w:tr>
      <w:tr w:rsidR="006A52D1" w:rsidTr="001204F7">
        <w:trPr>
          <w:trHeight w:val="682"/>
        </w:trPr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Great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Child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Could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Many</w:t>
            </w:r>
          </w:p>
        </w:tc>
      </w:tr>
      <w:tr w:rsidR="006A52D1" w:rsidTr="001204F7">
        <w:trPr>
          <w:trHeight w:val="682"/>
        </w:trPr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Break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Climb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Should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Pretty</w:t>
            </w:r>
          </w:p>
        </w:tc>
      </w:tr>
      <w:tr w:rsidR="006A52D1" w:rsidTr="001204F7">
        <w:trPr>
          <w:trHeight w:val="682"/>
        </w:trPr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Steak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Old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Door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Move</w:t>
            </w:r>
          </w:p>
        </w:tc>
      </w:tr>
      <w:tr w:rsidR="006A52D1" w:rsidTr="001204F7">
        <w:trPr>
          <w:trHeight w:val="682"/>
        </w:trPr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Find</w:t>
            </w:r>
          </w:p>
        </w:tc>
        <w:tc>
          <w:tcPr>
            <w:tcW w:w="2586" w:type="dxa"/>
          </w:tcPr>
          <w:p w:rsidR="006A52D1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Gold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Floor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Prove</w:t>
            </w:r>
          </w:p>
        </w:tc>
      </w:tr>
      <w:tr w:rsidR="006A52D1" w:rsidTr="001204F7">
        <w:trPr>
          <w:trHeight w:val="682"/>
        </w:trPr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Mind</w:t>
            </w:r>
          </w:p>
        </w:tc>
        <w:tc>
          <w:tcPr>
            <w:tcW w:w="2586" w:type="dxa"/>
          </w:tcPr>
          <w:p w:rsidR="006A52D1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Hold</w:t>
            </w:r>
          </w:p>
        </w:tc>
        <w:tc>
          <w:tcPr>
            <w:tcW w:w="2586" w:type="dxa"/>
          </w:tcPr>
          <w:p w:rsidR="006A52D1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Poor</w:t>
            </w:r>
          </w:p>
        </w:tc>
        <w:tc>
          <w:tcPr>
            <w:tcW w:w="2586" w:type="dxa"/>
          </w:tcPr>
          <w:p w:rsidR="006A52D1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improve</w:t>
            </w:r>
          </w:p>
        </w:tc>
      </w:tr>
      <w:tr w:rsidR="006A52D1" w:rsidTr="001204F7">
        <w:trPr>
          <w:trHeight w:val="682"/>
        </w:trPr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behind</w:t>
            </w:r>
          </w:p>
        </w:tc>
        <w:tc>
          <w:tcPr>
            <w:tcW w:w="2586" w:type="dxa"/>
          </w:tcPr>
          <w:p w:rsidR="006A52D1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Told</w:t>
            </w:r>
          </w:p>
        </w:tc>
        <w:tc>
          <w:tcPr>
            <w:tcW w:w="2586" w:type="dxa"/>
          </w:tcPr>
          <w:p w:rsidR="006A52D1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Where</w:t>
            </w:r>
          </w:p>
        </w:tc>
        <w:tc>
          <w:tcPr>
            <w:tcW w:w="2586" w:type="dxa"/>
          </w:tcPr>
          <w:p w:rsidR="006A52D1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Kind</w:t>
            </w:r>
          </w:p>
        </w:tc>
      </w:tr>
      <w:tr w:rsidR="006A52D1" w:rsidTr="001054B9">
        <w:trPr>
          <w:trHeight w:val="682"/>
        </w:trPr>
        <w:tc>
          <w:tcPr>
            <w:tcW w:w="10344" w:type="dxa"/>
            <w:gridSpan w:val="4"/>
          </w:tcPr>
          <w:p w:rsidR="006A52D1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6A52D1" w:rsidTr="001204F7">
        <w:trPr>
          <w:trHeight w:val="682"/>
        </w:trPr>
        <w:tc>
          <w:tcPr>
            <w:tcW w:w="2586" w:type="dxa"/>
          </w:tcPr>
          <w:p w:rsidR="006A52D1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 xml:space="preserve">Test </w:t>
            </w:r>
            <w:r w:rsidR="00023E7F">
              <w:rPr>
                <w:rFonts w:ascii="Comic Sans MS" w:hAnsi="Comic Sans MS"/>
                <w:sz w:val="40"/>
                <w:szCs w:val="28"/>
              </w:rPr>
              <w:t>Date: 12</w:t>
            </w:r>
            <w:r>
              <w:rPr>
                <w:rFonts w:ascii="Comic Sans MS" w:hAnsi="Comic Sans MS"/>
                <w:sz w:val="40"/>
                <w:szCs w:val="28"/>
              </w:rPr>
              <w:t>.10.20</w:t>
            </w:r>
          </w:p>
        </w:tc>
        <w:tc>
          <w:tcPr>
            <w:tcW w:w="2586" w:type="dxa"/>
          </w:tcPr>
          <w:p w:rsidR="006A52D1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Test Date:</w:t>
            </w:r>
          </w:p>
          <w:p w:rsidR="006A52D1" w:rsidRDefault="00023E7F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19</w:t>
            </w:r>
            <w:r w:rsidR="006A52D1">
              <w:rPr>
                <w:rFonts w:ascii="Comic Sans MS" w:hAnsi="Comic Sans MS"/>
                <w:sz w:val="40"/>
                <w:szCs w:val="28"/>
              </w:rPr>
              <w:t>.10.20</w:t>
            </w:r>
          </w:p>
        </w:tc>
        <w:tc>
          <w:tcPr>
            <w:tcW w:w="2586" w:type="dxa"/>
          </w:tcPr>
          <w:p w:rsidR="006A52D1" w:rsidRDefault="00CB651D" w:rsidP="00023E7F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 xml:space="preserve">Test Date: </w:t>
            </w:r>
          </w:p>
          <w:p w:rsidR="00023E7F" w:rsidRDefault="00023E7F" w:rsidP="00023E7F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02.11.20</w:t>
            </w:r>
            <w:bookmarkStart w:id="0" w:name="_GoBack"/>
            <w:bookmarkEnd w:id="0"/>
          </w:p>
        </w:tc>
        <w:tc>
          <w:tcPr>
            <w:tcW w:w="2586" w:type="dxa"/>
          </w:tcPr>
          <w:p w:rsidR="006A52D1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6A52D1" w:rsidTr="001204F7">
        <w:trPr>
          <w:trHeight w:val="682"/>
        </w:trPr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Most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Even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Busy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6A52D1" w:rsidTr="001204F7">
        <w:trPr>
          <w:trHeight w:val="682"/>
        </w:trPr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Both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People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Money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6A52D1" w:rsidTr="001204F7">
        <w:trPr>
          <w:trHeight w:val="682"/>
        </w:trPr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Only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Wild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Hour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6A52D1" w:rsidTr="001204F7">
        <w:trPr>
          <w:trHeight w:val="682"/>
        </w:trPr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Every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Child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Christmas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6A52D1" w:rsidTr="001204F7">
        <w:trPr>
          <w:trHeight w:val="682"/>
        </w:trPr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Everybody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Climb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Once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6A52D1" w:rsidTr="001204F7">
        <w:trPr>
          <w:trHeight w:val="682"/>
        </w:trPr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everywhere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Whole</w:t>
            </w:r>
          </w:p>
        </w:tc>
        <w:tc>
          <w:tcPr>
            <w:tcW w:w="2586" w:type="dxa"/>
          </w:tcPr>
          <w:p w:rsidR="006A52D1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Friend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6A52D1" w:rsidTr="001204F7">
        <w:trPr>
          <w:trHeight w:val="682"/>
        </w:trPr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There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clothes</w:t>
            </w:r>
          </w:p>
        </w:tc>
        <w:tc>
          <w:tcPr>
            <w:tcW w:w="2586" w:type="dxa"/>
          </w:tcPr>
          <w:p w:rsidR="006A52D1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House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</w:tbl>
    <w:p w:rsidR="00A54117" w:rsidRDefault="00023E7F"/>
    <w:sectPr w:rsidR="00A54117" w:rsidSect="00120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F7"/>
    <w:rsid w:val="00023E7F"/>
    <w:rsid w:val="001204F7"/>
    <w:rsid w:val="006A52D1"/>
    <w:rsid w:val="00CB651D"/>
    <w:rsid w:val="00DF09F0"/>
    <w:rsid w:val="00F744D7"/>
    <w:rsid w:val="00F75404"/>
    <w:rsid w:val="00F8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D17E9"/>
  <w15:chartTrackingRefBased/>
  <w15:docId w15:val="{BFE7CAD7-089D-4FDE-9645-22E49C79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Haydon</dc:creator>
  <cp:keywords/>
  <dc:description/>
  <cp:lastModifiedBy>Emma Haydon</cp:lastModifiedBy>
  <cp:revision>5</cp:revision>
  <dcterms:created xsi:type="dcterms:W3CDTF">2020-08-27T13:25:00Z</dcterms:created>
  <dcterms:modified xsi:type="dcterms:W3CDTF">2020-09-14T10:24:00Z</dcterms:modified>
</cp:coreProperties>
</file>