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D7" w:rsidRDefault="000E38E6">
      <w:r>
        <w:rPr>
          <w:noProof/>
          <w:lang w:eastAsia="en-GB"/>
        </w:rPr>
        <w:drawing>
          <wp:inline distT="0" distB="0" distL="0" distR="0" wp14:anchorId="095D6C69" wp14:editId="6014B91B">
            <wp:extent cx="9680028" cy="6648307"/>
            <wp:effectExtent l="0" t="0" r="0" b="635"/>
            <wp:docPr id="13" name="Picture 13" descr="Image result for phase 3 sound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hase 3 sound m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874" cy="66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3D7" w:rsidSect="000E38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E6"/>
    <w:rsid w:val="000A6848"/>
    <w:rsid w:val="000E38E6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CD682-5EDE-4F01-9BD4-1799B106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79FF2465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Anna-Rose Coleman-Harris</dc:creator>
  <cp:keywords/>
  <dc:description/>
  <cp:lastModifiedBy>Anna-Rose Coleman-Harris</cp:lastModifiedBy>
  <cp:revision>1</cp:revision>
  <dcterms:created xsi:type="dcterms:W3CDTF">2020-03-29T08:57:00Z</dcterms:created>
  <dcterms:modified xsi:type="dcterms:W3CDTF">2020-03-29T08:58:00Z</dcterms:modified>
</cp:coreProperties>
</file>