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33369" w14:textId="07D68659" w:rsidR="000114FE" w:rsidRDefault="000114FE" w:rsidP="000114FE">
      <w:pPr>
        <w:rPr>
          <w:noProof/>
        </w:rPr>
      </w:pPr>
      <w:r>
        <w:rPr>
          <w:noProof/>
        </w:rPr>
        <mc:AlternateContent>
          <mc:Choice Requires="wps">
            <w:drawing>
              <wp:anchor distT="0" distB="0" distL="114300" distR="114300" simplePos="0" relativeHeight="251745280" behindDoc="0" locked="0" layoutInCell="1" allowOverlap="1" wp14:anchorId="0FECC139" wp14:editId="5628B148">
                <wp:simplePos x="0" y="0"/>
                <wp:positionH relativeFrom="column">
                  <wp:posOffset>-643835</wp:posOffset>
                </wp:positionH>
                <wp:positionV relativeFrom="paragraph">
                  <wp:posOffset>127000</wp:posOffset>
                </wp:positionV>
                <wp:extent cx="1868557" cy="372139"/>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1868557" cy="372139"/>
                        </a:xfrm>
                        <a:prstGeom prst="rect">
                          <a:avLst/>
                        </a:prstGeom>
                        <a:noFill/>
                        <a:ln w="6350">
                          <a:noFill/>
                        </a:ln>
                      </wps:spPr>
                      <wps:txbx>
                        <w:txbxContent>
                          <w:p w14:paraId="1CFF065D" w14:textId="2F900728" w:rsidR="000114FE" w:rsidRPr="006E7B0E" w:rsidRDefault="00B27F10" w:rsidP="000114FE">
                            <w:pPr>
                              <w:rPr>
                                <w:rFonts w:asciiTheme="majorHAnsi" w:hAnsiTheme="majorHAnsi" w:cstheme="majorHAnsi"/>
                                <w:color w:val="FFFFFF" w:themeColor="background1"/>
                                <w:sz w:val="36"/>
                                <w:szCs w:val="72"/>
                              </w:rPr>
                            </w:pPr>
                            <w:r>
                              <w:rPr>
                                <w:rFonts w:asciiTheme="majorHAnsi" w:hAnsiTheme="majorHAnsi" w:cstheme="majorHAnsi"/>
                                <w:color w:val="FFFFFF" w:themeColor="background1"/>
                                <w:sz w:val="36"/>
                                <w:szCs w:val="72"/>
                              </w:rPr>
                              <w:t>Art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FECC139" id="_x0000_t202" coordsize="21600,21600" o:spt="202" path="m,l,21600r21600,l21600,xe">
                <v:stroke joinstyle="miter"/>
                <v:path gradientshapeok="t" o:connecttype="rect"/>
              </v:shapetype>
              <v:shape id="Text Box 227" o:spid="_x0000_s1026" type="#_x0000_t202" style="position:absolute;margin-left:-50.7pt;margin-top:10pt;width:147.15pt;height:2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" filled="f" stroked="f" strokeweight=".5pt">
                <v:textbox>
                  <w:txbxContent>
                    <w:p w14:paraId="1CFF065D" w14:textId="2F900728" w:rsidR="000114FE" w:rsidRPr="006E7B0E" w:rsidRDefault="00B27F10" w:rsidP="000114FE">
                      <w:pPr>
                        <w:rPr>
                          <w:rFonts w:asciiTheme="majorHAnsi" w:hAnsiTheme="majorHAnsi" w:cstheme="majorHAnsi"/>
                          <w:color w:val="FFFFFF" w:themeColor="background1"/>
                          <w:sz w:val="36"/>
                          <w:szCs w:val="72"/>
                        </w:rPr>
                      </w:pPr>
                      <w:r>
                        <w:rPr>
                          <w:rFonts w:asciiTheme="majorHAnsi" w:hAnsiTheme="majorHAnsi" w:cstheme="majorHAnsi"/>
                          <w:color w:val="FFFFFF" w:themeColor="background1"/>
                          <w:sz w:val="36"/>
                          <w:szCs w:val="72"/>
                        </w:rPr>
                        <w:t>Art and Design</w:t>
                      </w:r>
                    </w:p>
                  </w:txbxContent>
                </v:textbox>
              </v:shape>
            </w:pict>
          </mc:Fallback>
        </mc:AlternateContent>
      </w:r>
      <w:r w:rsidRPr="004E4811">
        <w:rPr>
          <w:noProof/>
        </w:rPr>
        <mc:AlternateContent>
          <mc:Choice Requires="wps">
            <w:drawing>
              <wp:anchor distT="0" distB="0" distL="114300" distR="114300" simplePos="0" relativeHeight="251741184" behindDoc="0" locked="0" layoutInCell="1" allowOverlap="1" wp14:anchorId="634EAC85" wp14:editId="5C3D5C6E">
                <wp:simplePos x="0" y="0"/>
                <wp:positionH relativeFrom="column">
                  <wp:posOffset>-1616500</wp:posOffset>
                </wp:positionH>
                <wp:positionV relativeFrom="paragraph">
                  <wp:posOffset>-716904</wp:posOffset>
                </wp:positionV>
                <wp:extent cx="5478270" cy="1388765"/>
                <wp:effectExtent l="101600" t="469900" r="59055" b="465455"/>
                <wp:wrapNone/>
                <wp:docPr id="229" name="Double Wave 229"/>
                <wp:cNvGraphicFramePr/>
                <a:graphic xmlns:a="http://schemas.openxmlformats.org/drawingml/2006/main">
                  <a:graphicData uri="http://schemas.microsoft.com/office/word/2010/wordprocessingShape">
                    <wps:wsp>
                      <wps:cNvSpPr/>
                      <wps:spPr>
                        <a:xfrm rot="20932687">
                          <a:off x="0" y="0"/>
                          <a:ext cx="5478270" cy="1388765"/>
                        </a:xfrm>
                        <a:prstGeom prst="doubleWave">
                          <a:avLst>
                            <a:gd name="adj1" fmla="val 6250"/>
                            <a:gd name="adj2" fmla="val 0"/>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194A44FC"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29" o:spid="_x0000_s1026" type="#_x0000_t188" style="position:absolute;margin-left:-127.3pt;margin-top:-56.45pt;width:431.35pt;height:109.35pt;rotation:-728884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" adj="1350" fillcolor="#002060" stroked="f" strokeweight="1pt"/>
            </w:pict>
          </mc:Fallback>
        </mc:AlternateContent>
      </w:r>
      <w:r w:rsidRPr="004E4811">
        <w:rPr>
          <w:noProof/>
        </w:rPr>
        <mc:AlternateContent>
          <mc:Choice Requires="wps">
            <w:drawing>
              <wp:anchor distT="0" distB="0" distL="114300" distR="114300" simplePos="0" relativeHeight="251744256" behindDoc="0" locked="0" layoutInCell="1" allowOverlap="1" wp14:anchorId="390FDA4D" wp14:editId="30369CDB">
                <wp:simplePos x="0" y="0"/>
                <wp:positionH relativeFrom="column">
                  <wp:posOffset>1851025</wp:posOffset>
                </wp:positionH>
                <wp:positionV relativeFrom="paragraph">
                  <wp:posOffset>-645907</wp:posOffset>
                </wp:positionV>
                <wp:extent cx="4488815" cy="375285"/>
                <wp:effectExtent l="12700" t="12700" r="6985" b="18415"/>
                <wp:wrapNone/>
                <wp:docPr id="230" name="Text Box 230"/>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xmlns:w16se="http://schemas.microsoft.com/office/word/2015/wordml/symex" xmlns:cx="http://schemas.microsoft.com/office/drawing/2014/chartex"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7EA3E15E" w14:textId="77777777" w:rsidR="000114FE" w:rsidRPr="00FF43FE" w:rsidRDefault="000114FE" w:rsidP="000114FE">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90FDA4D" id="Text Box 230" o:spid="_x0000_s1027" type="#_x0000_t202" style="position:absolute;margin-left:145.75pt;margin-top:-50.85pt;width:353.45pt;height:2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" fillcolor="white [3212]" strokecolor="black [3213]" strokeweight="2.25pt">
                <v:stroke linestyle="thickThin"/>
                <v:textbox>
                  <w:txbxContent>
                    <w:p w14:paraId="7EA3E15E" w14:textId="77777777" w:rsidR="000114FE" w:rsidRPr="00FF43FE" w:rsidRDefault="000114FE" w:rsidP="000114FE">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v:textbox>
              </v:shape>
            </w:pict>
          </mc:Fallback>
        </mc:AlternateContent>
      </w:r>
      <w:r w:rsidRPr="004E4811">
        <w:rPr>
          <w:noProof/>
        </w:rPr>
        <w:drawing>
          <wp:anchor distT="0" distB="0" distL="114300" distR="114300" simplePos="0" relativeHeight="251743232" behindDoc="0" locked="0" layoutInCell="1" allowOverlap="1" wp14:anchorId="3A2C5214" wp14:editId="51559EE8">
            <wp:simplePos x="0" y="0"/>
            <wp:positionH relativeFrom="column">
              <wp:posOffset>-645459</wp:posOffset>
            </wp:positionH>
            <wp:positionV relativeFrom="paragraph">
              <wp:posOffset>-779929</wp:posOffset>
            </wp:positionV>
            <wp:extent cx="1773630" cy="600710"/>
            <wp:effectExtent l="0" t="0" r="4445" b="0"/>
            <wp:wrapNone/>
            <wp:docPr id="235"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245" cy="6015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811">
        <w:rPr>
          <w:noProof/>
        </w:rPr>
        <mc:AlternateContent>
          <mc:Choice Requires="wps">
            <w:drawing>
              <wp:anchor distT="0" distB="0" distL="114300" distR="114300" simplePos="0" relativeHeight="251742208" behindDoc="0" locked="0" layoutInCell="1" allowOverlap="1" wp14:anchorId="5CBE1BB9" wp14:editId="043A6233">
                <wp:simplePos x="0" y="0"/>
                <wp:positionH relativeFrom="column">
                  <wp:posOffset>-1451708</wp:posOffset>
                </wp:positionH>
                <wp:positionV relativeFrom="paragraph">
                  <wp:posOffset>-1140209</wp:posOffset>
                </wp:positionV>
                <wp:extent cx="11047095" cy="1260789"/>
                <wp:effectExtent l="25400" t="25400" r="27305" b="34925"/>
                <wp:wrapNone/>
                <wp:docPr id="231" name="Double Wave 231"/>
                <wp:cNvGraphicFramePr/>
                <a:graphic xmlns:a="http://schemas.openxmlformats.org/drawingml/2006/main">
                  <a:graphicData uri="http://schemas.microsoft.com/office/word/2010/wordprocessingShape">
                    <wps:wsp>
                      <wps:cNvSpPr/>
                      <wps:spPr>
                        <a:xfrm>
                          <a:off x="0" y="0"/>
                          <a:ext cx="11047095" cy="1260789"/>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CB6A34E" id="Double Wave 231" o:spid="_x0000_s1026" type="#_x0000_t188" style="position:absolute;margin-left:-114.3pt;margin-top:-89.8pt;width:869.85pt;height:9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" adj="1350,10682" fillcolor="#c00000" stroked="f" strokeweight="1pt"/>
            </w:pict>
          </mc:Fallback>
        </mc:AlternateContent>
      </w:r>
      <w:r>
        <w:rPr>
          <w:noProof/>
        </w:rPr>
        <w:t xml:space="preserve"> </w:t>
      </w:r>
    </w:p>
    <w:p w14:paraId="1A281CFC" w14:textId="2C35CC3A" w:rsidR="000114FE" w:rsidRDefault="00352B79" w:rsidP="000114FE">
      <w:r>
        <w:rPr>
          <w:noProof/>
        </w:rPr>
        <mc:AlternateContent>
          <mc:Choice Requires="wps">
            <w:drawing>
              <wp:anchor distT="0" distB="0" distL="114300" distR="114300" simplePos="0" relativeHeight="251746304" behindDoc="0" locked="0" layoutInCell="1" allowOverlap="1" wp14:anchorId="685E1B8A" wp14:editId="42F4F0C1">
                <wp:simplePos x="0" y="0"/>
                <wp:positionH relativeFrom="page">
                  <wp:align>right</wp:align>
                </wp:positionH>
                <wp:positionV relativeFrom="paragraph">
                  <wp:posOffset>132091</wp:posOffset>
                </wp:positionV>
                <wp:extent cx="3788912" cy="880280"/>
                <wp:effectExtent l="0" t="0" r="0" b="0"/>
                <wp:wrapNone/>
                <wp:docPr id="233" name="Text Box 233"/>
                <wp:cNvGraphicFramePr/>
                <a:graphic xmlns:a="http://schemas.openxmlformats.org/drawingml/2006/main">
                  <a:graphicData uri="http://schemas.microsoft.com/office/word/2010/wordprocessingShape">
                    <wps:wsp>
                      <wps:cNvSpPr txBox="1"/>
                      <wps:spPr>
                        <a:xfrm>
                          <a:off x="0" y="0"/>
                          <a:ext cx="3788912" cy="880280"/>
                        </a:xfrm>
                        <a:prstGeom prst="rect">
                          <a:avLst/>
                        </a:prstGeom>
                        <a:noFill/>
                        <a:ln w="6350">
                          <a:noFill/>
                        </a:ln>
                      </wps:spPr>
                      <wps:txbx>
                        <w:txbxContent>
                          <w:p w14:paraId="3A7AF59C" w14:textId="3A91B4CF" w:rsidR="000114FE" w:rsidRPr="00B27F10" w:rsidRDefault="00B27F10" w:rsidP="00B27F10">
                            <w:pPr>
                              <w:jc w:val="right"/>
                              <w:rPr>
                                <w:rFonts w:ascii="Century Gothic" w:hAnsi="Century Gothic" w:cs="Arial"/>
                                <w:b/>
                                <w:i/>
                                <w:color w:val="000000" w:themeColor="text1"/>
                                <w:sz w:val="2"/>
                                <w:szCs w:val="28"/>
                                <w:shd w:val="clear" w:color="auto" w:fill="FFFFFF"/>
                              </w:rPr>
                            </w:pPr>
                            <w:r w:rsidRPr="00352B79">
                              <w:rPr>
                                <w:rFonts w:ascii="Century Gothic" w:hAnsi="Century Gothic" w:cs="Arial"/>
                                <w:b/>
                                <w:i/>
                                <w:color w:val="333333"/>
                                <w:sz w:val="14"/>
                                <w:szCs w:val="42"/>
                                <w:shd w:val="clear" w:color="auto" w:fill="FFFFFF"/>
                              </w:rPr>
                              <w:t>“The purpose of arts education is not to produce more artists, though that is a by-product. The real purpose of arts education is to create complete human beings capable of leading successful and productive lives in a free society.</w:t>
                            </w:r>
                          </w:p>
                          <w:p w14:paraId="17E07473" w14:textId="77777777" w:rsidR="00F65089" w:rsidRPr="00352B79" w:rsidRDefault="00F65089" w:rsidP="000114FE">
                            <w:pPr>
                              <w:jc w:val="right"/>
                              <w:rPr>
                                <w:rFonts w:ascii="Century Gothic" w:hAnsi="Century Gothic" w:cs="Arial"/>
                                <w:b/>
                                <w:i/>
                                <w:color w:val="000000" w:themeColor="text1"/>
                                <w:sz w:val="14"/>
                                <w:szCs w:val="28"/>
                                <w:shd w:val="clear" w:color="auto" w:fill="FFFFFF"/>
                              </w:rPr>
                            </w:pPr>
                          </w:p>
                          <w:p w14:paraId="1D14587B" w14:textId="0FA5195D" w:rsidR="000114FE" w:rsidRPr="00352B79" w:rsidRDefault="00B27F10" w:rsidP="000114FE">
                            <w:pPr>
                              <w:jc w:val="right"/>
                              <w:rPr>
                                <w:rFonts w:ascii="Century Gothic" w:hAnsi="Century Gothic" w:cs="Arial"/>
                                <w:i/>
                                <w:color w:val="000000" w:themeColor="text1"/>
                                <w:sz w:val="14"/>
                                <w:szCs w:val="28"/>
                                <w:shd w:val="clear" w:color="auto" w:fill="FFFFFF"/>
                              </w:rPr>
                            </w:pPr>
                            <w:r w:rsidRPr="00352B79">
                              <w:rPr>
                                <w:rFonts w:ascii="Century Gothic" w:hAnsi="Century Gothic" w:cs="Arial"/>
                                <w:b/>
                                <w:i/>
                                <w:color w:val="000000" w:themeColor="text1"/>
                                <w:sz w:val="14"/>
                                <w:szCs w:val="28"/>
                                <w:shd w:val="clear" w:color="auto" w:fill="FFFFFF"/>
                              </w:rPr>
                              <w:t xml:space="preserve">Dana </w:t>
                            </w:r>
                            <w:proofErr w:type="spellStart"/>
                            <w:r w:rsidRPr="00352B79">
                              <w:rPr>
                                <w:rFonts w:ascii="Century Gothic" w:hAnsi="Century Gothic" w:cs="Arial"/>
                                <w:b/>
                                <w:i/>
                                <w:color w:val="000000" w:themeColor="text1"/>
                                <w:sz w:val="14"/>
                                <w:szCs w:val="28"/>
                                <w:shd w:val="clear" w:color="auto" w:fill="FFFFFF"/>
                              </w:rPr>
                              <w:t>Gioia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5E1B8A" id="Text Box 233" o:spid="_x0000_s1028" type="#_x0000_t202" style="position:absolute;margin-left:247.15pt;margin-top:10.4pt;width:298.35pt;height:69.3pt;z-index:2517463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" filled="f" stroked="f" strokeweight=".5pt">
                <v:textbox>
                  <w:txbxContent>
                    <w:p w14:paraId="3A7AF59C" w14:textId="3A91B4CF" w:rsidR="000114FE" w:rsidRPr="00B27F10" w:rsidRDefault="00B27F10" w:rsidP="00B27F10">
                      <w:pPr>
                        <w:jc w:val="right"/>
                        <w:rPr>
                          <w:rFonts w:ascii="Century Gothic" w:hAnsi="Century Gothic" w:cs="Arial"/>
                          <w:b/>
                          <w:i/>
                          <w:color w:val="000000" w:themeColor="text1"/>
                          <w:sz w:val="2"/>
                          <w:szCs w:val="28"/>
                          <w:shd w:val="clear" w:color="auto" w:fill="FFFFFF"/>
                        </w:rPr>
                      </w:pPr>
                      <w:r w:rsidRPr="00352B79">
                        <w:rPr>
                          <w:rFonts w:ascii="Century Gothic" w:hAnsi="Century Gothic" w:cs="Arial"/>
                          <w:b/>
                          <w:i/>
                          <w:color w:val="333333"/>
                          <w:sz w:val="14"/>
                          <w:szCs w:val="42"/>
                          <w:shd w:val="clear" w:color="auto" w:fill="FFFFFF"/>
                        </w:rPr>
                        <w:t>“The purpose of arts education is not to produce more artists, though that is a by-product. The real purpose of arts education is to create complete human beings capable of leading successful and productive lives in a free society.</w:t>
                      </w:r>
                    </w:p>
                    <w:p w14:paraId="17E07473" w14:textId="77777777" w:rsidR="00F65089" w:rsidRPr="00352B79" w:rsidRDefault="00F65089" w:rsidP="000114FE">
                      <w:pPr>
                        <w:jc w:val="right"/>
                        <w:rPr>
                          <w:rFonts w:ascii="Century Gothic" w:hAnsi="Century Gothic" w:cs="Arial"/>
                          <w:b/>
                          <w:i/>
                          <w:color w:val="000000" w:themeColor="text1"/>
                          <w:sz w:val="14"/>
                          <w:szCs w:val="28"/>
                          <w:shd w:val="clear" w:color="auto" w:fill="FFFFFF"/>
                        </w:rPr>
                      </w:pPr>
                    </w:p>
                    <w:p w14:paraId="1D14587B" w14:textId="0FA5195D" w:rsidR="000114FE" w:rsidRPr="00352B79" w:rsidRDefault="00B27F10" w:rsidP="000114FE">
                      <w:pPr>
                        <w:jc w:val="right"/>
                        <w:rPr>
                          <w:rFonts w:ascii="Century Gothic" w:hAnsi="Century Gothic" w:cs="Arial"/>
                          <w:i/>
                          <w:color w:val="000000" w:themeColor="text1"/>
                          <w:sz w:val="14"/>
                          <w:szCs w:val="28"/>
                          <w:shd w:val="clear" w:color="auto" w:fill="FFFFFF"/>
                        </w:rPr>
                      </w:pPr>
                      <w:r w:rsidRPr="00352B79">
                        <w:rPr>
                          <w:rFonts w:ascii="Century Gothic" w:hAnsi="Century Gothic" w:cs="Arial"/>
                          <w:b/>
                          <w:i/>
                          <w:color w:val="000000" w:themeColor="text1"/>
                          <w:sz w:val="14"/>
                          <w:szCs w:val="28"/>
                          <w:shd w:val="clear" w:color="auto" w:fill="FFFFFF"/>
                        </w:rPr>
                        <w:t xml:space="preserve">Dana </w:t>
                      </w:r>
                      <w:proofErr w:type="spellStart"/>
                      <w:r w:rsidRPr="00352B79">
                        <w:rPr>
                          <w:rFonts w:ascii="Century Gothic" w:hAnsi="Century Gothic" w:cs="Arial"/>
                          <w:b/>
                          <w:i/>
                          <w:color w:val="000000" w:themeColor="text1"/>
                          <w:sz w:val="14"/>
                          <w:szCs w:val="28"/>
                          <w:shd w:val="clear" w:color="auto" w:fill="FFFFFF"/>
                        </w:rPr>
                        <w:t>Gioia</w:t>
                      </w:r>
                      <w:proofErr w:type="spellEnd"/>
                    </w:p>
                  </w:txbxContent>
                </v:textbox>
                <w10:wrap anchorx="page"/>
              </v:shape>
            </w:pict>
          </mc:Fallback>
        </mc:AlternateContent>
      </w:r>
      <w:r w:rsidR="000114FE" w:rsidRPr="004E4811">
        <w:rPr>
          <w:noProof/>
        </w:rPr>
        <mc:AlternateContent>
          <mc:Choice Requires="wps">
            <w:drawing>
              <wp:anchor distT="0" distB="0" distL="114300" distR="114300" simplePos="0" relativeHeight="251747328" behindDoc="0" locked="0" layoutInCell="1" allowOverlap="1" wp14:anchorId="03BD634B" wp14:editId="2A51CAA2">
                <wp:simplePos x="0" y="0"/>
                <wp:positionH relativeFrom="column">
                  <wp:posOffset>-1300480</wp:posOffset>
                </wp:positionH>
                <wp:positionV relativeFrom="paragraph">
                  <wp:posOffset>9229725</wp:posOffset>
                </wp:positionV>
                <wp:extent cx="8112760" cy="2133600"/>
                <wp:effectExtent l="25400" t="25400" r="27940" b="25400"/>
                <wp:wrapNone/>
                <wp:docPr id="234" name="Double Wave 234"/>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15303E9"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34" o:spid="_x0000_s1026" type="#_x0000_t188" style="position:absolute;margin-left:-102.4pt;margin-top:726.75pt;width:638.8pt;height:1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" adj="1350,10347" fillcolor="#002060" stroked="f" strokeweight="1pt"/>
            </w:pict>
          </mc:Fallback>
        </mc:AlternateContent>
      </w:r>
    </w:p>
    <w:p w14:paraId="68F94565" w14:textId="33A7174E" w:rsidR="00B27F10" w:rsidRDefault="00F642E1">
      <w:pPr>
        <w:rPr>
          <w:noProof/>
        </w:rPr>
      </w:pPr>
      <w:r w:rsidRPr="004E4811">
        <w:rPr>
          <w:noProof/>
        </w:rPr>
        <mc:AlternateContent>
          <mc:Choice Requires="wps">
            <w:drawing>
              <wp:anchor distT="0" distB="0" distL="114300" distR="114300" simplePos="0" relativeHeight="251736064" behindDoc="0" locked="0" layoutInCell="1" allowOverlap="1" wp14:anchorId="5192AAF6" wp14:editId="1ECAAA10">
                <wp:simplePos x="0" y="0"/>
                <wp:positionH relativeFrom="column">
                  <wp:posOffset>-1300480</wp:posOffset>
                </wp:positionH>
                <wp:positionV relativeFrom="paragraph">
                  <wp:posOffset>9229725</wp:posOffset>
                </wp:positionV>
                <wp:extent cx="8112760" cy="2133600"/>
                <wp:effectExtent l="25400" t="25400" r="27940" b="25400"/>
                <wp:wrapNone/>
                <wp:docPr id="373" name="Double Wave 373"/>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137A7A70"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73" o:spid="_x0000_s1026" type="#_x0000_t188" style="position:absolute;margin-left:-102.4pt;margin-top:726.75pt;width:638.8pt;height:1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" adj="1350,10347" fillcolor="#002060" stroked="f" strokeweight="1pt"/>
            </w:pict>
          </mc:Fallback>
        </mc:AlternateContent>
      </w:r>
    </w:p>
    <w:p w14:paraId="2E008F10" w14:textId="4FEA98A6" w:rsidR="00B27F10" w:rsidRPr="00B27F10" w:rsidRDefault="00B27F10" w:rsidP="00B27F10"/>
    <w:p w14:paraId="6B4EEEE6" w14:textId="2899F00E" w:rsidR="00B27F10" w:rsidRPr="00B27F10" w:rsidRDefault="00986220" w:rsidP="00B27F10">
      <w:r w:rsidRPr="006E7B0E">
        <w:rPr>
          <w:noProof/>
        </w:rPr>
        <mc:AlternateContent>
          <mc:Choice Requires="wps">
            <w:drawing>
              <wp:anchor distT="0" distB="0" distL="114300" distR="114300" simplePos="0" relativeHeight="251751424" behindDoc="0" locked="0" layoutInCell="1" allowOverlap="1" wp14:anchorId="4F0D4E91" wp14:editId="77A72431">
                <wp:simplePos x="0" y="0"/>
                <wp:positionH relativeFrom="margin">
                  <wp:posOffset>-859809</wp:posOffset>
                </wp:positionH>
                <wp:positionV relativeFrom="paragraph">
                  <wp:posOffset>2997503</wp:posOffset>
                </wp:positionV>
                <wp:extent cx="7444105" cy="5778007"/>
                <wp:effectExtent l="0" t="0" r="0" b="0"/>
                <wp:wrapNone/>
                <wp:docPr id="238" name="Text Box 62"/>
                <wp:cNvGraphicFramePr/>
                <a:graphic xmlns:a="http://schemas.openxmlformats.org/drawingml/2006/main">
                  <a:graphicData uri="http://schemas.microsoft.com/office/word/2010/wordprocessingShape">
                    <wps:wsp>
                      <wps:cNvSpPr txBox="1"/>
                      <wps:spPr>
                        <a:xfrm>
                          <a:off x="0" y="0"/>
                          <a:ext cx="7444105" cy="5778007"/>
                        </a:xfrm>
                        <a:prstGeom prst="rect">
                          <a:avLst/>
                        </a:prstGeom>
                        <a:noFill/>
                        <a:ln w="6350">
                          <a:noFill/>
                        </a:ln>
                      </wps:spPr>
                      <wps:txbx>
                        <w:txbxContent>
                          <w:p w14:paraId="041A339D" w14:textId="5E3730B3" w:rsidR="00B27F10" w:rsidRDefault="00F65089" w:rsidP="00F65089">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Intent</w:t>
                            </w:r>
                          </w:p>
                          <w:p w14:paraId="14C1BB56" w14:textId="67D62270" w:rsidR="006F7338" w:rsidRDefault="00352B79" w:rsidP="00F65089">
                            <w:pPr>
                              <w:pStyle w:val="NormalWeb"/>
                              <w:spacing w:before="0" w:beforeAutospacing="0" w:after="0" w:afterAutospacing="0"/>
                              <w:jc w:val="both"/>
                              <w:rPr>
                                <w:rFonts w:asciiTheme="minorHAnsi" w:hAnsiTheme="minorHAnsi" w:cstheme="minorHAnsi"/>
                                <w:sz w:val="18"/>
                              </w:rPr>
                            </w:pPr>
                            <w:r>
                              <w:rPr>
                                <w:rFonts w:asciiTheme="minorHAnsi" w:hAnsiTheme="minorHAnsi" w:cstheme="minorHAnsi"/>
                                <w:sz w:val="18"/>
                              </w:rPr>
                              <w:t>Our Art and Design Curriculum</w:t>
                            </w:r>
                            <w:r w:rsidR="006F7338">
                              <w:rPr>
                                <w:rFonts w:asciiTheme="minorHAnsi" w:hAnsiTheme="minorHAnsi" w:cstheme="minorHAnsi"/>
                                <w:sz w:val="18"/>
                              </w:rPr>
                              <w:t xml:space="preserve"> has been designed through collaborative work with primary subject leaders and KS3 specialists. The curriculum narrative has been carefully planned to develop</w:t>
                            </w:r>
                            <w:r w:rsidR="00B27F10" w:rsidRPr="00352B79">
                              <w:rPr>
                                <w:rFonts w:asciiTheme="minorHAnsi" w:hAnsiTheme="minorHAnsi" w:cstheme="minorHAnsi"/>
                                <w:sz w:val="18"/>
                              </w:rPr>
                              <w:t xml:space="preserve"> a child’s early creative experiences </w:t>
                            </w:r>
                            <w:r w:rsidR="006F7338">
                              <w:rPr>
                                <w:rFonts w:asciiTheme="minorHAnsi" w:hAnsiTheme="minorHAnsi" w:cstheme="minorHAnsi"/>
                                <w:sz w:val="18"/>
                              </w:rPr>
                              <w:t xml:space="preserve">and build upon them each year, </w:t>
                            </w:r>
                            <w:r w:rsidR="00B27F10" w:rsidRPr="00352B79">
                              <w:rPr>
                                <w:rFonts w:asciiTheme="minorHAnsi" w:hAnsiTheme="minorHAnsi" w:cstheme="minorHAnsi"/>
                                <w:sz w:val="18"/>
                              </w:rPr>
                              <w:t xml:space="preserve">enabling them to express themselves in a practical and inspiring way. Through </w:t>
                            </w:r>
                            <w:r>
                              <w:rPr>
                                <w:rFonts w:asciiTheme="minorHAnsi" w:hAnsiTheme="minorHAnsi" w:cstheme="minorHAnsi"/>
                                <w:sz w:val="18"/>
                              </w:rPr>
                              <w:t>learning about a wide range of art and c</w:t>
                            </w:r>
                            <w:r w:rsidR="00B27F10" w:rsidRPr="00352B79">
                              <w:rPr>
                                <w:rFonts w:asciiTheme="minorHAnsi" w:hAnsiTheme="minorHAnsi" w:cstheme="minorHAnsi"/>
                                <w:sz w:val="18"/>
                              </w:rPr>
                              <w:t>rafts, from various cultures, we hope to not only develop the children’s passion and love of the subject but also build a respect, natural inquisitiveness and an appreciation of art in all its forms which they may carry with them throughout their lives. Art and Design stimulates imagination and creativity; involving children in a range of visual, tactile and sensory experiences, which enable them to communicate what they see, think and feel in a range of ways, regardless of their ability</w:t>
                            </w:r>
                            <w:r w:rsidRPr="00352B79">
                              <w:rPr>
                                <w:rFonts w:asciiTheme="minorHAnsi" w:hAnsiTheme="minorHAnsi" w:cstheme="minorHAnsi"/>
                                <w:sz w:val="18"/>
                              </w:rPr>
                              <w:t xml:space="preserve">; it </w:t>
                            </w:r>
                            <w:r w:rsidR="00B27F10" w:rsidRPr="00352B79">
                              <w:rPr>
                                <w:rFonts w:asciiTheme="minorHAnsi" w:hAnsiTheme="minorHAnsi" w:cstheme="minorHAnsi"/>
                                <w:sz w:val="18"/>
                              </w:rPr>
                              <w:t xml:space="preserve">promotes careful observation and an appreciation of the world around us. Through learning about the roles and functions of art, children can explore the impact it has had on contemporary life and on different periods and cultures. </w:t>
                            </w:r>
                          </w:p>
                          <w:p w14:paraId="0B3D33A0" w14:textId="64761ECF" w:rsidR="00352B79" w:rsidRPr="00352B79" w:rsidRDefault="00352B79" w:rsidP="00F65089">
                            <w:pPr>
                              <w:pStyle w:val="NormalWeb"/>
                              <w:spacing w:before="0" w:beforeAutospacing="0" w:after="0" w:afterAutospacing="0"/>
                              <w:jc w:val="both"/>
                              <w:rPr>
                                <w:rFonts w:asciiTheme="minorHAnsi" w:hAnsiTheme="minorHAnsi" w:cstheme="minorHAnsi"/>
                                <w:color w:val="000000" w:themeColor="text1"/>
                                <w:sz w:val="12"/>
                              </w:rPr>
                            </w:pPr>
                          </w:p>
                          <w:p w14:paraId="595B14A0" w14:textId="77777777" w:rsidR="00F65089" w:rsidRPr="0042510D" w:rsidRDefault="00F65089" w:rsidP="00F65089">
                            <w:pPr>
                              <w:pStyle w:val="NormalWeb"/>
                              <w:spacing w:before="0" w:beforeAutospacing="0" w:after="0" w:afterAutospacing="0"/>
                              <w:jc w:val="both"/>
                              <w:rPr>
                                <w:color w:val="000000" w:themeColor="text1"/>
                                <w:sz w:val="18"/>
                              </w:rPr>
                            </w:pPr>
                          </w:p>
                          <w:p w14:paraId="5770959C" w14:textId="70920188" w:rsidR="006F7338" w:rsidRDefault="00F65089" w:rsidP="00F65089">
                            <w:pPr>
                              <w:pStyle w:val="NormalWeb"/>
                              <w:spacing w:before="0" w:beforeAutospacing="0" w:after="0" w:afterAutospacing="0"/>
                              <w:jc w:val="both"/>
                              <w:rPr>
                                <w:rFonts w:ascii="Ink Free" w:hAnsi="Ink Free" w:cstheme="minorBidi"/>
                                <w:b/>
                                <w:bCs/>
                                <w:color w:val="000000" w:themeColor="text1"/>
                                <w:kern w:val="24"/>
                                <w:sz w:val="22"/>
                                <w:szCs w:val="32"/>
                              </w:rPr>
                            </w:pPr>
                            <w:r w:rsidRPr="0042510D">
                              <w:rPr>
                                <w:rFonts w:ascii="Ink Free" w:hAnsi="Ink Free" w:cstheme="minorBidi"/>
                                <w:b/>
                                <w:bCs/>
                                <w:color w:val="000000" w:themeColor="text1"/>
                                <w:kern w:val="24"/>
                                <w:sz w:val="22"/>
                                <w:szCs w:val="32"/>
                              </w:rPr>
                              <w:t>Implementation</w:t>
                            </w:r>
                          </w:p>
                          <w:p w14:paraId="4AA7271A" w14:textId="5213246D" w:rsidR="006F7338" w:rsidRDefault="006F7338" w:rsidP="00F65089">
                            <w:pPr>
                              <w:pStyle w:val="NormalWeb"/>
                              <w:spacing w:before="0" w:beforeAutospacing="0" w:after="0" w:afterAutospacing="0"/>
                              <w:jc w:val="both"/>
                              <w:rPr>
                                <w:rFonts w:asciiTheme="minorHAnsi" w:hAnsiTheme="minorHAnsi" w:cstheme="minorHAnsi"/>
                                <w:color w:val="333333"/>
                                <w:sz w:val="18"/>
                                <w:shd w:val="clear" w:color="auto" w:fill="FFFFFF"/>
                              </w:rPr>
                            </w:pPr>
                            <w:r w:rsidRPr="006F7338">
                              <w:rPr>
                                <w:rFonts w:asciiTheme="minorHAnsi" w:hAnsiTheme="minorHAnsi" w:cstheme="minorHAnsi"/>
                                <w:color w:val="333333"/>
                                <w:sz w:val="18"/>
                                <w:shd w:val="clear" w:color="auto" w:fill="FFFFFF"/>
                              </w:rPr>
                              <w:t>Our long term plan provides a rich and inspiring curriculum for all children from EYFS to year 6. Our creative curriculum allows for art to be placed into context along with key events, people and places and allows them to understand the effect artwork and artists have had on historical situations. Basic skills are introduced and then built upon, including d</w:t>
                            </w:r>
                            <w:r>
                              <w:rPr>
                                <w:rFonts w:asciiTheme="minorHAnsi" w:hAnsiTheme="minorHAnsi" w:cstheme="minorHAnsi"/>
                                <w:color w:val="333333"/>
                                <w:sz w:val="18"/>
                                <w:shd w:val="clear" w:color="auto" w:fill="FFFFFF"/>
                              </w:rPr>
                              <w:t>rawing, printmaking, collage</w:t>
                            </w:r>
                            <w:r w:rsidRPr="006F7338">
                              <w:rPr>
                                <w:rFonts w:asciiTheme="minorHAnsi" w:hAnsiTheme="minorHAnsi" w:cstheme="minorHAnsi"/>
                                <w:color w:val="333333"/>
                                <w:sz w:val="18"/>
                                <w:shd w:val="clear" w:color="auto" w:fill="FFFFFF"/>
                              </w:rPr>
                              <w:t>, painting and making.</w:t>
                            </w:r>
                            <w:r>
                              <w:rPr>
                                <w:rFonts w:asciiTheme="minorHAnsi" w:hAnsiTheme="minorHAnsi" w:cstheme="minorHAnsi"/>
                                <w:color w:val="333333"/>
                                <w:sz w:val="18"/>
                                <w:shd w:val="clear" w:color="auto" w:fill="FFFFFF"/>
                              </w:rPr>
                              <w:t xml:space="preserve"> </w:t>
                            </w:r>
                            <w:r w:rsidRPr="006F7338">
                              <w:rPr>
                                <w:rFonts w:asciiTheme="minorHAnsi" w:hAnsiTheme="minorHAnsi" w:cstheme="minorHAnsi"/>
                                <w:color w:val="333333"/>
                                <w:sz w:val="18"/>
                                <w:shd w:val="clear" w:color="auto" w:fill="FFFFFF"/>
                              </w:rPr>
                              <w:t>Skills are revisited and the use of ongoing sketchbook work underpins this process. We believe the role of the teacher is to introduce key skills, materials and ideas to the pupils in such a way that each pupil can then explore his or her own creativity. By creating a safe and nurturing environment, pupils are encouraged to take creative risks and to learn from the journey</w:t>
                            </w:r>
                            <w:r>
                              <w:rPr>
                                <w:rFonts w:asciiTheme="minorHAnsi" w:hAnsiTheme="minorHAnsi" w:cstheme="minorHAnsi"/>
                                <w:color w:val="333333"/>
                                <w:sz w:val="18"/>
                                <w:shd w:val="clear" w:color="auto" w:fill="FFFFFF"/>
                              </w:rPr>
                              <w:t xml:space="preserve">. </w:t>
                            </w:r>
                            <w:r w:rsidRPr="006F7338">
                              <w:rPr>
                                <w:rFonts w:asciiTheme="minorHAnsi" w:hAnsiTheme="minorHAnsi" w:cstheme="minorHAnsi"/>
                                <w:color w:val="333333"/>
                                <w:sz w:val="18"/>
                                <w:shd w:val="clear" w:color="auto" w:fill="FFFFFF"/>
                              </w:rPr>
                              <w:t>The resources and experiences provided are suitable for pupils of all abilities, and enable every child to really delve into their creativity.</w:t>
                            </w:r>
                          </w:p>
                          <w:p w14:paraId="649D5594" w14:textId="77777777" w:rsidR="00986220" w:rsidRDefault="00986220" w:rsidP="006F7338">
                            <w:pPr>
                              <w:shd w:val="clear" w:color="auto" w:fill="FFFFFF"/>
                              <w:textAlignment w:val="baseline"/>
                              <w:rPr>
                                <w:rFonts w:asciiTheme="minorHAnsi" w:hAnsiTheme="minorHAnsi" w:cstheme="minorHAnsi"/>
                                <w:color w:val="333333"/>
                                <w:sz w:val="18"/>
                                <w:shd w:val="clear" w:color="auto" w:fill="FFFFFF"/>
                              </w:rPr>
                            </w:pPr>
                          </w:p>
                          <w:p w14:paraId="7AB3D949" w14:textId="587A0E73" w:rsidR="006F7338" w:rsidRDefault="006F7338" w:rsidP="006F7338">
                            <w:pPr>
                              <w:shd w:val="clear" w:color="auto" w:fill="FFFFFF"/>
                              <w:textAlignment w:val="baseline"/>
                              <w:rPr>
                                <w:rFonts w:asciiTheme="minorHAnsi" w:hAnsiTheme="minorHAnsi" w:cstheme="minorHAnsi"/>
                                <w:color w:val="333333"/>
                                <w:sz w:val="18"/>
                                <w:bdr w:val="none" w:sz="0" w:space="0" w:color="auto" w:frame="1"/>
                              </w:rPr>
                            </w:pPr>
                            <w:r w:rsidRPr="006F7338">
                              <w:rPr>
                                <w:rFonts w:asciiTheme="minorHAnsi" w:hAnsiTheme="minorHAnsi" w:cstheme="minorHAnsi"/>
                                <w:color w:val="333333"/>
                                <w:sz w:val="18"/>
                                <w:bdr w:val="none" w:sz="0" w:space="0" w:color="auto" w:frame="1"/>
                              </w:rPr>
                              <w:t xml:space="preserve">Our </w:t>
                            </w:r>
                            <w:r w:rsidR="00986220">
                              <w:rPr>
                                <w:rFonts w:asciiTheme="minorHAnsi" w:hAnsiTheme="minorHAnsi" w:cstheme="minorHAnsi"/>
                                <w:color w:val="333333"/>
                                <w:sz w:val="18"/>
                                <w:bdr w:val="none" w:sz="0" w:space="0" w:color="auto" w:frame="1"/>
                              </w:rPr>
                              <w:t xml:space="preserve">curriculum </w:t>
                            </w:r>
                            <w:r w:rsidRPr="006F7338">
                              <w:rPr>
                                <w:rFonts w:asciiTheme="minorHAnsi" w:hAnsiTheme="minorHAnsi" w:cstheme="minorHAnsi"/>
                                <w:color w:val="333333"/>
                                <w:sz w:val="18"/>
                                <w:bdr w:val="none" w:sz="0" w:space="0" w:color="auto" w:frame="1"/>
                              </w:rPr>
                              <w:t>also takes into account the National Curriculum expectations for art and design. This ensures that all pupils:</w:t>
                            </w:r>
                          </w:p>
                          <w:p w14:paraId="5D8924CC" w14:textId="77777777" w:rsidR="00986220" w:rsidRPr="006F7338" w:rsidRDefault="00986220" w:rsidP="006F7338">
                            <w:pPr>
                              <w:shd w:val="clear" w:color="auto" w:fill="FFFFFF"/>
                              <w:textAlignment w:val="baseline"/>
                              <w:rPr>
                                <w:rFonts w:asciiTheme="minorHAnsi" w:hAnsiTheme="minorHAnsi" w:cstheme="minorHAnsi"/>
                                <w:color w:val="333333"/>
                                <w:sz w:val="18"/>
                              </w:rPr>
                            </w:pPr>
                          </w:p>
                          <w:p w14:paraId="60A3B310" w14:textId="05FBC880"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color w:val="333333"/>
                                <w:sz w:val="18"/>
                                <w:bdr w:val="none" w:sz="0" w:space="0" w:color="auto" w:frame="1"/>
                              </w:rPr>
                              <w:t xml:space="preserve"> </w:t>
                            </w:r>
                            <w:r w:rsidRPr="00986220">
                              <w:rPr>
                                <w:rFonts w:asciiTheme="minorHAnsi" w:hAnsiTheme="minorHAnsi" w:cstheme="minorHAnsi"/>
                                <w:i/>
                                <w:color w:val="333333"/>
                                <w:sz w:val="18"/>
                                <w:bdr w:val="none" w:sz="0" w:space="0" w:color="auto" w:frame="1"/>
                              </w:rPr>
                              <w:t>produce creative work, exploring their ideas and recording their experiences</w:t>
                            </w:r>
                            <w:r w:rsidRPr="00986220">
                              <w:rPr>
                                <w:rFonts w:ascii="Calibri" w:hAnsi="Calibri" w:cs="Calibri"/>
                                <w:i/>
                                <w:color w:val="333333"/>
                                <w:sz w:val="18"/>
                                <w:bdr w:val="none" w:sz="0" w:space="0" w:color="auto" w:frame="1"/>
                              </w:rPr>
                              <w:t> </w:t>
                            </w:r>
                          </w:p>
                          <w:p w14:paraId="03195C3C" w14:textId="06903C37"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i/>
                                <w:color w:val="333333"/>
                                <w:sz w:val="18"/>
                                <w:bdr w:val="none" w:sz="0" w:space="0" w:color="auto" w:frame="1"/>
                              </w:rPr>
                              <w:t xml:space="preserve"> become proficient in drawing, painting, sculpture and other art, craft and design techniques</w:t>
                            </w:r>
                            <w:r w:rsidRPr="00986220">
                              <w:rPr>
                                <w:rFonts w:ascii="Calibri" w:hAnsi="Calibri" w:cs="Calibri"/>
                                <w:i/>
                                <w:color w:val="333333"/>
                                <w:sz w:val="18"/>
                                <w:bdr w:val="none" w:sz="0" w:space="0" w:color="auto" w:frame="1"/>
                              </w:rPr>
                              <w:t> </w:t>
                            </w:r>
                          </w:p>
                          <w:p w14:paraId="7EF42117" w14:textId="730E3A10"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i/>
                                <w:color w:val="333333"/>
                                <w:sz w:val="18"/>
                                <w:bdr w:val="none" w:sz="0" w:space="0" w:color="auto" w:frame="1"/>
                              </w:rPr>
                              <w:t xml:space="preserve"> evaluate and analyse creative works using the language of art, craft and design </w:t>
                            </w:r>
                          </w:p>
                          <w:p w14:paraId="76A67181" w14:textId="715589D6"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i/>
                                <w:color w:val="333333"/>
                                <w:sz w:val="18"/>
                                <w:bdr w:val="none" w:sz="0" w:space="0" w:color="auto" w:frame="1"/>
                              </w:rPr>
                              <w:t>know about great artists, craft makers and designers, and understand the historical and cultural development of their art forms.</w:t>
                            </w:r>
                          </w:p>
                          <w:p w14:paraId="31FD27CC" w14:textId="77777777" w:rsidR="00986220" w:rsidRPr="00986220" w:rsidRDefault="00986220" w:rsidP="00986220">
                            <w:pPr>
                              <w:shd w:val="clear" w:color="auto" w:fill="FFFFFF"/>
                              <w:textAlignment w:val="baseline"/>
                              <w:rPr>
                                <w:rFonts w:asciiTheme="minorHAnsi" w:hAnsiTheme="minorHAnsi" w:cstheme="minorHAnsi"/>
                                <w:color w:val="333333"/>
                                <w:sz w:val="18"/>
                              </w:rPr>
                            </w:pPr>
                          </w:p>
                          <w:p w14:paraId="1F5DEED0" w14:textId="05B21C97" w:rsidR="00F65089" w:rsidRPr="00986220" w:rsidRDefault="00986220" w:rsidP="00986220">
                            <w:pPr>
                              <w:shd w:val="clear" w:color="auto" w:fill="FFFFFF"/>
                              <w:jc w:val="both"/>
                              <w:textAlignment w:val="baseline"/>
                              <w:rPr>
                                <w:rFonts w:asciiTheme="minorHAnsi" w:hAnsi="Calibri" w:cstheme="minorBidi"/>
                                <w:color w:val="000000" w:themeColor="text1"/>
                                <w:kern w:val="24"/>
                                <w:sz w:val="18"/>
                              </w:rPr>
                            </w:pPr>
                            <w:r w:rsidRPr="00986220">
                              <w:rPr>
                                <w:rFonts w:asciiTheme="minorHAnsi" w:hAnsiTheme="minorHAnsi" w:cstheme="minorHAnsi"/>
                                <w:color w:val="333333"/>
                                <w:sz w:val="18"/>
                                <w:szCs w:val="18"/>
                              </w:rPr>
                              <w:t xml:space="preserve">Our curriculum toolkits and resources promote </w:t>
                            </w:r>
                            <w:r w:rsidRPr="00986220">
                              <w:rPr>
                                <w:rFonts w:asciiTheme="minorHAnsi" w:hAnsiTheme="minorHAnsi" w:cstheme="minorHAnsi"/>
                                <w:color w:val="333333"/>
                                <w:sz w:val="18"/>
                                <w:szCs w:val="18"/>
                                <w:shd w:val="clear" w:color="auto" w:fill="FFFFFF"/>
                              </w:rPr>
                              <w:t>a diverse range of creative teaching from EYFS to Key Stage 2, they are designed to be highly progressive and skills based. This ensures that the children are able to revisit and evolve skills consistently through school and therefore become masters of each of the main disciplines. They will also be introduced to a range of key artists, movements and styles and will refer back to these on a regular basis. </w:t>
                            </w:r>
                          </w:p>
                          <w:p w14:paraId="52C3C4DC" w14:textId="77777777" w:rsidR="00F65089" w:rsidRPr="0042510D" w:rsidRDefault="00F65089" w:rsidP="00F65089">
                            <w:pPr>
                              <w:pStyle w:val="ListParagraph"/>
                              <w:jc w:val="both"/>
                              <w:rPr>
                                <w:color w:val="000000" w:themeColor="text1"/>
                                <w:sz w:val="18"/>
                              </w:rPr>
                            </w:pPr>
                          </w:p>
                          <w:p w14:paraId="3B641C77" w14:textId="77777777" w:rsidR="00F65089" w:rsidRPr="0042510D" w:rsidRDefault="00F65089" w:rsidP="00F65089">
                            <w:pPr>
                              <w:pStyle w:val="NormalWeb"/>
                              <w:spacing w:before="0" w:beforeAutospacing="0" w:after="0" w:afterAutospacing="0"/>
                              <w:rPr>
                                <w:rFonts w:eastAsiaTheme="minorEastAsia"/>
                                <w:color w:val="000000" w:themeColor="text1"/>
                                <w:sz w:val="18"/>
                              </w:rPr>
                            </w:pPr>
                            <w:r w:rsidRPr="0042510D">
                              <w:rPr>
                                <w:rFonts w:ascii="Ink Free" w:hAnsi="Ink Free" w:cstheme="minorBidi"/>
                                <w:b/>
                                <w:bCs/>
                                <w:color w:val="000000" w:themeColor="text1"/>
                                <w:kern w:val="24"/>
                                <w:sz w:val="22"/>
                                <w:szCs w:val="32"/>
                              </w:rPr>
                              <w:t>Impact</w:t>
                            </w:r>
                          </w:p>
                          <w:p w14:paraId="061A1E5B" w14:textId="1F1A92DA" w:rsidR="00986220" w:rsidRPr="00986220" w:rsidRDefault="00986220" w:rsidP="00986220">
                            <w:pPr>
                              <w:shd w:val="clear" w:color="auto" w:fill="FFFFFF"/>
                              <w:jc w:val="both"/>
                              <w:textAlignment w:val="baseline"/>
                              <w:rPr>
                                <w:rFonts w:ascii="Arial" w:hAnsi="Arial" w:cs="Arial"/>
                                <w:color w:val="333333"/>
                              </w:rPr>
                            </w:pPr>
                            <w:r w:rsidRPr="00986220">
                              <w:rPr>
                                <w:rFonts w:asciiTheme="minorHAnsi" w:hAnsiTheme="minorHAnsi" w:cstheme="minorHAnsi"/>
                                <w:color w:val="333333"/>
                                <w:sz w:val="18"/>
                                <w:bdr w:val="none" w:sz="0" w:space="0" w:color="auto" w:frame="1"/>
                              </w:rPr>
                              <w:t xml:space="preserve">We measure the impact of our art curriculum with various formative methods of assessment including self and peer assessment. Children appraise and suggest constructive developments for their own work and that of their peers. Evidence of children’s work in art can be found in their ongoing sketch books as well as work displayed around school and photos in books. The art coordinator monitors the teaching and evidence of art through </w:t>
                            </w:r>
                            <w:r>
                              <w:rPr>
                                <w:rFonts w:asciiTheme="minorHAnsi" w:hAnsiTheme="minorHAnsi" w:cstheme="minorHAnsi"/>
                                <w:color w:val="333333"/>
                                <w:sz w:val="18"/>
                                <w:bdr w:val="none" w:sz="0" w:space="0" w:color="auto" w:frame="1"/>
                              </w:rPr>
                              <w:t>the 5 lens approach</w:t>
                            </w:r>
                            <w:r w:rsidRPr="00986220">
                              <w:rPr>
                                <w:rFonts w:asciiTheme="minorHAnsi" w:hAnsiTheme="minorHAnsi" w:cstheme="minorHAnsi"/>
                                <w:color w:val="333333"/>
                                <w:sz w:val="18"/>
                                <w:bdr w:val="none" w:sz="0" w:space="0" w:color="auto" w:frame="1"/>
                              </w:rPr>
                              <w:t xml:space="preserve">. </w:t>
                            </w:r>
                          </w:p>
                          <w:p w14:paraId="7878DECD" w14:textId="77777777" w:rsidR="00986220" w:rsidRDefault="00986220" w:rsidP="00986220">
                            <w:pPr>
                              <w:shd w:val="clear" w:color="auto" w:fill="FFFFFF"/>
                              <w:jc w:val="both"/>
                              <w:textAlignment w:val="baseline"/>
                              <w:rPr>
                                <w:rFonts w:asciiTheme="minorHAnsi" w:hAnsiTheme="minorHAnsi" w:cstheme="minorHAnsi"/>
                                <w:color w:val="333333"/>
                                <w:sz w:val="18"/>
                                <w:bdr w:val="none" w:sz="0" w:space="0" w:color="auto" w:frame="1"/>
                              </w:rPr>
                            </w:pPr>
                          </w:p>
                          <w:p w14:paraId="330B4C1F" w14:textId="75F5F9B0" w:rsidR="00986220" w:rsidRPr="00986220" w:rsidRDefault="00986220" w:rsidP="00986220">
                            <w:pPr>
                              <w:shd w:val="clear" w:color="auto" w:fill="FFFFFF"/>
                              <w:jc w:val="both"/>
                              <w:textAlignment w:val="baseline"/>
                              <w:rPr>
                                <w:rFonts w:asciiTheme="minorHAnsi" w:hAnsiTheme="minorHAnsi" w:cstheme="minorHAnsi"/>
                                <w:color w:val="333333"/>
                                <w:sz w:val="18"/>
                              </w:rPr>
                            </w:pPr>
                            <w:r w:rsidRPr="00986220">
                              <w:rPr>
                                <w:rFonts w:asciiTheme="minorHAnsi" w:hAnsiTheme="minorHAnsi" w:cstheme="minorHAnsi"/>
                                <w:color w:val="333333"/>
                                <w:sz w:val="18"/>
                                <w:bdr w:val="none" w:sz="0" w:space="0" w:color="auto" w:frame="1"/>
                              </w:rPr>
                              <w:t>As well as assessing the skills, knowledge and understanding that children have developed in the subject, we also consider their level of enjoyment and engagement. This enables us to identify the children for whom art is their gift. We endeavour to provide guidance and further opportunities to explore their talents and interest in this subject with extracurricular activities, visits from practising artists, community events and competitions or shows in our region. We also strive to provide opportunities for all children to witness well-known works of art by taking advantage of the plethora of wonderful art galleries that we have in our local area; including the Laing, Baltic and Shipley.</w:t>
                            </w:r>
                          </w:p>
                          <w:p w14:paraId="7CEC4209" w14:textId="77777777" w:rsidR="00F65089" w:rsidRPr="0042510D" w:rsidRDefault="00F65089" w:rsidP="00986220">
                            <w:pPr>
                              <w:pStyle w:val="NormalWeb"/>
                              <w:spacing w:before="0" w:beforeAutospacing="0" w:after="0" w:afterAutospacing="0"/>
                              <w:jc w:val="both"/>
                              <w:rPr>
                                <w:rFonts w:eastAsiaTheme="minorEastAsia"/>
                                <w:color w:val="000000" w:themeColor="text1"/>
                                <w:sz w:val="20"/>
                              </w:rPr>
                            </w:pPr>
                            <w:r w:rsidRPr="0042510D">
                              <w:rPr>
                                <w:rFonts w:asciiTheme="minorHAnsi" w:hAnsi="Calibri" w:cstheme="minorBidi"/>
                                <w:b/>
                                <w:bCs/>
                                <w:color w:val="000000" w:themeColor="text1"/>
                                <w:kern w:val="24"/>
                                <w:sz w:val="18"/>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F0D4E91" id="Text Box 62" o:spid="_x0000_s1029" type="#_x0000_t202" style="position:absolute;margin-left:-67.7pt;margin-top:236pt;width:586.15pt;height:454.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" filled="f" stroked="f" strokeweight=".5pt">
                <v:textbox>
                  <w:txbxContent>
                    <w:p w14:paraId="041A339D" w14:textId="5E3730B3" w:rsidR="00B27F10" w:rsidRDefault="00F65089" w:rsidP="00F65089">
                      <w:pPr>
                        <w:pStyle w:val="NormalWeb"/>
                        <w:spacing w:before="0" w:beforeAutospacing="0" w:after="0" w:afterAutospacing="0"/>
                        <w:jc w:val="both"/>
                        <w:rPr>
                          <w:color w:val="000000" w:themeColor="text1"/>
                          <w:sz w:val="18"/>
                        </w:rPr>
                      </w:pPr>
                      <w:r w:rsidRPr="0042510D">
                        <w:rPr>
                          <w:rFonts w:ascii="Ink Free" w:hAnsi="Ink Free" w:cstheme="minorBidi"/>
                          <w:b/>
                          <w:bCs/>
                          <w:color w:val="000000" w:themeColor="text1"/>
                          <w:kern w:val="24"/>
                          <w:sz w:val="22"/>
                          <w:szCs w:val="32"/>
                        </w:rPr>
                        <w:t>Intent</w:t>
                      </w:r>
                    </w:p>
                    <w:p w14:paraId="14C1BB56" w14:textId="67D62270" w:rsidR="006F7338" w:rsidRDefault="00352B79" w:rsidP="00F65089">
                      <w:pPr>
                        <w:pStyle w:val="NormalWeb"/>
                        <w:spacing w:before="0" w:beforeAutospacing="0" w:after="0" w:afterAutospacing="0"/>
                        <w:jc w:val="both"/>
                        <w:rPr>
                          <w:rFonts w:asciiTheme="minorHAnsi" w:hAnsiTheme="minorHAnsi" w:cstheme="minorHAnsi"/>
                          <w:sz w:val="18"/>
                        </w:rPr>
                      </w:pPr>
                      <w:r>
                        <w:rPr>
                          <w:rFonts w:asciiTheme="minorHAnsi" w:hAnsiTheme="minorHAnsi" w:cstheme="minorHAnsi"/>
                          <w:sz w:val="18"/>
                        </w:rPr>
                        <w:t>Our Art and Design Curriculum</w:t>
                      </w:r>
                      <w:r w:rsidR="006F7338">
                        <w:rPr>
                          <w:rFonts w:asciiTheme="minorHAnsi" w:hAnsiTheme="minorHAnsi" w:cstheme="minorHAnsi"/>
                          <w:sz w:val="18"/>
                        </w:rPr>
                        <w:t xml:space="preserve"> has been designed through collaborative work with primary subject leaders and KS3 specialists. The curriculum narrative has been carefully planned to develop</w:t>
                      </w:r>
                      <w:r w:rsidR="00B27F10" w:rsidRPr="00352B79">
                        <w:rPr>
                          <w:rFonts w:asciiTheme="minorHAnsi" w:hAnsiTheme="minorHAnsi" w:cstheme="minorHAnsi"/>
                          <w:sz w:val="18"/>
                        </w:rPr>
                        <w:t xml:space="preserve"> a child’s early creative experiences </w:t>
                      </w:r>
                      <w:r w:rsidR="006F7338">
                        <w:rPr>
                          <w:rFonts w:asciiTheme="minorHAnsi" w:hAnsiTheme="minorHAnsi" w:cstheme="minorHAnsi"/>
                          <w:sz w:val="18"/>
                        </w:rPr>
                        <w:t xml:space="preserve">and build upon them each year, </w:t>
                      </w:r>
                      <w:r w:rsidR="00B27F10" w:rsidRPr="00352B79">
                        <w:rPr>
                          <w:rFonts w:asciiTheme="minorHAnsi" w:hAnsiTheme="minorHAnsi" w:cstheme="minorHAnsi"/>
                          <w:sz w:val="18"/>
                        </w:rPr>
                        <w:t xml:space="preserve">enabling them to express themselves in a practical and inspiring way. Through </w:t>
                      </w:r>
                      <w:r>
                        <w:rPr>
                          <w:rFonts w:asciiTheme="minorHAnsi" w:hAnsiTheme="minorHAnsi" w:cstheme="minorHAnsi"/>
                          <w:sz w:val="18"/>
                        </w:rPr>
                        <w:t>learning about a wide range of art and c</w:t>
                      </w:r>
                      <w:r w:rsidR="00B27F10" w:rsidRPr="00352B79">
                        <w:rPr>
                          <w:rFonts w:asciiTheme="minorHAnsi" w:hAnsiTheme="minorHAnsi" w:cstheme="minorHAnsi"/>
                          <w:sz w:val="18"/>
                        </w:rPr>
                        <w:t>rafts, from various cultures, we hope to not only develop the children’s passion and love of the subject but also build a respect, natural inquisitiveness and an appreciation of art in all its forms which they may carry with them throughout their lives. Art and Design stimulates imagination and creativity; involving children in a range of visual, tactile and sensory experiences, which enable them to communicate what they see, think and feel in a range of ways, regardless of their ability</w:t>
                      </w:r>
                      <w:r w:rsidRPr="00352B79">
                        <w:rPr>
                          <w:rFonts w:asciiTheme="minorHAnsi" w:hAnsiTheme="minorHAnsi" w:cstheme="minorHAnsi"/>
                          <w:sz w:val="18"/>
                        </w:rPr>
                        <w:t xml:space="preserve">; it </w:t>
                      </w:r>
                      <w:r w:rsidR="00B27F10" w:rsidRPr="00352B79">
                        <w:rPr>
                          <w:rFonts w:asciiTheme="minorHAnsi" w:hAnsiTheme="minorHAnsi" w:cstheme="minorHAnsi"/>
                          <w:sz w:val="18"/>
                        </w:rPr>
                        <w:t xml:space="preserve">promotes careful observation and an appreciation of the world around us. Through learning about the roles and functions of art, children can explore the impact it has had on contemporary life and on different periods and cultures. </w:t>
                      </w:r>
                    </w:p>
                    <w:p w14:paraId="0B3D33A0" w14:textId="64761ECF" w:rsidR="00352B79" w:rsidRPr="00352B79" w:rsidRDefault="00352B79" w:rsidP="00F65089">
                      <w:pPr>
                        <w:pStyle w:val="NormalWeb"/>
                        <w:spacing w:before="0" w:beforeAutospacing="0" w:after="0" w:afterAutospacing="0"/>
                        <w:jc w:val="both"/>
                        <w:rPr>
                          <w:rFonts w:asciiTheme="minorHAnsi" w:hAnsiTheme="minorHAnsi" w:cstheme="minorHAnsi"/>
                          <w:color w:val="000000" w:themeColor="text1"/>
                          <w:sz w:val="12"/>
                        </w:rPr>
                      </w:pPr>
                    </w:p>
                    <w:p w14:paraId="595B14A0" w14:textId="77777777" w:rsidR="00F65089" w:rsidRPr="0042510D" w:rsidRDefault="00F65089" w:rsidP="00F65089">
                      <w:pPr>
                        <w:pStyle w:val="NormalWeb"/>
                        <w:spacing w:before="0" w:beforeAutospacing="0" w:after="0" w:afterAutospacing="0"/>
                        <w:jc w:val="both"/>
                        <w:rPr>
                          <w:color w:val="000000" w:themeColor="text1"/>
                          <w:sz w:val="18"/>
                        </w:rPr>
                      </w:pPr>
                    </w:p>
                    <w:p w14:paraId="5770959C" w14:textId="70920188" w:rsidR="006F7338" w:rsidRDefault="00F65089" w:rsidP="00F65089">
                      <w:pPr>
                        <w:pStyle w:val="NormalWeb"/>
                        <w:spacing w:before="0" w:beforeAutospacing="0" w:after="0" w:afterAutospacing="0"/>
                        <w:jc w:val="both"/>
                        <w:rPr>
                          <w:rFonts w:ascii="Ink Free" w:hAnsi="Ink Free" w:cstheme="minorBidi"/>
                          <w:b/>
                          <w:bCs/>
                          <w:color w:val="000000" w:themeColor="text1"/>
                          <w:kern w:val="24"/>
                          <w:sz w:val="22"/>
                          <w:szCs w:val="32"/>
                        </w:rPr>
                      </w:pPr>
                      <w:r w:rsidRPr="0042510D">
                        <w:rPr>
                          <w:rFonts w:ascii="Ink Free" w:hAnsi="Ink Free" w:cstheme="minorBidi"/>
                          <w:b/>
                          <w:bCs/>
                          <w:color w:val="000000" w:themeColor="text1"/>
                          <w:kern w:val="24"/>
                          <w:sz w:val="22"/>
                          <w:szCs w:val="32"/>
                        </w:rPr>
                        <w:t>Implementation</w:t>
                      </w:r>
                    </w:p>
                    <w:p w14:paraId="4AA7271A" w14:textId="5213246D" w:rsidR="006F7338" w:rsidRDefault="006F7338" w:rsidP="00F65089">
                      <w:pPr>
                        <w:pStyle w:val="NormalWeb"/>
                        <w:spacing w:before="0" w:beforeAutospacing="0" w:after="0" w:afterAutospacing="0"/>
                        <w:jc w:val="both"/>
                        <w:rPr>
                          <w:rFonts w:asciiTheme="minorHAnsi" w:hAnsiTheme="minorHAnsi" w:cstheme="minorHAnsi"/>
                          <w:color w:val="333333"/>
                          <w:sz w:val="18"/>
                          <w:shd w:val="clear" w:color="auto" w:fill="FFFFFF"/>
                        </w:rPr>
                      </w:pPr>
                      <w:r w:rsidRPr="006F7338">
                        <w:rPr>
                          <w:rFonts w:asciiTheme="minorHAnsi" w:hAnsiTheme="minorHAnsi" w:cstheme="minorHAnsi"/>
                          <w:color w:val="333333"/>
                          <w:sz w:val="18"/>
                          <w:shd w:val="clear" w:color="auto" w:fill="FFFFFF"/>
                        </w:rPr>
                        <w:t>Our long term plan provides a rich and inspiring curriculum for all children from EYFS to year 6. Our creative curriculum allows for art to be placed into context along with key events, people and places and allows them to understand the effect artwork and artists have had on historical situations. Basic skills are introduced and then built upon, including d</w:t>
                      </w:r>
                      <w:r>
                        <w:rPr>
                          <w:rFonts w:asciiTheme="minorHAnsi" w:hAnsiTheme="minorHAnsi" w:cstheme="minorHAnsi"/>
                          <w:color w:val="333333"/>
                          <w:sz w:val="18"/>
                          <w:shd w:val="clear" w:color="auto" w:fill="FFFFFF"/>
                        </w:rPr>
                        <w:t>rawing, printmaking, collage</w:t>
                      </w:r>
                      <w:r w:rsidRPr="006F7338">
                        <w:rPr>
                          <w:rFonts w:asciiTheme="minorHAnsi" w:hAnsiTheme="minorHAnsi" w:cstheme="minorHAnsi"/>
                          <w:color w:val="333333"/>
                          <w:sz w:val="18"/>
                          <w:shd w:val="clear" w:color="auto" w:fill="FFFFFF"/>
                        </w:rPr>
                        <w:t>, painting and making.</w:t>
                      </w:r>
                      <w:r>
                        <w:rPr>
                          <w:rFonts w:asciiTheme="minorHAnsi" w:hAnsiTheme="minorHAnsi" w:cstheme="minorHAnsi"/>
                          <w:color w:val="333333"/>
                          <w:sz w:val="18"/>
                          <w:shd w:val="clear" w:color="auto" w:fill="FFFFFF"/>
                        </w:rPr>
                        <w:t xml:space="preserve"> </w:t>
                      </w:r>
                      <w:r w:rsidRPr="006F7338">
                        <w:rPr>
                          <w:rFonts w:asciiTheme="minorHAnsi" w:hAnsiTheme="minorHAnsi" w:cstheme="minorHAnsi"/>
                          <w:color w:val="333333"/>
                          <w:sz w:val="18"/>
                          <w:shd w:val="clear" w:color="auto" w:fill="FFFFFF"/>
                        </w:rPr>
                        <w:t xml:space="preserve">Skills are revisited and the use of ongoing sketchbook work underpins this process. </w:t>
                      </w:r>
                      <w:r w:rsidRPr="006F7338">
                        <w:rPr>
                          <w:rFonts w:asciiTheme="minorHAnsi" w:hAnsiTheme="minorHAnsi" w:cstheme="minorHAnsi"/>
                          <w:color w:val="333333"/>
                          <w:sz w:val="18"/>
                          <w:shd w:val="clear" w:color="auto" w:fill="FFFFFF"/>
                        </w:rPr>
                        <w:t>W</w:t>
                      </w:r>
                      <w:r w:rsidRPr="006F7338">
                        <w:rPr>
                          <w:rFonts w:asciiTheme="minorHAnsi" w:hAnsiTheme="minorHAnsi" w:cstheme="minorHAnsi"/>
                          <w:color w:val="333333"/>
                          <w:sz w:val="18"/>
                          <w:shd w:val="clear" w:color="auto" w:fill="FFFFFF"/>
                        </w:rPr>
                        <w:t>e believe the role of the teacher is to introduce key skills, materials and ideas to the pupils in such a way that each pupil can then explore his or her own creativity. By creating a safe and nurturing environment, pupils are encouraged to take creative risks and to learn from the journey</w:t>
                      </w:r>
                      <w:r>
                        <w:rPr>
                          <w:rFonts w:asciiTheme="minorHAnsi" w:hAnsiTheme="minorHAnsi" w:cstheme="minorHAnsi"/>
                          <w:color w:val="333333"/>
                          <w:sz w:val="18"/>
                          <w:shd w:val="clear" w:color="auto" w:fill="FFFFFF"/>
                        </w:rPr>
                        <w:t xml:space="preserve">. </w:t>
                      </w:r>
                      <w:r w:rsidRPr="006F7338">
                        <w:rPr>
                          <w:rFonts w:asciiTheme="minorHAnsi" w:hAnsiTheme="minorHAnsi" w:cstheme="minorHAnsi"/>
                          <w:color w:val="333333"/>
                          <w:sz w:val="18"/>
                          <w:shd w:val="clear" w:color="auto" w:fill="FFFFFF"/>
                        </w:rPr>
                        <w:t>The resources and experiences provided are suitable for pupils of all abilities, and enable every child to really delve into their creativity.</w:t>
                      </w:r>
                    </w:p>
                    <w:p w14:paraId="649D5594" w14:textId="77777777" w:rsidR="00986220" w:rsidRDefault="00986220" w:rsidP="006F7338">
                      <w:pPr>
                        <w:shd w:val="clear" w:color="auto" w:fill="FFFFFF"/>
                        <w:textAlignment w:val="baseline"/>
                        <w:rPr>
                          <w:rFonts w:asciiTheme="minorHAnsi" w:hAnsiTheme="minorHAnsi" w:cstheme="minorHAnsi"/>
                          <w:color w:val="333333"/>
                          <w:sz w:val="18"/>
                          <w:shd w:val="clear" w:color="auto" w:fill="FFFFFF"/>
                        </w:rPr>
                      </w:pPr>
                    </w:p>
                    <w:p w14:paraId="7AB3D949" w14:textId="587A0E73" w:rsidR="006F7338" w:rsidRDefault="006F7338" w:rsidP="006F7338">
                      <w:pPr>
                        <w:shd w:val="clear" w:color="auto" w:fill="FFFFFF"/>
                        <w:textAlignment w:val="baseline"/>
                        <w:rPr>
                          <w:rFonts w:asciiTheme="minorHAnsi" w:hAnsiTheme="minorHAnsi" w:cstheme="minorHAnsi"/>
                          <w:color w:val="333333"/>
                          <w:sz w:val="18"/>
                          <w:bdr w:val="none" w:sz="0" w:space="0" w:color="auto" w:frame="1"/>
                        </w:rPr>
                      </w:pPr>
                      <w:r w:rsidRPr="006F7338">
                        <w:rPr>
                          <w:rFonts w:asciiTheme="minorHAnsi" w:hAnsiTheme="minorHAnsi" w:cstheme="minorHAnsi"/>
                          <w:color w:val="333333"/>
                          <w:sz w:val="18"/>
                          <w:bdr w:val="none" w:sz="0" w:space="0" w:color="auto" w:frame="1"/>
                        </w:rPr>
                        <w:t xml:space="preserve">Our </w:t>
                      </w:r>
                      <w:r w:rsidR="00986220">
                        <w:rPr>
                          <w:rFonts w:asciiTheme="minorHAnsi" w:hAnsiTheme="minorHAnsi" w:cstheme="minorHAnsi"/>
                          <w:color w:val="333333"/>
                          <w:sz w:val="18"/>
                          <w:bdr w:val="none" w:sz="0" w:space="0" w:color="auto" w:frame="1"/>
                        </w:rPr>
                        <w:t xml:space="preserve">curriculum </w:t>
                      </w:r>
                      <w:r w:rsidRPr="006F7338">
                        <w:rPr>
                          <w:rFonts w:asciiTheme="minorHAnsi" w:hAnsiTheme="minorHAnsi" w:cstheme="minorHAnsi"/>
                          <w:color w:val="333333"/>
                          <w:sz w:val="18"/>
                          <w:bdr w:val="none" w:sz="0" w:space="0" w:color="auto" w:frame="1"/>
                        </w:rPr>
                        <w:t>also takes into account the National Curriculum expectations for art and design. This ensures that all pupils:</w:t>
                      </w:r>
                    </w:p>
                    <w:p w14:paraId="5D8924CC" w14:textId="77777777" w:rsidR="00986220" w:rsidRPr="006F7338" w:rsidRDefault="00986220" w:rsidP="006F7338">
                      <w:pPr>
                        <w:shd w:val="clear" w:color="auto" w:fill="FFFFFF"/>
                        <w:textAlignment w:val="baseline"/>
                        <w:rPr>
                          <w:rFonts w:asciiTheme="minorHAnsi" w:hAnsiTheme="minorHAnsi" w:cstheme="minorHAnsi"/>
                          <w:color w:val="333333"/>
                          <w:sz w:val="18"/>
                        </w:rPr>
                      </w:pPr>
                    </w:p>
                    <w:p w14:paraId="60A3B310" w14:textId="05FBC880"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color w:val="333333"/>
                          <w:sz w:val="18"/>
                          <w:bdr w:val="none" w:sz="0" w:space="0" w:color="auto" w:frame="1"/>
                        </w:rPr>
                        <w:t xml:space="preserve"> </w:t>
                      </w:r>
                      <w:r w:rsidRPr="00986220">
                        <w:rPr>
                          <w:rFonts w:asciiTheme="minorHAnsi" w:hAnsiTheme="minorHAnsi" w:cstheme="minorHAnsi"/>
                          <w:i/>
                          <w:color w:val="333333"/>
                          <w:sz w:val="18"/>
                          <w:bdr w:val="none" w:sz="0" w:space="0" w:color="auto" w:frame="1"/>
                        </w:rPr>
                        <w:t>produce creative work, exploring their ideas and recording their experiences</w:t>
                      </w:r>
                      <w:r w:rsidRPr="00986220">
                        <w:rPr>
                          <w:rFonts w:ascii="Calibri" w:hAnsi="Calibri" w:cs="Calibri"/>
                          <w:i/>
                          <w:color w:val="333333"/>
                          <w:sz w:val="18"/>
                          <w:bdr w:val="none" w:sz="0" w:space="0" w:color="auto" w:frame="1"/>
                        </w:rPr>
                        <w:t> </w:t>
                      </w:r>
                    </w:p>
                    <w:p w14:paraId="03195C3C" w14:textId="06903C37"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i/>
                          <w:color w:val="333333"/>
                          <w:sz w:val="18"/>
                          <w:bdr w:val="none" w:sz="0" w:space="0" w:color="auto" w:frame="1"/>
                        </w:rPr>
                        <w:t xml:space="preserve"> become proficient in drawing, painting, sculpture and other art, craft and design techniques</w:t>
                      </w:r>
                      <w:r w:rsidRPr="00986220">
                        <w:rPr>
                          <w:rFonts w:ascii="Calibri" w:hAnsi="Calibri" w:cs="Calibri"/>
                          <w:i/>
                          <w:color w:val="333333"/>
                          <w:sz w:val="18"/>
                          <w:bdr w:val="none" w:sz="0" w:space="0" w:color="auto" w:frame="1"/>
                        </w:rPr>
                        <w:t> </w:t>
                      </w:r>
                    </w:p>
                    <w:p w14:paraId="7EF42117" w14:textId="730E3A10"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i/>
                          <w:color w:val="333333"/>
                          <w:sz w:val="18"/>
                          <w:bdr w:val="none" w:sz="0" w:space="0" w:color="auto" w:frame="1"/>
                        </w:rPr>
                        <w:t xml:space="preserve"> evaluate and analyse creative works using the language of art, craft and design </w:t>
                      </w:r>
                    </w:p>
                    <w:p w14:paraId="76A67181" w14:textId="715589D6" w:rsidR="006F7338" w:rsidRPr="00986220" w:rsidRDefault="006F7338" w:rsidP="00986220">
                      <w:pPr>
                        <w:pStyle w:val="ListParagraph"/>
                        <w:numPr>
                          <w:ilvl w:val="0"/>
                          <w:numId w:val="14"/>
                        </w:numPr>
                        <w:shd w:val="clear" w:color="auto" w:fill="FFFFFF"/>
                        <w:textAlignment w:val="baseline"/>
                        <w:rPr>
                          <w:rFonts w:asciiTheme="minorHAnsi" w:hAnsiTheme="minorHAnsi" w:cstheme="minorHAnsi"/>
                          <w:i/>
                          <w:color w:val="333333"/>
                          <w:sz w:val="18"/>
                        </w:rPr>
                      </w:pPr>
                      <w:r w:rsidRPr="00986220">
                        <w:rPr>
                          <w:rFonts w:asciiTheme="minorHAnsi" w:hAnsiTheme="minorHAnsi" w:cstheme="minorHAnsi"/>
                          <w:i/>
                          <w:color w:val="333333"/>
                          <w:sz w:val="18"/>
                          <w:bdr w:val="none" w:sz="0" w:space="0" w:color="auto" w:frame="1"/>
                        </w:rPr>
                        <w:t>know about great artists, craft makers and designers, and understand the historical and cultural development of their art forms.</w:t>
                      </w:r>
                    </w:p>
                    <w:p w14:paraId="31FD27CC" w14:textId="77777777" w:rsidR="00986220" w:rsidRPr="00986220" w:rsidRDefault="00986220" w:rsidP="00986220">
                      <w:pPr>
                        <w:shd w:val="clear" w:color="auto" w:fill="FFFFFF"/>
                        <w:textAlignment w:val="baseline"/>
                        <w:rPr>
                          <w:rFonts w:asciiTheme="minorHAnsi" w:hAnsiTheme="minorHAnsi" w:cstheme="minorHAnsi"/>
                          <w:color w:val="333333"/>
                          <w:sz w:val="18"/>
                        </w:rPr>
                      </w:pPr>
                    </w:p>
                    <w:p w14:paraId="1F5DEED0" w14:textId="05B21C97" w:rsidR="00F65089" w:rsidRPr="00986220" w:rsidRDefault="00986220" w:rsidP="00986220">
                      <w:pPr>
                        <w:shd w:val="clear" w:color="auto" w:fill="FFFFFF"/>
                        <w:jc w:val="both"/>
                        <w:textAlignment w:val="baseline"/>
                        <w:rPr>
                          <w:rFonts w:asciiTheme="minorHAnsi" w:hAnsi="Calibri" w:cstheme="minorBidi"/>
                          <w:color w:val="000000" w:themeColor="text1"/>
                          <w:kern w:val="24"/>
                          <w:sz w:val="18"/>
                        </w:rPr>
                      </w:pPr>
                      <w:r w:rsidRPr="00986220">
                        <w:rPr>
                          <w:rFonts w:asciiTheme="minorHAnsi" w:hAnsiTheme="minorHAnsi" w:cstheme="minorHAnsi"/>
                          <w:color w:val="333333"/>
                          <w:sz w:val="18"/>
                          <w:szCs w:val="18"/>
                        </w:rPr>
                        <w:t xml:space="preserve">Our curriculum toolkits and resources promote </w:t>
                      </w:r>
                      <w:r w:rsidRPr="00986220">
                        <w:rPr>
                          <w:rFonts w:asciiTheme="minorHAnsi" w:hAnsiTheme="minorHAnsi" w:cstheme="minorHAnsi"/>
                          <w:color w:val="333333"/>
                          <w:sz w:val="18"/>
                          <w:szCs w:val="18"/>
                          <w:shd w:val="clear" w:color="auto" w:fill="FFFFFF"/>
                        </w:rPr>
                        <w:t>a diverse range of creative teachin</w:t>
                      </w:r>
                      <w:r w:rsidRPr="00986220">
                        <w:rPr>
                          <w:rFonts w:asciiTheme="minorHAnsi" w:hAnsiTheme="minorHAnsi" w:cstheme="minorHAnsi"/>
                          <w:color w:val="333333"/>
                          <w:sz w:val="18"/>
                          <w:szCs w:val="18"/>
                          <w:shd w:val="clear" w:color="auto" w:fill="FFFFFF"/>
                        </w:rPr>
                        <w:t>g from EYFS to Key Stage 2, they are</w:t>
                      </w:r>
                      <w:r w:rsidRPr="00986220">
                        <w:rPr>
                          <w:rFonts w:asciiTheme="minorHAnsi" w:hAnsiTheme="minorHAnsi" w:cstheme="minorHAnsi"/>
                          <w:color w:val="333333"/>
                          <w:sz w:val="18"/>
                          <w:szCs w:val="18"/>
                          <w:shd w:val="clear" w:color="auto" w:fill="FFFFFF"/>
                        </w:rPr>
                        <w:t xml:space="preserve"> designed to be highly progressive and skills based. This ensures that the children are able to revisit and evolve skills consistently through school and therefore become masters of each of the main discipli</w:t>
                      </w:r>
                      <w:r w:rsidRPr="00986220">
                        <w:rPr>
                          <w:rFonts w:asciiTheme="minorHAnsi" w:hAnsiTheme="minorHAnsi" w:cstheme="minorHAnsi"/>
                          <w:color w:val="333333"/>
                          <w:sz w:val="18"/>
                          <w:szCs w:val="18"/>
                          <w:shd w:val="clear" w:color="auto" w:fill="FFFFFF"/>
                        </w:rPr>
                        <w:t>nes.</w:t>
                      </w:r>
                      <w:r w:rsidRPr="00986220">
                        <w:rPr>
                          <w:rFonts w:asciiTheme="minorHAnsi" w:hAnsiTheme="minorHAnsi" w:cstheme="minorHAnsi"/>
                          <w:color w:val="333333"/>
                          <w:sz w:val="18"/>
                          <w:szCs w:val="18"/>
                          <w:shd w:val="clear" w:color="auto" w:fill="FFFFFF"/>
                        </w:rPr>
                        <w:t xml:space="preserve"> They will also be introduced to a range of key artists, movements and styles and will refer back to these on a regular basis. </w:t>
                      </w:r>
                    </w:p>
                    <w:p w14:paraId="52C3C4DC" w14:textId="77777777" w:rsidR="00F65089" w:rsidRPr="0042510D" w:rsidRDefault="00F65089" w:rsidP="00F65089">
                      <w:pPr>
                        <w:pStyle w:val="ListParagraph"/>
                        <w:jc w:val="both"/>
                        <w:rPr>
                          <w:color w:val="000000" w:themeColor="text1"/>
                          <w:sz w:val="18"/>
                        </w:rPr>
                      </w:pPr>
                    </w:p>
                    <w:p w14:paraId="3B641C77" w14:textId="77777777" w:rsidR="00F65089" w:rsidRPr="0042510D" w:rsidRDefault="00F65089" w:rsidP="00F65089">
                      <w:pPr>
                        <w:pStyle w:val="NormalWeb"/>
                        <w:spacing w:before="0" w:beforeAutospacing="0" w:after="0" w:afterAutospacing="0"/>
                        <w:rPr>
                          <w:rFonts w:eastAsiaTheme="minorEastAsia"/>
                          <w:color w:val="000000" w:themeColor="text1"/>
                          <w:sz w:val="18"/>
                        </w:rPr>
                      </w:pPr>
                      <w:r w:rsidRPr="0042510D">
                        <w:rPr>
                          <w:rFonts w:ascii="Ink Free" w:hAnsi="Ink Free" w:cstheme="minorBidi"/>
                          <w:b/>
                          <w:bCs/>
                          <w:color w:val="000000" w:themeColor="text1"/>
                          <w:kern w:val="24"/>
                          <w:sz w:val="22"/>
                          <w:szCs w:val="32"/>
                        </w:rPr>
                        <w:t>Impact</w:t>
                      </w:r>
                    </w:p>
                    <w:p w14:paraId="061A1E5B" w14:textId="1F1A92DA" w:rsidR="00986220" w:rsidRPr="00986220" w:rsidRDefault="00986220" w:rsidP="00986220">
                      <w:pPr>
                        <w:shd w:val="clear" w:color="auto" w:fill="FFFFFF"/>
                        <w:jc w:val="both"/>
                        <w:textAlignment w:val="baseline"/>
                        <w:rPr>
                          <w:rFonts w:ascii="Arial" w:hAnsi="Arial" w:cs="Arial"/>
                          <w:color w:val="333333"/>
                        </w:rPr>
                      </w:pPr>
                      <w:r w:rsidRPr="00986220">
                        <w:rPr>
                          <w:rFonts w:asciiTheme="minorHAnsi" w:hAnsiTheme="minorHAnsi" w:cstheme="minorHAnsi"/>
                          <w:color w:val="333333"/>
                          <w:sz w:val="18"/>
                          <w:bdr w:val="none" w:sz="0" w:space="0" w:color="auto" w:frame="1"/>
                        </w:rPr>
                        <w:t>We measure the impact of our art curriculum with various formative methods of assessment including self and peer assessment. Children appraise and suggest constructive developments for their own work and that of their peers. Evidence of children’s work in art can be found in their ongoing sketch books as well as work displayed around school and photos in books. The art coordinator m</w:t>
                      </w:r>
                      <w:bookmarkStart w:id="1" w:name="_GoBack"/>
                      <w:bookmarkEnd w:id="1"/>
                      <w:r w:rsidRPr="00986220">
                        <w:rPr>
                          <w:rFonts w:asciiTheme="minorHAnsi" w:hAnsiTheme="minorHAnsi" w:cstheme="minorHAnsi"/>
                          <w:color w:val="333333"/>
                          <w:sz w:val="18"/>
                          <w:bdr w:val="none" w:sz="0" w:space="0" w:color="auto" w:frame="1"/>
                        </w:rPr>
                        <w:t xml:space="preserve">onitors the teaching and evidence of art through </w:t>
                      </w:r>
                      <w:r>
                        <w:rPr>
                          <w:rFonts w:asciiTheme="minorHAnsi" w:hAnsiTheme="minorHAnsi" w:cstheme="minorHAnsi"/>
                          <w:color w:val="333333"/>
                          <w:sz w:val="18"/>
                          <w:bdr w:val="none" w:sz="0" w:space="0" w:color="auto" w:frame="1"/>
                        </w:rPr>
                        <w:t>the 5 lens approach</w:t>
                      </w:r>
                      <w:r w:rsidRPr="00986220">
                        <w:rPr>
                          <w:rFonts w:asciiTheme="minorHAnsi" w:hAnsiTheme="minorHAnsi" w:cstheme="minorHAnsi"/>
                          <w:color w:val="333333"/>
                          <w:sz w:val="18"/>
                          <w:bdr w:val="none" w:sz="0" w:space="0" w:color="auto" w:frame="1"/>
                        </w:rPr>
                        <w:t xml:space="preserve">. </w:t>
                      </w:r>
                    </w:p>
                    <w:p w14:paraId="7878DECD" w14:textId="77777777" w:rsidR="00986220" w:rsidRDefault="00986220" w:rsidP="00986220">
                      <w:pPr>
                        <w:shd w:val="clear" w:color="auto" w:fill="FFFFFF"/>
                        <w:jc w:val="both"/>
                        <w:textAlignment w:val="baseline"/>
                        <w:rPr>
                          <w:rFonts w:asciiTheme="minorHAnsi" w:hAnsiTheme="minorHAnsi" w:cstheme="minorHAnsi"/>
                          <w:color w:val="333333"/>
                          <w:sz w:val="18"/>
                          <w:bdr w:val="none" w:sz="0" w:space="0" w:color="auto" w:frame="1"/>
                        </w:rPr>
                      </w:pPr>
                    </w:p>
                    <w:p w14:paraId="330B4C1F" w14:textId="75F5F9B0" w:rsidR="00986220" w:rsidRPr="00986220" w:rsidRDefault="00986220" w:rsidP="00986220">
                      <w:pPr>
                        <w:shd w:val="clear" w:color="auto" w:fill="FFFFFF"/>
                        <w:jc w:val="both"/>
                        <w:textAlignment w:val="baseline"/>
                        <w:rPr>
                          <w:rFonts w:asciiTheme="minorHAnsi" w:hAnsiTheme="minorHAnsi" w:cstheme="minorHAnsi"/>
                          <w:color w:val="333333"/>
                          <w:sz w:val="18"/>
                        </w:rPr>
                      </w:pPr>
                      <w:r w:rsidRPr="00986220">
                        <w:rPr>
                          <w:rFonts w:asciiTheme="minorHAnsi" w:hAnsiTheme="minorHAnsi" w:cstheme="minorHAnsi"/>
                          <w:color w:val="333333"/>
                          <w:sz w:val="18"/>
                          <w:bdr w:val="none" w:sz="0" w:space="0" w:color="auto" w:frame="1"/>
                        </w:rPr>
                        <w:t>As well as assessing the skills, knowledge and understanding that children have developed in the subject, we also consider their level of enjoyment and engagement. This enables us to identify the children for whom art is their gift. We endeavour to provide guidance and further opportunities to explore their talents and interest in this subject with extracurricular activities, visits from practising artists, community events and competitions or shows in our region. We also strive to provide opportunities for all children to witness well-known works of art by taking advantage of the plethora of wonderful art galleries that we have in our local area; including the Laing, Baltic and Shipley.</w:t>
                      </w:r>
                    </w:p>
                    <w:p w14:paraId="7CEC4209" w14:textId="77777777" w:rsidR="00F65089" w:rsidRPr="0042510D" w:rsidRDefault="00F65089" w:rsidP="00986220">
                      <w:pPr>
                        <w:pStyle w:val="NormalWeb"/>
                        <w:spacing w:before="0" w:beforeAutospacing="0" w:after="0" w:afterAutospacing="0"/>
                        <w:jc w:val="both"/>
                        <w:rPr>
                          <w:rFonts w:eastAsiaTheme="minorEastAsia"/>
                          <w:color w:val="000000" w:themeColor="text1"/>
                          <w:sz w:val="20"/>
                        </w:rPr>
                      </w:pPr>
                      <w:r w:rsidRPr="0042510D">
                        <w:rPr>
                          <w:rFonts w:asciiTheme="minorHAnsi" w:hAnsi="Calibri" w:cstheme="minorBidi"/>
                          <w:b/>
                          <w:bCs/>
                          <w:color w:val="000000" w:themeColor="text1"/>
                          <w:kern w:val="24"/>
                          <w:sz w:val="18"/>
                          <w:szCs w:val="22"/>
                        </w:rPr>
                        <w:t> </w:t>
                      </w:r>
                    </w:p>
                  </w:txbxContent>
                </v:textbox>
                <w10:wrap anchorx="margin"/>
              </v:shape>
            </w:pict>
          </mc:Fallback>
        </mc:AlternateContent>
      </w:r>
    </w:p>
    <w:tbl>
      <w:tblPr>
        <w:tblStyle w:val="TableGrid"/>
        <w:tblpPr w:leftFromText="180" w:rightFromText="180" w:vertAnchor="text" w:horzAnchor="margin" w:tblpXSpec="center" w:tblpY="94"/>
        <w:tblW w:w="10649" w:type="dxa"/>
        <w:tblLook w:val="04A0" w:firstRow="1" w:lastRow="0" w:firstColumn="1" w:lastColumn="0" w:noHBand="0" w:noVBand="1"/>
      </w:tblPr>
      <w:tblGrid>
        <w:gridCol w:w="1193"/>
        <w:gridCol w:w="735"/>
        <w:gridCol w:w="680"/>
        <w:gridCol w:w="3689"/>
        <w:gridCol w:w="664"/>
        <w:gridCol w:w="3688"/>
      </w:tblGrid>
      <w:tr w:rsidR="00352B79" w:rsidRPr="00C77552" w14:paraId="28B3E6E3" w14:textId="77777777" w:rsidTr="00352B79">
        <w:trPr>
          <w:trHeight w:val="274"/>
        </w:trPr>
        <w:tc>
          <w:tcPr>
            <w:tcW w:w="1928" w:type="dxa"/>
            <w:gridSpan w:val="2"/>
            <w:vMerge w:val="restart"/>
          </w:tcPr>
          <w:p w14:paraId="780AEBCA" w14:textId="77777777" w:rsidR="00352B79" w:rsidRPr="00CF1ED3" w:rsidRDefault="00352B79" w:rsidP="00352B79">
            <w:pPr>
              <w:rPr>
                <w:rFonts w:cstheme="minorHAnsi"/>
              </w:rPr>
            </w:pPr>
          </w:p>
        </w:tc>
        <w:tc>
          <w:tcPr>
            <w:tcW w:w="8721" w:type="dxa"/>
            <w:gridSpan w:val="4"/>
            <w:shd w:val="clear" w:color="auto" w:fill="DEEAF6" w:themeFill="accent5" w:themeFillTint="33"/>
          </w:tcPr>
          <w:p w14:paraId="0947F5F8" w14:textId="3266D02D" w:rsidR="00352B79" w:rsidRPr="00C77552" w:rsidRDefault="00352B79" w:rsidP="00986220">
            <w:pPr>
              <w:jc w:val="center"/>
              <w:rPr>
                <w:rFonts w:cstheme="minorHAnsi"/>
                <w:b/>
                <w:bCs/>
                <w:color w:val="000000"/>
                <w:u w:val="single"/>
              </w:rPr>
            </w:pPr>
            <w:r>
              <w:rPr>
                <w:rFonts w:cstheme="minorHAnsi"/>
                <w:b/>
                <w:bCs/>
                <w:color w:val="000000"/>
                <w:u w:val="single"/>
              </w:rPr>
              <w:t>Art and Design</w:t>
            </w:r>
            <w:r w:rsidRPr="00C77552">
              <w:rPr>
                <w:rFonts w:cstheme="minorHAnsi"/>
                <w:b/>
                <w:bCs/>
                <w:color w:val="000000"/>
                <w:u w:val="single"/>
              </w:rPr>
              <w:t xml:space="preserve"> </w:t>
            </w:r>
            <w:r w:rsidRPr="007D5660">
              <w:rPr>
                <w:rFonts w:cstheme="minorHAnsi"/>
                <w:b/>
                <w:bCs/>
                <w:color w:val="000000"/>
              </w:rPr>
              <w:t>Core Units</w:t>
            </w:r>
          </w:p>
        </w:tc>
      </w:tr>
      <w:tr w:rsidR="00352B79" w:rsidRPr="00CF1ED3" w14:paraId="64B723DA" w14:textId="77777777" w:rsidTr="00352B79">
        <w:trPr>
          <w:trHeight w:val="270"/>
        </w:trPr>
        <w:tc>
          <w:tcPr>
            <w:tcW w:w="1928" w:type="dxa"/>
            <w:gridSpan w:val="2"/>
            <w:vMerge/>
          </w:tcPr>
          <w:p w14:paraId="18AD6A5C" w14:textId="77777777" w:rsidR="00352B79" w:rsidRPr="00CF1ED3" w:rsidRDefault="00352B79" w:rsidP="00352B79">
            <w:pPr>
              <w:rPr>
                <w:rFonts w:cstheme="minorHAnsi"/>
              </w:rPr>
            </w:pPr>
          </w:p>
        </w:tc>
        <w:tc>
          <w:tcPr>
            <w:tcW w:w="4369" w:type="dxa"/>
            <w:gridSpan w:val="2"/>
            <w:shd w:val="clear" w:color="auto" w:fill="D9D9D9" w:themeFill="background1" w:themeFillShade="D9"/>
            <w:vAlign w:val="center"/>
          </w:tcPr>
          <w:p w14:paraId="4FD6015F" w14:textId="77777777" w:rsidR="00352B79" w:rsidRPr="00CF1ED3" w:rsidRDefault="00352B79" w:rsidP="00352B79">
            <w:pPr>
              <w:jc w:val="center"/>
              <w:rPr>
                <w:rFonts w:cstheme="minorHAnsi"/>
              </w:rPr>
            </w:pPr>
            <w:r>
              <w:rPr>
                <w:rFonts w:cstheme="minorHAnsi"/>
                <w:color w:val="000000"/>
                <w:sz w:val="18"/>
                <w:szCs w:val="18"/>
              </w:rPr>
              <w:t xml:space="preserve">Unit </w:t>
            </w:r>
          </w:p>
        </w:tc>
        <w:tc>
          <w:tcPr>
            <w:tcW w:w="4352" w:type="dxa"/>
            <w:gridSpan w:val="2"/>
            <w:shd w:val="clear" w:color="auto" w:fill="D9D9D9" w:themeFill="background1" w:themeFillShade="D9"/>
            <w:vAlign w:val="center"/>
          </w:tcPr>
          <w:p w14:paraId="5FFF6AF5" w14:textId="77777777" w:rsidR="00352B79" w:rsidRPr="00CF1ED3" w:rsidRDefault="00352B79" w:rsidP="00352B79">
            <w:pPr>
              <w:jc w:val="center"/>
              <w:rPr>
                <w:rFonts w:cstheme="minorHAnsi"/>
              </w:rPr>
            </w:pPr>
            <w:r>
              <w:rPr>
                <w:rFonts w:cstheme="minorHAnsi"/>
                <w:color w:val="000000"/>
                <w:sz w:val="18"/>
                <w:szCs w:val="18"/>
              </w:rPr>
              <w:t xml:space="preserve">Unit 2 </w:t>
            </w:r>
          </w:p>
        </w:tc>
      </w:tr>
      <w:tr w:rsidR="00352B79" w:rsidRPr="006629EF" w14:paraId="35D0EF97" w14:textId="77777777" w:rsidTr="00352B79">
        <w:trPr>
          <w:trHeight w:val="430"/>
        </w:trPr>
        <w:tc>
          <w:tcPr>
            <w:tcW w:w="1193" w:type="dxa"/>
            <w:vMerge w:val="restart"/>
            <w:shd w:val="clear" w:color="auto" w:fill="D9D9D9" w:themeFill="background1" w:themeFillShade="D9"/>
            <w:vAlign w:val="center"/>
          </w:tcPr>
          <w:p w14:paraId="60E73CC8" w14:textId="77777777" w:rsidR="00352B79" w:rsidRPr="00986220" w:rsidRDefault="00352B79" w:rsidP="00352B79">
            <w:pPr>
              <w:jc w:val="center"/>
              <w:rPr>
                <w:rFonts w:cstheme="minorHAnsi"/>
                <w:sz w:val="18"/>
              </w:rPr>
            </w:pPr>
            <w:r w:rsidRPr="00986220">
              <w:rPr>
                <w:rFonts w:cstheme="minorHAnsi"/>
                <w:b/>
                <w:bCs/>
                <w:color w:val="000000"/>
                <w:sz w:val="18"/>
                <w:szCs w:val="20"/>
              </w:rPr>
              <w:t>Upper KS2</w:t>
            </w:r>
          </w:p>
        </w:tc>
        <w:tc>
          <w:tcPr>
            <w:tcW w:w="735" w:type="dxa"/>
            <w:shd w:val="clear" w:color="auto" w:fill="FFF2CC" w:themeFill="accent4" w:themeFillTint="33"/>
            <w:vAlign w:val="center"/>
          </w:tcPr>
          <w:p w14:paraId="2213B5A6" w14:textId="77777777" w:rsidR="00352B79" w:rsidRPr="00986220" w:rsidRDefault="00352B79" w:rsidP="00352B79">
            <w:pPr>
              <w:jc w:val="center"/>
              <w:rPr>
                <w:rFonts w:cstheme="minorHAnsi"/>
                <w:sz w:val="18"/>
              </w:rPr>
            </w:pPr>
            <w:r w:rsidRPr="00986220">
              <w:rPr>
                <w:rFonts w:cstheme="minorHAnsi"/>
                <w:sz w:val="18"/>
              </w:rPr>
              <w:t>Y6</w:t>
            </w:r>
          </w:p>
        </w:tc>
        <w:tc>
          <w:tcPr>
            <w:tcW w:w="680" w:type="dxa"/>
            <w:vAlign w:val="center"/>
          </w:tcPr>
          <w:p w14:paraId="692C77D8"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8592" behindDoc="0" locked="0" layoutInCell="1" allowOverlap="1" wp14:anchorId="5D259609" wp14:editId="05F9CA83">
                  <wp:simplePos x="0" y="0"/>
                  <wp:positionH relativeFrom="column">
                    <wp:posOffset>-16510</wp:posOffset>
                  </wp:positionH>
                  <wp:positionV relativeFrom="paragraph">
                    <wp:posOffset>9525</wp:posOffset>
                  </wp:positionV>
                  <wp:extent cx="340995" cy="257810"/>
                  <wp:effectExtent l="0" t="0" r="1905" b="8890"/>
                  <wp:wrapNone/>
                  <wp:docPr id="19" name="Picture 19" descr="\\staloy-fs01\home$\staff\jdoughty\Downloads\noun-sketching-4476685.png"/>
                  <wp:cNvGraphicFramePr/>
                  <a:graphic xmlns:a="http://schemas.openxmlformats.org/drawingml/2006/main">
                    <a:graphicData uri="http://schemas.openxmlformats.org/drawingml/2006/picture">
                      <pic:pic xmlns:pic="http://schemas.openxmlformats.org/drawingml/2006/picture">
                        <pic:nvPicPr>
                          <pic:cNvPr id="50" name="Picture 50" descr="\\staloy-fs01\home$\staff\jdoughty\Downloads\noun-sketching-4476685.png"/>
                          <pic:cNvPicPr/>
                        </pic:nvPicPr>
                        <pic:blipFill rotWithShape="1">
                          <a:blip r:embed="rId6" cstate="print">
                            <a:extLst>
                              <a:ext uri="{28A0092B-C50C-407E-A947-70E740481C1C}">
                                <a14:useLocalDpi xmlns:a14="http://schemas.microsoft.com/office/drawing/2010/main" val="0"/>
                              </a:ext>
                            </a:extLst>
                          </a:blip>
                          <a:srcRect l="11399" t="13692" r="14776" b="33074"/>
                          <a:stretch/>
                        </pic:blipFill>
                        <pic:spPr bwMode="auto">
                          <a:xfrm>
                            <a:off x="0" y="0"/>
                            <a:ext cx="340995" cy="25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9" w:type="dxa"/>
            <w:vAlign w:val="center"/>
          </w:tcPr>
          <w:p w14:paraId="69FE91CD" w14:textId="77777777" w:rsidR="00352B79" w:rsidRPr="00986220" w:rsidRDefault="00352B79" w:rsidP="00352B79">
            <w:pPr>
              <w:jc w:val="center"/>
              <w:rPr>
                <w:rFonts w:cstheme="minorHAnsi"/>
                <w:sz w:val="18"/>
              </w:rPr>
            </w:pPr>
            <w:r w:rsidRPr="00986220">
              <w:rPr>
                <w:rFonts w:cstheme="minorHAnsi"/>
                <w:sz w:val="18"/>
              </w:rPr>
              <w:t>Drawing</w:t>
            </w:r>
          </w:p>
          <w:p w14:paraId="0F02C110" w14:textId="77777777" w:rsidR="00352B79" w:rsidRPr="00986220" w:rsidRDefault="00352B79" w:rsidP="00352B79">
            <w:pPr>
              <w:jc w:val="center"/>
              <w:rPr>
                <w:rFonts w:cstheme="minorHAnsi"/>
                <w:sz w:val="18"/>
              </w:rPr>
            </w:pPr>
            <w:r w:rsidRPr="00986220">
              <w:rPr>
                <w:rFonts w:cstheme="minorHAnsi"/>
                <w:sz w:val="18"/>
              </w:rPr>
              <w:t xml:space="preserve"> (Change Makers)</w:t>
            </w:r>
          </w:p>
          <w:p w14:paraId="4EA1C267" w14:textId="28959F08" w:rsidR="00352B79" w:rsidRPr="00986220" w:rsidRDefault="00352B79" w:rsidP="00352B79">
            <w:pPr>
              <w:jc w:val="center"/>
              <w:rPr>
                <w:rFonts w:cstheme="minorHAnsi"/>
                <w:sz w:val="18"/>
              </w:rPr>
            </w:pPr>
          </w:p>
        </w:tc>
        <w:tc>
          <w:tcPr>
            <w:tcW w:w="664" w:type="dxa"/>
            <w:vAlign w:val="center"/>
          </w:tcPr>
          <w:p w14:paraId="2EABB6AC"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62688" behindDoc="0" locked="0" layoutInCell="1" allowOverlap="1" wp14:anchorId="5ADAC500" wp14:editId="15C480CC">
                  <wp:simplePos x="0" y="0"/>
                  <wp:positionH relativeFrom="margin">
                    <wp:posOffset>-10160</wp:posOffset>
                  </wp:positionH>
                  <wp:positionV relativeFrom="paragraph">
                    <wp:posOffset>20320</wp:posOffset>
                  </wp:positionV>
                  <wp:extent cx="309880" cy="357505"/>
                  <wp:effectExtent l="0" t="0" r="0" b="4445"/>
                  <wp:wrapNone/>
                  <wp:docPr id="52" name="Picture 52" descr="\\staloy-fs01\home$\staff\jdoughty\Downloads\noun-sculpture-3243881.png"/>
                  <wp:cNvGraphicFramePr/>
                  <a:graphic xmlns:a="http://schemas.openxmlformats.org/drawingml/2006/main">
                    <a:graphicData uri="http://schemas.openxmlformats.org/drawingml/2006/picture">
                      <pic:pic xmlns:pic="http://schemas.openxmlformats.org/drawingml/2006/picture">
                        <pic:nvPicPr>
                          <pic:cNvPr id="52" name="Picture 52" descr="\\staloy-fs01\home$\staff\jdoughty\Downloads\noun-sculpture-3243881.png"/>
                          <pic:cNvPicPr/>
                        </pic:nvPicPr>
                        <pic:blipFill rotWithShape="1">
                          <a:blip r:embed="rId7" cstate="print">
                            <a:extLst>
                              <a:ext uri="{28A0092B-C50C-407E-A947-70E740481C1C}">
                                <a14:useLocalDpi xmlns:a14="http://schemas.microsoft.com/office/drawing/2010/main" val="0"/>
                              </a:ext>
                            </a:extLst>
                          </a:blip>
                          <a:srcRect l="7863" r="7916" b="19601"/>
                          <a:stretch/>
                        </pic:blipFill>
                        <pic:spPr bwMode="auto">
                          <a:xfrm>
                            <a:off x="0" y="0"/>
                            <a:ext cx="309880" cy="35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8" w:type="dxa"/>
            <w:vAlign w:val="center"/>
          </w:tcPr>
          <w:p w14:paraId="0C8BA261" w14:textId="77777777" w:rsidR="00352B79" w:rsidRPr="00986220" w:rsidRDefault="00352B79" w:rsidP="00352B79">
            <w:pPr>
              <w:jc w:val="center"/>
              <w:rPr>
                <w:rFonts w:cstheme="minorHAnsi"/>
                <w:sz w:val="18"/>
              </w:rPr>
            </w:pPr>
            <w:r w:rsidRPr="00986220">
              <w:rPr>
                <w:rFonts w:cstheme="minorHAnsi"/>
                <w:sz w:val="18"/>
              </w:rPr>
              <w:t>Sculpture</w:t>
            </w:r>
          </w:p>
          <w:p w14:paraId="7B881AA9" w14:textId="77777777" w:rsidR="00352B79" w:rsidRPr="00986220" w:rsidRDefault="00352B79" w:rsidP="00352B79">
            <w:pPr>
              <w:jc w:val="center"/>
              <w:rPr>
                <w:rFonts w:cstheme="minorHAnsi"/>
                <w:sz w:val="18"/>
              </w:rPr>
            </w:pPr>
            <w:r w:rsidRPr="00986220">
              <w:rPr>
                <w:rFonts w:cstheme="minorHAnsi"/>
                <w:sz w:val="18"/>
              </w:rPr>
              <w:t xml:space="preserve">(Human form) </w:t>
            </w:r>
          </w:p>
          <w:p w14:paraId="4D64F9D3" w14:textId="7F019A44" w:rsidR="00352B79" w:rsidRPr="00986220" w:rsidRDefault="00352B79" w:rsidP="00352B79">
            <w:pPr>
              <w:jc w:val="center"/>
              <w:rPr>
                <w:rFonts w:cstheme="minorHAnsi"/>
                <w:sz w:val="18"/>
              </w:rPr>
            </w:pPr>
          </w:p>
        </w:tc>
      </w:tr>
      <w:tr w:rsidR="00352B79" w:rsidRPr="0036612E" w14:paraId="413AAD04" w14:textId="77777777" w:rsidTr="00352B79">
        <w:trPr>
          <w:trHeight w:val="398"/>
        </w:trPr>
        <w:tc>
          <w:tcPr>
            <w:tcW w:w="1193" w:type="dxa"/>
            <w:vMerge/>
            <w:shd w:val="clear" w:color="auto" w:fill="D9D9D9" w:themeFill="background1" w:themeFillShade="D9"/>
          </w:tcPr>
          <w:p w14:paraId="2B8448D3" w14:textId="77777777" w:rsidR="00352B79" w:rsidRPr="00986220" w:rsidRDefault="00352B79" w:rsidP="00352B79">
            <w:pPr>
              <w:rPr>
                <w:rFonts w:cstheme="minorHAnsi"/>
                <w:sz w:val="18"/>
              </w:rPr>
            </w:pPr>
          </w:p>
        </w:tc>
        <w:tc>
          <w:tcPr>
            <w:tcW w:w="735" w:type="dxa"/>
            <w:shd w:val="clear" w:color="auto" w:fill="FFF2CC" w:themeFill="accent4" w:themeFillTint="33"/>
            <w:vAlign w:val="center"/>
          </w:tcPr>
          <w:p w14:paraId="0CEA9FBF" w14:textId="77777777" w:rsidR="00352B79" w:rsidRPr="00986220" w:rsidRDefault="00352B79" w:rsidP="00352B79">
            <w:pPr>
              <w:jc w:val="center"/>
              <w:rPr>
                <w:rFonts w:cstheme="minorHAnsi"/>
                <w:sz w:val="18"/>
              </w:rPr>
            </w:pPr>
            <w:r w:rsidRPr="00986220">
              <w:rPr>
                <w:rFonts w:cstheme="minorHAnsi"/>
                <w:sz w:val="18"/>
              </w:rPr>
              <w:t>Y5</w:t>
            </w:r>
          </w:p>
        </w:tc>
        <w:tc>
          <w:tcPr>
            <w:tcW w:w="680" w:type="dxa"/>
            <w:vAlign w:val="center"/>
          </w:tcPr>
          <w:p w14:paraId="1FFF14BE"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7568" behindDoc="0" locked="0" layoutInCell="1" allowOverlap="1" wp14:anchorId="2E8DC5E3" wp14:editId="0FED5CA6">
                  <wp:simplePos x="0" y="0"/>
                  <wp:positionH relativeFrom="column">
                    <wp:posOffset>-24130</wp:posOffset>
                  </wp:positionH>
                  <wp:positionV relativeFrom="paragraph">
                    <wp:posOffset>13970</wp:posOffset>
                  </wp:positionV>
                  <wp:extent cx="340995" cy="257810"/>
                  <wp:effectExtent l="0" t="0" r="1905" b="8890"/>
                  <wp:wrapNone/>
                  <wp:docPr id="18" name="Picture 18" descr="\\staloy-fs01\home$\staff\jdoughty\Downloads\noun-sketching-4476685.png"/>
                  <wp:cNvGraphicFramePr/>
                  <a:graphic xmlns:a="http://schemas.openxmlformats.org/drawingml/2006/main">
                    <a:graphicData uri="http://schemas.openxmlformats.org/drawingml/2006/picture">
                      <pic:pic xmlns:pic="http://schemas.openxmlformats.org/drawingml/2006/picture">
                        <pic:nvPicPr>
                          <pic:cNvPr id="50" name="Picture 50" descr="\\staloy-fs01\home$\staff\jdoughty\Downloads\noun-sketching-4476685.png"/>
                          <pic:cNvPicPr/>
                        </pic:nvPicPr>
                        <pic:blipFill rotWithShape="1">
                          <a:blip r:embed="rId6" cstate="print">
                            <a:extLst>
                              <a:ext uri="{28A0092B-C50C-407E-A947-70E740481C1C}">
                                <a14:useLocalDpi xmlns:a14="http://schemas.microsoft.com/office/drawing/2010/main" val="0"/>
                              </a:ext>
                            </a:extLst>
                          </a:blip>
                          <a:srcRect l="11399" t="13692" r="14776" b="33074"/>
                          <a:stretch/>
                        </pic:blipFill>
                        <pic:spPr bwMode="auto">
                          <a:xfrm>
                            <a:off x="0" y="0"/>
                            <a:ext cx="340995" cy="25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9" w:type="dxa"/>
            <w:vAlign w:val="center"/>
          </w:tcPr>
          <w:p w14:paraId="17CB72E6" w14:textId="77777777" w:rsidR="00352B79" w:rsidRPr="00986220" w:rsidRDefault="00352B79" w:rsidP="00352B79">
            <w:pPr>
              <w:jc w:val="center"/>
              <w:rPr>
                <w:rFonts w:cstheme="minorHAnsi"/>
                <w:sz w:val="18"/>
              </w:rPr>
            </w:pPr>
            <w:r w:rsidRPr="00986220">
              <w:rPr>
                <w:rFonts w:cstheme="minorHAnsi"/>
                <w:sz w:val="18"/>
              </w:rPr>
              <w:t>Drawing</w:t>
            </w:r>
          </w:p>
          <w:p w14:paraId="7303AC08" w14:textId="77777777" w:rsidR="00352B79" w:rsidRPr="00986220" w:rsidRDefault="00352B79" w:rsidP="00352B79">
            <w:pPr>
              <w:jc w:val="center"/>
              <w:rPr>
                <w:rFonts w:cstheme="minorHAnsi"/>
                <w:sz w:val="18"/>
              </w:rPr>
            </w:pPr>
            <w:r w:rsidRPr="00986220">
              <w:rPr>
                <w:rFonts w:cstheme="minorHAnsi"/>
                <w:sz w:val="18"/>
              </w:rPr>
              <w:t xml:space="preserve"> (Portraits)</w:t>
            </w:r>
          </w:p>
          <w:p w14:paraId="6EEB9DDF" w14:textId="77777777" w:rsidR="00352B79" w:rsidRPr="00986220" w:rsidRDefault="00352B79" w:rsidP="00352B79">
            <w:pPr>
              <w:jc w:val="center"/>
              <w:rPr>
                <w:rFonts w:cstheme="minorHAnsi"/>
                <w:sz w:val="18"/>
              </w:rPr>
            </w:pPr>
          </w:p>
        </w:tc>
        <w:tc>
          <w:tcPr>
            <w:tcW w:w="664" w:type="dxa"/>
            <w:vAlign w:val="center"/>
          </w:tcPr>
          <w:p w14:paraId="601474A9" w14:textId="77777777" w:rsidR="00352B79" w:rsidRPr="00986220" w:rsidRDefault="00352B79" w:rsidP="00352B79">
            <w:pPr>
              <w:jc w:val="center"/>
              <w:rPr>
                <w:rFonts w:cstheme="minorHAnsi"/>
                <w:sz w:val="18"/>
                <w:szCs w:val="20"/>
              </w:rPr>
            </w:pPr>
            <w:r w:rsidRPr="00986220">
              <w:rPr>
                <w:noProof/>
                <w:sz w:val="18"/>
              </w:rPr>
              <w:drawing>
                <wp:anchor distT="0" distB="0" distL="114300" distR="114300" simplePos="0" relativeHeight="251760640" behindDoc="0" locked="0" layoutInCell="1" allowOverlap="1" wp14:anchorId="20081536" wp14:editId="71228857">
                  <wp:simplePos x="0" y="0"/>
                  <wp:positionH relativeFrom="margin">
                    <wp:posOffset>-2540</wp:posOffset>
                  </wp:positionH>
                  <wp:positionV relativeFrom="paragraph">
                    <wp:posOffset>2540</wp:posOffset>
                  </wp:positionV>
                  <wp:extent cx="317500" cy="297180"/>
                  <wp:effectExtent l="0" t="0" r="6350" b="7620"/>
                  <wp:wrapNone/>
                  <wp:docPr id="20" name="Picture 20" descr="\\staloy-fs01\home$\staff\jdoughty\Downloads\noun-pallet-paint-4656143.png"/>
                  <wp:cNvGraphicFramePr/>
                  <a:graphic xmlns:a="http://schemas.openxmlformats.org/drawingml/2006/main">
                    <a:graphicData uri="http://schemas.openxmlformats.org/drawingml/2006/picture">
                      <pic:pic xmlns:pic="http://schemas.openxmlformats.org/drawingml/2006/picture">
                        <pic:nvPicPr>
                          <pic:cNvPr id="34" name="Picture 34" descr="\\staloy-fs01\home$\staff\jdoughty\Downloads\noun-pallet-paint-4656143.png"/>
                          <pic:cNvPicPr/>
                        </pic:nvPicPr>
                        <pic:blipFill rotWithShape="1">
                          <a:blip r:embed="rId8" cstate="print">
                            <a:extLst>
                              <a:ext uri="{28A0092B-C50C-407E-A947-70E740481C1C}">
                                <a14:useLocalDpi xmlns:a14="http://schemas.microsoft.com/office/drawing/2010/main" val="0"/>
                              </a:ext>
                            </a:extLst>
                          </a:blip>
                          <a:srcRect l="15716" t="21668" r="14862" b="40468"/>
                          <a:stretch/>
                        </pic:blipFill>
                        <pic:spPr bwMode="auto">
                          <a:xfrm>
                            <a:off x="0" y="0"/>
                            <a:ext cx="317500" cy="297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8" w:type="dxa"/>
            <w:vAlign w:val="center"/>
          </w:tcPr>
          <w:p w14:paraId="0BCC72F4" w14:textId="77777777" w:rsidR="00352B79" w:rsidRPr="00986220" w:rsidRDefault="00352B79" w:rsidP="00352B79">
            <w:pPr>
              <w:jc w:val="center"/>
              <w:rPr>
                <w:rFonts w:cstheme="minorHAnsi"/>
                <w:sz w:val="18"/>
              </w:rPr>
            </w:pPr>
            <w:r w:rsidRPr="00986220">
              <w:rPr>
                <w:rFonts w:cstheme="minorHAnsi"/>
                <w:sz w:val="18"/>
              </w:rPr>
              <w:t>Painting</w:t>
            </w:r>
          </w:p>
          <w:p w14:paraId="3D62C246" w14:textId="758A6F63" w:rsidR="00352B79" w:rsidRPr="00986220" w:rsidRDefault="00ED48A7" w:rsidP="00352B79">
            <w:pPr>
              <w:jc w:val="center"/>
              <w:rPr>
                <w:rFonts w:cstheme="minorHAnsi"/>
                <w:sz w:val="18"/>
                <w:szCs w:val="20"/>
              </w:rPr>
            </w:pPr>
            <w:r>
              <w:rPr>
                <w:rFonts w:cstheme="minorHAnsi"/>
                <w:sz w:val="18"/>
                <w:szCs w:val="20"/>
              </w:rPr>
              <w:t>(seascapes)</w:t>
            </w:r>
            <w:bookmarkStart w:id="0" w:name="_GoBack"/>
            <w:bookmarkEnd w:id="0"/>
          </w:p>
          <w:p w14:paraId="10C3C3C9" w14:textId="77777777" w:rsidR="00352B79" w:rsidRPr="00986220" w:rsidRDefault="00352B79" w:rsidP="00352B79">
            <w:pPr>
              <w:jc w:val="center"/>
              <w:rPr>
                <w:rFonts w:cstheme="minorHAnsi"/>
                <w:sz w:val="18"/>
                <w:szCs w:val="20"/>
              </w:rPr>
            </w:pPr>
          </w:p>
        </w:tc>
      </w:tr>
      <w:tr w:rsidR="00352B79" w:rsidRPr="0036612E" w14:paraId="3960A784" w14:textId="77777777" w:rsidTr="00352B79">
        <w:trPr>
          <w:trHeight w:val="398"/>
        </w:trPr>
        <w:tc>
          <w:tcPr>
            <w:tcW w:w="1193" w:type="dxa"/>
            <w:vMerge w:val="restart"/>
            <w:shd w:val="clear" w:color="auto" w:fill="D9D9D9" w:themeFill="background1" w:themeFillShade="D9"/>
            <w:vAlign w:val="center"/>
          </w:tcPr>
          <w:p w14:paraId="030C58BC" w14:textId="77777777" w:rsidR="00352B79" w:rsidRPr="00986220" w:rsidRDefault="00352B79" w:rsidP="00352B79">
            <w:pPr>
              <w:jc w:val="center"/>
              <w:rPr>
                <w:rFonts w:cstheme="minorHAnsi"/>
                <w:sz w:val="18"/>
              </w:rPr>
            </w:pPr>
            <w:r w:rsidRPr="00986220">
              <w:rPr>
                <w:rFonts w:cstheme="minorHAnsi"/>
                <w:b/>
                <w:bCs/>
                <w:color w:val="000000"/>
                <w:sz w:val="18"/>
                <w:szCs w:val="20"/>
              </w:rPr>
              <w:t>Lower KS2</w:t>
            </w:r>
          </w:p>
        </w:tc>
        <w:tc>
          <w:tcPr>
            <w:tcW w:w="735" w:type="dxa"/>
            <w:shd w:val="clear" w:color="auto" w:fill="FFF2CC" w:themeFill="accent4" w:themeFillTint="33"/>
            <w:vAlign w:val="center"/>
          </w:tcPr>
          <w:p w14:paraId="0BB4D574" w14:textId="77777777" w:rsidR="00352B79" w:rsidRPr="00986220" w:rsidRDefault="00352B79" w:rsidP="00352B79">
            <w:pPr>
              <w:jc w:val="center"/>
              <w:rPr>
                <w:rFonts w:cstheme="minorHAnsi"/>
                <w:sz w:val="18"/>
              </w:rPr>
            </w:pPr>
            <w:r w:rsidRPr="00986220">
              <w:rPr>
                <w:rFonts w:cstheme="minorHAnsi"/>
                <w:sz w:val="18"/>
              </w:rPr>
              <w:t>Y4</w:t>
            </w:r>
          </w:p>
        </w:tc>
        <w:tc>
          <w:tcPr>
            <w:tcW w:w="680" w:type="dxa"/>
            <w:vAlign w:val="center"/>
          </w:tcPr>
          <w:p w14:paraId="336D7C9D"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4496" behindDoc="0" locked="0" layoutInCell="1" allowOverlap="1" wp14:anchorId="54D555A2" wp14:editId="17431493">
                  <wp:simplePos x="0" y="0"/>
                  <wp:positionH relativeFrom="column">
                    <wp:posOffset>-8890</wp:posOffset>
                  </wp:positionH>
                  <wp:positionV relativeFrom="paragraph">
                    <wp:posOffset>-31115</wp:posOffset>
                  </wp:positionV>
                  <wp:extent cx="340995" cy="257810"/>
                  <wp:effectExtent l="0" t="0" r="1905" b="8890"/>
                  <wp:wrapNone/>
                  <wp:docPr id="8" name="Picture 8" descr="\\staloy-fs01\home$\staff\jdoughty\Downloads\noun-sketching-4476685.png"/>
                  <wp:cNvGraphicFramePr/>
                  <a:graphic xmlns:a="http://schemas.openxmlformats.org/drawingml/2006/main">
                    <a:graphicData uri="http://schemas.openxmlformats.org/drawingml/2006/picture">
                      <pic:pic xmlns:pic="http://schemas.openxmlformats.org/drawingml/2006/picture">
                        <pic:nvPicPr>
                          <pic:cNvPr id="50" name="Picture 50" descr="\\staloy-fs01\home$\staff\jdoughty\Downloads\noun-sketching-4476685.png"/>
                          <pic:cNvPicPr/>
                        </pic:nvPicPr>
                        <pic:blipFill rotWithShape="1">
                          <a:blip r:embed="rId6" cstate="print">
                            <a:extLst>
                              <a:ext uri="{28A0092B-C50C-407E-A947-70E740481C1C}">
                                <a14:useLocalDpi xmlns:a14="http://schemas.microsoft.com/office/drawing/2010/main" val="0"/>
                              </a:ext>
                            </a:extLst>
                          </a:blip>
                          <a:srcRect l="11399" t="13692" r="14776" b="33074"/>
                          <a:stretch/>
                        </pic:blipFill>
                        <pic:spPr bwMode="auto">
                          <a:xfrm>
                            <a:off x="0" y="0"/>
                            <a:ext cx="340995" cy="25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9" w:type="dxa"/>
            <w:vAlign w:val="center"/>
          </w:tcPr>
          <w:p w14:paraId="0A5269B9" w14:textId="77777777" w:rsidR="00352B79" w:rsidRPr="00986220" w:rsidRDefault="00352B79" w:rsidP="00352B79">
            <w:pPr>
              <w:jc w:val="center"/>
              <w:rPr>
                <w:rFonts w:cstheme="minorHAnsi"/>
                <w:sz w:val="18"/>
              </w:rPr>
            </w:pPr>
            <w:r w:rsidRPr="00986220">
              <w:rPr>
                <w:rFonts w:cstheme="minorHAnsi"/>
                <w:sz w:val="18"/>
              </w:rPr>
              <w:t xml:space="preserve">Drawing </w:t>
            </w:r>
          </w:p>
          <w:p w14:paraId="16AE8882" w14:textId="77777777" w:rsidR="00352B79" w:rsidRPr="00986220" w:rsidRDefault="00352B79" w:rsidP="00352B79">
            <w:pPr>
              <w:jc w:val="center"/>
              <w:rPr>
                <w:rFonts w:cstheme="minorHAnsi"/>
                <w:sz w:val="18"/>
              </w:rPr>
            </w:pPr>
            <w:r w:rsidRPr="00986220">
              <w:rPr>
                <w:rFonts w:cstheme="minorHAnsi"/>
                <w:sz w:val="18"/>
              </w:rPr>
              <w:t>(Fine decorative detail/Illuminated Letters)</w:t>
            </w:r>
          </w:p>
          <w:p w14:paraId="40B79817" w14:textId="77777777" w:rsidR="00352B79" w:rsidRPr="00986220" w:rsidRDefault="00352B79" w:rsidP="00352B79">
            <w:pPr>
              <w:jc w:val="center"/>
              <w:rPr>
                <w:rFonts w:cstheme="minorHAnsi"/>
                <w:sz w:val="18"/>
              </w:rPr>
            </w:pPr>
          </w:p>
        </w:tc>
        <w:tc>
          <w:tcPr>
            <w:tcW w:w="664" w:type="dxa"/>
            <w:vAlign w:val="center"/>
          </w:tcPr>
          <w:p w14:paraId="5E5276AB" w14:textId="77777777" w:rsidR="00352B79" w:rsidRPr="00986220" w:rsidRDefault="00352B79" w:rsidP="00352B79">
            <w:pPr>
              <w:jc w:val="center"/>
              <w:rPr>
                <w:rFonts w:cstheme="minorHAnsi"/>
                <w:sz w:val="18"/>
                <w:szCs w:val="20"/>
              </w:rPr>
            </w:pPr>
            <w:r w:rsidRPr="00986220">
              <w:rPr>
                <w:noProof/>
                <w:sz w:val="18"/>
              </w:rPr>
              <w:drawing>
                <wp:anchor distT="0" distB="0" distL="114300" distR="114300" simplePos="0" relativeHeight="251763712" behindDoc="0" locked="0" layoutInCell="1" allowOverlap="1" wp14:anchorId="03791463" wp14:editId="570FCA4B">
                  <wp:simplePos x="0" y="0"/>
                  <wp:positionH relativeFrom="margin">
                    <wp:posOffset>-17145</wp:posOffset>
                  </wp:positionH>
                  <wp:positionV relativeFrom="paragraph">
                    <wp:posOffset>-13970</wp:posOffset>
                  </wp:positionV>
                  <wp:extent cx="309880" cy="357505"/>
                  <wp:effectExtent l="0" t="0" r="0" b="4445"/>
                  <wp:wrapNone/>
                  <wp:docPr id="29" name="Picture 29" descr="\\staloy-fs01\home$\staff\jdoughty\Downloads\noun-sculpture-3243881.png"/>
                  <wp:cNvGraphicFramePr/>
                  <a:graphic xmlns:a="http://schemas.openxmlformats.org/drawingml/2006/main">
                    <a:graphicData uri="http://schemas.openxmlformats.org/drawingml/2006/picture">
                      <pic:pic xmlns:pic="http://schemas.openxmlformats.org/drawingml/2006/picture">
                        <pic:nvPicPr>
                          <pic:cNvPr id="52" name="Picture 52" descr="\\staloy-fs01\home$\staff\jdoughty\Downloads\noun-sculpture-3243881.png"/>
                          <pic:cNvPicPr/>
                        </pic:nvPicPr>
                        <pic:blipFill rotWithShape="1">
                          <a:blip r:embed="rId7" cstate="print">
                            <a:extLst>
                              <a:ext uri="{28A0092B-C50C-407E-A947-70E740481C1C}">
                                <a14:useLocalDpi xmlns:a14="http://schemas.microsoft.com/office/drawing/2010/main" val="0"/>
                              </a:ext>
                            </a:extLst>
                          </a:blip>
                          <a:srcRect l="7863" r="7916" b="19601"/>
                          <a:stretch/>
                        </pic:blipFill>
                        <pic:spPr bwMode="auto">
                          <a:xfrm>
                            <a:off x="0" y="0"/>
                            <a:ext cx="309880" cy="35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8" w:type="dxa"/>
            <w:vAlign w:val="center"/>
          </w:tcPr>
          <w:p w14:paraId="1C9F6B38" w14:textId="77777777" w:rsidR="00352B79" w:rsidRPr="00986220" w:rsidRDefault="00352B79" w:rsidP="00352B79">
            <w:pPr>
              <w:jc w:val="center"/>
              <w:rPr>
                <w:rFonts w:cstheme="minorHAnsi"/>
                <w:sz w:val="18"/>
              </w:rPr>
            </w:pPr>
            <w:r w:rsidRPr="00986220">
              <w:rPr>
                <w:rFonts w:cstheme="minorHAnsi"/>
                <w:sz w:val="18"/>
              </w:rPr>
              <w:t>Sculpture</w:t>
            </w:r>
          </w:p>
          <w:p w14:paraId="2AE108CE" w14:textId="77777777" w:rsidR="00352B79" w:rsidRPr="00986220" w:rsidRDefault="00352B79" w:rsidP="00352B79">
            <w:pPr>
              <w:jc w:val="center"/>
              <w:rPr>
                <w:rFonts w:cstheme="minorHAnsi"/>
                <w:sz w:val="18"/>
                <w:szCs w:val="20"/>
              </w:rPr>
            </w:pPr>
            <w:r w:rsidRPr="00986220">
              <w:rPr>
                <w:rFonts w:cstheme="minorHAnsi"/>
                <w:sz w:val="18"/>
                <w:szCs w:val="20"/>
              </w:rPr>
              <w:t xml:space="preserve">(Clay tiles) </w:t>
            </w:r>
          </w:p>
          <w:p w14:paraId="161B88ED" w14:textId="77777777" w:rsidR="00352B79" w:rsidRPr="00986220" w:rsidRDefault="00352B79" w:rsidP="00352B79">
            <w:pPr>
              <w:jc w:val="center"/>
              <w:rPr>
                <w:rFonts w:cstheme="minorHAnsi"/>
                <w:sz w:val="18"/>
                <w:szCs w:val="20"/>
              </w:rPr>
            </w:pPr>
          </w:p>
        </w:tc>
      </w:tr>
      <w:tr w:rsidR="00352B79" w:rsidRPr="0036612E" w14:paraId="6644C83A" w14:textId="77777777" w:rsidTr="00352B79">
        <w:trPr>
          <w:trHeight w:val="398"/>
        </w:trPr>
        <w:tc>
          <w:tcPr>
            <w:tcW w:w="1193" w:type="dxa"/>
            <w:vMerge/>
            <w:shd w:val="clear" w:color="auto" w:fill="D9D9D9" w:themeFill="background1" w:themeFillShade="D9"/>
          </w:tcPr>
          <w:p w14:paraId="4C074E5D" w14:textId="77777777" w:rsidR="00352B79" w:rsidRPr="00986220" w:rsidRDefault="00352B79" w:rsidP="00352B79">
            <w:pPr>
              <w:rPr>
                <w:rFonts w:cstheme="minorHAnsi"/>
                <w:sz w:val="18"/>
              </w:rPr>
            </w:pPr>
          </w:p>
        </w:tc>
        <w:tc>
          <w:tcPr>
            <w:tcW w:w="735" w:type="dxa"/>
            <w:shd w:val="clear" w:color="auto" w:fill="FFF2CC" w:themeFill="accent4" w:themeFillTint="33"/>
            <w:vAlign w:val="center"/>
          </w:tcPr>
          <w:p w14:paraId="4F5636B4" w14:textId="77777777" w:rsidR="00352B79" w:rsidRPr="00986220" w:rsidRDefault="00352B79" w:rsidP="00352B79">
            <w:pPr>
              <w:jc w:val="center"/>
              <w:rPr>
                <w:rFonts w:cstheme="minorHAnsi"/>
                <w:sz w:val="18"/>
              </w:rPr>
            </w:pPr>
            <w:r w:rsidRPr="00986220">
              <w:rPr>
                <w:rFonts w:cstheme="minorHAnsi"/>
                <w:sz w:val="18"/>
              </w:rPr>
              <w:t>Y3</w:t>
            </w:r>
          </w:p>
        </w:tc>
        <w:tc>
          <w:tcPr>
            <w:tcW w:w="680" w:type="dxa"/>
            <w:vAlign w:val="center"/>
          </w:tcPr>
          <w:p w14:paraId="397D66F7"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5520" behindDoc="0" locked="0" layoutInCell="1" allowOverlap="1" wp14:anchorId="13D07F28" wp14:editId="40AAE830">
                  <wp:simplePos x="0" y="0"/>
                  <wp:positionH relativeFrom="column">
                    <wp:posOffset>-31115</wp:posOffset>
                  </wp:positionH>
                  <wp:positionV relativeFrom="paragraph">
                    <wp:posOffset>52705</wp:posOffset>
                  </wp:positionV>
                  <wp:extent cx="340995" cy="257810"/>
                  <wp:effectExtent l="0" t="0" r="1905" b="8890"/>
                  <wp:wrapNone/>
                  <wp:docPr id="9" name="Picture 9" descr="\\staloy-fs01\home$\staff\jdoughty\Downloads\noun-sketching-4476685.png"/>
                  <wp:cNvGraphicFramePr/>
                  <a:graphic xmlns:a="http://schemas.openxmlformats.org/drawingml/2006/main">
                    <a:graphicData uri="http://schemas.openxmlformats.org/drawingml/2006/picture">
                      <pic:pic xmlns:pic="http://schemas.openxmlformats.org/drawingml/2006/picture">
                        <pic:nvPicPr>
                          <pic:cNvPr id="50" name="Picture 50" descr="\\staloy-fs01\home$\staff\jdoughty\Downloads\noun-sketching-4476685.png"/>
                          <pic:cNvPicPr/>
                        </pic:nvPicPr>
                        <pic:blipFill rotWithShape="1">
                          <a:blip r:embed="rId6" cstate="print">
                            <a:extLst>
                              <a:ext uri="{28A0092B-C50C-407E-A947-70E740481C1C}">
                                <a14:useLocalDpi xmlns:a14="http://schemas.microsoft.com/office/drawing/2010/main" val="0"/>
                              </a:ext>
                            </a:extLst>
                          </a:blip>
                          <a:srcRect l="11399" t="13692" r="14776" b="33074"/>
                          <a:stretch/>
                        </pic:blipFill>
                        <pic:spPr bwMode="auto">
                          <a:xfrm>
                            <a:off x="0" y="0"/>
                            <a:ext cx="340995" cy="25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9" w:type="dxa"/>
            <w:vAlign w:val="center"/>
          </w:tcPr>
          <w:p w14:paraId="1AE3E7D3" w14:textId="77777777" w:rsidR="00352B79" w:rsidRPr="00986220" w:rsidRDefault="00352B79" w:rsidP="00352B79">
            <w:pPr>
              <w:jc w:val="center"/>
              <w:rPr>
                <w:rFonts w:cstheme="minorHAnsi"/>
                <w:sz w:val="18"/>
              </w:rPr>
            </w:pPr>
            <w:r w:rsidRPr="00986220">
              <w:rPr>
                <w:rFonts w:cstheme="minorHAnsi"/>
                <w:sz w:val="18"/>
              </w:rPr>
              <w:t xml:space="preserve">Drawing </w:t>
            </w:r>
          </w:p>
          <w:p w14:paraId="3441582E" w14:textId="77777777" w:rsidR="00352B79" w:rsidRPr="00986220" w:rsidRDefault="00352B79" w:rsidP="00352B79">
            <w:pPr>
              <w:jc w:val="center"/>
              <w:rPr>
                <w:rFonts w:cstheme="minorHAnsi"/>
                <w:sz w:val="18"/>
              </w:rPr>
            </w:pPr>
            <w:r w:rsidRPr="00986220">
              <w:rPr>
                <w:rFonts w:cstheme="minorHAnsi"/>
                <w:sz w:val="18"/>
              </w:rPr>
              <w:t>(Use of line)</w:t>
            </w:r>
          </w:p>
          <w:p w14:paraId="49E09DF9" w14:textId="77777777" w:rsidR="00352B79" w:rsidRPr="00986220" w:rsidRDefault="00352B79" w:rsidP="00352B79">
            <w:pPr>
              <w:jc w:val="center"/>
              <w:rPr>
                <w:rFonts w:cstheme="minorHAnsi"/>
                <w:sz w:val="18"/>
              </w:rPr>
            </w:pPr>
          </w:p>
        </w:tc>
        <w:tc>
          <w:tcPr>
            <w:tcW w:w="664" w:type="dxa"/>
            <w:vAlign w:val="center"/>
          </w:tcPr>
          <w:p w14:paraId="49193B50" w14:textId="77777777" w:rsidR="00352B79" w:rsidRPr="00986220" w:rsidRDefault="00352B79" w:rsidP="00352B79">
            <w:pPr>
              <w:jc w:val="center"/>
              <w:rPr>
                <w:rFonts w:cstheme="minorHAnsi"/>
                <w:sz w:val="18"/>
                <w:szCs w:val="20"/>
              </w:rPr>
            </w:pPr>
            <w:r w:rsidRPr="00986220">
              <w:rPr>
                <w:noProof/>
                <w:sz w:val="18"/>
              </w:rPr>
              <w:drawing>
                <wp:anchor distT="0" distB="0" distL="114300" distR="114300" simplePos="0" relativeHeight="251761664" behindDoc="0" locked="0" layoutInCell="1" allowOverlap="1" wp14:anchorId="779A5E4A" wp14:editId="78202973">
                  <wp:simplePos x="0" y="0"/>
                  <wp:positionH relativeFrom="margin">
                    <wp:posOffset>-17145</wp:posOffset>
                  </wp:positionH>
                  <wp:positionV relativeFrom="paragraph">
                    <wp:posOffset>33655</wp:posOffset>
                  </wp:positionV>
                  <wp:extent cx="317500" cy="297180"/>
                  <wp:effectExtent l="0" t="0" r="6350" b="7620"/>
                  <wp:wrapNone/>
                  <wp:docPr id="21" name="Picture 21" descr="\\staloy-fs01\home$\staff\jdoughty\Downloads\noun-pallet-paint-4656143.png"/>
                  <wp:cNvGraphicFramePr/>
                  <a:graphic xmlns:a="http://schemas.openxmlformats.org/drawingml/2006/main">
                    <a:graphicData uri="http://schemas.openxmlformats.org/drawingml/2006/picture">
                      <pic:pic xmlns:pic="http://schemas.openxmlformats.org/drawingml/2006/picture">
                        <pic:nvPicPr>
                          <pic:cNvPr id="34" name="Picture 34" descr="\\staloy-fs01\home$\staff\jdoughty\Downloads\noun-pallet-paint-4656143.png"/>
                          <pic:cNvPicPr/>
                        </pic:nvPicPr>
                        <pic:blipFill rotWithShape="1">
                          <a:blip r:embed="rId8" cstate="print">
                            <a:extLst>
                              <a:ext uri="{28A0092B-C50C-407E-A947-70E740481C1C}">
                                <a14:useLocalDpi xmlns:a14="http://schemas.microsoft.com/office/drawing/2010/main" val="0"/>
                              </a:ext>
                            </a:extLst>
                          </a:blip>
                          <a:srcRect l="15716" t="21668" r="14862" b="40468"/>
                          <a:stretch/>
                        </pic:blipFill>
                        <pic:spPr bwMode="auto">
                          <a:xfrm>
                            <a:off x="0" y="0"/>
                            <a:ext cx="317500" cy="297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8" w:type="dxa"/>
            <w:vAlign w:val="center"/>
          </w:tcPr>
          <w:p w14:paraId="68054E71" w14:textId="77777777" w:rsidR="00352B79" w:rsidRPr="00986220" w:rsidRDefault="00352B79" w:rsidP="00352B79">
            <w:pPr>
              <w:jc w:val="center"/>
              <w:rPr>
                <w:rFonts w:cstheme="minorHAnsi"/>
                <w:sz w:val="18"/>
              </w:rPr>
            </w:pPr>
            <w:r w:rsidRPr="00986220">
              <w:rPr>
                <w:rFonts w:cstheme="minorHAnsi"/>
                <w:sz w:val="18"/>
              </w:rPr>
              <w:t>Painting</w:t>
            </w:r>
          </w:p>
          <w:p w14:paraId="2E9F31D9" w14:textId="77777777" w:rsidR="00352B79" w:rsidRPr="00986220" w:rsidRDefault="00352B79" w:rsidP="00352B79">
            <w:pPr>
              <w:jc w:val="center"/>
              <w:rPr>
                <w:rFonts w:cstheme="minorHAnsi"/>
                <w:sz w:val="18"/>
              </w:rPr>
            </w:pPr>
            <w:r w:rsidRPr="00986220">
              <w:rPr>
                <w:rFonts w:cstheme="minorHAnsi"/>
                <w:sz w:val="18"/>
              </w:rPr>
              <w:t>(Patterns in nature)</w:t>
            </w:r>
          </w:p>
          <w:p w14:paraId="2C4821C8" w14:textId="77777777" w:rsidR="00352B79" w:rsidRPr="00986220" w:rsidRDefault="00352B79" w:rsidP="00352B79">
            <w:pPr>
              <w:jc w:val="center"/>
              <w:rPr>
                <w:rFonts w:cstheme="minorHAnsi"/>
                <w:sz w:val="18"/>
                <w:szCs w:val="20"/>
              </w:rPr>
            </w:pPr>
          </w:p>
        </w:tc>
      </w:tr>
      <w:tr w:rsidR="00352B79" w:rsidRPr="0036612E" w14:paraId="17E5C23A" w14:textId="77777777" w:rsidTr="00352B79">
        <w:trPr>
          <w:trHeight w:val="398"/>
        </w:trPr>
        <w:tc>
          <w:tcPr>
            <w:tcW w:w="1193" w:type="dxa"/>
            <w:vMerge w:val="restart"/>
            <w:shd w:val="clear" w:color="auto" w:fill="D9D9D9" w:themeFill="background1" w:themeFillShade="D9"/>
            <w:vAlign w:val="center"/>
          </w:tcPr>
          <w:p w14:paraId="77C2395A" w14:textId="77777777" w:rsidR="00352B79" w:rsidRPr="00986220" w:rsidRDefault="00352B79" w:rsidP="00352B79">
            <w:pPr>
              <w:jc w:val="center"/>
              <w:rPr>
                <w:rFonts w:cstheme="minorHAnsi"/>
                <w:sz w:val="18"/>
              </w:rPr>
            </w:pPr>
            <w:r w:rsidRPr="00986220">
              <w:rPr>
                <w:b/>
                <w:bCs/>
                <w:sz w:val="18"/>
                <w:szCs w:val="21"/>
              </w:rPr>
              <w:t>KS1</w:t>
            </w:r>
          </w:p>
        </w:tc>
        <w:tc>
          <w:tcPr>
            <w:tcW w:w="735" w:type="dxa"/>
            <w:shd w:val="clear" w:color="auto" w:fill="FFF2CC" w:themeFill="accent4" w:themeFillTint="33"/>
            <w:vAlign w:val="center"/>
          </w:tcPr>
          <w:p w14:paraId="711F1B31" w14:textId="77777777" w:rsidR="00352B79" w:rsidRPr="00986220" w:rsidRDefault="00352B79" w:rsidP="00352B79">
            <w:pPr>
              <w:jc w:val="center"/>
              <w:rPr>
                <w:rFonts w:cstheme="minorHAnsi"/>
                <w:sz w:val="18"/>
              </w:rPr>
            </w:pPr>
            <w:r w:rsidRPr="00986220">
              <w:rPr>
                <w:rFonts w:cstheme="minorHAnsi"/>
                <w:sz w:val="18"/>
              </w:rPr>
              <w:t>Y2</w:t>
            </w:r>
          </w:p>
        </w:tc>
        <w:tc>
          <w:tcPr>
            <w:tcW w:w="680" w:type="dxa"/>
            <w:vAlign w:val="center"/>
          </w:tcPr>
          <w:p w14:paraId="51631D69"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6544" behindDoc="0" locked="0" layoutInCell="1" allowOverlap="1" wp14:anchorId="04E328A0" wp14:editId="199A41BE">
                  <wp:simplePos x="0" y="0"/>
                  <wp:positionH relativeFrom="column">
                    <wp:posOffset>-17780</wp:posOffset>
                  </wp:positionH>
                  <wp:positionV relativeFrom="paragraph">
                    <wp:posOffset>-53340</wp:posOffset>
                  </wp:positionV>
                  <wp:extent cx="340995" cy="257810"/>
                  <wp:effectExtent l="0" t="0" r="1905" b="8890"/>
                  <wp:wrapNone/>
                  <wp:docPr id="17" name="Picture 17" descr="\\staloy-fs01\home$\staff\jdoughty\Downloads\noun-sketching-4476685.png"/>
                  <wp:cNvGraphicFramePr/>
                  <a:graphic xmlns:a="http://schemas.openxmlformats.org/drawingml/2006/main">
                    <a:graphicData uri="http://schemas.openxmlformats.org/drawingml/2006/picture">
                      <pic:pic xmlns:pic="http://schemas.openxmlformats.org/drawingml/2006/picture">
                        <pic:nvPicPr>
                          <pic:cNvPr id="50" name="Picture 50" descr="\\staloy-fs01\home$\staff\jdoughty\Downloads\noun-sketching-4476685.png"/>
                          <pic:cNvPicPr/>
                        </pic:nvPicPr>
                        <pic:blipFill rotWithShape="1">
                          <a:blip r:embed="rId6" cstate="print">
                            <a:extLst>
                              <a:ext uri="{28A0092B-C50C-407E-A947-70E740481C1C}">
                                <a14:useLocalDpi xmlns:a14="http://schemas.microsoft.com/office/drawing/2010/main" val="0"/>
                              </a:ext>
                            </a:extLst>
                          </a:blip>
                          <a:srcRect l="11399" t="13692" r="14776" b="33074"/>
                          <a:stretch/>
                        </pic:blipFill>
                        <pic:spPr bwMode="auto">
                          <a:xfrm>
                            <a:off x="0" y="0"/>
                            <a:ext cx="340995" cy="25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9" w:type="dxa"/>
            <w:vAlign w:val="center"/>
          </w:tcPr>
          <w:p w14:paraId="626C33A9" w14:textId="77777777" w:rsidR="00352B79" w:rsidRPr="00986220" w:rsidRDefault="00352B79" w:rsidP="00352B79">
            <w:pPr>
              <w:jc w:val="center"/>
              <w:rPr>
                <w:rFonts w:cstheme="minorHAnsi"/>
                <w:sz w:val="18"/>
              </w:rPr>
            </w:pPr>
            <w:r w:rsidRPr="00986220">
              <w:rPr>
                <w:rFonts w:cstheme="minorHAnsi"/>
                <w:sz w:val="18"/>
              </w:rPr>
              <w:t xml:space="preserve">Drawing </w:t>
            </w:r>
          </w:p>
          <w:p w14:paraId="6C06D786" w14:textId="77777777" w:rsidR="00352B79" w:rsidRPr="00986220" w:rsidRDefault="00352B79" w:rsidP="00352B79">
            <w:pPr>
              <w:jc w:val="center"/>
              <w:rPr>
                <w:rFonts w:cstheme="minorHAnsi"/>
                <w:sz w:val="18"/>
              </w:rPr>
            </w:pPr>
            <w:r w:rsidRPr="00986220">
              <w:rPr>
                <w:rFonts w:cstheme="minorHAnsi"/>
                <w:sz w:val="18"/>
              </w:rPr>
              <w:t>(2D to 3D)</w:t>
            </w:r>
          </w:p>
          <w:p w14:paraId="5D87168E" w14:textId="77777777" w:rsidR="00352B79" w:rsidRPr="00986220" w:rsidRDefault="00352B79" w:rsidP="00352B79">
            <w:pPr>
              <w:jc w:val="center"/>
              <w:rPr>
                <w:rFonts w:cstheme="minorHAnsi"/>
                <w:sz w:val="18"/>
              </w:rPr>
            </w:pPr>
          </w:p>
        </w:tc>
        <w:tc>
          <w:tcPr>
            <w:tcW w:w="664" w:type="dxa"/>
            <w:vAlign w:val="center"/>
          </w:tcPr>
          <w:p w14:paraId="22792E90" w14:textId="77777777" w:rsidR="00352B79" w:rsidRPr="00986220" w:rsidRDefault="00352B79" w:rsidP="00352B79">
            <w:pPr>
              <w:jc w:val="center"/>
              <w:rPr>
                <w:rFonts w:cstheme="minorHAnsi"/>
                <w:sz w:val="18"/>
                <w:szCs w:val="20"/>
              </w:rPr>
            </w:pPr>
            <w:r w:rsidRPr="00986220">
              <w:rPr>
                <w:noProof/>
                <w:sz w:val="18"/>
              </w:rPr>
              <w:drawing>
                <wp:anchor distT="0" distB="0" distL="114300" distR="114300" simplePos="0" relativeHeight="251764736" behindDoc="0" locked="0" layoutInCell="1" allowOverlap="1" wp14:anchorId="4DD8D1AA" wp14:editId="11F05714">
                  <wp:simplePos x="0" y="0"/>
                  <wp:positionH relativeFrom="margin">
                    <wp:posOffset>-26035</wp:posOffset>
                  </wp:positionH>
                  <wp:positionV relativeFrom="paragraph">
                    <wp:posOffset>-28575</wp:posOffset>
                  </wp:positionV>
                  <wp:extent cx="309880" cy="357505"/>
                  <wp:effectExtent l="0" t="0" r="0" b="4445"/>
                  <wp:wrapNone/>
                  <wp:docPr id="31" name="Picture 31" descr="\\staloy-fs01\home$\staff\jdoughty\Downloads\noun-sculpture-3243881.png"/>
                  <wp:cNvGraphicFramePr/>
                  <a:graphic xmlns:a="http://schemas.openxmlformats.org/drawingml/2006/main">
                    <a:graphicData uri="http://schemas.openxmlformats.org/drawingml/2006/picture">
                      <pic:pic xmlns:pic="http://schemas.openxmlformats.org/drawingml/2006/picture">
                        <pic:nvPicPr>
                          <pic:cNvPr id="52" name="Picture 52" descr="\\staloy-fs01\home$\staff\jdoughty\Downloads\noun-sculpture-3243881.png"/>
                          <pic:cNvPicPr/>
                        </pic:nvPicPr>
                        <pic:blipFill rotWithShape="1">
                          <a:blip r:embed="rId7" cstate="print">
                            <a:extLst>
                              <a:ext uri="{28A0092B-C50C-407E-A947-70E740481C1C}">
                                <a14:useLocalDpi xmlns:a14="http://schemas.microsoft.com/office/drawing/2010/main" val="0"/>
                              </a:ext>
                            </a:extLst>
                          </a:blip>
                          <a:srcRect l="7863" r="7916" b="19601"/>
                          <a:stretch/>
                        </pic:blipFill>
                        <pic:spPr bwMode="auto">
                          <a:xfrm>
                            <a:off x="0" y="0"/>
                            <a:ext cx="309880" cy="35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8" w:type="dxa"/>
            <w:vAlign w:val="center"/>
          </w:tcPr>
          <w:p w14:paraId="1DFC1026" w14:textId="77777777" w:rsidR="00352B79" w:rsidRPr="00986220" w:rsidRDefault="00352B79" w:rsidP="00352B79">
            <w:pPr>
              <w:jc w:val="center"/>
              <w:rPr>
                <w:rFonts w:cstheme="minorHAnsi"/>
                <w:sz w:val="18"/>
              </w:rPr>
            </w:pPr>
            <w:r w:rsidRPr="00986220">
              <w:rPr>
                <w:rFonts w:cstheme="minorHAnsi"/>
                <w:sz w:val="18"/>
              </w:rPr>
              <w:t>Sculpture</w:t>
            </w:r>
          </w:p>
          <w:p w14:paraId="6A04405E" w14:textId="77777777" w:rsidR="00352B79" w:rsidRPr="00986220" w:rsidRDefault="00352B79" w:rsidP="00352B79">
            <w:pPr>
              <w:jc w:val="center"/>
              <w:rPr>
                <w:rFonts w:cstheme="minorHAnsi"/>
                <w:sz w:val="18"/>
              </w:rPr>
            </w:pPr>
            <w:r w:rsidRPr="00986220">
              <w:rPr>
                <w:rFonts w:cstheme="minorHAnsi"/>
                <w:sz w:val="18"/>
              </w:rPr>
              <w:t>(African masks)</w:t>
            </w:r>
          </w:p>
          <w:p w14:paraId="402649B0" w14:textId="77777777" w:rsidR="00352B79" w:rsidRPr="00986220" w:rsidRDefault="00352B79" w:rsidP="00352B79">
            <w:pPr>
              <w:jc w:val="center"/>
              <w:rPr>
                <w:rFonts w:cstheme="minorHAnsi"/>
                <w:sz w:val="18"/>
                <w:szCs w:val="20"/>
              </w:rPr>
            </w:pPr>
          </w:p>
        </w:tc>
      </w:tr>
      <w:tr w:rsidR="00352B79" w:rsidRPr="0036612E" w14:paraId="437AE810" w14:textId="77777777" w:rsidTr="00352B79">
        <w:trPr>
          <w:trHeight w:val="398"/>
        </w:trPr>
        <w:tc>
          <w:tcPr>
            <w:tcW w:w="1193" w:type="dxa"/>
            <w:vMerge/>
            <w:shd w:val="clear" w:color="auto" w:fill="D9D9D9" w:themeFill="background1" w:themeFillShade="D9"/>
            <w:vAlign w:val="center"/>
          </w:tcPr>
          <w:p w14:paraId="6458E404" w14:textId="77777777" w:rsidR="00352B79" w:rsidRPr="00986220" w:rsidRDefault="00352B79" w:rsidP="00352B79">
            <w:pPr>
              <w:jc w:val="center"/>
              <w:rPr>
                <w:b/>
                <w:bCs/>
                <w:sz w:val="18"/>
                <w:szCs w:val="21"/>
              </w:rPr>
            </w:pPr>
          </w:p>
        </w:tc>
        <w:tc>
          <w:tcPr>
            <w:tcW w:w="735" w:type="dxa"/>
            <w:shd w:val="clear" w:color="auto" w:fill="FFF2CC" w:themeFill="accent4" w:themeFillTint="33"/>
            <w:vAlign w:val="center"/>
          </w:tcPr>
          <w:p w14:paraId="41304917" w14:textId="77777777" w:rsidR="00352B79" w:rsidRPr="00986220" w:rsidRDefault="00352B79" w:rsidP="00352B79">
            <w:pPr>
              <w:jc w:val="center"/>
              <w:rPr>
                <w:rFonts w:cstheme="minorHAnsi"/>
                <w:sz w:val="18"/>
              </w:rPr>
            </w:pPr>
            <w:r w:rsidRPr="00986220">
              <w:rPr>
                <w:rFonts w:cstheme="minorHAnsi"/>
                <w:sz w:val="18"/>
              </w:rPr>
              <w:t>Y1</w:t>
            </w:r>
          </w:p>
        </w:tc>
        <w:tc>
          <w:tcPr>
            <w:tcW w:w="680" w:type="dxa"/>
            <w:vAlign w:val="center"/>
          </w:tcPr>
          <w:p w14:paraId="7470D6D0"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3472" behindDoc="0" locked="0" layoutInCell="1" allowOverlap="1" wp14:anchorId="4C495875" wp14:editId="34D35134">
                  <wp:simplePos x="0" y="0"/>
                  <wp:positionH relativeFrom="column">
                    <wp:posOffset>-26670</wp:posOffset>
                  </wp:positionH>
                  <wp:positionV relativeFrom="paragraph">
                    <wp:posOffset>-52705</wp:posOffset>
                  </wp:positionV>
                  <wp:extent cx="340995" cy="257810"/>
                  <wp:effectExtent l="0" t="0" r="1905" b="8890"/>
                  <wp:wrapNone/>
                  <wp:docPr id="50" name="Picture 50" descr="\\staloy-fs01\home$\staff\jdoughty\Downloads\noun-sketching-4476685.png"/>
                  <wp:cNvGraphicFramePr/>
                  <a:graphic xmlns:a="http://schemas.openxmlformats.org/drawingml/2006/main">
                    <a:graphicData uri="http://schemas.openxmlformats.org/drawingml/2006/picture">
                      <pic:pic xmlns:pic="http://schemas.openxmlformats.org/drawingml/2006/picture">
                        <pic:nvPicPr>
                          <pic:cNvPr id="50" name="Picture 50" descr="\\staloy-fs01\home$\staff\jdoughty\Downloads\noun-sketching-4476685.png"/>
                          <pic:cNvPicPr/>
                        </pic:nvPicPr>
                        <pic:blipFill rotWithShape="1">
                          <a:blip r:embed="rId6" cstate="print">
                            <a:extLst>
                              <a:ext uri="{28A0092B-C50C-407E-A947-70E740481C1C}">
                                <a14:useLocalDpi xmlns:a14="http://schemas.microsoft.com/office/drawing/2010/main" val="0"/>
                              </a:ext>
                            </a:extLst>
                          </a:blip>
                          <a:srcRect l="11399" t="13692" r="14776" b="33074"/>
                          <a:stretch/>
                        </pic:blipFill>
                        <pic:spPr bwMode="auto">
                          <a:xfrm>
                            <a:off x="0" y="0"/>
                            <a:ext cx="340995" cy="25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9" w:type="dxa"/>
            <w:vAlign w:val="center"/>
          </w:tcPr>
          <w:p w14:paraId="27EDD323" w14:textId="77777777" w:rsidR="00352B79" w:rsidRPr="00986220" w:rsidRDefault="00352B79" w:rsidP="00352B79">
            <w:pPr>
              <w:jc w:val="center"/>
              <w:rPr>
                <w:rFonts w:cstheme="minorHAnsi"/>
                <w:sz w:val="18"/>
              </w:rPr>
            </w:pPr>
            <w:r w:rsidRPr="00986220">
              <w:rPr>
                <w:rFonts w:cstheme="minorHAnsi"/>
                <w:sz w:val="18"/>
              </w:rPr>
              <w:t xml:space="preserve">Drawing </w:t>
            </w:r>
          </w:p>
          <w:p w14:paraId="69C9BD01" w14:textId="77777777" w:rsidR="00352B79" w:rsidRPr="00986220" w:rsidRDefault="00352B79" w:rsidP="00352B79">
            <w:pPr>
              <w:jc w:val="center"/>
              <w:rPr>
                <w:rFonts w:cstheme="minorHAnsi"/>
                <w:sz w:val="18"/>
              </w:rPr>
            </w:pPr>
            <w:r w:rsidRPr="00986220">
              <w:rPr>
                <w:rFonts w:cstheme="minorHAnsi"/>
                <w:sz w:val="18"/>
              </w:rPr>
              <w:t>(Observational drawing skills)</w:t>
            </w:r>
          </w:p>
          <w:p w14:paraId="7B64C0A7" w14:textId="77777777" w:rsidR="00352B79" w:rsidRPr="00986220" w:rsidRDefault="00352B79" w:rsidP="00352B79">
            <w:pPr>
              <w:jc w:val="center"/>
              <w:rPr>
                <w:rFonts w:cstheme="minorHAnsi"/>
                <w:sz w:val="18"/>
              </w:rPr>
            </w:pPr>
          </w:p>
        </w:tc>
        <w:tc>
          <w:tcPr>
            <w:tcW w:w="664" w:type="dxa"/>
            <w:vAlign w:val="center"/>
          </w:tcPr>
          <w:p w14:paraId="633FB915" w14:textId="77777777" w:rsidR="00352B79" w:rsidRPr="00986220" w:rsidRDefault="00352B79" w:rsidP="00352B79">
            <w:pPr>
              <w:jc w:val="center"/>
              <w:rPr>
                <w:rFonts w:cstheme="minorHAnsi"/>
                <w:sz w:val="18"/>
              </w:rPr>
            </w:pPr>
            <w:r w:rsidRPr="00986220">
              <w:rPr>
                <w:noProof/>
                <w:sz w:val="18"/>
              </w:rPr>
              <w:drawing>
                <wp:anchor distT="0" distB="0" distL="114300" distR="114300" simplePos="0" relativeHeight="251759616" behindDoc="0" locked="0" layoutInCell="1" allowOverlap="1" wp14:anchorId="29DF036C" wp14:editId="6B92FD4E">
                  <wp:simplePos x="0" y="0"/>
                  <wp:positionH relativeFrom="margin">
                    <wp:posOffset>2043</wp:posOffset>
                  </wp:positionH>
                  <wp:positionV relativeFrom="paragraph">
                    <wp:posOffset>9635</wp:posOffset>
                  </wp:positionV>
                  <wp:extent cx="317500" cy="297180"/>
                  <wp:effectExtent l="0" t="0" r="6350" b="7620"/>
                  <wp:wrapNone/>
                  <wp:docPr id="34" name="Picture 34" descr="\\staloy-fs01\home$\staff\jdoughty\Downloads\noun-pallet-paint-4656143.png"/>
                  <wp:cNvGraphicFramePr/>
                  <a:graphic xmlns:a="http://schemas.openxmlformats.org/drawingml/2006/main">
                    <a:graphicData uri="http://schemas.openxmlformats.org/drawingml/2006/picture">
                      <pic:pic xmlns:pic="http://schemas.openxmlformats.org/drawingml/2006/picture">
                        <pic:nvPicPr>
                          <pic:cNvPr id="34" name="Picture 34" descr="\\staloy-fs01\home$\staff\jdoughty\Downloads\noun-pallet-paint-4656143.png"/>
                          <pic:cNvPicPr/>
                        </pic:nvPicPr>
                        <pic:blipFill rotWithShape="1">
                          <a:blip r:embed="rId8" cstate="print">
                            <a:extLst>
                              <a:ext uri="{28A0092B-C50C-407E-A947-70E740481C1C}">
                                <a14:useLocalDpi xmlns:a14="http://schemas.microsoft.com/office/drawing/2010/main" val="0"/>
                              </a:ext>
                            </a:extLst>
                          </a:blip>
                          <a:srcRect l="15716" t="21668" r="14862" b="40468"/>
                          <a:stretch/>
                        </pic:blipFill>
                        <pic:spPr bwMode="auto">
                          <a:xfrm>
                            <a:off x="0" y="0"/>
                            <a:ext cx="317500" cy="297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88" w:type="dxa"/>
            <w:vAlign w:val="center"/>
          </w:tcPr>
          <w:p w14:paraId="1EAC428F" w14:textId="77777777" w:rsidR="00352B79" w:rsidRPr="00986220" w:rsidRDefault="00352B79" w:rsidP="00352B79">
            <w:pPr>
              <w:jc w:val="center"/>
              <w:rPr>
                <w:rFonts w:cstheme="minorHAnsi"/>
                <w:sz w:val="18"/>
              </w:rPr>
            </w:pPr>
            <w:r w:rsidRPr="00986220">
              <w:rPr>
                <w:rFonts w:cstheme="minorHAnsi"/>
                <w:sz w:val="18"/>
              </w:rPr>
              <w:t>Painting</w:t>
            </w:r>
          </w:p>
          <w:p w14:paraId="518218F4" w14:textId="77777777" w:rsidR="00352B79" w:rsidRPr="00986220" w:rsidRDefault="00352B79" w:rsidP="00352B79">
            <w:pPr>
              <w:jc w:val="center"/>
              <w:rPr>
                <w:rFonts w:cstheme="minorHAnsi"/>
                <w:sz w:val="18"/>
              </w:rPr>
            </w:pPr>
            <w:r w:rsidRPr="00986220">
              <w:rPr>
                <w:rFonts w:cstheme="minorHAnsi"/>
                <w:sz w:val="18"/>
              </w:rPr>
              <w:t>(Use of colour)</w:t>
            </w:r>
          </w:p>
          <w:p w14:paraId="07041A8B" w14:textId="77777777" w:rsidR="00352B79" w:rsidRPr="00986220" w:rsidRDefault="00352B79" w:rsidP="00352B79">
            <w:pPr>
              <w:jc w:val="center"/>
              <w:rPr>
                <w:rFonts w:cstheme="minorHAnsi"/>
                <w:sz w:val="18"/>
              </w:rPr>
            </w:pPr>
          </w:p>
        </w:tc>
      </w:tr>
    </w:tbl>
    <w:p w14:paraId="50F673EA" w14:textId="43121AC6" w:rsidR="00B27F10" w:rsidRDefault="00B27F10" w:rsidP="00B27F10"/>
    <w:p w14:paraId="1D8AB6C7" w14:textId="24DF5BAA" w:rsidR="00271625" w:rsidRPr="00B27F10" w:rsidRDefault="00B27F10" w:rsidP="00B27F10">
      <w:pPr>
        <w:tabs>
          <w:tab w:val="left" w:pos="2617"/>
        </w:tabs>
      </w:pPr>
      <w:r>
        <w:tab/>
      </w:r>
    </w:p>
    <w:sectPr w:rsidR="00271625" w:rsidRPr="00B27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846"/>
    <w:multiLevelType w:val="hybridMultilevel"/>
    <w:tmpl w:val="491ADD6C"/>
    <w:lvl w:ilvl="0" w:tplc="F67E0854">
      <w:start w:val="1"/>
      <w:numFmt w:val="bullet"/>
      <w:lvlText w:val="•"/>
      <w:lvlJc w:val="left"/>
      <w:pPr>
        <w:tabs>
          <w:tab w:val="num" w:pos="720"/>
        </w:tabs>
        <w:ind w:left="720" w:hanging="360"/>
      </w:pPr>
      <w:rPr>
        <w:rFonts w:ascii="Arial" w:hAnsi="Arial" w:hint="default"/>
      </w:rPr>
    </w:lvl>
    <w:lvl w:ilvl="1" w:tplc="03508A30" w:tentative="1">
      <w:start w:val="1"/>
      <w:numFmt w:val="bullet"/>
      <w:lvlText w:val="•"/>
      <w:lvlJc w:val="left"/>
      <w:pPr>
        <w:tabs>
          <w:tab w:val="num" w:pos="1440"/>
        </w:tabs>
        <w:ind w:left="1440" w:hanging="360"/>
      </w:pPr>
      <w:rPr>
        <w:rFonts w:ascii="Arial" w:hAnsi="Arial" w:hint="default"/>
      </w:rPr>
    </w:lvl>
    <w:lvl w:ilvl="2" w:tplc="E7427FAA" w:tentative="1">
      <w:start w:val="1"/>
      <w:numFmt w:val="bullet"/>
      <w:lvlText w:val="•"/>
      <w:lvlJc w:val="left"/>
      <w:pPr>
        <w:tabs>
          <w:tab w:val="num" w:pos="2160"/>
        </w:tabs>
        <w:ind w:left="2160" w:hanging="360"/>
      </w:pPr>
      <w:rPr>
        <w:rFonts w:ascii="Arial" w:hAnsi="Arial" w:hint="default"/>
      </w:rPr>
    </w:lvl>
    <w:lvl w:ilvl="3" w:tplc="01AC6A46" w:tentative="1">
      <w:start w:val="1"/>
      <w:numFmt w:val="bullet"/>
      <w:lvlText w:val="•"/>
      <w:lvlJc w:val="left"/>
      <w:pPr>
        <w:tabs>
          <w:tab w:val="num" w:pos="2880"/>
        </w:tabs>
        <w:ind w:left="2880" w:hanging="360"/>
      </w:pPr>
      <w:rPr>
        <w:rFonts w:ascii="Arial" w:hAnsi="Arial" w:hint="default"/>
      </w:rPr>
    </w:lvl>
    <w:lvl w:ilvl="4" w:tplc="74B493FC" w:tentative="1">
      <w:start w:val="1"/>
      <w:numFmt w:val="bullet"/>
      <w:lvlText w:val="•"/>
      <w:lvlJc w:val="left"/>
      <w:pPr>
        <w:tabs>
          <w:tab w:val="num" w:pos="3600"/>
        </w:tabs>
        <w:ind w:left="3600" w:hanging="360"/>
      </w:pPr>
      <w:rPr>
        <w:rFonts w:ascii="Arial" w:hAnsi="Arial" w:hint="default"/>
      </w:rPr>
    </w:lvl>
    <w:lvl w:ilvl="5" w:tplc="C50C15E6" w:tentative="1">
      <w:start w:val="1"/>
      <w:numFmt w:val="bullet"/>
      <w:lvlText w:val="•"/>
      <w:lvlJc w:val="left"/>
      <w:pPr>
        <w:tabs>
          <w:tab w:val="num" w:pos="4320"/>
        </w:tabs>
        <w:ind w:left="4320" w:hanging="360"/>
      </w:pPr>
      <w:rPr>
        <w:rFonts w:ascii="Arial" w:hAnsi="Arial" w:hint="default"/>
      </w:rPr>
    </w:lvl>
    <w:lvl w:ilvl="6" w:tplc="8B16508A" w:tentative="1">
      <w:start w:val="1"/>
      <w:numFmt w:val="bullet"/>
      <w:lvlText w:val="•"/>
      <w:lvlJc w:val="left"/>
      <w:pPr>
        <w:tabs>
          <w:tab w:val="num" w:pos="5040"/>
        </w:tabs>
        <w:ind w:left="5040" w:hanging="360"/>
      </w:pPr>
      <w:rPr>
        <w:rFonts w:ascii="Arial" w:hAnsi="Arial" w:hint="default"/>
      </w:rPr>
    </w:lvl>
    <w:lvl w:ilvl="7" w:tplc="3780BBE8" w:tentative="1">
      <w:start w:val="1"/>
      <w:numFmt w:val="bullet"/>
      <w:lvlText w:val="•"/>
      <w:lvlJc w:val="left"/>
      <w:pPr>
        <w:tabs>
          <w:tab w:val="num" w:pos="5760"/>
        </w:tabs>
        <w:ind w:left="5760" w:hanging="360"/>
      </w:pPr>
      <w:rPr>
        <w:rFonts w:ascii="Arial" w:hAnsi="Arial" w:hint="default"/>
      </w:rPr>
    </w:lvl>
    <w:lvl w:ilvl="8" w:tplc="3D22A5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8403D"/>
    <w:multiLevelType w:val="hybridMultilevel"/>
    <w:tmpl w:val="4CBA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82904"/>
    <w:multiLevelType w:val="hybridMultilevel"/>
    <w:tmpl w:val="C49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469A"/>
    <w:multiLevelType w:val="multilevel"/>
    <w:tmpl w:val="916441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5E65"/>
    <w:multiLevelType w:val="hybridMultilevel"/>
    <w:tmpl w:val="3492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A5B06"/>
    <w:multiLevelType w:val="multilevel"/>
    <w:tmpl w:val="68AAC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A1132"/>
    <w:multiLevelType w:val="hybridMultilevel"/>
    <w:tmpl w:val="DD303F0A"/>
    <w:lvl w:ilvl="0" w:tplc="F26017F6">
      <w:start w:val="1"/>
      <w:numFmt w:val="bullet"/>
      <w:lvlText w:val="•"/>
      <w:lvlJc w:val="left"/>
      <w:pPr>
        <w:tabs>
          <w:tab w:val="num" w:pos="720"/>
        </w:tabs>
        <w:ind w:left="720" w:hanging="360"/>
      </w:pPr>
      <w:rPr>
        <w:rFonts w:ascii="Arial" w:hAnsi="Arial" w:hint="default"/>
      </w:rPr>
    </w:lvl>
    <w:lvl w:ilvl="1" w:tplc="7D20C518" w:tentative="1">
      <w:start w:val="1"/>
      <w:numFmt w:val="bullet"/>
      <w:lvlText w:val="•"/>
      <w:lvlJc w:val="left"/>
      <w:pPr>
        <w:tabs>
          <w:tab w:val="num" w:pos="1440"/>
        </w:tabs>
        <w:ind w:left="1440" w:hanging="360"/>
      </w:pPr>
      <w:rPr>
        <w:rFonts w:ascii="Arial" w:hAnsi="Arial" w:hint="default"/>
      </w:rPr>
    </w:lvl>
    <w:lvl w:ilvl="2" w:tplc="B52E3A28" w:tentative="1">
      <w:start w:val="1"/>
      <w:numFmt w:val="bullet"/>
      <w:lvlText w:val="•"/>
      <w:lvlJc w:val="left"/>
      <w:pPr>
        <w:tabs>
          <w:tab w:val="num" w:pos="2160"/>
        </w:tabs>
        <w:ind w:left="2160" w:hanging="360"/>
      </w:pPr>
      <w:rPr>
        <w:rFonts w:ascii="Arial" w:hAnsi="Arial" w:hint="default"/>
      </w:rPr>
    </w:lvl>
    <w:lvl w:ilvl="3" w:tplc="6E32CEF6" w:tentative="1">
      <w:start w:val="1"/>
      <w:numFmt w:val="bullet"/>
      <w:lvlText w:val="•"/>
      <w:lvlJc w:val="left"/>
      <w:pPr>
        <w:tabs>
          <w:tab w:val="num" w:pos="2880"/>
        </w:tabs>
        <w:ind w:left="2880" w:hanging="360"/>
      </w:pPr>
      <w:rPr>
        <w:rFonts w:ascii="Arial" w:hAnsi="Arial" w:hint="default"/>
      </w:rPr>
    </w:lvl>
    <w:lvl w:ilvl="4" w:tplc="50CE6AFE" w:tentative="1">
      <w:start w:val="1"/>
      <w:numFmt w:val="bullet"/>
      <w:lvlText w:val="•"/>
      <w:lvlJc w:val="left"/>
      <w:pPr>
        <w:tabs>
          <w:tab w:val="num" w:pos="3600"/>
        </w:tabs>
        <w:ind w:left="3600" w:hanging="360"/>
      </w:pPr>
      <w:rPr>
        <w:rFonts w:ascii="Arial" w:hAnsi="Arial" w:hint="default"/>
      </w:rPr>
    </w:lvl>
    <w:lvl w:ilvl="5" w:tplc="18B05BF0" w:tentative="1">
      <w:start w:val="1"/>
      <w:numFmt w:val="bullet"/>
      <w:lvlText w:val="•"/>
      <w:lvlJc w:val="left"/>
      <w:pPr>
        <w:tabs>
          <w:tab w:val="num" w:pos="4320"/>
        </w:tabs>
        <w:ind w:left="4320" w:hanging="360"/>
      </w:pPr>
      <w:rPr>
        <w:rFonts w:ascii="Arial" w:hAnsi="Arial" w:hint="default"/>
      </w:rPr>
    </w:lvl>
    <w:lvl w:ilvl="6" w:tplc="67E2DC22" w:tentative="1">
      <w:start w:val="1"/>
      <w:numFmt w:val="bullet"/>
      <w:lvlText w:val="•"/>
      <w:lvlJc w:val="left"/>
      <w:pPr>
        <w:tabs>
          <w:tab w:val="num" w:pos="5040"/>
        </w:tabs>
        <w:ind w:left="5040" w:hanging="360"/>
      </w:pPr>
      <w:rPr>
        <w:rFonts w:ascii="Arial" w:hAnsi="Arial" w:hint="default"/>
      </w:rPr>
    </w:lvl>
    <w:lvl w:ilvl="7" w:tplc="BE48443E" w:tentative="1">
      <w:start w:val="1"/>
      <w:numFmt w:val="bullet"/>
      <w:lvlText w:val="•"/>
      <w:lvlJc w:val="left"/>
      <w:pPr>
        <w:tabs>
          <w:tab w:val="num" w:pos="5760"/>
        </w:tabs>
        <w:ind w:left="5760" w:hanging="360"/>
      </w:pPr>
      <w:rPr>
        <w:rFonts w:ascii="Arial" w:hAnsi="Arial" w:hint="default"/>
      </w:rPr>
    </w:lvl>
    <w:lvl w:ilvl="8" w:tplc="6FFC84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FA73F8"/>
    <w:multiLevelType w:val="multilevel"/>
    <w:tmpl w:val="615EF0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A75CF"/>
    <w:multiLevelType w:val="hybridMultilevel"/>
    <w:tmpl w:val="9A764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51489"/>
    <w:multiLevelType w:val="hybridMultilevel"/>
    <w:tmpl w:val="ED264B7E"/>
    <w:lvl w:ilvl="0" w:tplc="7CEA90E4">
      <w:start w:val="1"/>
      <w:numFmt w:val="bullet"/>
      <w:lvlText w:val="•"/>
      <w:lvlJc w:val="left"/>
      <w:pPr>
        <w:tabs>
          <w:tab w:val="num" w:pos="720"/>
        </w:tabs>
        <w:ind w:left="720" w:hanging="360"/>
      </w:pPr>
      <w:rPr>
        <w:rFonts w:ascii="Arial" w:hAnsi="Arial" w:hint="default"/>
      </w:rPr>
    </w:lvl>
    <w:lvl w:ilvl="1" w:tplc="18A26D42" w:tentative="1">
      <w:start w:val="1"/>
      <w:numFmt w:val="bullet"/>
      <w:lvlText w:val="•"/>
      <w:lvlJc w:val="left"/>
      <w:pPr>
        <w:tabs>
          <w:tab w:val="num" w:pos="1440"/>
        </w:tabs>
        <w:ind w:left="1440" w:hanging="360"/>
      </w:pPr>
      <w:rPr>
        <w:rFonts w:ascii="Arial" w:hAnsi="Arial" w:hint="default"/>
      </w:rPr>
    </w:lvl>
    <w:lvl w:ilvl="2" w:tplc="11C63DC8" w:tentative="1">
      <w:start w:val="1"/>
      <w:numFmt w:val="bullet"/>
      <w:lvlText w:val="•"/>
      <w:lvlJc w:val="left"/>
      <w:pPr>
        <w:tabs>
          <w:tab w:val="num" w:pos="2160"/>
        </w:tabs>
        <w:ind w:left="2160" w:hanging="360"/>
      </w:pPr>
      <w:rPr>
        <w:rFonts w:ascii="Arial" w:hAnsi="Arial" w:hint="default"/>
      </w:rPr>
    </w:lvl>
    <w:lvl w:ilvl="3" w:tplc="6C9E6582" w:tentative="1">
      <w:start w:val="1"/>
      <w:numFmt w:val="bullet"/>
      <w:lvlText w:val="•"/>
      <w:lvlJc w:val="left"/>
      <w:pPr>
        <w:tabs>
          <w:tab w:val="num" w:pos="2880"/>
        </w:tabs>
        <w:ind w:left="2880" w:hanging="360"/>
      </w:pPr>
      <w:rPr>
        <w:rFonts w:ascii="Arial" w:hAnsi="Arial" w:hint="default"/>
      </w:rPr>
    </w:lvl>
    <w:lvl w:ilvl="4" w:tplc="A5DED15A" w:tentative="1">
      <w:start w:val="1"/>
      <w:numFmt w:val="bullet"/>
      <w:lvlText w:val="•"/>
      <w:lvlJc w:val="left"/>
      <w:pPr>
        <w:tabs>
          <w:tab w:val="num" w:pos="3600"/>
        </w:tabs>
        <w:ind w:left="3600" w:hanging="360"/>
      </w:pPr>
      <w:rPr>
        <w:rFonts w:ascii="Arial" w:hAnsi="Arial" w:hint="default"/>
      </w:rPr>
    </w:lvl>
    <w:lvl w:ilvl="5" w:tplc="F400623C" w:tentative="1">
      <w:start w:val="1"/>
      <w:numFmt w:val="bullet"/>
      <w:lvlText w:val="•"/>
      <w:lvlJc w:val="left"/>
      <w:pPr>
        <w:tabs>
          <w:tab w:val="num" w:pos="4320"/>
        </w:tabs>
        <w:ind w:left="4320" w:hanging="360"/>
      </w:pPr>
      <w:rPr>
        <w:rFonts w:ascii="Arial" w:hAnsi="Arial" w:hint="default"/>
      </w:rPr>
    </w:lvl>
    <w:lvl w:ilvl="6" w:tplc="F6025CE2" w:tentative="1">
      <w:start w:val="1"/>
      <w:numFmt w:val="bullet"/>
      <w:lvlText w:val="•"/>
      <w:lvlJc w:val="left"/>
      <w:pPr>
        <w:tabs>
          <w:tab w:val="num" w:pos="5040"/>
        </w:tabs>
        <w:ind w:left="5040" w:hanging="360"/>
      </w:pPr>
      <w:rPr>
        <w:rFonts w:ascii="Arial" w:hAnsi="Arial" w:hint="default"/>
      </w:rPr>
    </w:lvl>
    <w:lvl w:ilvl="7" w:tplc="D1B0C262" w:tentative="1">
      <w:start w:val="1"/>
      <w:numFmt w:val="bullet"/>
      <w:lvlText w:val="•"/>
      <w:lvlJc w:val="left"/>
      <w:pPr>
        <w:tabs>
          <w:tab w:val="num" w:pos="5760"/>
        </w:tabs>
        <w:ind w:left="5760" w:hanging="360"/>
      </w:pPr>
      <w:rPr>
        <w:rFonts w:ascii="Arial" w:hAnsi="Arial" w:hint="default"/>
      </w:rPr>
    </w:lvl>
    <w:lvl w:ilvl="8" w:tplc="B0C4D5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283F7E"/>
    <w:multiLevelType w:val="hybridMultilevel"/>
    <w:tmpl w:val="0B60D66E"/>
    <w:lvl w:ilvl="0" w:tplc="DA5470FA">
      <w:start w:val="1"/>
      <w:numFmt w:val="bullet"/>
      <w:lvlText w:val="•"/>
      <w:lvlJc w:val="left"/>
      <w:pPr>
        <w:tabs>
          <w:tab w:val="num" w:pos="720"/>
        </w:tabs>
        <w:ind w:left="720" w:hanging="360"/>
      </w:pPr>
      <w:rPr>
        <w:rFonts w:ascii="Arial" w:hAnsi="Arial" w:hint="default"/>
      </w:rPr>
    </w:lvl>
    <w:lvl w:ilvl="1" w:tplc="ADA4FD08" w:tentative="1">
      <w:start w:val="1"/>
      <w:numFmt w:val="bullet"/>
      <w:lvlText w:val="•"/>
      <w:lvlJc w:val="left"/>
      <w:pPr>
        <w:tabs>
          <w:tab w:val="num" w:pos="1440"/>
        </w:tabs>
        <w:ind w:left="1440" w:hanging="360"/>
      </w:pPr>
      <w:rPr>
        <w:rFonts w:ascii="Arial" w:hAnsi="Arial" w:hint="default"/>
      </w:rPr>
    </w:lvl>
    <w:lvl w:ilvl="2" w:tplc="CC7E9B2E" w:tentative="1">
      <w:start w:val="1"/>
      <w:numFmt w:val="bullet"/>
      <w:lvlText w:val="•"/>
      <w:lvlJc w:val="left"/>
      <w:pPr>
        <w:tabs>
          <w:tab w:val="num" w:pos="2160"/>
        </w:tabs>
        <w:ind w:left="2160" w:hanging="360"/>
      </w:pPr>
      <w:rPr>
        <w:rFonts w:ascii="Arial" w:hAnsi="Arial" w:hint="default"/>
      </w:rPr>
    </w:lvl>
    <w:lvl w:ilvl="3" w:tplc="ADAC48AC" w:tentative="1">
      <w:start w:val="1"/>
      <w:numFmt w:val="bullet"/>
      <w:lvlText w:val="•"/>
      <w:lvlJc w:val="left"/>
      <w:pPr>
        <w:tabs>
          <w:tab w:val="num" w:pos="2880"/>
        </w:tabs>
        <w:ind w:left="2880" w:hanging="360"/>
      </w:pPr>
      <w:rPr>
        <w:rFonts w:ascii="Arial" w:hAnsi="Arial" w:hint="default"/>
      </w:rPr>
    </w:lvl>
    <w:lvl w:ilvl="4" w:tplc="69E83F54" w:tentative="1">
      <w:start w:val="1"/>
      <w:numFmt w:val="bullet"/>
      <w:lvlText w:val="•"/>
      <w:lvlJc w:val="left"/>
      <w:pPr>
        <w:tabs>
          <w:tab w:val="num" w:pos="3600"/>
        </w:tabs>
        <w:ind w:left="3600" w:hanging="360"/>
      </w:pPr>
      <w:rPr>
        <w:rFonts w:ascii="Arial" w:hAnsi="Arial" w:hint="default"/>
      </w:rPr>
    </w:lvl>
    <w:lvl w:ilvl="5" w:tplc="EA20731A" w:tentative="1">
      <w:start w:val="1"/>
      <w:numFmt w:val="bullet"/>
      <w:lvlText w:val="•"/>
      <w:lvlJc w:val="left"/>
      <w:pPr>
        <w:tabs>
          <w:tab w:val="num" w:pos="4320"/>
        </w:tabs>
        <w:ind w:left="4320" w:hanging="360"/>
      </w:pPr>
      <w:rPr>
        <w:rFonts w:ascii="Arial" w:hAnsi="Arial" w:hint="default"/>
      </w:rPr>
    </w:lvl>
    <w:lvl w:ilvl="6" w:tplc="092C35FE" w:tentative="1">
      <w:start w:val="1"/>
      <w:numFmt w:val="bullet"/>
      <w:lvlText w:val="•"/>
      <w:lvlJc w:val="left"/>
      <w:pPr>
        <w:tabs>
          <w:tab w:val="num" w:pos="5040"/>
        </w:tabs>
        <w:ind w:left="5040" w:hanging="360"/>
      </w:pPr>
      <w:rPr>
        <w:rFonts w:ascii="Arial" w:hAnsi="Arial" w:hint="default"/>
      </w:rPr>
    </w:lvl>
    <w:lvl w:ilvl="7" w:tplc="AE3E32A0" w:tentative="1">
      <w:start w:val="1"/>
      <w:numFmt w:val="bullet"/>
      <w:lvlText w:val="•"/>
      <w:lvlJc w:val="left"/>
      <w:pPr>
        <w:tabs>
          <w:tab w:val="num" w:pos="5760"/>
        </w:tabs>
        <w:ind w:left="5760" w:hanging="360"/>
      </w:pPr>
      <w:rPr>
        <w:rFonts w:ascii="Arial" w:hAnsi="Arial" w:hint="default"/>
      </w:rPr>
    </w:lvl>
    <w:lvl w:ilvl="8" w:tplc="93824E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1D289F"/>
    <w:multiLevelType w:val="hybridMultilevel"/>
    <w:tmpl w:val="4416875A"/>
    <w:lvl w:ilvl="0" w:tplc="F316393C">
      <w:start w:val="1"/>
      <w:numFmt w:val="bullet"/>
      <w:lvlText w:val="•"/>
      <w:lvlJc w:val="left"/>
      <w:pPr>
        <w:tabs>
          <w:tab w:val="num" w:pos="720"/>
        </w:tabs>
        <w:ind w:left="720" w:hanging="360"/>
      </w:pPr>
      <w:rPr>
        <w:rFonts w:ascii="Arial" w:hAnsi="Arial" w:hint="default"/>
      </w:rPr>
    </w:lvl>
    <w:lvl w:ilvl="1" w:tplc="01EAEFEC" w:tentative="1">
      <w:start w:val="1"/>
      <w:numFmt w:val="bullet"/>
      <w:lvlText w:val="•"/>
      <w:lvlJc w:val="left"/>
      <w:pPr>
        <w:tabs>
          <w:tab w:val="num" w:pos="1440"/>
        </w:tabs>
        <w:ind w:left="1440" w:hanging="360"/>
      </w:pPr>
      <w:rPr>
        <w:rFonts w:ascii="Arial" w:hAnsi="Arial" w:hint="default"/>
      </w:rPr>
    </w:lvl>
    <w:lvl w:ilvl="2" w:tplc="C84A40B4" w:tentative="1">
      <w:start w:val="1"/>
      <w:numFmt w:val="bullet"/>
      <w:lvlText w:val="•"/>
      <w:lvlJc w:val="left"/>
      <w:pPr>
        <w:tabs>
          <w:tab w:val="num" w:pos="2160"/>
        </w:tabs>
        <w:ind w:left="2160" w:hanging="360"/>
      </w:pPr>
      <w:rPr>
        <w:rFonts w:ascii="Arial" w:hAnsi="Arial" w:hint="default"/>
      </w:rPr>
    </w:lvl>
    <w:lvl w:ilvl="3" w:tplc="A08810BC" w:tentative="1">
      <w:start w:val="1"/>
      <w:numFmt w:val="bullet"/>
      <w:lvlText w:val="•"/>
      <w:lvlJc w:val="left"/>
      <w:pPr>
        <w:tabs>
          <w:tab w:val="num" w:pos="2880"/>
        </w:tabs>
        <w:ind w:left="2880" w:hanging="360"/>
      </w:pPr>
      <w:rPr>
        <w:rFonts w:ascii="Arial" w:hAnsi="Arial" w:hint="default"/>
      </w:rPr>
    </w:lvl>
    <w:lvl w:ilvl="4" w:tplc="3E86F6F2" w:tentative="1">
      <w:start w:val="1"/>
      <w:numFmt w:val="bullet"/>
      <w:lvlText w:val="•"/>
      <w:lvlJc w:val="left"/>
      <w:pPr>
        <w:tabs>
          <w:tab w:val="num" w:pos="3600"/>
        </w:tabs>
        <w:ind w:left="3600" w:hanging="360"/>
      </w:pPr>
      <w:rPr>
        <w:rFonts w:ascii="Arial" w:hAnsi="Arial" w:hint="default"/>
      </w:rPr>
    </w:lvl>
    <w:lvl w:ilvl="5" w:tplc="423A4006" w:tentative="1">
      <w:start w:val="1"/>
      <w:numFmt w:val="bullet"/>
      <w:lvlText w:val="•"/>
      <w:lvlJc w:val="left"/>
      <w:pPr>
        <w:tabs>
          <w:tab w:val="num" w:pos="4320"/>
        </w:tabs>
        <w:ind w:left="4320" w:hanging="360"/>
      </w:pPr>
      <w:rPr>
        <w:rFonts w:ascii="Arial" w:hAnsi="Arial" w:hint="default"/>
      </w:rPr>
    </w:lvl>
    <w:lvl w:ilvl="6" w:tplc="91DAE292" w:tentative="1">
      <w:start w:val="1"/>
      <w:numFmt w:val="bullet"/>
      <w:lvlText w:val="•"/>
      <w:lvlJc w:val="left"/>
      <w:pPr>
        <w:tabs>
          <w:tab w:val="num" w:pos="5040"/>
        </w:tabs>
        <w:ind w:left="5040" w:hanging="360"/>
      </w:pPr>
      <w:rPr>
        <w:rFonts w:ascii="Arial" w:hAnsi="Arial" w:hint="default"/>
      </w:rPr>
    </w:lvl>
    <w:lvl w:ilvl="7" w:tplc="8C982594" w:tentative="1">
      <w:start w:val="1"/>
      <w:numFmt w:val="bullet"/>
      <w:lvlText w:val="•"/>
      <w:lvlJc w:val="left"/>
      <w:pPr>
        <w:tabs>
          <w:tab w:val="num" w:pos="5760"/>
        </w:tabs>
        <w:ind w:left="5760" w:hanging="360"/>
      </w:pPr>
      <w:rPr>
        <w:rFonts w:ascii="Arial" w:hAnsi="Arial" w:hint="default"/>
      </w:rPr>
    </w:lvl>
    <w:lvl w:ilvl="8" w:tplc="100853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747A69"/>
    <w:multiLevelType w:val="hybridMultilevel"/>
    <w:tmpl w:val="C61EEAE4"/>
    <w:lvl w:ilvl="0" w:tplc="C8BEDA94">
      <w:start w:val="1"/>
      <w:numFmt w:val="bullet"/>
      <w:lvlText w:val="•"/>
      <w:lvlJc w:val="left"/>
      <w:pPr>
        <w:tabs>
          <w:tab w:val="num" w:pos="720"/>
        </w:tabs>
        <w:ind w:left="720" w:hanging="360"/>
      </w:pPr>
      <w:rPr>
        <w:rFonts w:ascii="Arial" w:hAnsi="Arial" w:hint="default"/>
      </w:rPr>
    </w:lvl>
    <w:lvl w:ilvl="1" w:tplc="EB0A8F72" w:tentative="1">
      <w:start w:val="1"/>
      <w:numFmt w:val="bullet"/>
      <w:lvlText w:val="•"/>
      <w:lvlJc w:val="left"/>
      <w:pPr>
        <w:tabs>
          <w:tab w:val="num" w:pos="1440"/>
        </w:tabs>
        <w:ind w:left="1440" w:hanging="360"/>
      </w:pPr>
      <w:rPr>
        <w:rFonts w:ascii="Arial" w:hAnsi="Arial" w:hint="default"/>
      </w:rPr>
    </w:lvl>
    <w:lvl w:ilvl="2" w:tplc="98CEB64E" w:tentative="1">
      <w:start w:val="1"/>
      <w:numFmt w:val="bullet"/>
      <w:lvlText w:val="•"/>
      <w:lvlJc w:val="left"/>
      <w:pPr>
        <w:tabs>
          <w:tab w:val="num" w:pos="2160"/>
        </w:tabs>
        <w:ind w:left="2160" w:hanging="360"/>
      </w:pPr>
      <w:rPr>
        <w:rFonts w:ascii="Arial" w:hAnsi="Arial" w:hint="default"/>
      </w:rPr>
    </w:lvl>
    <w:lvl w:ilvl="3" w:tplc="70F600AA" w:tentative="1">
      <w:start w:val="1"/>
      <w:numFmt w:val="bullet"/>
      <w:lvlText w:val="•"/>
      <w:lvlJc w:val="left"/>
      <w:pPr>
        <w:tabs>
          <w:tab w:val="num" w:pos="2880"/>
        </w:tabs>
        <w:ind w:left="2880" w:hanging="360"/>
      </w:pPr>
      <w:rPr>
        <w:rFonts w:ascii="Arial" w:hAnsi="Arial" w:hint="default"/>
      </w:rPr>
    </w:lvl>
    <w:lvl w:ilvl="4" w:tplc="E46CB2DA" w:tentative="1">
      <w:start w:val="1"/>
      <w:numFmt w:val="bullet"/>
      <w:lvlText w:val="•"/>
      <w:lvlJc w:val="left"/>
      <w:pPr>
        <w:tabs>
          <w:tab w:val="num" w:pos="3600"/>
        </w:tabs>
        <w:ind w:left="3600" w:hanging="360"/>
      </w:pPr>
      <w:rPr>
        <w:rFonts w:ascii="Arial" w:hAnsi="Arial" w:hint="default"/>
      </w:rPr>
    </w:lvl>
    <w:lvl w:ilvl="5" w:tplc="F55ED58C" w:tentative="1">
      <w:start w:val="1"/>
      <w:numFmt w:val="bullet"/>
      <w:lvlText w:val="•"/>
      <w:lvlJc w:val="left"/>
      <w:pPr>
        <w:tabs>
          <w:tab w:val="num" w:pos="4320"/>
        </w:tabs>
        <w:ind w:left="4320" w:hanging="360"/>
      </w:pPr>
      <w:rPr>
        <w:rFonts w:ascii="Arial" w:hAnsi="Arial" w:hint="default"/>
      </w:rPr>
    </w:lvl>
    <w:lvl w:ilvl="6" w:tplc="01D6DEE6" w:tentative="1">
      <w:start w:val="1"/>
      <w:numFmt w:val="bullet"/>
      <w:lvlText w:val="•"/>
      <w:lvlJc w:val="left"/>
      <w:pPr>
        <w:tabs>
          <w:tab w:val="num" w:pos="5040"/>
        </w:tabs>
        <w:ind w:left="5040" w:hanging="360"/>
      </w:pPr>
      <w:rPr>
        <w:rFonts w:ascii="Arial" w:hAnsi="Arial" w:hint="default"/>
      </w:rPr>
    </w:lvl>
    <w:lvl w:ilvl="7" w:tplc="CAE2C77C" w:tentative="1">
      <w:start w:val="1"/>
      <w:numFmt w:val="bullet"/>
      <w:lvlText w:val="•"/>
      <w:lvlJc w:val="left"/>
      <w:pPr>
        <w:tabs>
          <w:tab w:val="num" w:pos="5760"/>
        </w:tabs>
        <w:ind w:left="5760" w:hanging="360"/>
      </w:pPr>
      <w:rPr>
        <w:rFonts w:ascii="Arial" w:hAnsi="Arial" w:hint="default"/>
      </w:rPr>
    </w:lvl>
    <w:lvl w:ilvl="8" w:tplc="65EC96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F1F0A96"/>
    <w:multiLevelType w:val="hybridMultilevel"/>
    <w:tmpl w:val="AF46BA8A"/>
    <w:lvl w:ilvl="0" w:tplc="D4405CDA">
      <w:start w:val="1"/>
      <w:numFmt w:val="bullet"/>
      <w:lvlText w:val="•"/>
      <w:lvlJc w:val="left"/>
      <w:pPr>
        <w:tabs>
          <w:tab w:val="num" w:pos="720"/>
        </w:tabs>
        <w:ind w:left="720" w:hanging="360"/>
      </w:pPr>
      <w:rPr>
        <w:rFonts w:ascii="Arial" w:hAnsi="Arial" w:hint="default"/>
      </w:rPr>
    </w:lvl>
    <w:lvl w:ilvl="1" w:tplc="7B1AF76C" w:tentative="1">
      <w:start w:val="1"/>
      <w:numFmt w:val="bullet"/>
      <w:lvlText w:val="•"/>
      <w:lvlJc w:val="left"/>
      <w:pPr>
        <w:tabs>
          <w:tab w:val="num" w:pos="1440"/>
        </w:tabs>
        <w:ind w:left="1440" w:hanging="360"/>
      </w:pPr>
      <w:rPr>
        <w:rFonts w:ascii="Arial" w:hAnsi="Arial" w:hint="default"/>
      </w:rPr>
    </w:lvl>
    <w:lvl w:ilvl="2" w:tplc="9A867FAE" w:tentative="1">
      <w:start w:val="1"/>
      <w:numFmt w:val="bullet"/>
      <w:lvlText w:val="•"/>
      <w:lvlJc w:val="left"/>
      <w:pPr>
        <w:tabs>
          <w:tab w:val="num" w:pos="2160"/>
        </w:tabs>
        <w:ind w:left="2160" w:hanging="360"/>
      </w:pPr>
      <w:rPr>
        <w:rFonts w:ascii="Arial" w:hAnsi="Arial" w:hint="default"/>
      </w:rPr>
    </w:lvl>
    <w:lvl w:ilvl="3" w:tplc="A906E4F2" w:tentative="1">
      <w:start w:val="1"/>
      <w:numFmt w:val="bullet"/>
      <w:lvlText w:val="•"/>
      <w:lvlJc w:val="left"/>
      <w:pPr>
        <w:tabs>
          <w:tab w:val="num" w:pos="2880"/>
        </w:tabs>
        <w:ind w:left="2880" w:hanging="360"/>
      </w:pPr>
      <w:rPr>
        <w:rFonts w:ascii="Arial" w:hAnsi="Arial" w:hint="default"/>
      </w:rPr>
    </w:lvl>
    <w:lvl w:ilvl="4" w:tplc="9D82F7E0" w:tentative="1">
      <w:start w:val="1"/>
      <w:numFmt w:val="bullet"/>
      <w:lvlText w:val="•"/>
      <w:lvlJc w:val="left"/>
      <w:pPr>
        <w:tabs>
          <w:tab w:val="num" w:pos="3600"/>
        </w:tabs>
        <w:ind w:left="3600" w:hanging="360"/>
      </w:pPr>
      <w:rPr>
        <w:rFonts w:ascii="Arial" w:hAnsi="Arial" w:hint="default"/>
      </w:rPr>
    </w:lvl>
    <w:lvl w:ilvl="5" w:tplc="EA267ADC" w:tentative="1">
      <w:start w:val="1"/>
      <w:numFmt w:val="bullet"/>
      <w:lvlText w:val="•"/>
      <w:lvlJc w:val="left"/>
      <w:pPr>
        <w:tabs>
          <w:tab w:val="num" w:pos="4320"/>
        </w:tabs>
        <w:ind w:left="4320" w:hanging="360"/>
      </w:pPr>
      <w:rPr>
        <w:rFonts w:ascii="Arial" w:hAnsi="Arial" w:hint="default"/>
      </w:rPr>
    </w:lvl>
    <w:lvl w:ilvl="6" w:tplc="CE400232" w:tentative="1">
      <w:start w:val="1"/>
      <w:numFmt w:val="bullet"/>
      <w:lvlText w:val="•"/>
      <w:lvlJc w:val="left"/>
      <w:pPr>
        <w:tabs>
          <w:tab w:val="num" w:pos="5040"/>
        </w:tabs>
        <w:ind w:left="5040" w:hanging="360"/>
      </w:pPr>
      <w:rPr>
        <w:rFonts w:ascii="Arial" w:hAnsi="Arial" w:hint="default"/>
      </w:rPr>
    </w:lvl>
    <w:lvl w:ilvl="7" w:tplc="7508108E" w:tentative="1">
      <w:start w:val="1"/>
      <w:numFmt w:val="bullet"/>
      <w:lvlText w:val="•"/>
      <w:lvlJc w:val="left"/>
      <w:pPr>
        <w:tabs>
          <w:tab w:val="num" w:pos="5760"/>
        </w:tabs>
        <w:ind w:left="5760" w:hanging="360"/>
      </w:pPr>
      <w:rPr>
        <w:rFonts w:ascii="Arial" w:hAnsi="Arial" w:hint="default"/>
      </w:rPr>
    </w:lvl>
    <w:lvl w:ilvl="8" w:tplc="89D0562A" w:tentative="1">
      <w:start w:val="1"/>
      <w:numFmt w:val="bullet"/>
      <w:lvlText w:val="•"/>
      <w:lvlJc w:val="left"/>
      <w:pPr>
        <w:tabs>
          <w:tab w:val="num" w:pos="6480"/>
        </w:tabs>
        <w:ind w:left="6480" w:hanging="360"/>
      </w:pPr>
      <w:rPr>
        <w:rFonts w:ascii="Arial" w:hAnsi="Arial" w:hint="default"/>
      </w:rPr>
    </w:lvl>
  </w:abstractNum>
  <w:num w:numId="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num>
  <w:num w:numId="7">
    <w:abstractNumId w:val="0"/>
  </w:num>
  <w:num w:numId="8">
    <w:abstractNumId w:val="6"/>
  </w:num>
  <w:num w:numId="9">
    <w:abstractNumId w:val="9"/>
  </w:num>
  <w:num w:numId="10">
    <w:abstractNumId w:val="11"/>
  </w:num>
  <w:num w:numId="11">
    <w:abstractNumId w:val="13"/>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3F"/>
    <w:rsid w:val="000114FE"/>
    <w:rsid w:val="0011061F"/>
    <w:rsid w:val="00212BE8"/>
    <w:rsid w:val="00277567"/>
    <w:rsid w:val="002846D5"/>
    <w:rsid w:val="002E66CC"/>
    <w:rsid w:val="00352B79"/>
    <w:rsid w:val="003E0C19"/>
    <w:rsid w:val="003E0D75"/>
    <w:rsid w:val="0042510D"/>
    <w:rsid w:val="0056705C"/>
    <w:rsid w:val="005D14E8"/>
    <w:rsid w:val="00653839"/>
    <w:rsid w:val="00681D8C"/>
    <w:rsid w:val="0068547F"/>
    <w:rsid w:val="006954F9"/>
    <w:rsid w:val="006A3FC6"/>
    <w:rsid w:val="006E7B0E"/>
    <w:rsid w:val="006F7338"/>
    <w:rsid w:val="00714D5C"/>
    <w:rsid w:val="007F72CA"/>
    <w:rsid w:val="008734F2"/>
    <w:rsid w:val="008B0DCF"/>
    <w:rsid w:val="008D21BD"/>
    <w:rsid w:val="00915387"/>
    <w:rsid w:val="00935658"/>
    <w:rsid w:val="009641AD"/>
    <w:rsid w:val="009818CB"/>
    <w:rsid w:val="00986220"/>
    <w:rsid w:val="009B0197"/>
    <w:rsid w:val="009B42BE"/>
    <w:rsid w:val="00A0538F"/>
    <w:rsid w:val="00AC00F7"/>
    <w:rsid w:val="00B27F10"/>
    <w:rsid w:val="00B521C0"/>
    <w:rsid w:val="00B62A1E"/>
    <w:rsid w:val="00C41407"/>
    <w:rsid w:val="00D2152A"/>
    <w:rsid w:val="00D95D4B"/>
    <w:rsid w:val="00DA623F"/>
    <w:rsid w:val="00DC6EFA"/>
    <w:rsid w:val="00DE428C"/>
    <w:rsid w:val="00ED48A7"/>
    <w:rsid w:val="00F50677"/>
    <w:rsid w:val="00F57021"/>
    <w:rsid w:val="00F642E1"/>
    <w:rsid w:val="00F65089"/>
    <w:rsid w:val="00FB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3BEA"/>
  <w15:chartTrackingRefBased/>
  <w15:docId w15:val="{CEAC11C2-73D4-2B4E-9C87-60C2F06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BE8"/>
    <w:rPr>
      <w:rFonts w:ascii="Times New Roman" w:eastAsia="Times New Roman" w:hAnsi="Times New Roman" w:cs="Times New Roman"/>
      <w:lang w:eastAsia="en-GB"/>
    </w:rPr>
  </w:style>
  <w:style w:type="paragraph" w:styleId="Heading3">
    <w:name w:val="heading 3"/>
    <w:basedOn w:val="Normal"/>
    <w:link w:val="Heading3Char"/>
    <w:uiPriority w:val="9"/>
    <w:qFormat/>
    <w:rsid w:val="008734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E8"/>
    <w:pPr>
      <w:spacing w:before="100" w:beforeAutospacing="1" w:after="100" w:afterAutospacing="1"/>
    </w:pPr>
  </w:style>
  <w:style w:type="table" w:styleId="TableGrid">
    <w:name w:val="Table Grid"/>
    <w:basedOn w:val="TableNormal"/>
    <w:uiPriority w:val="39"/>
    <w:rsid w:val="002E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34F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734F2"/>
    <w:pPr>
      <w:ind w:left="720"/>
      <w:contextualSpacing/>
    </w:pPr>
  </w:style>
  <w:style w:type="character" w:styleId="Emphasis">
    <w:name w:val="Emphasis"/>
    <w:basedOn w:val="DefaultParagraphFont"/>
    <w:uiPriority w:val="20"/>
    <w:qFormat/>
    <w:rsid w:val="00981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01065">
      <w:bodyDiv w:val="1"/>
      <w:marLeft w:val="0"/>
      <w:marRight w:val="0"/>
      <w:marTop w:val="0"/>
      <w:marBottom w:val="0"/>
      <w:divBdr>
        <w:top w:val="none" w:sz="0" w:space="0" w:color="auto"/>
        <w:left w:val="none" w:sz="0" w:space="0" w:color="auto"/>
        <w:bottom w:val="none" w:sz="0" w:space="0" w:color="auto"/>
        <w:right w:val="none" w:sz="0" w:space="0" w:color="auto"/>
      </w:divBdr>
    </w:div>
    <w:div w:id="536889316">
      <w:bodyDiv w:val="1"/>
      <w:marLeft w:val="0"/>
      <w:marRight w:val="0"/>
      <w:marTop w:val="0"/>
      <w:marBottom w:val="0"/>
      <w:divBdr>
        <w:top w:val="none" w:sz="0" w:space="0" w:color="auto"/>
        <w:left w:val="none" w:sz="0" w:space="0" w:color="auto"/>
        <w:bottom w:val="none" w:sz="0" w:space="0" w:color="auto"/>
        <w:right w:val="none" w:sz="0" w:space="0" w:color="auto"/>
      </w:divBdr>
    </w:div>
    <w:div w:id="623389486">
      <w:bodyDiv w:val="1"/>
      <w:marLeft w:val="0"/>
      <w:marRight w:val="0"/>
      <w:marTop w:val="0"/>
      <w:marBottom w:val="0"/>
      <w:divBdr>
        <w:top w:val="none" w:sz="0" w:space="0" w:color="auto"/>
        <w:left w:val="none" w:sz="0" w:space="0" w:color="auto"/>
        <w:bottom w:val="none" w:sz="0" w:space="0" w:color="auto"/>
        <w:right w:val="none" w:sz="0" w:space="0" w:color="auto"/>
      </w:divBdr>
      <w:divsChild>
        <w:div w:id="423066116">
          <w:marLeft w:val="446"/>
          <w:marRight w:val="0"/>
          <w:marTop w:val="0"/>
          <w:marBottom w:val="0"/>
          <w:divBdr>
            <w:top w:val="none" w:sz="0" w:space="0" w:color="auto"/>
            <w:left w:val="none" w:sz="0" w:space="0" w:color="auto"/>
            <w:bottom w:val="none" w:sz="0" w:space="0" w:color="auto"/>
            <w:right w:val="none" w:sz="0" w:space="0" w:color="auto"/>
          </w:divBdr>
        </w:div>
        <w:div w:id="1277130136">
          <w:marLeft w:val="446"/>
          <w:marRight w:val="0"/>
          <w:marTop w:val="0"/>
          <w:marBottom w:val="0"/>
          <w:divBdr>
            <w:top w:val="none" w:sz="0" w:space="0" w:color="auto"/>
            <w:left w:val="none" w:sz="0" w:space="0" w:color="auto"/>
            <w:bottom w:val="none" w:sz="0" w:space="0" w:color="auto"/>
            <w:right w:val="none" w:sz="0" w:space="0" w:color="auto"/>
          </w:divBdr>
        </w:div>
        <w:div w:id="1803839297">
          <w:marLeft w:val="446"/>
          <w:marRight w:val="0"/>
          <w:marTop w:val="0"/>
          <w:marBottom w:val="0"/>
          <w:divBdr>
            <w:top w:val="none" w:sz="0" w:space="0" w:color="auto"/>
            <w:left w:val="none" w:sz="0" w:space="0" w:color="auto"/>
            <w:bottom w:val="none" w:sz="0" w:space="0" w:color="auto"/>
            <w:right w:val="none" w:sz="0" w:space="0" w:color="auto"/>
          </w:divBdr>
        </w:div>
        <w:div w:id="1334185347">
          <w:marLeft w:val="446"/>
          <w:marRight w:val="0"/>
          <w:marTop w:val="0"/>
          <w:marBottom w:val="0"/>
          <w:divBdr>
            <w:top w:val="none" w:sz="0" w:space="0" w:color="auto"/>
            <w:left w:val="none" w:sz="0" w:space="0" w:color="auto"/>
            <w:bottom w:val="none" w:sz="0" w:space="0" w:color="auto"/>
            <w:right w:val="none" w:sz="0" w:space="0" w:color="auto"/>
          </w:divBdr>
        </w:div>
        <w:div w:id="765538123">
          <w:marLeft w:val="446"/>
          <w:marRight w:val="0"/>
          <w:marTop w:val="0"/>
          <w:marBottom w:val="0"/>
          <w:divBdr>
            <w:top w:val="none" w:sz="0" w:space="0" w:color="auto"/>
            <w:left w:val="none" w:sz="0" w:space="0" w:color="auto"/>
            <w:bottom w:val="none" w:sz="0" w:space="0" w:color="auto"/>
            <w:right w:val="none" w:sz="0" w:space="0" w:color="auto"/>
          </w:divBdr>
        </w:div>
        <w:div w:id="735084155">
          <w:marLeft w:val="446"/>
          <w:marRight w:val="0"/>
          <w:marTop w:val="0"/>
          <w:marBottom w:val="0"/>
          <w:divBdr>
            <w:top w:val="none" w:sz="0" w:space="0" w:color="auto"/>
            <w:left w:val="none" w:sz="0" w:space="0" w:color="auto"/>
            <w:bottom w:val="none" w:sz="0" w:space="0" w:color="auto"/>
            <w:right w:val="none" w:sz="0" w:space="0" w:color="auto"/>
          </w:divBdr>
        </w:div>
        <w:div w:id="1423338193">
          <w:marLeft w:val="446"/>
          <w:marRight w:val="0"/>
          <w:marTop w:val="0"/>
          <w:marBottom w:val="0"/>
          <w:divBdr>
            <w:top w:val="none" w:sz="0" w:space="0" w:color="auto"/>
            <w:left w:val="none" w:sz="0" w:space="0" w:color="auto"/>
            <w:bottom w:val="none" w:sz="0" w:space="0" w:color="auto"/>
            <w:right w:val="none" w:sz="0" w:space="0" w:color="auto"/>
          </w:divBdr>
        </w:div>
        <w:div w:id="2024168198">
          <w:marLeft w:val="446"/>
          <w:marRight w:val="0"/>
          <w:marTop w:val="0"/>
          <w:marBottom w:val="0"/>
          <w:divBdr>
            <w:top w:val="none" w:sz="0" w:space="0" w:color="auto"/>
            <w:left w:val="none" w:sz="0" w:space="0" w:color="auto"/>
            <w:bottom w:val="none" w:sz="0" w:space="0" w:color="auto"/>
            <w:right w:val="none" w:sz="0" w:space="0" w:color="auto"/>
          </w:divBdr>
        </w:div>
        <w:div w:id="1226062750">
          <w:marLeft w:val="446"/>
          <w:marRight w:val="0"/>
          <w:marTop w:val="0"/>
          <w:marBottom w:val="0"/>
          <w:divBdr>
            <w:top w:val="none" w:sz="0" w:space="0" w:color="auto"/>
            <w:left w:val="none" w:sz="0" w:space="0" w:color="auto"/>
            <w:bottom w:val="none" w:sz="0" w:space="0" w:color="auto"/>
            <w:right w:val="none" w:sz="0" w:space="0" w:color="auto"/>
          </w:divBdr>
        </w:div>
      </w:divsChild>
    </w:div>
    <w:div w:id="686836658">
      <w:bodyDiv w:val="1"/>
      <w:marLeft w:val="0"/>
      <w:marRight w:val="0"/>
      <w:marTop w:val="0"/>
      <w:marBottom w:val="0"/>
      <w:divBdr>
        <w:top w:val="none" w:sz="0" w:space="0" w:color="auto"/>
        <w:left w:val="none" w:sz="0" w:space="0" w:color="auto"/>
        <w:bottom w:val="none" w:sz="0" w:space="0" w:color="auto"/>
        <w:right w:val="none" w:sz="0" w:space="0" w:color="auto"/>
      </w:divBdr>
    </w:div>
    <w:div w:id="928924700">
      <w:bodyDiv w:val="1"/>
      <w:marLeft w:val="0"/>
      <w:marRight w:val="0"/>
      <w:marTop w:val="0"/>
      <w:marBottom w:val="0"/>
      <w:divBdr>
        <w:top w:val="none" w:sz="0" w:space="0" w:color="auto"/>
        <w:left w:val="none" w:sz="0" w:space="0" w:color="auto"/>
        <w:bottom w:val="none" w:sz="0" w:space="0" w:color="auto"/>
        <w:right w:val="none" w:sz="0" w:space="0" w:color="auto"/>
      </w:divBdr>
    </w:div>
    <w:div w:id="1077437685">
      <w:bodyDiv w:val="1"/>
      <w:marLeft w:val="0"/>
      <w:marRight w:val="0"/>
      <w:marTop w:val="0"/>
      <w:marBottom w:val="0"/>
      <w:divBdr>
        <w:top w:val="none" w:sz="0" w:space="0" w:color="auto"/>
        <w:left w:val="none" w:sz="0" w:space="0" w:color="auto"/>
        <w:bottom w:val="none" w:sz="0" w:space="0" w:color="auto"/>
        <w:right w:val="none" w:sz="0" w:space="0" w:color="auto"/>
      </w:divBdr>
      <w:divsChild>
        <w:div w:id="1417701353">
          <w:marLeft w:val="446"/>
          <w:marRight w:val="0"/>
          <w:marTop w:val="0"/>
          <w:marBottom w:val="0"/>
          <w:divBdr>
            <w:top w:val="none" w:sz="0" w:space="0" w:color="auto"/>
            <w:left w:val="none" w:sz="0" w:space="0" w:color="auto"/>
            <w:bottom w:val="none" w:sz="0" w:space="0" w:color="auto"/>
            <w:right w:val="none" w:sz="0" w:space="0" w:color="auto"/>
          </w:divBdr>
        </w:div>
        <w:div w:id="2244338">
          <w:marLeft w:val="446"/>
          <w:marRight w:val="0"/>
          <w:marTop w:val="0"/>
          <w:marBottom w:val="0"/>
          <w:divBdr>
            <w:top w:val="none" w:sz="0" w:space="0" w:color="auto"/>
            <w:left w:val="none" w:sz="0" w:space="0" w:color="auto"/>
            <w:bottom w:val="none" w:sz="0" w:space="0" w:color="auto"/>
            <w:right w:val="none" w:sz="0" w:space="0" w:color="auto"/>
          </w:divBdr>
        </w:div>
        <w:div w:id="1101686676">
          <w:marLeft w:val="446"/>
          <w:marRight w:val="0"/>
          <w:marTop w:val="0"/>
          <w:marBottom w:val="0"/>
          <w:divBdr>
            <w:top w:val="none" w:sz="0" w:space="0" w:color="auto"/>
            <w:left w:val="none" w:sz="0" w:space="0" w:color="auto"/>
            <w:bottom w:val="none" w:sz="0" w:space="0" w:color="auto"/>
            <w:right w:val="none" w:sz="0" w:space="0" w:color="auto"/>
          </w:divBdr>
        </w:div>
      </w:divsChild>
    </w:div>
    <w:div w:id="1236009914">
      <w:bodyDiv w:val="1"/>
      <w:marLeft w:val="0"/>
      <w:marRight w:val="0"/>
      <w:marTop w:val="0"/>
      <w:marBottom w:val="0"/>
      <w:divBdr>
        <w:top w:val="none" w:sz="0" w:space="0" w:color="auto"/>
        <w:left w:val="none" w:sz="0" w:space="0" w:color="auto"/>
        <w:bottom w:val="none" w:sz="0" w:space="0" w:color="auto"/>
        <w:right w:val="none" w:sz="0" w:space="0" w:color="auto"/>
      </w:divBdr>
    </w:div>
    <w:div w:id="1516531556">
      <w:bodyDiv w:val="1"/>
      <w:marLeft w:val="0"/>
      <w:marRight w:val="0"/>
      <w:marTop w:val="0"/>
      <w:marBottom w:val="0"/>
      <w:divBdr>
        <w:top w:val="none" w:sz="0" w:space="0" w:color="auto"/>
        <w:left w:val="none" w:sz="0" w:space="0" w:color="auto"/>
        <w:bottom w:val="none" w:sz="0" w:space="0" w:color="auto"/>
        <w:right w:val="none" w:sz="0" w:space="0" w:color="auto"/>
      </w:divBdr>
      <w:divsChild>
        <w:div w:id="492068839">
          <w:marLeft w:val="446"/>
          <w:marRight w:val="0"/>
          <w:marTop w:val="0"/>
          <w:marBottom w:val="0"/>
          <w:divBdr>
            <w:top w:val="none" w:sz="0" w:space="0" w:color="auto"/>
            <w:left w:val="none" w:sz="0" w:space="0" w:color="auto"/>
            <w:bottom w:val="none" w:sz="0" w:space="0" w:color="auto"/>
            <w:right w:val="none" w:sz="0" w:space="0" w:color="auto"/>
          </w:divBdr>
        </w:div>
        <w:div w:id="1429276722">
          <w:marLeft w:val="446"/>
          <w:marRight w:val="0"/>
          <w:marTop w:val="0"/>
          <w:marBottom w:val="0"/>
          <w:divBdr>
            <w:top w:val="none" w:sz="0" w:space="0" w:color="auto"/>
            <w:left w:val="none" w:sz="0" w:space="0" w:color="auto"/>
            <w:bottom w:val="none" w:sz="0" w:space="0" w:color="auto"/>
            <w:right w:val="none" w:sz="0" w:space="0" w:color="auto"/>
          </w:divBdr>
        </w:div>
        <w:div w:id="1118839421">
          <w:marLeft w:val="446"/>
          <w:marRight w:val="0"/>
          <w:marTop w:val="0"/>
          <w:marBottom w:val="0"/>
          <w:divBdr>
            <w:top w:val="none" w:sz="0" w:space="0" w:color="auto"/>
            <w:left w:val="none" w:sz="0" w:space="0" w:color="auto"/>
            <w:bottom w:val="none" w:sz="0" w:space="0" w:color="auto"/>
            <w:right w:val="none" w:sz="0" w:space="0" w:color="auto"/>
          </w:divBdr>
        </w:div>
        <w:div w:id="1971008117">
          <w:marLeft w:val="446"/>
          <w:marRight w:val="0"/>
          <w:marTop w:val="0"/>
          <w:marBottom w:val="0"/>
          <w:divBdr>
            <w:top w:val="none" w:sz="0" w:space="0" w:color="auto"/>
            <w:left w:val="none" w:sz="0" w:space="0" w:color="auto"/>
            <w:bottom w:val="none" w:sz="0" w:space="0" w:color="auto"/>
            <w:right w:val="none" w:sz="0" w:space="0" w:color="auto"/>
          </w:divBdr>
        </w:div>
        <w:div w:id="148791056">
          <w:marLeft w:val="446"/>
          <w:marRight w:val="0"/>
          <w:marTop w:val="0"/>
          <w:marBottom w:val="0"/>
          <w:divBdr>
            <w:top w:val="none" w:sz="0" w:space="0" w:color="auto"/>
            <w:left w:val="none" w:sz="0" w:space="0" w:color="auto"/>
            <w:bottom w:val="none" w:sz="0" w:space="0" w:color="auto"/>
            <w:right w:val="none" w:sz="0" w:space="0" w:color="auto"/>
          </w:divBdr>
        </w:div>
        <w:div w:id="2078085273">
          <w:marLeft w:val="446"/>
          <w:marRight w:val="0"/>
          <w:marTop w:val="0"/>
          <w:marBottom w:val="0"/>
          <w:divBdr>
            <w:top w:val="none" w:sz="0" w:space="0" w:color="auto"/>
            <w:left w:val="none" w:sz="0" w:space="0" w:color="auto"/>
            <w:bottom w:val="none" w:sz="0" w:space="0" w:color="auto"/>
            <w:right w:val="none" w:sz="0" w:space="0" w:color="auto"/>
          </w:divBdr>
        </w:div>
        <w:div w:id="2051407">
          <w:marLeft w:val="446"/>
          <w:marRight w:val="0"/>
          <w:marTop w:val="0"/>
          <w:marBottom w:val="0"/>
          <w:divBdr>
            <w:top w:val="none" w:sz="0" w:space="0" w:color="auto"/>
            <w:left w:val="none" w:sz="0" w:space="0" w:color="auto"/>
            <w:bottom w:val="none" w:sz="0" w:space="0" w:color="auto"/>
            <w:right w:val="none" w:sz="0" w:space="0" w:color="auto"/>
          </w:divBdr>
        </w:div>
        <w:div w:id="970865095">
          <w:marLeft w:val="446"/>
          <w:marRight w:val="0"/>
          <w:marTop w:val="0"/>
          <w:marBottom w:val="0"/>
          <w:divBdr>
            <w:top w:val="none" w:sz="0" w:space="0" w:color="auto"/>
            <w:left w:val="none" w:sz="0" w:space="0" w:color="auto"/>
            <w:bottom w:val="none" w:sz="0" w:space="0" w:color="auto"/>
            <w:right w:val="none" w:sz="0" w:space="0" w:color="auto"/>
          </w:divBdr>
        </w:div>
        <w:div w:id="678233701">
          <w:marLeft w:val="446"/>
          <w:marRight w:val="0"/>
          <w:marTop w:val="0"/>
          <w:marBottom w:val="0"/>
          <w:divBdr>
            <w:top w:val="none" w:sz="0" w:space="0" w:color="auto"/>
            <w:left w:val="none" w:sz="0" w:space="0" w:color="auto"/>
            <w:bottom w:val="none" w:sz="0" w:space="0" w:color="auto"/>
            <w:right w:val="none" w:sz="0" w:space="0" w:color="auto"/>
          </w:divBdr>
        </w:div>
      </w:divsChild>
    </w:div>
    <w:div w:id="1681926478">
      <w:bodyDiv w:val="1"/>
      <w:marLeft w:val="0"/>
      <w:marRight w:val="0"/>
      <w:marTop w:val="0"/>
      <w:marBottom w:val="0"/>
      <w:divBdr>
        <w:top w:val="none" w:sz="0" w:space="0" w:color="auto"/>
        <w:left w:val="none" w:sz="0" w:space="0" w:color="auto"/>
        <w:bottom w:val="none" w:sz="0" w:space="0" w:color="auto"/>
        <w:right w:val="none" w:sz="0" w:space="0" w:color="auto"/>
      </w:divBdr>
    </w:div>
    <w:div w:id="20903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J Limer</cp:lastModifiedBy>
  <cp:revision>2</cp:revision>
  <cp:lastPrinted>2022-05-20T15:45:00Z</cp:lastPrinted>
  <dcterms:created xsi:type="dcterms:W3CDTF">2024-01-17T13:22:00Z</dcterms:created>
  <dcterms:modified xsi:type="dcterms:W3CDTF">2024-01-17T13:22:00Z</dcterms:modified>
</cp:coreProperties>
</file>