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77" w:rsidRDefault="00AF0777"/>
    <w:tbl>
      <w:tblPr>
        <w:tblStyle w:val="TableGrid"/>
        <w:tblW w:w="18422" w:type="dxa"/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3260"/>
        <w:gridCol w:w="2835"/>
        <w:gridCol w:w="1276"/>
        <w:gridCol w:w="2409"/>
        <w:gridCol w:w="2268"/>
      </w:tblGrid>
      <w:tr w:rsidR="00E50AEE" w:rsidTr="005728A7">
        <w:tc>
          <w:tcPr>
            <w:tcW w:w="3397" w:type="dxa"/>
          </w:tcPr>
          <w:p w:rsidR="00E50AEE" w:rsidRPr="007A65EB" w:rsidRDefault="005728A7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>Optional</w:t>
            </w:r>
            <w:r w:rsidR="00E50AEE"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Unit</w:t>
            </w:r>
          </w:p>
          <w:p w:rsidR="00E50AEE" w:rsidRPr="007A65EB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>Art-Y2</w:t>
            </w:r>
          </w:p>
          <w:p w:rsidR="00E50AEE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>AT1</w:t>
            </w:r>
          </w:p>
        </w:tc>
        <w:tc>
          <w:tcPr>
            <w:tcW w:w="2977" w:type="dxa"/>
          </w:tcPr>
          <w:p w:rsidR="00E50AEE" w:rsidRPr="007A65EB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Core Unit</w:t>
            </w:r>
          </w:p>
          <w:p w:rsidR="00E50AEE" w:rsidRPr="007A65EB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DT-Y2</w:t>
            </w:r>
          </w:p>
          <w:p w:rsidR="00E50AEE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AT2</w:t>
            </w:r>
          </w:p>
        </w:tc>
        <w:tc>
          <w:tcPr>
            <w:tcW w:w="3260" w:type="dxa"/>
          </w:tcPr>
          <w:p w:rsidR="00E50AEE" w:rsidRPr="007A65EB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>Core Unit</w:t>
            </w:r>
          </w:p>
          <w:p w:rsidR="00E50AEE" w:rsidRPr="007A65EB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>Art - Y2</w:t>
            </w:r>
          </w:p>
          <w:p w:rsidR="00E50AEE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>SP1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5728A7" w:rsidRPr="007A65EB" w:rsidRDefault="005728A7" w:rsidP="005728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>Core Unit</w:t>
            </w:r>
          </w:p>
          <w:p w:rsidR="005728A7" w:rsidRPr="007A65EB" w:rsidRDefault="005728A7" w:rsidP="005728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>Art-Y2</w:t>
            </w:r>
          </w:p>
          <w:p w:rsidR="00E50AEE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</w:rPr>
              <w:t>SP2</w:t>
            </w:r>
          </w:p>
        </w:tc>
        <w:tc>
          <w:tcPr>
            <w:tcW w:w="1276" w:type="dxa"/>
          </w:tcPr>
          <w:p w:rsidR="00E50AEE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SU1</w:t>
            </w:r>
          </w:p>
        </w:tc>
        <w:tc>
          <w:tcPr>
            <w:tcW w:w="2409" w:type="dxa"/>
          </w:tcPr>
          <w:p w:rsidR="00E50AEE" w:rsidRPr="007A65EB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7A65EB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Core Unit</w:t>
            </w:r>
          </w:p>
          <w:p w:rsidR="00E50AEE" w:rsidRPr="007A65EB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DT-Y2</w:t>
            </w:r>
          </w:p>
          <w:p w:rsidR="00E50AEE" w:rsidRPr="00AF0777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7A65EB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SU2</w:t>
            </w:r>
          </w:p>
        </w:tc>
        <w:tc>
          <w:tcPr>
            <w:tcW w:w="2268" w:type="dxa"/>
          </w:tcPr>
          <w:p w:rsidR="00E50AEE" w:rsidRDefault="00E50AEE" w:rsidP="00E50A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E50AEE" w:rsidTr="005728A7">
        <w:tc>
          <w:tcPr>
            <w:tcW w:w="3397" w:type="dxa"/>
          </w:tcPr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Mixed Media –3D relief sculpture.  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Fun in the Jungle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Artist – Henri Rousseau.  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Drawing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– </w:t>
            </w:r>
          </w:p>
          <w:p w:rsidR="005728A7" w:rsidRDefault="005728A7" w:rsidP="005728A7">
            <w:pPr>
              <w:numPr>
                <w:ilvl w:val="0"/>
                <w:numId w:val="15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enclosed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shapes to represent the body shape of a tiger -creating a good likeness of the subject.   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Composition –</w:t>
            </w:r>
          </w:p>
          <w:p w:rsidR="005728A7" w:rsidRDefault="005728A7" w:rsidP="005728A7">
            <w:pPr>
              <w:numPr>
                <w:ilvl w:val="0"/>
                <w:numId w:val="15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understanding of back, middle and foreground perspectives to create a 3D effect.  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Printing- </w:t>
            </w:r>
          </w:p>
          <w:p w:rsidR="005728A7" w:rsidRDefault="005728A7" w:rsidP="005728A7">
            <w:pPr>
              <w:numPr>
                <w:ilvl w:val="0"/>
                <w:numId w:val="15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use tools and techniques to create a jungle patterned mono-print.  </w:t>
            </w:r>
          </w:p>
          <w:p w:rsidR="005728A7" w:rsidRDefault="005728A7" w:rsidP="005728A7">
            <w:p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Collage-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5728A7" w:rsidRDefault="005728A7" w:rsidP="005728A7">
            <w:pPr>
              <w:numPr>
                <w:ilvl w:val="0"/>
                <w:numId w:val="19"/>
              </w:num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use tools competently to shape and join/attach materials for a purpose. </w:t>
            </w:r>
          </w:p>
          <w:p w:rsidR="005728A7" w:rsidRDefault="005728A7" w:rsidP="005728A7">
            <w:pPr>
              <w:spacing w:line="259" w:lineRule="auto"/>
              <w:ind w:left="72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728A7" w:rsidRDefault="005728A7" w:rsidP="005728A7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E50AE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Knowledge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–</w:t>
            </w:r>
          </w:p>
          <w:p w:rsidR="005728A7" w:rsidRDefault="005728A7" w:rsidP="005728A7">
            <w:pPr>
              <w:numPr>
                <w:ilvl w:val="0"/>
                <w:numId w:val="19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 w:rsidRPr="00E50AEE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E50AEE">
              <w:rPr>
                <w:rFonts w:ascii="Comic Sans MS" w:eastAsia="Comic Sans MS" w:hAnsi="Comic Sans MS" w:cs="Comic Sans MS"/>
                <w:sz w:val="18"/>
                <w:szCs w:val="18"/>
              </w:rPr>
              <w:t>, techniques and media to create a 3D jungle themed picture in response to an artist.</w:t>
            </w:r>
          </w:p>
          <w:p w:rsidR="00E50AEE" w:rsidRDefault="00E50AEE" w:rsidP="00E50AEE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E50AEE" w:rsidRDefault="00E50AEE" w:rsidP="00E50AEE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Textiles – Perfect Patchwork!</w:t>
            </w:r>
          </w:p>
          <w:p w:rsidR="00E50AEE" w:rsidRDefault="00E50AEE" w:rsidP="00E50AE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– various designers, quilters.  </w:t>
            </w:r>
          </w:p>
          <w:p w:rsidR="00E50AEE" w:rsidRDefault="00E50AEE" w:rsidP="00E50AE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E50AEE" w:rsidRDefault="00E50AEE" w:rsidP="00E50AEE">
            <w:pPr>
              <w:numPr>
                <w:ilvl w:val="0"/>
                <w:numId w:val="17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explore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materials and components when generating ideas. 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describe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the purpose of each.  </w:t>
            </w:r>
          </w:p>
          <w:p w:rsidR="00E50AEE" w:rsidRDefault="00E50AEE" w:rsidP="00E50AEE">
            <w:pPr>
              <w:numPr>
                <w:ilvl w:val="0"/>
                <w:numId w:val="17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measure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,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mark-out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,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cut and shape materials,  assemble, join and combine materials.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E50AEE" w:rsidRDefault="00E50AEE" w:rsidP="00E50AEE">
            <w:pPr>
              <w:numPr>
                <w:ilvl w:val="0"/>
                <w:numId w:val="17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make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simple judgements about their products and designs, suggest ways to improve.  </w:t>
            </w:r>
          </w:p>
          <w:p w:rsidR="00E50AEE" w:rsidRDefault="00E50AEE" w:rsidP="00E50AEE">
            <w:pPr>
              <w:numPr>
                <w:ilvl w:val="0"/>
                <w:numId w:val="17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the correct technical vocabulary for the project they are working on.  </w:t>
            </w:r>
          </w:p>
          <w:p w:rsidR="00E50AEE" w:rsidRDefault="00E50AEE" w:rsidP="00E50AEE">
            <w:p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50AE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–</w:t>
            </w:r>
          </w:p>
          <w:p w:rsidR="00E50AEE" w:rsidRPr="00E50AEE" w:rsidRDefault="00E50AEE" w:rsidP="00E50AEE">
            <w:pPr>
              <w:pStyle w:val="ListParagraph"/>
              <w:numPr>
                <w:ilvl w:val="0"/>
                <w:numId w:val="21"/>
              </w:num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 w:rsidRPr="00E50AEE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E50AE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techniques to create a quality piece of textile work around a given theme.  </w:t>
            </w:r>
          </w:p>
        </w:tc>
        <w:tc>
          <w:tcPr>
            <w:tcW w:w="3260" w:type="dxa"/>
          </w:tcPr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Drawing -Still Life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Focus Artist – Paul Cezanne.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Quince Apples &amp; Pears ( 2D -3D)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Drawing- </w:t>
            </w:r>
          </w:p>
          <w:p w:rsidR="005728A7" w:rsidRDefault="005728A7" w:rsidP="005728A7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more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or less pressure to create tonal value.  </w:t>
            </w:r>
          </w:p>
          <w:p w:rsidR="005728A7" w:rsidRDefault="005728A7" w:rsidP="005728A7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various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mark making- techniques to create texture and tone.  </w:t>
            </w:r>
          </w:p>
          <w:p w:rsidR="005728A7" w:rsidRDefault="005728A7" w:rsidP="005728A7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line and tonal shading to make 2D objects appear 3D.  </w:t>
            </w:r>
          </w:p>
          <w:p w:rsidR="005728A7" w:rsidRDefault="005728A7" w:rsidP="005728A7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observational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skills to draw a still life composition of fruit. </w:t>
            </w:r>
          </w:p>
          <w:p w:rsidR="005728A7" w:rsidRDefault="005728A7" w:rsidP="005728A7">
            <w:pPr>
              <w:spacing w:line="259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E50AE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</w:t>
            </w:r>
          </w:p>
          <w:p w:rsidR="005728A7" w:rsidRPr="00E50AEE" w:rsidRDefault="005728A7" w:rsidP="005728A7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 w:rsidRPr="00E50AEE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E50AE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techniques, line, shape, form and colour to create a still life composition of fruit in response to an artist. </w:t>
            </w:r>
          </w:p>
          <w:p w:rsidR="005728A7" w:rsidRDefault="005728A7" w:rsidP="005728A7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728A7" w:rsidRPr="005C0D27" w:rsidRDefault="005728A7" w:rsidP="005728A7"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Extension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- to use an ICT paint programme to create a still life composition of fruit.</w:t>
            </w:r>
          </w:p>
          <w:p w:rsidR="00E50AEE" w:rsidRPr="005728A7" w:rsidRDefault="00E50AEE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Sculpture – 3D form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African Masks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Artist – Esther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Mahlangu</w:t>
            </w:r>
            <w:proofErr w:type="spellEnd"/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 use: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Drawing –</w:t>
            </w:r>
          </w:p>
          <w:p w:rsidR="005728A7" w:rsidRDefault="005728A7" w:rsidP="005728A7">
            <w:pPr>
              <w:numPr>
                <w:ilvl w:val="0"/>
                <w:numId w:val="18"/>
              </w:numPr>
              <w:spacing w:after="160" w:line="259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drawing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media to create zigzag, parallel, curved &amp; spiral lines to create African patterns.  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3D –</w:t>
            </w:r>
          </w:p>
          <w:p w:rsidR="005728A7" w:rsidRDefault="005728A7" w:rsidP="005728A7">
            <w:pPr>
              <w:numPr>
                <w:ilvl w:val="0"/>
                <w:numId w:val="18"/>
              </w:numPr>
              <w:spacing w:after="160" w:line="259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Paper sculpting /relief techniques to create a 3D form.  </w:t>
            </w:r>
          </w:p>
          <w:p w:rsidR="005728A7" w:rsidRDefault="005728A7" w:rsidP="005728A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Painting –</w:t>
            </w:r>
          </w:p>
          <w:p w:rsidR="005728A7" w:rsidRDefault="005728A7" w:rsidP="005728A7">
            <w:pPr>
              <w:numPr>
                <w:ilvl w:val="0"/>
                <w:numId w:val="18"/>
              </w:numPr>
              <w:spacing w:line="259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limited colour palette and understand the meaning and symbolism behind it.  </w:t>
            </w:r>
          </w:p>
          <w:p w:rsidR="005728A7" w:rsidRDefault="005728A7" w:rsidP="005728A7">
            <w:pPr>
              <w:spacing w:after="160" w:line="259" w:lineRule="auto"/>
              <w:ind w:left="72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appropriate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size brushes to apply blocks of colour. </w:t>
            </w:r>
          </w:p>
          <w:p w:rsidR="005728A7" w:rsidRDefault="005728A7" w:rsidP="005728A7">
            <w:p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50AE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–</w:t>
            </w:r>
          </w:p>
          <w:p w:rsidR="00E50AEE" w:rsidRPr="00AF0777" w:rsidRDefault="005728A7" w:rsidP="005728A7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E50AEE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E50AE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techniques and media to cut to shape, join and add colour and texture to create a successful 3D African mask.  </w:t>
            </w:r>
          </w:p>
        </w:tc>
        <w:tc>
          <w:tcPr>
            <w:tcW w:w="1276" w:type="dxa"/>
          </w:tcPr>
          <w:p w:rsidR="005728A7" w:rsidRPr="005C0D27" w:rsidRDefault="005728A7" w:rsidP="005728A7">
            <w:r w:rsidRPr="00E50AEE">
              <w:rPr>
                <w:rFonts w:ascii="Comic Sans MS" w:hAnsi="Comic Sans MS"/>
                <w:b/>
                <w:sz w:val="16"/>
                <w:szCs w:val="16"/>
              </w:rPr>
              <w:t>Stretch</w:t>
            </w:r>
            <w:r>
              <w:rPr>
                <w:rFonts w:ascii="Comic Sans MS" w:hAnsi="Comic Sans MS"/>
                <w:sz w:val="16"/>
                <w:szCs w:val="16"/>
              </w:rPr>
              <w:t xml:space="preserve"> activities –Art/DT</w:t>
            </w:r>
          </w:p>
          <w:p w:rsidR="00E50AEE" w:rsidRPr="00E50AEE" w:rsidRDefault="00E50AEE" w:rsidP="00E50AEE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E50AEE" w:rsidRDefault="00E50AEE" w:rsidP="00E50AEE">
            <w:p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409" w:type="dxa"/>
          </w:tcPr>
          <w:p w:rsidR="00E50AEE" w:rsidRDefault="00E50AEE" w:rsidP="00E50AEE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Cooking and Nutrition –Sandwiches. </w:t>
            </w:r>
          </w:p>
          <w:p w:rsidR="00E50AEE" w:rsidRDefault="00E50AEE" w:rsidP="00E50AE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E50AEE" w:rsidRDefault="00E50AEE" w:rsidP="00E50AE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Choose fillings that are farmed, grown or caught.  </w:t>
            </w:r>
          </w:p>
          <w:p w:rsidR="00E50AEE" w:rsidRDefault="00E50AEE" w:rsidP="00E50AE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Prepare simple cold dishes safely and hygienically.  </w:t>
            </w:r>
          </w:p>
          <w:p w:rsidR="00E50AEE" w:rsidRDefault="00E50AEE" w:rsidP="00E50AE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Taste and evaluate flavour combinations.  </w:t>
            </w:r>
          </w:p>
          <w:p w:rsidR="00E50AEE" w:rsidRDefault="00E50AEE" w:rsidP="00E50AE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Know that all food comes from plants and animals.  </w:t>
            </w:r>
          </w:p>
          <w:p w:rsidR="00E50AEE" w:rsidRDefault="00E50AEE" w:rsidP="00E50AE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Know how to cut and slice.  </w:t>
            </w:r>
          </w:p>
          <w:p w:rsidR="00E50AEE" w:rsidRDefault="00E50AEE" w:rsidP="00E50AE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E50AEE" w:rsidRDefault="00E50AEE" w:rsidP="00E50AEE"/>
        </w:tc>
      </w:tr>
    </w:tbl>
    <w:p w:rsidR="00707FAC" w:rsidRDefault="00707FAC"/>
    <w:sectPr w:rsidR="00707FAC" w:rsidSect="008B36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518"/>
    <w:multiLevelType w:val="multilevel"/>
    <w:tmpl w:val="E9A86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680882"/>
    <w:multiLevelType w:val="multilevel"/>
    <w:tmpl w:val="491E8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D353A1"/>
    <w:multiLevelType w:val="multilevel"/>
    <w:tmpl w:val="3800D12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02055"/>
    <w:multiLevelType w:val="multilevel"/>
    <w:tmpl w:val="3F54C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890662"/>
    <w:multiLevelType w:val="hybridMultilevel"/>
    <w:tmpl w:val="710C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1A15"/>
    <w:multiLevelType w:val="multilevel"/>
    <w:tmpl w:val="9B9AC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DA4AEB"/>
    <w:multiLevelType w:val="multilevel"/>
    <w:tmpl w:val="C8004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B37588"/>
    <w:multiLevelType w:val="multilevel"/>
    <w:tmpl w:val="8474D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416A06"/>
    <w:multiLevelType w:val="multilevel"/>
    <w:tmpl w:val="90269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51337AB"/>
    <w:multiLevelType w:val="multilevel"/>
    <w:tmpl w:val="CF047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9A61FE"/>
    <w:multiLevelType w:val="multilevel"/>
    <w:tmpl w:val="20BE9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547FAD"/>
    <w:multiLevelType w:val="multilevel"/>
    <w:tmpl w:val="AD32F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3A16E1B"/>
    <w:multiLevelType w:val="multilevel"/>
    <w:tmpl w:val="980EB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5EA0C90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5F709D9"/>
    <w:multiLevelType w:val="multilevel"/>
    <w:tmpl w:val="F7541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EE34D9A"/>
    <w:multiLevelType w:val="multilevel"/>
    <w:tmpl w:val="C1F21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9166E2"/>
    <w:multiLevelType w:val="multilevel"/>
    <w:tmpl w:val="7E561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A875FAA"/>
    <w:multiLevelType w:val="multilevel"/>
    <w:tmpl w:val="B3F8E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ED1D68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8A1F99"/>
    <w:multiLevelType w:val="multilevel"/>
    <w:tmpl w:val="EC925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E60056A"/>
    <w:multiLevelType w:val="multilevel"/>
    <w:tmpl w:val="B1F8F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9"/>
  </w:num>
  <w:num w:numId="7">
    <w:abstractNumId w:val="11"/>
  </w:num>
  <w:num w:numId="8">
    <w:abstractNumId w:val="15"/>
  </w:num>
  <w:num w:numId="9">
    <w:abstractNumId w:val="16"/>
  </w:num>
  <w:num w:numId="10">
    <w:abstractNumId w:val="18"/>
  </w:num>
  <w:num w:numId="11">
    <w:abstractNumId w:val="3"/>
  </w:num>
  <w:num w:numId="12">
    <w:abstractNumId w:val="20"/>
  </w:num>
  <w:num w:numId="13">
    <w:abstractNumId w:val="2"/>
  </w:num>
  <w:num w:numId="14">
    <w:abstractNumId w:val="7"/>
  </w:num>
  <w:num w:numId="15">
    <w:abstractNumId w:val="17"/>
  </w:num>
  <w:num w:numId="16">
    <w:abstractNumId w:val="19"/>
  </w:num>
  <w:num w:numId="17">
    <w:abstractNumId w:val="10"/>
  </w:num>
  <w:num w:numId="18">
    <w:abstractNumId w:val="0"/>
  </w:num>
  <w:num w:numId="19">
    <w:abstractNumId w:val="6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C8"/>
    <w:rsid w:val="005728A7"/>
    <w:rsid w:val="006640C8"/>
    <w:rsid w:val="00707FAC"/>
    <w:rsid w:val="007A65EB"/>
    <w:rsid w:val="008B3669"/>
    <w:rsid w:val="00AF0777"/>
    <w:rsid w:val="00E136F8"/>
    <w:rsid w:val="00E5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D7D74-8B7D-4AF3-978B-0FD98F7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0C8"/>
    <w:pPr>
      <w:ind w:left="720"/>
      <w:contextualSpacing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2024-09-26T09:31:00Z</dcterms:created>
  <dcterms:modified xsi:type="dcterms:W3CDTF">2024-09-27T08:39:00Z</dcterms:modified>
</cp:coreProperties>
</file>