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705079" w:rsidRDefault="00FD0BE5" w14:paraId="2944C06F" w14:textId="77777777">
      <w:pPr>
        <w:rPr>
          <w:sz w:val="32"/>
        </w:rPr>
        <w:sectPr w:rsidR="00705079">
          <w:footerReference w:type="default" r:id="rId8"/>
          <w:type w:val="continuous"/>
          <w:pgSz w:w="16840" w:h="11910" w:orient="landscape"/>
          <w:pgMar w:top="1100" w:right="0" w:bottom="280" w:left="0" w:header="720" w:footer="720" w:gutter="0"/>
          <w:cols w:space="720"/>
          <w:headerReference w:type="default" r:id="R484ef74a8f924d19"/>
        </w:sectPr>
      </w:pPr>
      <w:r w:rsidRPr="00FD0BE5">
        <w:rPr>
          <w:noProof/>
          <w:color w:val="231F20"/>
          <w:lang w:bidi="ar-SA"/>
        </w:rPr>
        <w:drawing>
          <wp:anchor distT="0" distB="0" distL="114300" distR="114300" simplePos="0" relativeHeight="251658240" behindDoc="1" locked="0" layoutInCell="1" allowOverlap="1" wp14:anchorId="36362112" wp14:editId="559F767F">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r w:rsidR="365F4AA6">
        <w:rPr/>
        <w:t/>
      </w:r>
    </w:p>
    <w:p w:rsidR="00705079" w:rsidRDefault="00BF0511" w14:paraId="4D973C50" w14:textId="77777777">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14:anchorId="6191C080" wp14:editId="2F92CA97">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14:anchorId="2D72BF66" wp14:editId="26257CE7">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Pr="365F4AA6" w:rsidR="00C84880">
        <w:rPr>
          <w:b w:val="1"/>
          <w:bCs w:val="1"/>
          <w:color w:val="231F20"/>
        </w:rPr>
        <w:t xml:space="preserve">additional and sustainable </w:t>
      </w:r>
      <w:r w:rsidR="00C84880">
        <w:rPr>
          <w:color w:val="231F20"/>
        </w:rPr>
        <w:t xml:space="preserve">improvements to the quality of Physical Education, Sport and Physical Activity (PESPA) they offer. This means that you should use the Primary PE and Sport Premium </w:t>
      </w:r>
      <w:proofErr w:type="gramStart"/>
      <w:r w:rsidR="00C84880">
        <w:rPr>
          <w:color w:val="231F20"/>
        </w:rPr>
        <w:t>to</w:t>
      </w:r>
      <w:proofErr w:type="gramEnd"/>
      <w:r w:rsidR="00C84880">
        <w:rPr>
          <w:color w:val="231F20"/>
        </w:rPr>
        <w:t>:</w:t>
      </w:r>
    </w:p>
    <w:p w:rsidR="00705079" w:rsidRDefault="00705079" w14:paraId="3DF1A8AC" w14:textId="77777777">
      <w:pPr>
        <w:pStyle w:val="BodyText"/>
        <w:spacing w:before="5"/>
        <w:rPr>
          <w:sz w:val="23"/>
        </w:rPr>
      </w:pPr>
    </w:p>
    <w:p w:rsidR="00705079" w:rsidRDefault="00C84880" w14:paraId="7AE09FA1" w14:textId="77777777">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14:paraId="1658D8D4" w14:textId="77777777">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14:paraId="698301DF" w14:textId="77777777">
      <w:pPr>
        <w:pStyle w:val="BodyText"/>
        <w:spacing w:before="9"/>
        <w:rPr>
          <w:sz w:val="23"/>
        </w:rPr>
      </w:pPr>
    </w:p>
    <w:p w:rsidR="00705079" w:rsidRDefault="00C84880" w14:paraId="61EBC571" w14:textId="77777777">
      <w:pPr>
        <w:pStyle w:val="BodyText"/>
        <w:spacing w:line="235" w:lineRule="auto"/>
        <w:ind w:left="720" w:right="5828"/>
      </w:pPr>
      <w:r>
        <w:rPr>
          <w:color w:val="231F20"/>
        </w:rPr>
        <w:t xml:space="preserve">Please visit </w:t>
      </w:r>
      <w:hyperlink w:history="1" r:id="rId12">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 provision and to report</w:t>
      </w:r>
    </w:p>
    <w:p w:rsidR="00705079" w:rsidRDefault="00C84880" w14:paraId="2D025C70" w14:textId="77777777">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14:paraId="4EA10D1A" w14:textId="77777777">
      <w:pPr>
        <w:pStyle w:val="BodyText"/>
        <w:spacing w:before="4"/>
        <w:rPr>
          <w:sz w:val="23"/>
        </w:rPr>
      </w:pPr>
    </w:p>
    <w:p w:rsidR="00705079" w:rsidRDefault="00C84880" w14:paraId="1380852D" w14:textId="77777777">
      <w:pPr>
        <w:pStyle w:val="BodyText"/>
        <w:spacing w:line="290" w:lineRule="exact"/>
        <w:ind w:left="720"/>
      </w:pPr>
      <w:r>
        <w:rPr>
          <w:color w:val="231F20"/>
        </w:rPr>
        <w:t>We recommend you start by reflecting on the impact of current provision and reviewing the previous</w:t>
      </w:r>
    </w:p>
    <w:p w:rsidR="00705079" w:rsidRDefault="00C84880" w14:paraId="4481C3F3" w14:textId="77777777">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w:history="1" r:id="rId13">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w:history="1" r:id="rId14">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14:paraId="41470862" w14:textId="77777777">
      <w:pPr>
        <w:pStyle w:val="BodyText"/>
        <w:spacing w:before="10"/>
        <w:rPr>
          <w:sz w:val="23"/>
        </w:rPr>
      </w:pPr>
    </w:p>
    <w:p w:rsidR="00705079" w:rsidP="00AB5D24" w:rsidRDefault="00C84880" w14:paraId="5D197FE6" w14:textId="77777777">
      <w:pPr>
        <w:pStyle w:val="BodyText"/>
        <w:spacing w:line="235" w:lineRule="auto"/>
        <w:ind w:left="720" w:right="8670"/>
      </w:pPr>
      <w:r>
        <w:rPr>
          <w:color w:val="231F20"/>
        </w:rPr>
        <w:t xml:space="preserve">Schools are required to </w:t>
      </w:r>
      <w:hyperlink w:history="1" w:anchor="pe-and-sport-premium-for-primary-schools" r:id="rId15">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Pr="00AB5D24" w:rsidR="00AB5D24">
        <w:rPr>
          <w:color w:val="231F20"/>
        </w:rPr>
        <w:t xml:space="preserve">by the end of the summer term or by </w:t>
      </w:r>
      <w:r w:rsidRPr="00AB5D24" w:rsidR="00AB5D24">
        <w:rPr>
          <w:b/>
          <w:color w:val="231F20"/>
        </w:rPr>
        <w:t>31 July 2019</w:t>
      </w:r>
      <w:r w:rsidRPr="00AB5D24" w:rsidR="00AB5D24">
        <w:rPr>
          <w:color w:val="231F20"/>
        </w:rPr>
        <w:t xml:space="preserve"> at the </w:t>
      </w:r>
      <w:r w:rsidR="00AB5D24">
        <w:rPr>
          <w:color w:val="231F20"/>
        </w:rPr>
        <w:br/>
      </w:r>
      <w:r w:rsidRPr="00AB5D24" w:rsid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w:history="1" r:id="rId16">
        <w:r w:rsidRPr="003822E8">
          <w:rPr>
            <w:rStyle w:val="Hyperlink"/>
          </w:rPr>
          <w:t>HERE</w:t>
        </w:r>
      </w:hyperlink>
      <w:r>
        <w:rPr>
          <w:color w:val="231F20"/>
        </w:rPr>
        <w:t>.</w:t>
      </w:r>
    </w:p>
    <w:p w:rsidR="00705079" w:rsidRDefault="00705079" w14:paraId="364C94C3" w14:textId="77777777">
      <w:pPr>
        <w:spacing w:line="242" w:lineRule="auto"/>
        <w:sectPr w:rsidR="00705079">
          <w:pgSz w:w="16840" w:h="11910" w:orient="landscape"/>
          <w:pgMar w:top="640" w:right="0" w:bottom="280" w:left="0" w:header="720" w:footer="720" w:gutter="0"/>
          <w:cols w:space="720"/>
          <w:headerReference w:type="default" r:id="Rf77122cc6e13460b"/>
        </w:sectPr>
      </w:pPr>
    </w:p>
    <w:p w:rsidR="00705079" w:rsidRDefault="00153728" w14:paraId="32F3E07F" w14:textId="77777777">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07358363" wp14:editId="2AFE1BCC">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16F1" w:rsidRDefault="007F16F1" w14:paraId="5EE378AE" w14:textId="7777777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 style="position:absolute;margin-left:36pt;margin-top:36pt;width:805.9pt;height:44.8pt;z-index:1096;mso-position-horizontal-relative:page;mso-position-vertical-relative:page" coordsize="16118,896" coordorigin="720,720" o:spid="_x0000_s1026" w14:anchorId="0735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uVTxLaQCAABdBwAADgAAAAAAAAAAAAAAAAAu&#10;AgAAZHJzL2Uyb0RvYy54bWxQSwECLQAUAAYACAAAACEAqykOV94AAAAKAQAADwAAAAAAAAAAAAAA&#10;AAD+BAAAZHJzL2Rvd25yZXYueG1sUEsFBgAAAAAEAAQA8wAAAAkGAAAAAA==&#10;">
                <v:rect id="Rectangle 7" style="position:absolute;left:720;top:720;width:16118;height:896;visibility:visible;mso-wrap-style:square;v-text-anchor:top" o:spid="_x0000_s1027" fillcolor="#6dbf4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v:shapetype id="_x0000_t202" coordsize="21600,21600" o:spt="202" path="m,l,21600r21600,l21600,xe">
                  <v:stroke joinstyle="miter"/>
                  <v:path gradientshapeok="t" o:connecttype="rect"/>
                </v:shapetype>
                <v:shape id="Text Box 6" style="position:absolute;left:720;top:720;width:16118;height:896;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v:textbox inset="0,0,0,0">
                    <w:txbxContent>
                      <w:p w:rsidR="007F16F1" w:rsidRDefault="007F16F1" w14:paraId="5EE378AE" w14:textId="7777777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14:paraId="50F831F1" w14:textId="77777777">
      <w:pPr>
        <w:pStyle w:val="BodyText"/>
        <w:rPr>
          <w:rFonts w:ascii="Times New Roman"/>
          <w:sz w:val="20"/>
        </w:rPr>
      </w:pPr>
    </w:p>
    <w:p w:rsidR="00705079" w:rsidRDefault="00705079" w14:paraId="5CA0C12B" w14:textId="77777777">
      <w:pPr>
        <w:pStyle w:val="BodyText"/>
        <w:rPr>
          <w:rFonts w:ascii="Times New Roman"/>
          <w:sz w:val="20"/>
        </w:rPr>
      </w:pPr>
    </w:p>
    <w:p w:rsidR="00705079" w:rsidRDefault="00705079" w14:paraId="1E1F6790" w14:textId="77777777">
      <w:pPr>
        <w:pStyle w:val="BodyText"/>
        <w:rPr>
          <w:rFonts w:ascii="Times New Roman"/>
          <w:sz w:val="20"/>
        </w:rPr>
      </w:pPr>
    </w:p>
    <w:p w:rsidR="00705079" w:rsidRDefault="00705079" w14:paraId="35D4CA18" w14:textId="77777777">
      <w:pPr>
        <w:pStyle w:val="BodyText"/>
        <w:rPr>
          <w:rFonts w:ascii="Times New Roman"/>
          <w:sz w:val="20"/>
        </w:rPr>
      </w:pPr>
    </w:p>
    <w:p w:rsidR="00705079" w:rsidRDefault="00705079" w14:paraId="3F59B8D6" w14:textId="77777777">
      <w:pPr>
        <w:pStyle w:val="BodyText"/>
        <w:spacing w:before="9" w:after="1"/>
        <w:rPr>
          <w:rFonts w:ascii="Times New Roman"/>
          <w:sz w:val="16"/>
        </w:r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7700"/>
        <w:gridCol w:w="7677"/>
      </w:tblGrid>
      <w:tr w:rsidR="00705079" w14:paraId="628F2F71" w14:textId="77777777">
        <w:trPr>
          <w:trHeight w:val="497"/>
        </w:trPr>
        <w:tc>
          <w:tcPr>
            <w:tcW w:w="7700" w:type="dxa"/>
          </w:tcPr>
          <w:p w:rsidR="00705079" w:rsidRDefault="00C84880" w14:paraId="7014B378" w14:textId="2E37F382">
            <w:pPr>
              <w:pStyle w:val="TableParagraph"/>
              <w:spacing w:before="21"/>
              <w:ind w:left="80"/>
              <w:rPr>
                <w:sz w:val="24"/>
              </w:rPr>
            </w:pPr>
            <w:r>
              <w:rPr>
                <w:color w:val="231F20"/>
                <w:sz w:val="24"/>
              </w:rPr>
              <w:t>Key achievements to date:</w:t>
            </w:r>
            <w:r w:rsidR="004E6FC0">
              <w:rPr>
                <w:color w:val="231F20"/>
                <w:sz w:val="24"/>
              </w:rPr>
              <w:t xml:space="preserve"> 2019/2020</w:t>
            </w:r>
          </w:p>
        </w:tc>
        <w:tc>
          <w:tcPr>
            <w:tcW w:w="7677" w:type="dxa"/>
          </w:tcPr>
          <w:p w:rsidR="00705079" w:rsidRDefault="00C84880" w14:paraId="6535F89B" w14:textId="77777777">
            <w:pPr>
              <w:pStyle w:val="TableParagraph"/>
              <w:spacing w:before="21"/>
              <w:ind w:left="80"/>
              <w:rPr>
                <w:sz w:val="24"/>
              </w:rPr>
            </w:pPr>
            <w:r>
              <w:rPr>
                <w:color w:val="231F20"/>
                <w:sz w:val="24"/>
              </w:rPr>
              <w:t>Areas for further improvement and baseline evidence of need:</w:t>
            </w:r>
          </w:p>
        </w:tc>
      </w:tr>
      <w:tr w:rsidR="00705079" w14:paraId="7FA7A915" w14:textId="77777777">
        <w:trPr>
          <w:trHeight w:val="2551"/>
        </w:trPr>
        <w:tc>
          <w:tcPr>
            <w:tcW w:w="7700" w:type="dxa"/>
          </w:tcPr>
          <w:p w:rsidR="009D28EC" w:rsidRDefault="009D28EC" w14:paraId="2A1BF9CA" w14:textId="25A31EDF">
            <w:pPr>
              <w:pStyle w:val="TableParagraph"/>
              <w:ind w:left="0"/>
              <w:rPr>
                <w:rFonts w:ascii="Times New Roman"/>
                <w:sz w:val="24"/>
              </w:rPr>
            </w:pPr>
            <w:r>
              <w:rPr>
                <w:rFonts w:ascii="Times New Roman"/>
                <w:sz w:val="24"/>
              </w:rPr>
              <w:t>The school continues to promote a positive and inclusive view of Physical education. We have a number of children with SEN needs who participate fully in PE lessons.</w:t>
            </w:r>
          </w:p>
          <w:p w:rsidR="009D28EC" w:rsidRDefault="009D28EC" w14:paraId="0E4A77E7" w14:textId="7C5BBCAA">
            <w:pPr>
              <w:pStyle w:val="TableParagraph"/>
              <w:ind w:left="0"/>
              <w:rPr>
                <w:rFonts w:ascii="Times New Roman"/>
                <w:sz w:val="24"/>
              </w:rPr>
            </w:pPr>
            <w:r>
              <w:rPr>
                <w:rFonts w:ascii="Times New Roman"/>
                <w:sz w:val="24"/>
              </w:rPr>
              <w:t xml:space="preserve">We have </w:t>
            </w:r>
            <w:r w:rsidR="001C1A06">
              <w:rPr>
                <w:rFonts w:ascii="Times New Roman"/>
                <w:sz w:val="24"/>
              </w:rPr>
              <w:t xml:space="preserve">many different sporting activities both at </w:t>
            </w:r>
            <w:proofErr w:type="gramStart"/>
            <w:r w:rsidR="001C1A06">
              <w:rPr>
                <w:rFonts w:ascii="Times New Roman"/>
                <w:sz w:val="24"/>
              </w:rPr>
              <w:t>lunch time</w:t>
            </w:r>
            <w:proofErr w:type="gramEnd"/>
            <w:r w:rsidR="001C1A06">
              <w:rPr>
                <w:rFonts w:ascii="Times New Roman"/>
                <w:sz w:val="24"/>
              </w:rPr>
              <w:t xml:space="preserve"> and after school open to all different age groups</w:t>
            </w:r>
            <w:r w:rsidR="008B363B">
              <w:rPr>
                <w:rFonts w:ascii="Times New Roman"/>
                <w:sz w:val="24"/>
              </w:rPr>
              <w:t xml:space="preserve">. |These </w:t>
            </w:r>
            <w:proofErr w:type="gramStart"/>
            <w:r w:rsidR="008B363B">
              <w:rPr>
                <w:rFonts w:ascii="Times New Roman"/>
                <w:sz w:val="24"/>
              </w:rPr>
              <w:t>were offered</w:t>
            </w:r>
            <w:proofErr w:type="gramEnd"/>
            <w:r w:rsidR="008B363B">
              <w:rPr>
                <w:rFonts w:ascii="Times New Roman"/>
                <w:sz w:val="24"/>
              </w:rPr>
              <w:t xml:space="preserve"> up until the closure of schools in March 2020. However, as a school we remained open for Key worker and vulnerable children so we continued to offer some form of fitness and skills with social distancing.</w:t>
            </w:r>
          </w:p>
          <w:p w:rsidR="001C1A06" w:rsidRDefault="001C1A06" w14:paraId="59E69143" w14:textId="77777777">
            <w:pPr>
              <w:pStyle w:val="TableParagraph"/>
              <w:ind w:left="0"/>
              <w:rPr>
                <w:rFonts w:ascii="Times New Roman"/>
                <w:sz w:val="24"/>
              </w:rPr>
            </w:pPr>
            <w:r>
              <w:rPr>
                <w:rFonts w:ascii="Times New Roman"/>
                <w:sz w:val="24"/>
              </w:rPr>
              <w:t>The school has sufficient resources to enable staff to deliver high quality PE lessons.</w:t>
            </w:r>
          </w:p>
          <w:p w:rsidR="00847E14" w:rsidRDefault="001C1A06" w14:paraId="0C2E9B4E" w14:textId="0CBE53D7">
            <w:pPr>
              <w:pStyle w:val="TableParagraph"/>
              <w:ind w:left="0"/>
              <w:rPr>
                <w:rFonts w:ascii="Times New Roman"/>
                <w:sz w:val="24"/>
              </w:rPr>
            </w:pPr>
            <w:r>
              <w:rPr>
                <w:rFonts w:ascii="Times New Roman"/>
                <w:sz w:val="24"/>
              </w:rPr>
              <w:t xml:space="preserve">Swimming lessons are now 1 hour long for Y4 </w:t>
            </w:r>
            <w:proofErr w:type="gramStart"/>
            <w:r>
              <w:rPr>
                <w:rFonts w:ascii="Times New Roman"/>
                <w:sz w:val="24"/>
              </w:rPr>
              <w:t>children which</w:t>
            </w:r>
            <w:proofErr w:type="gramEnd"/>
            <w:r>
              <w:rPr>
                <w:rFonts w:ascii="Times New Roman"/>
                <w:sz w:val="24"/>
              </w:rPr>
              <w:t xml:space="preserve"> has made a huge impact on how many children can swim proficiently</w:t>
            </w:r>
            <w:r w:rsidR="00847E14">
              <w:rPr>
                <w:rFonts w:ascii="Times New Roman"/>
                <w:sz w:val="24"/>
              </w:rPr>
              <w:t>. However only half of our Y4 children received their entitlement of lessons due to school closure.</w:t>
            </w:r>
          </w:p>
          <w:p w:rsidR="00705079" w:rsidRDefault="005B131B" w14:paraId="7EFC3EE6" w14:textId="48C2D486">
            <w:pPr>
              <w:pStyle w:val="TableParagraph"/>
              <w:ind w:left="0"/>
              <w:rPr>
                <w:rFonts w:ascii="Times New Roman"/>
                <w:sz w:val="24"/>
              </w:rPr>
            </w:pPr>
            <w:r>
              <w:rPr>
                <w:rFonts w:ascii="Times New Roman"/>
                <w:sz w:val="24"/>
              </w:rPr>
              <w:t xml:space="preserve">All children from Y1 to Y6 have had an Outdoor Education Experience with </w:t>
            </w:r>
            <w:proofErr w:type="spellStart"/>
            <w:r>
              <w:rPr>
                <w:rFonts w:ascii="Times New Roman"/>
                <w:sz w:val="24"/>
              </w:rPr>
              <w:t>Hothersall</w:t>
            </w:r>
            <w:proofErr w:type="spellEnd"/>
            <w:r>
              <w:rPr>
                <w:rFonts w:ascii="Times New Roman"/>
                <w:sz w:val="24"/>
              </w:rPr>
              <w:t xml:space="preserve"> Lodge in school. This is part of a rolling </w:t>
            </w:r>
            <w:proofErr w:type="gramStart"/>
            <w:r>
              <w:rPr>
                <w:rFonts w:ascii="Times New Roman"/>
                <w:sz w:val="24"/>
              </w:rPr>
              <w:t>programme which</w:t>
            </w:r>
            <w:proofErr w:type="gramEnd"/>
            <w:r>
              <w:rPr>
                <w:rFonts w:ascii="Times New Roman"/>
                <w:sz w:val="24"/>
              </w:rPr>
              <w:t xml:space="preserve"> means the children will have a different Outdoor experience each year ending with a residential in Y6.</w:t>
            </w:r>
          </w:p>
          <w:p w:rsidR="005B131B" w:rsidRDefault="005B131B" w14:paraId="2E05FEE2" w14:textId="17786B89">
            <w:pPr>
              <w:pStyle w:val="TableParagraph"/>
              <w:ind w:left="0"/>
              <w:rPr>
                <w:rFonts w:ascii="Times New Roman"/>
                <w:sz w:val="24"/>
              </w:rPr>
            </w:pPr>
            <w:r>
              <w:rPr>
                <w:rFonts w:ascii="Times New Roman"/>
                <w:sz w:val="24"/>
              </w:rPr>
              <w:t xml:space="preserve">Yoga </w:t>
            </w:r>
            <w:r w:rsidR="00847E14">
              <w:rPr>
                <w:rFonts w:ascii="Times New Roman"/>
                <w:sz w:val="24"/>
              </w:rPr>
              <w:t xml:space="preserve">is part of the curriculum now </w:t>
            </w:r>
            <w:r>
              <w:rPr>
                <w:rFonts w:ascii="Times New Roman"/>
                <w:sz w:val="24"/>
              </w:rPr>
              <w:t>across both Key Stages due to Pupil Voice feedback.</w:t>
            </w:r>
          </w:p>
          <w:p w:rsidR="00967429" w:rsidRDefault="00373388" w14:paraId="2978B389" w14:textId="7E98A264">
            <w:pPr>
              <w:pStyle w:val="TableParagraph"/>
              <w:ind w:left="0"/>
              <w:rPr>
                <w:rFonts w:ascii="Times New Roman"/>
                <w:sz w:val="24"/>
              </w:rPr>
            </w:pPr>
            <w:r>
              <w:rPr>
                <w:rFonts w:ascii="Times New Roman"/>
                <w:sz w:val="24"/>
              </w:rPr>
              <w:t xml:space="preserve">We started to introduce a manageable assessment </w:t>
            </w:r>
            <w:proofErr w:type="gramStart"/>
            <w:r>
              <w:rPr>
                <w:rFonts w:ascii="Times New Roman"/>
                <w:sz w:val="24"/>
              </w:rPr>
              <w:t>tool,</w:t>
            </w:r>
            <w:proofErr w:type="gramEnd"/>
            <w:r>
              <w:rPr>
                <w:rFonts w:ascii="Times New Roman"/>
                <w:sz w:val="24"/>
              </w:rPr>
              <w:t xml:space="preserve"> the progress of this was cut short due to schools closures.</w:t>
            </w:r>
          </w:p>
          <w:p w:rsidR="00E02975" w:rsidRDefault="00E02975" w14:paraId="409ACC7E" w14:textId="61DAD72A">
            <w:pPr>
              <w:pStyle w:val="TableParagraph"/>
              <w:ind w:left="0"/>
              <w:rPr>
                <w:rFonts w:ascii="Times New Roman"/>
                <w:sz w:val="24"/>
              </w:rPr>
            </w:pPr>
            <w:r>
              <w:rPr>
                <w:rFonts w:ascii="Times New Roman"/>
                <w:sz w:val="24"/>
              </w:rPr>
              <w:t>The Y3/4 gymnastics team won their category in a gymnastics competition and received a trophy.</w:t>
            </w:r>
          </w:p>
          <w:p w:rsidR="00D7640D" w:rsidRDefault="00D7640D" w14:paraId="237D43FF" w14:textId="4971B5D4">
            <w:pPr>
              <w:pStyle w:val="TableParagraph"/>
              <w:ind w:left="0"/>
              <w:rPr>
                <w:rFonts w:ascii="Times New Roman"/>
                <w:sz w:val="24"/>
              </w:rPr>
            </w:pPr>
            <w:r>
              <w:rPr>
                <w:rFonts w:ascii="Times New Roman"/>
                <w:sz w:val="24"/>
              </w:rPr>
              <w:t xml:space="preserve">Gifted and Talented children in Dance and Gymnastics </w:t>
            </w:r>
            <w:proofErr w:type="gramStart"/>
            <w:r>
              <w:rPr>
                <w:rFonts w:ascii="Times New Roman"/>
                <w:sz w:val="24"/>
              </w:rPr>
              <w:t>were given</w:t>
            </w:r>
            <w:proofErr w:type="gramEnd"/>
            <w:r>
              <w:rPr>
                <w:rFonts w:ascii="Times New Roman"/>
                <w:sz w:val="24"/>
              </w:rPr>
              <w:t xml:space="preserve"> opportunities to have extra sessions with our coach to work towards competitions. Dance competition </w:t>
            </w:r>
            <w:proofErr w:type="gramStart"/>
            <w:r>
              <w:rPr>
                <w:rFonts w:ascii="Times New Roman"/>
                <w:sz w:val="24"/>
              </w:rPr>
              <w:t>was cancelled</w:t>
            </w:r>
            <w:proofErr w:type="gramEnd"/>
            <w:r>
              <w:rPr>
                <w:rFonts w:ascii="Times New Roman"/>
                <w:sz w:val="24"/>
              </w:rPr>
              <w:t xml:space="preserve"> due to </w:t>
            </w:r>
            <w:proofErr w:type="spellStart"/>
            <w:r>
              <w:rPr>
                <w:rFonts w:ascii="Times New Roman"/>
                <w:sz w:val="24"/>
              </w:rPr>
              <w:t>Covid</w:t>
            </w:r>
            <w:proofErr w:type="spellEnd"/>
            <w:r>
              <w:rPr>
                <w:rFonts w:ascii="Times New Roman"/>
                <w:sz w:val="24"/>
              </w:rPr>
              <w:t>.</w:t>
            </w:r>
          </w:p>
          <w:p w:rsidR="00967429" w:rsidRDefault="00967429" w14:paraId="6BB97C4C" w14:textId="7531AB4E">
            <w:pPr>
              <w:pStyle w:val="TableParagraph"/>
              <w:ind w:left="0"/>
              <w:rPr>
                <w:rFonts w:ascii="Times New Roman"/>
                <w:sz w:val="24"/>
              </w:rPr>
            </w:pPr>
          </w:p>
          <w:p w:rsidR="005B131B" w:rsidRDefault="005B131B" w14:paraId="370FEB5C" w14:textId="77777777">
            <w:pPr>
              <w:pStyle w:val="TableParagraph"/>
              <w:ind w:left="0"/>
              <w:rPr>
                <w:rFonts w:ascii="Times New Roman"/>
                <w:sz w:val="24"/>
              </w:rPr>
            </w:pPr>
          </w:p>
          <w:p w:rsidR="005B131B" w:rsidRDefault="005B131B" w14:paraId="78C4F84B" w14:textId="77777777">
            <w:pPr>
              <w:pStyle w:val="TableParagraph"/>
              <w:ind w:left="0"/>
              <w:rPr>
                <w:rFonts w:ascii="Times New Roman"/>
                <w:sz w:val="24"/>
              </w:rPr>
            </w:pPr>
          </w:p>
        </w:tc>
        <w:tc>
          <w:tcPr>
            <w:tcW w:w="7677" w:type="dxa"/>
          </w:tcPr>
          <w:p w:rsidR="00705079" w:rsidRDefault="002212EF" w14:paraId="37764736" w14:textId="0D85BB03">
            <w:pPr>
              <w:pStyle w:val="TableParagraph"/>
              <w:ind w:left="0"/>
              <w:rPr>
                <w:rFonts w:ascii="Times New Roman"/>
                <w:sz w:val="24"/>
              </w:rPr>
            </w:pPr>
            <w:r>
              <w:rPr>
                <w:rFonts w:ascii="Times New Roman"/>
                <w:sz w:val="24"/>
              </w:rPr>
              <w:t>More</w:t>
            </w:r>
            <w:r w:rsidR="00967429">
              <w:rPr>
                <w:rFonts w:ascii="Times New Roman"/>
                <w:sz w:val="24"/>
              </w:rPr>
              <w:t xml:space="preserve"> work is required on the new assessment procedure for </w:t>
            </w:r>
            <w:r>
              <w:rPr>
                <w:rFonts w:ascii="Times New Roman"/>
                <w:sz w:val="24"/>
              </w:rPr>
              <w:t xml:space="preserve">PE. This </w:t>
            </w:r>
            <w:proofErr w:type="gramStart"/>
            <w:r>
              <w:rPr>
                <w:rFonts w:ascii="Times New Roman"/>
                <w:sz w:val="24"/>
              </w:rPr>
              <w:t>will be done</w:t>
            </w:r>
            <w:proofErr w:type="gramEnd"/>
            <w:r>
              <w:rPr>
                <w:rFonts w:ascii="Times New Roman"/>
                <w:sz w:val="24"/>
              </w:rPr>
              <w:t xml:space="preserve"> through </w:t>
            </w:r>
            <w:r w:rsidR="00967429">
              <w:rPr>
                <w:rFonts w:ascii="Times New Roman"/>
                <w:sz w:val="24"/>
              </w:rPr>
              <w:t>staff sharing their experiences of what they have already done and CPD.</w:t>
            </w:r>
          </w:p>
          <w:p w:rsidR="002212EF" w:rsidRDefault="002212EF" w14:paraId="4F96C718" w14:textId="77777777">
            <w:pPr>
              <w:pStyle w:val="TableParagraph"/>
              <w:ind w:left="0"/>
              <w:rPr>
                <w:rFonts w:ascii="Times New Roman"/>
                <w:sz w:val="24"/>
              </w:rPr>
            </w:pPr>
          </w:p>
          <w:p w:rsidR="002212EF" w:rsidRDefault="00296A85" w14:paraId="6660D3CF" w14:textId="77777777">
            <w:pPr>
              <w:pStyle w:val="TableParagraph"/>
              <w:ind w:left="0"/>
              <w:rPr>
                <w:rFonts w:ascii="Times New Roman"/>
                <w:sz w:val="24"/>
              </w:rPr>
            </w:pPr>
            <w:r>
              <w:rPr>
                <w:rFonts w:ascii="Times New Roman"/>
                <w:sz w:val="24"/>
              </w:rPr>
              <w:t xml:space="preserve">To </w:t>
            </w:r>
            <w:r w:rsidR="002212EF">
              <w:rPr>
                <w:rFonts w:ascii="Times New Roman"/>
                <w:sz w:val="24"/>
              </w:rPr>
              <w:t xml:space="preserve">focus on Early years </w:t>
            </w:r>
            <w:r w:rsidR="007C7817">
              <w:rPr>
                <w:rFonts w:ascii="Times New Roman"/>
                <w:sz w:val="24"/>
              </w:rPr>
              <w:t xml:space="preserve">and KS1 </w:t>
            </w:r>
            <w:r w:rsidR="002212EF">
              <w:rPr>
                <w:rFonts w:ascii="Times New Roman"/>
                <w:sz w:val="24"/>
              </w:rPr>
              <w:t xml:space="preserve">to try </w:t>
            </w:r>
            <w:proofErr w:type="gramStart"/>
            <w:r w:rsidR="002212EF">
              <w:rPr>
                <w:rFonts w:ascii="Times New Roman"/>
                <w:sz w:val="24"/>
              </w:rPr>
              <w:t>and</w:t>
            </w:r>
            <w:proofErr w:type="gramEnd"/>
            <w:r w:rsidR="002212EF">
              <w:rPr>
                <w:rFonts w:ascii="Times New Roman"/>
                <w:sz w:val="24"/>
              </w:rPr>
              <w:t xml:space="preserve"> develop </w:t>
            </w:r>
            <w:r w:rsidR="007C7817">
              <w:rPr>
                <w:rFonts w:ascii="Times New Roman"/>
                <w:sz w:val="24"/>
              </w:rPr>
              <w:t>basic PE skills as many come with a low starting point.</w:t>
            </w:r>
          </w:p>
          <w:p w:rsidR="001566CB" w:rsidRDefault="001566CB" w14:paraId="2BAAA236" w14:textId="77777777">
            <w:pPr>
              <w:pStyle w:val="TableParagraph"/>
              <w:ind w:left="0"/>
              <w:rPr>
                <w:rFonts w:ascii="Times New Roman"/>
                <w:sz w:val="24"/>
              </w:rPr>
            </w:pPr>
          </w:p>
          <w:p w:rsidR="00ED75BD" w:rsidP="00967429" w:rsidRDefault="001566CB" w14:paraId="2E8EB39E" w14:textId="028F3572">
            <w:pPr>
              <w:pStyle w:val="TableParagraph"/>
              <w:ind w:left="0"/>
              <w:rPr>
                <w:rFonts w:ascii="Times New Roman"/>
                <w:sz w:val="24"/>
              </w:rPr>
            </w:pPr>
            <w:r>
              <w:rPr>
                <w:rFonts w:ascii="Times New Roman"/>
                <w:sz w:val="24"/>
              </w:rPr>
              <w:t>To promote more competitive sport across the whole school. This is limited to activities taking place during school time as many children do not participate in after school clubs due to Mosque</w:t>
            </w:r>
          </w:p>
          <w:p w:rsidR="00B30F63" w:rsidRDefault="00B30F63" w14:paraId="338D7609" w14:textId="77777777">
            <w:pPr>
              <w:pStyle w:val="TableParagraph"/>
              <w:ind w:left="0"/>
              <w:rPr>
                <w:rFonts w:ascii="Times New Roman"/>
                <w:sz w:val="24"/>
              </w:rPr>
            </w:pPr>
          </w:p>
          <w:p w:rsidR="00ED75BD" w:rsidRDefault="00ED75BD" w14:paraId="544355DB" w14:textId="66E01018">
            <w:pPr>
              <w:pStyle w:val="TableParagraph"/>
              <w:ind w:left="0"/>
              <w:rPr>
                <w:rFonts w:ascii="Times New Roman"/>
                <w:sz w:val="24"/>
              </w:rPr>
            </w:pPr>
            <w:r>
              <w:rPr>
                <w:rFonts w:ascii="Times New Roman"/>
                <w:sz w:val="24"/>
              </w:rPr>
              <w:t>To continue to promote after school sports club. Up take can be poor as many children have Mosque commitments.</w:t>
            </w:r>
            <w:r w:rsidR="007250A4">
              <w:rPr>
                <w:rFonts w:ascii="Times New Roman"/>
                <w:sz w:val="24"/>
              </w:rPr>
              <w:t xml:space="preserve"> </w:t>
            </w:r>
          </w:p>
          <w:p w:rsidR="00E02975" w:rsidRDefault="00E02975" w14:paraId="3CD66686" w14:textId="0827FB8C">
            <w:pPr>
              <w:pStyle w:val="TableParagraph"/>
              <w:ind w:left="0"/>
              <w:rPr>
                <w:rFonts w:ascii="Times New Roman"/>
                <w:sz w:val="24"/>
              </w:rPr>
            </w:pPr>
          </w:p>
          <w:p w:rsidR="00E02975" w:rsidRDefault="00E02975" w14:paraId="00E9EDAC" w14:textId="5A8E294F">
            <w:pPr>
              <w:pStyle w:val="TableParagraph"/>
              <w:ind w:left="0"/>
              <w:rPr>
                <w:rFonts w:ascii="Times New Roman"/>
                <w:sz w:val="24"/>
              </w:rPr>
            </w:pPr>
            <w:r>
              <w:rPr>
                <w:rFonts w:ascii="Times New Roman"/>
                <w:sz w:val="24"/>
              </w:rPr>
              <w:t>To target the now Y5 class who missed their swimming lessons.</w:t>
            </w:r>
          </w:p>
          <w:p w:rsidR="00847E14" w:rsidRDefault="00847E14" w14:paraId="0B6C19F7" w14:textId="77777777">
            <w:pPr>
              <w:pStyle w:val="TableParagraph"/>
              <w:ind w:left="0"/>
              <w:rPr>
                <w:rFonts w:ascii="Times New Roman"/>
                <w:sz w:val="24"/>
              </w:rPr>
            </w:pPr>
          </w:p>
          <w:p w:rsidR="00847E14" w:rsidP="00847E14" w:rsidRDefault="00E02975" w14:paraId="4D2CBFB1" w14:textId="1AD3917F">
            <w:pPr>
              <w:pStyle w:val="TableParagraph"/>
              <w:ind w:left="0"/>
              <w:rPr>
                <w:rFonts w:ascii="Times New Roman"/>
                <w:sz w:val="24"/>
              </w:rPr>
            </w:pPr>
            <w:r>
              <w:rPr>
                <w:rFonts w:ascii="Times New Roman"/>
                <w:sz w:val="24"/>
              </w:rPr>
              <w:t>To target n</w:t>
            </w:r>
            <w:r w:rsidR="00847E14">
              <w:rPr>
                <w:rFonts w:ascii="Times New Roman"/>
                <w:sz w:val="24"/>
              </w:rPr>
              <w:t xml:space="preserve">on-swimmers in Y6 </w:t>
            </w:r>
            <w:r>
              <w:rPr>
                <w:rFonts w:ascii="Times New Roman"/>
                <w:sz w:val="24"/>
              </w:rPr>
              <w:t xml:space="preserve">and </w:t>
            </w:r>
            <w:r w:rsidR="00847E14">
              <w:rPr>
                <w:rFonts w:ascii="Times New Roman"/>
                <w:sz w:val="24"/>
              </w:rPr>
              <w:t>give extra top up sessions to enable them to achieve the required standard before they leave KS2.</w:t>
            </w:r>
          </w:p>
          <w:p w:rsidR="00E02975" w:rsidP="00847E14" w:rsidRDefault="00E02975" w14:paraId="418167CA" w14:textId="1C778222">
            <w:pPr>
              <w:pStyle w:val="TableParagraph"/>
              <w:ind w:left="0"/>
              <w:rPr>
                <w:rFonts w:ascii="Times New Roman"/>
                <w:sz w:val="24"/>
              </w:rPr>
            </w:pPr>
          </w:p>
          <w:p w:rsidR="00E02975" w:rsidP="00847E14" w:rsidRDefault="00E02975" w14:paraId="2FC80C59" w14:textId="77777777">
            <w:pPr>
              <w:pStyle w:val="TableParagraph"/>
              <w:ind w:left="0"/>
              <w:rPr>
                <w:rFonts w:ascii="Times New Roman"/>
                <w:sz w:val="24"/>
              </w:rPr>
            </w:pPr>
          </w:p>
          <w:p w:rsidR="00847E14" w:rsidRDefault="00847E14" w14:paraId="54F6159A" w14:textId="36418A86">
            <w:pPr>
              <w:pStyle w:val="TableParagraph"/>
              <w:ind w:left="0"/>
              <w:rPr>
                <w:rFonts w:ascii="Times New Roman"/>
                <w:sz w:val="24"/>
              </w:rPr>
            </w:pPr>
          </w:p>
        </w:tc>
      </w:tr>
    </w:tbl>
    <w:p w:rsidR="00705079" w:rsidRDefault="00705079" w14:paraId="5E0E794C" w14:textId="288E7C70">
      <w:pPr>
        <w:pStyle w:val="BodyText"/>
        <w:rPr>
          <w:rFonts w:ascii="Times New Roman"/>
          <w:sz w:val="20"/>
        </w:rPr>
      </w:pPr>
    </w:p>
    <w:p w:rsidR="00E02975" w:rsidRDefault="00E02975" w14:paraId="7D48A0D0" w14:textId="77777777">
      <w:pPr>
        <w:pStyle w:val="BodyText"/>
        <w:rPr>
          <w:rFonts w:ascii="Times New Roman"/>
          <w:sz w:val="20"/>
        </w:rPr>
      </w:pPr>
    </w:p>
    <w:p w:rsidR="00705079" w:rsidRDefault="00705079" w14:paraId="6C503D63" w14:textId="77777777">
      <w:pPr>
        <w:pStyle w:val="BodyText"/>
        <w:spacing w:before="5"/>
        <w:rPr>
          <w:rFonts w:ascii="Times New Roman"/>
          <w:sz w:val="19"/>
        </w:r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11582"/>
        <w:gridCol w:w="3798"/>
      </w:tblGrid>
      <w:tr w:rsidR="00705079" w14:paraId="7576CD72" w14:textId="77777777">
        <w:trPr>
          <w:trHeight w:val="405"/>
        </w:trPr>
        <w:tc>
          <w:tcPr>
            <w:tcW w:w="11582" w:type="dxa"/>
          </w:tcPr>
          <w:p w:rsidR="00705079" w:rsidRDefault="00C84880" w14:paraId="5D4FE491" w14:textId="77777777">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14:paraId="5D007434" w14:textId="77777777">
            <w:pPr>
              <w:pStyle w:val="TableParagraph"/>
              <w:spacing w:before="17"/>
              <w:ind w:left="79"/>
              <w:rPr>
                <w:sz w:val="26"/>
              </w:rPr>
            </w:pPr>
            <w:r>
              <w:rPr>
                <w:color w:val="231F20"/>
                <w:sz w:val="26"/>
              </w:rPr>
              <w:t>Please complete all of the below:</w:t>
            </w:r>
          </w:p>
        </w:tc>
      </w:tr>
      <w:tr w:rsidR="00705079" w14:paraId="164DE583" w14:textId="77777777">
        <w:trPr>
          <w:trHeight w:val="1271"/>
        </w:trPr>
        <w:tc>
          <w:tcPr>
            <w:tcW w:w="11582" w:type="dxa"/>
          </w:tcPr>
          <w:p w:rsidR="00705079" w:rsidRDefault="00C84880" w14:paraId="69B49775" w14:textId="77777777">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14:paraId="502345E2" w14:textId="77777777">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14:paraId="743CDBE5" w14:textId="77777777">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Default="00705079" w14:paraId="72B44DD6" w14:textId="77777777">
            <w:pPr>
              <w:pStyle w:val="TableParagraph"/>
              <w:spacing w:before="17"/>
              <w:ind w:left="79"/>
              <w:rPr>
                <w:color w:val="231F20"/>
                <w:sz w:val="26"/>
              </w:rPr>
            </w:pPr>
          </w:p>
          <w:p w:rsidR="00A85C2B" w:rsidRDefault="001426DD" w14:paraId="5DCCD680" w14:textId="408551F8">
            <w:pPr>
              <w:pStyle w:val="TableParagraph"/>
              <w:spacing w:before="17"/>
              <w:ind w:left="79"/>
              <w:rPr>
                <w:sz w:val="26"/>
              </w:rPr>
            </w:pPr>
            <w:r>
              <w:rPr>
                <w:sz w:val="26"/>
              </w:rPr>
              <w:t>63%</w:t>
            </w:r>
          </w:p>
        </w:tc>
      </w:tr>
      <w:tr w:rsidR="00705079" w:rsidTr="00BF0511" w14:paraId="725D67A6" w14:textId="77777777">
        <w:trPr>
          <w:trHeight w:val="1159"/>
        </w:trPr>
        <w:tc>
          <w:tcPr>
            <w:tcW w:w="11582" w:type="dxa"/>
          </w:tcPr>
          <w:p w:rsidR="00705079" w:rsidRDefault="00C84880" w14:paraId="456A937A" w14:textId="77777777">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705079" w14:paraId="508B1C35" w14:textId="77777777">
            <w:pPr>
              <w:pStyle w:val="TableParagraph"/>
              <w:spacing w:before="17"/>
              <w:ind w:left="79"/>
              <w:rPr>
                <w:color w:val="231F20"/>
                <w:sz w:val="26"/>
              </w:rPr>
            </w:pPr>
          </w:p>
          <w:p w:rsidR="00A85C2B" w:rsidRDefault="001426DD" w14:paraId="24A894B3" w14:textId="6A2791EE">
            <w:pPr>
              <w:pStyle w:val="TableParagraph"/>
              <w:spacing w:before="17"/>
              <w:ind w:left="79"/>
              <w:rPr>
                <w:sz w:val="26"/>
              </w:rPr>
            </w:pPr>
            <w:r>
              <w:rPr>
                <w:sz w:val="26"/>
              </w:rPr>
              <w:t>18%</w:t>
            </w:r>
          </w:p>
        </w:tc>
      </w:tr>
      <w:tr w:rsidR="00705079" w:rsidTr="00BF0511" w14:paraId="6B8036DD" w14:textId="77777777">
        <w:trPr>
          <w:trHeight w:val="1117"/>
        </w:trPr>
        <w:tc>
          <w:tcPr>
            <w:tcW w:w="11582" w:type="dxa"/>
          </w:tcPr>
          <w:p w:rsidR="00705079" w:rsidRDefault="00C84880" w14:paraId="045E363B" w14:textId="77777777">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1426DD" w14:paraId="734FAD0A" w14:textId="0F3C0CF2">
            <w:pPr>
              <w:pStyle w:val="TableParagraph"/>
              <w:spacing w:before="17"/>
              <w:ind w:left="79"/>
              <w:rPr>
                <w:color w:val="231F20"/>
                <w:sz w:val="26"/>
              </w:rPr>
            </w:pPr>
            <w:r>
              <w:rPr>
                <w:color w:val="231F20"/>
                <w:sz w:val="26"/>
              </w:rPr>
              <w:t>71.6%</w:t>
            </w:r>
            <w:bookmarkStart w:name="_GoBack" w:id="0"/>
            <w:bookmarkEnd w:id="0"/>
          </w:p>
          <w:p w:rsidR="00A85C2B" w:rsidRDefault="00A85C2B" w14:paraId="2D5330B4" w14:textId="601A7D8E">
            <w:pPr>
              <w:pStyle w:val="TableParagraph"/>
              <w:spacing w:before="17"/>
              <w:ind w:left="79"/>
              <w:rPr>
                <w:sz w:val="26"/>
              </w:rPr>
            </w:pPr>
          </w:p>
        </w:tc>
      </w:tr>
      <w:tr w:rsidR="00705079" w14:paraId="31A8D22B" w14:textId="77777777">
        <w:trPr>
          <w:trHeight w:val="1135"/>
        </w:trPr>
        <w:tc>
          <w:tcPr>
            <w:tcW w:w="11582" w:type="dxa"/>
          </w:tcPr>
          <w:p w:rsidR="00705079" w:rsidRDefault="00C84880" w14:paraId="30C5B572" w14:textId="77777777">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14:paraId="2BCEA551" w14:textId="096008E6">
            <w:pPr>
              <w:pStyle w:val="TableParagraph"/>
              <w:spacing w:before="17"/>
              <w:ind w:left="79"/>
              <w:rPr>
                <w:sz w:val="26"/>
              </w:rPr>
            </w:pPr>
            <w:r w:rsidRPr="00A85C2B">
              <w:rPr>
                <w:color w:val="231F20"/>
                <w:sz w:val="26"/>
              </w:rPr>
              <w:t>Yes</w:t>
            </w:r>
            <w:r w:rsidRPr="00A85C2B">
              <w:rPr>
                <w:color w:val="231F20"/>
                <w:sz w:val="26"/>
                <w:highlight w:val="yellow"/>
              </w:rPr>
              <w:t>/No</w:t>
            </w:r>
            <w:r w:rsidR="00A85C2B">
              <w:rPr>
                <w:color w:val="231F20"/>
                <w:sz w:val="26"/>
              </w:rPr>
              <w:t xml:space="preserve"> ( Due to school closure)</w:t>
            </w:r>
          </w:p>
        </w:tc>
      </w:tr>
    </w:tbl>
    <w:p w:rsidR="00705079" w:rsidRDefault="00705079" w14:paraId="349388E0" w14:textId="77777777">
      <w:pPr>
        <w:rPr>
          <w:sz w:val="26"/>
        </w:rPr>
        <w:sectPr w:rsidR="00705079">
          <w:pgSz w:w="16840" w:h="11910" w:orient="landscape"/>
          <w:pgMar w:top="720" w:right="0" w:bottom="280" w:left="0" w:header="720" w:footer="720" w:gutter="0"/>
          <w:cols w:space="720"/>
          <w:headerReference w:type="default" r:id="Re3122a0567da40e5"/>
        </w:sectPr>
      </w:pPr>
    </w:p>
    <w:p w:rsidR="00705079" w:rsidRDefault="00153728" w14:paraId="1AF6B745" w14:textId="77777777">
      <w:pPr>
        <w:pStyle w:val="BodyText"/>
        <w:rPr>
          <w:rFonts w:ascii="Times New Roman"/>
          <w:sz w:val="20"/>
        </w:rPr>
      </w:pPr>
      <w:r>
        <w:rPr>
          <w:rFonts w:ascii="Times New Roman"/>
          <w:noProof/>
          <w:sz w:val="20"/>
          <w:lang w:bidi="ar-SA"/>
        </w:rPr>
        <w:lastRenderedPageBreak/>
        <mc:AlternateContent>
          <mc:Choice Requires="wpg">
            <w:drawing>
              <wp:inline distT="0" distB="0" distL="0" distR="0" wp14:anchorId="717D28BD" wp14:editId="6990CD6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16F1" w:rsidRDefault="007F16F1" w14:paraId="38472D3F" w14:textId="77777777">
                              <w:pPr>
                                <w:spacing w:before="74" w:line="315" w:lineRule="exact"/>
                                <w:ind w:left="720"/>
                                <w:rPr>
                                  <w:b/>
                                  <w:sz w:val="26"/>
                                </w:rPr>
                              </w:pPr>
                              <w:r>
                                <w:rPr>
                                  <w:b/>
                                  <w:color w:val="FFFFFF"/>
                                  <w:sz w:val="26"/>
                                </w:rPr>
                                <w:t>Action Plan and Budget Tracking</w:t>
                              </w:r>
                            </w:p>
                            <w:p w:rsidR="007F16F1" w:rsidRDefault="007F16F1" w14:paraId="1D9FAC32" w14:textId="77777777">
                              <w:pPr>
                                <w:spacing w:before="2" w:line="235" w:lineRule="auto"/>
                                <w:ind w:left="720" w:right="17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 style="width:557.05pt;height:61.2pt;mso-position-horizontal-relative:char;mso-position-vertical-relative:line" coordsize="11141,1224" o:spid="_x0000_s1029" w14:anchorId="717D2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">
                <v:rect id="Rectangle 4" style="position:absolute;width:11141;height:1224;visibility:visible;mso-wrap-style:square;v-text-anchor:top" o:spid="_x0000_s1030" fillcolor="#6dbf4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v:shape id="Text Box 3" style="position:absolute;width:11141;height:1224;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v:textbox inset="0,0,0,0">
                    <w:txbxContent>
                      <w:p w:rsidR="007F16F1" w:rsidRDefault="007F16F1" w14:paraId="38472D3F" w14:textId="77777777">
                        <w:pPr>
                          <w:spacing w:before="74" w:line="315" w:lineRule="exact"/>
                          <w:ind w:left="720"/>
                          <w:rPr>
                            <w:b/>
                            <w:sz w:val="26"/>
                          </w:rPr>
                        </w:pPr>
                        <w:r>
                          <w:rPr>
                            <w:b/>
                            <w:color w:val="FFFFFF"/>
                            <w:sz w:val="26"/>
                          </w:rPr>
                          <w:t>Action Plan and Budget Tracking</w:t>
                        </w:r>
                      </w:p>
                      <w:p w:rsidR="007F16F1" w:rsidRDefault="007F16F1" w14:paraId="1D9FAC32" w14:textId="77777777">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14:paraId="05E186E5" w14:textId="77777777">
      <w:pPr>
        <w:pStyle w:val="BodyText"/>
        <w:rPr>
          <w:rFonts w:ascii="Times New Roman"/>
          <w:sz w:val="20"/>
        </w:rPr>
      </w:pPr>
    </w:p>
    <w:p w:rsidR="00705079" w:rsidRDefault="00705079" w14:paraId="3800B4D7" w14:textId="77777777">
      <w:pPr>
        <w:pStyle w:val="BodyText"/>
        <w:spacing w:before="3" w:after="1"/>
        <w:rPr>
          <w:rFonts w:ascii="Times New Roman"/>
          <w:sz w:val="11"/>
        </w:r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14:paraId="48096578" w14:textId="77777777">
        <w:trPr>
          <w:trHeight w:val="383"/>
        </w:trPr>
        <w:tc>
          <w:tcPr>
            <w:tcW w:w="3720" w:type="dxa"/>
          </w:tcPr>
          <w:p w:rsidR="00705079" w:rsidRDefault="00C84880" w14:paraId="0E26780C" w14:textId="6795077F">
            <w:pPr>
              <w:pStyle w:val="TableParagraph"/>
              <w:spacing w:before="21"/>
              <w:ind w:left="80"/>
              <w:rPr>
                <w:sz w:val="24"/>
              </w:rPr>
            </w:pPr>
            <w:r>
              <w:rPr>
                <w:b/>
                <w:color w:val="231F20"/>
                <w:sz w:val="24"/>
              </w:rPr>
              <w:t xml:space="preserve">Academic Year: </w:t>
            </w:r>
            <w:r w:rsidR="0018442F">
              <w:rPr>
                <w:color w:val="231F20"/>
                <w:sz w:val="24"/>
              </w:rPr>
              <w:t>201</w:t>
            </w:r>
            <w:r w:rsidR="00D7640D">
              <w:rPr>
                <w:color w:val="231F20"/>
                <w:sz w:val="24"/>
              </w:rPr>
              <w:t>9/2020</w:t>
            </w:r>
          </w:p>
        </w:tc>
        <w:tc>
          <w:tcPr>
            <w:tcW w:w="3600" w:type="dxa"/>
          </w:tcPr>
          <w:p w:rsidR="00705079" w:rsidRDefault="00C84880" w14:paraId="74D812F6" w14:textId="6245AB14">
            <w:pPr>
              <w:pStyle w:val="TableParagraph"/>
              <w:spacing w:before="21"/>
              <w:ind w:left="80"/>
              <w:rPr>
                <w:sz w:val="24"/>
              </w:rPr>
            </w:pPr>
            <w:r>
              <w:rPr>
                <w:b/>
                <w:color w:val="231F20"/>
                <w:sz w:val="24"/>
              </w:rPr>
              <w:t>Total fund allocated:</w:t>
            </w:r>
            <w:r w:rsidR="00D0449D">
              <w:rPr>
                <w:b/>
                <w:color w:val="231F20"/>
                <w:sz w:val="24"/>
              </w:rPr>
              <w:t xml:space="preserve"> £19,542</w:t>
            </w:r>
          </w:p>
        </w:tc>
        <w:tc>
          <w:tcPr>
            <w:tcW w:w="4923" w:type="dxa"/>
            <w:gridSpan w:val="2"/>
          </w:tcPr>
          <w:p w:rsidR="00705079" w:rsidRDefault="00C84880" w14:paraId="205C66D3" w14:textId="375043A3">
            <w:pPr>
              <w:pStyle w:val="TableParagraph"/>
              <w:spacing w:before="21"/>
              <w:ind w:left="80"/>
              <w:rPr>
                <w:b/>
                <w:sz w:val="24"/>
              </w:rPr>
            </w:pPr>
            <w:r>
              <w:rPr>
                <w:b/>
                <w:color w:val="231F20"/>
                <w:sz w:val="24"/>
              </w:rPr>
              <w:t>Date Updated:</w:t>
            </w:r>
            <w:r w:rsidR="00D0449D">
              <w:rPr>
                <w:b/>
                <w:color w:val="231F20"/>
                <w:sz w:val="24"/>
              </w:rPr>
              <w:t xml:space="preserve"> Oct 2020</w:t>
            </w:r>
          </w:p>
        </w:tc>
        <w:tc>
          <w:tcPr>
            <w:tcW w:w="3134" w:type="dxa"/>
            <w:tcBorders>
              <w:top w:val="nil"/>
              <w:right w:val="nil"/>
            </w:tcBorders>
          </w:tcPr>
          <w:p w:rsidR="00705079" w:rsidRDefault="00705079" w14:paraId="13E15F15" w14:textId="77777777">
            <w:pPr>
              <w:pStyle w:val="TableParagraph"/>
              <w:ind w:left="0"/>
              <w:rPr>
                <w:rFonts w:ascii="Times New Roman"/>
                <w:sz w:val="24"/>
              </w:rPr>
            </w:pPr>
          </w:p>
        </w:tc>
      </w:tr>
      <w:tr w:rsidR="00705079" w:rsidTr="00A316CB" w14:paraId="58D54979" w14:textId="77777777">
        <w:trPr>
          <w:trHeight w:val="332"/>
        </w:trPr>
        <w:tc>
          <w:tcPr>
            <w:tcW w:w="12243" w:type="dxa"/>
            <w:gridSpan w:val="4"/>
            <w:vMerge w:val="restart"/>
          </w:tcPr>
          <w:p w:rsidR="00705079" w:rsidRDefault="00C84880" w14:paraId="2B869951" w14:textId="77777777">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color="auto" w:sz="4" w:space="0"/>
            </w:tcBorders>
          </w:tcPr>
          <w:p w:rsidR="00705079" w:rsidRDefault="00C84880" w14:paraId="65B48167" w14:textId="77777777">
            <w:pPr>
              <w:pStyle w:val="TableParagraph"/>
              <w:spacing w:before="21" w:line="292" w:lineRule="exact"/>
              <w:ind w:left="48" w:right="83"/>
              <w:jc w:val="center"/>
              <w:rPr>
                <w:sz w:val="24"/>
              </w:rPr>
            </w:pPr>
            <w:r>
              <w:rPr>
                <w:color w:val="231F20"/>
                <w:sz w:val="24"/>
              </w:rPr>
              <w:t>Percentage of total allocation:</w:t>
            </w:r>
          </w:p>
        </w:tc>
      </w:tr>
      <w:tr w:rsidR="00705079" w14:paraId="46BBCA30" w14:textId="77777777">
        <w:trPr>
          <w:trHeight w:val="332"/>
        </w:trPr>
        <w:tc>
          <w:tcPr>
            <w:tcW w:w="12243" w:type="dxa"/>
            <w:gridSpan w:val="4"/>
            <w:vMerge/>
            <w:tcBorders>
              <w:top w:val="nil"/>
            </w:tcBorders>
          </w:tcPr>
          <w:p w:rsidR="00705079" w:rsidRDefault="00705079" w14:paraId="097086DE" w14:textId="77777777">
            <w:pPr>
              <w:rPr>
                <w:sz w:val="2"/>
                <w:szCs w:val="2"/>
              </w:rPr>
            </w:pPr>
          </w:p>
        </w:tc>
        <w:tc>
          <w:tcPr>
            <w:tcW w:w="3134" w:type="dxa"/>
          </w:tcPr>
          <w:p w:rsidR="00705079" w:rsidRDefault="00D0449D" w14:paraId="3CF2B94E" w14:textId="4168CDE0">
            <w:pPr>
              <w:pStyle w:val="TableParagraph"/>
              <w:spacing w:before="21" w:line="292" w:lineRule="exact"/>
              <w:ind w:left="21"/>
              <w:jc w:val="center"/>
              <w:rPr>
                <w:sz w:val="24"/>
              </w:rPr>
            </w:pPr>
            <w:r>
              <w:rPr>
                <w:sz w:val="24"/>
              </w:rPr>
              <w:t>11.77%</w:t>
            </w:r>
          </w:p>
        </w:tc>
      </w:tr>
      <w:tr w:rsidR="00705079" w14:paraId="7ACE5A29" w14:textId="77777777">
        <w:trPr>
          <w:trHeight w:val="657"/>
        </w:trPr>
        <w:tc>
          <w:tcPr>
            <w:tcW w:w="3720" w:type="dxa"/>
          </w:tcPr>
          <w:p w:rsidR="00705079" w:rsidRDefault="00C84880" w14:paraId="2D488003" w14:textId="77777777">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14:paraId="5163AE22" w14:textId="77777777">
            <w:pPr>
              <w:pStyle w:val="TableParagraph"/>
              <w:spacing w:before="21"/>
              <w:ind w:left="80"/>
              <w:rPr>
                <w:sz w:val="24"/>
              </w:rPr>
            </w:pPr>
            <w:r>
              <w:rPr>
                <w:color w:val="231F20"/>
                <w:sz w:val="24"/>
              </w:rPr>
              <w:t>Actions to achieve:</w:t>
            </w:r>
          </w:p>
        </w:tc>
        <w:tc>
          <w:tcPr>
            <w:tcW w:w="1616" w:type="dxa"/>
          </w:tcPr>
          <w:p w:rsidR="00705079" w:rsidRDefault="00C84880" w14:paraId="781C2D48" w14:textId="77777777">
            <w:pPr>
              <w:pStyle w:val="TableParagraph"/>
              <w:spacing w:before="26" w:line="235" w:lineRule="auto"/>
              <w:ind w:left="80"/>
              <w:rPr>
                <w:sz w:val="24"/>
              </w:rPr>
            </w:pPr>
            <w:r>
              <w:rPr>
                <w:color w:val="231F20"/>
                <w:sz w:val="24"/>
              </w:rPr>
              <w:t>Funding allocated:</w:t>
            </w:r>
          </w:p>
        </w:tc>
        <w:tc>
          <w:tcPr>
            <w:tcW w:w="3307" w:type="dxa"/>
          </w:tcPr>
          <w:p w:rsidR="00705079" w:rsidRDefault="00C84880" w14:paraId="6C0228AD" w14:textId="77777777">
            <w:pPr>
              <w:pStyle w:val="TableParagraph"/>
              <w:spacing w:before="21"/>
              <w:ind w:left="80"/>
              <w:rPr>
                <w:sz w:val="24"/>
              </w:rPr>
            </w:pPr>
            <w:r>
              <w:rPr>
                <w:color w:val="231F20"/>
                <w:sz w:val="24"/>
              </w:rPr>
              <w:t>Evidence and impact:</w:t>
            </w:r>
          </w:p>
        </w:tc>
        <w:tc>
          <w:tcPr>
            <w:tcW w:w="3134" w:type="dxa"/>
          </w:tcPr>
          <w:p w:rsidR="00705079" w:rsidRDefault="00C84880" w14:paraId="29DF6910" w14:textId="77777777">
            <w:pPr>
              <w:pStyle w:val="TableParagraph"/>
              <w:spacing w:before="26" w:line="235" w:lineRule="auto"/>
              <w:ind w:left="80"/>
              <w:rPr>
                <w:sz w:val="24"/>
              </w:rPr>
            </w:pPr>
            <w:r>
              <w:rPr>
                <w:color w:val="231F20"/>
                <w:sz w:val="24"/>
              </w:rPr>
              <w:t>Sustainability and suggested next steps:</w:t>
            </w:r>
          </w:p>
        </w:tc>
      </w:tr>
      <w:tr w:rsidR="00705079" w:rsidTr="00A316CB" w14:paraId="10E00540" w14:textId="77777777">
        <w:trPr>
          <w:trHeight w:val="2939"/>
        </w:trPr>
        <w:tc>
          <w:tcPr>
            <w:tcW w:w="3720" w:type="dxa"/>
            <w:tcBorders>
              <w:bottom w:val="single" w:color="auto" w:sz="4" w:space="0"/>
            </w:tcBorders>
          </w:tcPr>
          <w:p w:rsidR="00705079" w:rsidP="00F86D5B" w:rsidRDefault="00F86D5B" w14:paraId="5965BE72" w14:textId="77777777">
            <w:pPr>
              <w:pStyle w:val="TableParagraph"/>
              <w:rPr>
                <w:rFonts w:ascii="Times New Roman"/>
                <w:sz w:val="24"/>
              </w:rPr>
            </w:pPr>
            <w:r>
              <w:rPr>
                <w:rFonts w:ascii="Times New Roman"/>
                <w:sz w:val="24"/>
              </w:rPr>
              <w:t>Increased activity on the playground</w:t>
            </w:r>
          </w:p>
          <w:p w:rsidR="00CB693E" w:rsidP="00F86D5B" w:rsidRDefault="00CB693E" w14:paraId="2F47F674" w14:textId="77777777">
            <w:pPr>
              <w:pStyle w:val="TableParagraph"/>
              <w:rPr>
                <w:rFonts w:ascii="Times New Roman"/>
                <w:sz w:val="24"/>
              </w:rPr>
            </w:pPr>
          </w:p>
          <w:p w:rsidR="00CB693E" w:rsidP="00F86D5B" w:rsidRDefault="00CB693E" w14:paraId="76C68E36" w14:textId="77777777">
            <w:pPr>
              <w:pStyle w:val="TableParagraph"/>
              <w:rPr>
                <w:rFonts w:ascii="Times New Roman"/>
                <w:sz w:val="24"/>
              </w:rPr>
            </w:pPr>
          </w:p>
          <w:p w:rsidR="00CB693E" w:rsidP="00F86D5B" w:rsidRDefault="00CB693E" w14:paraId="3A4AB829" w14:textId="77777777">
            <w:pPr>
              <w:pStyle w:val="TableParagraph"/>
              <w:rPr>
                <w:rFonts w:ascii="Times New Roman"/>
                <w:sz w:val="24"/>
              </w:rPr>
            </w:pPr>
          </w:p>
          <w:p w:rsidR="00CB693E" w:rsidP="00F86D5B" w:rsidRDefault="00CB693E" w14:paraId="5F87D130" w14:textId="77777777">
            <w:pPr>
              <w:pStyle w:val="TableParagraph"/>
              <w:rPr>
                <w:rFonts w:ascii="Times New Roman"/>
                <w:sz w:val="24"/>
              </w:rPr>
            </w:pPr>
          </w:p>
          <w:p w:rsidR="00CB693E" w:rsidP="00F86D5B" w:rsidRDefault="00CB693E" w14:paraId="78710589" w14:textId="77777777">
            <w:pPr>
              <w:pStyle w:val="TableParagraph"/>
              <w:rPr>
                <w:rFonts w:ascii="Times New Roman"/>
                <w:sz w:val="24"/>
              </w:rPr>
            </w:pPr>
          </w:p>
          <w:p w:rsidR="00CB693E" w:rsidP="00F86D5B" w:rsidRDefault="00CB693E" w14:paraId="22EE5694" w14:textId="77777777">
            <w:pPr>
              <w:pStyle w:val="TableParagraph"/>
              <w:rPr>
                <w:rFonts w:ascii="Times New Roman"/>
                <w:sz w:val="24"/>
              </w:rPr>
            </w:pPr>
          </w:p>
          <w:p w:rsidR="00F86D5B" w:rsidP="00F86D5B" w:rsidRDefault="00F86D5B" w14:paraId="30A4E0C0" w14:textId="77777777">
            <w:pPr>
              <w:pStyle w:val="TableParagraph"/>
              <w:rPr>
                <w:rFonts w:ascii="Times New Roman"/>
                <w:sz w:val="24"/>
              </w:rPr>
            </w:pPr>
          </w:p>
          <w:p w:rsidR="00F86D5B" w:rsidP="00F86D5B" w:rsidRDefault="00F86D5B" w14:paraId="404EE3DE" w14:textId="77777777">
            <w:pPr>
              <w:pStyle w:val="TableParagraph"/>
              <w:rPr>
                <w:rFonts w:ascii="Times New Roman"/>
                <w:sz w:val="24"/>
              </w:rPr>
            </w:pPr>
          </w:p>
          <w:p w:rsidR="00F86D5B" w:rsidP="00F86D5B" w:rsidRDefault="00F86D5B" w14:paraId="2D888561" w14:textId="77777777">
            <w:pPr>
              <w:pStyle w:val="TableParagraph"/>
              <w:rPr>
                <w:rFonts w:ascii="Times New Roman"/>
                <w:sz w:val="24"/>
              </w:rPr>
            </w:pPr>
          </w:p>
          <w:p w:rsidR="00F86D5B" w:rsidP="00F86D5B" w:rsidRDefault="00F86D5B" w14:paraId="6971A9E3" w14:textId="77777777">
            <w:pPr>
              <w:pStyle w:val="TableParagraph"/>
              <w:rPr>
                <w:rFonts w:ascii="Times New Roman"/>
                <w:sz w:val="24"/>
              </w:rPr>
            </w:pPr>
          </w:p>
          <w:p w:rsidR="00F86D5B" w:rsidP="00F86D5B" w:rsidRDefault="00F86D5B" w14:paraId="488F4687" w14:textId="77777777">
            <w:pPr>
              <w:pStyle w:val="TableParagraph"/>
              <w:rPr>
                <w:rFonts w:ascii="Times New Roman"/>
                <w:sz w:val="24"/>
              </w:rPr>
            </w:pPr>
          </w:p>
        </w:tc>
        <w:tc>
          <w:tcPr>
            <w:tcW w:w="3600" w:type="dxa"/>
            <w:tcBorders>
              <w:bottom w:val="single" w:color="231F20" w:sz="12" w:space="0"/>
            </w:tcBorders>
          </w:tcPr>
          <w:p w:rsidR="00705079" w:rsidP="00F86D5B" w:rsidRDefault="00F86D5B" w14:paraId="3B917373" w14:textId="77777777">
            <w:pPr>
              <w:pStyle w:val="TableParagraph"/>
              <w:numPr>
                <w:ilvl w:val="0"/>
                <w:numId w:val="3"/>
              </w:numPr>
              <w:rPr>
                <w:rFonts w:ascii="Times New Roman"/>
                <w:sz w:val="24"/>
              </w:rPr>
            </w:pPr>
            <w:r>
              <w:rPr>
                <w:rFonts w:ascii="Times New Roman"/>
                <w:sz w:val="24"/>
              </w:rPr>
              <w:t xml:space="preserve">Sports coach employed at lunchtimes </w:t>
            </w:r>
          </w:p>
          <w:p w:rsidR="00F86D5B" w:rsidP="00F86D5B" w:rsidRDefault="00F86D5B" w14:paraId="5606C46A" w14:textId="77777777">
            <w:pPr>
              <w:pStyle w:val="TableParagraph"/>
              <w:numPr>
                <w:ilvl w:val="0"/>
                <w:numId w:val="3"/>
              </w:numPr>
              <w:rPr>
                <w:rFonts w:ascii="Times New Roman"/>
                <w:sz w:val="24"/>
              </w:rPr>
            </w:pPr>
            <w:r>
              <w:rPr>
                <w:rFonts w:ascii="Times New Roman"/>
                <w:sz w:val="24"/>
              </w:rPr>
              <w:t>Running club run by member of staff.</w:t>
            </w:r>
          </w:p>
          <w:p w:rsidR="00CB693E" w:rsidP="00CB693E" w:rsidRDefault="00CB693E" w14:paraId="7F22D03E" w14:textId="77777777">
            <w:pPr>
              <w:pStyle w:val="TableParagraph"/>
              <w:rPr>
                <w:rFonts w:ascii="Times New Roman"/>
                <w:sz w:val="24"/>
              </w:rPr>
            </w:pPr>
          </w:p>
          <w:p w:rsidR="00CB693E" w:rsidP="00CB693E" w:rsidRDefault="00CB693E" w14:paraId="74824194" w14:textId="77777777">
            <w:pPr>
              <w:pStyle w:val="ListParagraph"/>
              <w:rPr>
                <w:rFonts w:ascii="Times New Roman"/>
                <w:sz w:val="24"/>
              </w:rPr>
            </w:pPr>
          </w:p>
          <w:p w:rsidRPr="004823DE" w:rsidR="004823DE" w:rsidP="004823DE" w:rsidRDefault="004823DE" w14:paraId="441AB072" w14:textId="77777777">
            <w:pPr>
              <w:pStyle w:val="TableParagraph"/>
              <w:rPr>
                <w:rFonts w:ascii="Times New Roman"/>
                <w:sz w:val="24"/>
              </w:rPr>
            </w:pPr>
          </w:p>
          <w:p w:rsidR="004823DE" w:rsidP="004823DE" w:rsidRDefault="004823DE" w14:paraId="4EEFCB9F" w14:textId="77777777">
            <w:pPr>
              <w:pStyle w:val="TableParagraph"/>
              <w:ind w:left="360"/>
              <w:rPr>
                <w:rFonts w:ascii="Times New Roman"/>
                <w:sz w:val="24"/>
              </w:rPr>
            </w:pPr>
          </w:p>
          <w:p w:rsidR="004823DE" w:rsidP="004823DE" w:rsidRDefault="004823DE" w14:paraId="6063742B" w14:textId="77777777">
            <w:pPr>
              <w:pStyle w:val="TableParagraph"/>
              <w:ind w:left="360"/>
              <w:rPr>
                <w:rFonts w:ascii="Times New Roman"/>
                <w:sz w:val="24"/>
              </w:rPr>
            </w:pPr>
          </w:p>
          <w:p w:rsidR="00753F47" w:rsidP="00753F47" w:rsidRDefault="00753F47" w14:paraId="75C04ABE" w14:textId="77777777">
            <w:pPr>
              <w:pStyle w:val="ListParagraph"/>
              <w:rPr>
                <w:rFonts w:ascii="Times New Roman"/>
                <w:sz w:val="24"/>
              </w:rPr>
            </w:pPr>
          </w:p>
          <w:p w:rsidR="00753F47" w:rsidP="00753F47" w:rsidRDefault="00753F47" w14:paraId="6D004F16" w14:textId="77777777">
            <w:pPr>
              <w:pStyle w:val="TableParagraph"/>
              <w:jc w:val="center"/>
              <w:rPr>
                <w:rFonts w:ascii="Times New Roman"/>
                <w:sz w:val="24"/>
              </w:rPr>
            </w:pPr>
          </w:p>
          <w:p w:rsidR="00753F47" w:rsidP="00753F47" w:rsidRDefault="00753F47" w14:paraId="3FE6E6C5" w14:textId="77777777">
            <w:pPr>
              <w:pStyle w:val="TableParagraph"/>
              <w:jc w:val="center"/>
              <w:rPr>
                <w:rFonts w:ascii="Times New Roman"/>
                <w:sz w:val="24"/>
              </w:rPr>
            </w:pPr>
          </w:p>
          <w:p w:rsidR="00753F47" w:rsidP="00753F47" w:rsidRDefault="00753F47" w14:paraId="182FDD13" w14:textId="77777777">
            <w:pPr>
              <w:pStyle w:val="TableParagraph"/>
              <w:jc w:val="center"/>
              <w:rPr>
                <w:rFonts w:ascii="Times New Roman"/>
                <w:sz w:val="24"/>
              </w:rPr>
            </w:pPr>
          </w:p>
          <w:p w:rsidR="00753F47" w:rsidP="00753F47" w:rsidRDefault="00753F47" w14:paraId="7F40DCA5" w14:textId="77777777">
            <w:pPr>
              <w:pStyle w:val="TableParagraph"/>
              <w:jc w:val="center"/>
              <w:rPr>
                <w:rFonts w:ascii="Times New Roman"/>
                <w:sz w:val="24"/>
              </w:rPr>
            </w:pPr>
          </w:p>
          <w:p w:rsidR="00753F47" w:rsidP="00753F47" w:rsidRDefault="00753F47" w14:paraId="765D8F5D" w14:textId="77777777">
            <w:pPr>
              <w:pStyle w:val="TableParagraph"/>
              <w:jc w:val="center"/>
              <w:rPr>
                <w:rFonts w:ascii="Times New Roman"/>
                <w:sz w:val="24"/>
              </w:rPr>
            </w:pPr>
          </w:p>
          <w:p w:rsidR="00753F47" w:rsidP="00753F47" w:rsidRDefault="00753F47" w14:paraId="7E51D280" w14:textId="77777777">
            <w:pPr>
              <w:pStyle w:val="TableParagraph"/>
              <w:jc w:val="center"/>
              <w:rPr>
                <w:rFonts w:ascii="Times New Roman"/>
                <w:sz w:val="24"/>
              </w:rPr>
            </w:pPr>
          </w:p>
          <w:p w:rsidR="00753F47" w:rsidP="00753F47" w:rsidRDefault="00753F47" w14:paraId="2405721C" w14:textId="77777777">
            <w:pPr>
              <w:pStyle w:val="TableParagraph"/>
              <w:jc w:val="center"/>
              <w:rPr>
                <w:rFonts w:ascii="Times New Roman"/>
                <w:sz w:val="24"/>
              </w:rPr>
            </w:pPr>
          </w:p>
          <w:p w:rsidR="00753F47" w:rsidP="00753F47" w:rsidRDefault="00753F47" w14:paraId="7FF76E84" w14:textId="77777777">
            <w:pPr>
              <w:pStyle w:val="TableParagraph"/>
              <w:jc w:val="center"/>
              <w:rPr>
                <w:rFonts w:ascii="Times New Roman"/>
                <w:sz w:val="24"/>
              </w:rPr>
            </w:pPr>
          </w:p>
          <w:p w:rsidR="00753F47" w:rsidP="00753F47" w:rsidRDefault="00753F47" w14:paraId="5257AFB2" w14:textId="77777777">
            <w:pPr>
              <w:pStyle w:val="TableParagraph"/>
              <w:jc w:val="center"/>
              <w:rPr>
                <w:rFonts w:ascii="Times New Roman"/>
                <w:sz w:val="24"/>
              </w:rPr>
            </w:pPr>
          </w:p>
          <w:p w:rsidR="00753F47" w:rsidP="00753F47" w:rsidRDefault="00753F47" w14:paraId="08FC0F51" w14:textId="77777777">
            <w:pPr>
              <w:pStyle w:val="TableParagraph"/>
              <w:jc w:val="center"/>
              <w:rPr>
                <w:rFonts w:ascii="Times New Roman"/>
                <w:sz w:val="24"/>
              </w:rPr>
            </w:pPr>
          </w:p>
          <w:p w:rsidR="00753F47" w:rsidP="00753F47" w:rsidRDefault="00753F47" w14:paraId="48E44D20" w14:textId="77777777">
            <w:pPr>
              <w:pStyle w:val="TableParagraph"/>
              <w:jc w:val="center"/>
              <w:rPr>
                <w:rFonts w:ascii="Times New Roman"/>
                <w:sz w:val="24"/>
              </w:rPr>
            </w:pPr>
          </w:p>
        </w:tc>
        <w:tc>
          <w:tcPr>
            <w:tcW w:w="1616" w:type="dxa"/>
            <w:tcBorders>
              <w:bottom w:val="single" w:color="231F20" w:sz="12" w:space="0"/>
            </w:tcBorders>
          </w:tcPr>
          <w:p w:rsidR="00705079" w:rsidRDefault="000A53B5" w14:paraId="796F8F07" w14:textId="1BC22047">
            <w:pPr>
              <w:pStyle w:val="TableParagraph"/>
              <w:ind w:left="0"/>
              <w:rPr>
                <w:rFonts w:ascii="Times New Roman"/>
                <w:sz w:val="24"/>
              </w:rPr>
            </w:pPr>
            <w:r>
              <w:rPr>
                <w:rFonts w:ascii="Times New Roman"/>
                <w:sz w:val="24"/>
              </w:rPr>
              <w:t>£</w:t>
            </w:r>
            <w:r>
              <w:rPr>
                <w:rFonts w:ascii="Times New Roman"/>
                <w:sz w:val="24"/>
              </w:rPr>
              <w:t>2300</w:t>
            </w:r>
          </w:p>
          <w:p w:rsidR="004823DE" w:rsidRDefault="004823DE" w14:paraId="47CEE78B" w14:textId="77777777">
            <w:pPr>
              <w:pStyle w:val="TableParagraph"/>
              <w:ind w:left="0"/>
              <w:rPr>
                <w:rFonts w:ascii="Times New Roman"/>
                <w:sz w:val="24"/>
              </w:rPr>
            </w:pPr>
          </w:p>
          <w:p w:rsidR="004823DE" w:rsidRDefault="004823DE" w14:paraId="67959DD4" w14:textId="6367DE43">
            <w:pPr>
              <w:pStyle w:val="TableParagraph"/>
              <w:ind w:left="0"/>
              <w:rPr>
                <w:rFonts w:ascii="Times New Roman"/>
                <w:sz w:val="24"/>
              </w:rPr>
            </w:pPr>
          </w:p>
          <w:p w:rsidR="004823DE" w:rsidRDefault="004823DE" w14:paraId="71D4C227" w14:textId="77777777">
            <w:pPr>
              <w:pStyle w:val="TableParagraph"/>
              <w:ind w:left="0"/>
              <w:rPr>
                <w:rFonts w:ascii="Times New Roman"/>
                <w:sz w:val="24"/>
              </w:rPr>
            </w:pPr>
          </w:p>
          <w:p w:rsidR="004823DE" w:rsidRDefault="004823DE" w14:paraId="0A2940D7" w14:textId="44A82100">
            <w:pPr>
              <w:pStyle w:val="TableParagraph"/>
              <w:ind w:left="0"/>
              <w:rPr>
                <w:rFonts w:ascii="Times New Roman"/>
                <w:sz w:val="24"/>
              </w:rPr>
            </w:pPr>
          </w:p>
          <w:p w:rsidR="004823DE" w:rsidRDefault="004823DE" w14:paraId="6BA93685" w14:textId="77777777">
            <w:pPr>
              <w:pStyle w:val="TableParagraph"/>
              <w:ind w:left="0"/>
              <w:rPr>
                <w:rFonts w:ascii="Times New Roman"/>
                <w:sz w:val="24"/>
              </w:rPr>
            </w:pPr>
          </w:p>
          <w:p w:rsidR="004823DE" w:rsidRDefault="004823DE" w14:paraId="559D71EB" w14:textId="77777777">
            <w:pPr>
              <w:pStyle w:val="TableParagraph"/>
              <w:ind w:left="0"/>
              <w:rPr>
                <w:rFonts w:ascii="Times New Roman"/>
                <w:sz w:val="24"/>
              </w:rPr>
            </w:pPr>
          </w:p>
          <w:p w:rsidR="004823DE" w:rsidRDefault="004823DE" w14:paraId="142829E7" w14:textId="419F87A7">
            <w:pPr>
              <w:pStyle w:val="TableParagraph"/>
              <w:ind w:left="0"/>
              <w:rPr>
                <w:rFonts w:ascii="Times New Roman"/>
                <w:sz w:val="24"/>
              </w:rPr>
            </w:pPr>
          </w:p>
          <w:p w:rsidR="004823DE" w:rsidRDefault="004823DE" w14:paraId="63DC3B1D" w14:textId="77777777">
            <w:pPr>
              <w:pStyle w:val="TableParagraph"/>
              <w:ind w:left="0"/>
              <w:rPr>
                <w:rFonts w:ascii="Times New Roman"/>
                <w:sz w:val="24"/>
              </w:rPr>
            </w:pPr>
          </w:p>
          <w:p w:rsidR="004823DE" w:rsidRDefault="004823DE" w14:paraId="12D4AA38" w14:textId="77777777">
            <w:pPr>
              <w:pStyle w:val="TableParagraph"/>
              <w:ind w:left="0"/>
              <w:rPr>
                <w:rFonts w:ascii="Times New Roman"/>
                <w:sz w:val="24"/>
              </w:rPr>
            </w:pPr>
          </w:p>
          <w:p w:rsidR="004823DE" w:rsidRDefault="004823DE" w14:paraId="0392E24A" w14:textId="77777777">
            <w:pPr>
              <w:pStyle w:val="TableParagraph"/>
              <w:ind w:left="0"/>
              <w:rPr>
                <w:rFonts w:ascii="Times New Roman"/>
                <w:sz w:val="24"/>
              </w:rPr>
            </w:pPr>
          </w:p>
          <w:p w:rsidR="004823DE" w:rsidRDefault="004823DE" w14:paraId="34FFF059" w14:textId="77777777">
            <w:pPr>
              <w:pStyle w:val="TableParagraph"/>
              <w:ind w:left="0"/>
              <w:rPr>
                <w:rFonts w:ascii="Times New Roman"/>
                <w:sz w:val="24"/>
              </w:rPr>
            </w:pPr>
          </w:p>
        </w:tc>
        <w:tc>
          <w:tcPr>
            <w:tcW w:w="3307" w:type="dxa"/>
            <w:tcBorders>
              <w:bottom w:val="single" w:color="231F20" w:sz="12" w:space="0"/>
            </w:tcBorders>
          </w:tcPr>
          <w:p w:rsidR="00705079" w:rsidRDefault="00F4160C" w14:paraId="59B45A66" w14:textId="77777777">
            <w:pPr>
              <w:pStyle w:val="TableParagraph"/>
              <w:ind w:left="0"/>
              <w:rPr>
                <w:rFonts w:ascii="Times New Roman"/>
                <w:sz w:val="24"/>
              </w:rPr>
            </w:pPr>
            <w:r>
              <w:rPr>
                <w:rFonts w:ascii="Times New Roman"/>
                <w:sz w:val="24"/>
              </w:rPr>
              <w:t xml:space="preserve">Children are active during all break times </w:t>
            </w:r>
            <w:proofErr w:type="gramStart"/>
            <w:r>
              <w:rPr>
                <w:rFonts w:ascii="Times New Roman"/>
                <w:sz w:val="24"/>
              </w:rPr>
              <w:t>either with free play or more</w:t>
            </w:r>
            <w:proofErr w:type="gramEnd"/>
            <w:r>
              <w:rPr>
                <w:rFonts w:ascii="Times New Roman"/>
                <w:sz w:val="24"/>
              </w:rPr>
              <w:t xml:space="preserve"> structured activities led by staff.</w:t>
            </w:r>
          </w:p>
          <w:p w:rsidR="00CB693E" w:rsidRDefault="00CB693E" w14:paraId="76FCF39C" w14:textId="77777777">
            <w:pPr>
              <w:pStyle w:val="TableParagraph"/>
              <w:ind w:left="0"/>
              <w:rPr>
                <w:rFonts w:ascii="Times New Roman"/>
                <w:sz w:val="24"/>
              </w:rPr>
            </w:pPr>
          </w:p>
          <w:p w:rsidR="00CB693E" w:rsidRDefault="00CB693E" w14:paraId="611AB1D7" w14:textId="77777777">
            <w:pPr>
              <w:pStyle w:val="TableParagraph"/>
              <w:ind w:left="0"/>
              <w:rPr>
                <w:rFonts w:ascii="Times New Roman"/>
                <w:sz w:val="24"/>
              </w:rPr>
            </w:pPr>
          </w:p>
          <w:p w:rsidR="00CB693E" w:rsidRDefault="00CB693E" w14:paraId="58255CD8" w14:textId="77777777">
            <w:pPr>
              <w:pStyle w:val="TableParagraph"/>
              <w:ind w:left="0"/>
              <w:rPr>
                <w:rFonts w:ascii="Times New Roman"/>
                <w:sz w:val="24"/>
              </w:rPr>
            </w:pPr>
          </w:p>
          <w:p w:rsidR="00CB693E" w:rsidRDefault="00CB693E" w14:paraId="2C67BF35" w14:textId="0106DA37">
            <w:pPr>
              <w:pStyle w:val="TableParagraph"/>
              <w:ind w:left="0"/>
              <w:rPr>
                <w:rFonts w:ascii="Times New Roman"/>
                <w:sz w:val="24"/>
              </w:rPr>
            </w:pPr>
          </w:p>
        </w:tc>
        <w:tc>
          <w:tcPr>
            <w:tcW w:w="3134" w:type="dxa"/>
            <w:tcBorders>
              <w:bottom w:val="single" w:color="231F20" w:sz="12" w:space="0"/>
            </w:tcBorders>
          </w:tcPr>
          <w:p w:rsidR="00705079" w:rsidRDefault="00FC1EB3" w14:paraId="231F2DF2" w14:textId="77777777">
            <w:pPr>
              <w:pStyle w:val="TableParagraph"/>
              <w:ind w:left="0"/>
              <w:rPr>
                <w:rFonts w:ascii="Times New Roman"/>
                <w:sz w:val="24"/>
              </w:rPr>
            </w:pPr>
            <w:r>
              <w:rPr>
                <w:rFonts w:ascii="Times New Roman"/>
                <w:sz w:val="24"/>
              </w:rPr>
              <w:t xml:space="preserve">Consider additional funds to </w:t>
            </w:r>
            <w:proofErr w:type="gramStart"/>
            <w:r>
              <w:rPr>
                <w:rFonts w:ascii="Times New Roman"/>
                <w:sz w:val="24"/>
              </w:rPr>
              <w:t>be made</w:t>
            </w:r>
            <w:proofErr w:type="gramEnd"/>
            <w:r>
              <w:rPr>
                <w:rFonts w:ascii="Times New Roman"/>
                <w:sz w:val="24"/>
              </w:rPr>
              <w:t xml:space="preserve"> available for replenishing break time equipment to encourage free play.</w:t>
            </w:r>
          </w:p>
          <w:p w:rsidR="0095505A" w:rsidRDefault="0095505A" w14:paraId="7E3260A5" w14:textId="77777777">
            <w:pPr>
              <w:pStyle w:val="TableParagraph"/>
              <w:ind w:left="0"/>
              <w:rPr>
                <w:rFonts w:ascii="Times New Roman"/>
                <w:sz w:val="24"/>
              </w:rPr>
            </w:pPr>
          </w:p>
          <w:p w:rsidR="0095505A" w:rsidRDefault="0095505A" w14:paraId="6DB2A1EF" w14:textId="77777777">
            <w:pPr>
              <w:pStyle w:val="TableParagraph"/>
              <w:ind w:left="0"/>
              <w:rPr>
                <w:rFonts w:ascii="Times New Roman"/>
                <w:sz w:val="24"/>
              </w:rPr>
            </w:pPr>
          </w:p>
          <w:p w:rsidR="0095505A" w:rsidRDefault="0095505A" w14:paraId="78FB41BC" w14:textId="77777777">
            <w:pPr>
              <w:pStyle w:val="TableParagraph"/>
              <w:ind w:left="0"/>
              <w:rPr>
                <w:rFonts w:ascii="Times New Roman"/>
                <w:sz w:val="24"/>
              </w:rPr>
            </w:pPr>
          </w:p>
          <w:p w:rsidR="0095505A" w:rsidRDefault="0095505A" w14:paraId="5A15C97F" w14:textId="7EEE21F4">
            <w:pPr>
              <w:pStyle w:val="TableParagraph"/>
              <w:ind w:left="0"/>
              <w:rPr>
                <w:rFonts w:ascii="Times New Roman"/>
                <w:sz w:val="24"/>
              </w:rPr>
            </w:pPr>
          </w:p>
        </w:tc>
      </w:tr>
      <w:tr w:rsidR="00705079" w:rsidTr="00A316CB" w14:paraId="637CA079" w14:textId="77777777">
        <w:trPr>
          <w:trHeight w:val="315"/>
        </w:trPr>
        <w:tc>
          <w:tcPr>
            <w:tcW w:w="12243" w:type="dxa"/>
            <w:gridSpan w:val="4"/>
            <w:vMerge w:val="restart"/>
            <w:tcBorders>
              <w:top w:val="single" w:color="231F20" w:sz="12" w:space="0"/>
            </w:tcBorders>
          </w:tcPr>
          <w:p w:rsidR="00D0449D" w:rsidRDefault="00D0449D" w14:paraId="4B4E126A" w14:textId="77777777">
            <w:pPr>
              <w:pStyle w:val="TableParagraph"/>
              <w:spacing w:before="16"/>
              <w:ind w:left="80"/>
              <w:rPr>
                <w:b/>
                <w:color w:val="0E5F22"/>
                <w:sz w:val="24"/>
              </w:rPr>
            </w:pPr>
          </w:p>
          <w:p w:rsidR="00D0449D" w:rsidRDefault="00D0449D" w14:paraId="68C0E4BF" w14:textId="77777777">
            <w:pPr>
              <w:pStyle w:val="TableParagraph"/>
              <w:spacing w:before="16"/>
              <w:ind w:left="80"/>
              <w:rPr>
                <w:b/>
                <w:color w:val="0E5F22"/>
                <w:sz w:val="24"/>
              </w:rPr>
            </w:pPr>
          </w:p>
          <w:p w:rsidR="00D0449D" w:rsidRDefault="00D0449D" w14:paraId="663C6C39" w14:textId="77777777">
            <w:pPr>
              <w:pStyle w:val="TableParagraph"/>
              <w:spacing w:before="16"/>
              <w:ind w:left="80"/>
              <w:rPr>
                <w:b/>
                <w:color w:val="0E5F22"/>
                <w:sz w:val="24"/>
              </w:rPr>
            </w:pPr>
          </w:p>
          <w:p w:rsidR="00D0449D" w:rsidRDefault="00D0449D" w14:paraId="147BA611" w14:textId="77777777">
            <w:pPr>
              <w:pStyle w:val="TableParagraph"/>
              <w:spacing w:before="16"/>
              <w:ind w:left="80"/>
              <w:rPr>
                <w:b/>
                <w:color w:val="0E5F22"/>
                <w:sz w:val="24"/>
              </w:rPr>
            </w:pPr>
          </w:p>
          <w:p w:rsidR="00D0449D" w:rsidRDefault="00D0449D" w14:paraId="6F396878" w14:textId="77777777">
            <w:pPr>
              <w:pStyle w:val="TableParagraph"/>
              <w:spacing w:before="16"/>
              <w:ind w:left="80"/>
              <w:rPr>
                <w:b/>
                <w:color w:val="0E5F22"/>
                <w:sz w:val="24"/>
              </w:rPr>
            </w:pPr>
          </w:p>
          <w:p w:rsidR="00705079" w:rsidRDefault="00C84880" w14:paraId="7D36223E" w14:textId="669EA554">
            <w:pPr>
              <w:pStyle w:val="TableParagraph"/>
              <w:spacing w:before="16"/>
              <w:ind w:left="80"/>
              <w:rPr>
                <w:sz w:val="24"/>
              </w:rPr>
            </w:pPr>
            <w:r>
              <w:rPr>
                <w:b/>
                <w:color w:val="0E5F22"/>
                <w:sz w:val="24"/>
              </w:rPr>
              <w:t xml:space="preserve">Key indicator 2: </w:t>
            </w:r>
            <w:r>
              <w:rPr>
                <w:color w:val="0E5F22"/>
                <w:sz w:val="24"/>
              </w:rPr>
              <w:t xml:space="preserve">The profile </w:t>
            </w:r>
            <w:r w:rsidR="00F41A79">
              <w:rPr>
                <w:color w:val="0E5F22"/>
                <w:sz w:val="24"/>
              </w:rPr>
              <w:t xml:space="preserve">PE </w:t>
            </w:r>
            <w:r>
              <w:rPr>
                <w:color w:val="0E5F22"/>
                <w:sz w:val="24"/>
              </w:rPr>
              <w:t>being raised across the school as a tool for whole school improvement</w:t>
            </w:r>
          </w:p>
        </w:tc>
        <w:tc>
          <w:tcPr>
            <w:tcW w:w="3134" w:type="dxa"/>
            <w:tcBorders>
              <w:top w:val="single" w:color="auto" w:sz="4" w:space="0"/>
            </w:tcBorders>
          </w:tcPr>
          <w:p w:rsidR="00705079" w:rsidRDefault="00C84880" w14:paraId="20CC94FE" w14:textId="77777777">
            <w:pPr>
              <w:pStyle w:val="TableParagraph"/>
              <w:spacing w:before="16" w:line="279" w:lineRule="exact"/>
              <w:ind w:left="48" w:right="83"/>
              <w:jc w:val="center"/>
              <w:rPr>
                <w:sz w:val="24"/>
              </w:rPr>
            </w:pPr>
            <w:r>
              <w:rPr>
                <w:color w:val="231F20"/>
                <w:sz w:val="24"/>
              </w:rPr>
              <w:lastRenderedPageBreak/>
              <w:t>Percentage of total allocation:</w:t>
            </w:r>
          </w:p>
        </w:tc>
      </w:tr>
      <w:tr w:rsidR="00705079" w14:paraId="35494544" w14:textId="77777777">
        <w:trPr>
          <w:trHeight w:val="320"/>
        </w:trPr>
        <w:tc>
          <w:tcPr>
            <w:tcW w:w="12243" w:type="dxa"/>
            <w:gridSpan w:val="4"/>
            <w:vMerge/>
            <w:tcBorders>
              <w:top w:val="nil"/>
            </w:tcBorders>
          </w:tcPr>
          <w:p w:rsidR="00705079" w:rsidRDefault="00705079" w14:paraId="3F2537BF" w14:textId="77777777">
            <w:pPr>
              <w:rPr>
                <w:sz w:val="2"/>
                <w:szCs w:val="2"/>
              </w:rPr>
            </w:pPr>
          </w:p>
        </w:tc>
        <w:tc>
          <w:tcPr>
            <w:tcW w:w="3134" w:type="dxa"/>
          </w:tcPr>
          <w:p w:rsidR="00705079" w:rsidRDefault="00D0449D" w14:paraId="11D8628C" w14:textId="365E6393">
            <w:pPr>
              <w:pStyle w:val="TableParagraph"/>
              <w:spacing w:before="21" w:line="279" w:lineRule="exact"/>
              <w:ind w:left="21"/>
              <w:jc w:val="center"/>
              <w:rPr>
                <w:sz w:val="24"/>
              </w:rPr>
            </w:pPr>
            <w:r>
              <w:rPr>
                <w:sz w:val="24"/>
              </w:rPr>
              <w:t>9.31%</w:t>
            </w:r>
          </w:p>
        </w:tc>
      </w:tr>
      <w:tr w:rsidR="00705079" w14:paraId="511C324F" w14:textId="77777777">
        <w:trPr>
          <w:trHeight w:val="618"/>
        </w:trPr>
        <w:tc>
          <w:tcPr>
            <w:tcW w:w="3720" w:type="dxa"/>
          </w:tcPr>
          <w:p w:rsidR="00705079" w:rsidRDefault="00C84880" w14:paraId="56F30237" w14:textId="77777777">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14:paraId="43A8E0E1" w14:textId="77777777">
            <w:pPr>
              <w:pStyle w:val="TableParagraph"/>
              <w:spacing w:before="21"/>
              <w:ind w:left="80"/>
              <w:rPr>
                <w:sz w:val="24"/>
              </w:rPr>
            </w:pPr>
            <w:r>
              <w:rPr>
                <w:color w:val="231F20"/>
                <w:sz w:val="24"/>
              </w:rPr>
              <w:t>Actions to achieve:</w:t>
            </w:r>
          </w:p>
        </w:tc>
        <w:tc>
          <w:tcPr>
            <w:tcW w:w="1616" w:type="dxa"/>
          </w:tcPr>
          <w:p w:rsidR="00705079" w:rsidRDefault="00C84880" w14:paraId="40C7FCF7" w14:textId="77777777">
            <w:pPr>
              <w:pStyle w:val="TableParagraph"/>
              <w:spacing w:before="19" w:line="288" w:lineRule="exact"/>
              <w:ind w:left="80"/>
              <w:rPr>
                <w:sz w:val="24"/>
              </w:rPr>
            </w:pPr>
            <w:r>
              <w:rPr>
                <w:color w:val="231F20"/>
                <w:sz w:val="24"/>
              </w:rPr>
              <w:t>Funding allocated:</w:t>
            </w:r>
          </w:p>
        </w:tc>
        <w:tc>
          <w:tcPr>
            <w:tcW w:w="3307" w:type="dxa"/>
          </w:tcPr>
          <w:p w:rsidR="00705079" w:rsidRDefault="00C84880" w14:paraId="534078C7" w14:textId="77777777">
            <w:pPr>
              <w:pStyle w:val="TableParagraph"/>
              <w:spacing w:before="21"/>
              <w:ind w:left="80"/>
              <w:rPr>
                <w:sz w:val="24"/>
              </w:rPr>
            </w:pPr>
            <w:r>
              <w:rPr>
                <w:color w:val="231F20"/>
                <w:sz w:val="24"/>
              </w:rPr>
              <w:t>Evidence and impact:</w:t>
            </w:r>
          </w:p>
        </w:tc>
        <w:tc>
          <w:tcPr>
            <w:tcW w:w="3134" w:type="dxa"/>
          </w:tcPr>
          <w:p w:rsidR="00705079" w:rsidRDefault="00C84880" w14:paraId="6B665D75" w14:textId="77777777">
            <w:pPr>
              <w:pStyle w:val="TableParagraph"/>
              <w:spacing w:before="19" w:line="288" w:lineRule="exact"/>
              <w:ind w:left="80"/>
              <w:rPr>
                <w:sz w:val="24"/>
              </w:rPr>
            </w:pPr>
            <w:r>
              <w:rPr>
                <w:color w:val="231F20"/>
                <w:sz w:val="24"/>
              </w:rPr>
              <w:t>Sustainability and suggested next steps:</w:t>
            </w:r>
          </w:p>
        </w:tc>
      </w:tr>
      <w:tr w:rsidR="00705079" w:rsidTr="00BF0511" w14:paraId="1A2C4A6A" w14:textId="77777777">
        <w:trPr>
          <w:trHeight w:val="2532"/>
        </w:trPr>
        <w:tc>
          <w:tcPr>
            <w:tcW w:w="3720" w:type="dxa"/>
          </w:tcPr>
          <w:p w:rsidR="00705079" w:rsidRDefault="00F41A79" w14:paraId="41C2F49D" w14:textId="77777777">
            <w:pPr>
              <w:pStyle w:val="TableParagraph"/>
              <w:ind w:left="0"/>
              <w:rPr>
                <w:rFonts w:ascii="Times New Roman" w:hAnsi="Times New Roman" w:cs="Times New Roman"/>
              </w:rPr>
            </w:pPr>
            <w:r w:rsidRPr="00753F47">
              <w:rPr>
                <w:rFonts w:ascii="Times New Roman" w:hAnsi="Times New Roman" w:cs="Times New Roman"/>
              </w:rPr>
              <w:t>Increased opportunities to take part in inter-house sporting competitions within school.</w:t>
            </w:r>
          </w:p>
          <w:p w:rsidR="00B311CB" w:rsidRDefault="00B311CB" w14:paraId="6F2F04CC" w14:textId="77777777">
            <w:pPr>
              <w:pStyle w:val="TableParagraph"/>
              <w:ind w:left="0"/>
              <w:rPr>
                <w:rFonts w:ascii="Times New Roman" w:hAnsi="Times New Roman" w:cs="Times New Roman"/>
              </w:rPr>
            </w:pPr>
          </w:p>
          <w:p w:rsidR="00B311CB" w:rsidRDefault="00B311CB" w14:paraId="79D7F72C" w14:textId="77777777">
            <w:pPr>
              <w:pStyle w:val="TableParagraph"/>
              <w:ind w:left="0"/>
              <w:rPr>
                <w:rFonts w:ascii="Times New Roman" w:hAnsi="Times New Roman" w:cs="Times New Roman"/>
              </w:rPr>
            </w:pPr>
          </w:p>
          <w:p w:rsidR="00B311CB" w:rsidRDefault="00B311CB" w14:paraId="6D3256EE" w14:textId="77777777">
            <w:pPr>
              <w:pStyle w:val="TableParagraph"/>
              <w:ind w:left="0"/>
              <w:rPr>
                <w:rFonts w:ascii="Times New Roman" w:hAnsi="Times New Roman" w:cs="Times New Roman"/>
              </w:rPr>
            </w:pPr>
          </w:p>
          <w:p w:rsidR="00B311CB" w:rsidRDefault="00B311CB" w14:paraId="3F3DE3B8" w14:textId="77777777">
            <w:pPr>
              <w:pStyle w:val="TableParagraph"/>
              <w:ind w:left="0"/>
              <w:rPr>
                <w:rFonts w:ascii="Times New Roman" w:hAnsi="Times New Roman" w:cs="Times New Roman"/>
              </w:rPr>
            </w:pPr>
          </w:p>
          <w:p w:rsidR="00B311CB" w:rsidRDefault="00B311CB" w14:paraId="4455DC0A" w14:textId="77777777">
            <w:pPr>
              <w:pStyle w:val="TableParagraph"/>
              <w:ind w:left="0"/>
              <w:rPr>
                <w:rFonts w:ascii="Times New Roman" w:hAnsi="Times New Roman" w:cs="Times New Roman"/>
              </w:rPr>
            </w:pPr>
          </w:p>
          <w:p w:rsidR="00B311CB" w:rsidRDefault="00B311CB" w14:paraId="2CE74F70" w14:textId="77777777">
            <w:pPr>
              <w:pStyle w:val="TableParagraph"/>
              <w:ind w:left="0"/>
              <w:rPr>
                <w:rFonts w:ascii="Times New Roman" w:hAnsi="Times New Roman" w:cs="Times New Roman"/>
              </w:rPr>
            </w:pPr>
          </w:p>
          <w:p w:rsidR="00B311CB" w:rsidRDefault="00B311CB" w14:paraId="40DF536E" w14:textId="77777777">
            <w:pPr>
              <w:pStyle w:val="TableParagraph"/>
              <w:ind w:left="0"/>
              <w:rPr>
                <w:rFonts w:ascii="Times New Roman" w:hAnsi="Times New Roman" w:cs="Times New Roman"/>
              </w:rPr>
            </w:pPr>
          </w:p>
          <w:p w:rsidR="00B311CB" w:rsidRDefault="00B311CB" w14:paraId="52907156" w14:textId="77777777">
            <w:pPr>
              <w:pStyle w:val="TableParagraph"/>
              <w:ind w:left="0"/>
              <w:rPr>
                <w:rFonts w:ascii="Times New Roman" w:hAnsi="Times New Roman" w:cs="Times New Roman"/>
              </w:rPr>
            </w:pPr>
          </w:p>
          <w:p w:rsidR="00B311CB" w:rsidP="00B311CB" w:rsidRDefault="00B311CB" w14:paraId="0A58C9EF" w14:textId="77777777">
            <w:pPr>
              <w:pStyle w:val="TableParagraph"/>
              <w:spacing w:line="257" w:lineRule="exact"/>
              <w:rPr>
                <w:color w:val="231F20"/>
                <w:sz w:val="24"/>
              </w:rPr>
            </w:pPr>
            <w:r>
              <w:rPr>
                <w:color w:val="231F20"/>
                <w:sz w:val="24"/>
              </w:rPr>
              <w:t>Children will have an OOA experience at school.</w:t>
            </w:r>
          </w:p>
          <w:p w:rsidR="002F2443" w:rsidP="00B311CB" w:rsidRDefault="002F2443" w14:paraId="0B479990" w14:textId="77777777">
            <w:pPr>
              <w:pStyle w:val="TableParagraph"/>
              <w:spacing w:line="257" w:lineRule="exact"/>
              <w:rPr>
                <w:color w:val="231F20"/>
                <w:sz w:val="24"/>
              </w:rPr>
            </w:pPr>
          </w:p>
          <w:p w:rsidR="002F2443" w:rsidP="00B311CB" w:rsidRDefault="002F2443" w14:paraId="54DAE494" w14:textId="77777777">
            <w:pPr>
              <w:pStyle w:val="TableParagraph"/>
              <w:spacing w:line="257" w:lineRule="exact"/>
              <w:rPr>
                <w:color w:val="231F20"/>
                <w:sz w:val="24"/>
              </w:rPr>
            </w:pPr>
          </w:p>
          <w:p w:rsidR="002F2443" w:rsidP="00B311CB" w:rsidRDefault="002F2443" w14:paraId="6C7FF59A" w14:textId="77777777">
            <w:pPr>
              <w:pStyle w:val="TableParagraph"/>
              <w:spacing w:line="257" w:lineRule="exact"/>
              <w:rPr>
                <w:color w:val="231F20"/>
                <w:sz w:val="24"/>
              </w:rPr>
            </w:pPr>
          </w:p>
          <w:p w:rsidR="002F2443" w:rsidP="00B311CB" w:rsidRDefault="002F2443" w14:paraId="03FE0E1C" w14:textId="77777777">
            <w:pPr>
              <w:pStyle w:val="TableParagraph"/>
              <w:spacing w:line="257" w:lineRule="exact"/>
              <w:rPr>
                <w:color w:val="231F20"/>
                <w:sz w:val="24"/>
              </w:rPr>
            </w:pPr>
          </w:p>
          <w:p w:rsidR="002F2443" w:rsidP="00B311CB" w:rsidRDefault="002F2443" w14:paraId="446FF0B5" w14:textId="77777777">
            <w:pPr>
              <w:pStyle w:val="TableParagraph"/>
              <w:spacing w:line="257" w:lineRule="exact"/>
              <w:rPr>
                <w:color w:val="231F20"/>
                <w:sz w:val="24"/>
              </w:rPr>
            </w:pPr>
          </w:p>
          <w:p w:rsidR="002F2443" w:rsidP="00B311CB" w:rsidRDefault="002F2443" w14:paraId="157233DC" w14:textId="77777777">
            <w:pPr>
              <w:pStyle w:val="TableParagraph"/>
              <w:spacing w:line="257" w:lineRule="exact"/>
              <w:rPr>
                <w:color w:val="231F20"/>
                <w:sz w:val="24"/>
              </w:rPr>
            </w:pPr>
          </w:p>
          <w:p w:rsidR="002F2443" w:rsidP="00B311CB" w:rsidRDefault="002F2443" w14:paraId="593C4C2C" w14:textId="77777777">
            <w:pPr>
              <w:pStyle w:val="TableParagraph"/>
              <w:spacing w:line="257" w:lineRule="exact"/>
              <w:rPr>
                <w:color w:val="231F20"/>
                <w:sz w:val="24"/>
              </w:rPr>
            </w:pPr>
          </w:p>
          <w:p w:rsidR="00B311CB" w:rsidRDefault="00B311CB" w14:paraId="1E05B75A" w14:textId="77777777">
            <w:pPr>
              <w:pStyle w:val="TableParagraph"/>
              <w:ind w:left="0"/>
              <w:rPr>
                <w:rFonts w:ascii="Times New Roman" w:hAnsi="Times New Roman" w:cs="Times New Roman"/>
              </w:rPr>
            </w:pPr>
          </w:p>
          <w:p w:rsidR="00B311CB" w:rsidRDefault="00B311CB" w14:paraId="5C57AD6B" w14:textId="77777777">
            <w:pPr>
              <w:pStyle w:val="TableParagraph"/>
              <w:ind w:left="0"/>
              <w:rPr>
                <w:rFonts w:ascii="Times New Roman" w:hAnsi="Times New Roman" w:cs="Times New Roman"/>
              </w:rPr>
            </w:pPr>
          </w:p>
          <w:p w:rsidR="00B311CB" w:rsidRDefault="00B311CB" w14:paraId="2AA4C4C7" w14:textId="77777777">
            <w:pPr>
              <w:pStyle w:val="TableParagraph"/>
              <w:ind w:left="0"/>
              <w:rPr>
                <w:rFonts w:ascii="Times New Roman" w:hAnsi="Times New Roman" w:cs="Times New Roman"/>
              </w:rPr>
            </w:pPr>
          </w:p>
          <w:p w:rsidR="00B311CB" w:rsidRDefault="00B311CB" w14:paraId="0E1DD725" w14:textId="77777777">
            <w:pPr>
              <w:pStyle w:val="TableParagraph"/>
              <w:ind w:left="0"/>
              <w:rPr>
                <w:rFonts w:ascii="Times New Roman" w:hAnsi="Times New Roman" w:cs="Times New Roman"/>
              </w:rPr>
            </w:pPr>
          </w:p>
          <w:p w:rsidR="00B311CB" w:rsidRDefault="00B311CB" w14:paraId="29D3598B" w14:textId="77777777">
            <w:pPr>
              <w:pStyle w:val="TableParagraph"/>
              <w:ind w:left="0"/>
              <w:rPr>
                <w:rFonts w:ascii="Times New Roman" w:hAnsi="Times New Roman" w:cs="Times New Roman"/>
              </w:rPr>
            </w:pPr>
          </w:p>
          <w:p w:rsidR="0027352F" w:rsidRDefault="0027352F" w14:paraId="2C1EFEB1" w14:textId="77777777">
            <w:pPr>
              <w:pStyle w:val="TableParagraph"/>
              <w:ind w:left="0"/>
              <w:rPr>
                <w:rFonts w:ascii="Times New Roman" w:hAnsi="Times New Roman" w:cs="Times New Roman"/>
              </w:rPr>
            </w:pPr>
          </w:p>
          <w:p w:rsidR="0027352F" w:rsidRDefault="0027352F" w14:paraId="3C1D93EF" w14:textId="77777777">
            <w:pPr>
              <w:pStyle w:val="TableParagraph"/>
              <w:ind w:left="0"/>
              <w:rPr>
                <w:rFonts w:ascii="Times New Roman" w:hAnsi="Times New Roman" w:cs="Times New Roman"/>
              </w:rPr>
            </w:pPr>
          </w:p>
          <w:p w:rsidRPr="00753F47" w:rsidR="00B311CB" w:rsidRDefault="0050737F" w14:paraId="55C1042D" w14:textId="539ED752">
            <w:pPr>
              <w:pStyle w:val="TableParagraph"/>
              <w:ind w:left="0"/>
              <w:rPr>
                <w:rFonts w:ascii="Times New Roman" w:hAnsi="Times New Roman" w:cs="Times New Roman"/>
              </w:rPr>
            </w:pPr>
            <w:r>
              <w:rPr>
                <w:rFonts w:ascii="Times New Roman" w:hAnsi="Times New Roman" w:cs="Times New Roman"/>
              </w:rPr>
              <w:t>To research Commando Joe programme for a whole school programme</w:t>
            </w:r>
          </w:p>
          <w:p w:rsidR="009E14D3" w:rsidRDefault="009E14D3" w14:paraId="68CA0FB5" w14:textId="77777777">
            <w:pPr>
              <w:pStyle w:val="TableParagraph"/>
              <w:ind w:left="0"/>
            </w:pPr>
          </w:p>
          <w:p w:rsidR="00753F47" w:rsidRDefault="00753F47" w14:paraId="2AC97908" w14:textId="77777777">
            <w:pPr>
              <w:pStyle w:val="TableParagraph"/>
              <w:ind w:left="0"/>
            </w:pPr>
          </w:p>
          <w:p w:rsidR="00753F47" w:rsidRDefault="00753F47" w14:paraId="0E34FF6D" w14:textId="77777777">
            <w:pPr>
              <w:pStyle w:val="TableParagraph"/>
              <w:ind w:left="0"/>
            </w:pPr>
          </w:p>
          <w:p w:rsidR="00753F47" w:rsidRDefault="00753F47" w14:paraId="2237B212" w14:textId="77777777">
            <w:pPr>
              <w:pStyle w:val="TableParagraph"/>
              <w:ind w:left="0"/>
            </w:pPr>
          </w:p>
          <w:p w:rsidR="00753F47" w:rsidRDefault="00753F47" w14:paraId="4DB71C3A" w14:textId="77777777">
            <w:pPr>
              <w:pStyle w:val="TableParagraph"/>
              <w:ind w:left="0"/>
            </w:pPr>
          </w:p>
          <w:p w:rsidR="00753F47" w:rsidRDefault="00753F47" w14:paraId="04C2C60C" w14:textId="77777777">
            <w:pPr>
              <w:pStyle w:val="TableParagraph"/>
              <w:ind w:left="0"/>
            </w:pPr>
          </w:p>
          <w:p w:rsidR="009E14D3" w:rsidRDefault="009E14D3" w14:paraId="3F348031" w14:textId="77777777">
            <w:pPr>
              <w:pStyle w:val="TableParagraph"/>
              <w:ind w:left="0"/>
            </w:pPr>
          </w:p>
          <w:p w:rsidR="009E14D3" w:rsidRDefault="009E14D3" w14:paraId="5C26BCBA" w14:textId="77777777">
            <w:pPr>
              <w:pStyle w:val="TableParagraph"/>
              <w:ind w:left="0"/>
            </w:pPr>
          </w:p>
          <w:p w:rsidR="009E14D3" w:rsidRDefault="009E14D3" w14:paraId="55231F1C" w14:textId="77777777">
            <w:pPr>
              <w:pStyle w:val="TableParagraph"/>
              <w:ind w:left="0"/>
            </w:pPr>
          </w:p>
          <w:p w:rsidR="009E14D3" w:rsidRDefault="009E14D3" w14:paraId="3F6D5275" w14:textId="77777777">
            <w:pPr>
              <w:pStyle w:val="TableParagraph"/>
              <w:ind w:left="0"/>
            </w:pPr>
          </w:p>
          <w:p w:rsidR="009E14D3" w:rsidRDefault="009E14D3" w14:paraId="600131D0" w14:textId="77777777">
            <w:pPr>
              <w:pStyle w:val="TableParagraph"/>
              <w:ind w:left="0"/>
            </w:pPr>
          </w:p>
          <w:p w:rsidR="009E14D3" w:rsidRDefault="009E14D3" w14:paraId="28E0D434" w14:textId="77777777">
            <w:pPr>
              <w:pStyle w:val="TableParagraph"/>
              <w:ind w:left="0"/>
              <w:rPr>
                <w:rFonts w:ascii="Times New Roman"/>
                <w:sz w:val="24"/>
              </w:rPr>
            </w:pPr>
          </w:p>
        </w:tc>
        <w:tc>
          <w:tcPr>
            <w:tcW w:w="3600" w:type="dxa"/>
          </w:tcPr>
          <w:p w:rsidR="00F41A79" w:rsidP="009E14D3" w:rsidRDefault="00F41A79" w14:paraId="543987FC" w14:textId="4A77E3DD">
            <w:pPr>
              <w:pStyle w:val="TableParagraph"/>
              <w:numPr>
                <w:ilvl w:val="0"/>
                <w:numId w:val="3"/>
              </w:numPr>
              <w:rPr>
                <w:rFonts w:ascii="Times New Roman"/>
                <w:sz w:val="24"/>
              </w:rPr>
            </w:pPr>
            <w:r>
              <w:rPr>
                <w:rFonts w:ascii="Times New Roman"/>
                <w:sz w:val="24"/>
              </w:rPr>
              <w:lastRenderedPageBreak/>
              <w:t>All children t</w:t>
            </w:r>
            <w:r w:rsidR="007F708D">
              <w:rPr>
                <w:rFonts w:ascii="Times New Roman"/>
                <w:sz w:val="24"/>
              </w:rPr>
              <w:t xml:space="preserve">o take </w:t>
            </w:r>
            <w:r>
              <w:rPr>
                <w:rFonts w:ascii="Times New Roman"/>
                <w:sz w:val="24"/>
              </w:rPr>
              <w:t>part in a multi activity sports day</w:t>
            </w:r>
            <w:r w:rsidR="00CC7CA0">
              <w:rPr>
                <w:rFonts w:ascii="Times New Roman"/>
                <w:sz w:val="24"/>
              </w:rPr>
              <w:t xml:space="preserve"> at a purpose built venue</w:t>
            </w:r>
          </w:p>
          <w:p w:rsidR="00F41A79" w:rsidRDefault="00F41A79" w14:paraId="3E22B81F" w14:textId="77777777">
            <w:pPr>
              <w:pStyle w:val="TableParagraph"/>
              <w:ind w:left="0"/>
              <w:rPr>
                <w:rFonts w:ascii="Times New Roman"/>
                <w:sz w:val="24"/>
              </w:rPr>
            </w:pPr>
          </w:p>
          <w:p w:rsidR="00705079" w:rsidP="009E14D3" w:rsidRDefault="00F41A79" w14:paraId="54FE547A" w14:textId="77777777">
            <w:pPr>
              <w:pStyle w:val="TableParagraph"/>
              <w:numPr>
                <w:ilvl w:val="0"/>
                <w:numId w:val="3"/>
              </w:numPr>
              <w:rPr>
                <w:rFonts w:ascii="Times New Roman"/>
                <w:sz w:val="24"/>
              </w:rPr>
            </w:pPr>
            <w:r>
              <w:rPr>
                <w:rFonts w:ascii="Times New Roman"/>
                <w:sz w:val="24"/>
              </w:rPr>
              <w:t xml:space="preserve">Purchase of certificates and stickers </w:t>
            </w:r>
          </w:p>
          <w:p w:rsidR="00B311CB" w:rsidP="00B311CB" w:rsidRDefault="00B311CB" w14:paraId="3BFBB6A5" w14:textId="77777777">
            <w:pPr>
              <w:pStyle w:val="ListParagraph"/>
              <w:rPr>
                <w:rFonts w:ascii="Times New Roman"/>
                <w:sz w:val="24"/>
              </w:rPr>
            </w:pPr>
          </w:p>
          <w:p w:rsidR="00B311CB" w:rsidP="00B311CB" w:rsidRDefault="00B311CB" w14:paraId="429AA81D" w14:textId="77777777">
            <w:pPr>
              <w:pStyle w:val="TableParagraph"/>
              <w:rPr>
                <w:rFonts w:ascii="Times New Roman"/>
                <w:sz w:val="24"/>
              </w:rPr>
            </w:pPr>
          </w:p>
          <w:p w:rsidR="00B311CB" w:rsidP="00B311CB" w:rsidRDefault="00B311CB" w14:paraId="42304803" w14:textId="77777777">
            <w:pPr>
              <w:pStyle w:val="TableParagraph"/>
              <w:rPr>
                <w:rFonts w:ascii="Times New Roman"/>
                <w:sz w:val="24"/>
              </w:rPr>
            </w:pPr>
          </w:p>
          <w:p w:rsidR="00B311CB" w:rsidP="00B311CB" w:rsidRDefault="00B311CB" w14:paraId="51476F02" w14:textId="77777777">
            <w:pPr>
              <w:pStyle w:val="TableParagraph"/>
              <w:rPr>
                <w:rFonts w:ascii="Times New Roman"/>
                <w:sz w:val="24"/>
              </w:rPr>
            </w:pPr>
          </w:p>
          <w:p w:rsidR="00B311CB" w:rsidP="00B311CB" w:rsidRDefault="00B311CB" w14:paraId="441A6461" w14:textId="27E64141">
            <w:pPr>
              <w:pStyle w:val="TableParagraph"/>
              <w:ind w:left="0"/>
              <w:rPr>
                <w:rFonts w:ascii="Times New Roman"/>
                <w:sz w:val="24"/>
              </w:rPr>
            </w:pPr>
            <w:proofErr w:type="spellStart"/>
            <w:r>
              <w:rPr>
                <w:rFonts w:ascii="Times New Roman"/>
                <w:sz w:val="24"/>
              </w:rPr>
              <w:t>Hothersall</w:t>
            </w:r>
            <w:proofErr w:type="spellEnd"/>
            <w:r>
              <w:rPr>
                <w:rFonts w:ascii="Times New Roman"/>
                <w:sz w:val="24"/>
              </w:rPr>
              <w:t xml:space="preserve"> Lodge to come into school and deliver a programme of activities to Y2- Y5.</w:t>
            </w:r>
          </w:p>
          <w:p w:rsidR="00D7640D" w:rsidP="00B311CB" w:rsidRDefault="00D7640D" w14:paraId="4762137C" w14:textId="77777777">
            <w:pPr>
              <w:pStyle w:val="TableParagraph"/>
              <w:ind w:left="0"/>
              <w:rPr>
                <w:rFonts w:ascii="Times New Roman"/>
                <w:sz w:val="24"/>
              </w:rPr>
            </w:pPr>
          </w:p>
          <w:p w:rsidR="00CC7CA0" w:rsidP="00B311CB" w:rsidRDefault="00CC7CA0" w14:paraId="49728613" w14:textId="77777777">
            <w:pPr>
              <w:pStyle w:val="TableParagraph"/>
              <w:ind w:left="0"/>
              <w:rPr>
                <w:rFonts w:ascii="Times New Roman"/>
                <w:sz w:val="24"/>
              </w:rPr>
            </w:pPr>
          </w:p>
          <w:p w:rsidR="00CC7CA0" w:rsidP="00B311CB" w:rsidRDefault="00CC7CA0" w14:paraId="7835F2C4" w14:textId="77777777">
            <w:pPr>
              <w:pStyle w:val="TableParagraph"/>
              <w:ind w:left="0"/>
              <w:rPr>
                <w:rFonts w:ascii="Times New Roman"/>
                <w:sz w:val="24"/>
              </w:rPr>
            </w:pPr>
          </w:p>
          <w:p w:rsidR="00CC7CA0" w:rsidP="00B311CB" w:rsidRDefault="00CC7CA0" w14:paraId="084984FA" w14:textId="77777777">
            <w:pPr>
              <w:pStyle w:val="TableParagraph"/>
              <w:ind w:left="0"/>
              <w:rPr>
                <w:rFonts w:ascii="Times New Roman"/>
                <w:sz w:val="24"/>
              </w:rPr>
            </w:pPr>
          </w:p>
          <w:p w:rsidR="00B311CB" w:rsidP="00B311CB" w:rsidRDefault="00B311CB" w14:paraId="4389B43B" w14:textId="48AF4DD3">
            <w:pPr>
              <w:pStyle w:val="TableParagraph"/>
              <w:ind w:left="0"/>
              <w:rPr>
                <w:rFonts w:ascii="Times New Roman"/>
                <w:sz w:val="24"/>
              </w:rPr>
            </w:pPr>
            <w:r>
              <w:rPr>
                <w:rFonts w:ascii="Times New Roman"/>
                <w:sz w:val="24"/>
              </w:rPr>
              <w:t xml:space="preserve">Y6 children to have a residential experience at </w:t>
            </w:r>
            <w:proofErr w:type="spellStart"/>
            <w:r>
              <w:rPr>
                <w:rFonts w:ascii="Times New Roman"/>
                <w:sz w:val="24"/>
              </w:rPr>
              <w:t>Hothersall</w:t>
            </w:r>
            <w:proofErr w:type="spellEnd"/>
            <w:r>
              <w:rPr>
                <w:rFonts w:ascii="Times New Roman"/>
                <w:sz w:val="24"/>
              </w:rPr>
              <w:t xml:space="preserve"> Lodge</w:t>
            </w:r>
          </w:p>
          <w:p w:rsidR="002F2443" w:rsidP="00B311CB" w:rsidRDefault="002F2443" w14:paraId="14D410DB" w14:textId="77777777">
            <w:pPr>
              <w:pStyle w:val="TableParagraph"/>
              <w:ind w:left="0"/>
              <w:rPr>
                <w:rFonts w:ascii="Times New Roman"/>
                <w:sz w:val="24"/>
              </w:rPr>
            </w:pPr>
          </w:p>
          <w:p w:rsidR="002F2443" w:rsidP="00B311CB" w:rsidRDefault="002F2443" w14:paraId="269757BC" w14:textId="77777777">
            <w:pPr>
              <w:pStyle w:val="TableParagraph"/>
              <w:ind w:left="0"/>
              <w:rPr>
                <w:rFonts w:ascii="Times New Roman"/>
                <w:sz w:val="24"/>
              </w:rPr>
            </w:pPr>
          </w:p>
          <w:p w:rsidR="00B311CB" w:rsidP="00D7640D" w:rsidRDefault="00B311CB" w14:paraId="046332BB" w14:textId="77777777">
            <w:pPr>
              <w:pStyle w:val="TableParagraph"/>
              <w:ind w:left="0"/>
              <w:rPr>
                <w:rFonts w:ascii="Times New Roman"/>
                <w:sz w:val="24"/>
              </w:rPr>
            </w:pPr>
          </w:p>
          <w:p w:rsidR="0050737F" w:rsidP="00D7640D" w:rsidRDefault="0050737F" w14:paraId="02E76544" w14:textId="77777777">
            <w:pPr>
              <w:pStyle w:val="TableParagraph"/>
              <w:ind w:left="0"/>
              <w:rPr>
                <w:rFonts w:ascii="Times New Roman"/>
                <w:sz w:val="24"/>
              </w:rPr>
            </w:pPr>
          </w:p>
          <w:p w:rsidR="0050737F" w:rsidP="00D7640D" w:rsidRDefault="0050737F" w14:paraId="4F39E5DE" w14:textId="77777777">
            <w:pPr>
              <w:pStyle w:val="TableParagraph"/>
              <w:ind w:left="0"/>
              <w:rPr>
                <w:rFonts w:ascii="Times New Roman"/>
                <w:sz w:val="24"/>
              </w:rPr>
            </w:pPr>
          </w:p>
          <w:p w:rsidR="0050737F" w:rsidP="00D7640D" w:rsidRDefault="0050737F" w14:paraId="24694915" w14:textId="77777777">
            <w:pPr>
              <w:pStyle w:val="TableParagraph"/>
              <w:ind w:left="0"/>
              <w:rPr>
                <w:rFonts w:ascii="Times New Roman"/>
                <w:sz w:val="24"/>
              </w:rPr>
            </w:pPr>
          </w:p>
          <w:p w:rsidR="0050737F" w:rsidP="00D7640D" w:rsidRDefault="0050737F" w14:paraId="4AB73413" w14:textId="4CADA0F9">
            <w:pPr>
              <w:pStyle w:val="TableParagraph"/>
              <w:ind w:left="0"/>
              <w:rPr>
                <w:rFonts w:ascii="Times New Roman"/>
                <w:sz w:val="24"/>
              </w:rPr>
            </w:pPr>
            <w:r>
              <w:rPr>
                <w:rFonts w:ascii="Times New Roman"/>
                <w:sz w:val="24"/>
              </w:rPr>
              <w:t>Meet with the Commando Jo team and plan in a programme that suits our children and school for academic year 2020/2021</w:t>
            </w:r>
          </w:p>
        </w:tc>
        <w:tc>
          <w:tcPr>
            <w:tcW w:w="1616" w:type="dxa"/>
          </w:tcPr>
          <w:p w:rsidR="00705079" w:rsidRDefault="004823DE" w14:paraId="7155A354" w14:textId="77777777">
            <w:pPr>
              <w:pStyle w:val="TableParagraph"/>
              <w:ind w:left="0"/>
              <w:rPr>
                <w:rFonts w:ascii="Times New Roman"/>
                <w:sz w:val="24"/>
              </w:rPr>
            </w:pPr>
            <w:r>
              <w:rPr>
                <w:rFonts w:ascii="Times New Roman"/>
                <w:sz w:val="24"/>
              </w:rPr>
              <w:t>£</w:t>
            </w:r>
            <w:r>
              <w:rPr>
                <w:rFonts w:ascii="Times New Roman"/>
                <w:sz w:val="24"/>
              </w:rPr>
              <w:t>0</w:t>
            </w:r>
          </w:p>
          <w:p w:rsidR="004823DE" w:rsidRDefault="004823DE" w14:paraId="7D67B2F7" w14:textId="77777777">
            <w:pPr>
              <w:pStyle w:val="TableParagraph"/>
              <w:ind w:left="0"/>
              <w:rPr>
                <w:rFonts w:ascii="Times New Roman"/>
                <w:sz w:val="24"/>
              </w:rPr>
            </w:pPr>
          </w:p>
          <w:p w:rsidR="004823DE" w:rsidRDefault="004823DE" w14:paraId="0E49ABD7" w14:textId="77777777">
            <w:pPr>
              <w:pStyle w:val="TableParagraph"/>
              <w:ind w:left="0"/>
              <w:rPr>
                <w:rFonts w:ascii="Times New Roman"/>
                <w:sz w:val="24"/>
              </w:rPr>
            </w:pPr>
          </w:p>
          <w:p w:rsidR="004823DE" w:rsidRDefault="004823DE" w14:paraId="3B51FF31" w14:textId="23D1815F">
            <w:pPr>
              <w:pStyle w:val="TableParagraph"/>
              <w:ind w:left="0"/>
              <w:rPr>
                <w:rFonts w:ascii="Times New Roman"/>
                <w:sz w:val="24"/>
              </w:rPr>
            </w:pPr>
          </w:p>
          <w:p w:rsidR="004823DE" w:rsidRDefault="004823DE" w14:paraId="53B7DB75" w14:textId="77777777">
            <w:pPr>
              <w:pStyle w:val="TableParagraph"/>
              <w:ind w:left="0"/>
              <w:rPr>
                <w:rFonts w:ascii="Times New Roman"/>
                <w:sz w:val="24"/>
              </w:rPr>
            </w:pPr>
          </w:p>
          <w:p w:rsidR="004823DE" w:rsidRDefault="004823DE" w14:paraId="4F6AFD7B" w14:textId="77777777">
            <w:pPr>
              <w:pStyle w:val="TableParagraph"/>
              <w:ind w:left="0"/>
              <w:rPr>
                <w:rFonts w:ascii="Times New Roman"/>
                <w:sz w:val="24"/>
              </w:rPr>
            </w:pPr>
          </w:p>
          <w:p w:rsidR="004823DE" w:rsidRDefault="004823DE" w14:paraId="568B39B0" w14:textId="77777777">
            <w:pPr>
              <w:pStyle w:val="TableParagraph"/>
              <w:ind w:left="0"/>
              <w:rPr>
                <w:rFonts w:ascii="Times New Roman"/>
                <w:sz w:val="24"/>
              </w:rPr>
            </w:pPr>
          </w:p>
          <w:p w:rsidR="004823DE" w:rsidRDefault="004823DE" w14:paraId="36310542" w14:textId="77777777">
            <w:pPr>
              <w:pStyle w:val="TableParagraph"/>
              <w:ind w:left="0"/>
              <w:rPr>
                <w:rFonts w:ascii="Times New Roman"/>
                <w:sz w:val="24"/>
              </w:rPr>
            </w:pPr>
          </w:p>
          <w:p w:rsidR="004823DE" w:rsidRDefault="004823DE" w14:paraId="11A3732C" w14:textId="77777777">
            <w:pPr>
              <w:pStyle w:val="TableParagraph"/>
              <w:ind w:left="0"/>
              <w:rPr>
                <w:rFonts w:ascii="Times New Roman"/>
                <w:sz w:val="24"/>
              </w:rPr>
            </w:pPr>
          </w:p>
          <w:p w:rsidR="004823DE" w:rsidRDefault="004823DE" w14:paraId="46860952" w14:textId="77777777">
            <w:pPr>
              <w:pStyle w:val="TableParagraph"/>
              <w:ind w:left="0"/>
              <w:rPr>
                <w:rFonts w:ascii="Times New Roman"/>
                <w:sz w:val="24"/>
              </w:rPr>
            </w:pPr>
          </w:p>
          <w:p w:rsidR="004823DE" w:rsidRDefault="004823DE" w14:paraId="1F205A52" w14:textId="77777777">
            <w:pPr>
              <w:pStyle w:val="TableParagraph"/>
              <w:ind w:left="0"/>
              <w:rPr>
                <w:rFonts w:ascii="Times New Roman"/>
                <w:sz w:val="24"/>
              </w:rPr>
            </w:pPr>
          </w:p>
          <w:p w:rsidR="004823DE" w:rsidRDefault="00D376B0" w14:paraId="3735B2DD" w14:textId="77777777">
            <w:pPr>
              <w:pStyle w:val="TableParagraph"/>
              <w:ind w:left="0"/>
              <w:rPr>
                <w:rFonts w:ascii="Times New Roman"/>
                <w:sz w:val="24"/>
              </w:rPr>
            </w:pPr>
            <w:r>
              <w:rPr>
                <w:rFonts w:ascii="Times New Roman"/>
                <w:sz w:val="24"/>
              </w:rPr>
              <w:t>£</w:t>
            </w:r>
            <w:r>
              <w:rPr>
                <w:rFonts w:ascii="Times New Roman"/>
                <w:sz w:val="24"/>
              </w:rPr>
              <w:t>1320</w:t>
            </w:r>
          </w:p>
          <w:p w:rsidR="004823DE" w:rsidRDefault="004823DE" w14:paraId="221B8F2B" w14:textId="77777777">
            <w:pPr>
              <w:pStyle w:val="TableParagraph"/>
              <w:ind w:left="0"/>
              <w:rPr>
                <w:rFonts w:ascii="Times New Roman"/>
                <w:sz w:val="24"/>
              </w:rPr>
            </w:pPr>
          </w:p>
          <w:p w:rsidR="004823DE" w:rsidRDefault="004823DE" w14:paraId="16503805" w14:textId="77777777">
            <w:pPr>
              <w:pStyle w:val="TableParagraph"/>
              <w:ind w:left="0"/>
              <w:rPr>
                <w:rFonts w:ascii="Times New Roman"/>
                <w:sz w:val="24"/>
              </w:rPr>
            </w:pPr>
          </w:p>
          <w:p w:rsidR="004823DE" w:rsidRDefault="004823DE" w14:paraId="1E81D1AA" w14:textId="77777777">
            <w:pPr>
              <w:pStyle w:val="TableParagraph"/>
              <w:ind w:left="0"/>
              <w:rPr>
                <w:rFonts w:ascii="Times New Roman"/>
                <w:sz w:val="24"/>
              </w:rPr>
            </w:pPr>
          </w:p>
          <w:p w:rsidR="004823DE" w:rsidRDefault="004823DE" w14:paraId="755522EC" w14:textId="77777777">
            <w:pPr>
              <w:pStyle w:val="TableParagraph"/>
              <w:ind w:left="0"/>
              <w:rPr>
                <w:rFonts w:ascii="Times New Roman"/>
                <w:sz w:val="24"/>
              </w:rPr>
            </w:pPr>
          </w:p>
          <w:p w:rsidR="004823DE" w:rsidRDefault="004823DE" w14:paraId="5E29B277" w14:textId="77777777">
            <w:pPr>
              <w:pStyle w:val="TableParagraph"/>
              <w:ind w:left="0"/>
              <w:rPr>
                <w:rFonts w:ascii="Times New Roman"/>
                <w:sz w:val="24"/>
              </w:rPr>
            </w:pPr>
          </w:p>
          <w:p w:rsidR="004823DE" w:rsidRDefault="00CC7CA0" w14:paraId="00B06D74" w14:textId="32CE3A61">
            <w:pPr>
              <w:pStyle w:val="TableParagraph"/>
              <w:ind w:left="0"/>
              <w:rPr>
                <w:rFonts w:ascii="Times New Roman"/>
                <w:sz w:val="24"/>
              </w:rPr>
            </w:pPr>
            <w:r>
              <w:rPr>
                <w:rFonts w:ascii="Times New Roman"/>
                <w:sz w:val="24"/>
              </w:rPr>
              <w:t>£</w:t>
            </w:r>
            <w:r>
              <w:rPr>
                <w:rFonts w:ascii="Times New Roman"/>
                <w:sz w:val="24"/>
              </w:rPr>
              <w:t>0</w:t>
            </w:r>
          </w:p>
          <w:p w:rsidR="004823DE" w:rsidRDefault="004823DE" w14:paraId="0B63B60A" w14:textId="1B04FA8A">
            <w:pPr>
              <w:pStyle w:val="TableParagraph"/>
              <w:ind w:left="0"/>
              <w:rPr>
                <w:rFonts w:ascii="Times New Roman"/>
                <w:sz w:val="24"/>
              </w:rPr>
            </w:pPr>
          </w:p>
          <w:p w:rsidR="004823DE" w:rsidRDefault="004823DE" w14:paraId="0B4B4846" w14:textId="77777777">
            <w:pPr>
              <w:pStyle w:val="TableParagraph"/>
              <w:ind w:left="0"/>
              <w:rPr>
                <w:rFonts w:ascii="Times New Roman"/>
                <w:sz w:val="24"/>
              </w:rPr>
            </w:pPr>
          </w:p>
          <w:p w:rsidR="004823DE" w:rsidRDefault="004823DE" w14:paraId="62204B9B" w14:textId="77777777">
            <w:pPr>
              <w:pStyle w:val="TableParagraph"/>
              <w:ind w:left="0"/>
              <w:rPr>
                <w:rFonts w:ascii="Times New Roman"/>
                <w:sz w:val="24"/>
              </w:rPr>
            </w:pPr>
          </w:p>
          <w:p w:rsidR="004823DE" w:rsidRDefault="004823DE" w14:paraId="0C0154E9" w14:textId="77777777">
            <w:pPr>
              <w:pStyle w:val="TableParagraph"/>
              <w:ind w:left="0"/>
              <w:rPr>
                <w:rFonts w:ascii="Times New Roman"/>
                <w:sz w:val="24"/>
              </w:rPr>
            </w:pPr>
          </w:p>
          <w:p w:rsidR="004823DE" w:rsidRDefault="004823DE" w14:paraId="2A23377A" w14:textId="77777777">
            <w:pPr>
              <w:pStyle w:val="TableParagraph"/>
              <w:ind w:left="0"/>
              <w:rPr>
                <w:rFonts w:ascii="Times New Roman"/>
                <w:sz w:val="24"/>
              </w:rPr>
            </w:pPr>
          </w:p>
          <w:p w:rsidR="004823DE" w:rsidRDefault="004823DE" w14:paraId="24140C14" w14:textId="77777777">
            <w:pPr>
              <w:pStyle w:val="TableParagraph"/>
              <w:ind w:left="0"/>
              <w:rPr>
                <w:rFonts w:ascii="Times New Roman"/>
                <w:sz w:val="24"/>
              </w:rPr>
            </w:pPr>
          </w:p>
          <w:p w:rsidR="004823DE" w:rsidRDefault="004823DE" w14:paraId="30201D0E" w14:textId="77777777">
            <w:pPr>
              <w:pStyle w:val="TableParagraph"/>
              <w:ind w:left="0"/>
              <w:rPr>
                <w:rFonts w:ascii="Times New Roman"/>
                <w:sz w:val="24"/>
              </w:rPr>
            </w:pPr>
          </w:p>
          <w:p w:rsidR="004823DE" w:rsidRDefault="00197E60" w14:paraId="5B0767FE" w14:textId="3EB5AA10">
            <w:pPr>
              <w:pStyle w:val="TableParagraph"/>
              <w:ind w:left="0"/>
              <w:rPr>
                <w:rFonts w:ascii="Times New Roman"/>
                <w:sz w:val="24"/>
              </w:rPr>
            </w:pPr>
            <w:r>
              <w:rPr>
                <w:rFonts w:ascii="Times New Roman"/>
                <w:sz w:val="24"/>
              </w:rPr>
              <w:t>£</w:t>
            </w:r>
            <w:r>
              <w:rPr>
                <w:rFonts w:ascii="Times New Roman"/>
                <w:sz w:val="24"/>
              </w:rPr>
              <w:t>500</w:t>
            </w:r>
          </w:p>
        </w:tc>
        <w:tc>
          <w:tcPr>
            <w:tcW w:w="3307" w:type="dxa"/>
          </w:tcPr>
          <w:p w:rsidR="00B311CB" w:rsidRDefault="00CC7CA0" w14:paraId="56DBCC0A" w14:textId="7A23C5E0">
            <w:pPr>
              <w:pStyle w:val="TableParagraph"/>
              <w:ind w:left="0"/>
              <w:rPr>
                <w:rFonts w:ascii="Times New Roman"/>
                <w:sz w:val="24"/>
              </w:rPr>
            </w:pPr>
            <w:r>
              <w:rPr>
                <w:rFonts w:ascii="Times New Roman"/>
                <w:sz w:val="24"/>
              </w:rPr>
              <w:t xml:space="preserve">This </w:t>
            </w:r>
            <w:proofErr w:type="gramStart"/>
            <w:r>
              <w:rPr>
                <w:rFonts w:ascii="Times New Roman"/>
                <w:sz w:val="24"/>
              </w:rPr>
              <w:t>was not done</w:t>
            </w:r>
            <w:proofErr w:type="gramEnd"/>
            <w:r>
              <w:rPr>
                <w:rFonts w:ascii="Times New Roman"/>
                <w:sz w:val="24"/>
              </w:rPr>
              <w:t xml:space="preserve"> due to school closure.</w:t>
            </w:r>
          </w:p>
          <w:p w:rsidR="00B311CB" w:rsidRDefault="00B311CB" w14:paraId="492F794B" w14:textId="77777777">
            <w:pPr>
              <w:pStyle w:val="TableParagraph"/>
              <w:ind w:left="0"/>
              <w:rPr>
                <w:rFonts w:ascii="Times New Roman"/>
                <w:sz w:val="24"/>
              </w:rPr>
            </w:pPr>
          </w:p>
          <w:p w:rsidR="00B311CB" w:rsidRDefault="00B311CB" w14:paraId="3D4D0E09" w14:textId="77777777">
            <w:pPr>
              <w:pStyle w:val="TableParagraph"/>
              <w:ind w:left="0"/>
              <w:rPr>
                <w:rFonts w:ascii="Times New Roman"/>
                <w:sz w:val="24"/>
              </w:rPr>
            </w:pPr>
          </w:p>
          <w:p w:rsidR="00B311CB" w:rsidRDefault="00B311CB" w14:paraId="5020364D" w14:textId="77777777">
            <w:pPr>
              <w:pStyle w:val="TableParagraph"/>
              <w:ind w:left="0"/>
              <w:rPr>
                <w:rFonts w:ascii="Times New Roman"/>
                <w:sz w:val="24"/>
              </w:rPr>
            </w:pPr>
          </w:p>
          <w:p w:rsidR="00B311CB" w:rsidRDefault="00B311CB" w14:paraId="7ED0094D" w14:textId="77777777">
            <w:pPr>
              <w:pStyle w:val="TableParagraph"/>
              <w:ind w:left="0"/>
              <w:rPr>
                <w:rFonts w:ascii="Times New Roman"/>
                <w:sz w:val="24"/>
              </w:rPr>
            </w:pPr>
          </w:p>
          <w:p w:rsidR="000E7B2F" w:rsidP="00B311CB" w:rsidRDefault="000E7B2F" w14:paraId="36CA475F" w14:textId="77777777">
            <w:pPr>
              <w:pStyle w:val="TableParagraph"/>
              <w:ind w:left="0"/>
              <w:rPr>
                <w:rFonts w:ascii="Times New Roman"/>
                <w:sz w:val="24"/>
              </w:rPr>
            </w:pPr>
          </w:p>
          <w:p w:rsidR="000E7B2F" w:rsidP="00B311CB" w:rsidRDefault="000E7B2F" w14:paraId="4DB42864" w14:textId="77777777">
            <w:pPr>
              <w:pStyle w:val="TableParagraph"/>
              <w:ind w:left="0"/>
              <w:rPr>
                <w:rFonts w:ascii="Times New Roman"/>
                <w:sz w:val="24"/>
              </w:rPr>
            </w:pPr>
          </w:p>
          <w:p w:rsidR="000E7B2F" w:rsidP="00B311CB" w:rsidRDefault="000E7B2F" w14:paraId="74E92705" w14:textId="77777777">
            <w:pPr>
              <w:pStyle w:val="TableParagraph"/>
              <w:ind w:left="0"/>
              <w:rPr>
                <w:rFonts w:ascii="Times New Roman"/>
                <w:sz w:val="24"/>
              </w:rPr>
            </w:pPr>
          </w:p>
          <w:p w:rsidR="000E7B2F" w:rsidP="00B311CB" w:rsidRDefault="000E7B2F" w14:paraId="7CA6B052" w14:textId="77777777">
            <w:pPr>
              <w:pStyle w:val="TableParagraph"/>
              <w:ind w:left="0"/>
              <w:rPr>
                <w:rFonts w:ascii="Times New Roman"/>
                <w:sz w:val="24"/>
              </w:rPr>
            </w:pPr>
          </w:p>
          <w:p w:rsidR="00B311CB" w:rsidP="00B311CB" w:rsidRDefault="00B311CB" w14:paraId="0E01CD4E" w14:textId="7FCFCABA">
            <w:pPr>
              <w:pStyle w:val="TableParagraph"/>
              <w:ind w:left="0"/>
              <w:rPr>
                <w:rFonts w:ascii="Times New Roman"/>
                <w:sz w:val="24"/>
              </w:rPr>
            </w:pPr>
            <w:r>
              <w:rPr>
                <w:rFonts w:ascii="Times New Roman"/>
                <w:sz w:val="24"/>
              </w:rPr>
              <w:t xml:space="preserve">Children experienced orienteering, den building, </w:t>
            </w:r>
            <w:proofErr w:type="gramStart"/>
            <w:r>
              <w:rPr>
                <w:rFonts w:ascii="Times New Roman"/>
                <w:sz w:val="24"/>
              </w:rPr>
              <w:t>team</w:t>
            </w:r>
            <w:proofErr w:type="gramEnd"/>
            <w:r>
              <w:rPr>
                <w:rFonts w:ascii="Times New Roman"/>
                <w:sz w:val="24"/>
              </w:rPr>
              <w:t xml:space="preserve"> challenges. Staff saw an improvement in co-operation and self- esteem.</w:t>
            </w:r>
          </w:p>
          <w:p w:rsidR="000E7B2F" w:rsidP="00B311CB" w:rsidRDefault="000E7B2F" w14:paraId="61A132EF" w14:textId="002BF44A">
            <w:pPr>
              <w:pStyle w:val="TableParagraph"/>
              <w:ind w:left="0"/>
              <w:rPr>
                <w:rFonts w:ascii="Times New Roman"/>
                <w:sz w:val="24"/>
              </w:rPr>
            </w:pPr>
          </w:p>
          <w:p w:rsidR="000E7B2F" w:rsidP="00B311CB" w:rsidRDefault="000E7B2F" w14:paraId="314758DB" w14:textId="19289637">
            <w:pPr>
              <w:pStyle w:val="TableParagraph"/>
              <w:ind w:left="0"/>
              <w:rPr>
                <w:rFonts w:ascii="Times New Roman"/>
                <w:sz w:val="24"/>
              </w:rPr>
            </w:pPr>
          </w:p>
          <w:p w:rsidR="000E7B2F" w:rsidP="00B311CB" w:rsidRDefault="000E7B2F" w14:paraId="451776E0" w14:textId="4D8A870A">
            <w:pPr>
              <w:pStyle w:val="TableParagraph"/>
              <w:ind w:left="0"/>
              <w:rPr>
                <w:rFonts w:ascii="Times New Roman"/>
                <w:sz w:val="24"/>
              </w:rPr>
            </w:pPr>
            <w:r>
              <w:rPr>
                <w:rFonts w:ascii="Times New Roman"/>
                <w:sz w:val="24"/>
              </w:rPr>
              <w:t>Only about 2/3 of our Y6 children went on the residential, the lowest uptake for a few years. The children who attended all showed improvement in con</w:t>
            </w:r>
            <w:r w:rsidR="00557FA2">
              <w:rPr>
                <w:rFonts w:ascii="Times New Roman"/>
                <w:sz w:val="24"/>
              </w:rPr>
              <w:t>fidence, social skills and resilience.</w:t>
            </w:r>
          </w:p>
          <w:p w:rsidR="00B311CB" w:rsidRDefault="00B311CB" w14:paraId="762DE666" w14:textId="77777777">
            <w:pPr>
              <w:pStyle w:val="TableParagraph"/>
              <w:ind w:left="0"/>
              <w:rPr>
                <w:rFonts w:ascii="Times New Roman"/>
                <w:sz w:val="24"/>
              </w:rPr>
            </w:pPr>
          </w:p>
          <w:p w:rsidR="00B311CB" w:rsidRDefault="00B311CB" w14:paraId="59ECD8AE" w14:textId="77777777">
            <w:pPr>
              <w:pStyle w:val="TableParagraph"/>
              <w:ind w:left="0"/>
              <w:rPr>
                <w:rFonts w:ascii="Times New Roman"/>
                <w:sz w:val="24"/>
              </w:rPr>
            </w:pPr>
          </w:p>
          <w:p w:rsidR="002F2443" w:rsidRDefault="0050737F" w14:paraId="6E416E57" w14:textId="53799BB2">
            <w:pPr>
              <w:pStyle w:val="TableParagraph"/>
              <w:ind w:left="0"/>
              <w:rPr>
                <w:rFonts w:ascii="Times New Roman"/>
                <w:sz w:val="24"/>
              </w:rPr>
            </w:pPr>
            <w:r>
              <w:rPr>
                <w:rFonts w:ascii="Times New Roman"/>
                <w:sz w:val="24"/>
              </w:rPr>
              <w:t xml:space="preserve">From Sept </w:t>
            </w:r>
            <w:proofErr w:type="gramStart"/>
            <w:r>
              <w:rPr>
                <w:rFonts w:ascii="Times New Roman"/>
                <w:sz w:val="24"/>
              </w:rPr>
              <w:t>2020</w:t>
            </w:r>
            <w:proofErr w:type="gramEnd"/>
            <w:r>
              <w:rPr>
                <w:rFonts w:ascii="Times New Roman"/>
                <w:sz w:val="24"/>
              </w:rPr>
              <w:t xml:space="preserve"> school will have a member of the Commando Jo team in on a Friday. They will work with every class in school. All activities will focus on experiences, resilience, </w:t>
            </w:r>
            <w:r w:rsidR="00A85C2B">
              <w:rPr>
                <w:rFonts w:ascii="Times New Roman"/>
                <w:sz w:val="24"/>
              </w:rPr>
              <w:t>teamwork</w:t>
            </w:r>
            <w:r>
              <w:rPr>
                <w:rFonts w:ascii="Times New Roman"/>
                <w:sz w:val="24"/>
              </w:rPr>
              <w:t>, problem solving</w:t>
            </w:r>
            <w:r w:rsidR="00D32E13">
              <w:rPr>
                <w:rFonts w:ascii="Times New Roman"/>
                <w:sz w:val="24"/>
              </w:rPr>
              <w:t xml:space="preserve">. They </w:t>
            </w:r>
            <w:r w:rsidR="00D32E13">
              <w:rPr>
                <w:rFonts w:ascii="Times New Roman"/>
                <w:sz w:val="24"/>
              </w:rPr>
              <w:lastRenderedPageBreak/>
              <w:t>will provide mentoring, lunchtime activities and before and after school activities.</w:t>
            </w:r>
          </w:p>
          <w:p w:rsidR="002F2443" w:rsidRDefault="002F2443" w14:paraId="5F32E55B" w14:textId="77777777">
            <w:pPr>
              <w:pStyle w:val="TableParagraph"/>
              <w:ind w:left="0"/>
              <w:rPr>
                <w:rFonts w:ascii="Times New Roman"/>
                <w:sz w:val="24"/>
              </w:rPr>
            </w:pPr>
          </w:p>
          <w:p w:rsidR="002F2443" w:rsidRDefault="002F2443" w14:paraId="3E95C7AC" w14:textId="290C3782">
            <w:pPr>
              <w:pStyle w:val="TableParagraph"/>
              <w:ind w:left="0"/>
              <w:rPr>
                <w:rFonts w:ascii="Times New Roman"/>
                <w:sz w:val="24"/>
              </w:rPr>
            </w:pPr>
          </w:p>
        </w:tc>
        <w:tc>
          <w:tcPr>
            <w:tcW w:w="3134" w:type="dxa"/>
          </w:tcPr>
          <w:p w:rsidR="00705079" w:rsidRDefault="00CC7CA0" w14:paraId="1319F5BE" w14:textId="70602D77">
            <w:pPr>
              <w:pStyle w:val="TableParagraph"/>
              <w:ind w:left="0"/>
              <w:rPr>
                <w:rFonts w:ascii="Times New Roman"/>
                <w:sz w:val="24"/>
              </w:rPr>
            </w:pPr>
            <w:r>
              <w:rPr>
                <w:rFonts w:ascii="Times New Roman"/>
                <w:sz w:val="24"/>
              </w:rPr>
              <w:lastRenderedPageBreak/>
              <w:t>To continue with this action for the academic year 2020-21</w:t>
            </w:r>
          </w:p>
          <w:p w:rsidR="00B311CB" w:rsidRDefault="00B311CB" w14:paraId="65F52ED9" w14:textId="77777777">
            <w:pPr>
              <w:pStyle w:val="TableParagraph"/>
              <w:ind w:left="0"/>
              <w:rPr>
                <w:rFonts w:ascii="Times New Roman"/>
                <w:sz w:val="24"/>
              </w:rPr>
            </w:pPr>
          </w:p>
          <w:p w:rsidR="00B311CB" w:rsidRDefault="00B311CB" w14:paraId="0A1316D9" w14:textId="77777777">
            <w:pPr>
              <w:pStyle w:val="TableParagraph"/>
              <w:ind w:left="0"/>
              <w:rPr>
                <w:rFonts w:ascii="Times New Roman"/>
                <w:sz w:val="24"/>
              </w:rPr>
            </w:pPr>
          </w:p>
          <w:p w:rsidR="00B311CB" w:rsidRDefault="00B311CB" w14:paraId="19603869" w14:textId="77777777">
            <w:pPr>
              <w:pStyle w:val="TableParagraph"/>
              <w:ind w:left="0"/>
              <w:rPr>
                <w:rFonts w:ascii="Times New Roman"/>
                <w:sz w:val="24"/>
              </w:rPr>
            </w:pPr>
          </w:p>
          <w:p w:rsidR="00B311CB" w:rsidRDefault="00B311CB" w14:paraId="1B60C2C1" w14:textId="77777777">
            <w:pPr>
              <w:pStyle w:val="TableParagraph"/>
              <w:ind w:left="0"/>
              <w:rPr>
                <w:rFonts w:ascii="Times New Roman"/>
                <w:sz w:val="24"/>
              </w:rPr>
            </w:pPr>
          </w:p>
          <w:p w:rsidR="00B311CB" w:rsidRDefault="00B311CB" w14:paraId="6A1C18D6" w14:textId="77777777">
            <w:pPr>
              <w:pStyle w:val="TableParagraph"/>
              <w:ind w:left="0"/>
              <w:rPr>
                <w:rFonts w:ascii="Times New Roman"/>
                <w:sz w:val="24"/>
              </w:rPr>
            </w:pPr>
          </w:p>
          <w:p w:rsidR="00D7640D" w:rsidRDefault="00D7640D" w14:paraId="2EA9A30B" w14:textId="77777777">
            <w:pPr>
              <w:pStyle w:val="TableParagraph"/>
              <w:ind w:left="0"/>
              <w:rPr>
                <w:rFonts w:ascii="Times New Roman"/>
                <w:sz w:val="24"/>
              </w:rPr>
            </w:pPr>
          </w:p>
          <w:p w:rsidR="00D7640D" w:rsidRDefault="00D7640D" w14:paraId="13A5037C" w14:textId="77777777">
            <w:pPr>
              <w:pStyle w:val="TableParagraph"/>
              <w:ind w:left="0"/>
              <w:rPr>
                <w:rFonts w:ascii="Times New Roman"/>
                <w:sz w:val="24"/>
              </w:rPr>
            </w:pPr>
          </w:p>
          <w:p w:rsidR="000E7B2F" w:rsidRDefault="000E7B2F" w14:paraId="14D59896" w14:textId="614B5DA6">
            <w:pPr>
              <w:pStyle w:val="TableParagraph"/>
              <w:ind w:left="0"/>
              <w:rPr>
                <w:rFonts w:ascii="Times New Roman"/>
                <w:sz w:val="24"/>
              </w:rPr>
            </w:pPr>
          </w:p>
          <w:p w:rsidR="002F2443" w:rsidRDefault="000E7B2F" w14:paraId="67319185" w14:textId="23549B1F">
            <w:pPr>
              <w:pStyle w:val="TableParagraph"/>
              <w:ind w:left="0"/>
              <w:rPr>
                <w:rFonts w:ascii="Times New Roman"/>
                <w:sz w:val="24"/>
              </w:rPr>
            </w:pPr>
            <w:r>
              <w:rPr>
                <w:rFonts w:ascii="Times New Roman"/>
                <w:sz w:val="24"/>
              </w:rPr>
              <w:t>This is now an integral part of our school PE curriculum with a planned rolling programme.</w:t>
            </w:r>
          </w:p>
          <w:p w:rsidR="002F2443" w:rsidRDefault="002F2443" w14:paraId="73A88A48" w14:textId="77777777">
            <w:pPr>
              <w:pStyle w:val="TableParagraph"/>
              <w:ind w:left="0"/>
              <w:rPr>
                <w:rFonts w:ascii="Times New Roman"/>
                <w:sz w:val="24"/>
              </w:rPr>
            </w:pPr>
          </w:p>
          <w:p w:rsidR="002F2443" w:rsidRDefault="002F2443" w14:paraId="23CDECBC" w14:textId="77777777">
            <w:pPr>
              <w:pStyle w:val="TableParagraph"/>
              <w:ind w:left="0"/>
              <w:rPr>
                <w:rFonts w:ascii="Times New Roman"/>
                <w:sz w:val="24"/>
              </w:rPr>
            </w:pPr>
          </w:p>
          <w:p w:rsidR="002F2443" w:rsidRDefault="002F2443" w14:paraId="2DFFB673" w14:textId="77777777">
            <w:pPr>
              <w:pStyle w:val="TableParagraph"/>
              <w:ind w:left="0"/>
              <w:rPr>
                <w:rFonts w:ascii="Times New Roman"/>
                <w:sz w:val="24"/>
              </w:rPr>
            </w:pPr>
          </w:p>
          <w:p w:rsidR="002F2443" w:rsidRDefault="002F2443" w14:paraId="1F7E5028" w14:textId="77777777">
            <w:pPr>
              <w:pStyle w:val="TableParagraph"/>
              <w:ind w:left="0"/>
              <w:rPr>
                <w:rFonts w:ascii="Times New Roman"/>
                <w:sz w:val="24"/>
              </w:rPr>
            </w:pPr>
          </w:p>
          <w:p w:rsidR="00557FA2" w:rsidRDefault="00557FA2" w14:paraId="133607F9" w14:textId="3897D5D6">
            <w:pPr>
              <w:pStyle w:val="TableParagraph"/>
              <w:ind w:left="0"/>
              <w:rPr>
                <w:rFonts w:ascii="Times New Roman"/>
                <w:sz w:val="24"/>
              </w:rPr>
            </w:pPr>
            <w:r>
              <w:rPr>
                <w:rFonts w:ascii="Times New Roman"/>
                <w:sz w:val="24"/>
              </w:rPr>
              <w:t xml:space="preserve">To look at how we can encourage more Y6 children to attend by offering a full day at the centre for children who do not want to stay </w:t>
            </w:r>
            <w:r w:rsidR="00A85C2B">
              <w:rPr>
                <w:rFonts w:ascii="Times New Roman"/>
                <w:sz w:val="24"/>
              </w:rPr>
              <w:t>overnight</w:t>
            </w:r>
            <w:r>
              <w:rPr>
                <w:rFonts w:ascii="Times New Roman"/>
                <w:sz w:val="24"/>
              </w:rPr>
              <w:t>.</w:t>
            </w:r>
          </w:p>
          <w:p w:rsidR="00D32E13" w:rsidRDefault="00D32E13" w14:paraId="1D0A99FA" w14:textId="77777777">
            <w:pPr>
              <w:pStyle w:val="TableParagraph"/>
              <w:ind w:left="0"/>
              <w:rPr>
                <w:rFonts w:ascii="Times New Roman"/>
                <w:sz w:val="24"/>
              </w:rPr>
            </w:pPr>
          </w:p>
          <w:p w:rsidR="00D32E13" w:rsidRDefault="00D32E13" w14:paraId="397DAE1F" w14:textId="77777777">
            <w:pPr>
              <w:pStyle w:val="TableParagraph"/>
              <w:ind w:left="0"/>
              <w:rPr>
                <w:rFonts w:ascii="Times New Roman"/>
                <w:sz w:val="24"/>
              </w:rPr>
            </w:pPr>
          </w:p>
          <w:p w:rsidR="00D32E13" w:rsidRDefault="00D32E13" w14:paraId="483B7A30" w14:textId="77777777">
            <w:pPr>
              <w:pStyle w:val="TableParagraph"/>
              <w:ind w:left="0"/>
              <w:rPr>
                <w:rFonts w:ascii="Times New Roman"/>
                <w:sz w:val="24"/>
              </w:rPr>
            </w:pPr>
          </w:p>
          <w:p w:rsidR="00D32E13" w:rsidRDefault="00D32E13" w14:paraId="46071E90" w14:textId="7509C8E1">
            <w:pPr>
              <w:pStyle w:val="TableParagraph"/>
              <w:ind w:left="0"/>
              <w:rPr>
                <w:rFonts w:ascii="Times New Roman"/>
                <w:sz w:val="24"/>
              </w:rPr>
            </w:pPr>
            <w:r>
              <w:rPr>
                <w:rFonts w:ascii="Times New Roman"/>
                <w:sz w:val="24"/>
              </w:rPr>
              <w:t>To monitor the impact within classes and whole school. To see if experiences and activities can link to other parts of the curriculum.</w:t>
            </w:r>
          </w:p>
        </w:tc>
      </w:tr>
    </w:tbl>
    <w:p w:rsidR="00705079" w:rsidRDefault="00705079" w14:paraId="302F7EA7" w14:textId="77777777">
      <w:pPr>
        <w:rPr>
          <w:rFonts w:ascii="Times New Roman"/>
          <w:sz w:val="24"/>
        </w:rPr>
        <w:sectPr w:rsidR="00705079">
          <w:pgSz w:w="16840" w:h="11910" w:orient="landscape"/>
          <w:pgMar w:top="420" w:right="0" w:bottom="280" w:left="0" w:header="720" w:footer="720" w:gutter="0"/>
          <w:cols w:space="720"/>
          <w:headerReference w:type="default" r:id="R899ee260cc85439e"/>
        </w:sectPr>
      </w:pPr>
    </w:p>
    <w:tbl>
      <w:tblPr>
        <w:tblW w:w="0" w:type="auto"/>
        <w:tblInd w:w="74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14:paraId="37135592" w14:textId="77777777">
        <w:trPr>
          <w:trHeight w:val="383"/>
        </w:trPr>
        <w:tc>
          <w:tcPr>
            <w:tcW w:w="12302" w:type="dxa"/>
            <w:gridSpan w:val="4"/>
            <w:vMerge w:val="restart"/>
          </w:tcPr>
          <w:p w:rsidR="00705079" w:rsidRDefault="00C84880" w14:paraId="291AA4B6" w14:textId="77777777">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14:paraId="7E2D9E00" w14:textId="77777777">
            <w:pPr>
              <w:pStyle w:val="TableParagraph"/>
              <w:spacing w:line="257" w:lineRule="exact"/>
              <w:rPr>
                <w:sz w:val="24"/>
              </w:rPr>
            </w:pPr>
            <w:r>
              <w:rPr>
                <w:color w:val="231F20"/>
                <w:sz w:val="24"/>
              </w:rPr>
              <w:t>Percentage of total allocation:</w:t>
            </w:r>
          </w:p>
        </w:tc>
      </w:tr>
      <w:tr w:rsidR="00705079" w14:paraId="505BB77E" w14:textId="77777777">
        <w:trPr>
          <w:trHeight w:val="291"/>
        </w:trPr>
        <w:tc>
          <w:tcPr>
            <w:tcW w:w="12302" w:type="dxa"/>
            <w:gridSpan w:val="4"/>
            <w:vMerge/>
            <w:tcBorders>
              <w:top w:val="nil"/>
            </w:tcBorders>
          </w:tcPr>
          <w:p w:rsidR="00705079" w:rsidRDefault="00705079" w14:paraId="7BC68758" w14:textId="77777777">
            <w:pPr>
              <w:rPr>
                <w:sz w:val="2"/>
                <w:szCs w:val="2"/>
              </w:rPr>
            </w:pPr>
          </w:p>
        </w:tc>
        <w:tc>
          <w:tcPr>
            <w:tcW w:w="3076" w:type="dxa"/>
          </w:tcPr>
          <w:p w:rsidR="00705079" w:rsidRDefault="00CB6ED4" w14:paraId="0A433BD9" w14:textId="1124D7FD">
            <w:pPr>
              <w:pStyle w:val="TableParagraph"/>
              <w:spacing w:line="257" w:lineRule="exact"/>
              <w:ind w:left="20"/>
              <w:jc w:val="center"/>
              <w:rPr>
                <w:sz w:val="24"/>
              </w:rPr>
            </w:pPr>
            <w:r>
              <w:rPr>
                <w:sz w:val="24"/>
              </w:rPr>
              <w:t>20%</w:t>
            </w:r>
          </w:p>
        </w:tc>
      </w:tr>
      <w:tr w:rsidR="00705079" w14:paraId="4D31BB38" w14:textId="77777777">
        <w:trPr>
          <w:trHeight w:val="594"/>
        </w:trPr>
        <w:tc>
          <w:tcPr>
            <w:tcW w:w="3758" w:type="dxa"/>
          </w:tcPr>
          <w:p w:rsidR="00705079" w:rsidRDefault="00C84880" w14:paraId="699B376F" w14:textId="77777777">
            <w:pPr>
              <w:pStyle w:val="TableParagraph"/>
              <w:spacing w:line="255" w:lineRule="exact"/>
              <w:rPr>
                <w:sz w:val="24"/>
              </w:rPr>
            </w:pPr>
            <w:r>
              <w:rPr>
                <w:color w:val="231F20"/>
                <w:sz w:val="24"/>
              </w:rPr>
              <w:t>School focus with clarity on intended</w:t>
            </w:r>
          </w:p>
          <w:p w:rsidR="00705079" w:rsidRDefault="00C84880" w14:paraId="02AA954A" w14:textId="77777777">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14:paraId="652DE3F0" w14:textId="77777777">
            <w:pPr>
              <w:pStyle w:val="TableParagraph"/>
              <w:spacing w:line="257" w:lineRule="exact"/>
              <w:rPr>
                <w:sz w:val="24"/>
              </w:rPr>
            </w:pPr>
            <w:r>
              <w:rPr>
                <w:color w:val="231F20"/>
                <w:sz w:val="24"/>
              </w:rPr>
              <w:t>Actions to achieve:</w:t>
            </w:r>
          </w:p>
        </w:tc>
        <w:tc>
          <w:tcPr>
            <w:tcW w:w="1663" w:type="dxa"/>
          </w:tcPr>
          <w:p w:rsidR="00705079" w:rsidRDefault="00C84880" w14:paraId="2C8E66E7" w14:textId="77777777">
            <w:pPr>
              <w:pStyle w:val="TableParagraph"/>
              <w:spacing w:line="255" w:lineRule="exact"/>
              <w:rPr>
                <w:sz w:val="24"/>
              </w:rPr>
            </w:pPr>
            <w:r>
              <w:rPr>
                <w:color w:val="231F20"/>
                <w:sz w:val="24"/>
              </w:rPr>
              <w:t>Funding</w:t>
            </w:r>
          </w:p>
          <w:p w:rsidR="00705079" w:rsidRDefault="00C84880" w14:paraId="6E0E67EF" w14:textId="77777777">
            <w:pPr>
              <w:pStyle w:val="TableParagraph"/>
              <w:spacing w:line="290" w:lineRule="exact"/>
              <w:rPr>
                <w:sz w:val="24"/>
              </w:rPr>
            </w:pPr>
            <w:r>
              <w:rPr>
                <w:color w:val="231F20"/>
                <w:sz w:val="24"/>
              </w:rPr>
              <w:t>allocated:</w:t>
            </w:r>
          </w:p>
        </w:tc>
        <w:tc>
          <w:tcPr>
            <w:tcW w:w="3423" w:type="dxa"/>
          </w:tcPr>
          <w:p w:rsidR="00705079" w:rsidRDefault="00C84880" w14:paraId="39B6289F" w14:textId="77777777">
            <w:pPr>
              <w:pStyle w:val="TableParagraph"/>
              <w:spacing w:line="257" w:lineRule="exact"/>
              <w:rPr>
                <w:sz w:val="24"/>
              </w:rPr>
            </w:pPr>
            <w:r>
              <w:rPr>
                <w:color w:val="231F20"/>
                <w:sz w:val="24"/>
              </w:rPr>
              <w:t>Evidence and impact:</w:t>
            </w:r>
          </w:p>
        </w:tc>
        <w:tc>
          <w:tcPr>
            <w:tcW w:w="3076" w:type="dxa"/>
          </w:tcPr>
          <w:p w:rsidR="00705079" w:rsidRDefault="00C84880" w14:paraId="1C412BB6" w14:textId="77777777">
            <w:pPr>
              <w:pStyle w:val="TableParagraph"/>
              <w:spacing w:line="255" w:lineRule="exact"/>
              <w:rPr>
                <w:sz w:val="24"/>
              </w:rPr>
            </w:pPr>
            <w:r>
              <w:rPr>
                <w:color w:val="231F20"/>
                <w:sz w:val="24"/>
              </w:rPr>
              <w:t>Sustainability and suggested</w:t>
            </w:r>
          </w:p>
          <w:p w:rsidR="00705079" w:rsidRDefault="00C84880" w14:paraId="0B36B7B1" w14:textId="77777777">
            <w:pPr>
              <w:pStyle w:val="TableParagraph"/>
              <w:spacing w:line="290" w:lineRule="exact"/>
              <w:rPr>
                <w:sz w:val="24"/>
              </w:rPr>
            </w:pPr>
            <w:r>
              <w:rPr>
                <w:color w:val="231F20"/>
                <w:sz w:val="24"/>
              </w:rPr>
              <w:t>next steps:</w:t>
            </w:r>
          </w:p>
        </w:tc>
      </w:tr>
      <w:tr w:rsidR="00705079" w:rsidTr="00A316CB" w14:paraId="3C29D0F1" w14:textId="77777777">
        <w:trPr>
          <w:trHeight w:val="1906"/>
        </w:trPr>
        <w:tc>
          <w:tcPr>
            <w:tcW w:w="3758" w:type="dxa"/>
          </w:tcPr>
          <w:p w:rsidR="00705079" w:rsidRDefault="00296A85" w14:paraId="07E83CD9" w14:textId="6916EBF6">
            <w:pPr>
              <w:pStyle w:val="TableParagraph"/>
              <w:ind w:left="0"/>
              <w:rPr>
                <w:rFonts w:ascii="Times New Roman"/>
                <w:sz w:val="24"/>
              </w:rPr>
            </w:pPr>
            <w:r>
              <w:rPr>
                <w:rFonts w:ascii="Times New Roman"/>
                <w:sz w:val="24"/>
              </w:rPr>
              <w:t>To fo</w:t>
            </w:r>
            <w:r w:rsidR="00A75307">
              <w:rPr>
                <w:rFonts w:ascii="Times New Roman"/>
                <w:sz w:val="24"/>
              </w:rPr>
              <w:t>cus on Yoga and Dance</w:t>
            </w:r>
          </w:p>
          <w:p w:rsidR="009C16F6" w:rsidRDefault="009C16F6" w14:paraId="7372FAB7" w14:textId="77777777">
            <w:pPr>
              <w:pStyle w:val="TableParagraph"/>
              <w:ind w:left="0"/>
              <w:rPr>
                <w:rFonts w:ascii="Times New Roman"/>
                <w:sz w:val="24"/>
              </w:rPr>
            </w:pPr>
          </w:p>
          <w:p w:rsidR="009C16F6" w:rsidRDefault="009C16F6" w14:paraId="1D092CED" w14:textId="77777777">
            <w:pPr>
              <w:pStyle w:val="TableParagraph"/>
              <w:ind w:left="0"/>
              <w:rPr>
                <w:rFonts w:ascii="Times New Roman"/>
                <w:sz w:val="24"/>
              </w:rPr>
            </w:pPr>
          </w:p>
          <w:p w:rsidR="009C16F6" w:rsidRDefault="009C16F6" w14:paraId="040D500D" w14:textId="77777777">
            <w:pPr>
              <w:pStyle w:val="TableParagraph"/>
              <w:ind w:left="0"/>
              <w:rPr>
                <w:rFonts w:ascii="Times New Roman"/>
                <w:sz w:val="24"/>
              </w:rPr>
            </w:pPr>
          </w:p>
          <w:p w:rsidR="00A75307" w:rsidRDefault="00A75307" w14:paraId="16B4548D" w14:textId="77777777">
            <w:pPr>
              <w:pStyle w:val="TableParagraph"/>
              <w:ind w:left="0"/>
              <w:rPr>
                <w:rFonts w:ascii="Times New Roman"/>
                <w:sz w:val="24"/>
              </w:rPr>
            </w:pPr>
          </w:p>
          <w:p w:rsidR="00A75307" w:rsidRDefault="00A75307" w14:paraId="21AE0CB9" w14:textId="77777777">
            <w:pPr>
              <w:pStyle w:val="TableParagraph"/>
              <w:ind w:left="0"/>
              <w:rPr>
                <w:rFonts w:ascii="Times New Roman"/>
                <w:sz w:val="24"/>
              </w:rPr>
            </w:pPr>
          </w:p>
          <w:p w:rsidR="00A75307" w:rsidRDefault="00A75307" w14:paraId="566F74ED" w14:textId="77777777">
            <w:pPr>
              <w:pStyle w:val="TableParagraph"/>
              <w:ind w:left="0"/>
              <w:rPr>
                <w:rFonts w:ascii="Times New Roman"/>
                <w:sz w:val="24"/>
              </w:rPr>
            </w:pPr>
          </w:p>
          <w:p w:rsidR="00A75307" w:rsidRDefault="00A75307" w14:paraId="5B3DEB4A" w14:textId="77777777">
            <w:pPr>
              <w:pStyle w:val="TableParagraph"/>
              <w:ind w:left="0"/>
              <w:rPr>
                <w:rFonts w:ascii="Times New Roman"/>
                <w:sz w:val="24"/>
              </w:rPr>
            </w:pPr>
          </w:p>
          <w:p w:rsidR="00A75307" w:rsidRDefault="00A75307" w14:paraId="32771CC6" w14:textId="77777777">
            <w:pPr>
              <w:pStyle w:val="TableParagraph"/>
              <w:ind w:left="0"/>
              <w:rPr>
                <w:rFonts w:ascii="Times New Roman"/>
                <w:sz w:val="24"/>
              </w:rPr>
            </w:pPr>
          </w:p>
          <w:p w:rsidR="00A75307" w:rsidRDefault="00A75307" w14:paraId="39A045DD" w14:textId="77777777">
            <w:pPr>
              <w:pStyle w:val="TableParagraph"/>
              <w:ind w:left="0"/>
              <w:rPr>
                <w:rFonts w:ascii="Times New Roman"/>
                <w:sz w:val="24"/>
              </w:rPr>
            </w:pPr>
          </w:p>
          <w:p w:rsidR="009C16F6" w:rsidRDefault="009C16F6" w14:paraId="0DC4AEEF" w14:textId="1E979E4A">
            <w:pPr>
              <w:pStyle w:val="TableParagraph"/>
              <w:ind w:left="0"/>
              <w:rPr>
                <w:rFonts w:ascii="Times New Roman"/>
                <w:sz w:val="24"/>
              </w:rPr>
            </w:pPr>
            <w:r>
              <w:rPr>
                <w:rFonts w:ascii="Times New Roman"/>
                <w:sz w:val="24"/>
              </w:rPr>
              <w:t>Resources purchased for teachers to deliver quality lessons.</w:t>
            </w:r>
          </w:p>
          <w:p w:rsidR="00D37EB3" w:rsidRDefault="00D37EB3" w14:paraId="4D77C0BE" w14:textId="77777777">
            <w:pPr>
              <w:pStyle w:val="TableParagraph"/>
              <w:ind w:left="0"/>
              <w:rPr>
                <w:rFonts w:ascii="Times New Roman"/>
                <w:sz w:val="24"/>
              </w:rPr>
            </w:pPr>
          </w:p>
          <w:p w:rsidR="00D37EB3" w:rsidRDefault="00D37EB3" w14:paraId="062A2287" w14:textId="77777777">
            <w:pPr>
              <w:pStyle w:val="TableParagraph"/>
              <w:ind w:left="0"/>
              <w:rPr>
                <w:rFonts w:ascii="Times New Roman"/>
                <w:sz w:val="24"/>
              </w:rPr>
            </w:pPr>
          </w:p>
          <w:p w:rsidR="00D37EB3" w:rsidRDefault="00D37EB3" w14:paraId="197B3EEE" w14:textId="77777777">
            <w:pPr>
              <w:pStyle w:val="TableParagraph"/>
              <w:ind w:left="0"/>
              <w:rPr>
                <w:rFonts w:ascii="Times New Roman"/>
                <w:sz w:val="24"/>
              </w:rPr>
            </w:pPr>
          </w:p>
          <w:p w:rsidR="00D37EB3" w:rsidRDefault="00D37EB3" w14:paraId="2829F88B" w14:textId="21B53193">
            <w:pPr>
              <w:pStyle w:val="TableParagraph"/>
              <w:ind w:left="0"/>
              <w:rPr>
                <w:rFonts w:ascii="Times New Roman"/>
                <w:sz w:val="24"/>
              </w:rPr>
            </w:pPr>
            <w:r>
              <w:rPr>
                <w:rFonts w:ascii="Times New Roman"/>
                <w:sz w:val="24"/>
              </w:rPr>
              <w:t xml:space="preserve">To </w:t>
            </w:r>
            <w:r w:rsidR="00EA1959">
              <w:rPr>
                <w:rFonts w:ascii="Times New Roman"/>
                <w:sz w:val="24"/>
              </w:rPr>
              <w:t xml:space="preserve">continue to </w:t>
            </w:r>
            <w:r>
              <w:rPr>
                <w:rFonts w:ascii="Times New Roman"/>
                <w:sz w:val="24"/>
              </w:rPr>
              <w:t>purchase a PE online planning tool to enhance teacher planning.</w:t>
            </w:r>
          </w:p>
        </w:tc>
        <w:tc>
          <w:tcPr>
            <w:tcW w:w="3458" w:type="dxa"/>
          </w:tcPr>
          <w:p w:rsidR="00705079" w:rsidRDefault="00A75307" w14:paraId="6D30BC4B" w14:textId="6869C448">
            <w:pPr>
              <w:pStyle w:val="TableParagraph"/>
              <w:ind w:left="0"/>
              <w:rPr>
                <w:rFonts w:ascii="Times New Roman" w:hAnsi="Times New Roman" w:cs="Times New Roman"/>
              </w:rPr>
            </w:pPr>
            <w:r>
              <w:rPr>
                <w:rFonts w:ascii="Times New Roman" w:hAnsi="Times New Roman" w:cs="Times New Roman"/>
              </w:rPr>
              <w:t xml:space="preserve">All classes and Teachers will have a </w:t>
            </w:r>
            <w:proofErr w:type="gramStart"/>
            <w:r>
              <w:rPr>
                <w:rFonts w:ascii="Times New Roman" w:hAnsi="Times New Roman" w:cs="Times New Roman"/>
              </w:rPr>
              <w:t>6 week</w:t>
            </w:r>
            <w:proofErr w:type="gramEnd"/>
            <w:r>
              <w:rPr>
                <w:rFonts w:ascii="Times New Roman" w:hAnsi="Times New Roman" w:cs="Times New Roman"/>
              </w:rPr>
              <w:t xml:space="preserve"> yoga course with a qualified Yoga coach. This will then improve staff skills and knowledge</w:t>
            </w:r>
          </w:p>
          <w:p w:rsidRPr="001A41FD" w:rsidR="00A75307" w:rsidRDefault="00A75307" w14:paraId="3C9BF6DE" w14:textId="07BE963D">
            <w:pPr>
              <w:pStyle w:val="TableParagraph"/>
              <w:ind w:left="0"/>
              <w:rPr>
                <w:rFonts w:ascii="Times New Roman" w:hAnsi="Times New Roman" w:cs="Times New Roman"/>
              </w:rPr>
            </w:pPr>
            <w:r>
              <w:rPr>
                <w:rFonts w:ascii="Times New Roman" w:hAnsi="Times New Roman" w:cs="Times New Roman"/>
              </w:rPr>
              <w:t xml:space="preserve">All classes will have a </w:t>
            </w:r>
            <w:proofErr w:type="gramStart"/>
            <w:r>
              <w:rPr>
                <w:rFonts w:ascii="Times New Roman" w:hAnsi="Times New Roman" w:cs="Times New Roman"/>
              </w:rPr>
              <w:t>6 week</w:t>
            </w:r>
            <w:proofErr w:type="gramEnd"/>
            <w:r>
              <w:rPr>
                <w:rFonts w:ascii="Times New Roman" w:hAnsi="Times New Roman" w:cs="Times New Roman"/>
              </w:rPr>
              <w:t xml:space="preserve"> dance programme with a qualified dance coach delivering a choreographed dance linked to the topic the class is studying. </w:t>
            </w:r>
          </w:p>
          <w:p w:rsidR="005505D9" w:rsidRDefault="005505D9" w14:paraId="01B4743F" w14:textId="77777777">
            <w:pPr>
              <w:pStyle w:val="TableParagraph"/>
              <w:ind w:left="0"/>
              <w:rPr>
                <w:rFonts w:ascii="Times New Roman"/>
                <w:sz w:val="24"/>
              </w:rPr>
            </w:pPr>
          </w:p>
          <w:p w:rsidR="00EA1959" w:rsidRDefault="00EA1959" w14:paraId="5B5CA970" w14:textId="77777777">
            <w:pPr>
              <w:pStyle w:val="TableParagraph"/>
              <w:ind w:left="0"/>
              <w:rPr>
                <w:rFonts w:ascii="Times New Roman"/>
                <w:sz w:val="24"/>
              </w:rPr>
            </w:pPr>
          </w:p>
          <w:p w:rsidR="009C16F6" w:rsidRDefault="009C16F6" w14:paraId="02DC570D" w14:textId="5CA5AFF8">
            <w:pPr>
              <w:pStyle w:val="TableParagraph"/>
              <w:ind w:left="0"/>
              <w:rPr>
                <w:rFonts w:ascii="Times New Roman"/>
                <w:sz w:val="24"/>
              </w:rPr>
            </w:pPr>
            <w:r>
              <w:rPr>
                <w:rFonts w:ascii="Times New Roman"/>
                <w:sz w:val="24"/>
              </w:rPr>
              <w:t>Resources will be purchased over the year to enhance the delivery of PE</w:t>
            </w:r>
          </w:p>
          <w:p w:rsidR="00D37EB3" w:rsidRDefault="00D37EB3" w14:paraId="5A04501C" w14:textId="77777777">
            <w:pPr>
              <w:pStyle w:val="TableParagraph"/>
              <w:ind w:left="0"/>
              <w:rPr>
                <w:rFonts w:ascii="Times New Roman"/>
                <w:sz w:val="24"/>
              </w:rPr>
            </w:pPr>
          </w:p>
          <w:p w:rsidR="00D37EB3" w:rsidRDefault="00D37EB3" w14:paraId="72823075" w14:textId="77777777">
            <w:pPr>
              <w:pStyle w:val="TableParagraph"/>
              <w:ind w:left="0"/>
              <w:rPr>
                <w:rFonts w:ascii="Times New Roman"/>
                <w:sz w:val="24"/>
              </w:rPr>
            </w:pPr>
          </w:p>
          <w:p w:rsidR="00D37EB3" w:rsidRDefault="00D37EB3" w14:paraId="0789FF74" w14:textId="77777777">
            <w:pPr>
              <w:pStyle w:val="TableParagraph"/>
              <w:ind w:left="0"/>
              <w:rPr>
                <w:rFonts w:ascii="Times New Roman"/>
                <w:sz w:val="24"/>
              </w:rPr>
            </w:pPr>
            <w:r>
              <w:rPr>
                <w:rFonts w:ascii="Times New Roman"/>
                <w:sz w:val="24"/>
              </w:rPr>
              <w:t>Teachers will be able to use PE Hub to help plan differentiated lessons.</w:t>
            </w:r>
          </w:p>
        </w:tc>
        <w:tc>
          <w:tcPr>
            <w:tcW w:w="1663" w:type="dxa"/>
          </w:tcPr>
          <w:p w:rsidR="009C16F6" w:rsidRDefault="00D225D2" w14:paraId="7A958E04" w14:textId="01F06C64">
            <w:pPr>
              <w:pStyle w:val="TableParagraph"/>
              <w:ind w:left="0"/>
              <w:rPr>
                <w:rFonts w:ascii="Times New Roman"/>
                <w:sz w:val="24"/>
              </w:rPr>
            </w:pPr>
            <w:r>
              <w:rPr>
                <w:rFonts w:ascii="Times New Roman"/>
                <w:sz w:val="24"/>
              </w:rPr>
              <w:t>£</w:t>
            </w:r>
            <w:r w:rsidR="000A53B5">
              <w:rPr>
                <w:rFonts w:ascii="Times New Roman"/>
                <w:sz w:val="24"/>
              </w:rPr>
              <w:t>2750.75</w:t>
            </w:r>
          </w:p>
          <w:p w:rsidR="009C16F6" w:rsidRDefault="009C16F6" w14:paraId="56761B46" w14:textId="77777777">
            <w:pPr>
              <w:pStyle w:val="TableParagraph"/>
              <w:ind w:left="0"/>
              <w:rPr>
                <w:rFonts w:ascii="Times New Roman"/>
                <w:sz w:val="24"/>
              </w:rPr>
            </w:pPr>
          </w:p>
          <w:p w:rsidR="009C16F6" w:rsidRDefault="009C16F6" w14:paraId="0C0134F5" w14:textId="77777777">
            <w:pPr>
              <w:pStyle w:val="TableParagraph"/>
              <w:ind w:left="0"/>
              <w:rPr>
                <w:rFonts w:ascii="Times New Roman"/>
                <w:sz w:val="24"/>
              </w:rPr>
            </w:pPr>
          </w:p>
          <w:p w:rsidR="009C16F6" w:rsidRDefault="009C16F6" w14:paraId="25595D64" w14:textId="77777777">
            <w:pPr>
              <w:pStyle w:val="TableParagraph"/>
              <w:ind w:left="0"/>
              <w:rPr>
                <w:rFonts w:ascii="Times New Roman"/>
                <w:sz w:val="24"/>
              </w:rPr>
            </w:pPr>
          </w:p>
          <w:p w:rsidR="009C16F6" w:rsidRDefault="009C16F6" w14:paraId="70609C9E" w14:textId="77777777">
            <w:pPr>
              <w:pStyle w:val="TableParagraph"/>
              <w:ind w:left="0"/>
              <w:rPr>
                <w:rFonts w:ascii="Times New Roman"/>
                <w:sz w:val="24"/>
              </w:rPr>
            </w:pPr>
          </w:p>
          <w:p w:rsidR="00A75307" w:rsidRDefault="00A75307" w14:paraId="59E327BA" w14:textId="77777777">
            <w:pPr>
              <w:pStyle w:val="TableParagraph"/>
              <w:ind w:left="0"/>
              <w:rPr>
                <w:rFonts w:ascii="Times New Roman"/>
                <w:sz w:val="24"/>
              </w:rPr>
            </w:pPr>
          </w:p>
          <w:p w:rsidR="00A75307" w:rsidRDefault="00A75307" w14:paraId="676240B5" w14:textId="77777777">
            <w:pPr>
              <w:pStyle w:val="TableParagraph"/>
              <w:ind w:left="0"/>
              <w:rPr>
                <w:rFonts w:ascii="Times New Roman"/>
                <w:sz w:val="24"/>
              </w:rPr>
            </w:pPr>
          </w:p>
          <w:p w:rsidR="00A75307" w:rsidRDefault="00A75307" w14:paraId="5FD7AD4D" w14:textId="77777777">
            <w:pPr>
              <w:pStyle w:val="TableParagraph"/>
              <w:ind w:left="0"/>
              <w:rPr>
                <w:rFonts w:ascii="Times New Roman"/>
                <w:sz w:val="24"/>
              </w:rPr>
            </w:pPr>
          </w:p>
          <w:p w:rsidR="009C16F6" w:rsidRDefault="009C16F6" w14:paraId="45654AB1" w14:textId="10BD18BF">
            <w:pPr>
              <w:pStyle w:val="TableParagraph"/>
              <w:ind w:left="0"/>
              <w:rPr>
                <w:rFonts w:ascii="Times New Roman"/>
                <w:sz w:val="24"/>
              </w:rPr>
            </w:pPr>
          </w:p>
          <w:p w:rsidR="00990C92" w:rsidRDefault="00990C92" w14:paraId="59EF345A" w14:textId="77777777">
            <w:pPr>
              <w:pStyle w:val="TableParagraph"/>
              <w:ind w:left="0"/>
              <w:rPr>
                <w:rFonts w:ascii="Times New Roman"/>
                <w:sz w:val="24"/>
              </w:rPr>
            </w:pPr>
          </w:p>
          <w:p w:rsidR="00990C92" w:rsidRDefault="00990C92" w14:paraId="48B8488C" w14:textId="77777777">
            <w:pPr>
              <w:pStyle w:val="TableParagraph"/>
              <w:ind w:left="0"/>
              <w:rPr>
                <w:rFonts w:ascii="Times New Roman"/>
                <w:sz w:val="24"/>
              </w:rPr>
            </w:pPr>
          </w:p>
          <w:p w:rsidR="00990C92" w:rsidRDefault="00D225D2" w14:paraId="60C3F341" w14:textId="37C0FE81">
            <w:pPr>
              <w:pStyle w:val="TableParagraph"/>
              <w:ind w:left="0"/>
              <w:rPr>
                <w:rFonts w:ascii="Times New Roman"/>
                <w:sz w:val="24"/>
              </w:rPr>
            </w:pPr>
            <w:r>
              <w:rPr>
                <w:rFonts w:ascii="Times New Roman"/>
                <w:sz w:val="24"/>
              </w:rPr>
              <w:t>£</w:t>
            </w:r>
            <w:r w:rsidR="000A53B5">
              <w:rPr>
                <w:rFonts w:ascii="Times New Roman"/>
                <w:sz w:val="24"/>
              </w:rPr>
              <w:t>808.69</w:t>
            </w:r>
          </w:p>
          <w:p w:rsidR="00990C92" w:rsidRDefault="00990C92" w14:paraId="585800FE" w14:textId="77777777">
            <w:pPr>
              <w:pStyle w:val="TableParagraph"/>
              <w:ind w:left="0"/>
              <w:rPr>
                <w:rFonts w:ascii="Times New Roman"/>
                <w:sz w:val="24"/>
              </w:rPr>
            </w:pPr>
          </w:p>
          <w:p w:rsidR="00990C92" w:rsidRDefault="00990C92" w14:paraId="37FD1DDF" w14:textId="77777777">
            <w:pPr>
              <w:pStyle w:val="TableParagraph"/>
              <w:ind w:left="0"/>
              <w:rPr>
                <w:rFonts w:ascii="Times New Roman"/>
                <w:sz w:val="24"/>
              </w:rPr>
            </w:pPr>
          </w:p>
          <w:p w:rsidR="00197E60" w:rsidRDefault="00197E60" w14:paraId="50081811" w14:textId="77777777">
            <w:pPr>
              <w:pStyle w:val="TableParagraph"/>
              <w:ind w:left="0"/>
              <w:rPr>
                <w:rFonts w:ascii="Times New Roman"/>
                <w:sz w:val="24"/>
              </w:rPr>
            </w:pPr>
          </w:p>
          <w:p w:rsidR="00197E60" w:rsidRDefault="00197E60" w14:paraId="432AFE32" w14:textId="096B2E92">
            <w:pPr>
              <w:pStyle w:val="TableParagraph"/>
              <w:ind w:left="0"/>
              <w:rPr>
                <w:rFonts w:ascii="Times New Roman"/>
                <w:sz w:val="24"/>
              </w:rPr>
            </w:pPr>
            <w:r>
              <w:rPr>
                <w:rFonts w:ascii="Times New Roman"/>
                <w:sz w:val="24"/>
              </w:rPr>
              <w:t>£</w:t>
            </w:r>
            <w:r>
              <w:rPr>
                <w:rFonts w:ascii="Times New Roman"/>
                <w:sz w:val="24"/>
              </w:rPr>
              <w:t>350</w:t>
            </w:r>
          </w:p>
        </w:tc>
        <w:tc>
          <w:tcPr>
            <w:tcW w:w="3423" w:type="dxa"/>
          </w:tcPr>
          <w:p w:rsidR="00705079" w:rsidRDefault="00810E23" w14:paraId="6366898C" w14:textId="7DE88AD9">
            <w:pPr>
              <w:pStyle w:val="TableParagraph"/>
              <w:ind w:left="0"/>
              <w:rPr>
                <w:rFonts w:ascii="Times New Roman" w:hAnsi="Times New Roman" w:cs="Times New Roman"/>
              </w:rPr>
            </w:pPr>
            <w:r>
              <w:rPr>
                <w:rFonts w:ascii="Times New Roman" w:hAnsi="Times New Roman" w:cs="Times New Roman"/>
              </w:rPr>
              <w:t>All staff received Yoga training and many have reported using breathing techniques within class work.</w:t>
            </w:r>
          </w:p>
          <w:p w:rsidR="00810E23" w:rsidRDefault="00810E23" w14:paraId="5D23A7C8" w14:textId="65DB3E86">
            <w:pPr>
              <w:pStyle w:val="TableParagraph"/>
              <w:ind w:left="0"/>
              <w:rPr>
                <w:rFonts w:ascii="Times New Roman" w:hAnsi="Times New Roman" w:cs="Times New Roman"/>
              </w:rPr>
            </w:pPr>
            <w:r>
              <w:rPr>
                <w:rFonts w:ascii="Times New Roman" w:hAnsi="Times New Roman" w:cs="Times New Roman"/>
              </w:rPr>
              <w:t xml:space="preserve">Not all </w:t>
            </w:r>
            <w:r w:rsidR="00EA1959">
              <w:rPr>
                <w:rFonts w:ascii="Times New Roman" w:hAnsi="Times New Roman" w:cs="Times New Roman"/>
              </w:rPr>
              <w:t>classes received t</w:t>
            </w:r>
            <w:r>
              <w:rPr>
                <w:rFonts w:ascii="Times New Roman" w:hAnsi="Times New Roman" w:cs="Times New Roman"/>
              </w:rPr>
              <w:t xml:space="preserve">he Dance CPD </w:t>
            </w:r>
            <w:r w:rsidR="00EA1959">
              <w:rPr>
                <w:rFonts w:ascii="Times New Roman" w:hAnsi="Times New Roman" w:cs="Times New Roman"/>
              </w:rPr>
              <w:t>due to school closure.</w:t>
            </w:r>
          </w:p>
          <w:p w:rsidR="009C16F6" w:rsidRDefault="009C16F6" w14:paraId="6FB7A157" w14:textId="77777777">
            <w:pPr>
              <w:pStyle w:val="TableParagraph"/>
              <w:ind w:left="0"/>
              <w:rPr>
                <w:rFonts w:ascii="Times New Roman" w:hAnsi="Times New Roman" w:cs="Times New Roman"/>
              </w:rPr>
            </w:pPr>
          </w:p>
          <w:p w:rsidR="009C16F6" w:rsidRDefault="009C16F6" w14:paraId="72B56C81" w14:textId="77777777">
            <w:pPr>
              <w:pStyle w:val="TableParagraph"/>
              <w:ind w:left="0"/>
              <w:rPr>
                <w:rFonts w:ascii="Times New Roman" w:hAnsi="Times New Roman" w:cs="Times New Roman"/>
              </w:rPr>
            </w:pPr>
          </w:p>
          <w:p w:rsidR="009C16F6" w:rsidRDefault="009C16F6" w14:paraId="35109244" w14:textId="77777777">
            <w:pPr>
              <w:pStyle w:val="TableParagraph"/>
              <w:ind w:left="0"/>
              <w:rPr>
                <w:rFonts w:ascii="Times New Roman" w:hAnsi="Times New Roman" w:cs="Times New Roman"/>
              </w:rPr>
            </w:pPr>
          </w:p>
          <w:p w:rsidR="009C16F6" w:rsidRDefault="009C16F6" w14:paraId="57C808DA" w14:textId="77777777">
            <w:pPr>
              <w:pStyle w:val="TableParagraph"/>
              <w:ind w:left="0"/>
              <w:rPr>
                <w:rFonts w:ascii="Times New Roman" w:hAnsi="Times New Roman" w:cs="Times New Roman"/>
              </w:rPr>
            </w:pPr>
          </w:p>
          <w:p w:rsidR="00A75307" w:rsidRDefault="00A75307" w14:paraId="1C760780" w14:textId="77777777">
            <w:pPr>
              <w:pStyle w:val="TableParagraph"/>
              <w:ind w:left="0"/>
              <w:rPr>
                <w:rFonts w:ascii="Times New Roman" w:hAnsi="Times New Roman" w:cs="Times New Roman"/>
              </w:rPr>
            </w:pPr>
          </w:p>
          <w:p w:rsidR="00EA1959" w:rsidRDefault="00EA1959" w14:paraId="1A36AC86" w14:textId="77777777">
            <w:pPr>
              <w:pStyle w:val="TableParagraph"/>
              <w:ind w:left="0"/>
              <w:rPr>
                <w:rFonts w:ascii="Times New Roman" w:hAnsi="Times New Roman" w:cs="Times New Roman"/>
              </w:rPr>
            </w:pPr>
          </w:p>
          <w:p w:rsidR="009C16F6" w:rsidRDefault="009C16F6" w14:paraId="30087E58" w14:textId="0CDD208E">
            <w:pPr>
              <w:pStyle w:val="TableParagraph"/>
              <w:ind w:left="0"/>
              <w:rPr>
                <w:rFonts w:ascii="Times New Roman" w:hAnsi="Times New Roman" w:cs="Times New Roman"/>
              </w:rPr>
            </w:pPr>
            <w:r>
              <w:rPr>
                <w:rFonts w:ascii="Times New Roman" w:hAnsi="Times New Roman" w:cs="Times New Roman"/>
              </w:rPr>
              <w:t>Staff to have the correct equipment to be able to deliver the PE curriculum.</w:t>
            </w:r>
          </w:p>
          <w:p w:rsidR="00990C92" w:rsidRDefault="00990C92" w14:paraId="50E3C611" w14:textId="77777777">
            <w:pPr>
              <w:pStyle w:val="TableParagraph"/>
              <w:ind w:left="0"/>
              <w:rPr>
                <w:rFonts w:ascii="Times New Roman" w:hAnsi="Times New Roman" w:cs="Times New Roman"/>
              </w:rPr>
            </w:pPr>
          </w:p>
          <w:p w:rsidR="00990C92" w:rsidRDefault="00990C92" w14:paraId="4D325AAF" w14:textId="77777777">
            <w:pPr>
              <w:pStyle w:val="TableParagraph"/>
              <w:ind w:left="0"/>
              <w:rPr>
                <w:rFonts w:ascii="Times New Roman" w:hAnsi="Times New Roman" w:cs="Times New Roman"/>
              </w:rPr>
            </w:pPr>
          </w:p>
          <w:p w:rsidR="00990C92" w:rsidRDefault="00990C92" w14:paraId="1FCDC39E" w14:textId="77777777">
            <w:pPr>
              <w:pStyle w:val="TableParagraph"/>
              <w:ind w:left="0"/>
              <w:rPr>
                <w:rFonts w:ascii="Times New Roman" w:hAnsi="Times New Roman" w:cs="Times New Roman"/>
              </w:rPr>
            </w:pPr>
          </w:p>
          <w:p w:rsidRPr="00EA1959" w:rsidR="00990C92" w:rsidRDefault="00EA1959" w14:paraId="33D64849" w14:textId="4E1F698D">
            <w:pPr>
              <w:pStyle w:val="TableParagraph"/>
              <w:ind w:left="0"/>
              <w:rPr>
                <w:rFonts w:ascii="Times New Roman" w:hAnsi="Times New Roman" w:cs="Times New Roman"/>
              </w:rPr>
            </w:pPr>
            <w:r>
              <w:rPr>
                <w:rFonts w:ascii="Times New Roman" w:hAnsi="Times New Roman" w:cs="Times New Roman"/>
              </w:rPr>
              <w:t xml:space="preserve"> </w:t>
            </w:r>
            <w:r w:rsidR="00990C92">
              <w:rPr>
                <w:rFonts w:ascii="Times New Roman" w:hAnsi="Times New Roman" w:cs="Times New Roman"/>
              </w:rPr>
              <w:t xml:space="preserve">Teachers </w:t>
            </w:r>
            <w:r>
              <w:rPr>
                <w:rFonts w:ascii="Times New Roman" w:hAnsi="Times New Roman" w:cs="Times New Roman"/>
              </w:rPr>
              <w:t>are using the planning tool to deliver quality lessons. Staff feedback says that it is easy to use, shows clear progression and can stretch the more able.</w:t>
            </w:r>
          </w:p>
        </w:tc>
        <w:tc>
          <w:tcPr>
            <w:tcW w:w="3076" w:type="dxa"/>
          </w:tcPr>
          <w:p w:rsidR="009C16F6" w:rsidRDefault="00A75307" w14:paraId="16A361CF" w14:textId="45249415">
            <w:pPr>
              <w:pStyle w:val="TableParagraph"/>
              <w:ind w:left="0"/>
              <w:rPr>
                <w:rFonts w:ascii="Times New Roman"/>
                <w:sz w:val="24"/>
              </w:rPr>
            </w:pPr>
            <w:r>
              <w:rPr>
                <w:rFonts w:ascii="Times New Roman"/>
                <w:sz w:val="24"/>
              </w:rPr>
              <w:t>To purchase a set of Yoga mats for school.</w:t>
            </w:r>
            <w:r w:rsidR="00EA1959">
              <w:rPr>
                <w:rFonts w:ascii="Times New Roman"/>
                <w:sz w:val="24"/>
              </w:rPr>
              <w:t xml:space="preserve"> To keep Yoga part of the PE curriculum. </w:t>
            </w:r>
          </w:p>
          <w:p w:rsidR="00EA1959" w:rsidRDefault="00EA1959" w14:paraId="2751CA23" w14:textId="047376EA">
            <w:pPr>
              <w:pStyle w:val="TableParagraph"/>
              <w:ind w:left="0"/>
              <w:rPr>
                <w:rFonts w:ascii="Times New Roman"/>
                <w:sz w:val="24"/>
              </w:rPr>
            </w:pPr>
            <w:r>
              <w:rPr>
                <w:rFonts w:ascii="Times New Roman"/>
                <w:sz w:val="24"/>
              </w:rPr>
              <w:t>To reschedule dance CPD for academic year 2020/2021.</w:t>
            </w:r>
          </w:p>
          <w:p w:rsidR="009C16F6" w:rsidRDefault="009C16F6" w14:paraId="14EBEF62" w14:textId="77777777">
            <w:pPr>
              <w:pStyle w:val="TableParagraph"/>
              <w:ind w:left="0"/>
              <w:rPr>
                <w:rFonts w:ascii="Times New Roman"/>
                <w:sz w:val="24"/>
              </w:rPr>
            </w:pPr>
          </w:p>
          <w:p w:rsidR="009C16F6" w:rsidRDefault="009C16F6" w14:paraId="3A4B4A62" w14:textId="77777777">
            <w:pPr>
              <w:pStyle w:val="TableParagraph"/>
              <w:ind w:left="0"/>
              <w:rPr>
                <w:rFonts w:ascii="Times New Roman"/>
                <w:sz w:val="24"/>
              </w:rPr>
            </w:pPr>
          </w:p>
          <w:p w:rsidR="009C16F6" w:rsidRDefault="009C16F6" w14:paraId="75716BE3" w14:textId="77777777">
            <w:pPr>
              <w:pStyle w:val="TableParagraph"/>
              <w:ind w:left="0"/>
              <w:rPr>
                <w:rFonts w:ascii="Times New Roman"/>
                <w:sz w:val="24"/>
              </w:rPr>
            </w:pPr>
          </w:p>
          <w:p w:rsidR="009C16F6" w:rsidRDefault="009C16F6" w14:paraId="5FACB96C" w14:textId="77777777">
            <w:pPr>
              <w:pStyle w:val="TableParagraph"/>
              <w:ind w:left="0"/>
              <w:rPr>
                <w:rFonts w:ascii="Times New Roman"/>
                <w:sz w:val="24"/>
              </w:rPr>
            </w:pPr>
          </w:p>
          <w:p w:rsidR="00EA1959" w:rsidRDefault="00EA1959" w14:paraId="7196A8DE" w14:textId="77777777">
            <w:pPr>
              <w:pStyle w:val="TableParagraph"/>
              <w:ind w:left="0"/>
              <w:rPr>
                <w:rFonts w:ascii="Times New Roman"/>
                <w:sz w:val="24"/>
              </w:rPr>
            </w:pPr>
          </w:p>
          <w:p w:rsidR="00EA1959" w:rsidRDefault="00EA1959" w14:paraId="1A74869C" w14:textId="77777777">
            <w:pPr>
              <w:pStyle w:val="TableParagraph"/>
              <w:ind w:left="0"/>
              <w:rPr>
                <w:rFonts w:ascii="Times New Roman"/>
                <w:sz w:val="24"/>
              </w:rPr>
            </w:pPr>
          </w:p>
          <w:p w:rsidR="00EA1959" w:rsidRDefault="00EA1959" w14:paraId="1A7107E2" w14:textId="77777777">
            <w:pPr>
              <w:pStyle w:val="TableParagraph"/>
              <w:ind w:left="0"/>
              <w:rPr>
                <w:rFonts w:ascii="Times New Roman"/>
                <w:sz w:val="24"/>
              </w:rPr>
            </w:pPr>
          </w:p>
          <w:p w:rsidR="00EA1959" w:rsidRDefault="00EA1959" w14:paraId="52C50834" w14:textId="77777777">
            <w:pPr>
              <w:pStyle w:val="TableParagraph"/>
              <w:ind w:left="0"/>
              <w:rPr>
                <w:rFonts w:ascii="Times New Roman"/>
                <w:sz w:val="24"/>
              </w:rPr>
            </w:pPr>
          </w:p>
          <w:p w:rsidR="00EA1959" w:rsidRDefault="00EA1959" w14:paraId="6F5C1F6E" w14:textId="77777777">
            <w:pPr>
              <w:pStyle w:val="TableParagraph"/>
              <w:ind w:left="0"/>
              <w:rPr>
                <w:rFonts w:ascii="Times New Roman"/>
                <w:sz w:val="24"/>
              </w:rPr>
            </w:pPr>
          </w:p>
          <w:p w:rsidR="00EA1959" w:rsidRDefault="00EA1959" w14:paraId="6401B2B3" w14:textId="77777777">
            <w:pPr>
              <w:pStyle w:val="TableParagraph"/>
              <w:ind w:left="0"/>
              <w:rPr>
                <w:rFonts w:ascii="Times New Roman"/>
                <w:sz w:val="24"/>
              </w:rPr>
            </w:pPr>
          </w:p>
          <w:p w:rsidR="00EA1959" w:rsidRDefault="00EA1959" w14:paraId="1B44DEF3" w14:textId="662D8B81">
            <w:pPr>
              <w:pStyle w:val="TableParagraph"/>
              <w:ind w:left="0"/>
              <w:rPr>
                <w:rFonts w:ascii="Times New Roman"/>
                <w:sz w:val="24"/>
              </w:rPr>
            </w:pPr>
            <w:r>
              <w:rPr>
                <w:rFonts w:ascii="Times New Roman"/>
                <w:sz w:val="24"/>
              </w:rPr>
              <w:t>To continue to use the online planning tool.</w:t>
            </w:r>
          </w:p>
        </w:tc>
      </w:tr>
      <w:tr w:rsidR="00705079" w14:paraId="4C76FA0E" w14:textId="77777777">
        <w:trPr>
          <w:trHeight w:val="305"/>
        </w:trPr>
        <w:tc>
          <w:tcPr>
            <w:tcW w:w="12302" w:type="dxa"/>
            <w:gridSpan w:val="4"/>
            <w:vMerge w:val="restart"/>
          </w:tcPr>
          <w:p w:rsidR="00705079" w:rsidRDefault="00C84880" w14:paraId="2B417E06" w14:textId="77777777">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14:paraId="0A8C892B" w14:textId="77777777">
            <w:pPr>
              <w:pStyle w:val="TableParagraph"/>
              <w:spacing w:line="257" w:lineRule="exact"/>
              <w:rPr>
                <w:sz w:val="24"/>
              </w:rPr>
            </w:pPr>
            <w:r>
              <w:rPr>
                <w:color w:val="231F20"/>
                <w:sz w:val="24"/>
              </w:rPr>
              <w:t>Percentage of total allocation:</w:t>
            </w:r>
          </w:p>
        </w:tc>
      </w:tr>
      <w:tr w:rsidR="00705079" w14:paraId="187D1148" w14:textId="77777777">
        <w:trPr>
          <w:trHeight w:val="305"/>
        </w:trPr>
        <w:tc>
          <w:tcPr>
            <w:tcW w:w="12302" w:type="dxa"/>
            <w:gridSpan w:val="4"/>
            <w:vMerge/>
            <w:tcBorders>
              <w:top w:val="nil"/>
            </w:tcBorders>
          </w:tcPr>
          <w:p w:rsidR="00705079" w:rsidRDefault="00705079" w14:paraId="0B63D736" w14:textId="77777777">
            <w:pPr>
              <w:rPr>
                <w:sz w:val="2"/>
                <w:szCs w:val="2"/>
              </w:rPr>
            </w:pPr>
          </w:p>
        </w:tc>
        <w:tc>
          <w:tcPr>
            <w:tcW w:w="3076" w:type="dxa"/>
          </w:tcPr>
          <w:p w:rsidR="00705079" w:rsidRDefault="00D92E5F" w14:paraId="7D86449F" w14:textId="16B56211">
            <w:pPr>
              <w:pStyle w:val="TableParagraph"/>
              <w:spacing w:line="257" w:lineRule="exact"/>
              <w:ind w:left="20"/>
              <w:jc w:val="center"/>
              <w:rPr>
                <w:color w:val="231F20"/>
                <w:sz w:val="24"/>
              </w:rPr>
            </w:pPr>
            <w:r>
              <w:rPr>
                <w:color w:val="231F20"/>
                <w:sz w:val="24"/>
              </w:rPr>
              <w:t>6.75%</w:t>
            </w:r>
          </w:p>
          <w:p w:rsidR="00A85C2B" w:rsidRDefault="00A85C2B" w14:paraId="1043EA38" w14:textId="4C01D647">
            <w:pPr>
              <w:pStyle w:val="TableParagraph"/>
              <w:spacing w:line="257" w:lineRule="exact"/>
              <w:ind w:left="20"/>
              <w:jc w:val="center"/>
              <w:rPr>
                <w:sz w:val="24"/>
              </w:rPr>
            </w:pPr>
          </w:p>
        </w:tc>
      </w:tr>
      <w:tr w:rsidR="00705079" w14:paraId="2E2D9205" w14:textId="77777777">
        <w:trPr>
          <w:trHeight w:val="595"/>
        </w:trPr>
        <w:tc>
          <w:tcPr>
            <w:tcW w:w="3758" w:type="dxa"/>
          </w:tcPr>
          <w:p w:rsidR="00705079" w:rsidRDefault="00C84880" w14:paraId="110CADB5" w14:textId="77777777">
            <w:pPr>
              <w:pStyle w:val="TableParagraph"/>
              <w:spacing w:line="255" w:lineRule="exact"/>
              <w:rPr>
                <w:sz w:val="24"/>
              </w:rPr>
            </w:pPr>
            <w:r>
              <w:rPr>
                <w:color w:val="231F20"/>
                <w:sz w:val="24"/>
              </w:rPr>
              <w:t>School focus with clarity on intended</w:t>
            </w:r>
          </w:p>
          <w:p w:rsidR="00705079" w:rsidRDefault="00C84880" w14:paraId="2E70B539" w14:textId="77777777">
            <w:pPr>
              <w:pStyle w:val="TableParagraph"/>
              <w:spacing w:line="290" w:lineRule="exact"/>
              <w:rPr>
                <w:b/>
                <w:sz w:val="24"/>
              </w:rPr>
            </w:pPr>
            <w:r>
              <w:rPr>
                <w:b/>
                <w:color w:val="231F20"/>
                <w:sz w:val="24"/>
              </w:rPr>
              <w:t>impact on pupils:</w:t>
            </w:r>
          </w:p>
        </w:tc>
        <w:tc>
          <w:tcPr>
            <w:tcW w:w="3458" w:type="dxa"/>
          </w:tcPr>
          <w:p w:rsidR="00705079" w:rsidRDefault="00C84880" w14:paraId="34E51596" w14:textId="77777777">
            <w:pPr>
              <w:pStyle w:val="TableParagraph"/>
              <w:spacing w:line="257" w:lineRule="exact"/>
              <w:rPr>
                <w:sz w:val="24"/>
              </w:rPr>
            </w:pPr>
            <w:r>
              <w:rPr>
                <w:color w:val="231F20"/>
                <w:sz w:val="24"/>
              </w:rPr>
              <w:t>Actions to achieve:</w:t>
            </w:r>
          </w:p>
        </w:tc>
        <w:tc>
          <w:tcPr>
            <w:tcW w:w="1663" w:type="dxa"/>
          </w:tcPr>
          <w:p w:rsidR="00705079" w:rsidRDefault="00C84880" w14:paraId="5379F914" w14:textId="77777777">
            <w:pPr>
              <w:pStyle w:val="TableParagraph"/>
              <w:spacing w:line="255" w:lineRule="exact"/>
              <w:rPr>
                <w:sz w:val="24"/>
              </w:rPr>
            </w:pPr>
            <w:r>
              <w:rPr>
                <w:color w:val="231F20"/>
                <w:sz w:val="24"/>
              </w:rPr>
              <w:t>Funding</w:t>
            </w:r>
          </w:p>
          <w:p w:rsidR="00705079" w:rsidRDefault="00C84880" w14:paraId="09554917" w14:textId="77777777">
            <w:pPr>
              <w:pStyle w:val="TableParagraph"/>
              <w:spacing w:line="290" w:lineRule="exact"/>
              <w:rPr>
                <w:sz w:val="24"/>
              </w:rPr>
            </w:pPr>
            <w:r>
              <w:rPr>
                <w:color w:val="231F20"/>
                <w:sz w:val="24"/>
              </w:rPr>
              <w:t>allocated:</w:t>
            </w:r>
          </w:p>
        </w:tc>
        <w:tc>
          <w:tcPr>
            <w:tcW w:w="3423" w:type="dxa"/>
          </w:tcPr>
          <w:p w:rsidR="00705079" w:rsidRDefault="00C84880" w14:paraId="27E19C26" w14:textId="77777777">
            <w:pPr>
              <w:pStyle w:val="TableParagraph"/>
              <w:spacing w:line="257" w:lineRule="exact"/>
              <w:rPr>
                <w:sz w:val="24"/>
              </w:rPr>
            </w:pPr>
            <w:r>
              <w:rPr>
                <w:color w:val="231F20"/>
                <w:sz w:val="24"/>
              </w:rPr>
              <w:t>Evidence and impact:</w:t>
            </w:r>
          </w:p>
        </w:tc>
        <w:tc>
          <w:tcPr>
            <w:tcW w:w="3076" w:type="dxa"/>
          </w:tcPr>
          <w:p w:rsidR="00705079" w:rsidRDefault="00C84880" w14:paraId="15301867" w14:textId="77777777">
            <w:pPr>
              <w:pStyle w:val="TableParagraph"/>
              <w:spacing w:line="255" w:lineRule="exact"/>
              <w:rPr>
                <w:sz w:val="24"/>
              </w:rPr>
            </w:pPr>
            <w:r>
              <w:rPr>
                <w:color w:val="231F20"/>
                <w:sz w:val="24"/>
              </w:rPr>
              <w:t>Sustainability and suggested</w:t>
            </w:r>
          </w:p>
          <w:p w:rsidR="00705079" w:rsidRDefault="00C84880" w14:paraId="7124DC8A" w14:textId="77777777">
            <w:pPr>
              <w:pStyle w:val="TableParagraph"/>
              <w:spacing w:line="290" w:lineRule="exact"/>
              <w:rPr>
                <w:sz w:val="24"/>
              </w:rPr>
            </w:pPr>
            <w:r>
              <w:rPr>
                <w:color w:val="231F20"/>
                <w:sz w:val="24"/>
              </w:rPr>
              <w:t>next steps:</w:t>
            </w:r>
          </w:p>
        </w:tc>
      </w:tr>
      <w:tr w:rsidR="00705079" w:rsidTr="00A316CB" w14:paraId="13A36E61" w14:textId="77777777">
        <w:trPr>
          <w:trHeight w:val="1839"/>
        </w:trPr>
        <w:tc>
          <w:tcPr>
            <w:tcW w:w="3758" w:type="dxa"/>
          </w:tcPr>
          <w:p w:rsidR="007455D9" w:rsidRDefault="007455D9" w14:paraId="25479545" w14:textId="77777777">
            <w:pPr>
              <w:pStyle w:val="TableParagraph"/>
              <w:spacing w:line="257" w:lineRule="exact"/>
              <w:rPr>
                <w:color w:val="231F20"/>
                <w:sz w:val="24"/>
              </w:rPr>
            </w:pPr>
            <w:r>
              <w:rPr>
                <w:color w:val="231F20"/>
                <w:sz w:val="24"/>
              </w:rPr>
              <w:t>Children will have an OOA experience at school.</w:t>
            </w:r>
          </w:p>
          <w:p w:rsidR="00B17F19" w:rsidRDefault="00B17F19" w14:paraId="46364E89" w14:textId="77777777">
            <w:pPr>
              <w:pStyle w:val="TableParagraph"/>
              <w:spacing w:line="257" w:lineRule="exact"/>
              <w:rPr>
                <w:color w:val="231F20"/>
                <w:sz w:val="24"/>
              </w:rPr>
            </w:pPr>
          </w:p>
          <w:p w:rsidR="00B17F19" w:rsidRDefault="00B17F19" w14:paraId="2C6FA8C6" w14:textId="77777777">
            <w:pPr>
              <w:pStyle w:val="TableParagraph"/>
              <w:spacing w:line="257" w:lineRule="exact"/>
              <w:rPr>
                <w:color w:val="231F20"/>
                <w:sz w:val="24"/>
              </w:rPr>
            </w:pPr>
          </w:p>
          <w:p w:rsidR="00B17F19" w:rsidRDefault="00B17F19" w14:paraId="52AA86F3" w14:textId="77777777">
            <w:pPr>
              <w:pStyle w:val="TableParagraph"/>
              <w:spacing w:line="257" w:lineRule="exact"/>
              <w:rPr>
                <w:color w:val="231F20"/>
                <w:sz w:val="24"/>
              </w:rPr>
            </w:pPr>
          </w:p>
          <w:p w:rsidR="00B17F19" w:rsidRDefault="00B17F19" w14:paraId="7307FC01" w14:textId="77777777">
            <w:pPr>
              <w:pStyle w:val="TableParagraph"/>
              <w:spacing w:line="257" w:lineRule="exact"/>
              <w:rPr>
                <w:color w:val="231F20"/>
                <w:sz w:val="24"/>
              </w:rPr>
            </w:pPr>
          </w:p>
          <w:p w:rsidR="00B17F19" w:rsidRDefault="00B17F19" w14:paraId="145BA981" w14:textId="77777777">
            <w:pPr>
              <w:pStyle w:val="TableParagraph"/>
              <w:spacing w:line="257" w:lineRule="exact"/>
              <w:rPr>
                <w:color w:val="231F20"/>
                <w:sz w:val="24"/>
              </w:rPr>
            </w:pPr>
          </w:p>
          <w:p w:rsidR="000703B6" w:rsidRDefault="000703B6" w14:paraId="1B826626" w14:textId="77777777">
            <w:pPr>
              <w:pStyle w:val="TableParagraph"/>
              <w:spacing w:line="257" w:lineRule="exact"/>
              <w:rPr>
                <w:color w:val="231F20"/>
                <w:sz w:val="24"/>
              </w:rPr>
            </w:pPr>
          </w:p>
          <w:p w:rsidRPr="005314CA" w:rsidR="00650928" w:rsidRDefault="00892BEA" w14:paraId="2676EBAE" w14:textId="6EFA9DD6">
            <w:pPr>
              <w:pStyle w:val="TableParagraph"/>
              <w:spacing w:line="257" w:lineRule="exact"/>
              <w:rPr>
                <w:rFonts w:ascii="Times New Roman" w:hAnsi="Times New Roman" w:cs="Times New Roman"/>
                <w:color w:val="231F20"/>
                <w:sz w:val="24"/>
              </w:rPr>
            </w:pPr>
            <w:r>
              <w:rPr>
                <w:rFonts w:ascii="Times New Roman" w:hAnsi="Times New Roman" w:cs="Times New Roman"/>
                <w:color w:val="231F20"/>
                <w:sz w:val="24"/>
              </w:rPr>
              <w:t>Yoga</w:t>
            </w:r>
          </w:p>
          <w:p w:rsidRPr="005314CA" w:rsidR="00650928" w:rsidRDefault="00650928" w14:paraId="3B3C42E9" w14:textId="77777777">
            <w:pPr>
              <w:pStyle w:val="TableParagraph"/>
              <w:spacing w:line="257" w:lineRule="exact"/>
              <w:rPr>
                <w:rFonts w:ascii="Times New Roman" w:hAnsi="Times New Roman" w:cs="Times New Roman"/>
                <w:color w:val="231F20"/>
                <w:sz w:val="24"/>
              </w:rPr>
            </w:pPr>
            <w:r w:rsidRPr="005314CA">
              <w:rPr>
                <w:rFonts w:ascii="Times New Roman" w:hAnsi="Times New Roman" w:cs="Times New Roman"/>
                <w:color w:val="231F20"/>
                <w:sz w:val="24"/>
              </w:rPr>
              <w:t xml:space="preserve"> </w:t>
            </w:r>
          </w:p>
          <w:p w:rsidRPr="005314CA" w:rsidR="005314CA" w:rsidRDefault="005314CA" w14:paraId="4D76656B" w14:textId="77777777">
            <w:pPr>
              <w:pStyle w:val="TableParagraph"/>
              <w:spacing w:line="257" w:lineRule="exact"/>
              <w:rPr>
                <w:rFonts w:ascii="Times New Roman" w:hAnsi="Times New Roman" w:cs="Times New Roman"/>
                <w:color w:val="231F20"/>
                <w:sz w:val="24"/>
              </w:rPr>
            </w:pPr>
          </w:p>
          <w:p w:rsidRPr="005314CA" w:rsidR="005314CA" w:rsidRDefault="005314CA" w14:paraId="521DA71E" w14:textId="77777777">
            <w:pPr>
              <w:pStyle w:val="TableParagraph"/>
              <w:spacing w:line="257" w:lineRule="exact"/>
              <w:rPr>
                <w:rFonts w:ascii="Times New Roman" w:hAnsi="Times New Roman" w:cs="Times New Roman"/>
                <w:color w:val="231F20"/>
                <w:sz w:val="24"/>
              </w:rPr>
            </w:pPr>
          </w:p>
          <w:p w:rsidRPr="005314CA" w:rsidR="005314CA" w:rsidRDefault="005314CA" w14:paraId="56A0FD4B" w14:textId="77777777">
            <w:pPr>
              <w:pStyle w:val="TableParagraph"/>
              <w:spacing w:line="257" w:lineRule="exact"/>
              <w:rPr>
                <w:rFonts w:ascii="Times New Roman" w:hAnsi="Times New Roman" w:cs="Times New Roman"/>
                <w:color w:val="231F20"/>
                <w:sz w:val="24"/>
              </w:rPr>
            </w:pPr>
          </w:p>
          <w:p w:rsidR="005314CA" w:rsidRDefault="005314CA" w14:paraId="79220673" w14:textId="5CDE5340">
            <w:pPr>
              <w:pStyle w:val="TableParagraph"/>
              <w:spacing w:line="257" w:lineRule="exact"/>
              <w:rPr>
                <w:rFonts w:ascii="Times New Roman" w:hAnsi="Times New Roman" w:cs="Times New Roman"/>
                <w:color w:val="231F20"/>
                <w:sz w:val="24"/>
              </w:rPr>
            </w:pPr>
          </w:p>
          <w:p w:rsidRPr="005314CA" w:rsidR="00892BEA" w:rsidRDefault="00892BEA" w14:paraId="582CAA25" w14:textId="77777777">
            <w:pPr>
              <w:pStyle w:val="TableParagraph"/>
              <w:spacing w:line="257" w:lineRule="exact"/>
              <w:rPr>
                <w:rFonts w:ascii="Times New Roman" w:hAnsi="Times New Roman" w:cs="Times New Roman"/>
                <w:color w:val="231F20"/>
                <w:sz w:val="24"/>
              </w:rPr>
            </w:pPr>
          </w:p>
          <w:p w:rsidR="00892BEA" w:rsidP="00892BEA" w:rsidRDefault="00892BEA" w14:paraId="75CE79FF" w14:textId="4B96F05A">
            <w:pPr>
              <w:pStyle w:val="TableParagraph"/>
              <w:spacing w:line="257" w:lineRule="exact"/>
              <w:rPr>
                <w:rFonts w:ascii="Times New Roman" w:hAnsi="Times New Roman" w:cs="Times New Roman"/>
              </w:rPr>
            </w:pPr>
          </w:p>
          <w:p w:rsidR="00892BEA" w:rsidP="00892BEA" w:rsidRDefault="00892BEA" w14:paraId="50721F1A" w14:textId="77777777">
            <w:pPr>
              <w:pStyle w:val="TableParagraph"/>
              <w:spacing w:line="257" w:lineRule="exact"/>
              <w:ind w:left="0"/>
              <w:rPr>
                <w:rFonts w:ascii="Times New Roman" w:hAnsi="Times New Roman" w:cs="Times New Roman"/>
              </w:rPr>
            </w:pPr>
          </w:p>
          <w:p w:rsidRPr="005314CA" w:rsidR="005314CA" w:rsidP="00892BEA" w:rsidRDefault="00892BEA" w14:paraId="295E72AC" w14:textId="37764CEE">
            <w:pPr>
              <w:pStyle w:val="TableParagraph"/>
              <w:spacing w:line="257" w:lineRule="exact"/>
              <w:ind w:left="0"/>
              <w:rPr>
                <w:rFonts w:ascii="Times New Roman" w:hAnsi="Times New Roman" w:cs="Times New Roman"/>
              </w:rPr>
            </w:pPr>
            <w:r>
              <w:rPr>
                <w:rFonts w:ascii="Times New Roman" w:hAnsi="Times New Roman" w:cs="Times New Roman"/>
              </w:rPr>
              <w:t>I</w:t>
            </w:r>
            <w:r w:rsidRPr="005314CA" w:rsidR="005314CA">
              <w:rPr>
                <w:rFonts w:ascii="Times New Roman" w:hAnsi="Times New Roman" w:cs="Times New Roman"/>
              </w:rPr>
              <w:t xml:space="preserve">ncrease levels of confidence and competency in swimming </w:t>
            </w:r>
            <w:r w:rsidR="005314CA">
              <w:rPr>
                <w:rFonts w:ascii="Times New Roman" w:hAnsi="Times New Roman" w:cs="Times New Roman"/>
              </w:rPr>
              <w:t>and start</w:t>
            </w:r>
          </w:p>
          <w:p w:rsidR="005314CA" w:rsidRDefault="005314CA" w14:paraId="276204EE" w14:textId="77777777">
            <w:pPr>
              <w:pStyle w:val="TableParagraph"/>
              <w:spacing w:line="257" w:lineRule="exact"/>
              <w:rPr>
                <w:sz w:val="24"/>
              </w:rPr>
            </w:pPr>
            <w:proofErr w:type="gramStart"/>
            <w:r w:rsidRPr="005314CA">
              <w:rPr>
                <w:rFonts w:ascii="Times New Roman" w:hAnsi="Times New Roman" w:cs="Times New Roman"/>
              </w:rPr>
              <w:t>catch-up</w:t>
            </w:r>
            <w:proofErr w:type="gramEnd"/>
            <w:r w:rsidRPr="005314CA">
              <w:rPr>
                <w:rFonts w:ascii="Times New Roman" w:hAnsi="Times New Roman" w:cs="Times New Roman"/>
              </w:rPr>
              <w:t xml:space="preserve"> programmes.</w:t>
            </w:r>
          </w:p>
        </w:tc>
        <w:tc>
          <w:tcPr>
            <w:tcW w:w="3458" w:type="dxa"/>
          </w:tcPr>
          <w:p w:rsidR="00705079" w:rsidRDefault="007455D9" w14:paraId="7663ED22" w14:textId="77777777">
            <w:pPr>
              <w:pStyle w:val="TableParagraph"/>
              <w:ind w:left="0"/>
              <w:rPr>
                <w:rFonts w:ascii="Times New Roman"/>
                <w:sz w:val="24"/>
              </w:rPr>
            </w:pPr>
            <w:proofErr w:type="spellStart"/>
            <w:r>
              <w:rPr>
                <w:rFonts w:ascii="Times New Roman"/>
                <w:sz w:val="24"/>
              </w:rPr>
              <w:lastRenderedPageBreak/>
              <w:t>Hothersall</w:t>
            </w:r>
            <w:proofErr w:type="spellEnd"/>
            <w:r>
              <w:rPr>
                <w:rFonts w:ascii="Times New Roman"/>
                <w:sz w:val="24"/>
              </w:rPr>
              <w:t xml:space="preserve"> Lodge to come into school and deliver a programme of activities to Y2- Y5.</w:t>
            </w:r>
          </w:p>
          <w:p w:rsidR="007455D9" w:rsidRDefault="007455D9" w14:paraId="728D26E9" w14:textId="77777777">
            <w:pPr>
              <w:pStyle w:val="TableParagraph"/>
              <w:ind w:left="0"/>
              <w:rPr>
                <w:rFonts w:ascii="Times New Roman"/>
                <w:sz w:val="24"/>
              </w:rPr>
            </w:pPr>
            <w:r>
              <w:rPr>
                <w:rFonts w:ascii="Times New Roman"/>
                <w:sz w:val="24"/>
              </w:rPr>
              <w:t xml:space="preserve">Y6 children to have a residential experience at </w:t>
            </w:r>
            <w:proofErr w:type="spellStart"/>
            <w:r>
              <w:rPr>
                <w:rFonts w:ascii="Times New Roman"/>
                <w:sz w:val="24"/>
              </w:rPr>
              <w:t>Hothersall</w:t>
            </w:r>
            <w:proofErr w:type="spellEnd"/>
            <w:r>
              <w:rPr>
                <w:rFonts w:ascii="Times New Roman"/>
                <w:sz w:val="24"/>
              </w:rPr>
              <w:t xml:space="preserve"> Lodge</w:t>
            </w:r>
          </w:p>
          <w:p w:rsidR="007455D9" w:rsidRDefault="007455D9" w14:paraId="2C1AB8B3" w14:textId="77777777">
            <w:pPr>
              <w:pStyle w:val="TableParagraph"/>
              <w:ind w:left="0"/>
              <w:rPr>
                <w:rFonts w:ascii="Times New Roman"/>
                <w:sz w:val="24"/>
              </w:rPr>
            </w:pPr>
          </w:p>
          <w:p w:rsidR="00B17F19" w:rsidRDefault="00B17F19" w14:paraId="182C6ED7" w14:textId="77777777">
            <w:pPr>
              <w:pStyle w:val="TableParagraph"/>
              <w:ind w:left="0"/>
              <w:rPr>
                <w:rFonts w:ascii="Times New Roman"/>
                <w:sz w:val="24"/>
              </w:rPr>
            </w:pPr>
          </w:p>
          <w:p w:rsidR="00650928" w:rsidRDefault="00650928" w14:paraId="382F2866" w14:textId="77777777">
            <w:pPr>
              <w:pStyle w:val="TableParagraph"/>
              <w:ind w:left="0"/>
              <w:rPr>
                <w:rFonts w:ascii="Times New Roman"/>
                <w:sz w:val="24"/>
              </w:rPr>
            </w:pPr>
            <w:r>
              <w:rPr>
                <w:rFonts w:ascii="Times New Roman"/>
                <w:sz w:val="24"/>
              </w:rPr>
              <w:lastRenderedPageBreak/>
              <w:t>Before SAT</w:t>
            </w:r>
            <w:r>
              <w:rPr>
                <w:rFonts w:ascii="Times New Roman"/>
                <w:sz w:val="24"/>
              </w:rPr>
              <w:t>’</w:t>
            </w:r>
            <w:r>
              <w:rPr>
                <w:rFonts w:ascii="Times New Roman"/>
                <w:sz w:val="24"/>
              </w:rPr>
              <w:t>s children to be invited to Yoga sessions to support positivity and calmness.</w:t>
            </w:r>
          </w:p>
          <w:p w:rsidR="00296A85" w:rsidRDefault="00296A85" w14:paraId="042DA355" w14:textId="77777777">
            <w:pPr>
              <w:pStyle w:val="TableParagraph"/>
              <w:ind w:left="0"/>
              <w:rPr>
                <w:rFonts w:ascii="Times New Roman"/>
                <w:sz w:val="24"/>
              </w:rPr>
            </w:pPr>
          </w:p>
          <w:p w:rsidR="00296A85" w:rsidRDefault="00296A85" w14:paraId="65DF9D63" w14:textId="77777777">
            <w:pPr>
              <w:pStyle w:val="TableParagraph"/>
              <w:ind w:left="0"/>
              <w:rPr>
                <w:rFonts w:ascii="Times New Roman"/>
                <w:sz w:val="24"/>
              </w:rPr>
            </w:pPr>
          </w:p>
          <w:p w:rsidR="00892BEA" w:rsidRDefault="00892BEA" w14:paraId="3993A195" w14:textId="77777777">
            <w:pPr>
              <w:pStyle w:val="TableParagraph"/>
              <w:ind w:left="0"/>
              <w:rPr>
                <w:rFonts w:ascii="Times New Roman"/>
                <w:sz w:val="24"/>
              </w:rPr>
            </w:pPr>
          </w:p>
          <w:p w:rsidR="00892BEA" w:rsidRDefault="00892BEA" w14:paraId="01B87A68" w14:textId="77777777">
            <w:pPr>
              <w:pStyle w:val="TableParagraph"/>
              <w:ind w:left="0"/>
              <w:rPr>
                <w:rFonts w:ascii="Times New Roman"/>
                <w:sz w:val="24"/>
              </w:rPr>
            </w:pPr>
          </w:p>
          <w:p w:rsidR="00892BEA" w:rsidRDefault="00892BEA" w14:paraId="3A3C77B8" w14:textId="77777777">
            <w:pPr>
              <w:pStyle w:val="TableParagraph"/>
              <w:ind w:left="0"/>
              <w:rPr>
                <w:rFonts w:ascii="Times New Roman"/>
                <w:sz w:val="24"/>
              </w:rPr>
            </w:pPr>
          </w:p>
          <w:p w:rsidR="00296A85" w:rsidRDefault="005314CA" w14:paraId="4EA5D0EE" w14:textId="1D3CA2C1">
            <w:pPr>
              <w:pStyle w:val="TableParagraph"/>
              <w:ind w:left="0"/>
              <w:rPr>
                <w:rFonts w:ascii="Times New Roman"/>
                <w:sz w:val="24"/>
              </w:rPr>
            </w:pPr>
            <w:r>
              <w:rPr>
                <w:rFonts w:ascii="Times New Roman"/>
                <w:sz w:val="24"/>
              </w:rPr>
              <w:t>To maintain Y4 swimming and target non-Swimmers in Y6 with intense swimming programme.</w:t>
            </w:r>
          </w:p>
          <w:p w:rsidR="00296A85" w:rsidRDefault="00296A85" w14:paraId="4A4D1EDD" w14:textId="77777777">
            <w:pPr>
              <w:pStyle w:val="TableParagraph"/>
              <w:ind w:left="0"/>
              <w:rPr>
                <w:rFonts w:ascii="Times New Roman"/>
                <w:sz w:val="24"/>
              </w:rPr>
            </w:pPr>
          </w:p>
          <w:p w:rsidR="00296A85" w:rsidRDefault="00296A85" w14:paraId="0BA5ED6A" w14:textId="77777777">
            <w:pPr>
              <w:pStyle w:val="TableParagraph"/>
              <w:ind w:left="0"/>
              <w:rPr>
                <w:rFonts w:ascii="Times New Roman"/>
                <w:sz w:val="24"/>
              </w:rPr>
            </w:pPr>
          </w:p>
        </w:tc>
        <w:tc>
          <w:tcPr>
            <w:tcW w:w="1663" w:type="dxa"/>
          </w:tcPr>
          <w:p w:rsidR="00705079" w:rsidRDefault="00D376B0" w14:paraId="7791A8E9" w14:textId="77777777">
            <w:pPr>
              <w:pStyle w:val="TableParagraph"/>
              <w:ind w:left="0"/>
              <w:rPr>
                <w:rFonts w:ascii="Times New Roman"/>
                <w:sz w:val="24"/>
              </w:rPr>
            </w:pPr>
            <w:r>
              <w:rPr>
                <w:rFonts w:ascii="Times New Roman"/>
                <w:sz w:val="24"/>
              </w:rPr>
              <w:lastRenderedPageBreak/>
              <w:t>As above</w:t>
            </w:r>
          </w:p>
          <w:p w:rsidR="007F16F1" w:rsidRDefault="007F16F1" w14:paraId="2A09F5B2" w14:textId="77777777">
            <w:pPr>
              <w:pStyle w:val="TableParagraph"/>
              <w:ind w:left="0"/>
              <w:rPr>
                <w:rFonts w:ascii="Times New Roman"/>
                <w:sz w:val="24"/>
              </w:rPr>
            </w:pPr>
          </w:p>
          <w:p w:rsidR="007F16F1" w:rsidRDefault="007F16F1" w14:paraId="5B237BAA" w14:textId="77777777">
            <w:pPr>
              <w:pStyle w:val="TableParagraph"/>
              <w:ind w:left="0"/>
              <w:rPr>
                <w:rFonts w:ascii="Times New Roman"/>
                <w:sz w:val="24"/>
              </w:rPr>
            </w:pPr>
          </w:p>
          <w:p w:rsidR="007F16F1" w:rsidRDefault="007F16F1" w14:paraId="7B4C05F7" w14:textId="77777777">
            <w:pPr>
              <w:pStyle w:val="TableParagraph"/>
              <w:ind w:left="0"/>
              <w:rPr>
                <w:rFonts w:ascii="Times New Roman"/>
                <w:sz w:val="24"/>
              </w:rPr>
            </w:pPr>
          </w:p>
          <w:p w:rsidR="007F16F1" w:rsidRDefault="007F16F1" w14:paraId="2E8DD370" w14:textId="77777777">
            <w:pPr>
              <w:pStyle w:val="TableParagraph"/>
              <w:ind w:left="0"/>
              <w:rPr>
                <w:rFonts w:ascii="Times New Roman"/>
                <w:sz w:val="24"/>
              </w:rPr>
            </w:pPr>
          </w:p>
          <w:p w:rsidR="007F16F1" w:rsidRDefault="007F16F1" w14:paraId="11F52929" w14:textId="77777777">
            <w:pPr>
              <w:pStyle w:val="TableParagraph"/>
              <w:ind w:left="0"/>
              <w:rPr>
                <w:rFonts w:ascii="Times New Roman"/>
                <w:sz w:val="24"/>
              </w:rPr>
            </w:pPr>
          </w:p>
          <w:p w:rsidR="007F16F1" w:rsidRDefault="007F16F1" w14:paraId="0538C996" w14:textId="77777777">
            <w:pPr>
              <w:pStyle w:val="TableParagraph"/>
              <w:ind w:left="0"/>
              <w:rPr>
                <w:rFonts w:ascii="Times New Roman"/>
                <w:sz w:val="24"/>
              </w:rPr>
            </w:pPr>
          </w:p>
          <w:p w:rsidR="007F16F1" w:rsidRDefault="000A53B5" w14:paraId="6E9A421A" w14:textId="6F45F60F">
            <w:pPr>
              <w:pStyle w:val="TableParagraph"/>
              <w:ind w:left="0"/>
              <w:rPr>
                <w:rFonts w:ascii="Times New Roman"/>
                <w:sz w:val="24"/>
              </w:rPr>
            </w:pPr>
            <w:r>
              <w:rPr>
                <w:rFonts w:ascii="Times New Roman"/>
                <w:sz w:val="24"/>
              </w:rPr>
              <w:lastRenderedPageBreak/>
              <w:t>£</w:t>
            </w:r>
            <w:r>
              <w:rPr>
                <w:rFonts w:ascii="Times New Roman"/>
                <w:sz w:val="24"/>
              </w:rPr>
              <w:t>0</w:t>
            </w:r>
          </w:p>
          <w:p w:rsidR="007F16F1" w:rsidRDefault="007F16F1" w14:paraId="2EE6CBA5" w14:textId="77777777">
            <w:pPr>
              <w:pStyle w:val="TableParagraph"/>
              <w:ind w:left="0"/>
              <w:rPr>
                <w:rFonts w:ascii="Times New Roman"/>
                <w:sz w:val="24"/>
              </w:rPr>
            </w:pPr>
          </w:p>
          <w:p w:rsidR="007F16F1" w:rsidRDefault="007F16F1" w14:paraId="671F3781" w14:textId="77777777">
            <w:pPr>
              <w:pStyle w:val="TableParagraph"/>
              <w:ind w:left="0"/>
              <w:rPr>
                <w:rFonts w:ascii="Times New Roman"/>
                <w:sz w:val="24"/>
              </w:rPr>
            </w:pPr>
          </w:p>
          <w:p w:rsidR="007F16F1" w:rsidRDefault="007F16F1" w14:paraId="33A14367" w14:textId="77777777">
            <w:pPr>
              <w:pStyle w:val="TableParagraph"/>
              <w:ind w:left="0"/>
              <w:rPr>
                <w:rFonts w:ascii="Times New Roman"/>
                <w:sz w:val="24"/>
              </w:rPr>
            </w:pPr>
          </w:p>
          <w:p w:rsidR="007F16F1" w:rsidRDefault="007F16F1" w14:paraId="4CA3A3B4" w14:textId="00E92CFB">
            <w:pPr>
              <w:pStyle w:val="TableParagraph"/>
              <w:ind w:left="0"/>
              <w:rPr>
                <w:rFonts w:ascii="Times New Roman"/>
                <w:sz w:val="24"/>
              </w:rPr>
            </w:pPr>
          </w:p>
          <w:p w:rsidR="00D376B0" w:rsidRDefault="00D376B0" w14:paraId="3CCC0FB3" w14:textId="77777777">
            <w:pPr>
              <w:pStyle w:val="TableParagraph"/>
              <w:ind w:left="0"/>
              <w:rPr>
                <w:rFonts w:ascii="Times New Roman"/>
                <w:sz w:val="24"/>
              </w:rPr>
            </w:pPr>
          </w:p>
          <w:p w:rsidR="00D376B0" w:rsidRDefault="00D376B0" w14:paraId="7B8321A9" w14:textId="77777777">
            <w:pPr>
              <w:pStyle w:val="TableParagraph"/>
              <w:ind w:left="0"/>
              <w:rPr>
                <w:rFonts w:ascii="Times New Roman"/>
                <w:sz w:val="24"/>
              </w:rPr>
            </w:pPr>
          </w:p>
          <w:p w:rsidR="00D376B0" w:rsidRDefault="00D376B0" w14:paraId="70AF5637" w14:textId="77777777">
            <w:pPr>
              <w:pStyle w:val="TableParagraph"/>
              <w:ind w:left="0"/>
              <w:rPr>
                <w:rFonts w:ascii="Times New Roman"/>
                <w:sz w:val="24"/>
              </w:rPr>
            </w:pPr>
          </w:p>
          <w:p w:rsidR="00D376B0" w:rsidRDefault="00D376B0" w14:paraId="118B65B5" w14:textId="77777777">
            <w:pPr>
              <w:pStyle w:val="TableParagraph"/>
              <w:ind w:left="0"/>
              <w:rPr>
                <w:rFonts w:ascii="Times New Roman"/>
                <w:sz w:val="24"/>
              </w:rPr>
            </w:pPr>
          </w:p>
          <w:p w:rsidR="00D376B0" w:rsidRDefault="000A53B5" w14:paraId="2BC98F9F" w14:textId="03005C0D">
            <w:pPr>
              <w:pStyle w:val="TableParagraph"/>
              <w:ind w:left="0"/>
              <w:rPr>
                <w:rFonts w:ascii="Times New Roman"/>
                <w:sz w:val="24"/>
              </w:rPr>
            </w:pPr>
            <w:r>
              <w:rPr>
                <w:rFonts w:ascii="Times New Roman"/>
                <w:sz w:val="24"/>
              </w:rPr>
              <w:t>£</w:t>
            </w:r>
            <w:r>
              <w:rPr>
                <w:rFonts w:ascii="Times New Roman"/>
                <w:sz w:val="24"/>
              </w:rPr>
              <w:t>0</w:t>
            </w:r>
          </w:p>
        </w:tc>
        <w:tc>
          <w:tcPr>
            <w:tcW w:w="3423" w:type="dxa"/>
          </w:tcPr>
          <w:p w:rsidR="000703B6" w:rsidRDefault="000703B6" w14:paraId="6E978972" w14:textId="77777777">
            <w:pPr>
              <w:pStyle w:val="TableParagraph"/>
              <w:ind w:left="0"/>
              <w:rPr>
                <w:rFonts w:ascii="Times New Roman"/>
                <w:sz w:val="24"/>
              </w:rPr>
            </w:pPr>
            <w:r>
              <w:rPr>
                <w:rFonts w:ascii="Times New Roman"/>
                <w:sz w:val="24"/>
              </w:rPr>
              <w:lastRenderedPageBreak/>
              <w:t xml:space="preserve">Children </w:t>
            </w:r>
            <w:r w:rsidR="00650928">
              <w:rPr>
                <w:rFonts w:ascii="Times New Roman"/>
                <w:sz w:val="24"/>
              </w:rPr>
              <w:t xml:space="preserve">experienced orienteering, den building, </w:t>
            </w:r>
            <w:proofErr w:type="gramStart"/>
            <w:r w:rsidR="00650928">
              <w:rPr>
                <w:rFonts w:ascii="Times New Roman"/>
                <w:sz w:val="24"/>
              </w:rPr>
              <w:t>team</w:t>
            </w:r>
            <w:proofErr w:type="gramEnd"/>
            <w:r w:rsidR="00650928">
              <w:rPr>
                <w:rFonts w:ascii="Times New Roman"/>
                <w:sz w:val="24"/>
              </w:rPr>
              <w:t xml:space="preserve"> challenges. Staff saw an improvement in co-operation and self- esteem.</w:t>
            </w:r>
          </w:p>
          <w:p w:rsidR="00650928" w:rsidRDefault="00650928" w14:paraId="4680CD94" w14:textId="77777777">
            <w:pPr>
              <w:pStyle w:val="TableParagraph"/>
              <w:ind w:left="0"/>
              <w:rPr>
                <w:rFonts w:ascii="Times New Roman"/>
                <w:sz w:val="24"/>
              </w:rPr>
            </w:pPr>
          </w:p>
          <w:p w:rsidR="00650928" w:rsidRDefault="00650928" w14:paraId="565B87A6" w14:textId="77777777">
            <w:pPr>
              <w:pStyle w:val="TableParagraph"/>
              <w:ind w:left="0"/>
              <w:rPr>
                <w:rFonts w:ascii="Times New Roman"/>
                <w:sz w:val="24"/>
              </w:rPr>
            </w:pPr>
          </w:p>
          <w:p w:rsidR="00650928" w:rsidRDefault="00650928" w14:paraId="106FBFD4" w14:textId="77777777">
            <w:pPr>
              <w:pStyle w:val="TableParagraph"/>
              <w:ind w:left="0"/>
              <w:rPr>
                <w:rFonts w:ascii="Times New Roman"/>
                <w:sz w:val="24"/>
              </w:rPr>
            </w:pPr>
          </w:p>
          <w:p w:rsidR="00650928" w:rsidRDefault="00650928" w14:paraId="7C3649AF" w14:textId="1F8613FA">
            <w:pPr>
              <w:pStyle w:val="TableParagraph"/>
              <w:ind w:left="0"/>
              <w:rPr>
                <w:rFonts w:ascii="Times New Roman"/>
                <w:sz w:val="24"/>
              </w:rPr>
            </w:pPr>
          </w:p>
          <w:p w:rsidR="00892BEA" w:rsidRDefault="00892BEA" w14:paraId="75B933C3" w14:textId="75F2045C">
            <w:pPr>
              <w:pStyle w:val="TableParagraph"/>
              <w:ind w:left="0"/>
              <w:rPr>
                <w:rFonts w:ascii="Times New Roman"/>
                <w:sz w:val="24"/>
              </w:rPr>
            </w:pPr>
            <w:r>
              <w:rPr>
                <w:rFonts w:ascii="Times New Roman"/>
                <w:sz w:val="24"/>
              </w:rPr>
              <w:t>Did not go ahead due to school closure.</w:t>
            </w:r>
          </w:p>
          <w:p w:rsidR="00650928" w:rsidRDefault="00650928" w14:paraId="49B5BEED" w14:textId="0942EF1E">
            <w:pPr>
              <w:pStyle w:val="TableParagraph"/>
              <w:ind w:left="0"/>
              <w:rPr>
                <w:rFonts w:ascii="Times New Roman"/>
                <w:sz w:val="24"/>
              </w:rPr>
            </w:pPr>
            <w:r>
              <w:rPr>
                <w:rFonts w:ascii="Times New Roman"/>
                <w:sz w:val="24"/>
              </w:rPr>
              <w:t xml:space="preserve">For children to have a positive and calm start to the day. Children </w:t>
            </w:r>
            <w:r w:rsidR="00892BEA">
              <w:rPr>
                <w:rFonts w:ascii="Times New Roman"/>
                <w:sz w:val="24"/>
              </w:rPr>
              <w:t xml:space="preserve">from previous year </w:t>
            </w:r>
            <w:r>
              <w:rPr>
                <w:rFonts w:ascii="Times New Roman"/>
                <w:sz w:val="24"/>
              </w:rPr>
              <w:t>said it really helped them focus.</w:t>
            </w:r>
          </w:p>
          <w:p w:rsidR="005314CA" w:rsidRDefault="005314CA" w14:paraId="5C6A69C8" w14:textId="77777777">
            <w:pPr>
              <w:pStyle w:val="TableParagraph"/>
              <w:ind w:left="0"/>
              <w:rPr>
                <w:rFonts w:ascii="Times New Roman"/>
                <w:sz w:val="24"/>
              </w:rPr>
            </w:pPr>
          </w:p>
          <w:p w:rsidR="005314CA" w:rsidRDefault="005314CA" w14:paraId="7968F5C5" w14:textId="77777777">
            <w:pPr>
              <w:pStyle w:val="TableParagraph"/>
              <w:ind w:left="0"/>
              <w:rPr>
                <w:rFonts w:ascii="Times New Roman"/>
                <w:sz w:val="24"/>
              </w:rPr>
            </w:pPr>
          </w:p>
          <w:p w:rsidRPr="005314CA" w:rsidR="005314CA" w:rsidRDefault="00E5717A" w14:paraId="4AA977C8" w14:textId="01E3FAEF">
            <w:pPr>
              <w:pStyle w:val="TableParagraph"/>
              <w:ind w:left="0"/>
              <w:rPr>
                <w:rFonts w:ascii="Times New Roman" w:hAnsi="Times New Roman" w:cs="Times New Roman"/>
                <w:sz w:val="24"/>
              </w:rPr>
            </w:pPr>
            <w:r>
              <w:rPr>
                <w:rFonts w:ascii="Times New Roman" w:hAnsi="Times New Roman" w:cs="Times New Roman"/>
                <w:sz w:val="24"/>
              </w:rPr>
              <w:t>Only half of Y4 went swimming and no top ups happened due to school closure.</w:t>
            </w:r>
          </w:p>
        </w:tc>
        <w:tc>
          <w:tcPr>
            <w:tcW w:w="3076" w:type="dxa"/>
          </w:tcPr>
          <w:p w:rsidR="00705079" w:rsidRDefault="00650928" w14:paraId="62651F2D" w14:textId="76FAE0AB">
            <w:pPr>
              <w:pStyle w:val="TableParagraph"/>
              <w:ind w:left="0"/>
              <w:rPr>
                <w:rFonts w:ascii="Times New Roman"/>
                <w:sz w:val="24"/>
              </w:rPr>
            </w:pPr>
            <w:r>
              <w:rPr>
                <w:rFonts w:ascii="Times New Roman"/>
                <w:sz w:val="24"/>
              </w:rPr>
              <w:lastRenderedPageBreak/>
              <w:t xml:space="preserve"> </w:t>
            </w:r>
            <w:r w:rsidR="00892BEA">
              <w:rPr>
                <w:rFonts w:ascii="Times New Roman"/>
                <w:sz w:val="24"/>
              </w:rPr>
              <w:t>To continue with rolling programme of activities</w:t>
            </w:r>
            <w:r>
              <w:rPr>
                <w:rFonts w:ascii="Times New Roman"/>
                <w:sz w:val="24"/>
              </w:rPr>
              <w:t xml:space="preserve">. Do at the beginning </w:t>
            </w:r>
            <w:r w:rsidR="006E5C1E">
              <w:rPr>
                <w:rFonts w:ascii="Times New Roman"/>
                <w:sz w:val="24"/>
              </w:rPr>
              <w:t>of the year to encourage working together.</w:t>
            </w:r>
          </w:p>
          <w:p w:rsidR="00F7621F" w:rsidRDefault="00F7621F" w14:paraId="5C69F449" w14:textId="77777777">
            <w:pPr>
              <w:pStyle w:val="TableParagraph"/>
              <w:ind w:left="0"/>
              <w:rPr>
                <w:rFonts w:ascii="Times New Roman"/>
                <w:sz w:val="24"/>
              </w:rPr>
            </w:pPr>
          </w:p>
          <w:p w:rsidR="00F7621F" w:rsidRDefault="00F7621F" w14:paraId="67CD86C8" w14:textId="77777777">
            <w:pPr>
              <w:pStyle w:val="TableParagraph"/>
              <w:ind w:left="0"/>
              <w:rPr>
                <w:rFonts w:ascii="Times New Roman"/>
                <w:sz w:val="24"/>
              </w:rPr>
            </w:pPr>
          </w:p>
          <w:p w:rsidR="00F7621F" w:rsidRDefault="00F7621F" w14:paraId="52B8A6EF" w14:textId="1189E773">
            <w:pPr>
              <w:pStyle w:val="TableParagraph"/>
              <w:ind w:left="0"/>
              <w:rPr>
                <w:rFonts w:ascii="Times New Roman"/>
                <w:sz w:val="24"/>
              </w:rPr>
            </w:pPr>
            <w:proofErr w:type="gramStart"/>
            <w:r>
              <w:rPr>
                <w:rFonts w:ascii="Times New Roman"/>
                <w:sz w:val="24"/>
              </w:rPr>
              <w:t>through</w:t>
            </w:r>
            <w:proofErr w:type="gramEnd"/>
            <w:r>
              <w:rPr>
                <w:rFonts w:ascii="Times New Roman"/>
                <w:sz w:val="24"/>
              </w:rPr>
              <w:t xml:space="preserve"> pupil voice.</w:t>
            </w:r>
          </w:p>
          <w:p w:rsidR="00F7621F" w:rsidRDefault="00F7621F" w14:paraId="10E8F778" w14:textId="77777777">
            <w:pPr>
              <w:pStyle w:val="TableParagraph"/>
              <w:ind w:left="0"/>
              <w:rPr>
                <w:rFonts w:ascii="Times New Roman"/>
                <w:sz w:val="24"/>
              </w:rPr>
            </w:pPr>
          </w:p>
          <w:p w:rsidR="00F7621F" w:rsidRDefault="00F7621F" w14:paraId="546A657F" w14:textId="77777777">
            <w:pPr>
              <w:pStyle w:val="TableParagraph"/>
              <w:ind w:left="0"/>
              <w:rPr>
                <w:rFonts w:ascii="Times New Roman"/>
                <w:sz w:val="24"/>
              </w:rPr>
            </w:pPr>
            <w:r>
              <w:rPr>
                <w:rFonts w:ascii="Times New Roman"/>
                <w:sz w:val="24"/>
              </w:rPr>
              <w:t>To offer same next academic year.</w:t>
            </w:r>
          </w:p>
          <w:p w:rsidR="005314CA" w:rsidRDefault="005314CA" w14:paraId="10C4AE1A" w14:textId="77777777">
            <w:pPr>
              <w:pStyle w:val="TableParagraph"/>
              <w:ind w:left="0"/>
              <w:rPr>
                <w:rFonts w:ascii="Times New Roman"/>
                <w:sz w:val="24"/>
              </w:rPr>
            </w:pPr>
          </w:p>
          <w:p w:rsidR="005314CA" w:rsidRDefault="005314CA" w14:paraId="6457E3AD" w14:textId="77777777">
            <w:pPr>
              <w:pStyle w:val="TableParagraph"/>
              <w:ind w:left="0"/>
              <w:rPr>
                <w:rFonts w:ascii="Times New Roman"/>
                <w:sz w:val="24"/>
              </w:rPr>
            </w:pPr>
          </w:p>
          <w:p w:rsidR="005314CA" w:rsidRDefault="005314CA" w14:paraId="1AC64196" w14:textId="77777777">
            <w:pPr>
              <w:pStyle w:val="TableParagraph"/>
              <w:ind w:left="0"/>
              <w:rPr>
                <w:rFonts w:ascii="Times New Roman"/>
                <w:sz w:val="24"/>
              </w:rPr>
            </w:pPr>
          </w:p>
          <w:p w:rsidR="00892BEA" w:rsidRDefault="00892BEA" w14:paraId="77552414" w14:textId="77777777">
            <w:pPr>
              <w:pStyle w:val="TableParagraph"/>
              <w:ind w:left="0"/>
              <w:rPr>
                <w:rFonts w:ascii="Times New Roman"/>
                <w:sz w:val="24"/>
              </w:rPr>
            </w:pPr>
          </w:p>
          <w:p w:rsidR="00892BEA" w:rsidRDefault="00892BEA" w14:paraId="369232A8" w14:textId="77777777">
            <w:pPr>
              <w:pStyle w:val="TableParagraph"/>
              <w:ind w:left="0"/>
              <w:rPr>
                <w:rFonts w:ascii="Times New Roman"/>
                <w:sz w:val="24"/>
              </w:rPr>
            </w:pPr>
          </w:p>
          <w:p w:rsidR="00892BEA" w:rsidRDefault="00892BEA" w14:paraId="33EBBD4B" w14:textId="77777777">
            <w:pPr>
              <w:pStyle w:val="TableParagraph"/>
              <w:ind w:left="0"/>
              <w:rPr>
                <w:rFonts w:ascii="Times New Roman"/>
                <w:sz w:val="24"/>
              </w:rPr>
            </w:pPr>
          </w:p>
          <w:p w:rsidR="005314CA" w:rsidRDefault="005314CA" w14:paraId="3FB81EF1" w14:textId="77777777">
            <w:pPr>
              <w:pStyle w:val="TableParagraph"/>
              <w:ind w:left="0"/>
              <w:rPr>
                <w:rFonts w:ascii="Times New Roman"/>
                <w:sz w:val="24"/>
              </w:rPr>
            </w:pPr>
            <w:r>
              <w:rPr>
                <w:rFonts w:ascii="Times New Roman"/>
                <w:sz w:val="24"/>
              </w:rPr>
              <w:t xml:space="preserve">To target Y5 children </w:t>
            </w:r>
            <w:r w:rsidR="00E5717A">
              <w:rPr>
                <w:rFonts w:ascii="Times New Roman"/>
                <w:sz w:val="24"/>
              </w:rPr>
              <w:t>who missed lessons due to school closure.</w:t>
            </w:r>
          </w:p>
          <w:p w:rsidR="00E5717A" w:rsidRDefault="00E5717A" w14:paraId="42CED3E2" w14:textId="51CEE32C">
            <w:pPr>
              <w:pStyle w:val="TableParagraph"/>
              <w:ind w:left="0"/>
              <w:rPr>
                <w:rFonts w:ascii="Times New Roman"/>
                <w:sz w:val="24"/>
              </w:rPr>
            </w:pPr>
            <w:r>
              <w:rPr>
                <w:rFonts w:ascii="Times New Roman"/>
                <w:sz w:val="24"/>
              </w:rPr>
              <w:t xml:space="preserve">Target Y6 non swimmers for catch up </w:t>
            </w:r>
          </w:p>
        </w:tc>
      </w:tr>
      <w:tr w:rsidR="00705079" w14:paraId="0E95E828" w14:textId="77777777">
        <w:trPr>
          <w:trHeight w:val="352"/>
        </w:trPr>
        <w:tc>
          <w:tcPr>
            <w:tcW w:w="12302" w:type="dxa"/>
            <w:gridSpan w:val="4"/>
            <w:vMerge w:val="restart"/>
          </w:tcPr>
          <w:p w:rsidR="00705079" w:rsidRDefault="00C84880" w14:paraId="7FCE3A94" w14:textId="77777777">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14:paraId="25AA3A93" w14:textId="77777777">
            <w:pPr>
              <w:pStyle w:val="TableParagraph"/>
              <w:spacing w:line="257" w:lineRule="exact"/>
              <w:rPr>
                <w:sz w:val="24"/>
              </w:rPr>
            </w:pPr>
            <w:r>
              <w:rPr>
                <w:color w:val="231F20"/>
                <w:sz w:val="24"/>
              </w:rPr>
              <w:t>Percentage of total allocation:</w:t>
            </w:r>
          </w:p>
        </w:tc>
      </w:tr>
      <w:tr w:rsidR="00705079" w14:paraId="411F0DCD" w14:textId="77777777">
        <w:trPr>
          <w:trHeight w:val="296"/>
        </w:trPr>
        <w:tc>
          <w:tcPr>
            <w:tcW w:w="12302" w:type="dxa"/>
            <w:gridSpan w:val="4"/>
            <w:vMerge/>
            <w:tcBorders>
              <w:top w:val="nil"/>
            </w:tcBorders>
          </w:tcPr>
          <w:p w:rsidR="00705079" w:rsidRDefault="00705079" w14:paraId="27F7F656" w14:textId="77777777">
            <w:pPr>
              <w:rPr>
                <w:sz w:val="2"/>
                <w:szCs w:val="2"/>
              </w:rPr>
            </w:pPr>
          </w:p>
        </w:tc>
        <w:tc>
          <w:tcPr>
            <w:tcW w:w="3076" w:type="dxa"/>
          </w:tcPr>
          <w:p w:rsidR="00705079" w:rsidRDefault="00FA4220" w14:paraId="6EB216BC" w14:textId="74FDA726">
            <w:pPr>
              <w:pStyle w:val="TableParagraph"/>
              <w:spacing w:line="257" w:lineRule="exact"/>
              <w:ind w:left="20"/>
              <w:jc w:val="center"/>
              <w:rPr>
                <w:sz w:val="24"/>
              </w:rPr>
            </w:pPr>
            <w:r>
              <w:rPr>
                <w:color w:val="231F20"/>
                <w:sz w:val="24"/>
              </w:rPr>
              <w:t>3.82%</w:t>
            </w:r>
          </w:p>
        </w:tc>
      </w:tr>
      <w:tr w:rsidR="00705079" w14:paraId="0C877B4D" w14:textId="77777777">
        <w:trPr>
          <w:trHeight w:val="603"/>
        </w:trPr>
        <w:tc>
          <w:tcPr>
            <w:tcW w:w="3758" w:type="dxa"/>
          </w:tcPr>
          <w:p w:rsidR="00705079" w:rsidRDefault="00C84880" w14:paraId="5F6153B4" w14:textId="77777777">
            <w:pPr>
              <w:pStyle w:val="TableParagraph"/>
              <w:spacing w:line="255" w:lineRule="exact"/>
              <w:rPr>
                <w:sz w:val="24"/>
              </w:rPr>
            </w:pPr>
            <w:r>
              <w:rPr>
                <w:color w:val="231F20"/>
                <w:sz w:val="24"/>
              </w:rPr>
              <w:t>School focus with clarity on intended</w:t>
            </w:r>
          </w:p>
          <w:p w:rsidR="00705079" w:rsidRDefault="00C84880" w14:paraId="33D4FF40" w14:textId="77777777">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14:paraId="0D511272" w14:textId="77777777">
            <w:pPr>
              <w:pStyle w:val="TableParagraph"/>
              <w:spacing w:line="257" w:lineRule="exact"/>
              <w:rPr>
                <w:sz w:val="24"/>
              </w:rPr>
            </w:pPr>
            <w:r>
              <w:rPr>
                <w:color w:val="231F20"/>
                <w:sz w:val="24"/>
              </w:rPr>
              <w:t>Actions to achieve:</w:t>
            </w:r>
          </w:p>
        </w:tc>
        <w:tc>
          <w:tcPr>
            <w:tcW w:w="1663" w:type="dxa"/>
          </w:tcPr>
          <w:p w:rsidR="00705079" w:rsidRDefault="00C84880" w14:paraId="7A3D4ADF" w14:textId="77777777">
            <w:pPr>
              <w:pStyle w:val="TableParagraph"/>
              <w:spacing w:line="255" w:lineRule="exact"/>
              <w:rPr>
                <w:sz w:val="24"/>
              </w:rPr>
            </w:pPr>
            <w:r>
              <w:rPr>
                <w:color w:val="231F20"/>
                <w:sz w:val="24"/>
              </w:rPr>
              <w:t>Funding</w:t>
            </w:r>
          </w:p>
          <w:p w:rsidR="00705079" w:rsidRDefault="00C84880" w14:paraId="1C6E3457" w14:textId="77777777">
            <w:pPr>
              <w:pStyle w:val="TableParagraph"/>
              <w:spacing w:line="290" w:lineRule="exact"/>
              <w:rPr>
                <w:sz w:val="24"/>
              </w:rPr>
            </w:pPr>
            <w:r>
              <w:rPr>
                <w:color w:val="231F20"/>
                <w:sz w:val="24"/>
              </w:rPr>
              <w:t>allocated:</w:t>
            </w:r>
          </w:p>
        </w:tc>
        <w:tc>
          <w:tcPr>
            <w:tcW w:w="3423" w:type="dxa"/>
          </w:tcPr>
          <w:p w:rsidR="00705079" w:rsidRDefault="00C84880" w14:paraId="4ADAB3AA" w14:textId="77777777">
            <w:pPr>
              <w:pStyle w:val="TableParagraph"/>
              <w:spacing w:line="257" w:lineRule="exact"/>
              <w:rPr>
                <w:sz w:val="24"/>
              </w:rPr>
            </w:pPr>
            <w:r>
              <w:rPr>
                <w:color w:val="231F20"/>
                <w:sz w:val="24"/>
              </w:rPr>
              <w:t>Evidence and impact:</w:t>
            </w:r>
          </w:p>
        </w:tc>
        <w:tc>
          <w:tcPr>
            <w:tcW w:w="3076" w:type="dxa"/>
          </w:tcPr>
          <w:p w:rsidR="00705079" w:rsidRDefault="00C84880" w14:paraId="432B543A" w14:textId="77777777">
            <w:pPr>
              <w:pStyle w:val="TableParagraph"/>
              <w:spacing w:line="255" w:lineRule="exact"/>
              <w:rPr>
                <w:sz w:val="24"/>
              </w:rPr>
            </w:pPr>
            <w:r>
              <w:rPr>
                <w:color w:val="231F20"/>
                <w:sz w:val="24"/>
              </w:rPr>
              <w:t>Sustainability and suggested</w:t>
            </w:r>
          </w:p>
          <w:p w:rsidR="00705079" w:rsidRDefault="00C84880" w14:paraId="704B1C3E" w14:textId="77777777">
            <w:pPr>
              <w:pStyle w:val="TableParagraph"/>
              <w:spacing w:line="290" w:lineRule="exact"/>
              <w:rPr>
                <w:sz w:val="24"/>
              </w:rPr>
            </w:pPr>
            <w:r>
              <w:rPr>
                <w:color w:val="231F20"/>
                <w:sz w:val="24"/>
              </w:rPr>
              <w:t>next steps:</w:t>
            </w:r>
          </w:p>
        </w:tc>
      </w:tr>
      <w:tr w:rsidR="00705079" w:rsidTr="00A316CB" w14:paraId="301889D5" w14:textId="77777777">
        <w:trPr>
          <w:trHeight w:val="1929"/>
        </w:trPr>
        <w:tc>
          <w:tcPr>
            <w:tcW w:w="3758" w:type="dxa"/>
          </w:tcPr>
          <w:p w:rsidR="00705079" w:rsidRDefault="00A034BA" w14:paraId="3D871089" w14:textId="77777777">
            <w:pPr>
              <w:pStyle w:val="TableParagraph"/>
              <w:ind w:left="0"/>
              <w:rPr>
                <w:rFonts w:ascii="Times New Roman"/>
                <w:sz w:val="24"/>
              </w:rPr>
            </w:pPr>
            <w:r>
              <w:rPr>
                <w:rFonts w:ascii="Times New Roman"/>
                <w:sz w:val="24"/>
              </w:rPr>
              <w:t xml:space="preserve"> </w:t>
            </w:r>
            <w:r w:rsidR="00770E61">
              <w:rPr>
                <w:rFonts w:ascii="Times New Roman"/>
                <w:sz w:val="24"/>
              </w:rPr>
              <w:t>Gifted and Talented Gymnasts and Dancers to take part in competitions.</w:t>
            </w:r>
          </w:p>
          <w:p w:rsidR="003654BE" w:rsidRDefault="003654BE" w14:paraId="61607583" w14:textId="77777777">
            <w:pPr>
              <w:pStyle w:val="TableParagraph"/>
              <w:ind w:left="0"/>
              <w:rPr>
                <w:rFonts w:ascii="Times New Roman"/>
                <w:sz w:val="24"/>
              </w:rPr>
            </w:pPr>
          </w:p>
          <w:p w:rsidR="003654BE" w:rsidRDefault="003654BE" w14:paraId="4305EE85" w14:textId="77777777">
            <w:pPr>
              <w:pStyle w:val="TableParagraph"/>
              <w:ind w:left="0"/>
              <w:rPr>
                <w:rFonts w:ascii="Times New Roman"/>
                <w:sz w:val="24"/>
              </w:rPr>
            </w:pPr>
          </w:p>
          <w:p w:rsidR="003654BE" w:rsidRDefault="003654BE" w14:paraId="689B9896" w14:textId="77777777">
            <w:pPr>
              <w:pStyle w:val="TableParagraph"/>
              <w:ind w:left="0"/>
              <w:rPr>
                <w:rFonts w:ascii="Times New Roman"/>
                <w:sz w:val="24"/>
              </w:rPr>
            </w:pPr>
          </w:p>
          <w:p w:rsidR="003654BE" w:rsidRDefault="003654BE" w14:paraId="4491E75A" w14:textId="08CE4F38">
            <w:pPr>
              <w:pStyle w:val="TableParagraph"/>
              <w:ind w:left="0"/>
              <w:rPr>
                <w:rFonts w:ascii="Times New Roman"/>
                <w:sz w:val="24"/>
              </w:rPr>
            </w:pPr>
            <w:r>
              <w:rPr>
                <w:rFonts w:ascii="Times New Roman"/>
                <w:sz w:val="24"/>
              </w:rPr>
              <w:t>To purchase gymnastics equipment.</w:t>
            </w:r>
          </w:p>
        </w:tc>
        <w:tc>
          <w:tcPr>
            <w:tcW w:w="3458" w:type="dxa"/>
          </w:tcPr>
          <w:p w:rsidR="00705079" w:rsidRDefault="00770E61" w14:paraId="3E860C59" w14:textId="044E16C7">
            <w:pPr>
              <w:pStyle w:val="TableParagraph"/>
              <w:ind w:left="0"/>
              <w:rPr>
                <w:rFonts w:ascii="Times New Roman"/>
                <w:sz w:val="24"/>
              </w:rPr>
            </w:pPr>
            <w:r>
              <w:rPr>
                <w:rFonts w:ascii="Times New Roman"/>
                <w:sz w:val="24"/>
              </w:rPr>
              <w:t>Children had extra sessions with sports coach to enhance their skills and prepare for competition.</w:t>
            </w:r>
          </w:p>
          <w:p w:rsidR="00FA4220" w:rsidRDefault="00FA4220" w14:paraId="42CC87F7" w14:textId="01F37034">
            <w:pPr>
              <w:pStyle w:val="TableParagraph"/>
              <w:ind w:left="0"/>
              <w:rPr>
                <w:rFonts w:ascii="Times New Roman"/>
                <w:sz w:val="24"/>
              </w:rPr>
            </w:pPr>
            <w:r>
              <w:rPr>
                <w:rFonts w:ascii="Times New Roman"/>
                <w:sz w:val="24"/>
              </w:rPr>
              <w:t>Taxi</w:t>
            </w:r>
          </w:p>
          <w:p w:rsidR="003654BE" w:rsidRDefault="003654BE" w14:paraId="5A9E30F6" w14:textId="77777777">
            <w:pPr>
              <w:pStyle w:val="TableParagraph"/>
              <w:ind w:left="0"/>
              <w:rPr>
                <w:rFonts w:ascii="Times New Roman"/>
                <w:sz w:val="24"/>
              </w:rPr>
            </w:pPr>
          </w:p>
          <w:p w:rsidR="003654BE" w:rsidRDefault="003654BE" w14:paraId="2C65523F" w14:textId="7691D1DA">
            <w:pPr>
              <w:pStyle w:val="TableParagraph"/>
              <w:ind w:left="0"/>
              <w:rPr>
                <w:rFonts w:ascii="Times New Roman"/>
                <w:sz w:val="24"/>
              </w:rPr>
            </w:pPr>
            <w:r>
              <w:rPr>
                <w:rFonts w:ascii="Times New Roman"/>
                <w:sz w:val="24"/>
              </w:rPr>
              <w:t xml:space="preserve">To practice for gymnastics </w:t>
            </w:r>
          </w:p>
        </w:tc>
        <w:tc>
          <w:tcPr>
            <w:tcW w:w="1663" w:type="dxa"/>
          </w:tcPr>
          <w:p w:rsidR="00705079" w:rsidRDefault="000A53B5" w14:paraId="5D987336" w14:textId="732435DB">
            <w:pPr>
              <w:pStyle w:val="TableParagraph"/>
              <w:ind w:left="0"/>
              <w:rPr>
                <w:rFonts w:ascii="Times New Roman"/>
                <w:sz w:val="24"/>
              </w:rPr>
            </w:pPr>
            <w:r>
              <w:rPr>
                <w:rFonts w:ascii="Times New Roman"/>
                <w:sz w:val="24"/>
              </w:rPr>
              <w:t>£</w:t>
            </w:r>
            <w:r>
              <w:rPr>
                <w:rFonts w:ascii="Times New Roman"/>
                <w:sz w:val="24"/>
              </w:rPr>
              <w:t>300</w:t>
            </w:r>
          </w:p>
          <w:p w:rsidR="00FA4220" w:rsidRDefault="00FA4220" w14:paraId="4F3310E4" w14:textId="751BCED2">
            <w:pPr>
              <w:pStyle w:val="TableParagraph"/>
              <w:ind w:left="0"/>
              <w:rPr>
                <w:rFonts w:ascii="Times New Roman"/>
                <w:sz w:val="24"/>
              </w:rPr>
            </w:pPr>
          </w:p>
          <w:p w:rsidR="00FA4220" w:rsidRDefault="00FA4220" w14:paraId="46DA3FE1" w14:textId="3DD182AA">
            <w:pPr>
              <w:pStyle w:val="TableParagraph"/>
              <w:ind w:left="0"/>
              <w:rPr>
                <w:rFonts w:ascii="Times New Roman"/>
                <w:sz w:val="24"/>
              </w:rPr>
            </w:pPr>
          </w:p>
          <w:p w:rsidR="00FA4220" w:rsidRDefault="00FA4220" w14:paraId="298E8B20" w14:textId="78DA30E5">
            <w:pPr>
              <w:pStyle w:val="TableParagraph"/>
              <w:ind w:left="0"/>
              <w:rPr>
                <w:rFonts w:ascii="Times New Roman"/>
                <w:sz w:val="24"/>
              </w:rPr>
            </w:pPr>
            <w:r>
              <w:rPr>
                <w:rFonts w:ascii="Times New Roman"/>
                <w:sz w:val="24"/>
              </w:rPr>
              <w:t>£</w:t>
            </w:r>
            <w:r>
              <w:rPr>
                <w:rFonts w:ascii="Times New Roman"/>
                <w:sz w:val="24"/>
              </w:rPr>
              <w:t>60</w:t>
            </w:r>
          </w:p>
          <w:p w:rsidR="000A53B5" w:rsidRDefault="000A53B5" w14:paraId="6646D916" w14:textId="77777777">
            <w:pPr>
              <w:pStyle w:val="TableParagraph"/>
              <w:ind w:left="0"/>
              <w:rPr>
                <w:rFonts w:ascii="Times New Roman"/>
                <w:sz w:val="24"/>
              </w:rPr>
            </w:pPr>
          </w:p>
          <w:p w:rsidR="000A53B5" w:rsidRDefault="000A53B5" w14:paraId="4610F99A" w14:textId="00BE4416">
            <w:pPr>
              <w:pStyle w:val="TableParagraph"/>
              <w:ind w:left="0"/>
              <w:rPr>
                <w:rFonts w:ascii="Times New Roman"/>
                <w:sz w:val="24"/>
              </w:rPr>
            </w:pPr>
            <w:r>
              <w:rPr>
                <w:rFonts w:ascii="Times New Roman"/>
                <w:sz w:val="24"/>
              </w:rPr>
              <w:t>£</w:t>
            </w:r>
            <w:r>
              <w:rPr>
                <w:rFonts w:ascii="Times New Roman"/>
                <w:sz w:val="24"/>
              </w:rPr>
              <w:t>387</w:t>
            </w:r>
          </w:p>
        </w:tc>
        <w:tc>
          <w:tcPr>
            <w:tcW w:w="3423" w:type="dxa"/>
          </w:tcPr>
          <w:p w:rsidR="00705079" w:rsidRDefault="00770E61" w14:paraId="7A1C48E6" w14:textId="77777777">
            <w:pPr>
              <w:pStyle w:val="TableParagraph"/>
              <w:ind w:left="0"/>
              <w:rPr>
                <w:rFonts w:ascii="Times New Roman"/>
                <w:sz w:val="24"/>
              </w:rPr>
            </w:pPr>
            <w:r>
              <w:rPr>
                <w:rFonts w:ascii="Times New Roman"/>
                <w:sz w:val="24"/>
              </w:rPr>
              <w:t xml:space="preserve">Gymnasts took part in a competition and won first place in their category. </w:t>
            </w:r>
          </w:p>
          <w:p w:rsidR="00FA4220" w:rsidRDefault="00FA4220" w14:paraId="4820C7E3" w14:textId="77777777">
            <w:pPr>
              <w:pStyle w:val="TableParagraph"/>
              <w:ind w:left="0"/>
              <w:rPr>
                <w:rFonts w:ascii="Times New Roman"/>
                <w:sz w:val="24"/>
              </w:rPr>
            </w:pPr>
          </w:p>
          <w:p w:rsidR="00FA4220" w:rsidRDefault="00FA4220" w14:paraId="3D5B8B47" w14:textId="77777777">
            <w:pPr>
              <w:pStyle w:val="TableParagraph"/>
              <w:ind w:left="0"/>
              <w:rPr>
                <w:rFonts w:ascii="Times New Roman"/>
                <w:sz w:val="24"/>
              </w:rPr>
            </w:pPr>
          </w:p>
          <w:p w:rsidR="00770E61" w:rsidRDefault="00770E61" w14:paraId="14446410" w14:textId="2CA126D5">
            <w:pPr>
              <w:pStyle w:val="TableParagraph"/>
              <w:ind w:left="0"/>
              <w:rPr>
                <w:rFonts w:ascii="Times New Roman"/>
                <w:sz w:val="24"/>
              </w:rPr>
            </w:pPr>
            <w:r>
              <w:rPr>
                <w:rFonts w:ascii="Times New Roman"/>
                <w:sz w:val="24"/>
              </w:rPr>
              <w:t xml:space="preserve">The dance competition </w:t>
            </w:r>
            <w:proofErr w:type="gramStart"/>
            <w:r>
              <w:rPr>
                <w:rFonts w:ascii="Times New Roman"/>
                <w:sz w:val="24"/>
              </w:rPr>
              <w:t>was postponed</w:t>
            </w:r>
            <w:proofErr w:type="gramEnd"/>
            <w:r>
              <w:rPr>
                <w:rFonts w:ascii="Times New Roman"/>
                <w:sz w:val="24"/>
              </w:rPr>
              <w:t xml:space="preserve"> due to </w:t>
            </w:r>
            <w:proofErr w:type="spellStart"/>
            <w:r>
              <w:rPr>
                <w:rFonts w:ascii="Times New Roman"/>
                <w:sz w:val="24"/>
              </w:rPr>
              <w:t>covid</w:t>
            </w:r>
            <w:proofErr w:type="spellEnd"/>
            <w:r>
              <w:rPr>
                <w:rFonts w:ascii="Times New Roman"/>
                <w:sz w:val="24"/>
              </w:rPr>
              <w:t>.</w:t>
            </w:r>
          </w:p>
        </w:tc>
        <w:tc>
          <w:tcPr>
            <w:tcW w:w="3076" w:type="dxa"/>
          </w:tcPr>
          <w:p w:rsidR="00705079" w:rsidRDefault="00B311CB" w14:paraId="1EBF687F" w14:textId="1689EAA1">
            <w:pPr>
              <w:pStyle w:val="TableParagraph"/>
              <w:ind w:left="0"/>
              <w:rPr>
                <w:rFonts w:ascii="Times New Roman"/>
                <w:sz w:val="24"/>
              </w:rPr>
            </w:pPr>
            <w:r>
              <w:rPr>
                <w:rFonts w:ascii="Times New Roman"/>
                <w:sz w:val="24"/>
              </w:rPr>
              <w:t xml:space="preserve"> </w:t>
            </w:r>
            <w:r w:rsidR="00770E61">
              <w:rPr>
                <w:rFonts w:ascii="Times New Roman"/>
                <w:sz w:val="24"/>
              </w:rPr>
              <w:t>To continue to look at ways we can encourage competitive sport within the school day.</w:t>
            </w:r>
          </w:p>
        </w:tc>
      </w:tr>
    </w:tbl>
    <w:p w:rsidRPr="00BF0511" w:rsidR="00C84880" w:rsidP="00A316CB" w:rsidRDefault="00C84880" w14:paraId="386C84F9" w14:textId="77777777">
      <w:pPr>
        <w:tabs>
          <w:tab w:val="left" w:pos="12450"/>
        </w:tabs>
      </w:pPr>
    </w:p>
    <w:sectPr w:rsidRPr="00BF0511" w:rsidR="00C84880">
      <w:pgSz w:w="16840" w:h="11910" w:orient="landscape"/>
      <w:pgMar w:top="720" w:right="0" w:bottom="280" w:left="0" w:header="720" w:footer="720" w:gutter="0"/>
      <w:cols w:space="720"/>
      <w:headerReference w:type="default" r:id="Ra7c916fd766e43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6F1" w:rsidP="00187DF3" w:rsidRDefault="007F16F1" w14:paraId="53AD7FBE" w14:textId="77777777">
      <w:r>
        <w:separator/>
      </w:r>
    </w:p>
  </w:endnote>
  <w:endnote w:type="continuationSeparator" w:id="0">
    <w:p w:rsidR="007F16F1" w:rsidP="00187DF3" w:rsidRDefault="007F16F1" w14:paraId="27BCE0E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BF0511" w:rsidR="007F16F1" w:rsidP="00BF0511" w:rsidRDefault="007F16F1" w14:paraId="66940A0F" w14:textId="77777777">
    <w:pPr>
      <w:pStyle w:val="BodyText"/>
      <w:spacing w:line="14" w:lineRule="auto"/>
      <w:rPr>
        <w:sz w:val="20"/>
      </w:rPr>
    </w:pPr>
    <w:r>
      <w:rPr>
        <w:noProof/>
        <w:lang w:bidi="ar-SA"/>
      </w:rPr>
      <w:drawing>
        <wp:anchor distT="0" distB="0" distL="0" distR="0" simplePos="0" relativeHeight="251611136" behindDoc="1" locked="0" layoutInCell="1" allowOverlap="1" wp14:anchorId="2E42CE13" wp14:editId="53E88B37">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bidi="ar-SA"/>
      </w:rPr>
      <mc:AlternateContent>
        <mc:Choice Requires="wps">
          <w:drawing>
            <wp:anchor distT="0" distB="0" distL="114300" distR="114300" simplePos="0" relativeHeight="251673600" behindDoc="1" locked="0" layoutInCell="1" allowOverlap="1" wp14:anchorId="1B318E6E" wp14:editId="5731D672">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AutoShape 2"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spid="_x0000_s1026" fillcolor="#231f20" stroked="f"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B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" w14:anchorId="401ADC7B">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14:anchorId="2DFCAE01" wp14:editId="51AC26FE">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 style="position:absolute;margin-left:94.35pt;margin-top:559.3pt;width:68.75pt;height:21.2pt;z-index:-251641856;mso-position-horizontal-relative:page;mso-position-vertical-relative:page" coordsize="1375,424" coordorigin="1887,11186" o:spid="_x0000_s1026" w14:anchorId="2F7C84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C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">
              <v:shape id="AutoShape 4" style="position:absolute;left:1886;top:11185;width:519;height:424;visibility:visible;mso-wrap-style:square;v-text-anchor:top" coordsize="519,424" o:spid="_x0000_s1027" fillcolor="#6f3485" stroked="f"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style="position:absolute;visibility:visible;mso-wrap-style:square" o:spid="_x0000_s1028" strokecolor="#b385bb" strokeweight=".00764mm" o:connectortype="straight" from="2051,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v:line id="Line 6" style="position:absolute;visibility:visible;mso-wrap-style:square" o:spid="_x0000_s1029" strokecolor="#b385bb" strokeweight="61e-5mm" o:connectortype="straight" from="2339,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2021;top:11248;width:297;height:2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o:title="" r:id="rId7"/>
              </v:shape>
              <v:shape id="Picture 8" style="position:absolute;left:1951;top:11214;width:406;height:3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o:title="" r:id="rId8"/>
              </v:shape>
              <v:shape id="Picture 9" style="position:absolute;left:2067;top:11276;width:215;height:2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o:title="" r:id="rId9"/>
              </v:shape>
              <v:shape id="Picture 10" style="position:absolute;left:3147;top:11459;width:114;height: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o:title="" r:id="rId10"/>
              </v:shape>
              <v:shape id="Picture 11" style="position:absolute;left:2400;top:11217;width:782;height:3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o:title="" r:id="rId11"/>
              </v:shape>
              <w10:wrap anchorx="page" anchory="page"/>
            </v:group>
          </w:pict>
        </mc:Fallback>
      </mc:AlternateContent>
    </w:r>
    <w:r>
      <w:rPr>
        <w:noProof/>
        <w:lang w:bidi="ar-SA"/>
      </w:rPr>
      <w:drawing>
        <wp:anchor distT="0" distB="0" distL="0" distR="0" simplePos="0" relativeHeight="251661312" behindDoc="1" locked="0" layoutInCell="1" allowOverlap="1" wp14:anchorId="5460B4D1" wp14:editId="1D0587E6">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783B5173" wp14:editId="16B0B33F">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13D94524" wp14:editId="113E33F9">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A5C8C49" wp14:editId="6B7E822A">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6F54878E" wp14:editId="18E14DFF">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1679E969" wp14:editId="5DFC165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2AF20676" wp14:editId="21EEA43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bidi="ar-SA"/>
      </w:rPr>
      <mc:AlternateContent>
        <mc:Choice Requires="wps">
          <w:drawing>
            <wp:anchor distT="0" distB="0" distL="114300" distR="114300" simplePos="0" relativeHeight="251675648" behindDoc="1" locked="0" layoutInCell="1" allowOverlap="1" wp14:anchorId="5B1E0F5E" wp14:editId="2B4076FF">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16F1" w:rsidP="00BF0511" w:rsidRDefault="007F16F1" w14:paraId="41322525" w14:textId="77777777">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5B1E0F5E">
              <v:stroke joinstyle="miter"/>
              <v:path gradientshapeok="t" o:connecttype="rect"/>
            </v:shapetype>
            <v:shape id="Text Box 1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">
              <v:textbox inset="0,0,0,0">
                <w:txbxContent>
                  <w:p w:rsidR="007F16F1" w:rsidP="00BF0511" w:rsidRDefault="007F16F1" w14:paraId="41322525" w14:textId="77777777">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14:anchorId="6321D30D" wp14:editId="23AA7F54">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16F1" w:rsidP="000E724A" w:rsidRDefault="007F16F1" w14:paraId="7DF5887F" w14:textId="7777777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ARRqOL7AEAAL0DAAAOAAAAAAAAAAAAAAAAAC4CAABkcnMvZTJv&#10;RG9jLnhtbFBLAQItABQABgAIAAAAIQC7/gAy4QAAAA0BAAAPAAAAAAAAAAAAAAAAAEYEAABkcnMv&#10;ZG93bnJldi54bWxQSwUGAAAAAAQABADzAAAAVAUAAAAA&#10;" w14:anchorId="6321D30D">
              <v:textbox inset="0,0,0,0">
                <w:txbxContent>
                  <w:p w:rsidR="007F16F1" w:rsidP="000E724A" w:rsidRDefault="007F16F1" w14:paraId="7DF5887F" w14:textId="77777777">
                    <w:pPr>
                      <w:pStyle w:val="BodyText"/>
                      <w:spacing w:line="264" w:lineRule="exact"/>
                      <w:ind w:left="20"/>
                    </w:pPr>
                    <w:r>
                      <w:rPr>
                        <w:color w:val="231F20"/>
                      </w:rPr>
                      <w:t>Supported by:</w:t>
                    </w:r>
                  </w:p>
                </w:txbxContent>
              </v:textbox>
              <w10:wrap anchorx="page" anchory="page"/>
            </v:shape>
          </w:pict>
        </mc:Fallback>
      </mc:AlternateContent>
    </w:r>
    <w:r w:rsidR="365F4AA6">
      <w:rPr/>
      <w:t/>
    </w:r>
  </w:p>
  <w:p w:rsidRPr="00187DF3" w:rsidR="007F16F1" w:rsidRDefault="007F16F1" w14:paraId="5852C4E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6F1" w:rsidP="00187DF3" w:rsidRDefault="007F16F1" w14:paraId="7323B94F" w14:textId="77777777">
      <w:r>
        <w:separator/>
      </w:r>
    </w:p>
  </w:footnote>
  <w:footnote w:type="continuationSeparator" w:id="0">
    <w:p w:rsidR="007F16F1" w:rsidP="00187DF3" w:rsidRDefault="007F16F1" w14:paraId="6DC32F75"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5610"/>
      <w:gridCol w:w="5610"/>
      <w:gridCol w:w="5610"/>
    </w:tblGrid>
    <w:tr w:rsidR="365F4AA6" w:rsidTr="365F4AA6" w14:paraId="0C70561A">
      <w:tc>
        <w:tcPr>
          <w:tcW w:w="5610" w:type="dxa"/>
          <w:tcMar/>
        </w:tcPr>
        <w:p w:rsidR="365F4AA6" w:rsidP="365F4AA6" w:rsidRDefault="365F4AA6" w14:paraId="38D5C973" w14:textId="210F752C">
          <w:pPr>
            <w:pStyle w:val="Header"/>
            <w:bidi w:val="0"/>
            <w:ind w:left="-115"/>
            <w:jc w:val="left"/>
          </w:pPr>
        </w:p>
      </w:tc>
      <w:tc>
        <w:tcPr>
          <w:tcW w:w="5610" w:type="dxa"/>
          <w:tcMar/>
        </w:tcPr>
        <w:p w:rsidR="365F4AA6" w:rsidP="365F4AA6" w:rsidRDefault="365F4AA6" w14:paraId="78700B75" w14:textId="72AD84D2">
          <w:pPr>
            <w:pStyle w:val="Header"/>
            <w:bidi w:val="0"/>
            <w:jc w:val="center"/>
          </w:pPr>
        </w:p>
      </w:tc>
      <w:tc>
        <w:tcPr>
          <w:tcW w:w="5610" w:type="dxa"/>
          <w:tcMar/>
        </w:tcPr>
        <w:p w:rsidR="365F4AA6" w:rsidP="365F4AA6" w:rsidRDefault="365F4AA6" w14:paraId="2B5D1DE4" w14:textId="19139635">
          <w:pPr>
            <w:pStyle w:val="Header"/>
            <w:bidi w:val="0"/>
            <w:ind w:right="-115"/>
            <w:jc w:val="right"/>
          </w:pPr>
        </w:p>
      </w:tc>
    </w:tr>
  </w:tbl>
  <w:p w:rsidR="365F4AA6" w:rsidP="365F4AA6" w:rsidRDefault="365F4AA6" w14:paraId="7AA86711" w14:textId="4556A028">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5610"/>
      <w:gridCol w:w="5610"/>
      <w:gridCol w:w="5610"/>
    </w:tblGrid>
    <w:tr w:rsidR="365F4AA6" w:rsidTr="365F4AA6" w14:paraId="36BD0681">
      <w:tc>
        <w:tcPr>
          <w:tcW w:w="5610" w:type="dxa"/>
          <w:tcMar/>
        </w:tcPr>
        <w:p w:rsidR="365F4AA6" w:rsidP="365F4AA6" w:rsidRDefault="365F4AA6" w14:paraId="033EB50D" w14:textId="128F004E">
          <w:pPr>
            <w:pStyle w:val="Header"/>
            <w:bidi w:val="0"/>
            <w:ind w:left="-115"/>
            <w:jc w:val="left"/>
          </w:pPr>
        </w:p>
      </w:tc>
      <w:tc>
        <w:tcPr>
          <w:tcW w:w="5610" w:type="dxa"/>
          <w:tcMar/>
        </w:tcPr>
        <w:p w:rsidR="365F4AA6" w:rsidP="365F4AA6" w:rsidRDefault="365F4AA6" w14:paraId="37B5B72A" w14:textId="6A9F68DA">
          <w:pPr>
            <w:pStyle w:val="Header"/>
            <w:bidi w:val="0"/>
            <w:jc w:val="center"/>
          </w:pPr>
        </w:p>
      </w:tc>
      <w:tc>
        <w:tcPr>
          <w:tcW w:w="5610" w:type="dxa"/>
          <w:tcMar/>
        </w:tcPr>
        <w:p w:rsidR="365F4AA6" w:rsidP="365F4AA6" w:rsidRDefault="365F4AA6" w14:paraId="1CF53CC7" w14:textId="428BF297">
          <w:pPr>
            <w:pStyle w:val="Header"/>
            <w:bidi w:val="0"/>
            <w:ind w:right="-115"/>
            <w:jc w:val="right"/>
          </w:pPr>
        </w:p>
      </w:tc>
    </w:tr>
  </w:tbl>
  <w:p w:rsidR="365F4AA6" w:rsidP="365F4AA6" w:rsidRDefault="365F4AA6" w14:paraId="5B1B4A24" w14:textId="48C4E231">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5610"/>
      <w:gridCol w:w="5610"/>
      <w:gridCol w:w="5610"/>
    </w:tblGrid>
    <w:tr w:rsidR="365F4AA6" w:rsidTr="365F4AA6" w14:paraId="3BF42C4B">
      <w:tc>
        <w:tcPr>
          <w:tcW w:w="5610" w:type="dxa"/>
          <w:tcMar/>
        </w:tcPr>
        <w:p w:rsidR="365F4AA6" w:rsidP="365F4AA6" w:rsidRDefault="365F4AA6" w14:paraId="4787FC56" w14:textId="03639BFF">
          <w:pPr>
            <w:pStyle w:val="Header"/>
            <w:bidi w:val="0"/>
            <w:ind w:left="-115"/>
            <w:jc w:val="left"/>
          </w:pPr>
        </w:p>
      </w:tc>
      <w:tc>
        <w:tcPr>
          <w:tcW w:w="5610" w:type="dxa"/>
          <w:tcMar/>
        </w:tcPr>
        <w:p w:rsidR="365F4AA6" w:rsidP="365F4AA6" w:rsidRDefault="365F4AA6" w14:paraId="1AEBA6BB" w14:textId="679C7C73">
          <w:pPr>
            <w:pStyle w:val="Header"/>
            <w:bidi w:val="0"/>
            <w:jc w:val="center"/>
          </w:pPr>
        </w:p>
      </w:tc>
      <w:tc>
        <w:tcPr>
          <w:tcW w:w="5610" w:type="dxa"/>
          <w:tcMar/>
        </w:tcPr>
        <w:p w:rsidR="365F4AA6" w:rsidP="365F4AA6" w:rsidRDefault="365F4AA6" w14:paraId="44DD7DFC" w14:textId="0E7D8430">
          <w:pPr>
            <w:pStyle w:val="Header"/>
            <w:bidi w:val="0"/>
            <w:ind w:right="-115"/>
            <w:jc w:val="right"/>
          </w:pPr>
        </w:p>
      </w:tc>
    </w:tr>
  </w:tbl>
  <w:p w:rsidR="365F4AA6" w:rsidP="365F4AA6" w:rsidRDefault="365F4AA6" w14:paraId="7E532987" w14:textId="7ACD4F6E">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5610"/>
      <w:gridCol w:w="5610"/>
      <w:gridCol w:w="5610"/>
    </w:tblGrid>
    <w:tr w:rsidR="365F4AA6" w:rsidTr="365F4AA6" w14:paraId="4A8DF942">
      <w:tc>
        <w:tcPr>
          <w:tcW w:w="5610" w:type="dxa"/>
          <w:tcMar/>
        </w:tcPr>
        <w:p w:rsidR="365F4AA6" w:rsidP="365F4AA6" w:rsidRDefault="365F4AA6" w14:paraId="29E022E8" w14:textId="456A1D4C">
          <w:pPr>
            <w:pStyle w:val="Header"/>
            <w:bidi w:val="0"/>
            <w:ind w:left="-115"/>
            <w:jc w:val="left"/>
          </w:pPr>
        </w:p>
      </w:tc>
      <w:tc>
        <w:tcPr>
          <w:tcW w:w="5610" w:type="dxa"/>
          <w:tcMar/>
        </w:tcPr>
        <w:p w:rsidR="365F4AA6" w:rsidP="365F4AA6" w:rsidRDefault="365F4AA6" w14:paraId="47FBBBA4" w14:textId="5C0E7D96">
          <w:pPr>
            <w:pStyle w:val="Header"/>
            <w:bidi w:val="0"/>
            <w:jc w:val="center"/>
          </w:pPr>
        </w:p>
      </w:tc>
      <w:tc>
        <w:tcPr>
          <w:tcW w:w="5610" w:type="dxa"/>
          <w:tcMar/>
        </w:tcPr>
        <w:p w:rsidR="365F4AA6" w:rsidP="365F4AA6" w:rsidRDefault="365F4AA6" w14:paraId="2AC2A4EC" w14:textId="012E6552">
          <w:pPr>
            <w:pStyle w:val="Header"/>
            <w:bidi w:val="0"/>
            <w:ind w:right="-115"/>
            <w:jc w:val="right"/>
          </w:pPr>
        </w:p>
      </w:tc>
    </w:tr>
  </w:tbl>
  <w:p w:rsidR="365F4AA6" w:rsidP="365F4AA6" w:rsidRDefault="365F4AA6" w14:paraId="44E1CA89" w14:textId="1BD344BD">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5610"/>
      <w:gridCol w:w="5610"/>
      <w:gridCol w:w="5610"/>
    </w:tblGrid>
    <w:tr w:rsidR="365F4AA6" w:rsidTr="365F4AA6" w14:paraId="0E5E1625">
      <w:tc>
        <w:tcPr>
          <w:tcW w:w="5610" w:type="dxa"/>
          <w:tcMar/>
        </w:tcPr>
        <w:p w:rsidR="365F4AA6" w:rsidP="365F4AA6" w:rsidRDefault="365F4AA6" w14:paraId="0A3EBB08" w14:textId="2354494F">
          <w:pPr>
            <w:pStyle w:val="Header"/>
            <w:bidi w:val="0"/>
            <w:ind w:left="-115"/>
            <w:jc w:val="left"/>
          </w:pPr>
        </w:p>
      </w:tc>
      <w:tc>
        <w:tcPr>
          <w:tcW w:w="5610" w:type="dxa"/>
          <w:tcMar/>
        </w:tcPr>
        <w:p w:rsidR="365F4AA6" w:rsidP="365F4AA6" w:rsidRDefault="365F4AA6" w14:paraId="6DB4F530" w14:textId="398FD606">
          <w:pPr>
            <w:pStyle w:val="Header"/>
            <w:bidi w:val="0"/>
            <w:jc w:val="center"/>
          </w:pPr>
        </w:p>
      </w:tc>
      <w:tc>
        <w:tcPr>
          <w:tcW w:w="5610" w:type="dxa"/>
          <w:tcMar/>
        </w:tcPr>
        <w:p w:rsidR="365F4AA6" w:rsidP="365F4AA6" w:rsidRDefault="365F4AA6" w14:paraId="4DD75E07" w14:textId="6555FDBF">
          <w:pPr>
            <w:pStyle w:val="Header"/>
            <w:bidi w:val="0"/>
            <w:ind w:right="-115"/>
            <w:jc w:val="right"/>
          </w:pPr>
        </w:p>
      </w:tc>
    </w:tr>
  </w:tbl>
  <w:p w:rsidR="365F4AA6" w:rsidP="365F4AA6" w:rsidRDefault="365F4AA6" w14:paraId="211F4979" w14:textId="2A89F0E7">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74165"/>
    <w:multiLevelType w:val="hybridMultilevel"/>
    <w:tmpl w:val="A7725422"/>
    <w:lvl w:ilvl="0" w:tplc="E0FA7750">
      <w:start w:val="83"/>
      <w:numFmt w:val="bullet"/>
      <w:lvlText w:val=""/>
      <w:lvlJc w:val="left"/>
      <w:pPr>
        <w:ind w:left="720" w:hanging="360"/>
      </w:pPr>
      <w:rPr>
        <w:rFonts w:hint="default" w:ascii="Symbol" w:hAnsi="Symbol"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3F81F12"/>
    <w:multiLevelType w:val="hybridMultilevel"/>
    <w:tmpl w:val="565A2402"/>
    <w:lvl w:ilvl="0" w:tplc="D70208D4">
      <w:numFmt w:val="bullet"/>
      <w:lvlText w:val="•"/>
      <w:lvlJc w:val="left"/>
      <w:pPr>
        <w:ind w:left="1080" w:hanging="360"/>
      </w:pPr>
      <w:rPr>
        <w:rFonts w:hint="default" w:ascii="Calibri" w:hAnsi="Calibri" w:eastAsia="Calibri" w:cs="Calibri"/>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2" w15:restartNumberingAfterBreak="0">
    <w:nsid w:val="7CC15692"/>
    <w:multiLevelType w:val="hybridMultilevel"/>
    <w:tmpl w:val="1D8A8894"/>
    <w:lvl w:ilvl="0" w:tplc="F4B8B92A">
      <w:start w:val="83"/>
      <w:numFmt w:val="bullet"/>
      <w:lvlText w:val=""/>
      <w:lvlJc w:val="left"/>
      <w:pPr>
        <w:ind w:left="720" w:hanging="360"/>
      </w:pPr>
      <w:rPr>
        <w:rFonts w:hint="default" w:ascii="Symbol" w:hAnsi="Symbol"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90"/>
  <w:proofState w:spelling="clean" w:grammar="dirty"/>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703B6"/>
    <w:rsid w:val="000A53B5"/>
    <w:rsid w:val="000C69E2"/>
    <w:rsid w:val="000E724A"/>
    <w:rsid w:val="000E7B2F"/>
    <w:rsid w:val="00120B69"/>
    <w:rsid w:val="001426DD"/>
    <w:rsid w:val="00153728"/>
    <w:rsid w:val="001566CB"/>
    <w:rsid w:val="001757EF"/>
    <w:rsid w:val="0018442F"/>
    <w:rsid w:val="0018600F"/>
    <w:rsid w:val="00187DF3"/>
    <w:rsid w:val="00197E60"/>
    <w:rsid w:val="001A41FD"/>
    <w:rsid w:val="001C1A06"/>
    <w:rsid w:val="002212EF"/>
    <w:rsid w:val="0027352F"/>
    <w:rsid w:val="00296A85"/>
    <w:rsid w:val="002F2443"/>
    <w:rsid w:val="003654BE"/>
    <w:rsid w:val="00373388"/>
    <w:rsid w:val="003822E8"/>
    <w:rsid w:val="003E5C6B"/>
    <w:rsid w:val="0042527D"/>
    <w:rsid w:val="004362A2"/>
    <w:rsid w:val="004823DE"/>
    <w:rsid w:val="00487541"/>
    <w:rsid w:val="004E6FC0"/>
    <w:rsid w:val="0050737F"/>
    <w:rsid w:val="005314CA"/>
    <w:rsid w:val="005505D9"/>
    <w:rsid w:val="00557FA2"/>
    <w:rsid w:val="005B131B"/>
    <w:rsid w:val="00621B27"/>
    <w:rsid w:val="00642ABB"/>
    <w:rsid w:val="00650928"/>
    <w:rsid w:val="006E5C1E"/>
    <w:rsid w:val="00705079"/>
    <w:rsid w:val="0071461C"/>
    <w:rsid w:val="007250A4"/>
    <w:rsid w:val="007455D9"/>
    <w:rsid w:val="00753F47"/>
    <w:rsid w:val="00770E61"/>
    <w:rsid w:val="007C7817"/>
    <w:rsid w:val="007F16F1"/>
    <w:rsid w:val="007F708D"/>
    <w:rsid w:val="00810E23"/>
    <w:rsid w:val="008227A5"/>
    <w:rsid w:val="00847E14"/>
    <w:rsid w:val="00892BEA"/>
    <w:rsid w:val="008B363B"/>
    <w:rsid w:val="0095505A"/>
    <w:rsid w:val="00967429"/>
    <w:rsid w:val="009855FF"/>
    <w:rsid w:val="00990C92"/>
    <w:rsid w:val="009A7DDE"/>
    <w:rsid w:val="009C16F6"/>
    <w:rsid w:val="009D28EC"/>
    <w:rsid w:val="009E14D3"/>
    <w:rsid w:val="00A034BA"/>
    <w:rsid w:val="00A300EC"/>
    <w:rsid w:val="00A316CB"/>
    <w:rsid w:val="00A4703C"/>
    <w:rsid w:val="00A5089A"/>
    <w:rsid w:val="00A75307"/>
    <w:rsid w:val="00A85C2B"/>
    <w:rsid w:val="00AB5D24"/>
    <w:rsid w:val="00AE3A1B"/>
    <w:rsid w:val="00B126F1"/>
    <w:rsid w:val="00B17F19"/>
    <w:rsid w:val="00B30F63"/>
    <w:rsid w:val="00B311CB"/>
    <w:rsid w:val="00BB0856"/>
    <w:rsid w:val="00BB3C4B"/>
    <w:rsid w:val="00BF0511"/>
    <w:rsid w:val="00C84880"/>
    <w:rsid w:val="00CB693E"/>
    <w:rsid w:val="00CB6ED4"/>
    <w:rsid w:val="00CC7CA0"/>
    <w:rsid w:val="00D0449D"/>
    <w:rsid w:val="00D225D2"/>
    <w:rsid w:val="00D32E13"/>
    <w:rsid w:val="00D376B0"/>
    <w:rsid w:val="00D37EB3"/>
    <w:rsid w:val="00D7640D"/>
    <w:rsid w:val="00D92E5F"/>
    <w:rsid w:val="00DC3D45"/>
    <w:rsid w:val="00DD7167"/>
    <w:rsid w:val="00E02975"/>
    <w:rsid w:val="00E23FB4"/>
    <w:rsid w:val="00E5717A"/>
    <w:rsid w:val="00E84158"/>
    <w:rsid w:val="00EA1959"/>
    <w:rsid w:val="00EC67C3"/>
    <w:rsid w:val="00ED75BD"/>
    <w:rsid w:val="00EE1BFD"/>
    <w:rsid w:val="00F07409"/>
    <w:rsid w:val="00F4160C"/>
    <w:rsid w:val="00F41A79"/>
    <w:rsid w:val="00F55F67"/>
    <w:rsid w:val="00F6653D"/>
    <w:rsid w:val="00F7621F"/>
    <w:rsid w:val="00F86D5B"/>
    <w:rsid w:val="00FA4220"/>
    <w:rsid w:val="00FC1EB3"/>
    <w:rsid w:val="00FD0BE5"/>
    <w:rsid w:val="365F4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77A504"/>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Pr>
      <w:rFonts w:ascii="Calibri" w:hAnsi="Calibri" w:eastAsia="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styleId="TableParagraph" w:customStyle="1">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styleId="HeaderChar" w:customStyle="1">
    <w:name w:val="Header Char"/>
    <w:basedOn w:val="DefaultParagraphFont"/>
    <w:link w:val="Header"/>
    <w:uiPriority w:val="99"/>
    <w:rsid w:val="00187DF3"/>
    <w:rPr>
      <w:rFonts w:ascii="Calibri" w:hAnsi="Calibri" w:eastAsia="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styleId="FooterChar" w:customStyle="1">
    <w:name w:val="Footer Char"/>
    <w:basedOn w:val="DefaultParagraphFont"/>
    <w:link w:val="Footer"/>
    <w:uiPriority w:val="99"/>
    <w:rsid w:val="00187DF3"/>
    <w:rPr>
      <w:rFonts w:ascii="Calibri" w:hAnsi="Calibri" w:eastAsia="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hyperlink" Target="https://www.gov.uk/government/publications/school-inspection-handbook-from-september-2015" TargetMode="Externa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gov.uk/guidance/pe-and-sport-premium-for-primary-schools" TargetMode="Externa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www.afpe.org.uk/physical-education/wp-content/uploads/afPE-Example-Template-Indicator-2018-Final.pdf"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1.jpeg" Id="rId11" /><Relationship Type="http://schemas.openxmlformats.org/officeDocument/2006/relationships/webSettings" Target="webSettings.xml" Id="rId5" /><Relationship Type="http://schemas.openxmlformats.org/officeDocument/2006/relationships/hyperlink" Target="https://www.gov.uk/guidance/what-maintained-schools-must-publish-online" TargetMode="External" Id="rId15" /><Relationship Type="http://schemas.openxmlformats.org/officeDocument/2006/relationships/image" Target="media/image20.png" Id="rId10" /><Relationship Type="http://schemas.openxmlformats.org/officeDocument/2006/relationships/settings" Target="settings.xml" Id="rId4" /><Relationship Type="http://schemas.openxmlformats.org/officeDocument/2006/relationships/image" Target="media/image19.jpeg" Id="rId9" /><Relationship Type="http://schemas.openxmlformats.org/officeDocument/2006/relationships/hyperlink" Target="https://www.gov.uk/government/publications/governance-handbook" TargetMode="External" Id="rId14" /><Relationship Type="http://schemas.openxmlformats.org/officeDocument/2006/relationships/header" Target="/word/header.xml" Id="R484ef74a8f924d19" /><Relationship Type="http://schemas.openxmlformats.org/officeDocument/2006/relationships/header" Target="/word/header2.xml" Id="Rf77122cc6e13460b" /><Relationship Type="http://schemas.openxmlformats.org/officeDocument/2006/relationships/header" Target="/word/header3.xml" Id="Re3122a0567da40e5" /><Relationship Type="http://schemas.openxmlformats.org/officeDocument/2006/relationships/header" Target="/word/header4.xml" Id="R899ee260cc85439e" /><Relationship Type="http://schemas.openxmlformats.org/officeDocument/2006/relationships/header" Target="/word/header5.xml" Id="Ra7c916fd766e4398" /></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9668D-CCF1-48FA-911C-072A625EF9E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 Company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Simon Roche</dc:creator>
  <lastModifiedBy>S Russell</lastModifiedBy>
  <revision>22</revision>
  <dcterms:created xsi:type="dcterms:W3CDTF">2020-10-13T08:34:00.0000000Z</dcterms:created>
  <dcterms:modified xsi:type="dcterms:W3CDTF">2020-11-24T12:01:49.5126914Z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