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E84" w:rsidRDefault="00EB1E84" w:rsidP="00EB1E84">
      <w:pPr>
        <w:pStyle w:val="Header"/>
        <w:jc w:val="center"/>
        <w:rPr>
          <w:rFonts w:ascii="Arial" w:hAnsi="Arial" w:cs="Arial"/>
          <w:b/>
          <w:sz w:val="28"/>
        </w:rPr>
      </w:pPr>
      <w:r w:rsidRPr="00200879">
        <w:rPr>
          <w:noProof/>
          <w:sz w:val="36"/>
          <w:szCs w:val="28"/>
          <w:lang w:eastAsia="en-GB"/>
        </w:rPr>
        <w:drawing>
          <wp:anchor distT="0" distB="0" distL="114300" distR="114300" simplePos="0" relativeHeight="251659264" behindDoc="0" locked="0" layoutInCell="1" allowOverlap="1" wp14:anchorId="127CB5AF" wp14:editId="5552B4A5">
            <wp:simplePos x="0" y="0"/>
            <wp:positionH relativeFrom="margin">
              <wp:posOffset>5003800</wp:posOffset>
            </wp:positionH>
            <wp:positionV relativeFrom="paragraph">
              <wp:posOffset>-297180</wp:posOffset>
            </wp:positionV>
            <wp:extent cx="726079" cy="639894"/>
            <wp:effectExtent l="0" t="0" r="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6079" cy="639894"/>
                    </a:xfrm>
                    <a:prstGeom prst="rect">
                      <a:avLst/>
                    </a:prstGeom>
                  </pic:spPr>
                </pic:pic>
              </a:graphicData>
            </a:graphic>
            <wp14:sizeRelH relativeFrom="margin">
              <wp14:pctWidth>0</wp14:pctWidth>
            </wp14:sizeRelH>
            <wp14:sizeRelV relativeFrom="margin">
              <wp14:pctHeight>0</wp14:pctHeight>
            </wp14:sizeRelV>
          </wp:anchor>
        </w:drawing>
      </w:r>
      <w:r w:rsidRPr="00200879">
        <w:rPr>
          <w:rFonts w:ascii="Arial" w:hAnsi="Arial" w:cs="Arial"/>
          <w:b/>
          <w:sz w:val="28"/>
        </w:rPr>
        <w:t>St Matthew’s C of E Primary School</w:t>
      </w:r>
      <w:r>
        <w:rPr>
          <w:rFonts w:ascii="Arial" w:hAnsi="Arial" w:cs="Arial"/>
          <w:b/>
          <w:sz w:val="28"/>
        </w:rPr>
        <w:t xml:space="preserve"> &amp; Nurser</w:t>
      </w:r>
      <w:r w:rsidRPr="00200879">
        <w:rPr>
          <w:rFonts w:ascii="Arial" w:hAnsi="Arial" w:cs="Arial"/>
          <w:b/>
          <w:sz w:val="28"/>
        </w:rPr>
        <w:t>y</w:t>
      </w:r>
    </w:p>
    <w:p w:rsidR="00EB1E84" w:rsidRDefault="00EB1E84" w:rsidP="001763AF">
      <w:pPr>
        <w:autoSpaceDE w:val="0"/>
        <w:autoSpaceDN w:val="0"/>
        <w:adjustRightInd w:val="0"/>
        <w:spacing w:after="0" w:line="240" w:lineRule="auto"/>
        <w:jc w:val="center"/>
        <w:rPr>
          <w:rFonts w:ascii="Arial" w:hAnsi="Arial" w:cs="Arial"/>
          <w:b/>
          <w:bCs/>
          <w:color w:val="000000"/>
          <w:sz w:val="26"/>
          <w:szCs w:val="26"/>
        </w:rPr>
      </w:pPr>
    </w:p>
    <w:p w:rsidR="00EB1E84" w:rsidRDefault="00EB1E84" w:rsidP="001763AF">
      <w:pPr>
        <w:autoSpaceDE w:val="0"/>
        <w:autoSpaceDN w:val="0"/>
        <w:adjustRightInd w:val="0"/>
        <w:spacing w:after="0" w:line="240" w:lineRule="auto"/>
        <w:jc w:val="center"/>
        <w:rPr>
          <w:rFonts w:ascii="Arial" w:hAnsi="Arial" w:cs="Arial"/>
          <w:b/>
          <w:bCs/>
          <w:color w:val="000000"/>
          <w:sz w:val="26"/>
          <w:szCs w:val="26"/>
        </w:rPr>
      </w:pPr>
    </w:p>
    <w:p w:rsidR="001763AF" w:rsidRDefault="00464F65" w:rsidP="001763AF">
      <w:pPr>
        <w:autoSpaceDE w:val="0"/>
        <w:autoSpaceDN w:val="0"/>
        <w:adjustRightInd w:val="0"/>
        <w:spacing w:after="0" w:line="240" w:lineRule="auto"/>
        <w:jc w:val="center"/>
        <w:rPr>
          <w:rFonts w:ascii="Arial" w:hAnsi="Arial" w:cs="Arial"/>
          <w:b/>
          <w:bCs/>
          <w:color w:val="000000"/>
          <w:sz w:val="26"/>
          <w:szCs w:val="26"/>
        </w:rPr>
      </w:pPr>
      <w:r>
        <w:rPr>
          <w:rFonts w:ascii="Arial" w:hAnsi="Arial" w:cs="Arial"/>
          <w:b/>
          <w:bCs/>
          <w:color w:val="000000"/>
          <w:sz w:val="26"/>
          <w:szCs w:val="26"/>
        </w:rPr>
        <w:t>SEND</w:t>
      </w:r>
      <w:r w:rsidR="00EA29CB">
        <w:rPr>
          <w:rFonts w:ascii="Arial" w:hAnsi="Arial" w:cs="Arial"/>
          <w:b/>
          <w:bCs/>
          <w:color w:val="000000"/>
          <w:sz w:val="26"/>
          <w:szCs w:val="26"/>
        </w:rPr>
        <w:t xml:space="preserve"> INFORMATION REPORT 202</w:t>
      </w:r>
      <w:r w:rsidR="00D02F2D">
        <w:rPr>
          <w:rFonts w:ascii="Arial" w:hAnsi="Arial" w:cs="Arial"/>
          <w:b/>
          <w:bCs/>
          <w:color w:val="000000"/>
          <w:sz w:val="26"/>
          <w:szCs w:val="26"/>
        </w:rPr>
        <w:t>1- 2022</w:t>
      </w:r>
      <w:r w:rsidR="001763AF" w:rsidRPr="00114EB3">
        <w:rPr>
          <w:rFonts w:ascii="Arial" w:hAnsi="Arial" w:cs="Arial"/>
          <w:b/>
          <w:bCs/>
          <w:color w:val="000000"/>
          <w:sz w:val="23"/>
          <w:szCs w:val="23"/>
        </w:rPr>
        <w:t xml:space="preserve"> </w:t>
      </w:r>
      <w:r w:rsidR="001763AF" w:rsidRPr="00364C07">
        <w:rPr>
          <w:rFonts w:ascii="Arial" w:hAnsi="Arial" w:cs="Arial"/>
          <w:b/>
          <w:bCs/>
          <w:color w:val="000000"/>
          <w:sz w:val="23"/>
          <w:szCs w:val="23"/>
        </w:rPr>
        <w:t xml:space="preserve">Reviewed and updated </w:t>
      </w:r>
      <w:r w:rsidR="00D02F2D">
        <w:rPr>
          <w:rFonts w:ascii="Arial" w:hAnsi="Arial" w:cs="Arial"/>
          <w:b/>
          <w:bCs/>
          <w:color w:val="000000"/>
          <w:sz w:val="23"/>
          <w:szCs w:val="23"/>
        </w:rPr>
        <w:t>17</w:t>
      </w:r>
      <w:r>
        <w:rPr>
          <w:rFonts w:ascii="Arial" w:hAnsi="Arial" w:cs="Arial"/>
          <w:b/>
          <w:bCs/>
          <w:color w:val="000000"/>
          <w:sz w:val="23"/>
          <w:szCs w:val="23"/>
        </w:rPr>
        <w:t>/0</w:t>
      </w:r>
      <w:r w:rsidR="00D02F2D">
        <w:rPr>
          <w:rFonts w:ascii="Arial" w:hAnsi="Arial" w:cs="Arial"/>
          <w:b/>
          <w:bCs/>
          <w:color w:val="000000"/>
          <w:sz w:val="23"/>
          <w:szCs w:val="23"/>
        </w:rPr>
        <w:t>8</w:t>
      </w:r>
      <w:r w:rsidR="001763AF" w:rsidRPr="00364C07">
        <w:rPr>
          <w:rFonts w:ascii="Arial" w:hAnsi="Arial" w:cs="Arial"/>
          <w:b/>
          <w:bCs/>
          <w:color w:val="000000"/>
          <w:sz w:val="23"/>
          <w:szCs w:val="23"/>
        </w:rPr>
        <w:t>/20</w:t>
      </w:r>
      <w:r>
        <w:rPr>
          <w:rFonts w:ascii="Arial" w:hAnsi="Arial" w:cs="Arial"/>
          <w:b/>
          <w:bCs/>
          <w:color w:val="000000"/>
          <w:sz w:val="23"/>
          <w:szCs w:val="23"/>
        </w:rPr>
        <w:t>21</w:t>
      </w:r>
    </w:p>
    <w:p w:rsidR="001763AF" w:rsidRDefault="001763AF" w:rsidP="001763AF">
      <w:pPr>
        <w:autoSpaceDE w:val="0"/>
        <w:autoSpaceDN w:val="0"/>
        <w:adjustRightInd w:val="0"/>
        <w:spacing w:after="0" w:line="240" w:lineRule="auto"/>
        <w:rPr>
          <w:rFonts w:ascii="Arial" w:hAnsi="Arial" w:cs="Arial"/>
          <w:b/>
          <w:bCs/>
          <w:color w:val="000000"/>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2"/>
        <w:gridCol w:w="891"/>
        <w:gridCol w:w="867"/>
        <w:gridCol w:w="1689"/>
        <w:gridCol w:w="3583"/>
      </w:tblGrid>
      <w:tr w:rsidR="001763AF" w:rsidRPr="00364C07" w:rsidTr="004E2030">
        <w:tc>
          <w:tcPr>
            <w:tcW w:w="2159" w:type="dxa"/>
            <w:vMerge w:val="restart"/>
            <w:shd w:val="clear" w:color="auto" w:fill="D9D9D9"/>
          </w:tcPr>
          <w:p w:rsidR="001763AF" w:rsidRPr="00364C07" w:rsidRDefault="001763AF" w:rsidP="004E2030">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School</w:t>
            </w:r>
            <w:r>
              <w:rPr>
                <w:rFonts w:ascii="Arial" w:hAnsi="Arial" w:cs="Arial"/>
                <w:b/>
                <w:bCs/>
                <w:color w:val="000000"/>
                <w:sz w:val="23"/>
                <w:szCs w:val="23"/>
              </w:rPr>
              <w:t xml:space="preserve"> </w:t>
            </w:r>
            <w:r w:rsidRPr="00364C07">
              <w:rPr>
                <w:rFonts w:ascii="Arial" w:hAnsi="Arial" w:cs="Arial"/>
                <w:b/>
                <w:bCs/>
                <w:color w:val="000000"/>
                <w:sz w:val="23"/>
                <w:szCs w:val="23"/>
              </w:rPr>
              <w:t>Name and</w:t>
            </w:r>
          </w:p>
          <w:p w:rsidR="001763AF" w:rsidRPr="00364C07" w:rsidRDefault="001763AF" w:rsidP="004E2030">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Address</w:t>
            </w:r>
          </w:p>
          <w:p w:rsidR="001763AF" w:rsidRPr="00364C07" w:rsidRDefault="001763AF" w:rsidP="004E2030">
            <w:pPr>
              <w:autoSpaceDE w:val="0"/>
              <w:autoSpaceDN w:val="0"/>
              <w:adjustRightInd w:val="0"/>
              <w:spacing w:after="0" w:line="240" w:lineRule="auto"/>
              <w:rPr>
                <w:rFonts w:ascii="Arial" w:hAnsi="Arial" w:cs="Arial"/>
                <w:b/>
                <w:bCs/>
                <w:color w:val="000000"/>
                <w:sz w:val="26"/>
                <w:szCs w:val="26"/>
              </w:rPr>
            </w:pPr>
          </w:p>
        </w:tc>
        <w:tc>
          <w:tcPr>
            <w:tcW w:w="1783" w:type="dxa"/>
            <w:gridSpan w:val="2"/>
            <w:vMerge w:val="restart"/>
          </w:tcPr>
          <w:p w:rsidR="001763AF" w:rsidRPr="00364C07" w:rsidRDefault="001763AF" w:rsidP="004E2030">
            <w:pPr>
              <w:autoSpaceDE w:val="0"/>
              <w:autoSpaceDN w:val="0"/>
              <w:adjustRightInd w:val="0"/>
              <w:spacing w:after="0" w:line="240" w:lineRule="auto"/>
              <w:rPr>
                <w:rFonts w:ascii="Arial" w:hAnsi="Arial" w:cs="Arial"/>
                <w:b/>
                <w:bCs/>
                <w:color w:val="000000"/>
                <w:sz w:val="26"/>
                <w:szCs w:val="26"/>
              </w:rPr>
            </w:pPr>
            <w:r w:rsidRPr="00364C07">
              <w:rPr>
                <w:rFonts w:ascii="Arial" w:hAnsi="Arial" w:cs="Arial"/>
                <w:b/>
                <w:bCs/>
                <w:color w:val="000000"/>
                <w:sz w:val="26"/>
                <w:szCs w:val="26"/>
              </w:rPr>
              <w:t>St Matthew’s CE Primary</w:t>
            </w:r>
            <w:r w:rsidR="00C40C62">
              <w:rPr>
                <w:rFonts w:ascii="Arial" w:hAnsi="Arial" w:cs="Arial"/>
                <w:b/>
                <w:bCs/>
                <w:color w:val="000000"/>
                <w:sz w:val="26"/>
                <w:szCs w:val="26"/>
              </w:rPr>
              <w:t xml:space="preserve"> School and Nursery</w:t>
            </w:r>
          </w:p>
          <w:p w:rsidR="001763AF" w:rsidRPr="00364C07" w:rsidRDefault="001763AF" w:rsidP="004E2030">
            <w:pPr>
              <w:autoSpaceDE w:val="0"/>
              <w:autoSpaceDN w:val="0"/>
              <w:adjustRightInd w:val="0"/>
              <w:spacing w:after="0" w:line="240" w:lineRule="auto"/>
              <w:rPr>
                <w:rFonts w:ascii="Arial" w:hAnsi="Arial" w:cs="Arial"/>
                <w:b/>
                <w:bCs/>
                <w:color w:val="000000"/>
                <w:sz w:val="26"/>
                <w:szCs w:val="26"/>
              </w:rPr>
            </w:pPr>
            <w:r w:rsidRPr="00364C07">
              <w:rPr>
                <w:rFonts w:ascii="Arial" w:hAnsi="Arial" w:cs="Arial"/>
                <w:b/>
                <w:bCs/>
                <w:color w:val="000000"/>
                <w:sz w:val="26"/>
                <w:szCs w:val="26"/>
              </w:rPr>
              <w:t>New Hall Lane</w:t>
            </w:r>
          </w:p>
          <w:p w:rsidR="001763AF" w:rsidRPr="00364C07" w:rsidRDefault="001763AF" w:rsidP="004E2030">
            <w:pPr>
              <w:autoSpaceDE w:val="0"/>
              <w:autoSpaceDN w:val="0"/>
              <w:adjustRightInd w:val="0"/>
              <w:spacing w:after="0" w:line="240" w:lineRule="auto"/>
              <w:rPr>
                <w:rFonts w:ascii="Arial" w:hAnsi="Arial" w:cs="Arial"/>
                <w:b/>
                <w:bCs/>
                <w:color w:val="000000"/>
                <w:sz w:val="26"/>
                <w:szCs w:val="26"/>
              </w:rPr>
            </w:pPr>
            <w:r w:rsidRPr="00364C07">
              <w:rPr>
                <w:rFonts w:ascii="Arial" w:hAnsi="Arial" w:cs="Arial"/>
                <w:b/>
                <w:bCs/>
                <w:color w:val="000000"/>
                <w:sz w:val="26"/>
                <w:szCs w:val="26"/>
              </w:rPr>
              <w:t>Preston</w:t>
            </w:r>
          </w:p>
          <w:p w:rsidR="001763AF" w:rsidRPr="00364C07" w:rsidRDefault="001763AF" w:rsidP="004E2030">
            <w:pPr>
              <w:autoSpaceDE w:val="0"/>
              <w:autoSpaceDN w:val="0"/>
              <w:adjustRightInd w:val="0"/>
              <w:spacing w:after="0" w:line="240" w:lineRule="auto"/>
              <w:rPr>
                <w:rFonts w:ascii="Arial" w:hAnsi="Arial" w:cs="Arial"/>
                <w:b/>
                <w:bCs/>
                <w:color w:val="000000"/>
                <w:sz w:val="26"/>
                <w:szCs w:val="26"/>
              </w:rPr>
            </w:pPr>
            <w:r w:rsidRPr="00364C07">
              <w:rPr>
                <w:rFonts w:ascii="Arial" w:hAnsi="Arial" w:cs="Arial"/>
                <w:b/>
                <w:bCs/>
                <w:color w:val="000000"/>
                <w:sz w:val="26"/>
                <w:szCs w:val="26"/>
              </w:rPr>
              <w:t>PR1 5XB</w:t>
            </w:r>
          </w:p>
        </w:tc>
        <w:tc>
          <w:tcPr>
            <w:tcW w:w="1717" w:type="dxa"/>
            <w:shd w:val="clear" w:color="auto" w:fill="D9D9D9"/>
          </w:tcPr>
          <w:p w:rsidR="001763AF" w:rsidRPr="00364C07" w:rsidRDefault="001763AF" w:rsidP="004E2030">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Telephone</w:t>
            </w:r>
          </w:p>
          <w:p w:rsidR="001763AF" w:rsidRPr="00364C07" w:rsidRDefault="001763AF" w:rsidP="004E2030">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Number</w:t>
            </w:r>
          </w:p>
          <w:p w:rsidR="001763AF" w:rsidRPr="00364C07" w:rsidRDefault="001763AF" w:rsidP="004E2030">
            <w:pPr>
              <w:autoSpaceDE w:val="0"/>
              <w:autoSpaceDN w:val="0"/>
              <w:adjustRightInd w:val="0"/>
              <w:spacing w:after="0" w:line="240" w:lineRule="auto"/>
              <w:rPr>
                <w:rFonts w:ascii="Arial" w:hAnsi="Arial" w:cs="Arial"/>
                <w:b/>
                <w:bCs/>
                <w:color w:val="000000"/>
                <w:sz w:val="26"/>
                <w:szCs w:val="26"/>
              </w:rPr>
            </w:pPr>
          </w:p>
        </w:tc>
        <w:tc>
          <w:tcPr>
            <w:tcW w:w="3583" w:type="dxa"/>
          </w:tcPr>
          <w:p w:rsidR="001763AF" w:rsidRPr="00364C07" w:rsidRDefault="001763AF" w:rsidP="004E2030">
            <w:pPr>
              <w:autoSpaceDE w:val="0"/>
              <w:autoSpaceDN w:val="0"/>
              <w:adjustRightInd w:val="0"/>
              <w:spacing w:after="0" w:line="240" w:lineRule="auto"/>
              <w:rPr>
                <w:rFonts w:ascii="Arial" w:hAnsi="Arial" w:cs="Arial"/>
                <w:b/>
                <w:bCs/>
                <w:color w:val="000000"/>
                <w:sz w:val="26"/>
                <w:szCs w:val="26"/>
              </w:rPr>
            </w:pPr>
            <w:r w:rsidRPr="00364C07">
              <w:rPr>
                <w:rFonts w:ascii="Arial" w:hAnsi="Arial" w:cs="Arial"/>
                <w:b/>
                <w:bCs/>
                <w:color w:val="000000"/>
                <w:sz w:val="26"/>
                <w:szCs w:val="26"/>
              </w:rPr>
              <w:t>01772</w:t>
            </w:r>
            <w:r>
              <w:rPr>
                <w:rFonts w:ascii="Arial" w:hAnsi="Arial" w:cs="Arial"/>
                <w:b/>
                <w:bCs/>
                <w:color w:val="000000"/>
                <w:sz w:val="26"/>
                <w:szCs w:val="26"/>
              </w:rPr>
              <w:t xml:space="preserve"> </w:t>
            </w:r>
            <w:r w:rsidRPr="00364C07">
              <w:rPr>
                <w:rFonts w:ascii="Arial" w:hAnsi="Arial" w:cs="Arial"/>
                <w:b/>
                <w:bCs/>
                <w:color w:val="000000"/>
                <w:sz w:val="26"/>
                <w:szCs w:val="26"/>
              </w:rPr>
              <w:t>794482</w:t>
            </w:r>
          </w:p>
        </w:tc>
      </w:tr>
      <w:tr w:rsidR="001763AF" w:rsidRPr="00364C07" w:rsidTr="004E2030">
        <w:tc>
          <w:tcPr>
            <w:tcW w:w="2159" w:type="dxa"/>
            <w:vMerge/>
            <w:shd w:val="clear" w:color="auto" w:fill="D9D9D9"/>
          </w:tcPr>
          <w:p w:rsidR="001763AF" w:rsidRPr="00364C07" w:rsidRDefault="001763AF" w:rsidP="004E2030">
            <w:pPr>
              <w:autoSpaceDE w:val="0"/>
              <w:autoSpaceDN w:val="0"/>
              <w:adjustRightInd w:val="0"/>
              <w:spacing w:after="0" w:line="240" w:lineRule="auto"/>
              <w:rPr>
                <w:rFonts w:ascii="Arial" w:hAnsi="Arial" w:cs="Arial"/>
                <w:b/>
                <w:bCs/>
                <w:color w:val="000000"/>
                <w:sz w:val="26"/>
                <w:szCs w:val="26"/>
              </w:rPr>
            </w:pPr>
          </w:p>
        </w:tc>
        <w:tc>
          <w:tcPr>
            <w:tcW w:w="1783" w:type="dxa"/>
            <w:gridSpan w:val="2"/>
            <w:vMerge/>
          </w:tcPr>
          <w:p w:rsidR="001763AF" w:rsidRPr="00364C07" w:rsidRDefault="001763AF" w:rsidP="004E2030">
            <w:pPr>
              <w:autoSpaceDE w:val="0"/>
              <w:autoSpaceDN w:val="0"/>
              <w:adjustRightInd w:val="0"/>
              <w:spacing w:after="0" w:line="240" w:lineRule="auto"/>
              <w:rPr>
                <w:rFonts w:ascii="Arial" w:hAnsi="Arial" w:cs="Arial"/>
                <w:b/>
                <w:bCs/>
                <w:color w:val="000000"/>
                <w:sz w:val="26"/>
                <w:szCs w:val="26"/>
              </w:rPr>
            </w:pPr>
          </w:p>
        </w:tc>
        <w:tc>
          <w:tcPr>
            <w:tcW w:w="1717" w:type="dxa"/>
            <w:shd w:val="clear" w:color="auto" w:fill="D9D9D9"/>
          </w:tcPr>
          <w:p w:rsidR="001763AF" w:rsidRPr="00364C07" w:rsidRDefault="001763AF" w:rsidP="004E2030">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Website</w:t>
            </w:r>
          </w:p>
          <w:p w:rsidR="001763AF" w:rsidRPr="00364C07" w:rsidRDefault="001763AF" w:rsidP="004E2030">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Address</w:t>
            </w:r>
          </w:p>
          <w:p w:rsidR="001763AF" w:rsidRPr="00364C07" w:rsidRDefault="001763AF" w:rsidP="004E2030">
            <w:pPr>
              <w:autoSpaceDE w:val="0"/>
              <w:autoSpaceDN w:val="0"/>
              <w:adjustRightInd w:val="0"/>
              <w:spacing w:after="0" w:line="240" w:lineRule="auto"/>
              <w:rPr>
                <w:rFonts w:ascii="Arial" w:hAnsi="Arial" w:cs="Arial"/>
                <w:b/>
                <w:bCs/>
                <w:color w:val="000000"/>
                <w:sz w:val="26"/>
                <w:szCs w:val="26"/>
              </w:rPr>
            </w:pPr>
          </w:p>
        </w:tc>
        <w:tc>
          <w:tcPr>
            <w:tcW w:w="3583" w:type="dxa"/>
          </w:tcPr>
          <w:p w:rsidR="001763AF" w:rsidRPr="00364C07" w:rsidRDefault="001763AF" w:rsidP="004E2030">
            <w:pPr>
              <w:autoSpaceDE w:val="0"/>
              <w:autoSpaceDN w:val="0"/>
              <w:adjustRightInd w:val="0"/>
              <w:spacing w:after="0" w:line="240" w:lineRule="auto"/>
              <w:rPr>
                <w:rFonts w:ascii="Arial" w:hAnsi="Arial" w:cs="Arial"/>
                <w:b/>
                <w:bCs/>
                <w:color w:val="000000"/>
                <w:sz w:val="26"/>
                <w:szCs w:val="26"/>
              </w:rPr>
            </w:pPr>
            <w:r w:rsidRPr="00364C07">
              <w:rPr>
                <w:rFonts w:ascii="Arial" w:hAnsi="Arial" w:cs="Arial"/>
                <w:b/>
                <w:bCs/>
                <w:color w:val="000000"/>
                <w:sz w:val="26"/>
                <w:szCs w:val="26"/>
              </w:rPr>
              <w:t>www.st-matthewscofe.lancs.sch.uk</w:t>
            </w:r>
          </w:p>
        </w:tc>
      </w:tr>
      <w:tr w:rsidR="001763AF" w:rsidRPr="00364C07" w:rsidTr="004E2030">
        <w:tc>
          <w:tcPr>
            <w:tcW w:w="2159" w:type="dxa"/>
            <w:vMerge w:val="restart"/>
            <w:shd w:val="clear" w:color="auto" w:fill="D9D9D9"/>
          </w:tcPr>
          <w:p w:rsidR="001763AF" w:rsidRPr="00364C07" w:rsidRDefault="001763AF" w:rsidP="004E2030">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Does the school</w:t>
            </w:r>
          </w:p>
          <w:p w:rsidR="001763AF" w:rsidRPr="00364C07" w:rsidRDefault="001763AF" w:rsidP="004E2030">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specialise in</w:t>
            </w:r>
          </w:p>
          <w:p w:rsidR="001763AF" w:rsidRPr="00364C07" w:rsidRDefault="001763AF" w:rsidP="004E2030">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meeting the needs</w:t>
            </w:r>
          </w:p>
          <w:p w:rsidR="001763AF" w:rsidRPr="00364C07" w:rsidRDefault="001763AF" w:rsidP="004E2030">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of children with a</w:t>
            </w:r>
          </w:p>
          <w:p w:rsidR="001763AF" w:rsidRPr="00364C07" w:rsidRDefault="001763AF" w:rsidP="004E2030">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particular type of</w:t>
            </w:r>
          </w:p>
          <w:p w:rsidR="001763AF" w:rsidRPr="00364C07" w:rsidRDefault="00464F65" w:rsidP="004E2030">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SEND</w:t>
            </w:r>
            <w:r w:rsidR="001763AF" w:rsidRPr="00364C07">
              <w:rPr>
                <w:rFonts w:ascii="Arial" w:hAnsi="Arial" w:cs="Arial"/>
                <w:b/>
                <w:bCs/>
                <w:color w:val="000000"/>
                <w:sz w:val="23"/>
                <w:szCs w:val="23"/>
              </w:rPr>
              <w:t>?</w:t>
            </w:r>
          </w:p>
        </w:tc>
        <w:tc>
          <w:tcPr>
            <w:tcW w:w="891" w:type="dxa"/>
          </w:tcPr>
          <w:p w:rsidR="001763AF" w:rsidRPr="00364C07" w:rsidRDefault="001763AF" w:rsidP="004E2030">
            <w:pPr>
              <w:autoSpaceDE w:val="0"/>
              <w:autoSpaceDN w:val="0"/>
              <w:adjustRightInd w:val="0"/>
              <w:spacing w:after="0" w:line="240" w:lineRule="auto"/>
              <w:rPr>
                <w:rFonts w:ascii="Arial" w:hAnsi="Arial" w:cs="Arial"/>
                <w:b/>
                <w:bCs/>
                <w:color w:val="000000"/>
                <w:sz w:val="26"/>
                <w:szCs w:val="26"/>
              </w:rPr>
            </w:pPr>
            <w:r w:rsidRPr="00364C07">
              <w:rPr>
                <w:rFonts w:ascii="Arial" w:hAnsi="Arial" w:cs="Arial"/>
                <w:b/>
                <w:bCs/>
                <w:color w:val="000000"/>
                <w:sz w:val="26"/>
                <w:szCs w:val="26"/>
                <w:highlight w:val="yellow"/>
              </w:rPr>
              <w:t>No</w:t>
            </w:r>
          </w:p>
        </w:tc>
        <w:tc>
          <w:tcPr>
            <w:tcW w:w="892" w:type="dxa"/>
          </w:tcPr>
          <w:p w:rsidR="001763AF" w:rsidRPr="00364C07" w:rsidRDefault="001763AF" w:rsidP="004E2030">
            <w:pPr>
              <w:autoSpaceDE w:val="0"/>
              <w:autoSpaceDN w:val="0"/>
              <w:adjustRightInd w:val="0"/>
              <w:spacing w:after="0" w:line="240" w:lineRule="auto"/>
              <w:rPr>
                <w:rFonts w:ascii="Arial" w:hAnsi="Arial" w:cs="Arial"/>
                <w:b/>
                <w:bCs/>
                <w:color w:val="000000"/>
                <w:sz w:val="26"/>
                <w:szCs w:val="26"/>
              </w:rPr>
            </w:pPr>
          </w:p>
        </w:tc>
        <w:tc>
          <w:tcPr>
            <w:tcW w:w="5300" w:type="dxa"/>
            <w:gridSpan w:val="2"/>
            <w:vMerge w:val="restart"/>
          </w:tcPr>
          <w:p w:rsidR="001763AF" w:rsidRPr="00364C07" w:rsidRDefault="001763AF" w:rsidP="004E2030">
            <w:pPr>
              <w:autoSpaceDE w:val="0"/>
              <w:autoSpaceDN w:val="0"/>
              <w:adjustRightInd w:val="0"/>
              <w:spacing w:after="0" w:line="240" w:lineRule="auto"/>
              <w:rPr>
                <w:rFonts w:ascii="Arial" w:hAnsi="Arial" w:cs="Arial"/>
                <w:b/>
                <w:bCs/>
                <w:color w:val="000000"/>
                <w:sz w:val="26"/>
                <w:szCs w:val="26"/>
              </w:rPr>
            </w:pPr>
            <w:r w:rsidRPr="00364C07">
              <w:rPr>
                <w:rFonts w:ascii="Arial" w:hAnsi="Arial" w:cs="Arial"/>
                <w:b/>
                <w:bCs/>
                <w:color w:val="000000"/>
                <w:sz w:val="21"/>
                <w:szCs w:val="21"/>
              </w:rPr>
              <w:t>If yes, please give details:</w:t>
            </w:r>
          </w:p>
        </w:tc>
      </w:tr>
      <w:tr w:rsidR="001763AF" w:rsidRPr="00364C07" w:rsidTr="004E2030">
        <w:tc>
          <w:tcPr>
            <w:tcW w:w="2159" w:type="dxa"/>
            <w:vMerge/>
            <w:shd w:val="clear" w:color="auto" w:fill="D9D9D9"/>
          </w:tcPr>
          <w:p w:rsidR="001763AF" w:rsidRPr="00364C07" w:rsidRDefault="001763AF" w:rsidP="004E2030">
            <w:pPr>
              <w:autoSpaceDE w:val="0"/>
              <w:autoSpaceDN w:val="0"/>
              <w:adjustRightInd w:val="0"/>
              <w:spacing w:after="0" w:line="240" w:lineRule="auto"/>
              <w:rPr>
                <w:rFonts w:ascii="Arial" w:hAnsi="Arial" w:cs="Arial"/>
                <w:b/>
                <w:bCs/>
                <w:color w:val="000000"/>
                <w:sz w:val="26"/>
                <w:szCs w:val="26"/>
              </w:rPr>
            </w:pPr>
          </w:p>
        </w:tc>
        <w:tc>
          <w:tcPr>
            <w:tcW w:w="1783" w:type="dxa"/>
            <w:gridSpan w:val="2"/>
          </w:tcPr>
          <w:p w:rsidR="001763AF" w:rsidRPr="00364C07" w:rsidRDefault="001763AF" w:rsidP="004E2030">
            <w:pPr>
              <w:autoSpaceDE w:val="0"/>
              <w:autoSpaceDN w:val="0"/>
              <w:adjustRightInd w:val="0"/>
              <w:spacing w:after="0" w:line="240" w:lineRule="auto"/>
              <w:rPr>
                <w:rFonts w:ascii="Arial" w:hAnsi="Arial" w:cs="Arial"/>
                <w:b/>
                <w:bCs/>
                <w:color w:val="000000"/>
                <w:sz w:val="26"/>
                <w:szCs w:val="26"/>
              </w:rPr>
            </w:pPr>
          </w:p>
        </w:tc>
        <w:tc>
          <w:tcPr>
            <w:tcW w:w="5300" w:type="dxa"/>
            <w:gridSpan w:val="2"/>
            <w:vMerge/>
          </w:tcPr>
          <w:p w:rsidR="001763AF" w:rsidRPr="00364C07" w:rsidRDefault="001763AF" w:rsidP="004E2030">
            <w:pPr>
              <w:autoSpaceDE w:val="0"/>
              <w:autoSpaceDN w:val="0"/>
              <w:adjustRightInd w:val="0"/>
              <w:spacing w:after="0" w:line="240" w:lineRule="auto"/>
              <w:rPr>
                <w:rFonts w:ascii="Arial" w:hAnsi="Arial" w:cs="Arial"/>
                <w:b/>
                <w:bCs/>
                <w:color w:val="000000"/>
                <w:sz w:val="26"/>
                <w:szCs w:val="26"/>
              </w:rPr>
            </w:pPr>
          </w:p>
        </w:tc>
      </w:tr>
      <w:tr w:rsidR="001763AF" w:rsidRPr="00364C07" w:rsidTr="004E2030">
        <w:tc>
          <w:tcPr>
            <w:tcW w:w="2159" w:type="dxa"/>
            <w:shd w:val="clear" w:color="auto" w:fill="D9D9D9"/>
          </w:tcPr>
          <w:p w:rsidR="001763AF" w:rsidRPr="00364C07" w:rsidRDefault="001763AF" w:rsidP="004E2030">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A</w:t>
            </w:r>
            <w:r w:rsidRPr="00364C07">
              <w:rPr>
                <w:rFonts w:ascii="Arial" w:hAnsi="Arial" w:cs="Arial"/>
                <w:b/>
                <w:bCs/>
                <w:color w:val="000000"/>
                <w:sz w:val="23"/>
                <w:szCs w:val="23"/>
              </w:rPr>
              <w:t>ge range of</w:t>
            </w:r>
          </w:p>
          <w:p w:rsidR="001763AF" w:rsidRPr="00364C07" w:rsidRDefault="001763AF" w:rsidP="004E2030">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pupils cater</w:t>
            </w:r>
            <w:r>
              <w:rPr>
                <w:rFonts w:ascii="Arial" w:hAnsi="Arial" w:cs="Arial"/>
                <w:b/>
                <w:bCs/>
                <w:color w:val="000000"/>
                <w:sz w:val="23"/>
                <w:szCs w:val="23"/>
              </w:rPr>
              <w:t>ed</w:t>
            </w:r>
            <w:r w:rsidRPr="00364C07">
              <w:rPr>
                <w:rFonts w:ascii="Arial" w:hAnsi="Arial" w:cs="Arial"/>
                <w:b/>
                <w:bCs/>
                <w:color w:val="000000"/>
                <w:sz w:val="23"/>
                <w:szCs w:val="23"/>
              </w:rPr>
              <w:t xml:space="preserve"> for?</w:t>
            </w:r>
          </w:p>
        </w:tc>
        <w:tc>
          <w:tcPr>
            <w:tcW w:w="7083" w:type="dxa"/>
            <w:gridSpan w:val="4"/>
          </w:tcPr>
          <w:p w:rsidR="001763AF" w:rsidRPr="00364C07" w:rsidRDefault="001763AF" w:rsidP="004E2030">
            <w:pPr>
              <w:autoSpaceDE w:val="0"/>
              <w:autoSpaceDN w:val="0"/>
              <w:adjustRightInd w:val="0"/>
              <w:spacing w:after="0" w:line="240" w:lineRule="auto"/>
              <w:rPr>
                <w:rFonts w:ascii="Arial" w:hAnsi="Arial" w:cs="Arial"/>
                <w:b/>
                <w:bCs/>
                <w:color w:val="000000"/>
                <w:sz w:val="26"/>
                <w:szCs w:val="26"/>
              </w:rPr>
            </w:pPr>
            <w:r w:rsidRPr="00364C07">
              <w:rPr>
                <w:rFonts w:ascii="Arial" w:hAnsi="Arial" w:cs="Arial"/>
                <w:b/>
                <w:bCs/>
                <w:color w:val="000000"/>
                <w:sz w:val="26"/>
                <w:szCs w:val="26"/>
              </w:rPr>
              <w:t>3 – 11 (Nursery</w:t>
            </w:r>
            <w:r>
              <w:rPr>
                <w:rFonts w:ascii="Arial" w:hAnsi="Arial" w:cs="Arial"/>
                <w:b/>
                <w:bCs/>
                <w:color w:val="000000"/>
                <w:sz w:val="26"/>
                <w:szCs w:val="26"/>
              </w:rPr>
              <w:t xml:space="preserve"> (part time) and Primary School</w:t>
            </w:r>
          </w:p>
        </w:tc>
      </w:tr>
      <w:tr w:rsidR="001763AF" w:rsidRPr="00364C07" w:rsidTr="004E2030">
        <w:tc>
          <w:tcPr>
            <w:tcW w:w="2159" w:type="dxa"/>
            <w:shd w:val="clear" w:color="auto" w:fill="D9D9D9"/>
          </w:tcPr>
          <w:p w:rsidR="001763AF" w:rsidRPr="00364C07" w:rsidRDefault="001763AF" w:rsidP="004E2030">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Name and contact</w:t>
            </w:r>
          </w:p>
          <w:p w:rsidR="001763AF" w:rsidRPr="00364C07" w:rsidRDefault="001763AF" w:rsidP="004E2030">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details of your</w:t>
            </w:r>
          </w:p>
          <w:p w:rsidR="001763AF" w:rsidRPr="00364C07" w:rsidRDefault="001763AF" w:rsidP="004E2030">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 xml:space="preserve">school’s </w:t>
            </w:r>
            <w:r w:rsidR="00464F65">
              <w:rPr>
                <w:rFonts w:ascii="Arial" w:hAnsi="Arial" w:cs="Arial"/>
                <w:b/>
                <w:bCs/>
                <w:color w:val="000000"/>
                <w:sz w:val="23"/>
                <w:szCs w:val="23"/>
              </w:rPr>
              <w:t>SEND</w:t>
            </w:r>
            <w:r w:rsidRPr="00364C07">
              <w:rPr>
                <w:rFonts w:ascii="Arial" w:hAnsi="Arial" w:cs="Arial"/>
                <w:b/>
                <w:bCs/>
                <w:color w:val="000000"/>
                <w:sz w:val="23"/>
                <w:szCs w:val="23"/>
              </w:rPr>
              <w:t>CO</w:t>
            </w:r>
          </w:p>
        </w:tc>
        <w:tc>
          <w:tcPr>
            <w:tcW w:w="7083" w:type="dxa"/>
            <w:gridSpan w:val="4"/>
          </w:tcPr>
          <w:p w:rsidR="001763AF" w:rsidRDefault="001763AF" w:rsidP="004E2030">
            <w:pPr>
              <w:autoSpaceDE w:val="0"/>
              <w:autoSpaceDN w:val="0"/>
              <w:adjustRightInd w:val="0"/>
              <w:spacing w:after="0" w:line="240" w:lineRule="auto"/>
              <w:rPr>
                <w:rFonts w:ascii="Arial" w:hAnsi="Arial" w:cs="Arial"/>
                <w:b/>
                <w:bCs/>
                <w:color w:val="000000"/>
                <w:sz w:val="26"/>
                <w:szCs w:val="26"/>
              </w:rPr>
            </w:pPr>
            <w:r w:rsidRPr="00364C07">
              <w:rPr>
                <w:rFonts w:ascii="Arial" w:hAnsi="Arial" w:cs="Arial"/>
                <w:b/>
                <w:bCs/>
                <w:color w:val="000000"/>
                <w:sz w:val="26"/>
                <w:szCs w:val="26"/>
              </w:rPr>
              <w:t>Miss Tracy Young</w:t>
            </w:r>
          </w:p>
          <w:p w:rsidR="001763AF" w:rsidRDefault="0088550D" w:rsidP="004E2030">
            <w:pPr>
              <w:autoSpaceDE w:val="0"/>
              <w:autoSpaceDN w:val="0"/>
              <w:adjustRightInd w:val="0"/>
              <w:spacing w:after="0" w:line="240" w:lineRule="auto"/>
              <w:rPr>
                <w:rFonts w:ascii="Arial" w:hAnsi="Arial" w:cs="Arial"/>
                <w:b/>
                <w:bCs/>
                <w:color w:val="000000"/>
                <w:sz w:val="26"/>
                <w:szCs w:val="26"/>
              </w:rPr>
            </w:pPr>
            <w:hyperlink r:id="rId6" w:history="1">
              <w:r w:rsidR="001763AF" w:rsidRPr="009702A9">
                <w:rPr>
                  <w:rStyle w:val="Hyperlink"/>
                  <w:rFonts w:ascii="Arial" w:hAnsi="Arial" w:cs="Arial"/>
                  <w:b/>
                  <w:bCs/>
                  <w:sz w:val="26"/>
                  <w:szCs w:val="26"/>
                </w:rPr>
                <w:t>tyoung@st-matthewscofe.lancs.sch.uk</w:t>
              </w:r>
            </w:hyperlink>
          </w:p>
          <w:p w:rsidR="001763AF" w:rsidRPr="00364C07" w:rsidRDefault="001763AF" w:rsidP="004E2030">
            <w:pPr>
              <w:autoSpaceDE w:val="0"/>
              <w:autoSpaceDN w:val="0"/>
              <w:adjustRightInd w:val="0"/>
              <w:spacing w:after="0" w:line="240" w:lineRule="auto"/>
              <w:rPr>
                <w:rFonts w:ascii="Arial" w:hAnsi="Arial" w:cs="Arial"/>
                <w:b/>
                <w:bCs/>
                <w:color w:val="000000"/>
                <w:sz w:val="26"/>
                <w:szCs w:val="26"/>
              </w:rPr>
            </w:pPr>
          </w:p>
        </w:tc>
      </w:tr>
      <w:tr w:rsidR="001763AF" w:rsidRPr="00364C07" w:rsidTr="004E2030">
        <w:tc>
          <w:tcPr>
            <w:tcW w:w="2159" w:type="dxa"/>
            <w:shd w:val="clear" w:color="auto" w:fill="D9D9D9"/>
          </w:tcPr>
          <w:p w:rsidR="001763AF" w:rsidRPr="00364C07" w:rsidRDefault="001763AF" w:rsidP="004E2030">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 xml:space="preserve">Name of school’s </w:t>
            </w:r>
            <w:r w:rsidR="00464F65">
              <w:rPr>
                <w:rFonts w:ascii="Arial" w:hAnsi="Arial" w:cs="Arial"/>
                <w:b/>
                <w:bCs/>
                <w:color w:val="000000"/>
                <w:sz w:val="23"/>
                <w:szCs w:val="23"/>
              </w:rPr>
              <w:t>SEND</w:t>
            </w:r>
            <w:r>
              <w:rPr>
                <w:rFonts w:ascii="Arial" w:hAnsi="Arial" w:cs="Arial"/>
                <w:b/>
                <w:bCs/>
                <w:color w:val="000000"/>
                <w:sz w:val="23"/>
                <w:szCs w:val="23"/>
              </w:rPr>
              <w:t xml:space="preserve"> Governor</w:t>
            </w:r>
          </w:p>
        </w:tc>
        <w:tc>
          <w:tcPr>
            <w:tcW w:w="7083" w:type="dxa"/>
            <w:gridSpan w:val="4"/>
          </w:tcPr>
          <w:p w:rsidR="001763AF" w:rsidRDefault="00D02F2D" w:rsidP="004E2030">
            <w:pPr>
              <w:autoSpaceDE w:val="0"/>
              <w:autoSpaceDN w:val="0"/>
              <w:adjustRightInd w:val="0"/>
              <w:spacing w:after="0" w:line="240" w:lineRule="auto"/>
              <w:rPr>
                <w:rFonts w:ascii="Arial" w:hAnsi="Arial" w:cs="Arial"/>
                <w:b/>
                <w:bCs/>
                <w:color w:val="000000"/>
                <w:sz w:val="26"/>
                <w:szCs w:val="26"/>
              </w:rPr>
            </w:pPr>
            <w:r>
              <w:rPr>
                <w:rFonts w:ascii="Arial" w:hAnsi="Arial" w:cs="Arial"/>
                <w:b/>
                <w:bCs/>
                <w:color w:val="000000"/>
                <w:sz w:val="26"/>
                <w:szCs w:val="26"/>
              </w:rPr>
              <w:t>Mrs Halima Master</w:t>
            </w:r>
          </w:p>
          <w:p w:rsidR="00C40C62" w:rsidRDefault="00D02F2D" w:rsidP="004E2030">
            <w:pPr>
              <w:autoSpaceDE w:val="0"/>
              <w:autoSpaceDN w:val="0"/>
              <w:adjustRightInd w:val="0"/>
              <w:spacing w:after="0" w:line="240" w:lineRule="auto"/>
              <w:rPr>
                <w:rFonts w:ascii="Arial" w:hAnsi="Arial" w:cs="Arial"/>
                <w:b/>
                <w:bCs/>
                <w:color w:val="000000"/>
                <w:sz w:val="26"/>
                <w:szCs w:val="26"/>
              </w:rPr>
            </w:pPr>
            <w:hyperlink r:id="rId7" w:history="1">
              <w:r w:rsidRPr="00926967">
                <w:rPr>
                  <w:rStyle w:val="Hyperlink"/>
                  <w:rFonts w:ascii="Arial" w:hAnsi="Arial" w:cs="Arial"/>
                  <w:b/>
                  <w:bCs/>
                  <w:sz w:val="26"/>
                  <w:szCs w:val="26"/>
                </w:rPr>
                <w:t>hmaster@st-matthewscofe.lancs.sch.uk</w:t>
              </w:r>
            </w:hyperlink>
          </w:p>
          <w:p w:rsidR="001763AF" w:rsidRPr="00364C07" w:rsidRDefault="001763AF" w:rsidP="004E2030">
            <w:pPr>
              <w:autoSpaceDE w:val="0"/>
              <w:autoSpaceDN w:val="0"/>
              <w:adjustRightInd w:val="0"/>
              <w:spacing w:after="0" w:line="240" w:lineRule="auto"/>
              <w:rPr>
                <w:rFonts w:ascii="Arial" w:hAnsi="Arial" w:cs="Arial"/>
                <w:b/>
                <w:bCs/>
                <w:color w:val="000000"/>
                <w:sz w:val="26"/>
                <w:szCs w:val="26"/>
              </w:rPr>
            </w:pPr>
          </w:p>
        </w:tc>
      </w:tr>
    </w:tbl>
    <w:p w:rsidR="001763AF" w:rsidRDefault="001763AF" w:rsidP="001763AF">
      <w:pPr>
        <w:autoSpaceDE w:val="0"/>
        <w:autoSpaceDN w:val="0"/>
        <w:adjustRightInd w:val="0"/>
        <w:spacing w:after="0" w:line="240" w:lineRule="auto"/>
        <w:rPr>
          <w:rFonts w:ascii="Arial" w:hAnsi="Arial" w:cs="Arial"/>
          <w:b/>
          <w:bCs/>
          <w:color w:val="000000"/>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2"/>
        <w:gridCol w:w="6840"/>
      </w:tblGrid>
      <w:tr w:rsidR="001763AF" w:rsidRPr="00364C07" w:rsidTr="004E2030">
        <w:trPr>
          <w:trHeight w:val="862"/>
        </w:trPr>
        <w:tc>
          <w:tcPr>
            <w:tcW w:w="2310" w:type="dxa"/>
            <w:shd w:val="clear" w:color="auto" w:fill="D9D9D9"/>
          </w:tcPr>
          <w:p w:rsidR="001763AF" w:rsidRPr="00364C07" w:rsidRDefault="001763AF" w:rsidP="004E2030">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URL link to</w:t>
            </w:r>
            <w:r>
              <w:rPr>
                <w:rFonts w:ascii="Arial" w:hAnsi="Arial" w:cs="Arial"/>
                <w:b/>
                <w:bCs/>
                <w:color w:val="000000"/>
                <w:sz w:val="23"/>
                <w:szCs w:val="23"/>
              </w:rPr>
              <w:t xml:space="preserve"> the</w:t>
            </w:r>
          </w:p>
          <w:p w:rsidR="001763AF" w:rsidRPr="00364C07" w:rsidRDefault="001763AF" w:rsidP="004E2030">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school’s</w:t>
            </w:r>
            <w:r>
              <w:rPr>
                <w:rFonts w:ascii="Arial" w:hAnsi="Arial" w:cs="Arial"/>
                <w:b/>
                <w:bCs/>
                <w:color w:val="000000"/>
                <w:sz w:val="23"/>
                <w:szCs w:val="23"/>
              </w:rPr>
              <w:t xml:space="preserve"> </w:t>
            </w:r>
            <w:r w:rsidRPr="00364C07">
              <w:rPr>
                <w:rFonts w:ascii="Arial" w:hAnsi="Arial" w:cs="Arial"/>
                <w:b/>
                <w:bCs/>
                <w:color w:val="000000"/>
                <w:sz w:val="23"/>
                <w:szCs w:val="23"/>
              </w:rPr>
              <w:t>Local Offer</w:t>
            </w:r>
          </w:p>
        </w:tc>
        <w:tc>
          <w:tcPr>
            <w:tcW w:w="6932" w:type="dxa"/>
          </w:tcPr>
          <w:p w:rsidR="001763AF" w:rsidRPr="00364C07" w:rsidRDefault="0088550D" w:rsidP="004E2030">
            <w:pPr>
              <w:autoSpaceDE w:val="0"/>
              <w:autoSpaceDN w:val="0"/>
              <w:adjustRightInd w:val="0"/>
              <w:spacing w:after="0" w:line="240" w:lineRule="auto"/>
              <w:rPr>
                <w:rFonts w:ascii="Arial" w:hAnsi="Arial" w:cs="Arial"/>
                <w:b/>
                <w:bCs/>
                <w:color w:val="000000"/>
                <w:sz w:val="23"/>
                <w:szCs w:val="23"/>
              </w:rPr>
            </w:pPr>
            <w:hyperlink r:id="rId8" w:history="1">
              <w:r w:rsidR="005C62D4">
                <w:rPr>
                  <w:rStyle w:val="Hyperlink"/>
                </w:rPr>
                <w:t>https://www.st-matthewscofe.lancs.sch.uk/key-information/</w:t>
              </w:r>
              <w:r w:rsidR="00464F65">
                <w:rPr>
                  <w:rStyle w:val="Hyperlink"/>
                </w:rPr>
                <w:t>SEND</w:t>
              </w:r>
            </w:hyperlink>
          </w:p>
        </w:tc>
      </w:tr>
    </w:tbl>
    <w:p w:rsidR="001763AF" w:rsidRDefault="001763AF" w:rsidP="001763AF">
      <w:pPr>
        <w:autoSpaceDE w:val="0"/>
        <w:autoSpaceDN w:val="0"/>
        <w:adjustRightInd w:val="0"/>
        <w:spacing w:after="0" w:line="240" w:lineRule="auto"/>
        <w:rPr>
          <w:rFonts w:ascii="Arial" w:hAnsi="Arial" w:cs="Arial"/>
          <w:b/>
          <w:bCs/>
          <w:color w:val="000000"/>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2"/>
      </w:tblGrid>
      <w:tr w:rsidR="001763AF" w:rsidRPr="00364C07" w:rsidTr="004E2030">
        <w:tc>
          <w:tcPr>
            <w:tcW w:w="9242" w:type="dxa"/>
            <w:shd w:val="clear" w:color="auto" w:fill="auto"/>
          </w:tcPr>
          <w:p w:rsidR="001763AF" w:rsidRDefault="001763AF" w:rsidP="004E2030">
            <w:pPr>
              <w:pStyle w:val="Default"/>
            </w:pPr>
          </w:p>
          <w:tbl>
            <w:tblPr>
              <w:tblW w:w="0" w:type="auto"/>
              <w:tblBorders>
                <w:top w:val="nil"/>
                <w:left w:val="nil"/>
                <w:bottom w:val="nil"/>
                <w:right w:val="nil"/>
              </w:tblBorders>
              <w:tblLook w:val="0000" w:firstRow="0" w:lastRow="0" w:firstColumn="0" w:lastColumn="0" w:noHBand="0" w:noVBand="0"/>
            </w:tblPr>
            <w:tblGrid>
              <w:gridCol w:w="8906"/>
            </w:tblGrid>
            <w:tr w:rsidR="001763AF" w:rsidRPr="00114EB3" w:rsidTr="004E2030">
              <w:trPr>
                <w:trHeight w:val="103"/>
              </w:trPr>
              <w:tc>
                <w:tcPr>
                  <w:tcW w:w="0" w:type="auto"/>
                </w:tcPr>
                <w:p w:rsidR="001763AF" w:rsidRPr="00114EB3" w:rsidRDefault="0088299A" w:rsidP="004E2030">
                  <w:pPr>
                    <w:pStyle w:val="Default"/>
                    <w:rPr>
                      <w:color w:val="FF0000"/>
                      <w:sz w:val="22"/>
                      <w:szCs w:val="22"/>
                    </w:rPr>
                  </w:pPr>
                  <w:r>
                    <w:rPr>
                      <w:b/>
                      <w:bCs/>
                      <w:color w:val="FF0000"/>
                      <w:sz w:val="22"/>
                      <w:szCs w:val="22"/>
                    </w:rPr>
                    <w:t>What</w:t>
                  </w:r>
                  <w:r w:rsidR="001763AF" w:rsidRPr="00114EB3">
                    <w:rPr>
                      <w:b/>
                      <w:bCs/>
                      <w:color w:val="FF0000"/>
                      <w:sz w:val="22"/>
                      <w:szCs w:val="22"/>
                    </w:rPr>
                    <w:t xml:space="preserve"> kinds of Special Educational Needs and Disability (</w:t>
                  </w:r>
                  <w:r w:rsidR="00464F65">
                    <w:rPr>
                      <w:b/>
                      <w:bCs/>
                      <w:color w:val="FF0000"/>
                      <w:sz w:val="22"/>
                      <w:szCs w:val="22"/>
                    </w:rPr>
                    <w:t>SEND</w:t>
                  </w:r>
                  <w:r w:rsidR="001763AF" w:rsidRPr="00114EB3">
                    <w:rPr>
                      <w:b/>
                      <w:bCs/>
                      <w:color w:val="FF0000"/>
                      <w:sz w:val="22"/>
                      <w:szCs w:val="22"/>
                    </w:rPr>
                    <w:t xml:space="preserve">) </w:t>
                  </w:r>
                  <w:r>
                    <w:rPr>
                      <w:b/>
                      <w:bCs/>
                      <w:color w:val="FF0000"/>
                      <w:sz w:val="22"/>
                      <w:szCs w:val="22"/>
                    </w:rPr>
                    <w:t>does our school provide</w:t>
                  </w:r>
                  <w:r w:rsidR="001763AF" w:rsidRPr="00114EB3">
                    <w:rPr>
                      <w:b/>
                      <w:bCs/>
                      <w:color w:val="FF0000"/>
                      <w:sz w:val="22"/>
                      <w:szCs w:val="22"/>
                    </w:rPr>
                    <w:t xml:space="preserve"> for </w:t>
                  </w:r>
                  <w:r>
                    <w:rPr>
                      <w:b/>
                      <w:bCs/>
                      <w:color w:val="FF0000"/>
                      <w:sz w:val="22"/>
                      <w:szCs w:val="22"/>
                    </w:rPr>
                    <w:t>and what arrangements do we make for the admission of SEND children?</w:t>
                  </w:r>
                </w:p>
              </w:tc>
            </w:tr>
          </w:tbl>
          <w:p w:rsidR="004E5E58" w:rsidRDefault="004E5E58" w:rsidP="004E2030">
            <w:pPr>
              <w:autoSpaceDE w:val="0"/>
              <w:autoSpaceDN w:val="0"/>
              <w:adjustRightInd w:val="0"/>
              <w:spacing w:after="0" w:line="240" w:lineRule="auto"/>
              <w:rPr>
                <w:rFonts w:ascii="Times New Roman" w:hAnsi="Times New Roman" w:cs="Times New Roman"/>
                <w:color w:val="000000"/>
                <w:sz w:val="24"/>
                <w:szCs w:val="24"/>
                <w:lang w:eastAsia="en-GB"/>
              </w:rPr>
            </w:pPr>
          </w:p>
          <w:p w:rsidR="0088299A" w:rsidRDefault="0088299A" w:rsidP="004E2030">
            <w:pPr>
              <w:autoSpaceDE w:val="0"/>
              <w:autoSpaceDN w:val="0"/>
              <w:adjustRightInd w:val="0"/>
              <w:spacing w:after="0" w:line="240" w:lineRule="auto"/>
              <w:rPr>
                <w:rFonts w:ascii="NTPreCursivefk" w:hAnsi="NTPreCursivefk" w:cs="Arial"/>
                <w:bCs/>
                <w:sz w:val="24"/>
                <w:szCs w:val="24"/>
              </w:rPr>
            </w:pPr>
            <w:r w:rsidRPr="0088299A">
              <w:rPr>
                <w:rFonts w:ascii="NTPreCursivefk" w:hAnsi="NTPreCursivefk" w:cs="Arial"/>
                <w:bCs/>
                <w:sz w:val="24"/>
                <w:szCs w:val="24"/>
              </w:rPr>
              <w:t xml:space="preserve">We have high expectations at St </w:t>
            </w:r>
            <w:r>
              <w:rPr>
                <w:rFonts w:ascii="NTPreCursivefk" w:hAnsi="NTPreCursivefk" w:cs="Arial"/>
                <w:bCs/>
                <w:sz w:val="24"/>
                <w:szCs w:val="24"/>
              </w:rPr>
              <w:t>Matthew’s</w:t>
            </w:r>
            <w:r w:rsidR="002431A5">
              <w:rPr>
                <w:rFonts w:ascii="NTPreCursivefk" w:hAnsi="NTPreCursivefk" w:cs="Arial"/>
                <w:bCs/>
                <w:sz w:val="24"/>
                <w:szCs w:val="24"/>
              </w:rPr>
              <w:t xml:space="preserve"> </w:t>
            </w:r>
            <w:r w:rsidR="002431A5">
              <w:rPr>
                <w:rFonts w:ascii="NTPreCursivefk" w:hAnsi="NTPreCursivefk" w:cs="Arial"/>
                <w:bCs/>
                <w:sz w:val="24"/>
                <w:szCs w:val="24"/>
              </w:rPr>
              <w:t xml:space="preserve">CEP </w:t>
            </w:r>
            <w:r w:rsidR="002431A5" w:rsidRPr="002431A5">
              <w:rPr>
                <w:rFonts w:ascii="NTPreCursivefk" w:hAnsi="NTPreCursivefk" w:cs="Arial"/>
                <w:bCs/>
                <w:sz w:val="24"/>
                <w:szCs w:val="24"/>
              </w:rPr>
              <w:t>Primary School</w:t>
            </w:r>
            <w:r w:rsidRPr="0088299A">
              <w:rPr>
                <w:rFonts w:ascii="NTPreCursivefk" w:hAnsi="NTPreCursivefk" w:cs="Arial"/>
                <w:bCs/>
                <w:sz w:val="24"/>
                <w:szCs w:val="24"/>
              </w:rPr>
              <w:t>, but education is more than just working towards getting good exam results. We aim to educate the whole person through a broad and balanced curriculum that is focussed on excellence and enjoyment and we hope</w:t>
            </w:r>
            <w:r>
              <w:rPr>
                <w:rFonts w:ascii="NTPreCursivefk" w:hAnsi="NTPreCursivefk" w:cs="Arial"/>
                <w:bCs/>
                <w:sz w:val="24"/>
                <w:szCs w:val="24"/>
              </w:rPr>
              <w:t xml:space="preserve"> that our children will be life-</w:t>
            </w:r>
            <w:r w:rsidRPr="0088299A">
              <w:rPr>
                <w:rFonts w:ascii="NTPreCursivefk" w:hAnsi="NTPreCursivefk" w:cs="Arial"/>
                <w:bCs/>
                <w:sz w:val="24"/>
                <w:szCs w:val="24"/>
              </w:rPr>
              <w:t xml:space="preserve">long learners. </w:t>
            </w:r>
          </w:p>
          <w:p w:rsidR="0088299A" w:rsidRDefault="0088299A" w:rsidP="004E2030">
            <w:pPr>
              <w:autoSpaceDE w:val="0"/>
              <w:autoSpaceDN w:val="0"/>
              <w:adjustRightInd w:val="0"/>
              <w:spacing w:after="0" w:line="240" w:lineRule="auto"/>
              <w:rPr>
                <w:rFonts w:ascii="NTPreCursivefk" w:hAnsi="NTPreCursivefk" w:cs="Arial"/>
                <w:bCs/>
                <w:sz w:val="24"/>
                <w:szCs w:val="24"/>
              </w:rPr>
            </w:pPr>
          </w:p>
          <w:p w:rsidR="0088299A" w:rsidRDefault="0088299A" w:rsidP="004E2030">
            <w:pPr>
              <w:autoSpaceDE w:val="0"/>
              <w:autoSpaceDN w:val="0"/>
              <w:adjustRightInd w:val="0"/>
              <w:spacing w:after="0" w:line="240" w:lineRule="auto"/>
              <w:rPr>
                <w:rFonts w:ascii="NTPreCursivefk" w:hAnsi="NTPreCursivefk" w:cs="Arial"/>
                <w:bCs/>
                <w:sz w:val="24"/>
                <w:szCs w:val="24"/>
              </w:rPr>
            </w:pPr>
            <w:r w:rsidRPr="0088299A">
              <w:rPr>
                <w:rFonts w:ascii="NTPreCursivefk" w:hAnsi="NTPreCursivefk" w:cs="Arial"/>
                <w:bCs/>
                <w:sz w:val="24"/>
                <w:szCs w:val="24"/>
              </w:rPr>
              <w:lastRenderedPageBreak/>
              <w:t xml:space="preserve">We aim to develop children’s emotional intelligence so that they are ready and able to learn. We want them to be resilient so that they are able to pick themselves up and dust themselves off when things go wrong. We encourage them to try their hardest and do their best at all times.  We ensure that we are an inclusive school where children can access work at their level and make progress they are proud of. </w:t>
            </w:r>
          </w:p>
          <w:p w:rsidR="002431A5" w:rsidRDefault="002431A5" w:rsidP="004E2030">
            <w:pPr>
              <w:autoSpaceDE w:val="0"/>
              <w:autoSpaceDN w:val="0"/>
              <w:adjustRightInd w:val="0"/>
              <w:spacing w:after="0" w:line="240" w:lineRule="auto"/>
              <w:rPr>
                <w:rFonts w:ascii="NTPreCursivefk" w:hAnsi="NTPreCursivefk" w:cs="Arial"/>
                <w:bCs/>
                <w:sz w:val="24"/>
                <w:szCs w:val="24"/>
              </w:rPr>
            </w:pPr>
          </w:p>
          <w:p w:rsidR="001763AF" w:rsidRPr="001763AF" w:rsidRDefault="002431A5" w:rsidP="004E2030">
            <w:pPr>
              <w:autoSpaceDE w:val="0"/>
              <w:autoSpaceDN w:val="0"/>
              <w:adjustRightInd w:val="0"/>
              <w:spacing w:after="0" w:line="240" w:lineRule="auto"/>
              <w:rPr>
                <w:rFonts w:ascii="NTPreCursivefk" w:hAnsi="NTPreCursivefk" w:cs="Arial"/>
                <w:bCs/>
                <w:sz w:val="24"/>
                <w:szCs w:val="24"/>
              </w:rPr>
            </w:pPr>
            <w:r w:rsidRPr="002431A5">
              <w:rPr>
                <w:rFonts w:ascii="NTPreCursivefk" w:hAnsi="NTPreCursivefk" w:cs="Arial"/>
                <w:bCs/>
                <w:sz w:val="24"/>
                <w:szCs w:val="24"/>
              </w:rPr>
              <w:t xml:space="preserve">All teachers at St </w:t>
            </w:r>
            <w:r>
              <w:rPr>
                <w:rFonts w:ascii="NTPreCursivefk" w:hAnsi="NTPreCursivefk" w:cs="Arial"/>
                <w:bCs/>
                <w:sz w:val="24"/>
                <w:szCs w:val="24"/>
              </w:rPr>
              <w:t>Matthew’</w:t>
            </w:r>
            <w:r w:rsidRPr="002431A5">
              <w:rPr>
                <w:rFonts w:ascii="NTPreCursivefk" w:hAnsi="NTPreCursivefk" w:cs="Arial"/>
                <w:bCs/>
                <w:sz w:val="24"/>
                <w:szCs w:val="24"/>
              </w:rPr>
              <w:t xml:space="preserve">s </w:t>
            </w:r>
            <w:r>
              <w:rPr>
                <w:rFonts w:ascii="NTPreCursivefk" w:hAnsi="NTPreCursivefk" w:cs="Arial"/>
                <w:bCs/>
                <w:sz w:val="24"/>
                <w:szCs w:val="24"/>
              </w:rPr>
              <w:t xml:space="preserve">CEP </w:t>
            </w:r>
            <w:r w:rsidRPr="002431A5">
              <w:rPr>
                <w:rFonts w:ascii="NTPreCursivefk" w:hAnsi="NTPreCursivefk" w:cs="Arial"/>
                <w:bCs/>
                <w:sz w:val="24"/>
                <w:szCs w:val="24"/>
              </w:rPr>
              <w:t>Primary School are teachers of SEND pupils and as such provide quality first teaching which takes account of the particular individual needs of all our children</w:t>
            </w:r>
            <w:r>
              <w:rPr>
                <w:rFonts w:ascii="NTPreCursivefk" w:hAnsi="NTPreCursivefk" w:cs="Arial"/>
                <w:bCs/>
                <w:sz w:val="24"/>
                <w:szCs w:val="24"/>
              </w:rPr>
              <w:t>.</w:t>
            </w:r>
          </w:p>
          <w:p w:rsidR="001763AF" w:rsidRPr="001763AF" w:rsidRDefault="001763AF" w:rsidP="004E2030">
            <w:pPr>
              <w:autoSpaceDE w:val="0"/>
              <w:autoSpaceDN w:val="0"/>
              <w:adjustRightInd w:val="0"/>
              <w:spacing w:after="0" w:line="240" w:lineRule="auto"/>
              <w:rPr>
                <w:rFonts w:ascii="NTPreCursivefk" w:hAnsi="NTPreCursivefk" w:cs="Arial"/>
                <w:bCs/>
                <w:sz w:val="24"/>
                <w:szCs w:val="24"/>
              </w:rPr>
            </w:pPr>
            <w:r w:rsidRPr="001763AF">
              <w:rPr>
                <w:rFonts w:ascii="NTPreCursivefk" w:hAnsi="NTPreCursivefk" w:cs="Arial"/>
                <w:bCs/>
                <w:sz w:val="24"/>
                <w:szCs w:val="24"/>
              </w:rPr>
              <w:t xml:space="preserve">The school’s </w:t>
            </w:r>
            <w:r w:rsidR="00464F65">
              <w:rPr>
                <w:rFonts w:ascii="NTPreCursivefk" w:hAnsi="NTPreCursivefk" w:cs="Arial"/>
                <w:bCs/>
                <w:sz w:val="24"/>
                <w:szCs w:val="24"/>
              </w:rPr>
              <w:t>SEND</w:t>
            </w:r>
            <w:r w:rsidRPr="001763AF">
              <w:rPr>
                <w:rFonts w:ascii="NTPreCursivefk" w:hAnsi="NTPreCursivefk" w:cs="Arial"/>
                <w:bCs/>
                <w:sz w:val="24"/>
                <w:szCs w:val="24"/>
              </w:rPr>
              <w:t xml:space="preserve"> Policy takes account the </w:t>
            </w:r>
            <w:r w:rsidR="00464F65">
              <w:rPr>
                <w:rFonts w:ascii="NTPreCursivefk" w:hAnsi="NTPreCursivefk" w:cs="Arial"/>
                <w:bCs/>
                <w:sz w:val="24"/>
                <w:szCs w:val="24"/>
              </w:rPr>
              <w:t>SEND</w:t>
            </w:r>
            <w:r w:rsidRPr="001763AF">
              <w:rPr>
                <w:rFonts w:ascii="NTPreCursivefk" w:hAnsi="NTPreCursivefk" w:cs="Arial"/>
                <w:bCs/>
                <w:sz w:val="24"/>
                <w:szCs w:val="24"/>
              </w:rPr>
              <w:t xml:space="preserve"> and Disability Code of Practice 2014.</w:t>
            </w:r>
          </w:p>
          <w:p w:rsidR="001763AF" w:rsidRDefault="001763AF" w:rsidP="004E2030">
            <w:pPr>
              <w:autoSpaceDE w:val="0"/>
              <w:autoSpaceDN w:val="0"/>
              <w:adjustRightInd w:val="0"/>
              <w:spacing w:after="0" w:line="240" w:lineRule="auto"/>
              <w:rPr>
                <w:rFonts w:ascii="NTPreCursivefk" w:hAnsi="NTPreCursivefk" w:cs="Arial"/>
                <w:bCs/>
                <w:sz w:val="24"/>
                <w:szCs w:val="24"/>
              </w:rPr>
            </w:pPr>
          </w:p>
          <w:p w:rsidR="001763AF" w:rsidRDefault="001763AF" w:rsidP="004E2030">
            <w:pPr>
              <w:autoSpaceDE w:val="0"/>
              <w:autoSpaceDN w:val="0"/>
              <w:adjustRightInd w:val="0"/>
              <w:spacing w:after="0" w:line="240" w:lineRule="auto"/>
              <w:rPr>
                <w:rFonts w:ascii="NTPreCursivefk" w:hAnsi="NTPreCursivefk" w:cs="Arial"/>
                <w:bCs/>
                <w:sz w:val="24"/>
                <w:szCs w:val="24"/>
              </w:rPr>
            </w:pPr>
            <w:r w:rsidRPr="001763AF">
              <w:rPr>
                <w:rFonts w:ascii="NTPreCursivefk" w:hAnsi="NTPreCursivefk" w:cs="Arial"/>
                <w:bCs/>
                <w:sz w:val="24"/>
                <w:szCs w:val="24"/>
              </w:rPr>
              <w:t>At St Matthew’s School a child with special needs is one who has significantly greater difficulty in learning from the majority of children of the same age or a disability that hinders them from taking full advantage from the educational provision provided.</w:t>
            </w:r>
          </w:p>
          <w:p w:rsidR="00177ACC" w:rsidRDefault="00177ACC" w:rsidP="00177ACC">
            <w:pPr>
              <w:pStyle w:val="Default"/>
              <w:rPr>
                <w:rFonts w:ascii="NTPreCursivefk" w:hAnsi="NTPreCursivefk"/>
                <w:bCs/>
                <w:color w:val="auto"/>
              </w:rPr>
            </w:pPr>
            <w:r w:rsidRPr="001763AF">
              <w:rPr>
                <w:rFonts w:ascii="NTPreCursivefk" w:hAnsi="NTPreCursivefk"/>
                <w:bCs/>
                <w:color w:val="auto"/>
              </w:rPr>
              <w:t xml:space="preserve">As specified in the Code of Practice, there are four categories of special educational needs and disabilities. If a pupil has </w:t>
            </w:r>
            <w:r w:rsidR="00464F65">
              <w:rPr>
                <w:rFonts w:ascii="NTPreCursivefk" w:hAnsi="NTPreCursivefk"/>
                <w:bCs/>
                <w:color w:val="auto"/>
              </w:rPr>
              <w:t>SEND</w:t>
            </w:r>
            <w:r w:rsidRPr="001763AF">
              <w:rPr>
                <w:rFonts w:ascii="NTPreCursivefk" w:hAnsi="NTPreCursivefk"/>
                <w:bCs/>
                <w:color w:val="auto"/>
              </w:rPr>
              <w:t>, their needs will fit into one or more of these categories.</w:t>
            </w:r>
          </w:p>
          <w:p w:rsidR="00177ACC" w:rsidRPr="001763AF" w:rsidRDefault="00177ACC" w:rsidP="00177ACC">
            <w:pPr>
              <w:pStyle w:val="Default"/>
              <w:rPr>
                <w:rFonts w:ascii="NTPreCursivefk" w:hAnsi="NTPreCursivefk"/>
                <w:bCs/>
                <w:color w:val="auto"/>
              </w:rPr>
            </w:pPr>
          </w:p>
          <w:p w:rsidR="00177ACC" w:rsidRPr="001763AF" w:rsidRDefault="00177ACC" w:rsidP="00177ACC">
            <w:pPr>
              <w:pStyle w:val="Default"/>
              <w:rPr>
                <w:rFonts w:ascii="NTPreCursivefk" w:hAnsi="NTPreCursivefk"/>
                <w:bCs/>
                <w:color w:val="auto"/>
              </w:rPr>
            </w:pPr>
            <w:r w:rsidRPr="001763AF">
              <w:rPr>
                <w:rFonts w:ascii="NTPreCursivefk" w:hAnsi="NTPreCursivefk"/>
                <w:bCs/>
                <w:color w:val="auto"/>
              </w:rPr>
              <w:t>- Communication and interaction</w:t>
            </w:r>
          </w:p>
          <w:p w:rsidR="00177ACC" w:rsidRPr="001763AF" w:rsidRDefault="00177ACC" w:rsidP="00177ACC">
            <w:pPr>
              <w:pStyle w:val="Default"/>
              <w:rPr>
                <w:rFonts w:ascii="NTPreCursivefk" w:hAnsi="NTPreCursivefk"/>
                <w:bCs/>
                <w:color w:val="auto"/>
              </w:rPr>
            </w:pPr>
            <w:r w:rsidRPr="001763AF">
              <w:rPr>
                <w:rFonts w:ascii="NTPreCursivefk" w:hAnsi="NTPreCursivefk"/>
                <w:bCs/>
                <w:color w:val="auto"/>
              </w:rPr>
              <w:t>- Cognition and learning</w:t>
            </w:r>
          </w:p>
          <w:p w:rsidR="00177ACC" w:rsidRPr="001763AF" w:rsidRDefault="00177ACC" w:rsidP="00177ACC">
            <w:pPr>
              <w:pStyle w:val="Default"/>
              <w:rPr>
                <w:rFonts w:ascii="NTPreCursivefk" w:hAnsi="NTPreCursivefk"/>
                <w:bCs/>
                <w:color w:val="auto"/>
              </w:rPr>
            </w:pPr>
            <w:r w:rsidRPr="001763AF">
              <w:rPr>
                <w:rFonts w:ascii="NTPreCursivefk" w:hAnsi="NTPreCursivefk"/>
                <w:bCs/>
                <w:color w:val="auto"/>
              </w:rPr>
              <w:t>- Social, mental and emotional health</w:t>
            </w:r>
          </w:p>
          <w:p w:rsidR="00177ACC" w:rsidRDefault="00177ACC" w:rsidP="00177ACC">
            <w:pPr>
              <w:pStyle w:val="Default"/>
              <w:rPr>
                <w:rFonts w:ascii="NTPreCursivefk" w:hAnsi="NTPreCursivefk"/>
                <w:bCs/>
                <w:color w:val="auto"/>
              </w:rPr>
            </w:pPr>
            <w:r w:rsidRPr="001763AF">
              <w:rPr>
                <w:rFonts w:ascii="NTPreCursivefk" w:hAnsi="NTPreCursivefk"/>
                <w:bCs/>
                <w:color w:val="auto"/>
              </w:rPr>
              <w:t xml:space="preserve">- </w:t>
            </w:r>
            <w:r w:rsidR="00464F65">
              <w:rPr>
                <w:rFonts w:ascii="NTPreCursivefk" w:hAnsi="NTPreCursivefk"/>
                <w:bCs/>
                <w:color w:val="auto"/>
              </w:rPr>
              <w:t>Sensory</w:t>
            </w:r>
            <w:r w:rsidRPr="001763AF">
              <w:rPr>
                <w:rFonts w:ascii="NTPreCursivefk" w:hAnsi="NTPreCursivefk"/>
                <w:bCs/>
                <w:color w:val="auto"/>
              </w:rPr>
              <w:t xml:space="preserve"> or physical</w:t>
            </w:r>
          </w:p>
          <w:p w:rsidR="00177ACC" w:rsidRDefault="00177ACC" w:rsidP="00177ACC">
            <w:pPr>
              <w:pStyle w:val="Default"/>
              <w:rPr>
                <w:rFonts w:ascii="NTPreCursivefk" w:hAnsi="NTPreCursivefk"/>
                <w:bCs/>
                <w:color w:val="auto"/>
              </w:rPr>
            </w:pPr>
          </w:p>
          <w:p w:rsidR="00177ACC" w:rsidRPr="00177ACC" w:rsidRDefault="00177ACC" w:rsidP="00177ACC">
            <w:pPr>
              <w:pStyle w:val="Default"/>
              <w:rPr>
                <w:rFonts w:ascii="NTPreCursivefk" w:hAnsi="NTPreCursivefk"/>
                <w:bCs/>
                <w:color w:val="auto"/>
              </w:rPr>
            </w:pPr>
            <w:r w:rsidRPr="00177ACC">
              <w:rPr>
                <w:rFonts w:ascii="NTPreCursivefk" w:hAnsi="NTPreCursivefk"/>
                <w:bCs/>
                <w:color w:val="auto"/>
              </w:rPr>
              <w:t>The Code of Practice (201</w:t>
            </w:r>
            <w:r>
              <w:rPr>
                <w:rFonts w:ascii="NTPreCursivefk" w:hAnsi="NTPreCursivefk"/>
                <w:bCs/>
                <w:color w:val="auto"/>
              </w:rPr>
              <w:t>4</w:t>
            </w:r>
            <w:r w:rsidRPr="00177ACC">
              <w:rPr>
                <w:rFonts w:ascii="NTPreCursivefk" w:hAnsi="NTPreCursivefk"/>
                <w:bCs/>
                <w:color w:val="auto"/>
              </w:rPr>
              <w:t xml:space="preserve">) suggests that pupils are only identified as having </w:t>
            </w:r>
            <w:r w:rsidR="00464F65">
              <w:rPr>
                <w:rFonts w:ascii="NTPreCursivefk" w:hAnsi="NTPreCursivefk"/>
                <w:bCs/>
                <w:color w:val="auto"/>
              </w:rPr>
              <w:t>SEND</w:t>
            </w:r>
            <w:r w:rsidRPr="00177ACC">
              <w:rPr>
                <w:rFonts w:ascii="NTPreCursivefk" w:hAnsi="NTPreCursivefk"/>
                <w:bCs/>
                <w:color w:val="auto"/>
              </w:rPr>
              <w:t xml:space="preserve"> if they do not make adequate progress once they have had all the interventions / adjustments and good quality personalised teaching</w:t>
            </w:r>
          </w:p>
          <w:p w:rsidR="00177ACC" w:rsidRPr="001763AF" w:rsidRDefault="00177ACC" w:rsidP="00177ACC">
            <w:pPr>
              <w:autoSpaceDE w:val="0"/>
              <w:autoSpaceDN w:val="0"/>
              <w:adjustRightInd w:val="0"/>
              <w:spacing w:after="0" w:line="240" w:lineRule="auto"/>
              <w:rPr>
                <w:rFonts w:ascii="NTPreCursivefk" w:hAnsi="NTPreCursivefk" w:cs="Arial"/>
                <w:bCs/>
                <w:sz w:val="24"/>
                <w:szCs w:val="24"/>
              </w:rPr>
            </w:pPr>
            <w:r w:rsidRPr="00177ACC">
              <w:rPr>
                <w:rFonts w:ascii="NTPreCursivefk" w:hAnsi="NTPreCursivefk"/>
                <w:bCs/>
                <w:sz w:val="24"/>
                <w:szCs w:val="24"/>
              </w:rPr>
              <w:t xml:space="preserve">Children will only be placed on the </w:t>
            </w:r>
            <w:r w:rsidR="00464F65">
              <w:rPr>
                <w:rFonts w:ascii="NTPreCursivefk" w:hAnsi="NTPreCursivefk"/>
                <w:bCs/>
                <w:sz w:val="24"/>
                <w:szCs w:val="24"/>
              </w:rPr>
              <w:t>SEND</w:t>
            </w:r>
            <w:r w:rsidRPr="00177ACC">
              <w:rPr>
                <w:rFonts w:ascii="NTPreCursivefk" w:hAnsi="NTPreCursivefk"/>
                <w:bCs/>
                <w:sz w:val="24"/>
                <w:szCs w:val="24"/>
              </w:rPr>
              <w:t xml:space="preserve"> Register if their needs are ‘additional to’ or ‘different from’ the quality differentiated teaching and learning opportunities provided at our school.</w:t>
            </w:r>
          </w:p>
          <w:p w:rsidR="001763AF" w:rsidRPr="001763AF" w:rsidRDefault="001763AF" w:rsidP="004E2030">
            <w:pPr>
              <w:autoSpaceDE w:val="0"/>
              <w:autoSpaceDN w:val="0"/>
              <w:adjustRightInd w:val="0"/>
              <w:spacing w:after="0" w:line="240" w:lineRule="auto"/>
              <w:rPr>
                <w:rFonts w:ascii="NTPreCursivefk" w:hAnsi="NTPreCursivefk" w:cs="Arial"/>
                <w:bCs/>
                <w:sz w:val="24"/>
                <w:szCs w:val="24"/>
              </w:rPr>
            </w:pPr>
          </w:p>
          <w:p w:rsidR="001763AF" w:rsidRDefault="001763AF" w:rsidP="004E2030">
            <w:pPr>
              <w:autoSpaceDE w:val="0"/>
              <w:autoSpaceDN w:val="0"/>
              <w:adjustRightInd w:val="0"/>
              <w:spacing w:after="0" w:line="240" w:lineRule="auto"/>
              <w:rPr>
                <w:rFonts w:ascii="NTPreCursivefk" w:hAnsi="NTPreCursivefk" w:cs="Arial"/>
                <w:bCs/>
                <w:sz w:val="24"/>
                <w:szCs w:val="24"/>
              </w:rPr>
            </w:pPr>
            <w:r w:rsidRPr="001763AF">
              <w:rPr>
                <w:rFonts w:ascii="NTPreCursivefk" w:hAnsi="NTPreCursivefk" w:cs="Arial"/>
                <w:bCs/>
                <w:sz w:val="24"/>
                <w:szCs w:val="24"/>
              </w:rPr>
              <w:t>The school works in close partnership with parents to promote the development of every child’s potential and ensure that every child has access to all areas of the curriculum.</w:t>
            </w:r>
            <w:r w:rsidR="00CF2B89">
              <w:rPr>
                <w:rFonts w:ascii="NTPreCursivefk" w:hAnsi="NTPreCursivefk" w:cs="Arial"/>
                <w:bCs/>
                <w:sz w:val="24"/>
                <w:szCs w:val="24"/>
              </w:rPr>
              <w:t xml:space="preserve"> </w:t>
            </w:r>
            <w:r w:rsidRPr="001763AF">
              <w:rPr>
                <w:rFonts w:ascii="NTPreCursivefk" w:hAnsi="NTPreCursivefk" w:cs="Arial"/>
                <w:bCs/>
                <w:sz w:val="24"/>
                <w:szCs w:val="24"/>
              </w:rPr>
              <w:t>We are an inclusive</w:t>
            </w:r>
            <w:r w:rsidR="00B53821">
              <w:rPr>
                <w:rFonts w:ascii="NTPreCursivefk" w:hAnsi="NTPreCursivefk" w:cs="Arial"/>
                <w:bCs/>
                <w:sz w:val="24"/>
                <w:szCs w:val="24"/>
              </w:rPr>
              <w:t>, multicultural</w:t>
            </w:r>
            <w:r w:rsidRPr="001763AF">
              <w:rPr>
                <w:rFonts w:ascii="NTPreCursivefk" w:hAnsi="NTPreCursivefk" w:cs="Arial"/>
                <w:bCs/>
                <w:sz w:val="24"/>
                <w:szCs w:val="24"/>
              </w:rPr>
              <w:t xml:space="preserve"> school that welcomes children from all backgrounds and abilities. We are committed to working together with all members of our school community and believe in achievement for all. </w:t>
            </w:r>
          </w:p>
          <w:p w:rsidR="00F36731" w:rsidRDefault="00F36731" w:rsidP="00F36731">
            <w:pPr>
              <w:autoSpaceDE w:val="0"/>
              <w:autoSpaceDN w:val="0"/>
              <w:adjustRightInd w:val="0"/>
              <w:spacing w:after="0" w:line="240" w:lineRule="auto"/>
              <w:rPr>
                <w:rFonts w:ascii="NTPreCursivefk" w:hAnsi="NTPreCursivefk" w:cs="Arial"/>
                <w:bCs/>
                <w:sz w:val="24"/>
                <w:szCs w:val="24"/>
              </w:rPr>
            </w:pPr>
          </w:p>
          <w:p w:rsidR="00F36731" w:rsidRPr="00F36731" w:rsidRDefault="005C644A" w:rsidP="00F36731">
            <w:pPr>
              <w:autoSpaceDE w:val="0"/>
              <w:autoSpaceDN w:val="0"/>
              <w:adjustRightInd w:val="0"/>
              <w:spacing w:after="0" w:line="240" w:lineRule="auto"/>
              <w:rPr>
                <w:rFonts w:ascii="NTPreCursivefk" w:hAnsi="NTPreCursivefk" w:cs="Arial"/>
                <w:bCs/>
                <w:sz w:val="24"/>
                <w:szCs w:val="24"/>
              </w:rPr>
            </w:pPr>
            <w:r>
              <w:rPr>
                <w:rFonts w:ascii="NTPreCursivefk" w:hAnsi="NTPreCursivefk" w:cs="Arial"/>
                <w:bCs/>
                <w:sz w:val="24"/>
                <w:szCs w:val="24"/>
              </w:rPr>
              <w:t xml:space="preserve">Our </w:t>
            </w:r>
            <w:r w:rsidR="00464F65">
              <w:rPr>
                <w:rFonts w:ascii="NTPreCursivefk" w:hAnsi="NTPreCursivefk" w:cs="Arial"/>
                <w:bCs/>
                <w:sz w:val="24"/>
                <w:szCs w:val="24"/>
              </w:rPr>
              <w:t>SEND</w:t>
            </w:r>
            <w:r>
              <w:rPr>
                <w:rFonts w:ascii="NTPreCursivefk" w:hAnsi="NTPreCursivefk" w:cs="Arial"/>
                <w:bCs/>
                <w:sz w:val="24"/>
                <w:szCs w:val="24"/>
              </w:rPr>
              <w:t xml:space="preserve"> profile for </w:t>
            </w:r>
            <w:r w:rsidR="00C40C62">
              <w:rPr>
                <w:rFonts w:ascii="NTPreCursivefk" w:hAnsi="NTPreCursivefk" w:cs="Arial"/>
                <w:bCs/>
                <w:sz w:val="24"/>
                <w:szCs w:val="24"/>
              </w:rPr>
              <w:t>2020 - 21</w:t>
            </w:r>
            <w:r w:rsidR="00F36731" w:rsidRPr="00F36731">
              <w:rPr>
                <w:rFonts w:ascii="NTPreCursivefk" w:hAnsi="NTPreCursivefk" w:cs="Arial"/>
                <w:bCs/>
                <w:sz w:val="24"/>
                <w:szCs w:val="24"/>
              </w:rPr>
              <w:t xml:space="preserve"> show</w:t>
            </w:r>
            <w:r>
              <w:rPr>
                <w:rFonts w:ascii="NTPreCursivefk" w:hAnsi="NTPreCursivefk" w:cs="Arial"/>
                <w:bCs/>
                <w:sz w:val="24"/>
                <w:szCs w:val="24"/>
              </w:rPr>
              <w:t>ed that we had</w:t>
            </w:r>
            <w:r w:rsidR="0088299A">
              <w:rPr>
                <w:rFonts w:ascii="NTPreCursivefk" w:hAnsi="NTPreCursivefk" w:cs="Arial"/>
                <w:bCs/>
                <w:sz w:val="24"/>
                <w:szCs w:val="24"/>
              </w:rPr>
              <w:t xml:space="preserve"> </w:t>
            </w:r>
            <w:r w:rsidR="0088299A" w:rsidRPr="0088299A">
              <w:rPr>
                <w:rFonts w:ascii="NTPreCursivefk" w:hAnsi="NTPreCursivefk" w:cs="Arial"/>
                <w:bCs/>
                <w:sz w:val="24"/>
                <w:szCs w:val="24"/>
              </w:rPr>
              <w:t xml:space="preserve">81 children on </w:t>
            </w:r>
            <w:r w:rsidR="0088299A">
              <w:rPr>
                <w:rFonts w:ascii="NTPreCursivefk" w:hAnsi="NTPreCursivefk" w:cs="Arial"/>
                <w:bCs/>
                <w:sz w:val="24"/>
                <w:szCs w:val="24"/>
              </w:rPr>
              <w:t xml:space="preserve">the </w:t>
            </w:r>
            <w:r w:rsidR="0088299A" w:rsidRPr="0088299A">
              <w:rPr>
                <w:rFonts w:ascii="NTPreCursivefk" w:hAnsi="NTPreCursivefk" w:cs="Arial"/>
                <w:bCs/>
                <w:sz w:val="24"/>
                <w:szCs w:val="24"/>
              </w:rPr>
              <w:t xml:space="preserve">SEND register out of </w:t>
            </w:r>
            <w:r w:rsidR="0088299A">
              <w:rPr>
                <w:rFonts w:ascii="NTPreCursivefk" w:hAnsi="NTPreCursivefk" w:cs="Arial"/>
                <w:bCs/>
                <w:sz w:val="24"/>
                <w:szCs w:val="24"/>
              </w:rPr>
              <w:t xml:space="preserve">total on roll of </w:t>
            </w:r>
            <w:r w:rsidR="0088299A" w:rsidRPr="0088299A">
              <w:rPr>
                <w:rFonts w:ascii="NTPreCursivefk" w:hAnsi="NTPreCursivefk" w:cs="Arial"/>
                <w:bCs/>
                <w:sz w:val="24"/>
                <w:szCs w:val="24"/>
              </w:rPr>
              <w:t>455 = 17.8%</w:t>
            </w:r>
            <w:r w:rsidR="0088299A">
              <w:rPr>
                <w:rFonts w:ascii="NTPreCursivefk" w:hAnsi="NTPreCursivefk" w:cs="Arial"/>
                <w:bCs/>
                <w:sz w:val="24"/>
                <w:szCs w:val="24"/>
              </w:rPr>
              <w:t xml:space="preserve">. </w:t>
            </w:r>
            <w:r w:rsidR="00F36731" w:rsidRPr="00F36731">
              <w:rPr>
                <w:rFonts w:ascii="NTPreCursivefk" w:hAnsi="NTPreCursivefk" w:cs="Arial"/>
                <w:bCs/>
                <w:sz w:val="24"/>
                <w:szCs w:val="24"/>
              </w:rPr>
              <w:t>This percentage is made up of the following groups:</w:t>
            </w:r>
          </w:p>
          <w:p w:rsidR="00F36731" w:rsidRPr="00CF2B89" w:rsidRDefault="0088299A" w:rsidP="0088299A">
            <w:pPr>
              <w:pStyle w:val="ListParagraph"/>
              <w:numPr>
                <w:ilvl w:val="0"/>
                <w:numId w:val="4"/>
              </w:numPr>
              <w:autoSpaceDE w:val="0"/>
              <w:autoSpaceDN w:val="0"/>
              <w:adjustRightInd w:val="0"/>
              <w:spacing w:after="0" w:line="240" w:lineRule="auto"/>
              <w:rPr>
                <w:rFonts w:ascii="NTPreCursivefk" w:hAnsi="NTPreCursivefk" w:cs="Arial"/>
                <w:bCs/>
                <w:sz w:val="24"/>
                <w:szCs w:val="24"/>
              </w:rPr>
            </w:pPr>
            <w:r w:rsidRPr="0088299A">
              <w:rPr>
                <w:rFonts w:ascii="NTPreCursivefk" w:hAnsi="NTPreCursivefk" w:cs="Arial"/>
                <w:bCs/>
                <w:sz w:val="24"/>
                <w:szCs w:val="24"/>
              </w:rPr>
              <w:t>25.69%</w:t>
            </w:r>
            <w:r>
              <w:rPr>
                <w:rFonts w:ascii="NTPreCursivefk" w:hAnsi="NTPreCursivefk" w:cs="Arial"/>
                <w:bCs/>
                <w:sz w:val="24"/>
                <w:szCs w:val="24"/>
              </w:rPr>
              <w:t xml:space="preserve"> </w:t>
            </w:r>
            <w:r w:rsidR="002D3961">
              <w:rPr>
                <w:rFonts w:ascii="NTPreCursivefk" w:hAnsi="NTPreCursivefk" w:cs="Arial"/>
                <w:bCs/>
                <w:sz w:val="24"/>
                <w:szCs w:val="24"/>
              </w:rPr>
              <w:t xml:space="preserve">of these </w:t>
            </w:r>
            <w:r w:rsidR="00F36731" w:rsidRPr="00CF2B89">
              <w:rPr>
                <w:rFonts w:ascii="NTPreCursivefk" w:hAnsi="NTPreCursivefk" w:cs="Arial"/>
                <w:bCs/>
                <w:sz w:val="24"/>
                <w:szCs w:val="24"/>
              </w:rPr>
              <w:t xml:space="preserve">are identified as having </w:t>
            </w:r>
            <w:r w:rsidR="00464F65">
              <w:rPr>
                <w:rFonts w:ascii="NTPreCursivefk" w:hAnsi="NTPreCursivefk" w:cs="Arial"/>
                <w:bCs/>
                <w:sz w:val="24"/>
                <w:szCs w:val="24"/>
              </w:rPr>
              <w:t>SEND</w:t>
            </w:r>
            <w:r w:rsidR="00F36731" w:rsidRPr="00CF2B89">
              <w:rPr>
                <w:rFonts w:ascii="NTPreCursivefk" w:hAnsi="NTPreCursivefk" w:cs="Arial"/>
                <w:bCs/>
                <w:sz w:val="24"/>
                <w:szCs w:val="24"/>
              </w:rPr>
              <w:t xml:space="preserve"> linked to Cognition and Learning as the main category of need (including maths, reading, writing and spelling etc.)</w:t>
            </w:r>
          </w:p>
          <w:p w:rsidR="00F36731" w:rsidRPr="00CF2B89" w:rsidRDefault="0088299A" w:rsidP="0088299A">
            <w:pPr>
              <w:pStyle w:val="ListParagraph"/>
              <w:numPr>
                <w:ilvl w:val="0"/>
                <w:numId w:val="4"/>
              </w:numPr>
              <w:autoSpaceDE w:val="0"/>
              <w:autoSpaceDN w:val="0"/>
              <w:adjustRightInd w:val="0"/>
              <w:spacing w:after="0" w:line="240" w:lineRule="auto"/>
              <w:rPr>
                <w:rFonts w:ascii="NTPreCursivefk" w:hAnsi="NTPreCursivefk" w:cs="Arial"/>
                <w:bCs/>
                <w:sz w:val="24"/>
                <w:szCs w:val="24"/>
              </w:rPr>
            </w:pPr>
            <w:r w:rsidRPr="0088299A">
              <w:rPr>
                <w:rFonts w:ascii="NTPreCursivefk" w:hAnsi="NTPreCursivefk" w:cs="Arial"/>
                <w:bCs/>
                <w:sz w:val="24"/>
                <w:szCs w:val="24"/>
              </w:rPr>
              <w:t>45.68%</w:t>
            </w:r>
            <w:r>
              <w:rPr>
                <w:rFonts w:ascii="NTPreCursivefk" w:hAnsi="NTPreCursivefk" w:cs="Arial"/>
                <w:bCs/>
                <w:sz w:val="24"/>
                <w:szCs w:val="24"/>
              </w:rPr>
              <w:t xml:space="preserve"> </w:t>
            </w:r>
            <w:r w:rsidR="00F36731" w:rsidRPr="00CF2B89">
              <w:rPr>
                <w:rFonts w:ascii="NTPreCursivefk" w:hAnsi="NTPreCursivefk" w:cs="Arial"/>
                <w:bCs/>
                <w:sz w:val="24"/>
                <w:szCs w:val="24"/>
              </w:rPr>
              <w:t xml:space="preserve">are identified as having </w:t>
            </w:r>
            <w:r w:rsidR="00464F65">
              <w:rPr>
                <w:rFonts w:ascii="NTPreCursivefk" w:hAnsi="NTPreCursivefk" w:cs="Arial"/>
                <w:bCs/>
                <w:sz w:val="24"/>
                <w:szCs w:val="24"/>
              </w:rPr>
              <w:t>SEND</w:t>
            </w:r>
            <w:r w:rsidR="00F36731" w:rsidRPr="00CF2B89">
              <w:rPr>
                <w:rFonts w:ascii="NTPreCursivefk" w:hAnsi="NTPreCursivefk" w:cs="Arial"/>
                <w:bCs/>
                <w:sz w:val="24"/>
                <w:szCs w:val="24"/>
              </w:rPr>
              <w:t xml:space="preserve"> linked to Communication and Interaction as the main category of need (including speech and language difficulties and problems with social interaction)</w:t>
            </w:r>
          </w:p>
          <w:p w:rsidR="00F36731" w:rsidRPr="00CF2B89" w:rsidRDefault="0088299A" w:rsidP="0088299A">
            <w:pPr>
              <w:pStyle w:val="ListParagraph"/>
              <w:numPr>
                <w:ilvl w:val="0"/>
                <w:numId w:val="4"/>
              </w:numPr>
              <w:autoSpaceDE w:val="0"/>
              <w:autoSpaceDN w:val="0"/>
              <w:adjustRightInd w:val="0"/>
              <w:spacing w:after="0" w:line="240" w:lineRule="auto"/>
              <w:rPr>
                <w:rFonts w:ascii="NTPreCursivefk" w:hAnsi="NTPreCursivefk" w:cs="Arial"/>
                <w:bCs/>
                <w:sz w:val="24"/>
                <w:szCs w:val="24"/>
              </w:rPr>
            </w:pPr>
            <w:r w:rsidRPr="0088299A">
              <w:rPr>
                <w:rFonts w:ascii="NTPreCursivefk" w:hAnsi="NTPreCursivefk" w:cs="Arial"/>
                <w:bCs/>
                <w:sz w:val="24"/>
                <w:szCs w:val="24"/>
              </w:rPr>
              <w:t>11.11%</w:t>
            </w:r>
            <w:r>
              <w:rPr>
                <w:rFonts w:ascii="NTPreCursivefk" w:hAnsi="NTPreCursivefk" w:cs="Arial"/>
                <w:bCs/>
                <w:sz w:val="24"/>
                <w:szCs w:val="24"/>
              </w:rPr>
              <w:t xml:space="preserve"> </w:t>
            </w:r>
            <w:r w:rsidR="00F36731" w:rsidRPr="00CF2B89">
              <w:rPr>
                <w:rFonts w:ascii="NTPreCursivefk" w:hAnsi="NTPreCursivefk" w:cs="Arial"/>
                <w:bCs/>
                <w:sz w:val="24"/>
                <w:szCs w:val="24"/>
              </w:rPr>
              <w:t xml:space="preserve">are identified as having </w:t>
            </w:r>
            <w:r w:rsidR="00464F65">
              <w:rPr>
                <w:rFonts w:ascii="NTPreCursivefk" w:hAnsi="NTPreCursivefk" w:cs="Arial"/>
                <w:bCs/>
                <w:sz w:val="24"/>
                <w:szCs w:val="24"/>
              </w:rPr>
              <w:t>SEND</w:t>
            </w:r>
            <w:r w:rsidR="00F36731" w:rsidRPr="00CF2B89">
              <w:rPr>
                <w:rFonts w:ascii="NTPreCursivefk" w:hAnsi="NTPreCursivefk" w:cs="Arial"/>
                <w:bCs/>
                <w:sz w:val="24"/>
                <w:szCs w:val="24"/>
              </w:rPr>
              <w:t xml:space="preserve"> linked to Physical and </w:t>
            </w:r>
            <w:r w:rsidR="00464F65">
              <w:rPr>
                <w:rFonts w:ascii="NTPreCursivefk" w:hAnsi="NTPreCursivefk" w:cs="Arial"/>
                <w:bCs/>
                <w:sz w:val="24"/>
                <w:szCs w:val="24"/>
              </w:rPr>
              <w:t>Sensory</w:t>
            </w:r>
            <w:r w:rsidR="00F36731" w:rsidRPr="00CF2B89">
              <w:rPr>
                <w:rFonts w:ascii="NTPreCursivefk" w:hAnsi="NTPreCursivefk" w:cs="Arial"/>
                <w:bCs/>
                <w:sz w:val="24"/>
                <w:szCs w:val="24"/>
              </w:rPr>
              <w:t xml:space="preserve"> as the main category of need (including disabilities such as those affecting mobility, sight and hearing)</w:t>
            </w:r>
          </w:p>
          <w:p w:rsidR="00F36731" w:rsidRPr="00CF2B89" w:rsidRDefault="0088299A" w:rsidP="0088299A">
            <w:pPr>
              <w:pStyle w:val="ListParagraph"/>
              <w:numPr>
                <w:ilvl w:val="0"/>
                <w:numId w:val="4"/>
              </w:numPr>
              <w:autoSpaceDE w:val="0"/>
              <w:autoSpaceDN w:val="0"/>
              <w:adjustRightInd w:val="0"/>
              <w:spacing w:after="0" w:line="240" w:lineRule="auto"/>
              <w:rPr>
                <w:rFonts w:ascii="NTPreCursivefk" w:hAnsi="NTPreCursivefk" w:cs="Arial"/>
                <w:bCs/>
                <w:sz w:val="24"/>
                <w:szCs w:val="24"/>
              </w:rPr>
            </w:pPr>
            <w:r>
              <w:rPr>
                <w:rFonts w:ascii="NTPreCursivefk" w:hAnsi="NTPreCursivefk" w:cs="Arial"/>
                <w:bCs/>
                <w:sz w:val="24"/>
                <w:szCs w:val="24"/>
              </w:rPr>
              <w:t>18.52</w:t>
            </w:r>
            <w:r w:rsidR="002D3961" w:rsidRPr="002D3961">
              <w:rPr>
                <w:rFonts w:ascii="NTPreCursivefk" w:hAnsi="NTPreCursivefk" w:cs="Arial"/>
                <w:bCs/>
                <w:sz w:val="24"/>
                <w:szCs w:val="24"/>
              </w:rPr>
              <w:t>%</w:t>
            </w:r>
            <w:r w:rsidR="002D3961">
              <w:rPr>
                <w:rFonts w:ascii="NTPreCursivefk" w:hAnsi="NTPreCursivefk" w:cs="Arial"/>
                <w:bCs/>
                <w:sz w:val="24"/>
                <w:szCs w:val="24"/>
              </w:rPr>
              <w:t xml:space="preserve"> </w:t>
            </w:r>
            <w:r w:rsidR="00F36731" w:rsidRPr="00CF2B89">
              <w:rPr>
                <w:rFonts w:ascii="NTPreCursivefk" w:hAnsi="NTPreCursivefk" w:cs="Arial"/>
                <w:bCs/>
                <w:sz w:val="24"/>
                <w:szCs w:val="24"/>
              </w:rPr>
              <w:t xml:space="preserve">are identified as having </w:t>
            </w:r>
            <w:r w:rsidR="00464F65">
              <w:rPr>
                <w:rFonts w:ascii="NTPreCursivefk" w:hAnsi="NTPreCursivefk" w:cs="Arial"/>
                <w:bCs/>
                <w:sz w:val="24"/>
                <w:szCs w:val="24"/>
              </w:rPr>
              <w:t>SEND</w:t>
            </w:r>
            <w:r w:rsidR="00F36731" w:rsidRPr="00CF2B89">
              <w:rPr>
                <w:rFonts w:ascii="NTPreCursivefk" w:hAnsi="NTPreCursivefk" w:cs="Arial"/>
                <w:bCs/>
                <w:sz w:val="24"/>
                <w:szCs w:val="24"/>
              </w:rPr>
              <w:t xml:space="preserve"> linked to Social, Emotional and Mental Health as the main category of need (including ADHD and behavioural difficulties)</w:t>
            </w:r>
          </w:p>
          <w:p w:rsidR="00F36731" w:rsidRDefault="00F36731" w:rsidP="00F36731">
            <w:pPr>
              <w:autoSpaceDE w:val="0"/>
              <w:autoSpaceDN w:val="0"/>
              <w:adjustRightInd w:val="0"/>
              <w:spacing w:after="0" w:line="240" w:lineRule="auto"/>
              <w:rPr>
                <w:rFonts w:ascii="NTPreCursivefk" w:hAnsi="NTPreCursivefk" w:cs="Arial"/>
                <w:bCs/>
                <w:sz w:val="24"/>
                <w:szCs w:val="24"/>
              </w:rPr>
            </w:pPr>
          </w:p>
          <w:p w:rsidR="00F36731" w:rsidRDefault="0088299A" w:rsidP="00F36731">
            <w:pPr>
              <w:autoSpaceDE w:val="0"/>
              <w:autoSpaceDN w:val="0"/>
              <w:adjustRightInd w:val="0"/>
              <w:spacing w:after="0" w:line="240" w:lineRule="auto"/>
              <w:rPr>
                <w:rFonts w:ascii="NTPreCursivefk" w:hAnsi="NTPreCursivefk" w:cs="Arial"/>
                <w:bCs/>
                <w:sz w:val="24"/>
                <w:szCs w:val="24"/>
              </w:rPr>
            </w:pPr>
            <w:r>
              <w:rPr>
                <w:rFonts w:ascii="NTPreCursivefk" w:hAnsi="NTPreCursivefk" w:cs="Arial"/>
                <w:bCs/>
                <w:sz w:val="24"/>
                <w:szCs w:val="24"/>
              </w:rPr>
              <w:t>17 children</w:t>
            </w:r>
            <w:r w:rsidRPr="0088299A">
              <w:rPr>
                <w:rFonts w:ascii="NTPreCursivefk" w:hAnsi="NTPreCursivefk" w:cs="Arial"/>
                <w:bCs/>
                <w:sz w:val="24"/>
                <w:szCs w:val="24"/>
              </w:rPr>
              <w:t xml:space="preserve"> </w:t>
            </w:r>
            <w:r>
              <w:rPr>
                <w:rFonts w:ascii="NTPreCursivefk" w:hAnsi="NTPreCursivefk" w:cs="Arial"/>
                <w:bCs/>
                <w:sz w:val="24"/>
                <w:szCs w:val="24"/>
              </w:rPr>
              <w:t>(</w:t>
            </w:r>
            <w:r w:rsidRPr="0088299A">
              <w:rPr>
                <w:rFonts w:ascii="NTPreCursivefk" w:hAnsi="NTPreCursivefk" w:cs="Arial"/>
                <w:bCs/>
                <w:sz w:val="24"/>
                <w:szCs w:val="24"/>
              </w:rPr>
              <w:t>3.74% total school</w:t>
            </w:r>
            <w:r>
              <w:rPr>
                <w:rFonts w:ascii="NTPreCursivefk" w:hAnsi="NTPreCursivefk" w:cs="Arial"/>
                <w:bCs/>
                <w:sz w:val="24"/>
                <w:szCs w:val="24"/>
              </w:rPr>
              <w:t>)</w:t>
            </w:r>
            <w:r w:rsidRPr="0088299A">
              <w:rPr>
                <w:rFonts w:ascii="NTPreCursivefk" w:hAnsi="NTPreCursivefk" w:cs="Arial"/>
                <w:bCs/>
                <w:sz w:val="24"/>
                <w:szCs w:val="24"/>
              </w:rPr>
              <w:t xml:space="preserve"> </w:t>
            </w:r>
            <w:r w:rsidR="00F36731" w:rsidRPr="00F36731">
              <w:rPr>
                <w:rFonts w:ascii="NTPreCursivefk" w:hAnsi="NTPreCursivefk" w:cs="Arial"/>
                <w:bCs/>
                <w:sz w:val="24"/>
                <w:szCs w:val="24"/>
              </w:rPr>
              <w:t xml:space="preserve">of our </w:t>
            </w:r>
            <w:r w:rsidR="00464F65">
              <w:rPr>
                <w:rFonts w:ascii="NTPreCursivefk" w:hAnsi="NTPreCursivefk" w:cs="Arial"/>
                <w:bCs/>
                <w:sz w:val="24"/>
                <w:szCs w:val="24"/>
              </w:rPr>
              <w:t>SEND</w:t>
            </w:r>
            <w:r>
              <w:rPr>
                <w:rFonts w:ascii="NTPreCursivefk" w:hAnsi="NTPreCursivefk" w:cs="Arial"/>
                <w:bCs/>
                <w:sz w:val="24"/>
                <w:szCs w:val="24"/>
              </w:rPr>
              <w:t xml:space="preserve"> register have an</w:t>
            </w:r>
            <w:r w:rsidR="00F36731" w:rsidRPr="00F36731">
              <w:rPr>
                <w:rFonts w:ascii="NTPreCursivefk" w:hAnsi="NTPreCursivefk" w:cs="Arial"/>
                <w:bCs/>
                <w:sz w:val="24"/>
                <w:szCs w:val="24"/>
              </w:rPr>
              <w:t xml:space="preserve"> Education and Health Care Plan</w:t>
            </w:r>
            <w:r w:rsidR="00CF2B89">
              <w:rPr>
                <w:rFonts w:ascii="NTPreCursivefk" w:hAnsi="NTPreCursivefk" w:cs="Arial"/>
                <w:bCs/>
                <w:sz w:val="24"/>
                <w:szCs w:val="24"/>
              </w:rPr>
              <w:t>.</w:t>
            </w:r>
          </w:p>
          <w:p w:rsidR="002431A5" w:rsidRDefault="002431A5" w:rsidP="00F36731">
            <w:pPr>
              <w:autoSpaceDE w:val="0"/>
              <w:autoSpaceDN w:val="0"/>
              <w:adjustRightInd w:val="0"/>
              <w:spacing w:after="0" w:line="240" w:lineRule="auto"/>
              <w:rPr>
                <w:rFonts w:ascii="NTPreCursivefk" w:hAnsi="NTPreCursivefk" w:cs="Arial"/>
                <w:bCs/>
                <w:sz w:val="24"/>
                <w:szCs w:val="24"/>
              </w:rPr>
            </w:pPr>
          </w:p>
          <w:p w:rsidR="002431A5" w:rsidRPr="002431A5" w:rsidRDefault="002431A5" w:rsidP="002431A5">
            <w:pPr>
              <w:autoSpaceDE w:val="0"/>
              <w:autoSpaceDN w:val="0"/>
              <w:adjustRightInd w:val="0"/>
              <w:spacing w:after="0" w:line="240" w:lineRule="auto"/>
              <w:rPr>
                <w:rFonts w:ascii="NTPreCursivefk" w:hAnsi="NTPreCursivefk" w:cs="Arial"/>
                <w:b/>
                <w:bCs/>
                <w:sz w:val="24"/>
                <w:szCs w:val="24"/>
                <w:u w:val="single"/>
              </w:rPr>
            </w:pPr>
            <w:r w:rsidRPr="002431A5">
              <w:rPr>
                <w:rFonts w:ascii="NTPreCursivefk" w:hAnsi="NTPreCursivefk" w:cs="Arial"/>
                <w:b/>
                <w:bCs/>
                <w:sz w:val="24"/>
                <w:szCs w:val="24"/>
                <w:u w:val="single"/>
              </w:rPr>
              <w:t>Admission Arrangements</w:t>
            </w:r>
          </w:p>
          <w:p w:rsidR="002431A5" w:rsidRPr="002431A5" w:rsidRDefault="002431A5" w:rsidP="002431A5">
            <w:pPr>
              <w:autoSpaceDE w:val="0"/>
              <w:autoSpaceDN w:val="0"/>
              <w:adjustRightInd w:val="0"/>
              <w:spacing w:after="0" w:line="240" w:lineRule="auto"/>
              <w:rPr>
                <w:rFonts w:ascii="NTPreCursivefk" w:hAnsi="NTPreCursivefk" w:cs="Arial"/>
                <w:bCs/>
                <w:sz w:val="24"/>
                <w:szCs w:val="24"/>
              </w:rPr>
            </w:pPr>
          </w:p>
          <w:p w:rsidR="002431A5" w:rsidRPr="00F36731" w:rsidRDefault="002431A5" w:rsidP="002431A5">
            <w:pPr>
              <w:autoSpaceDE w:val="0"/>
              <w:autoSpaceDN w:val="0"/>
              <w:adjustRightInd w:val="0"/>
              <w:spacing w:after="0" w:line="240" w:lineRule="auto"/>
              <w:rPr>
                <w:rFonts w:ascii="NTPreCursivefk" w:hAnsi="NTPreCursivefk" w:cs="Arial"/>
                <w:bCs/>
                <w:sz w:val="24"/>
                <w:szCs w:val="24"/>
              </w:rPr>
            </w:pPr>
            <w:r w:rsidRPr="002431A5">
              <w:rPr>
                <w:rFonts w:ascii="NTPreCursivefk" w:hAnsi="NTPreCursivefk" w:cs="Arial"/>
                <w:bCs/>
                <w:sz w:val="24"/>
                <w:szCs w:val="24"/>
              </w:rPr>
              <w:t xml:space="preserve">Pupils with SEND are admitted to St </w:t>
            </w:r>
            <w:r>
              <w:rPr>
                <w:rFonts w:ascii="NTPreCursivefk" w:hAnsi="NTPreCursivefk" w:cs="Arial"/>
                <w:bCs/>
                <w:sz w:val="24"/>
                <w:szCs w:val="24"/>
              </w:rPr>
              <w:t>Matthew’s</w:t>
            </w:r>
            <w:r w:rsidRPr="002431A5">
              <w:rPr>
                <w:rFonts w:ascii="NTPreCursivefk" w:hAnsi="NTPreCursivefk" w:cs="Arial"/>
                <w:bCs/>
                <w:sz w:val="24"/>
                <w:szCs w:val="24"/>
              </w:rPr>
              <w:t xml:space="preserve"> CE Primary following our admissions policy.  Children starting Foundation Stage are able to come to induction sessions to help familiarise them with their new school and make them feel comfortable when starting.  Children with SEND who start our school in </w:t>
            </w:r>
            <w:r w:rsidRPr="002431A5">
              <w:rPr>
                <w:rFonts w:ascii="NTPreCursivefk" w:hAnsi="NTPreCursivefk" w:cs="Arial"/>
                <w:bCs/>
                <w:sz w:val="24"/>
                <w:szCs w:val="24"/>
              </w:rPr>
              <w:lastRenderedPageBreak/>
              <w:t xml:space="preserve">another Year group will be supported by staff in class as well as the SENCO to ensure their needs are met and that they are happy.  We will liaise with staff from previous school to ensure all relevant information is shared to help this process. Further details can be found regarding admission </w:t>
            </w:r>
            <w:r w:rsidRPr="002431A5">
              <w:rPr>
                <w:rFonts w:ascii="NTPreCursivefk" w:hAnsi="NTPreCursivefk" w:cs="Arial"/>
                <w:bCs/>
                <w:sz w:val="24"/>
                <w:szCs w:val="24"/>
              </w:rPr>
              <w:t>arrangements</w:t>
            </w:r>
            <w:r w:rsidRPr="002431A5">
              <w:rPr>
                <w:rFonts w:ascii="NTPreCursivefk" w:hAnsi="NTPreCursivefk" w:cs="Arial"/>
                <w:bCs/>
                <w:sz w:val="24"/>
                <w:szCs w:val="24"/>
              </w:rPr>
              <w:t xml:space="preserve">, including those for pupils with disabilities can be found in our Admission Policy and Accessibility plan.  You can find these under policies </w:t>
            </w:r>
            <w:r>
              <w:rPr>
                <w:rFonts w:ascii="NTPreCursivefk" w:hAnsi="NTPreCursivefk" w:cs="Arial"/>
                <w:bCs/>
                <w:sz w:val="24"/>
                <w:szCs w:val="24"/>
              </w:rPr>
              <w:t>on the school’s website</w:t>
            </w:r>
            <w:r w:rsidRPr="002431A5">
              <w:rPr>
                <w:rFonts w:ascii="NTPreCursivefk" w:hAnsi="NTPreCursivefk" w:cs="Arial"/>
                <w:bCs/>
                <w:sz w:val="24"/>
                <w:szCs w:val="24"/>
              </w:rPr>
              <w:t>.</w:t>
            </w:r>
          </w:p>
          <w:p w:rsidR="001763AF" w:rsidRPr="00364C07" w:rsidRDefault="001763AF" w:rsidP="002D3961">
            <w:pPr>
              <w:autoSpaceDE w:val="0"/>
              <w:autoSpaceDN w:val="0"/>
              <w:adjustRightInd w:val="0"/>
              <w:spacing w:after="0" w:line="240" w:lineRule="auto"/>
              <w:rPr>
                <w:rFonts w:ascii="Arial" w:hAnsi="Arial" w:cs="Arial"/>
                <w:b/>
                <w:bCs/>
                <w:color w:val="000000"/>
                <w:sz w:val="21"/>
                <w:szCs w:val="21"/>
              </w:rPr>
            </w:pPr>
          </w:p>
        </w:tc>
      </w:tr>
      <w:tr w:rsidR="001763AF" w:rsidRPr="00364C07" w:rsidTr="004E2030">
        <w:tc>
          <w:tcPr>
            <w:tcW w:w="9242" w:type="dxa"/>
            <w:shd w:val="clear" w:color="auto" w:fill="auto"/>
          </w:tcPr>
          <w:p w:rsidR="00B53821" w:rsidRDefault="00B53821" w:rsidP="001763AF">
            <w:pPr>
              <w:pStyle w:val="Default"/>
              <w:rPr>
                <w:b/>
                <w:bCs/>
                <w:color w:val="FF0000"/>
                <w:sz w:val="22"/>
                <w:szCs w:val="22"/>
              </w:rPr>
            </w:pPr>
          </w:p>
          <w:p w:rsidR="001763AF" w:rsidRPr="00B53821" w:rsidRDefault="001763AF" w:rsidP="001763AF">
            <w:pPr>
              <w:pStyle w:val="Default"/>
              <w:rPr>
                <w:color w:val="FF0000"/>
                <w:sz w:val="22"/>
                <w:szCs w:val="22"/>
              </w:rPr>
            </w:pPr>
            <w:r w:rsidRPr="00B53821">
              <w:rPr>
                <w:b/>
                <w:bCs/>
                <w:color w:val="FF0000"/>
                <w:sz w:val="22"/>
                <w:szCs w:val="22"/>
              </w:rPr>
              <w:t xml:space="preserve">How does the school know if children/young people need extra help and what should I do if I think my child/young person has special educational needs? </w:t>
            </w:r>
          </w:p>
          <w:p w:rsidR="001763AF" w:rsidRDefault="001763AF" w:rsidP="001763AF">
            <w:pPr>
              <w:autoSpaceDE w:val="0"/>
              <w:autoSpaceDN w:val="0"/>
              <w:adjustRightInd w:val="0"/>
              <w:spacing w:after="0" w:line="240" w:lineRule="auto"/>
              <w:rPr>
                <w:rFonts w:ascii="Arial" w:hAnsi="Arial" w:cs="Arial"/>
                <w:b/>
                <w:bCs/>
                <w:color w:val="FFFFFF"/>
                <w:sz w:val="21"/>
                <w:szCs w:val="21"/>
              </w:rPr>
            </w:pPr>
          </w:p>
          <w:p w:rsidR="001763AF" w:rsidRPr="001763AF" w:rsidRDefault="001763AF" w:rsidP="001763AF">
            <w:pPr>
              <w:pStyle w:val="Default"/>
              <w:rPr>
                <w:rFonts w:ascii="NTPreCursivefk" w:hAnsi="NTPreCursivefk"/>
              </w:rPr>
            </w:pPr>
            <w:r w:rsidRPr="001763AF">
              <w:rPr>
                <w:rFonts w:ascii="NTPreCursivefk" w:hAnsi="NTPreCursivefk"/>
              </w:rPr>
              <w:t>The school advocates that early identification of children with special and additional needs is es</w:t>
            </w:r>
            <w:r w:rsidR="002D3961">
              <w:rPr>
                <w:rFonts w:ascii="NTPreCursivefk" w:hAnsi="NTPreCursivefk"/>
              </w:rPr>
              <w:t>sen</w:t>
            </w:r>
            <w:r w:rsidRPr="001763AF">
              <w:rPr>
                <w:rFonts w:ascii="NTPreCursivefk" w:hAnsi="NTPreCursivefk"/>
              </w:rPr>
              <w:t xml:space="preserve">tial. Children are identified as having special educational needs through a variety of ways including the following:- </w:t>
            </w:r>
          </w:p>
          <w:p w:rsidR="001763AF" w:rsidRPr="001763AF" w:rsidRDefault="001763AF" w:rsidP="00CF2B89">
            <w:pPr>
              <w:pStyle w:val="Default"/>
              <w:numPr>
                <w:ilvl w:val="0"/>
                <w:numId w:val="3"/>
              </w:numPr>
              <w:rPr>
                <w:rFonts w:ascii="NTPreCursivefk" w:hAnsi="NTPreCursivefk"/>
              </w:rPr>
            </w:pPr>
            <w:r w:rsidRPr="001763AF">
              <w:rPr>
                <w:rFonts w:ascii="NTPreCursivefk" w:hAnsi="NTPreCursivefk"/>
              </w:rPr>
              <w:t xml:space="preserve">Child performing below age expected levels. </w:t>
            </w:r>
          </w:p>
          <w:p w:rsidR="001763AF" w:rsidRPr="001763AF" w:rsidRDefault="001763AF" w:rsidP="00CF2B89">
            <w:pPr>
              <w:pStyle w:val="Default"/>
              <w:numPr>
                <w:ilvl w:val="0"/>
                <w:numId w:val="3"/>
              </w:numPr>
              <w:rPr>
                <w:rFonts w:ascii="NTPreCursivefk" w:hAnsi="NTPreCursivefk"/>
              </w:rPr>
            </w:pPr>
            <w:r w:rsidRPr="001763AF">
              <w:rPr>
                <w:rFonts w:ascii="NTPreCursivefk" w:hAnsi="NTPreCursivefk"/>
              </w:rPr>
              <w:t xml:space="preserve">Concerns raised by parent. </w:t>
            </w:r>
          </w:p>
          <w:p w:rsidR="001763AF" w:rsidRPr="001763AF" w:rsidRDefault="001763AF" w:rsidP="00CF2B89">
            <w:pPr>
              <w:pStyle w:val="Default"/>
              <w:numPr>
                <w:ilvl w:val="0"/>
                <w:numId w:val="3"/>
              </w:numPr>
              <w:rPr>
                <w:rFonts w:ascii="NTPreCursivefk" w:hAnsi="NTPreCursivefk"/>
              </w:rPr>
            </w:pPr>
            <w:r w:rsidRPr="001763AF">
              <w:rPr>
                <w:rFonts w:ascii="NTPreCursivefk" w:hAnsi="NTPreCursivefk"/>
              </w:rPr>
              <w:t xml:space="preserve">Concerns raised by teacher. </w:t>
            </w:r>
          </w:p>
          <w:p w:rsidR="001763AF" w:rsidRPr="001763AF" w:rsidRDefault="001763AF" w:rsidP="00CF2B89">
            <w:pPr>
              <w:pStyle w:val="Default"/>
              <w:numPr>
                <w:ilvl w:val="0"/>
                <w:numId w:val="3"/>
              </w:numPr>
              <w:rPr>
                <w:rFonts w:ascii="NTPreCursivefk" w:hAnsi="NTPreCursivefk"/>
              </w:rPr>
            </w:pPr>
            <w:r w:rsidRPr="001763AF">
              <w:rPr>
                <w:rFonts w:ascii="NTPreCursivefk" w:hAnsi="NTPreCursivefk"/>
              </w:rPr>
              <w:t xml:space="preserve">Liaison with external agencies e.g. Educational Psychology Service. </w:t>
            </w:r>
          </w:p>
          <w:p w:rsidR="001763AF" w:rsidRPr="001763AF" w:rsidRDefault="001763AF" w:rsidP="00CF2B89">
            <w:pPr>
              <w:pStyle w:val="Default"/>
              <w:numPr>
                <w:ilvl w:val="0"/>
                <w:numId w:val="3"/>
              </w:numPr>
              <w:rPr>
                <w:rFonts w:ascii="NTPreCursivefk" w:hAnsi="NTPreCursivefk"/>
              </w:rPr>
            </w:pPr>
            <w:r w:rsidRPr="001763AF">
              <w:rPr>
                <w:rFonts w:ascii="NTPreCursivefk" w:hAnsi="NTPreCursivefk"/>
              </w:rPr>
              <w:t xml:space="preserve">Health diagnosis through a paediatrician. </w:t>
            </w:r>
          </w:p>
          <w:p w:rsidR="001763AF" w:rsidRPr="001763AF" w:rsidRDefault="001763AF" w:rsidP="00CF2B89">
            <w:pPr>
              <w:pStyle w:val="Default"/>
              <w:numPr>
                <w:ilvl w:val="0"/>
                <w:numId w:val="3"/>
              </w:numPr>
              <w:rPr>
                <w:rFonts w:ascii="NTPreCursivefk" w:hAnsi="NTPreCursivefk"/>
              </w:rPr>
            </w:pPr>
            <w:r w:rsidRPr="001763AF">
              <w:rPr>
                <w:rFonts w:ascii="NTPreCursivefk" w:hAnsi="NTPreCursivefk"/>
              </w:rPr>
              <w:t xml:space="preserve">Liaison with previous school or setting, if applicable. </w:t>
            </w:r>
          </w:p>
          <w:p w:rsidR="001763AF" w:rsidRPr="001763AF" w:rsidRDefault="001763AF" w:rsidP="001763AF">
            <w:pPr>
              <w:pStyle w:val="Default"/>
              <w:rPr>
                <w:rFonts w:ascii="NTPreCursivefk" w:hAnsi="NTPreCursivefk"/>
              </w:rPr>
            </w:pPr>
          </w:p>
          <w:p w:rsidR="001763AF" w:rsidRPr="001763AF" w:rsidRDefault="001763AF" w:rsidP="001763AF">
            <w:pPr>
              <w:pStyle w:val="Default"/>
              <w:rPr>
                <w:rFonts w:ascii="NTPreCursivefk" w:hAnsi="NTPreCursivefk"/>
              </w:rPr>
            </w:pPr>
            <w:r w:rsidRPr="001763AF">
              <w:rPr>
                <w:rFonts w:ascii="NTPreCursivefk" w:hAnsi="NTPreCursivefk"/>
              </w:rPr>
              <w:t xml:space="preserve">The class teachers use observations and school assessment systems to alert parents/guardians to any concerns and start the journey of working together to help the child achieve their potential. </w:t>
            </w:r>
            <w:r w:rsidR="00E23AA7">
              <w:rPr>
                <w:rFonts w:ascii="NTPreCursivefk" w:hAnsi="NTPreCursivefk"/>
              </w:rPr>
              <w:t xml:space="preserve">We carry out reading and spelling tests twice a year </w:t>
            </w:r>
            <w:r w:rsidR="00B53821">
              <w:rPr>
                <w:rFonts w:ascii="NTPreCursivefk" w:hAnsi="NTPreCursivefk"/>
              </w:rPr>
              <w:t xml:space="preserve">(October and March) </w:t>
            </w:r>
            <w:r w:rsidR="00E23AA7">
              <w:rPr>
                <w:rFonts w:ascii="NTPreCursivefk" w:hAnsi="NTPreCursivefk"/>
              </w:rPr>
              <w:t xml:space="preserve">and SATs in Y2 and Y6. </w:t>
            </w:r>
          </w:p>
          <w:p w:rsidR="001763AF" w:rsidRDefault="001763AF" w:rsidP="001763AF">
            <w:pPr>
              <w:pStyle w:val="Default"/>
              <w:rPr>
                <w:rFonts w:ascii="NTPreCursivefk" w:hAnsi="NTPreCursivefk"/>
              </w:rPr>
            </w:pPr>
            <w:r w:rsidRPr="001763AF">
              <w:rPr>
                <w:rFonts w:ascii="NTPreCursivefk" w:hAnsi="NTPreCursivefk"/>
              </w:rPr>
              <w:t xml:space="preserve">The Nursery Teacher and teaching assistant carry out home visits prior to the children starting school and this is often where concerns and information are shared. </w:t>
            </w:r>
            <w:r w:rsidR="005C1FBC">
              <w:rPr>
                <w:rFonts w:ascii="NTPreCursivefk" w:hAnsi="NTPreCursivefk"/>
              </w:rPr>
              <w:t>Children who start Reception from other Nurseries are visited at home by the Reception teachers. Nurseries are also contacted to discuss any issues.</w:t>
            </w:r>
          </w:p>
          <w:p w:rsidR="005C1FBC" w:rsidRPr="001763AF" w:rsidRDefault="005C1FBC" w:rsidP="001763AF">
            <w:pPr>
              <w:pStyle w:val="Default"/>
              <w:rPr>
                <w:rFonts w:ascii="NTPreCursivefk" w:hAnsi="NTPreCursivefk"/>
              </w:rPr>
            </w:pPr>
          </w:p>
          <w:p w:rsidR="001763AF" w:rsidRPr="001763AF" w:rsidRDefault="001763AF" w:rsidP="001763AF">
            <w:pPr>
              <w:pStyle w:val="Default"/>
              <w:rPr>
                <w:rFonts w:ascii="NTPreCursivefk" w:hAnsi="NTPreCursivefk"/>
              </w:rPr>
            </w:pPr>
            <w:r w:rsidRPr="001763AF">
              <w:rPr>
                <w:rFonts w:ascii="NTPreCursivefk" w:hAnsi="NTPreCursivefk"/>
              </w:rPr>
              <w:t xml:space="preserve">The school has a monitoring stage in its system for identifying children who have additional needs. The class teacher completes Pupil Progress report every term which records attainments, interventions and specifies what the perceived difficulty is and what actions have been taken to address the needs. </w:t>
            </w:r>
          </w:p>
          <w:p w:rsidR="001763AF" w:rsidRPr="001763AF" w:rsidRDefault="001763AF" w:rsidP="001763AF">
            <w:pPr>
              <w:pStyle w:val="Default"/>
              <w:rPr>
                <w:rFonts w:ascii="NTPreCursivefk" w:hAnsi="NTPreCursivefk"/>
              </w:rPr>
            </w:pPr>
            <w:r w:rsidRPr="001763AF">
              <w:rPr>
                <w:rFonts w:ascii="NTPreCursivefk" w:hAnsi="NTPreCursivefk"/>
              </w:rPr>
              <w:t xml:space="preserve">At this stage parents are informed and asked to ensure that their child has had recent sight and hearing tests so that these reasons can be ruled out. The class teacher and the </w:t>
            </w:r>
            <w:r w:rsidR="00464F65">
              <w:rPr>
                <w:rFonts w:ascii="NTPreCursivefk" w:hAnsi="NTPreCursivefk"/>
              </w:rPr>
              <w:t>SEND</w:t>
            </w:r>
            <w:r w:rsidRPr="001763AF">
              <w:rPr>
                <w:rFonts w:ascii="NTPreCursivefk" w:hAnsi="NTPreCursivefk"/>
              </w:rPr>
              <w:t xml:space="preserve">CO assess and monitor the children’s progress usually over a period of a term. However this period can vary according to the individual needs of the child. </w:t>
            </w:r>
          </w:p>
          <w:p w:rsidR="00E23AA7" w:rsidRDefault="00E23AA7" w:rsidP="001763AF">
            <w:pPr>
              <w:pStyle w:val="Default"/>
              <w:rPr>
                <w:rFonts w:ascii="NTPreCursivefk" w:hAnsi="NTPreCursivefk"/>
              </w:rPr>
            </w:pPr>
          </w:p>
          <w:p w:rsidR="001763AF" w:rsidRDefault="001763AF" w:rsidP="001763AF">
            <w:pPr>
              <w:pStyle w:val="Default"/>
              <w:rPr>
                <w:rFonts w:ascii="NTPreCursivefk" w:hAnsi="NTPreCursivefk"/>
              </w:rPr>
            </w:pPr>
            <w:r w:rsidRPr="001763AF">
              <w:rPr>
                <w:rFonts w:ascii="NTPreCursivefk" w:hAnsi="NTPreCursivefk"/>
              </w:rPr>
              <w:t xml:space="preserve">Class teachers have pupil progress meetings each term with Mr </w:t>
            </w:r>
            <w:proofErr w:type="spellStart"/>
            <w:r w:rsidRPr="001763AF">
              <w:rPr>
                <w:rFonts w:ascii="NTPreCursivefk" w:hAnsi="NTPreCursivefk"/>
              </w:rPr>
              <w:t>Mackley</w:t>
            </w:r>
            <w:proofErr w:type="spellEnd"/>
            <w:r w:rsidRPr="001763AF">
              <w:rPr>
                <w:rFonts w:ascii="NTPreCursivefk" w:hAnsi="NTPreCursivefk"/>
              </w:rPr>
              <w:t>, the head teacher,</w:t>
            </w:r>
            <w:r>
              <w:rPr>
                <w:rFonts w:ascii="NTPreCursivefk" w:hAnsi="NTPreCursivefk"/>
              </w:rPr>
              <w:t xml:space="preserve"> and members of the </w:t>
            </w:r>
            <w:r w:rsidR="002D3961">
              <w:rPr>
                <w:rFonts w:ascii="NTPreCursivefk" w:hAnsi="NTPreCursivefk"/>
              </w:rPr>
              <w:t>Sen</w:t>
            </w:r>
            <w:r>
              <w:rPr>
                <w:rFonts w:ascii="NTPreCursivefk" w:hAnsi="NTPreCursivefk"/>
              </w:rPr>
              <w:t>ior Leadership Team</w:t>
            </w:r>
            <w:r w:rsidRPr="001763AF">
              <w:rPr>
                <w:rFonts w:ascii="NTPreCursivefk" w:hAnsi="NTPreCursivefk"/>
              </w:rPr>
              <w:t xml:space="preserve"> to ensure all children are making good progress.</w:t>
            </w:r>
            <w:r w:rsidR="00E23AA7">
              <w:rPr>
                <w:rFonts w:ascii="NTPreCursivefk" w:hAnsi="NTPreCursivefk"/>
              </w:rPr>
              <w:t xml:space="preserve"> </w:t>
            </w:r>
            <w:r w:rsidRPr="001763AF">
              <w:rPr>
                <w:rFonts w:ascii="NTPreCursivefk" w:hAnsi="NTPreCursivefk"/>
              </w:rPr>
              <w:t>If your child is identified as not making progress, the school will inform you and set up some support. Support may take place for a short period or over a longer period of time.</w:t>
            </w:r>
            <w:r w:rsidR="00E23AA7">
              <w:rPr>
                <w:rFonts w:ascii="NTPreCursivefk" w:hAnsi="NTPreCursivefk"/>
              </w:rPr>
              <w:t xml:space="preserve"> </w:t>
            </w:r>
            <w:r w:rsidRPr="001763AF">
              <w:rPr>
                <w:rFonts w:ascii="NTPreCursivefk" w:hAnsi="NTPreCursivefk"/>
              </w:rPr>
              <w:t xml:space="preserve">However, all children learn regularly in small groups in class, </w:t>
            </w:r>
            <w:r w:rsidR="00E23AA7">
              <w:rPr>
                <w:rFonts w:ascii="NTPreCursivefk" w:hAnsi="NTPreCursivefk"/>
              </w:rPr>
              <w:t>s</w:t>
            </w:r>
            <w:r w:rsidRPr="001763AF">
              <w:rPr>
                <w:rFonts w:ascii="NTPreCursivefk" w:hAnsi="NTPreCursivefk"/>
              </w:rPr>
              <w:t>ometimes with</w:t>
            </w:r>
            <w:r w:rsidR="00E23AA7">
              <w:rPr>
                <w:rFonts w:ascii="NTPreCursivefk" w:hAnsi="NTPreCursivefk"/>
              </w:rPr>
              <w:t xml:space="preserve"> </w:t>
            </w:r>
            <w:r w:rsidRPr="001763AF">
              <w:rPr>
                <w:rFonts w:ascii="NTPreCursivefk" w:hAnsi="NTPreCursivefk"/>
              </w:rPr>
              <w:t>Teaching Assistants, in order to support their learning. You will be notified if there</w:t>
            </w:r>
            <w:r w:rsidR="00E23AA7">
              <w:rPr>
                <w:rFonts w:ascii="NTPreCursivefk" w:hAnsi="NTPreCursivefk"/>
              </w:rPr>
              <w:t xml:space="preserve"> </w:t>
            </w:r>
            <w:r w:rsidRPr="001763AF">
              <w:rPr>
                <w:rFonts w:ascii="NTPreCursivefk" w:hAnsi="NTPreCursivefk"/>
              </w:rPr>
              <w:t>are any concerns about your child’s progress.</w:t>
            </w:r>
          </w:p>
          <w:p w:rsidR="005C1FBC" w:rsidRDefault="005C1FBC" w:rsidP="001763AF">
            <w:pPr>
              <w:pStyle w:val="Default"/>
              <w:rPr>
                <w:rFonts w:ascii="NTPreCursivefk" w:hAnsi="NTPreCursivefk"/>
              </w:rPr>
            </w:pPr>
          </w:p>
          <w:p w:rsidR="00E23AA7" w:rsidRDefault="00E23AA7" w:rsidP="00E23AA7">
            <w:pPr>
              <w:pStyle w:val="Default"/>
              <w:rPr>
                <w:rFonts w:ascii="NTPreCursivefk" w:hAnsi="NTPreCursivefk"/>
                <w:bCs/>
                <w:color w:val="auto"/>
              </w:rPr>
            </w:pPr>
            <w:r w:rsidRPr="00177ACC">
              <w:rPr>
                <w:rFonts w:ascii="NTPreCursivefk" w:hAnsi="NTPreCursivefk"/>
                <w:bCs/>
                <w:color w:val="auto"/>
              </w:rPr>
              <w:t>Where necessary</w:t>
            </w:r>
            <w:r w:rsidR="00B53821">
              <w:rPr>
                <w:rFonts w:ascii="NTPreCursivefk" w:hAnsi="NTPreCursivefk"/>
                <w:bCs/>
                <w:color w:val="auto"/>
              </w:rPr>
              <w:t>,</w:t>
            </w:r>
            <w:r w:rsidRPr="00177ACC">
              <w:rPr>
                <w:rFonts w:ascii="NTPreCursivefk" w:hAnsi="NTPreCursivefk"/>
                <w:bCs/>
                <w:color w:val="auto"/>
              </w:rPr>
              <w:t xml:space="preserve"> external agencies may be involved to prov</w:t>
            </w:r>
            <w:r w:rsidR="00B53821">
              <w:rPr>
                <w:rFonts w:ascii="NTPreCursivefk" w:hAnsi="NTPreCursivefk"/>
                <w:bCs/>
                <w:color w:val="auto"/>
              </w:rPr>
              <w:t>ide further advice and support</w:t>
            </w:r>
            <w:r>
              <w:rPr>
                <w:rFonts w:ascii="NTPreCursivefk" w:hAnsi="NTPreCursivefk"/>
                <w:bCs/>
                <w:color w:val="auto"/>
              </w:rPr>
              <w:t>.</w:t>
            </w:r>
            <w:r w:rsidR="00B53821">
              <w:rPr>
                <w:rFonts w:ascii="NTPreCursivefk" w:hAnsi="NTPreCursivefk"/>
                <w:bCs/>
                <w:color w:val="auto"/>
              </w:rPr>
              <w:t xml:space="preserve"> </w:t>
            </w:r>
            <w:r>
              <w:rPr>
                <w:rFonts w:ascii="NTPreCursivefk" w:hAnsi="NTPreCursivefk"/>
                <w:bCs/>
                <w:color w:val="auto"/>
              </w:rPr>
              <w:t>I</w:t>
            </w:r>
            <w:r w:rsidRPr="00177ACC">
              <w:rPr>
                <w:rFonts w:ascii="NTPreCursivefk" w:hAnsi="NTPreCursivefk"/>
                <w:bCs/>
                <w:color w:val="auto"/>
              </w:rPr>
              <w:t xml:space="preserve">n addition to the assessments carried out in class, PIVATS assessments </w:t>
            </w:r>
            <w:r>
              <w:rPr>
                <w:rFonts w:ascii="NTPreCursivefk" w:hAnsi="NTPreCursivefk"/>
                <w:bCs/>
                <w:color w:val="auto"/>
              </w:rPr>
              <w:t>and LAPS</w:t>
            </w:r>
            <w:r w:rsidR="00B53821">
              <w:rPr>
                <w:rFonts w:ascii="NTPreCursivefk" w:hAnsi="NTPreCursivefk"/>
                <w:bCs/>
                <w:color w:val="auto"/>
              </w:rPr>
              <w:t>/KLIPS</w:t>
            </w:r>
            <w:r>
              <w:rPr>
                <w:rFonts w:ascii="NTPreCursivefk" w:hAnsi="NTPreCursivefk"/>
                <w:bCs/>
                <w:color w:val="auto"/>
              </w:rPr>
              <w:t xml:space="preserve"> </w:t>
            </w:r>
            <w:r w:rsidRPr="00177ACC">
              <w:rPr>
                <w:rFonts w:ascii="NTPreCursivefk" w:hAnsi="NTPreCursivefk"/>
                <w:bCs/>
                <w:color w:val="auto"/>
              </w:rPr>
              <w:t>may be used with children working significantly below age-related expectations to assess, measure and monitor progress</w:t>
            </w:r>
            <w:r>
              <w:rPr>
                <w:rFonts w:ascii="NTPreCursivefk" w:hAnsi="NTPreCursivefk"/>
                <w:bCs/>
                <w:color w:val="auto"/>
              </w:rPr>
              <w:t>.</w:t>
            </w:r>
          </w:p>
          <w:p w:rsidR="00E23AA7" w:rsidRPr="001763AF" w:rsidRDefault="00E23AA7" w:rsidP="001763AF">
            <w:pPr>
              <w:pStyle w:val="Default"/>
              <w:rPr>
                <w:rFonts w:ascii="NTPreCursivefk" w:hAnsi="NTPreCursivefk"/>
              </w:rPr>
            </w:pPr>
          </w:p>
          <w:p w:rsidR="001763AF" w:rsidRDefault="001763AF" w:rsidP="00E23AA7">
            <w:pPr>
              <w:pStyle w:val="Default"/>
              <w:rPr>
                <w:rFonts w:ascii="NTPreCursivefk" w:hAnsi="NTPreCursivefk"/>
              </w:rPr>
            </w:pPr>
            <w:r w:rsidRPr="001763AF">
              <w:rPr>
                <w:rFonts w:ascii="NTPreCursivefk" w:hAnsi="NTPreCursivefk"/>
              </w:rPr>
              <w:t>If your child is still not making progress, the school will discuss with you any</w:t>
            </w:r>
            <w:r w:rsidR="00E23AA7">
              <w:rPr>
                <w:rFonts w:ascii="NTPreCursivefk" w:hAnsi="NTPreCursivefk"/>
              </w:rPr>
              <w:t xml:space="preserve"> </w:t>
            </w:r>
            <w:r w:rsidRPr="001763AF">
              <w:rPr>
                <w:rFonts w:ascii="NTPreCursivefk" w:hAnsi="NTPreCursivefk"/>
              </w:rPr>
              <w:t>concerns you may have, any further interventions or referrals to outside</w:t>
            </w:r>
            <w:r w:rsidR="00E23AA7">
              <w:rPr>
                <w:rFonts w:ascii="NTPreCursivefk" w:hAnsi="NTPreCursivefk"/>
              </w:rPr>
              <w:t xml:space="preserve"> </w:t>
            </w:r>
            <w:r w:rsidRPr="001763AF">
              <w:rPr>
                <w:rFonts w:ascii="NTPreCursivefk" w:hAnsi="NTPreCursivefk"/>
              </w:rPr>
              <w:t>professionals to support your child’s learning and discuss how we could work</w:t>
            </w:r>
            <w:r w:rsidR="00E23AA7">
              <w:rPr>
                <w:rFonts w:ascii="NTPreCursivefk" w:hAnsi="NTPreCursivefk"/>
              </w:rPr>
              <w:t xml:space="preserve"> </w:t>
            </w:r>
            <w:r w:rsidRPr="001763AF">
              <w:rPr>
                <w:rFonts w:ascii="NTPreCursivefk" w:hAnsi="NTPreCursivefk"/>
              </w:rPr>
              <w:t>together, to support your child at home and in school.</w:t>
            </w:r>
            <w:r w:rsidR="005C1FBC">
              <w:rPr>
                <w:rFonts w:ascii="NTPreCursivefk" w:hAnsi="NTPreCursivefk"/>
              </w:rPr>
              <w:t xml:space="preserve"> We work closely with Specialist </w:t>
            </w:r>
            <w:r w:rsidR="005C1FBC">
              <w:rPr>
                <w:rFonts w:ascii="NTPreCursivefk" w:hAnsi="NTPreCursivefk"/>
              </w:rPr>
              <w:lastRenderedPageBreak/>
              <w:t>Inclusion Teachers who can carry out assessment and offer advice and strategies. These Specialist Teachers will attend meetings with parents and write reports which may be submitted towards an Integrated Assessment request.</w:t>
            </w:r>
          </w:p>
          <w:p w:rsidR="00E23AA7" w:rsidRDefault="00E23AA7" w:rsidP="00E23AA7">
            <w:pPr>
              <w:pStyle w:val="Default"/>
              <w:rPr>
                <w:b/>
                <w:bCs/>
                <w:sz w:val="23"/>
                <w:szCs w:val="23"/>
              </w:rPr>
            </w:pPr>
          </w:p>
          <w:p w:rsidR="00E23AA7" w:rsidRPr="00B53821" w:rsidRDefault="00E23AA7" w:rsidP="00E23AA7">
            <w:pPr>
              <w:pStyle w:val="Default"/>
              <w:rPr>
                <w:sz w:val="22"/>
                <w:szCs w:val="22"/>
              </w:rPr>
            </w:pPr>
            <w:r w:rsidRPr="00B53821">
              <w:rPr>
                <w:b/>
                <w:bCs/>
                <w:sz w:val="22"/>
                <w:szCs w:val="22"/>
              </w:rPr>
              <w:t xml:space="preserve">What should a parent do if they think their child may have special educational needs? </w:t>
            </w:r>
          </w:p>
          <w:p w:rsidR="00E23AA7" w:rsidRDefault="00481D5E" w:rsidP="00E23AA7">
            <w:pPr>
              <w:pStyle w:val="Default"/>
              <w:rPr>
                <w:rFonts w:ascii="NTPreCursivefk" w:hAnsi="NTPreCursivefk"/>
              </w:rPr>
            </w:pPr>
            <w:r w:rsidRPr="00481D5E">
              <w:rPr>
                <w:rFonts w:ascii="NTPreCursivefk" w:hAnsi="NTPreCursivefk"/>
              </w:rPr>
              <w:t>We welcome parents at any time and if you have any questio</w:t>
            </w:r>
            <w:r>
              <w:rPr>
                <w:rFonts w:ascii="NTPreCursivefk" w:hAnsi="NTPreCursivefk"/>
              </w:rPr>
              <w:t xml:space="preserve">ns or concerns you can talk us about them. </w:t>
            </w:r>
            <w:r w:rsidR="00E23AA7" w:rsidRPr="00E23AA7">
              <w:rPr>
                <w:rFonts w:ascii="NTPreCursivefk" w:hAnsi="NTPreCursivefk"/>
              </w:rPr>
              <w:t xml:space="preserve">First make contact your child’s class teacher. If you still have </w:t>
            </w:r>
            <w:r w:rsidR="0096587F" w:rsidRPr="00E23AA7">
              <w:rPr>
                <w:rFonts w:ascii="NTPreCursivefk" w:hAnsi="NTPreCursivefk"/>
              </w:rPr>
              <w:t>concerns,</w:t>
            </w:r>
            <w:r w:rsidR="00E23AA7" w:rsidRPr="00E23AA7">
              <w:rPr>
                <w:rFonts w:ascii="NTPreCursivefk" w:hAnsi="NTPreCursivefk"/>
              </w:rPr>
              <w:t xml:space="preserve"> you can contact the school's </w:t>
            </w:r>
            <w:r w:rsidR="00464F65">
              <w:rPr>
                <w:rFonts w:ascii="NTPreCursivefk" w:hAnsi="NTPreCursivefk"/>
              </w:rPr>
              <w:t>SEND</w:t>
            </w:r>
            <w:r w:rsidR="00E23AA7" w:rsidRPr="00E23AA7">
              <w:rPr>
                <w:rFonts w:ascii="NTPreCursivefk" w:hAnsi="NTPreCursivefk"/>
              </w:rPr>
              <w:t xml:space="preserve">CO (Miss </w:t>
            </w:r>
            <w:r w:rsidR="00E23AA7">
              <w:rPr>
                <w:rFonts w:ascii="NTPreCursivefk" w:hAnsi="NTPreCursivefk"/>
              </w:rPr>
              <w:t>Young</w:t>
            </w:r>
            <w:r w:rsidR="00E23AA7" w:rsidRPr="00E23AA7">
              <w:rPr>
                <w:rFonts w:ascii="NTPreCursivefk" w:hAnsi="NTPreCursivefk"/>
              </w:rPr>
              <w:t>) or the head teacher (</w:t>
            </w:r>
            <w:r w:rsidR="00E23AA7">
              <w:rPr>
                <w:rFonts w:ascii="NTPreCursivefk" w:hAnsi="NTPreCursivefk"/>
              </w:rPr>
              <w:t xml:space="preserve">Mr </w:t>
            </w:r>
            <w:proofErr w:type="spellStart"/>
            <w:r w:rsidR="00E23AA7">
              <w:rPr>
                <w:rFonts w:ascii="NTPreCursivefk" w:hAnsi="NTPreCursivefk"/>
              </w:rPr>
              <w:t>Mackley</w:t>
            </w:r>
            <w:proofErr w:type="spellEnd"/>
            <w:r w:rsidR="00E23AA7" w:rsidRPr="00E23AA7">
              <w:rPr>
                <w:rFonts w:ascii="NTPreCursivefk" w:hAnsi="NTPreCursivefk"/>
              </w:rPr>
              <w:t xml:space="preserve">). Appointments can be arranged in person, by phone or by email. </w:t>
            </w:r>
          </w:p>
          <w:p w:rsidR="00041F03" w:rsidRDefault="00041F03" w:rsidP="00E23AA7">
            <w:pPr>
              <w:pStyle w:val="Default"/>
              <w:rPr>
                <w:rFonts w:ascii="NTPreCursivefk" w:hAnsi="NTPreCursivefk"/>
              </w:rPr>
            </w:pPr>
          </w:p>
          <w:p w:rsidR="00877C71" w:rsidRDefault="00877C71" w:rsidP="00E23AA7">
            <w:pPr>
              <w:pStyle w:val="Default"/>
              <w:rPr>
                <w:rFonts w:ascii="NTPreCursivefk" w:hAnsi="NTPreCursivefk"/>
              </w:rPr>
            </w:pPr>
            <w:r w:rsidRPr="00877C71">
              <w:rPr>
                <w:rFonts w:ascii="NTPreCursivefk" w:hAnsi="NTPreCursivefk"/>
              </w:rPr>
              <w:t xml:space="preserve">We work closely with the </w:t>
            </w:r>
            <w:r w:rsidR="00464F65">
              <w:rPr>
                <w:rFonts w:ascii="NTPreCursivefk" w:hAnsi="NTPreCursivefk"/>
              </w:rPr>
              <w:t>SEND</w:t>
            </w:r>
            <w:r w:rsidRPr="00877C71">
              <w:rPr>
                <w:rFonts w:ascii="NTPreCursivefk" w:hAnsi="NTPreCursivefk"/>
              </w:rPr>
              <w:t>IAS Officers who can support any of our families but can especially support parents and families who have additional needs</w:t>
            </w:r>
            <w:r w:rsidR="00041F03">
              <w:rPr>
                <w:rFonts w:ascii="NTPreCursivefk" w:hAnsi="NTPreCursivefk"/>
              </w:rPr>
              <w:t xml:space="preserve"> – contact them on </w:t>
            </w:r>
            <w:r w:rsidR="00041F03" w:rsidRPr="00041F03">
              <w:rPr>
                <w:rFonts w:ascii="NTPreCursivefk" w:hAnsi="NTPreCursivefk"/>
                <w:color w:val="002060"/>
              </w:rPr>
              <w:t>https://www.lancashire.gov.uk/children-education-families/special-educational-needs-and-disabilities/getting-help/information-advice-and-support/</w:t>
            </w:r>
            <w:r w:rsidRPr="00041F03">
              <w:rPr>
                <w:rFonts w:ascii="NTPreCursivefk" w:hAnsi="NTPreCursivefk"/>
                <w:color w:val="002060"/>
              </w:rPr>
              <w:t xml:space="preserve">. </w:t>
            </w:r>
            <w:r w:rsidRPr="00877C71">
              <w:rPr>
                <w:rFonts w:ascii="NTPreCursivefk" w:hAnsi="NTPreCursivefk"/>
              </w:rPr>
              <w:t>We are also well supported by the School Health Team</w:t>
            </w:r>
            <w:r>
              <w:rPr>
                <w:rFonts w:ascii="NTPreCursivefk" w:hAnsi="NTPreCursivefk"/>
              </w:rPr>
              <w:t>, Child, Family and Well-Being Service</w:t>
            </w:r>
            <w:r w:rsidRPr="00877C71">
              <w:rPr>
                <w:rFonts w:ascii="NTPreCursivefk" w:hAnsi="NTPreCursivefk"/>
              </w:rPr>
              <w:t xml:space="preserve"> and Children’s Social Care</w:t>
            </w:r>
            <w:r w:rsidR="00481D5E">
              <w:rPr>
                <w:rFonts w:ascii="NTPreCursivefk" w:hAnsi="NTPreCursivefk"/>
              </w:rPr>
              <w:t>/Early Help</w:t>
            </w:r>
            <w:r w:rsidRPr="00877C71">
              <w:rPr>
                <w:rFonts w:ascii="NTPreCursivefk" w:hAnsi="NTPreCursivefk"/>
              </w:rPr>
              <w:t>. In addition to these, we work alongside other professional agencies such as Health Visitors, Portage, Speech and Language Therapists, CAMHS and Educational Psychologists.</w:t>
            </w:r>
          </w:p>
          <w:p w:rsidR="00D57AF3" w:rsidRPr="00E23AA7" w:rsidRDefault="00D57AF3" w:rsidP="00E23AA7">
            <w:pPr>
              <w:pStyle w:val="Default"/>
              <w:rPr>
                <w:rFonts w:ascii="NTPreCursivefk" w:hAnsi="NTPreCursivefk"/>
              </w:rPr>
            </w:pPr>
          </w:p>
        </w:tc>
      </w:tr>
      <w:tr w:rsidR="00177ACC" w:rsidRPr="00364C07" w:rsidTr="004E2030">
        <w:tc>
          <w:tcPr>
            <w:tcW w:w="9242" w:type="dxa"/>
            <w:shd w:val="clear" w:color="auto" w:fill="auto"/>
          </w:tcPr>
          <w:p w:rsidR="00B53821" w:rsidRDefault="00B53821" w:rsidP="00177ACC">
            <w:pPr>
              <w:pStyle w:val="Default"/>
              <w:rPr>
                <w:b/>
                <w:bCs/>
                <w:color w:val="FF0000"/>
                <w:sz w:val="22"/>
                <w:szCs w:val="22"/>
              </w:rPr>
            </w:pPr>
          </w:p>
          <w:p w:rsidR="00177ACC" w:rsidRPr="00B53821" w:rsidRDefault="00177ACC" w:rsidP="00177ACC">
            <w:pPr>
              <w:pStyle w:val="Default"/>
              <w:rPr>
                <w:b/>
                <w:bCs/>
                <w:color w:val="FF0000"/>
                <w:sz w:val="22"/>
                <w:szCs w:val="22"/>
              </w:rPr>
            </w:pPr>
            <w:r w:rsidRPr="00B53821">
              <w:rPr>
                <w:b/>
                <w:bCs/>
                <w:color w:val="FF0000"/>
                <w:sz w:val="22"/>
                <w:szCs w:val="22"/>
              </w:rPr>
              <w:t>How we involve and consult the</w:t>
            </w:r>
            <w:r w:rsidR="004E5E58" w:rsidRPr="00B53821">
              <w:rPr>
                <w:b/>
                <w:bCs/>
                <w:color w:val="FF0000"/>
                <w:sz w:val="22"/>
                <w:szCs w:val="22"/>
              </w:rPr>
              <w:t xml:space="preserve"> children about their education</w:t>
            </w:r>
          </w:p>
          <w:p w:rsidR="004E5E58" w:rsidRPr="00B53821" w:rsidRDefault="004E5E58" w:rsidP="00177ACC">
            <w:pPr>
              <w:pStyle w:val="Default"/>
              <w:rPr>
                <w:rFonts w:ascii="NTPreCursivefk" w:hAnsi="NTPreCursivefk"/>
                <w:bCs/>
                <w:color w:val="auto"/>
                <w:sz w:val="22"/>
                <w:szCs w:val="22"/>
              </w:rPr>
            </w:pPr>
          </w:p>
          <w:p w:rsidR="00177ACC" w:rsidRPr="00177ACC" w:rsidRDefault="00177ACC" w:rsidP="00177ACC">
            <w:pPr>
              <w:pStyle w:val="Default"/>
              <w:rPr>
                <w:rFonts w:ascii="NTPreCursivefk" w:hAnsi="NTPreCursivefk"/>
                <w:bCs/>
                <w:color w:val="auto"/>
                <w:sz w:val="23"/>
                <w:szCs w:val="23"/>
              </w:rPr>
            </w:pPr>
            <w:r w:rsidRPr="00177ACC">
              <w:rPr>
                <w:rFonts w:ascii="NTPreCursivefk" w:hAnsi="NTPreCursivefk"/>
                <w:bCs/>
                <w:color w:val="auto"/>
                <w:sz w:val="23"/>
                <w:szCs w:val="23"/>
              </w:rPr>
              <w:t>All children are given the opportunity to have their say through the school council. Repre</w:t>
            </w:r>
            <w:r w:rsidR="0096587F">
              <w:rPr>
                <w:rFonts w:ascii="NTPreCursivefk" w:hAnsi="NTPreCursivefk"/>
                <w:bCs/>
                <w:color w:val="auto"/>
                <w:sz w:val="23"/>
                <w:szCs w:val="23"/>
              </w:rPr>
              <w:t>sen</w:t>
            </w:r>
            <w:r w:rsidRPr="00177ACC">
              <w:rPr>
                <w:rFonts w:ascii="NTPreCursivefk" w:hAnsi="NTPreCursivefk"/>
                <w:bCs/>
                <w:color w:val="auto"/>
                <w:sz w:val="23"/>
                <w:szCs w:val="23"/>
              </w:rPr>
              <w:t>tatives from each class discuss issues with their class and repre</w:t>
            </w:r>
            <w:r w:rsidR="0096587F">
              <w:rPr>
                <w:rFonts w:ascii="NTPreCursivefk" w:hAnsi="NTPreCursivefk"/>
                <w:bCs/>
                <w:color w:val="auto"/>
                <w:sz w:val="23"/>
                <w:szCs w:val="23"/>
              </w:rPr>
              <w:t>sen</w:t>
            </w:r>
            <w:r w:rsidRPr="00177ACC">
              <w:rPr>
                <w:rFonts w:ascii="NTPreCursivefk" w:hAnsi="NTPreCursivefk"/>
                <w:bCs/>
                <w:color w:val="auto"/>
                <w:sz w:val="23"/>
                <w:szCs w:val="23"/>
              </w:rPr>
              <w:t>t them at the council meetings</w:t>
            </w:r>
            <w:r w:rsidR="00E23AA7">
              <w:rPr>
                <w:rFonts w:ascii="NTPreCursivefk" w:hAnsi="NTPreCursivefk"/>
                <w:bCs/>
                <w:color w:val="auto"/>
                <w:sz w:val="23"/>
                <w:szCs w:val="23"/>
              </w:rPr>
              <w:t>.</w:t>
            </w:r>
            <w:r w:rsidR="00D57AF3">
              <w:rPr>
                <w:rFonts w:ascii="NTPreCursivefk" w:hAnsi="NTPreCursivefk"/>
                <w:bCs/>
                <w:color w:val="auto"/>
                <w:sz w:val="23"/>
                <w:szCs w:val="23"/>
              </w:rPr>
              <w:t xml:space="preserve"> There are children with SEND on the School Council.</w:t>
            </w:r>
          </w:p>
          <w:p w:rsidR="00877C71" w:rsidRDefault="00877C71" w:rsidP="00E23AA7">
            <w:pPr>
              <w:pStyle w:val="Default"/>
              <w:rPr>
                <w:rFonts w:ascii="NTPreCursivefk" w:hAnsi="NTPreCursivefk"/>
                <w:bCs/>
                <w:color w:val="auto"/>
                <w:sz w:val="23"/>
                <w:szCs w:val="23"/>
              </w:rPr>
            </w:pPr>
          </w:p>
          <w:p w:rsidR="00177ACC" w:rsidRPr="00177ACC" w:rsidRDefault="00177ACC" w:rsidP="00E23AA7">
            <w:pPr>
              <w:pStyle w:val="Default"/>
              <w:rPr>
                <w:rFonts w:ascii="NTPreCursivefk" w:hAnsi="NTPreCursivefk"/>
                <w:bCs/>
                <w:color w:val="auto"/>
                <w:sz w:val="23"/>
                <w:szCs w:val="23"/>
              </w:rPr>
            </w:pPr>
            <w:r w:rsidRPr="00177ACC">
              <w:rPr>
                <w:rFonts w:ascii="NTPreCursivefk" w:hAnsi="NTPreCursivefk"/>
                <w:bCs/>
                <w:color w:val="auto"/>
                <w:sz w:val="23"/>
                <w:szCs w:val="23"/>
              </w:rPr>
              <w:t xml:space="preserve">Targets are shared with </w:t>
            </w:r>
            <w:r w:rsidR="00877C71">
              <w:rPr>
                <w:rFonts w:ascii="NTPreCursivefk" w:hAnsi="NTPreCursivefk"/>
                <w:bCs/>
                <w:color w:val="auto"/>
                <w:sz w:val="23"/>
                <w:szCs w:val="23"/>
              </w:rPr>
              <w:t xml:space="preserve">all </w:t>
            </w:r>
            <w:r w:rsidRPr="00177ACC">
              <w:rPr>
                <w:rFonts w:ascii="NTPreCursivefk" w:hAnsi="NTPreCursivefk"/>
                <w:bCs/>
                <w:color w:val="auto"/>
                <w:sz w:val="23"/>
                <w:szCs w:val="23"/>
              </w:rPr>
              <w:t>children on an ongoing basis</w:t>
            </w:r>
            <w:r w:rsidR="00877C71">
              <w:rPr>
                <w:rFonts w:ascii="NTPreCursivefk" w:hAnsi="NTPreCursivefk"/>
                <w:bCs/>
                <w:color w:val="auto"/>
                <w:sz w:val="23"/>
                <w:szCs w:val="23"/>
              </w:rPr>
              <w:t xml:space="preserve">. </w:t>
            </w:r>
            <w:r w:rsidR="00877C71" w:rsidRPr="00877C71">
              <w:rPr>
                <w:rFonts w:ascii="NTPreCursivefk" w:hAnsi="NTPreCursivefk"/>
                <w:bCs/>
                <w:color w:val="auto"/>
                <w:sz w:val="23"/>
                <w:szCs w:val="23"/>
              </w:rPr>
              <w:t>If progress is still not evident a Pupil Passport</w:t>
            </w:r>
            <w:r w:rsidR="00D57AF3">
              <w:rPr>
                <w:rFonts w:ascii="NTPreCursivefk" w:hAnsi="NTPreCursivefk"/>
                <w:bCs/>
                <w:color w:val="auto"/>
                <w:sz w:val="23"/>
                <w:szCs w:val="23"/>
              </w:rPr>
              <w:t xml:space="preserve"> and IEP</w:t>
            </w:r>
            <w:r w:rsidR="00877C71" w:rsidRPr="00877C71">
              <w:rPr>
                <w:rFonts w:ascii="NTPreCursivefk" w:hAnsi="NTPreCursivefk"/>
                <w:bCs/>
                <w:color w:val="auto"/>
                <w:sz w:val="23"/>
                <w:szCs w:val="23"/>
              </w:rPr>
              <w:t xml:space="preserve"> with next steps work is put in place </w:t>
            </w:r>
            <w:r w:rsidR="00877C71">
              <w:rPr>
                <w:rFonts w:ascii="NTPreCursivefk" w:hAnsi="NTPreCursivefk"/>
                <w:bCs/>
                <w:color w:val="auto"/>
                <w:sz w:val="23"/>
                <w:szCs w:val="23"/>
              </w:rPr>
              <w:t xml:space="preserve">by the class teacher </w:t>
            </w:r>
            <w:r w:rsidR="00877C71" w:rsidRPr="00877C71">
              <w:rPr>
                <w:rFonts w:ascii="NTPreCursivefk" w:hAnsi="NTPreCursivefk"/>
                <w:bCs/>
                <w:color w:val="auto"/>
                <w:sz w:val="23"/>
                <w:szCs w:val="23"/>
              </w:rPr>
              <w:t xml:space="preserve">with support from a teaching assistant. This is written with the pupils and shared with parents so everyone is working towards the same goal. We work with </w:t>
            </w:r>
            <w:r w:rsidR="00041F03">
              <w:rPr>
                <w:rFonts w:ascii="NTPreCursivefk" w:hAnsi="NTPreCursivefk"/>
                <w:bCs/>
                <w:color w:val="auto"/>
                <w:sz w:val="23"/>
                <w:szCs w:val="23"/>
              </w:rPr>
              <w:t>Inclusion</w:t>
            </w:r>
            <w:r w:rsidR="00877C71" w:rsidRPr="00877C71">
              <w:rPr>
                <w:rFonts w:ascii="NTPreCursivefk" w:hAnsi="NTPreCursivefk"/>
                <w:bCs/>
                <w:color w:val="auto"/>
                <w:sz w:val="23"/>
                <w:szCs w:val="23"/>
              </w:rPr>
              <w:t xml:space="preserve"> Teachers from </w:t>
            </w:r>
            <w:r w:rsidR="00464F65">
              <w:rPr>
                <w:rFonts w:ascii="NTPreCursivefk" w:hAnsi="NTPreCursivefk"/>
                <w:bCs/>
                <w:color w:val="auto"/>
                <w:sz w:val="23"/>
                <w:szCs w:val="23"/>
              </w:rPr>
              <w:t>SEND</w:t>
            </w:r>
            <w:r w:rsidR="00877C71" w:rsidRPr="00877C71">
              <w:rPr>
                <w:rFonts w:ascii="NTPreCursivefk" w:hAnsi="NTPreCursivefk"/>
                <w:bCs/>
                <w:color w:val="auto"/>
                <w:sz w:val="23"/>
                <w:szCs w:val="23"/>
              </w:rPr>
              <w:t xml:space="preserve"> who can assess need and give advice on ways to support the child. Referrals can be made to other agencies such as CAMHS, Speech and Language or occupational therapy. If there is evidence of a significant difficulty, a referral to the Link Educational Psychologist can be made. At</w:t>
            </w:r>
            <w:r w:rsidR="00877C71">
              <w:rPr>
                <w:rFonts w:ascii="NTPreCursivefk" w:hAnsi="NTPreCursivefk"/>
                <w:bCs/>
                <w:color w:val="auto"/>
                <w:sz w:val="23"/>
                <w:szCs w:val="23"/>
              </w:rPr>
              <w:t xml:space="preserve"> every stage, parents are fully </w:t>
            </w:r>
            <w:r w:rsidR="00877C71" w:rsidRPr="00877C71">
              <w:rPr>
                <w:rFonts w:ascii="NTPreCursivefk" w:hAnsi="NTPreCursivefk"/>
                <w:bCs/>
                <w:color w:val="auto"/>
                <w:sz w:val="23"/>
                <w:szCs w:val="23"/>
              </w:rPr>
              <w:t>informed and asked to support their child alongside the school’s work.</w:t>
            </w:r>
          </w:p>
          <w:p w:rsidR="00877C71" w:rsidRDefault="00877C71" w:rsidP="00177ACC">
            <w:pPr>
              <w:pStyle w:val="Default"/>
              <w:rPr>
                <w:rFonts w:ascii="NTPreCursivefk" w:hAnsi="NTPreCursivefk"/>
                <w:bCs/>
                <w:color w:val="auto"/>
                <w:sz w:val="23"/>
                <w:szCs w:val="23"/>
              </w:rPr>
            </w:pPr>
          </w:p>
          <w:p w:rsidR="00960443" w:rsidRPr="00960443" w:rsidRDefault="00960443" w:rsidP="00960443">
            <w:pPr>
              <w:pStyle w:val="Default"/>
              <w:rPr>
                <w:rFonts w:ascii="NTPreCursivefk" w:hAnsi="NTPreCursivefk"/>
                <w:bCs/>
                <w:color w:val="auto"/>
                <w:sz w:val="23"/>
                <w:szCs w:val="23"/>
              </w:rPr>
            </w:pPr>
            <w:r w:rsidRPr="00960443">
              <w:rPr>
                <w:rFonts w:ascii="NTPreCursivefk" w:hAnsi="NTPreCursivefk"/>
                <w:bCs/>
                <w:color w:val="auto"/>
                <w:sz w:val="23"/>
                <w:szCs w:val="23"/>
              </w:rPr>
              <w:t xml:space="preserve">We currently have </w:t>
            </w:r>
            <w:r w:rsidR="00D57AF3">
              <w:rPr>
                <w:rFonts w:ascii="NTPreCursivefk" w:hAnsi="NTPreCursivefk"/>
                <w:bCs/>
                <w:color w:val="auto"/>
                <w:sz w:val="23"/>
                <w:szCs w:val="23"/>
              </w:rPr>
              <w:t>17</w:t>
            </w:r>
            <w:r w:rsidR="00041F03">
              <w:rPr>
                <w:rFonts w:ascii="NTPreCursivefk" w:hAnsi="NTPreCursivefk"/>
                <w:bCs/>
                <w:color w:val="auto"/>
                <w:sz w:val="23"/>
                <w:szCs w:val="23"/>
              </w:rPr>
              <w:t xml:space="preserve"> children with EHC Plans</w:t>
            </w:r>
            <w:r w:rsidRPr="00960443">
              <w:rPr>
                <w:rFonts w:ascii="NTPreCursivefk" w:hAnsi="NTPreCursivefk"/>
                <w:bCs/>
                <w:color w:val="auto"/>
                <w:sz w:val="23"/>
                <w:szCs w:val="23"/>
              </w:rPr>
              <w:t xml:space="preserve">. We </w:t>
            </w:r>
            <w:r w:rsidR="00D57AF3">
              <w:rPr>
                <w:rFonts w:ascii="NTPreCursivefk" w:hAnsi="NTPreCursivefk"/>
                <w:bCs/>
                <w:color w:val="auto"/>
                <w:sz w:val="23"/>
                <w:szCs w:val="23"/>
              </w:rPr>
              <w:t>arrange</w:t>
            </w:r>
            <w:r w:rsidRPr="00960443">
              <w:rPr>
                <w:rFonts w:ascii="NTPreCursivefk" w:hAnsi="NTPreCursivefk"/>
                <w:bCs/>
                <w:color w:val="auto"/>
                <w:sz w:val="23"/>
                <w:szCs w:val="23"/>
              </w:rPr>
              <w:t xml:space="preserve"> Annual Reviews and have a meeting every year</w:t>
            </w:r>
            <w:r w:rsidR="00D57AF3">
              <w:rPr>
                <w:rFonts w:ascii="NTPreCursivefk" w:hAnsi="NTPreCursivefk"/>
                <w:bCs/>
                <w:color w:val="auto"/>
                <w:sz w:val="23"/>
                <w:szCs w:val="23"/>
              </w:rPr>
              <w:t xml:space="preserve"> – parents can discuss issues with Miss Young at any time, however</w:t>
            </w:r>
            <w:r w:rsidRPr="00960443">
              <w:rPr>
                <w:rFonts w:ascii="NTPreCursivefk" w:hAnsi="NTPreCursivefk"/>
                <w:bCs/>
                <w:color w:val="auto"/>
                <w:sz w:val="23"/>
                <w:szCs w:val="23"/>
              </w:rPr>
              <w:t xml:space="preserve">. If the child with an EHC Plan </w:t>
            </w:r>
            <w:r w:rsidR="00041F03">
              <w:rPr>
                <w:rFonts w:ascii="NTPreCursivefk" w:hAnsi="NTPreCursivefk"/>
                <w:bCs/>
                <w:color w:val="auto"/>
                <w:sz w:val="23"/>
                <w:szCs w:val="23"/>
              </w:rPr>
              <w:t>is under 5 years old,</w:t>
            </w:r>
            <w:r w:rsidRPr="00960443">
              <w:rPr>
                <w:rFonts w:ascii="NTPreCursivefk" w:hAnsi="NTPreCursivefk"/>
                <w:bCs/>
                <w:color w:val="auto"/>
                <w:sz w:val="23"/>
                <w:szCs w:val="23"/>
              </w:rPr>
              <w:t xml:space="preserve"> we will have two reviews six months apart. Parents and professionals working with the child are invited or will write a report to be distributed in the review meeting. The child will be supported in completing the Pupil Advice Form and will be invited to the meeting as appropriate to the age and </w:t>
            </w:r>
            <w:r w:rsidR="00041F03">
              <w:rPr>
                <w:rFonts w:ascii="NTPreCursivefk" w:hAnsi="NTPreCursivefk"/>
                <w:bCs/>
                <w:color w:val="auto"/>
                <w:sz w:val="23"/>
                <w:szCs w:val="23"/>
              </w:rPr>
              <w:t>u</w:t>
            </w:r>
            <w:r w:rsidRPr="00960443">
              <w:rPr>
                <w:rFonts w:ascii="NTPreCursivefk" w:hAnsi="NTPreCursivefk"/>
                <w:bCs/>
                <w:color w:val="auto"/>
                <w:sz w:val="23"/>
                <w:szCs w:val="23"/>
              </w:rPr>
              <w:t xml:space="preserve">nderstanding of the pupil – this </w:t>
            </w:r>
            <w:r w:rsidR="00D57AF3">
              <w:rPr>
                <w:rFonts w:ascii="NTPreCursivefk" w:hAnsi="NTPreCursivefk"/>
                <w:bCs/>
                <w:color w:val="auto"/>
                <w:sz w:val="23"/>
                <w:szCs w:val="23"/>
              </w:rPr>
              <w:t>will be at the beginning t</w:t>
            </w:r>
            <w:r w:rsidRPr="00960443">
              <w:rPr>
                <w:rFonts w:ascii="NTPreCursivefk" w:hAnsi="NTPreCursivefk"/>
                <w:bCs/>
                <w:color w:val="auto"/>
                <w:sz w:val="23"/>
                <w:szCs w:val="23"/>
              </w:rPr>
              <w:t xml:space="preserve">o hear </w:t>
            </w:r>
            <w:r w:rsidR="00D57AF3">
              <w:rPr>
                <w:rFonts w:ascii="NTPreCursivefk" w:hAnsi="NTPreCursivefk"/>
                <w:bCs/>
                <w:color w:val="auto"/>
                <w:sz w:val="23"/>
                <w:szCs w:val="23"/>
              </w:rPr>
              <w:t>comments from</w:t>
            </w:r>
            <w:r w:rsidRPr="00960443">
              <w:rPr>
                <w:rFonts w:ascii="NTPreCursivefk" w:hAnsi="NTPreCursivefk"/>
                <w:bCs/>
                <w:color w:val="auto"/>
                <w:sz w:val="23"/>
                <w:szCs w:val="23"/>
              </w:rPr>
              <w:t xml:space="preserve"> people working with the child think he/she is doing. Parents can ask for a meeting - either formal or informal, at any time and the </w:t>
            </w:r>
            <w:proofErr w:type="spellStart"/>
            <w:r w:rsidR="00464F65">
              <w:rPr>
                <w:rFonts w:ascii="NTPreCursivefk" w:hAnsi="NTPreCursivefk"/>
                <w:bCs/>
                <w:color w:val="auto"/>
                <w:sz w:val="23"/>
                <w:szCs w:val="23"/>
              </w:rPr>
              <w:t>SEND</w:t>
            </w:r>
            <w:r w:rsidRPr="00960443">
              <w:rPr>
                <w:rFonts w:ascii="NTPreCursivefk" w:hAnsi="NTPreCursivefk"/>
                <w:bCs/>
                <w:color w:val="auto"/>
                <w:sz w:val="23"/>
                <w:szCs w:val="23"/>
              </w:rPr>
              <w:t>Co</w:t>
            </w:r>
            <w:proofErr w:type="spellEnd"/>
            <w:r w:rsidRPr="00960443">
              <w:rPr>
                <w:rFonts w:ascii="NTPreCursivefk" w:hAnsi="NTPreCursivefk"/>
                <w:bCs/>
                <w:color w:val="auto"/>
                <w:sz w:val="23"/>
                <w:szCs w:val="23"/>
              </w:rPr>
              <w:t xml:space="preserve"> or other staff involved in working with the child will be available as soon as possible do discuss any concerns.</w:t>
            </w:r>
          </w:p>
          <w:p w:rsidR="00960443" w:rsidRPr="00960443" w:rsidRDefault="00960443" w:rsidP="00960443">
            <w:pPr>
              <w:pStyle w:val="Default"/>
              <w:rPr>
                <w:rFonts w:ascii="NTPreCursivefk" w:hAnsi="NTPreCursivefk"/>
                <w:bCs/>
                <w:color w:val="auto"/>
                <w:sz w:val="23"/>
                <w:szCs w:val="23"/>
              </w:rPr>
            </w:pPr>
          </w:p>
          <w:p w:rsidR="00960443" w:rsidRPr="00960443" w:rsidRDefault="00960443" w:rsidP="00960443">
            <w:pPr>
              <w:pStyle w:val="Default"/>
              <w:rPr>
                <w:rFonts w:ascii="NTPreCursivefk" w:hAnsi="NTPreCursivefk"/>
                <w:bCs/>
                <w:color w:val="auto"/>
                <w:sz w:val="23"/>
                <w:szCs w:val="23"/>
              </w:rPr>
            </w:pPr>
            <w:r w:rsidRPr="00960443">
              <w:rPr>
                <w:rFonts w:ascii="NTPreCursivefk" w:hAnsi="NTPreCursivefk"/>
                <w:bCs/>
                <w:color w:val="auto"/>
                <w:sz w:val="23"/>
                <w:szCs w:val="23"/>
              </w:rPr>
              <w:t xml:space="preserve">Meetings about progress and discussion of provision for any child with other </w:t>
            </w:r>
            <w:r w:rsidR="00464F65">
              <w:rPr>
                <w:rFonts w:ascii="NTPreCursivefk" w:hAnsi="NTPreCursivefk"/>
                <w:bCs/>
                <w:color w:val="auto"/>
                <w:sz w:val="23"/>
                <w:szCs w:val="23"/>
              </w:rPr>
              <w:t>SEND</w:t>
            </w:r>
            <w:r w:rsidRPr="00960443">
              <w:rPr>
                <w:rFonts w:ascii="NTPreCursivefk" w:hAnsi="NTPreCursivefk"/>
                <w:bCs/>
                <w:color w:val="auto"/>
                <w:sz w:val="23"/>
                <w:szCs w:val="23"/>
              </w:rPr>
              <w:t xml:space="preserve"> support can be arranged by appointment with the </w:t>
            </w:r>
            <w:proofErr w:type="spellStart"/>
            <w:r w:rsidR="00464F65">
              <w:rPr>
                <w:rFonts w:ascii="NTPreCursivefk" w:hAnsi="NTPreCursivefk"/>
                <w:bCs/>
                <w:color w:val="auto"/>
                <w:sz w:val="23"/>
                <w:szCs w:val="23"/>
              </w:rPr>
              <w:t>SEND</w:t>
            </w:r>
            <w:r w:rsidRPr="00960443">
              <w:rPr>
                <w:rFonts w:ascii="NTPreCursivefk" w:hAnsi="NTPreCursivefk"/>
                <w:bCs/>
                <w:color w:val="auto"/>
                <w:sz w:val="23"/>
                <w:szCs w:val="23"/>
              </w:rPr>
              <w:t>Co</w:t>
            </w:r>
            <w:proofErr w:type="spellEnd"/>
            <w:r w:rsidRPr="00960443">
              <w:rPr>
                <w:rFonts w:ascii="NTPreCursivefk" w:hAnsi="NTPreCursivefk"/>
                <w:bCs/>
                <w:color w:val="auto"/>
                <w:sz w:val="23"/>
                <w:szCs w:val="23"/>
              </w:rPr>
              <w:t xml:space="preserve"> and class teacher. Pupil Passports</w:t>
            </w:r>
            <w:r w:rsidR="00D57AF3">
              <w:rPr>
                <w:rFonts w:ascii="NTPreCursivefk" w:hAnsi="NTPreCursivefk"/>
                <w:bCs/>
                <w:color w:val="auto"/>
                <w:sz w:val="23"/>
                <w:szCs w:val="23"/>
              </w:rPr>
              <w:t xml:space="preserve"> and IEPs</w:t>
            </w:r>
            <w:r w:rsidRPr="00960443">
              <w:rPr>
                <w:rFonts w:ascii="NTPreCursivefk" w:hAnsi="NTPreCursivefk"/>
                <w:bCs/>
                <w:color w:val="auto"/>
                <w:sz w:val="23"/>
                <w:szCs w:val="23"/>
              </w:rPr>
              <w:t xml:space="preserve"> are </w:t>
            </w:r>
            <w:r w:rsidR="0096587F">
              <w:rPr>
                <w:rFonts w:ascii="NTPreCursivefk" w:hAnsi="NTPreCursivefk"/>
                <w:bCs/>
                <w:color w:val="auto"/>
                <w:sz w:val="23"/>
                <w:szCs w:val="23"/>
              </w:rPr>
              <w:t>sen</w:t>
            </w:r>
            <w:r w:rsidRPr="00960443">
              <w:rPr>
                <w:rFonts w:ascii="NTPreCursivefk" w:hAnsi="NTPreCursivefk"/>
                <w:bCs/>
                <w:color w:val="auto"/>
                <w:sz w:val="23"/>
                <w:szCs w:val="23"/>
              </w:rPr>
              <w:t xml:space="preserve">t home every term so parents can see what the targets and strategies are in supporting their child. General progress and information about work carried out to support children with </w:t>
            </w:r>
            <w:r w:rsidR="00464F65">
              <w:rPr>
                <w:rFonts w:ascii="NTPreCursivefk" w:hAnsi="NTPreCursivefk"/>
                <w:bCs/>
                <w:color w:val="auto"/>
                <w:sz w:val="23"/>
                <w:szCs w:val="23"/>
              </w:rPr>
              <w:t>SEND</w:t>
            </w:r>
            <w:r w:rsidRPr="00960443">
              <w:rPr>
                <w:rFonts w:ascii="NTPreCursivefk" w:hAnsi="NTPreCursivefk"/>
                <w:bCs/>
                <w:color w:val="auto"/>
                <w:sz w:val="23"/>
                <w:szCs w:val="23"/>
              </w:rPr>
              <w:t xml:space="preserve"> can be discussed at Parents’ Evenings. Team Around the Child (TAC) or Team Around the Family (TAF) are held at least once each half term for children who have particular concerns – educationally, socially, emotional or issues that impact on the wider family.</w:t>
            </w:r>
          </w:p>
          <w:p w:rsidR="00960443" w:rsidRPr="00960443" w:rsidRDefault="00960443" w:rsidP="00960443">
            <w:pPr>
              <w:pStyle w:val="Default"/>
              <w:rPr>
                <w:rFonts w:ascii="NTPreCursivefk" w:hAnsi="NTPreCursivefk"/>
                <w:bCs/>
                <w:color w:val="auto"/>
                <w:sz w:val="23"/>
                <w:szCs w:val="23"/>
              </w:rPr>
            </w:pPr>
          </w:p>
          <w:p w:rsidR="00960443" w:rsidRPr="00960443" w:rsidRDefault="00960443" w:rsidP="00960443">
            <w:pPr>
              <w:pStyle w:val="Default"/>
              <w:rPr>
                <w:rFonts w:ascii="NTPreCursivefk" w:hAnsi="NTPreCursivefk"/>
                <w:bCs/>
                <w:color w:val="auto"/>
                <w:sz w:val="23"/>
                <w:szCs w:val="23"/>
              </w:rPr>
            </w:pPr>
            <w:r w:rsidRPr="00960443">
              <w:rPr>
                <w:rFonts w:ascii="NTPreCursivefk" w:hAnsi="NTPreCursivefk"/>
                <w:bCs/>
                <w:color w:val="auto"/>
                <w:sz w:val="23"/>
                <w:szCs w:val="23"/>
              </w:rPr>
              <w:t xml:space="preserve">We assess and evaluate the effectiveness of the provision made for children with </w:t>
            </w:r>
            <w:r w:rsidR="00464F65">
              <w:rPr>
                <w:rFonts w:ascii="NTPreCursivefk" w:hAnsi="NTPreCursivefk"/>
                <w:bCs/>
                <w:color w:val="auto"/>
                <w:sz w:val="23"/>
                <w:szCs w:val="23"/>
              </w:rPr>
              <w:t>SEND</w:t>
            </w:r>
            <w:r w:rsidRPr="00960443">
              <w:rPr>
                <w:rFonts w:ascii="NTPreCursivefk" w:hAnsi="NTPreCursivefk"/>
                <w:bCs/>
                <w:color w:val="auto"/>
                <w:sz w:val="23"/>
                <w:szCs w:val="23"/>
              </w:rPr>
              <w:t xml:space="preserve"> by monitorin</w:t>
            </w:r>
            <w:r w:rsidR="004E5E58">
              <w:rPr>
                <w:rFonts w:ascii="NTPreCursivefk" w:hAnsi="NTPreCursivefk"/>
                <w:bCs/>
                <w:color w:val="auto"/>
                <w:sz w:val="23"/>
                <w:szCs w:val="23"/>
              </w:rPr>
              <w:t xml:space="preserve">g progress using PIVATS, KLIPS and LAPS, </w:t>
            </w:r>
            <w:r w:rsidRPr="00960443">
              <w:rPr>
                <w:rFonts w:ascii="NTPreCursivefk" w:hAnsi="NTPreCursivefk"/>
                <w:bCs/>
                <w:color w:val="auto"/>
                <w:sz w:val="23"/>
                <w:szCs w:val="23"/>
              </w:rPr>
              <w:t xml:space="preserve">assessing and marking work, formal and informal assessment methods as well </w:t>
            </w:r>
            <w:r w:rsidRPr="00960443">
              <w:rPr>
                <w:rFonts w:ascii="NTPreCursivefk" w:hAnsi="NTPreCursivefk"/>
                <w:bCs/>
                <w:color w:val="auto"/>
                <w:sz w:val="23"/>
                <w:szCs w:val="23"/>
              </w:rPr>
              <w:lastRenderedPageBreak/>
              <w:t>as the assessment tools used by outside agencies. Other ways of evaluating the provision could include attendance records, membership of extra-curricular activities and overall attitude and motivation. Children are discussed in Pupil Progress meetings and each teacher writes a termly report for this.</w:t>
            </w:r>
            <w:r w:rsidR="00041F03">
              <w:rPr>
                <w:rFonts w:ascii="NTPreCursivefk" w:hAnsi="NTPreCursivefk"/>
                <w:bCs/>
                <w:color w:val="auto"/>
                <w:sz w:val="23"/>
                <w:szCs w:val="23"/>
              </w:rPr>
              <w:t xml:space="preserve"> Progress is monitored using the school’s </w:t>
            </w:r>
            <w:r w:rsidR="00D57AF3">
              <w:rPr>
                <w:rFonts w:ascii="NTPreCursivefk" w:hAnsi="NTPreCursivefk"/>
                <w:bCs/>
                <w:color w:val="auto"/>
                <w:sz w:val="23"/>
                <w:szCs w:val="23"/>
              </w:rPr>
              <w:t>SEND</w:t>
            </w:r>
            <w:r w:rsidR="00041F03">
              <w:rPr>
                <w:rFonts w:ascii="NTPreCursivefk" w:hAnsi="NTPreCursivefk"/>
                <w:bCs/>
                <w:color w:val="auto"/>
                <w:sz w:val="23"/>
                <w:szCs w:val="23"/>
              </w:rPr>
              <w:t xml:space="preserve"> Tracker and whole school progress tracker.</w:t>
            </w:r>
          </w:p>
          <w:p w:rsidR="00960443" w:rsidRPr="00960443" w:rsidRDefault="00960443" w:rsidP="00960443">
            <w:pPr>
              <w:pStyle w:val="Default"/>
              <w:rPr>
                <w:rFonts w:ascii="NTPreCursivefk" w:hAnsi="NTPreCursivefk"/>
                <w:bCs/>
                <w:color w:val="auto"/>
                <w:sz w:val="23"/>
                <w:szCs w:val="23"/>
              </w:rPr>
            </w:pPr>
          </w:p>
          <w:p w:rsidR="00177ACC" w:rsidRPr="001763AF" w:rsidRDefault="00960443" w:rsidP="00D57AF3">
            <w:pPr>
              <w:pStyle w:val="Default"/>
              <w:rPr>
                <w:b/>
                <w:bCs/>
                <w:color w:val="FF0000"/>
                <w:sz w:val="23"/>
                <w:szCs w:val="23"/>
              </w:rPr>
            </w:pPr>
            <w:r w:rsidRPr="00960443">
              <w:rPr>
                <w:rFonts w:ascii="NTPreCursivefk" w:hAnsi="NTPreCursivefk"/>
                <w:bCs/>
                <w:color w:val="auto"/>
                <w:sz w:val="23"/>
                <w:szCs w:val="23"/>
              </w:rPr>
              <w:t xml:space="preserve">Children are aware of what they need to do to improve outcomes for themselves and contribute actively in their learning.  Every child has targets to work on and children with </w:t>
            </w:r>
            <w:r w:rsidR="00464F65">
              <w:rPr>
                <w:rFonts w:ascii="NTPreCursivefk" w:hAnsi="NTPreCursivefk"/>
                <w:bCs/>
                <w:color w:val="auto"/>
                <w:sz w:val="23"/>
                <w:szCs w:val="23"/>
              </w:rPr>
              <w:t>SEND</w:t>
            </w:r>
            <w:r w:rsidRPr="00960443">
              <w:rPr>
                <w:rFonts w:ascii="NTPreCursivefk" w:hAnsi="NTPreCursivefk"/>
                <w:bCs/>
                <w:color w:val="auto"/>
                <w:sz w:val="23"/>
                <w:szCs w:val="23"/>
              </w:rPr>
              <w:t xml:space="preserve"> work on their next targets</w:t>
            </w:r>
            <w:r w:rsidR="004E5E58">
              <w:rPr>
                <w:rFonts w:ascii="NTPreCursivefk" w:hAnsi="NTPreCursivefk"/>
                <w:bCs/>
                <w:color w:val="auto"/>
                <w:sz w:val="23"/>
                <w:szCs w:val="23"/>
              </w:rPr>
              <w:t>.</w:t>
            </w:r>
            <w:r w:rsidRPr="00960443">
              <w:rPr>
                <w:rFonts w:ascii="NTPreCursivefk" w:hAnsi="NTPreCursivefk"/>
                <w:bCs/>
                <w:color w:val="auto"/>
                <w:sz w:val="23"/>
                <w:szCs w:val="23"/>
              </w:rPr>
              <w:t xml:space="preserve"> Provision Mapping allows for any child with any additional need to have these needs met, hopefully, without the need for any additional funding. </w:t>
            </w:r>
          </w:p>
        </w:tc>
      </w:tr>
      <w:tr w:rsidR="00877C71" w:rsidRPr="00364C07" w:rsidTr="004E2030">
        <w:tc>
          <w:tcPr>
            <w:tcW w:w="9242" w:type="dxa"/>
            <w:shd w:val="clear" w:color="auto" w:fill="auto"/>
          </w:tcPr>
          <w:p w:rsidR="00B53821" w:rsidRDefault="00B53821" w:rsidP="00877C71">
            <w:pPr>
              <w:pStyle w:val="Default"/>
              <w:rPr>
                <w:b/>
                <w:bCs/>
                <w:color w:val="FF0000"/>
                <w:sz w:val="23"/>
                <w:szCs w:val="23"/>
              </w:rPr>
            </w:pPr>
          </w:p>
          <w:p w:rsidR="00877C71" w:rsidRPr="00B53821" w:rsidRDefault="00877C71" w:rsidP="00877C71">
            <w:pPr>
              <w:pStyle w:val="Default"/>
              <w:rPr>
                <w:b/>
                <w:bCs/>
                <w:color w:val="FF0000"/>
                <w:sz w:val="22"/>
                <w:szCs w:val="22"/>
              </w:rPr>
            </w:pPr>
            <w:r w:rsidRPr="00B53821">
              <w:rPr>
                <w:b/>
                <w:bCs/>
                <w:color w:val="FF0000"/>
                <w:sz w:val="22"/>
                <w:szCs w:val="22"/>
              </w:rPr>
              <w:t xml:space="preserve">How we assess and review children’s progress towards outcomes </w:t>
            </w:r>
          </w:p>
          <w:p w:rsidR="002F76CC" w:rsidRPr="00B53821" w:rsidRDefault="002F76CC" w:rsidP="002F76CC">
            <w:pPr>
              <w:pStyle w:val="Default"/>
              <w:rPr>
                <w:b/>
                <w:bCs/>
                <w:color w:val="auto"/>
                <w:sz w:val="22"/>
                <w:szCs w:val="22"/>
              </w:rPr>
            </w:pPr>
            <w:r w:rsidRPr="00B53821">
              <w:rPr>
                <w:b/>
                <w:bCs/>
                <w:color w:val="auto"/>
                <w:sz w:val="22"/>
                <w:szCs w:val="22"/>
              </w:rPr>
              <w:t xml:space="preserve">Our approach to teaching children with </w:t>
            </w:r>
            <w:r w:rsidR="00464F65">
              <w:rPr>
                <w:b/>
                <w:bCs/>
                <w:color w:val="auto"/>
                <w:sz w:val="22"/>
                <w:szCs w:val="22"/>
              </w:rPr>
              <w:t>SEND</w:t>
            </w:r>
            <w:r w:rsidRPr="00B53821">
              <w:rPr>
                <w:b/>
                <w:bCs/>
                <w:color w:val="auto"/>
                <w:sz w:val="22"/>
                <w:szCs w:val="22"/>
              </w:rPr>
              <w:t>.</w:t>
            </w:r>
          </w:p>
          <w:p w:rsidR="004E5E58" w:rsidRDefault="004E5E58" w:rsidP="002F76CC">
            <w:pPr>
              <w:pStyle w:val="Default"/>
              <w:rPr>
                <w:rFonts w:ascii="NTPreCursivefk" w:hAnsi="NTPreCursivefk"/>
                <w:bCs/>
                <w:color w:val="auto"/>
              </w:rPr>
            </w:pPr>
          </w:p>
          <w:p w:rsidR="002F76CC" w:rsidRPr="002F76CC" w:rsidRDefault="002F76CC" w:rsidP="002F76CC">
            <w:pPr>
              <w:pStyle w:val="Default"/>
              <w:rPr>
                <w:rFonts w:ascii="NTPreCursivefk" w:hAnsi="NTPreCursivefk"/>
                <w:bCs/>
                <w:color w:val="auto"/>
              </w:rPr>
            </w:pPr>
            <w:r w:rsidRPr="002F76CC">
              <w:rPr>
                <w:rFonts w:ascii="NTPreCursivefk" w:hAnsi="NTPreCursivefk"/>
                <w:bCs/>
                <w:color w:val="auto"/>
              </w:rPr>
              <w:t xml:space="preserve">The </w:t>
            </w:r>
            <w:proofErr w:type="spellStart"/>
            <w:r w:rsidR="00464F65">
              <w:rPr>
                <w:rFonts w:ascii="NTPreCursivefk" w:hAnsi="NTPreCursivefk"/>
                <w:bCs/>
                <w:color w:val="auto"/>
              </w:rPr>
              <w:t>SEND</w:t>
            </w:r>
            <w:r w:rsidRPr="002F76CC">
              <w:rPr>
                <w:rFonts w:ascii="NTPreCursivefk" w:hAnsi="NTPreCursivefk"/>
                <w:bCs/>
                <w:color w:val="auto"/>
              </w:rPr>
              <w:t>Co</w:t>
            </w:r>
            <w:proofErr w:type="spellEnd"/>
            <w:r w:rsidRPr="002F76CC">
              <w:rPr>
                <w:rFonts w:ascii="NTPreCursivefk" w:hAnsi="NTPreCursivefk"/>
                <w:bCs/>
                <w:color w:val="auto"/>
              </w:rPr>
              <w:t xml:space="preserve"> will work with all staff to ensure pupils who may need additional or different support to that normally found within the classroom, are identified as soon as possible.</w:t>
            </w:r>
            <w:r w:rsidR="00CF2B89">
              <w:rPr>
                <w:rFonts w:ascii="NTPreCursivefk" w:hAnsi="NTPreCursivefk"/>
                <w:bCs/>
                <w:color w:val="auto"/>
              </w:rPr>
              <w:t xml:space="preserve"> </w:t>
            </w:r>
            <w:r w:rsidRPr="002F76CC">
              <w:rPr>
                <w:rFonts w:ascii="NTPreCursivefk" w:hAnsi="NTPreCursivefk"/>
                <w:bCs/>
                <w:color w:val="auto"/>
              </w:rPr>
              <w:t>All children are fully included in the life of the school</w:t>
            </w:r>
            <w:r>
              <w:rPr>
                <w:rFonts w:ascii="NTPreCursivefk" w:hAnsi="NTPreCursivefk"/>
                <w:bCs/>
                <w:color w:val="auto"/>
              </w:rPr>
              <w:t>.</w:t>
            </w:r>
            <w:r w:rsidR="00CF2B89">
              <w:rPr>
                <w:rFonts w:ascii="NTPreCursivefk" w:hAnsi="NTPreCursivefk"/>
                <w:bCs/>
                <w:color w:val="auto"/>
              </w:rPr>
              <w:t xml:space="preserve"> </w:t>
            </w:r>
            <w:r w:rsidRPr="002F76CC">
              <w:rPr>
                <w:rFonts w:ascii="NTPreCursivefk" w:hAnsi="NTPreCursivefk"/>
                <w:bCs/>
                <w:color w:val="auto"/>
              </w:rPr>
              <w:t>Our curriculum is planned and differentiated to meet the needs of all pupils.</w:t>
            </w:r>
          </w:p>
          <w:p w:rsidR="00CF2B89" w:rsidRDefault="00CF2B89" w:rsidP="002F76CC">
            <w:pPr>
              <w:pStyle w:val="Default"/>
              <w:rPr>
                <w:rFonts w:ascii="NTPreCursivefk" w:hAnsi="NTPreCursivefk"/>
                <w:bCs/>
                <w:color w:val="auto"/>
              </w:rPr>
            </w:pPr>
          </w:p>
          <w:p w:rsidR="002F76CC" w:rsidRPr="002F76CC" w:rsidRDefault="002F76CC" w:rsidP="002F76CC">
            <w:pPr>
              <w:pStyle w:val="Default"/>
              <w:rPr>
                <w:rFonts w:ascii="NTPreCursivefk" w:hAnsi="NTPreCursivefk"/>
                <w:bCs/>
                <w:color w:val="auto"/>
              </w:rPr>
            </w:pPr>
            <w:r w:rsidRPr="002F76CC">
              <w:rPr>
                <w:rFonts w:ascii="NTPreCursivefk" w:hAnsi="NTPreCursivefk"/>
                <w:bCs/>
                <w:color w:val="auto"/>
              </w:rPr>
              <w:t xml:space="preserve">As outlined in the </w:t>
            </w:r>
            <w:r w:rsidR="00464F65">
              <w:rPr>
                <w:rFonts w:ascii="NTPreCursivefk" w:hAnsi="NTPreCursivefk"/>
                <w:bCs/>
                <w:color w:val="auto"/>
              </w:rPr>
              <w:t>SEND</w:t>
            </w:r>
            <w:r w:rsidRPr="002F76CC">
              <w:rPr>
                <w:rFonts w:ascii="NTPreCursivefk" w:hAnsi="NTPreCursivefk"/>
                <w:bCs/>
                <w:color w:val="auto"/>
              </w:rPr>
              <w:t xml:space="preserve"> Code of Practice 2014, we use a graduated response to meeting pupils’ needs.</w:t>
            </w:r>
          </w:p>
          <w:p w:rsidR="002F76CC" w:rsidRPr="000C73B6" w:rsidRDefault="002F76CC" w:rsidP="002F76CC">
            <w:pPr>
              <w:pStyle w:val="Default"/>
              <w:rPr>
                <w:rFonts w:ascii="NTPreCursivefk" w:hAnsi="NTPreCursivefk"/>
                <w:b/>
                <w:bCs/>
                <w:color w:val="auto"/>
              </w:rPr>
            </w:pPr>
            <w:r w:rsidRPr="000C73B6">
              <w:rPr>
                <w:rFonts w:ascii="NTPreCursivefk" w:hAnsi="NTPreCursivefk"/>
                <w:b/>
                <w:bCs/>
                <w:color w:val="auto"/>
              </w:rPr>
              <w:t>Wave 1 - Quality First Teaching and Differentiation</w:t>
            </w:r>
          </w:p>
          <w:p w:rsidR="002F76CC" w:rsidRPr="002F76CC" w:rsidRDefault="002F76CC" w:rsidP="002F76CC">
            <w:pPr>
              <w:pStyle w:val="Default"/>
              <w:rPr>
                <w:rFonts w:ascii="NTPreCursivefk" w:hAnsi="NTPreCursivefk"/>
                <w:bCs/>
                <w:color w:val="auto"/>
              </w:rPr>
            </w:pPr>
            <w:r w:rsidRPr="002F76CC">
              <w:rPr>
                <w:rFonts w:ascii="NTPreCursivefk" w:hAnsi="NTPreCursivefk"/>
                <w:bCs/>
                <w:color w:val="auto"/>
              </w:rPr>
              <w:t>- Teachers are responsible and accountable for the progress and development of the pupils in their class.</w:t>
            </w:r>
          </w:p>
          <w:p w:rsidR="002F76CC" w:rsidRPr="002F76CC" w:rsidRDefault="002F76CC" w:rsidP="002F76CC">
            <w:pPr>
              <w:pStyle w:val="Default"/>
              <w:rPr>
                <w:rFonts w:ascii="NTPreCursivefk" w:hAnsi="NTPreCursivefk"/>
                <w:bCs/>
                <w:color w:val="auto"/>
              </w:rPr>
            </w:pPr>
            <w:r w:rsidRPr="002F76CC">
              <w:rPr>
                <w:rFonts w:ascii="NTPreCursivefk" w:hAnsi="NTPreCursivefk"/>
                <w:bCs/>
                <w:color w:val="auto"/>
              </w:rPr>
              <w:t xml:space="preserve">- High quality teaching, differentiated for individual pupils, is the first step in responding to pupils who have or may have </w:t>
            </w:r>
            <w:r w:rsidR="00464F65">
              <w:rPr>
                <w:rFonts w:ascii="NTPreCursivefk" w:hAnsi="NTPreCursivefk"/>
                <w:bCs/>
                <w:color w:val="auto"/>
              </w:rPr>
              <w:t>SEND</w:t>
            </w:r>
            <w:r w:rsidRPr="002F76CC">
              <w:rPr>
                <w:rFonts w:ascii="NTPreCursivefk" w:hAnsi="NTPreCursivefk"/>
                <w:bCs/>
                <w:color w:val="auto"/>
              </w:rPr>
              <w:t>. There is an on-going cycle of monitoring of the quality of teaching and learning by the SLT.</w:t>
            </w:r>
          </w:p>
          <w:p w:rsidR="000C73B6" w:rsidRDefault="000C73B6" w:rsidP="002F76CC">
            <w:pPr>
              <w:pStyle w:val="Default"/>
              <w:rPr>
                <w:rFonts w:ascii="NTPreCursivefk" w:hAnsi="NTPreCursivefk"/>
                <w:b/>
                <w:bCs/>
                <w:color w:val="auto"/>
              </w:rPr>
            </w:pPr>
          </w:p>
          <w:p w:rsidR="002F76CC" w:rsidRPr="000C73B6" w:rsidRDefault="002F76CC" w:rsidP="002F76CC">
            <w:pPr>
              <w:pStyle w:val="Default"/>
              <w:rPr>
                <w:rFonts w:ascii="NTPreCursivefk" w:hAnsi="NTPreCursivefk"/>
                <w:b/>
                <w:bCs/>
                <w:color w:val="auto"/>
              </w:rPr>
            </w:pPr>
            <w:r w:rsidRPr="000C73B6">
              <w:rPr>
                <w:rFonts w:ascii="NTPreCursivefk" w:hAnsi="NTPreCursivefk"/>
                <w:b/>
                <w:bCs/>
                <w:color w:val="auto"/>
              </w:rPr>
              <w:t>Wave 2 - Interventions</w:t>
            </w:r>
          </w:p>
          <w:p w:rsidR="002F76CC" w:rsidRPr="002F76CC" w:rsidRDefault="002F76CC" w:rsidP="002F76CC">
            <w:pPr>
              <w:pStyle w:val="Default"/>
              <w:rPr>
                <w:rFonts w:ascii="NTPreCursivefk" w:hAnsi="NTPreCursivefk"/>
                <w:bCs/>
                <w:color w:val="auto"/>
              </w:rPr>
            </w:pPr>
            <w:r w:rsidRPr="002F76CC">
              <w:rPr>
                <w:rFonts w:ascii="NTPreCursivefk" w:hAnsi="NTPreCursivefk"/>
                <w:bCs/>
                <w:color w:val="auto"/>
              </w:rPr>
              <w:t>- The class teacher will monitor progress closely of children they have concerns about, and will provide appropriate intervention strategies and support in the classroom to meet the needs of the child.</w:t>
            </w:r>
          </w:p>
          <w:p w:rsidR="002F76CC" w:rsidRPr="002F76CC" w:rsidRDefault="002F76CC" w:rsidP="002F76CC">
            <w:pPr>
              <w:pStyle w:val="Default"/>
              <w:rPr>
                <w:rFonts w:ascii="NTPreCursivefk" w:hAnsi="NTPreCursivefk"/>
                <w:bCs/>
                <w:color w:val="auto"/>
              </w:rPr>
            </w:pPr>
            <w:r w:rsidRPr="002F76CC">
              <w:rPr>
                <w:rFonts w:ascii="NTPreCursivefk" w:hAnsi="NTPreCursivefk"/>
                <w:bCs/>
                <w:color w:val="auto"/>
              </w:rPr>
              <w:t>- A range of interventions are used to target identified needs</w:t>
            </w:r>
          </w:p>
          <w:p w:rsidR="002F76CC" w:rsidRPr="002F76CC" w:rsidRDefault="002F76CC" w:rsidP="002F76CC">
            <w:pPr>
              <w:pStyle w:val="Default"/>
              <w:rPr>
                <w:rFonts w:ascii="NTPreCursivefk" w:hAnsi="NTPreCursivefk"/>
                <w:bCs/>
                <w:color w:val="auto"/>
              </w:rPr>
            </w:pPr>
            <w:r w:rsidRPr="002F76CC">
              <w:rPr>
                <w:rFonts w:ascii="NTPreCursivefk" w:hAnsi="NTPreCursivefk"/>
                <w:bCs/>
                <w:color w:val="auto"/>
              </w:rPr>
              <w:t xml:space="preserve">- The effectiveness of these interventions are monitored and evaluated and adjustments are made as necessary. Intervention groups are recorded on provision maps. These are reviewed by the </w:t>
            </w:r>
            <w:r w:rsidR="00464F65">
              <w:rPr>
                <w:rFonts w:ascii="NTPreCursivefk" w:hAnsi="NTPreCursivefk"/>
                <w:bCs/>
                <w:color w:val="auto"/>
              </w:rPr>
              <w:t>SEND</w:t>
            </w:r>
            <w:r w:rsidRPr="002F76CC">
              <w:rPr>
                <w:rFonts w:ascii="NTPreCursivefk" w:hAnsi="NTPreCursivefk"/>
                <w:bCs/>
                <w:color w:val="auto"/>
              </w:rPr>
              <w:t>CO in order to ensure individual children’s needs are being addressed</w:t>
            </w:r>
          </w:p>
          <w:p w:rsidR="000C73B6" w:rsidRDefault="000C73B6" w:rsidP="002F76CC">
            <w:pPr>
              <w:pStyle w:val="Default"/>
              <w:rPr>
                <w:rFonts w:ascii="NTPreCursivefk" w:hAnsi="NTPreCursivefk"/>
                <w:b/>
                <w:bCs/>
                <w:color w:val="auto"/>
              </w:rPr>
            </w:pPr>
          </w:p>
          <w:p w:rsidR="002F76CC" w:rsidRPr="000C73B6" w:rsidRDefault="002F76CC" w:rsidP="002F76CC">
            <w:pPr>
              <w:pStyle w:val="Default"/>
              <w:rPr>
                <w:rFonts w:ascii="NTPreCursivefk" w:hAnsi="NTPreCursivefk"/>
                <w:b/>
                <w:bCs/>
                <w:color w:val="auto"/>
              </w:rPr>
            </w:pPr>
            <w:r w:rsidRPr="000C73B6">
              <w:rPr>
                <w:rFonts w:ascii="NTPreCursivefk" w:hAnsi="NTPreCursivefk"/>
                <w:b/>
                <w:bCs/>
                <w:color w:val="auto"/>
              </w:rPr>
              <w:t>Wave 3 – Personalised Interventions</w:t>
            </w:r>
          </w:p>
          <w:p w:rsidR="002F76CC" w:rsidRDefault="002F76CC" w:rsidP="002F76CC">
            <w:pPr>
              <w:pStyle w:val="Default"/>
              <w:rPr>
                <w:rFonts w:ascii="NTPreCursivefk" w:hAnsi="NTPreCursivefk"/>
                <w:bCs/>
                <w:color w:val="auto"/>
              </w:rPr>
            </w:pPr>
            <w:r w:rsidRPr="002F76CC">
              <w:rPr>
                <w:rFonts w:ascii="NTPreCursivefk" w:hAnsi="NTPreCursivefk"/>
                <w:bCs/>
                <w:color w:val="auto"/>
              </w:rPr>
              <w:t>- Where the child needs provision that is additional to and different from the other children in the class, an individual plan will be devised for them.</w:t>
            </w:r>
          </w:p>
          <w:p w:rsidR="000C73B6" w:rsidRPr="000C73B6" w:rsidRDefault="000C73B6" w:rsidP="000C73B6">
            <w:pPr>
              <w:pStyle w:val="Default"/>
              <w:rPr>
                <w:rFonts w:ascii="NTPreCursivefk" w:hAnsi="NTPreCursivefk"/>
                <w:bCs/>
                <w:color w:val="auto"/>
              </w:rPr>
            </w:pPr>
            <w:r w:rsidRPr="000C73B6">
              <w:rPr>
                <w:rFonts w:ascii="NTPreCursivefk" w:hAnsi="NTPreCursivefk"/>
                <w:bCs/>
                <w:color w:val="auto"/>
              </w:rPr>
              <w:t>• Some pupils will follow 1-1 work; such as if the learner has an Education, Health and Care Plan (EHCP) or if they have been assessed by outside agencies</w:t>
            </w:r>
          </w:p>
          <w:p w:rsidR="000C73B6" w:rsidRPr="000C73B6" w:rsidRDefault="000C73B6" w:rsidP="000C73B6">
            <w:pPr>
              <w:pStyle w:val="Default"/>
              <w:rPr>
                <w:rFonts w:ascii="NTPreCursivefk" w:hAnsi="NTPreCursivefk"/>
                <w:bCs/>
                <w:color w:val="auto"/>
              </w:rPr>
            </w:pPr>
            <w:r>
              <w:rPr>
                <w:rFonts w:ascii="NTPreCursivefk" w:hAnsi="NTPreCursivefk"/>
                <w:bCs/>
                <w:color w:val="auto"/>
              </w:rPr>
              <w:t>• Children with Social</w:t>
            </w:r>
            <w:r w:rsidRPr="000C73B6">
              <w:rPr>
                <w:rFonts w:ascii="NTPreCursivefk" w:hAnsi="NTPreCursivefk"/>
                <w:bCs/>
                <w:color w:val="auto"/>
              </w:rPr>
              <w:t xml:space="preserve">, Emotional and Mental health needs are supported by a member of the </w:t>
            </w:r>
            <w:r>
              <w:rPr>
                <w:rFonts w:ascii="NTPreCursivefk" w:hAnsi="NTPreCursivefk"/>
                <w:bCs/>
                <w:color w:val="auto"/>
              </w:rPr>
              <w:t>Inclusion</w:t>
            </w:r>
            <w:r w:rsidRPr="000C73B6">
              <w:rPr>
                <w:rFonts w:ascii="NTPreCursivefk" w:hAnsi="NTPreCursivefk"/>
                <w:bCs/>
                <w:color w:val="auto"/>
              </w:rPr>
              <w:t xml:space="preserve"> team.</w:t>
            </w:r>
          </w:p>
          <w:p w:rsidR="000C73B6" w:rsidRPr="000C73B6" w:rsidRDefault="000C73B6" w:rsidP="000C73B6">
            <w:pPr>
              <w:pStyle w:val="Default"/>
              <w:rPr>
                <w:rFonts w:ascii="NTPreCursivefk" w:hAnsi="NTPreCursivefk"/>
                <w:bCs/>
                <w:color w:val="auto"/>
              </w:rPr>
            </w:pPr>
            <w:r w:rsidRPr="000C73B6">
              <w:rPr>
                <w:rFonts w:ascii="NTPreCursivefk" w:hAnsi="NTPreCursivefk"/>
                <w:bCs/>
                <w:color w:val="auto"/>
              </w:rPr>
              <w:t>For higher levels of need school may liaise with external agencies and professionals. Specialist agencies we liaise with regularly include:</w:t>
            </w:r>
          </w:p>
          <w:p w:rsidR="000C73B6" w:rsidRPr="000C73B6" w:rsidRDefault="000C73B6" w:rsidP="000C73B6">
            <w:pPr>
              <w:pStyle w:val="Default"/>
              <w:rPr>
                <w:rFonts w:ascii="NTPreCursivefk" w:hAnsi="NTPreCursivefk"/>
                <w:bCs/>
                <w:color w:val="auto"/>
              </w:rPr>
            </w:pPr>
            <w:r w:rsidRPr="000C73B6">
              <w:rPr>
                <w:rFonts w:ascii="NTPreCursivefk" w:hAnsi="NTPreCursivefk"/>
                <w:bCs/>
                <w:color w:val="auto"/>
              </w:rPr>
              <w:t>• Speech and Language Therapy Service</w:t>
            </w:r>
            <w:r>
              <w:rPr>
                <w:rFonts w:ascii="NTPreCursivefk" w:hAnsi="NTPreCursivefk"/>
                <w:bCs/>
                <w:color w:val="auto"/>
              </w:rPr>
              <w:t xml:space="preserve"> – we employ an Independent Speech and </w:t>
            </w:r>
            <w:r w:rsidR="00B53821">
              <w:rPr>
                <w:rFonts w:ascii="NTPreCursivefk" w:hAnsi="NTPreCursivefk"/>
                <w:bCs/>
                <w:color w:val="auto"/>
              </w:rPr>
              <w:t>Language</w:t>
            </w:r>
            <w:r>
              <w:rPr>
                <w:rFonts w:ascii="NTPreCursivefk" w:hAnsi="NTPreCursivefk"/>
                <w:bCs/>
                <w:color w:val="auto"/>
              </w:rPr>
              <w:t xml:space="preserve"> therapist, Louise </w:t>
            </w:r>
            <w:proofErr w:type="spellStart"/>
            <w:r>
              <w:rPr>
                <w:rFonts w:ascii="NTPreCursivefk" w:hAnsi="NTPreCursivefk"/>
                <w:bCs/>
                <w:color w:val="auto"/>
              </w:rPr>
              <w:t>Laycock</w:t>
            </w:r>
            <w:proofErr w:type="spellEnd"/>
          </w:p>
          <w:p w:rsidR="000C73B6" w:rsidRPr="000C73B6" w:rsidRDefault="000C73B6" w:rsidP="000C73B6">
            <w:pPr>
              <w:pStyle w:val="Default"/>
              <w:rPr>
                <w:rFonts w:ascii="NTPreCursivefk" w:hAnsi="NTPreCursivefk"/>
                <w:bCs/>
                <w:color w:val="auto"/>
              </w:rPr>
            </w:pPr>
            <w:r w:rsidRPr="000C73B6">
              <w:rPr>
                <w:rFonts w:ascii="NTPreCursivefk" w:hAnsi="NTPreCursivefk"/>
                <w:bCs/>
                <w:color w:val="auto"/>
              </w:rPr>
              <w:t>• Occupational Therapy</w:t>
            </w:r>
          </w:p>
          <w:p w:rsidR="00041F03" w:rsidRDefault="000C73B6" w:rsidP="000C73B6">
            <w:pPr>
              <w:pStyle w:val="Default"/>
              <w:rPr>
                <w:rFonts w:ascii="NTPreCursivefk" w:hAnsi="NTPreCursivefk"/>
                <w:bCs/>
                <w:color w:val="auto"/>
              </w:rPr>
            </w:pPr>
            <w:r w:rsidRPr="000C73B6">
              <w:rPr>
                <w:rFonts w:ascii="NTPreCursivefk" w:hAnsi="NTPreCursivefk"/>
                <w:bCs/>
                <w:color w:val="auto"/>
              </w:rPr>
              <w:t>• Educational Psychology Service</w:t>
            </w:r>
            <w:r>
              <w:rPr>
                <w:rFonts w:ascii="NTPreCursivefk" w:hAnsi="NTPreCursivefk"/>
                <w:bCs/>
                <w:color w:val="auto"/>
              </w:rPr>
              <w:t xml:space="preserve"> – Sarah Purcell is our Link E.P.</w:t>
            </w:r>
          </w:p>
          <w:p w:rsidR="00041F03" w:rsidRPr="000C73B6" w:rsidRDefault="000C73B6" w:rsidP="00041F03">
            <w:pPr>
              <w:pStyle w:val="Default"/>
              <w:rPr>
                <w:rFonts w:ascii="NTPreCursivefk" w:hAnsi="NTPreCursivefk"/>
                <w:bCs/>
                <w:color w:val="auto"/>
              </w:rPr>
            </w:pPr>
            <w:r w:rsidRPr="000C73B6">
              <w:rPr>
                <w:rFonts w:ascii="NTPreCursivefk" w:hAnsi="NTPreCursivefk"/>
                <w:bCs/>
                <w:color w:val="auto"/>
              </w:rPr>
              <w:t>• Behaviour Specialist Teachers</w:t>
            </w:r>
            <w:r>
              <w:rPr>
                <w:rFonts w:ascii="NTPreCursivefk" w:hAnsi="NTPreCursivefk"/>
                <w:bCs/>
                <w:color w:val="auto"/>
              </w:rPr>
              <w:t xml:space="preserve"> – from Golden Hill</w:t>
            </w:r>
          </w:p>
          <w:p w:rsidR="000C73B6" w:rsidRPr="002F76CC" w:rsidRDefault="000C73B6" w:rsidP="000C73B6">
            <w:pPr>
              <w:pStyle w:val="Default"/>
              <w:rPr>
                <w:rFonts w:ascii="NTPreCursivefk" w:hAnsi="NTPreCursivefk"/>
                <w:bCs/>
                <w:color w:val="auto"/>
              </w:rPr>
            </w:pPr>
            <w:r w:rsidRPr="000C73B6">
              <w:rPr>
                <w:rFonts w:ascii="NTPreCursivefk" w:hAnsi="NTPreCursivefk"/>
                <w:bCs/>
                <w:color w:val="auto"/>
              </w:rPr>
              <w:t xml:space="preserve">• </w:t>
            </w:r>
            <w:r w:rsidR="00464F65">
              <w:rPr>
                <w:rFonts w:ascii="NTPreCursivefk" w:hAnsi="NTPreCursivefk"/>
                <w:bCs/>
                <w:color w:val="auto"/>
              </w:rPr>
              <w:t>SEND</w:t>
            </w:r>
            <w:r w:rsidRPr="000C73B6">
              <w:rPr>
                <w:rFonts w:ascii="NTPreCursivefk" w:hAnsi="NTPreCursivefk"/>
                <w:bCs/>
                <w:color w:val="auto"/>
              </w:rPr>
              <w:t xml:space="preserve"> Services</w:t>
            </w:r>
          </w:p>
          <w:p w:rsidR="00877C71" w:rsidRDefault="002F76CC" w:rsidP="002F76CC">
            <w:pPr>
              <w:pStyle w:val="Default"/>
              <w:rPr>
                <w:rFonts w:ascii="NTPreCursivefk" w:hAnsi="NTPreCursivefk"/>
                <w:bCs/>
                <w:color w:val="auto"/>
              </w:rPr>
            </w:pPr>
            <w:r w:rsidRPr="002F76CC">
              <w:rPr>
                <w:rFonts w:ascii="NTPreCursivefk" w:hAnsi="NTPreCursivefk"/>
                <w:bCs/>
                <w:color w:val="auto"/>
              </w:rPr>
              <w:t>• A provision map is produced each term to illustrate the range of intervention groups and additional support being provided</w:t>
            </w:r>
          </w:p>
          <w:p w:rsidR="00041F03" w:rsidRDefault="00041F03" w:rsidP="002F76CC">
            <w:pPr>
              <w:pStyle w:val="Default"/>
              <w:rPr>
                <w:rFonts w:ascii="NTPreCursivefk" w:hAnsi="NTPreCursivefk"/>
                <w:bCs/>
                <w:color w:val="auto"/>
              </w:rPr>
            </w:pPr>
            <w:r>
              <w:rPr>
                <w:rFonts w:ascii="NTPreCursivefk" w:hAnsi="NTPreCursivefk"/>
                <w:bCs/>
                <w:color w:val="auto"/>
              </w:rPr>
              <w:t>Referrals can be made to a range of other agencies – CANW, CFWS and CSC if needed.</w:t>
            </w:r>
          </w:p>
          <w:p w:rsidR="00D57AF3" w:rsidRDefault="00D57AF3" w:rsidP="002F76CC">
            <w:pPr>
              <w:pStyle w:val="Default"/>
              <w:rPr>
                <w:rFonts w:ascii="NTPreCursivefk" w:hAnsi="NTPreCursivefk"/>
                <w:bCs/>
                <w:color w:val="auto"/>
              </w:rPr>
            </w:pPr>
          </w:p>
          <w:p w:rsidR="00D57AF3" w:rsidRPr="00D57AF3" w:rsidRDefault="00D57AF3" w:rsidP="0042383A">
            <w:pPr>
              <w:pStyle w:val="Default"/>
              <w:rPr>
                <w:rFonts w:ascii="NTPreCursivefk" w:hAnsi="NTPreCursivefk"/>
                <w:bCs/>
                <w:color w:val="FF0000"/>
              </w:rPr>
            </w:pPr>
            <w:r w:rsidRPr="00D57AF3">
              <w:rPr>
                <w:rFonts w:ascii="NTPreCursivefk" w:hAnsi="NTPreCursivefk"/>
                <w:bCs/>
                <w:color w:val="auto"/>
              </w:rPr>
              <w:t>The effectiveness of SEN provision is measured in outcomes. This is done through tracking individual, classes, year groups and whole school assessment data, along with monitoring addition outcomes for SEN pupils such a</w:t>
            </w:r>
            <w:r w:rsidR="0042383A">
              <w:rPr>
                <w:rFonts w:ascii="NTPreCursivefk" w:hAnsi="NTPreCursivefk"/>
                <w:bCs/>
                <w:color w:val="auto"/>
              </w:rPr>
              <w:t>s better behaviour, higher self-</w:t>
            </w:r>
            <w:r w:rsidRPr="00D57AF3">
              <w:rPr>
                <w:rFonts w:ascii="NTPreCursivefk" w:hAnsi="NTPreCursivefk"/>
                <w:bCs/>
                <w:color w:val="auto"/>
              </w:rPr>
              <w:t xml:space="preserve">esteem and improved speech. The SENCO reports termly to Governors and our SEND Governor, </w:t>
            </w:r>
            <w:r w:rsidR="0042383A">
              <w:rPr>
                <w:rFonts w:ascii="NTPreCursivefk" w:hAnsi="NTPreCursivefk"/>
                <w:bCs/>
                <w:color w:val="auto"/>
              </w:rPr>
              <w:t>Halima Master</w:t>
            </w:r>
            <w:r w:rsidRPr="00D57AF3">
              <w:rPr>
                <w:rFonts w:ascii="NTPreCursivefk" w:hAnsi="NTPreCursivefk"/>
                <w:bCs/>
                <w:color w:val="auto"/>
              </w:rPr>
              <w:t xml:space="preserve"> meets with the SENCO regularly</w:t>
            </w:r>
            <w:r w:rsidR="0042383A">
              <w:rPr>
                <w:rFonts w:ascii="NTPreCursivefk" w:hAnsi="NTPreCursivefk"/>
                <w:bCs/>
                <w:color w:val="auto"/>
              </w:rPr>
              <w:t xml:space="preserve"> to discuss </w:t>
            </w:r>
            <w:r w:rsidRPr="00D57AF3">
              <w:rPr>
                <w:rFonts w:ascii="NTPreCursivefk" w:hAnsi="NTPreCursivefk"/>
                <w:bCs/>
                <w:color w:val="auto"/>
              </w:rPr>
              <w:t xml:space="preserve">SEND </w:t>
            </w:r>
            <w:r w:rsidR="0042383A">
              <w:rPr>
                <w:rFonts w:ascii="NTPreCursivefk" w:hAnsi="NTPreCursivefk"/>
                <w:bCs/>
                <w:color w:val="auto"/>
              </w:rPr>
              <w:t>issues.</w:t>
            </w:r>
          </w:p>
        </w:tc>
      </w:tr>
      <w:tr w:rsidR="000C73B6" w:rsidRPr="00364C07" w:rsidTr="004E2030">
        <w:tc>
          <w:tcPr>
            <w:tcW w:w="9242" w:type="dxa"/>
            <w:shd w:val="clear" w:color="auto" w:fill="auto"/>
          </w:tcPr>
          <w:p w:rsidR="00B53821" w:rsidRDefault="00B53821" w:rsidP="000C73B6">
            <w:pPr>
              <w:autoSpaceDE w:val="0"/>
              <w:autoSpaceDN w:val="0"/>
              <w:adjustRightInd w:val="0"/>
              <w:spacing w:after="0" w:line="240" w:lineRule="auto"/>
              <w:rPr>
                <w:rFonts w:ascii="Arial" w:eastAsiaTheme="minorHAnsi" w:hAnsi="Arial" w:cs="Arial"/>
                <w:b/>
                <w:bCs/>
                <w:color w:val="FF0000"/>
                <w:sz w:val="23"/>
                <w:szCs w:val="23"/>
              </w:rPr>
            </w:pPr>
          </w:p>
          <w:p w:rsidR="004E5E58" w:rsidRPr="00B53821" w:rsidRDefault="000C73B6" w:rsidP="000C73B6">
            <w:pPr>
              <w:autoSpaceDE w:val="0"/>
              <w:autoSpaceDN w:val="0"/>
              <w:adjustRightInd w:val="0"/>
              <w:spacing w:after="0" w:line="240" w:lineRule="auto"/>
              <w:rPr>
                <w:rFonts w:ascii="Arial" w:eastAsiaTheme="minorHAnsi" w:hAnsi="Arial" w:cs="Arial"/>
                <w:b/>
                <w:bCs/>
                <w:color w:val="FF0000"/>
              </w:rPr>
            </w:pPr>
            <w:r w:rsidRPr="00B53821">
              <w:rPr>
                <w:rFonts w:ascii="Arial" w:eastAsiaTheme="minorHAnsi" w:hAnsi="Arial" w:cs="Arial"/>
                <w:b/>
                <w:bCs/>
                <w:color w:val="FF0000"/>
              </w:rPr>
              <w:t>How we adapt the curriculum and the learning env</w:t>
            </w:r>
            <w:r w:rsidR="004E5E58" w:rsidRPr="00B53821">
              <w:rPr>
                <w:rFonts w:ascii="Arial" w:eastAsiaTheme="minorHAnsi" w:hAnsi="Arial" w:cs="Arial"/>
                <w:b/>
                <w:bCs/>
                <w:color w:val="FF0000"/>
              </w:rPr>
              <w:t xml:space="preserve">ironment for children with </w:t>
            </w:r>
            <w:r w:rsidR="00464F65">
              <w:rPr>
                <w:rFonts w:ascii="Arial" w:eastAsiaTheme="minorHAnsi" w:hAnsi="Arial" w:cs="Arial"/>
                <w:b/>
                <w:bCs/>
                <w:color w:val="FF0000"/>
              </w:rPr>
              <w:t>SEND</w:t>
            </w:r>
          </w:p>
          <w:p w:rsidR="000C73B6" w:rsidRPr="000C73B6" w:rsidRDefault="000C73B6" w:rsidP="000C73B6">
            <w:pPr>
              <w:autoSpaceDE w:val="0"/>
              <w:autoSpaceDN w:val="0"/>
              <w:adjustRightInd w:val="0"/>
              <w:spacing w:after="0" w:line="240" w:lineRule="auto"/>
              <w:rPr>
                <w:rFonts w:ascii="Arial" w:eastAsiaTheme="minorHAnsi" w:hAnsi="Arial" w:cs="Arial"/>
                <w:color w:val="FF0000"/>
                <w:sz w:val="23"/>
                <w:szCs w:val="23"/>
              </w:rPr>
            </w:pPr>
            <w:r w:rsidRPr="000C73B6">
              <w:rPr>
                <w:rFonts w:ascii="Arial" w:eastAsiaTheme="minorHAnsi" w:hAnsi="Arial" w:cs="Arial"/>
                <w:b/>
                <w:bCs/>
                <w:color w:val="FF0000"/>
                <w:sz w:val="23"/>
                <w:szCs w:val="23"/>
              </w:rPr>
              <w:t xml:space="preserve"> </w:t>
            </w:r>
          </w:p>
          <w:p w:rsidR="000C73B6" w:rsidRPr="000C73B6" w:rsidRDefault="000C73B6" w:rsidP="00CF2B89">
            <w:pPr>
              <w:autoSpaceDE w:val="0"/>
              <w:autoSpaceDN w:val="0"/>
              <w:adjustRightInd w:val="0"/>
              <w:spacing w:after="27" w:line="240" w:lineRule="auto"/>
              <w:rPr>
                <w:rFonts w:ascii="NTPreCursivefk" w:eastAsiaTheme="minorHAnsi" w:hAnsi="NTPreCursivefk"/>
                <w:color w:val="000000"/>
                <w:sz w:val="24"/>
                <w:szCs w:val="24"/>
              </w:rPr>
            </w:pPr>
            <w:r w:rsidRPr="000C73B6">
              <w:rPr>
                <w:rFonts w:ascii="NTPreCursivefk" w:eastAsiaTheme="minorHAnsi" w:hAnsi="NTPreCursivefk"/>
                <w:color w:val="000000"/>
                <w:sz w:val="24"/>
                <w:szCs w:val="24"/>
              </w:rPr>
              <w:t xml:space="preserve">• Work and activities are differentiated to support the needs of all pupils </w:t>
            </w:r>
          </w:p>
          <w:p w:rsidR="000C73B6" w:rsidRPr="000C73B6" w:rsidRDefault="000C73B6" w:rsidP="00CF2B89">
            <w:pPr>
              <w:autoSpaceDE w:val="0"/>
              <w:autoSpaceDN w:val="0"/>
              <w:adjustRightInd w:val="0"/>
              <w:spacing w:after="27" w:line="240" w:lineRule="auto"/>
              <w:rPr>
                <w:rFonts w:ascii="NTPreCursivefk" w:eastAsiaTheme="minorHAnsi" w:hAnsi="NTPreCursivefk"/>
                <w:color w:val="000000"/>
                <w:sz w:val="24"/>
                <w:szCs w:val="24"/>
              </w:rPr>
            </w:pPr>
            <w:r w:rsidRPr="000C73B6">
              <w:rPr>
                <w:rFonts w:ascii="NTPreCursivefk" w:eastAsiaTheme="minorHAnsi" w:hAnsi="NTPreCursivefk"/>
                <w:color w:val="000000"/>
                <w:sz w:val="24"/>
                <w:szCs w:val="24"/>
              </w:rPr>
              <w:t xml:space="preserve">• To support learning all teachers use a range of teaching styles </w:t>
            </w:r>
          </w:p>
          <w:p w:rsidR="000C73B6" w:rsidRPr="000C73B6" w:rsidRDefault="000C73B6" w:rsidP="00CF2B89">
            <w:pPr>
              <w:autoSpaceDE w:val="0"/>
              <w:autoSpaceDN w:val="0"/>
              <w:adjustRightInd w:val="0"/>
              <w:spacing w:after="27" w:line="240" w:lineRule="auto"/>
              <w:rPr>
                <w:rFonts w:ascii="NTPreCursivefk" w:eastAsiaTheme="minorHAnsi" w:hAnsi="NTPreCursivefk"/>
                <w:color w:val="000000"/>
                <w:sz w:val="24"/>
                <w:szCs w:val="24"/>
              </w:rPr>
            </w:pPr>
            <w:r w:rsidRPr="000C73B6">
              <w:rPr>
                <w:rFonts w:ascii="NTPreCursivefk" w:eastAsiaTheme="minorHAnsi" w:hAnsi="NTPreCursivefk"/>
                <w:color w:val="000000"/>
                <w:sz w:val="24"/>
                <w:szCs w:val="24"/>
              </w:rPr>
              <w:t xml:space="preserve">• </w:t>
            </w:r>
            <w:r w:rsidR="00CF2B89" w:rsidRPr="00CF2B89">
              <w:rPr>
                <w:rFonts w:ascii="NTPreCursivefk" w:eastAsiaTheme="minorHAnsi" w:hAnsi="NTPreCursivefk"/>
                <w:color w:val="000000"/>
                <w:sz w:val="24"/>
                <w:szCs w:val="24"/>
              </w:rPr>
              <w:t>Pupil Passports</w:t>
            </w:r>
            <w:r w:rsidRPr="000C73B6">
              <w:rPr>
                <w:rFonts w:ascii="NTPreCursivefk" w:eastAsiaTheme="minorHAnsi" w:hAnsi="NTPreCursivefk"/>
                <w:color w:val="000000"/>
                <w:sz w:val="24"/>
                <w:szCs w:val="24"/>
              </w:rPr>
              <w:t xml:space="preserve"> are put in place to target the individual needs of pupils as necessary </w:t>
            </w:r>
            <w:r w:rsidR="00B53821">
              <w:rPr>
                <w:rFonts w:ascii="NTPreCursivefk" w:eastAsiaTheme="minorHAnsi" w:hAnsi="NTPreCursivefk"/>
                <w:color w:val="000000"/>
                <w:sz w:val="24"/>
                <w:szCs w:val="24"/>
              </w:rPr>
              <w:t>– these identify strengths and needs</w:t>
            </w:r>
          </w:p>
          <w:p w:rsidR="000C73B6" w:rsidRPr="000C73B6" w:rsidRDefault="000C73B6" w:rsidP="00CF2B89">
            <w:pPr>
              <w:autoSpaceDE w:val="0"/>
              <w:autoSpaceDN w:val="0"/>
              <w:adjustRightInd w:val="0"/>
              <w:spacing w:after="27" w:line="240" w:lineRule="auto"/>
              <w:rPr>
                <w:rFonts w:ascii="NTPreCursivefk" w:eastAsiaTheme="minorHAnsi" w:hAnsi="NTPreCursivefk"/>
                <w:color w:val="000000"/>
                <w:sz w:val="24"/>
                <w:szCs w:val="24"/>
              </w:rPr>
            </w:pPr>
            <w:r w:rsidRPr="000C73B6">
              <w:rPr>
                <w:rFonts w:ascii="NTPreCursivefk" w:eastAsiaTheme="minorHAnsi" w:hAnsi="NTPreCursivefk"/>
                <w:color w:val="000000"/>
                <w:sz w:val="24"/>
                <w:szCs w:val="24"/>
              </w:rPr>
              <w:t xml:space="preserve">• Adjustments are made for children with </w:t>
            </w:r>
            <w:r w:rsidR="00464F65">
              <w:rPr>
                <w:rFonts w:ascii="NTPreCursivefk" w:eastAsiaTheme="minorHAnsi" w:hAnsi="NTPreCursivefk"/>
                <w:color w:val="000000"/>
                <w:sz w:val="24"/>
                <w:szCs w:val="24"/>
              </w:rPr>
              <w:t>SEND</w:t>
            </w:r>
            <w:r w:rsidRPr="000C73B6">
              <w:rPr>
                <w:rFonts w:ascii="NTPreCursivefk" w:eastAsiaTheme="minorHAnsi" w:hAnsi="NTPreCursivefk"/>
                <w:color w:val="000000"/>
                <w:sz w:val="24"/>
                <w:szCs w:val="24"/>
              </w:rPr>
              <w:t xml:space="preserve"> to support them as necessary during tests, such as SATs. Access arrangements, for example additional time, readers and scribes can be applied for, for individual children. In some cases</w:t>
            </w:r>
            <w:r w:rsidR="0096587F">
              <w:rPr>
                <w:rFonts w:ascii="NTPreCursivefk" w:eastAsiaTheme="minorHAnsi" w:hAnsi="NTPreCursivefk"/>
                <w:color w:val="000000"/>
                <w:sz w:val="24"/>
                <w:szCs w:val="24"/>
              </w:rPr>
              <w:t>,</w:t>
            </w:r>
            <w:r w:rsidRPr="000C73B6">
              <w:rPr>
                <w:rFonts w:ascii="NTPreCursivefk" w:eastAsiaTheme="minorHAnsi" w:hAnsi="NTPreCursivefk"/>
                <w:color w:val="000000"/>
                <w:sz w:val="24"/>
                <w:szCs w:val="24"/>
              </w:rPr>
              <w:t xml:space="preserve"> children may be dis</w:t>
            </w:r>
            <w:r w:rsidR="00041F03">
              <w:rPr>
                <w:rFonts w:ascii="NTPreCursivefk" w:eastAsiaTheme="minorHAnsi" w:hAnsi="NTPreCursivefk"/>
                <w:color w:val="000000"/>
                <w:sz w:val="24"/>
                <w:szCs w:val="24"/>
              </w:rPr>
              <w:t>-</w:t>
            </w:r>
            <w:r w:rsidRPr="000C73B6">
              <w:rPr>
                <w:rFonts w:ascii="NTPreCursivefk" w:eastAsiaTheme="minorHAnsi" w:hAnsi="NTPreCursivefk"/>
                <w:color w:val="000000"/>
                <w:sz w:val="24"/>
                <w:szCs w:val="24"/>
              </w:rPr>
              <w:t>applied from these assessments, if necessary</w:t>
            </w:r>
            <w:r w:rsidRPr="000C73B6">
              <w:rPr>
                <w:rFonts w:ascii="NTPreCursivefk" w:eastAsiaTheme="minorHAnsi" w:hAnsi="NTPreCursivefk" w:cs="Arial"/>
                <w:b/>
                <w:bCs/>
                <w:color w:val="000000"/>
                <w:sz w:val="24"/>
                <w:szCs w:val="24"/>
              </w:rPr>
              <w:t xml:space="preserve">. </w:t>
            </w:r>
          </w:p>
          <w:p w:rsidR="000C73B6" w:rsidRPr="000C73B6" w:rsidRDefault="000C73B6" w:rsidP="00CF2B89">
            <w:pPr>
              <w:autoSpaceDE w:val="0"/>
              <w:autoSpaceDN w:val="0"/>
              <w:adjustRightInd w:val="0"/>
              <w:spacing w:after="27" w:line="240" w:lineRule="auto"/>
              <w:rPr>
                <w:rFonts w:ascii="NTPreCursivefk" w:eastAsiaTheme="minorHAnsi" w:hAnsi="NTPreCursivefk"/>
                <w:color w:val="000000"/>
                <w:sz w:val="24"/>
                <w:szCs w:val="24"/>
              </w:rPr>
            </w:pPr>
            <w:r w:rsidRPr="000C73B6">
              <w:rPr>
                <w:rFonts w:ascii="NTPreCursivefk" w:eastAsiaTheme="minorHAnsi" w:hAnsi="NTPreCursivefk"/>
                <w:color w:val="000000"/>
                <w:sz w:val="24"/>
                <w:szCs w:val="24"/>
              </w:rPr>
              <w:t xml:space="preserve">• Reasonable adjustments and adaptations to the environment may be made as required </w:t>
            </w:r>
          </w:p>
          <w:p w:rsidR="000C73B6" w:rsidRPr="000C73B6" w:rsidRDefault="000C73B6" w:rsidP="00CF2B89">
            <w:pPr>
              <w:autoSpaceDE w:val="0"/>
              <w:autoSpaceDN w:val="0"/>
              <w:adjustRightInd w:val="0"/>
              <w:spacing w:after="27" w:line="240" w:lineRule="auto"/>
              <w:rPr>
                <w:rFonts w:ascii="NTPreCursivefk" w:eastAsiaTheme="minorHAnsi" w:hAnsi="NTPreCursivefk"/>
                <w:color w:val="000000"/>
                <w:sz w:val="24"/>
                <w:szCs w:val="24"/>
              </w:rPr>
            </w:pPr>
            <w:r w:rsidRPr="000C73B6">
              <w:rPr>
                <w:rFonts w:ascii="NTPreCursivefk" w:eastAsiaTheme="minorHAnsi" w:hAnsi="NTPreCursivefk"/>
                <w:color w:val="000000"/>
                <w:sz w:val="24"/>
                <w:szCs w:val="24"/>
              </w:rPr>
              <w:t xml:space="preserve">• Additional resources, specialised equipment, materials and furniture may </w:t>
            </w:r>
            <w:r w:rsidR="00CF2B89" w:rsidRPr="00CF2B89">
              <w:rPr>
                <w:rFonts w:ascii="NTPreCursivefk" w:eastAsiaTheme="minorHAnsi" w:hAnsi="NTPreCursivefk"/>
                <w:color w:val="000000"/>
                <w:sz w:val="24"/>
                <w:szCs w:val="24"/>
              </w:rPr>
              <w:t xml:space="preserve">be </w:t>
            </w:r>
            <w:r w:rsidRPr="000C73B6">
              <w:rPr>
                <w:rFonts w:ascii="NTPreCursivefk" w:eastAsiaTheme="minorHAnsi" w:hAnsi="NTPreCursivefk"/>
                <w:color w:val="000000"/>
                <w:sz w:val="24"/>
                <w:szCs w:val="24"/>
              </w:rPr>
              <w:t xml:space="preserve">provided to meet individual needs </w:t>
            </w:r>
          </w:p>
          <w:p w:rsidR="000C73B6" w:rsidRPr="000C73B6" w:rsidRDefault="000C73B6" w:rsidP="00CF2B89">
            <w:pPr>
              <w:autoSpaceDE w:val="0"/>
              <w:autoSpaceDN w:val="0"/>
              <w:adjustRightInd w:val="0"/>
              <w:spacing w:after="0" w:line="240" w:lineRule="auto"/>
              <w:rPr>
                <w:rFonts w:ascii="NTPreCursivefk" w:eastAsiaTheme="minorHAnsi" w:hAnsi="NTPreCursivefk"/>
                <w:color w:val="000000"/>
                <w:sz w:val="24"/>
                <w:szCs w:val="24"/>
              </w:rPr>
            </w:pPr>
            <w:r w:rsidRPr="000C73B6">
              <w:rPr>
                <w:rFonts w:ascii="NTPreCursivefk" w:eastAsiaTheme="minorHAnsi" w:hAnsi="NTPreCursivefk"/>
                <w:color w:val="000000"/>
                <w:sz w:val="24"/>
                <w:szCs w:val="24"/>
              </w:rPr>
              <w:t xml:space="preserve">• Recommendations from other professionals will be followed </w:t>
            </w:r>
          </w:p>
          <w:p w:rsidR="00960443" w:rsidRPr="00177ACC" w:rsidRDefault="00960443" w:rsidP="004E5E58">
            <w:pPr>
              <w:pStyle w:val="Default"/>
              <w:rPr>
                <w:b/>
                <w:bCs/>
                <w:color w:val="FF0000"/>
                <w:sz w:val="23"/>
                <w:szCs w:val="23"/>
              </w:rPr>
            </w:pPr>
          </w:p>
        </w:tc>
      </w:tr>
      <w:tr w:rsidR="004E5E58" w:rsidRPr="00364C07" w:rsidTr="004E2030">
        <w:tc>
          <w:tcPr>
            <w:tcW w:w="9242" w:type="dxa"/>
            <w:shd w:val="clear" w:color="auto" w:fill="auto"/>
          </w:tcPr>
          <w:p w:rsidR="00B53821" w:rsidRPr="00B53821" w:rsidRDefault="00B53821" w:rsidP="004E5E58">
            <w:pPr>
              <w:pStyle w:val="Default"/>
              <w:rPr>
                <w:b/>
                <w:bCs/>
                <w:color w:val="FF0000"/>
                <w:sz w:val="22"/>
                <w:szCs w:val="22"/>
              </w:rPr>
            </w:pPr>
          </w:p>
          <w:p w:rsidR="004E5E58" w:rsidRPr="00B53821" w:rsidRDefault="004E5E58" w:rsidP="004E5E58">
            <w:pPr>
              <w:pStyle w:val="Default"/>
              <w:rPr>
                <w:color w:val="FF0000"/>
                <w:sz w:val="22"/>
                <w:szCs w:val="22"/>
              </w:rPr>
            </w:pPr>
            <w:r w:rsidRPr="00B53821">
              <w:rPr>
                <w:b/>
                <w:bCs/>
                <w:color w:val="FF0000"/>
                <w:sz w:val="22"/>
                <w:szCs w:val="22"/>
              </w:rPr>
              <w:t xml:space="preserve">How accessible is the school environment? </w:t>
            </w:r>
          </w:p>
          <w:p w:rsidR="004E5E58" w:rsidRDefault="004E5E58" w:rsidP="004E5E58">
            <w:pPr>
              <w:pStyle w:val="Default"/>
              <w:rPr>
                <w:rFonts w:ascii="NTPreCursivefk" w:hAnsi="NTPreCursivefk"/>
                <w:bCs/>
                <w:color w:val="auto"/>
              </w:rPr>
            </w:pPr>
          </w:p>
          <w:p w:rsidR="004E5E58" w:rsidRPr="00166F21" w:rsidRDefault="004E5E58" w:rsidP="004E5E58">
            <w:pPr>
              <w:pStyle w:val="Default"/>
              <w:rPr>
                <w:rFonts w:ascii="NTPreCursivefk" w:hAnsi="NTPreCursivefk"/>
                <w:bCs/>
                <w:color w:val="auto"/>
              </w:rPr>
            </w:pPr>
            <w:r w:rsidRPr="00166F21">
              <w:rPr>
                <w:rFonts w:ascii="NTPreCursivefk" w:hAnsi="NTPreCursivefk"/>
                <w:bCs/>
                <w:color w:val="auto"/>
              </w:rPr>
              <w:t xml:space="preserve">St Matthew’s CEP School is in a Victorian building in the centre of Preston. The school is on two levels – the ground floor covers KS1 with the first floor for KS2. An additional building on site houses the Nursery. The Nursery building is fully accessible for wheelchair users with a toilet and changing facilities. Only the ground floor of the main school is accessible for wheelchair users and we do not have a suitable toilet. Due to the nature of the school all staff and visitors have to park on the streets surrounding the school and there are no accessible parking spaces. Classrooms are mainly carpeted and ceilings have been lowered to improve the auditory environment. Classrooms have Interactive Whiteboards, suitable lighting and blinds to improve the visual environment. We currently support children with physical, hearing and visual impairments successfully. To improve access to the setting the hand-rails going up and down the main staircase are at two height levels. This has helped all children use the stairs safely but was fitted to assist children who have particular mobility issues. </w:t>
            </w:r>
          </w:p>
          <w:p w:rsidR="004E5E58" w:rsidRPr="00166F21" w:rsidRDefault="004E5E58" w:rsidP="004E5E58">
            <w:pPr>
              <w:pStyle w:val="Default"/>
              <w:rPr>
                <w:rFonts w:ascii="NTPreCursivefk" w:hAnsi="NTPreCursivefk"/>
                <w:bCs/>
                <w:color w:val="auto"/>
              </w:rPr>
            </w:pPr>
          </w:p>
          <w:p w:rsidR="004E5E58" w:rsidRDefault="004E5E58" w:rsidP="004E5E58">
            <w:pPr>
              <w:pStyle w:val="Default"/>
              <w:rPr>
                <w:rFonts w:ascii="NTPreCursivefk" w:hAnsi="NTPreCursivefk"/>
                <w:bCs/>
                <w:color w:val="auto"/>
              </w:rPr>
            </w:pPr>
            <w:r w:rsidRPr="00166F21">
              <w:rPr>
                <w:rFonts w:ascii="NTPreCursivefk" w:hAnsi="NTPreCursivefk"/>
                <w:bCs/>
                <w:color w:val="auto"/>
              </w:rPr>
              <w:t xml:space="preserve">We make information as accessible as possible – displays are bright, well labelled and attractive. Advice has been sought from </w:t>
            </w:r>
            <w:r w:rsidR="00464F65">
              <w:rPr>
                <w:rFonts w:ascii="NTPreCursivefk" w:hAnsi="NTPreCursivefk"/>
                <w:bCs/>
                <w:color w:val="auto"/>
              </w:rPr>
              <w:t>SEND</w:t>
            </w:r>
            <w:r w:rsidRPr="00166F21">
              <w:rPr>
                <w:rFonts w:ascii="NTPreCursivefk" w:hAnsi="NTPreCursivefk"/>
                <w:bCs/>
                <w:color w:val="auto"/>
              </w:rPr>
              <w:t xml:space="preserve"> in relation to visually impaired child</w:t>
            </w:r>
            <w:r>
              <w:rPr>
                <w:rFonts w:ascii="NTPreCursivefk" w:hAnsi="NTPreCursivefk"/>
                <w:bCs/>
                <w:color w:val="auto"/>
              </w:rPr>
              <w:t>ren</w:t>
            </w:r>
            <w:r w:rsidRPr="00166F21">
              <w:rPr>
                <w:rFonts w:ascii="NTPreCursivefk" w:hAnsi="NTPreCursivefk"/>
                <w:bCs/>
                <w:color w:val="auto"/>
              </w:rPr>
              <w:t xml:space="preserve"> as displays need to take into consideration font size and need to be uncluttered. Policies and procedures are available in a variety of formats, languages and staff are available to translate and explain. Information about the school is readily available on the school website, on the notice board at the entrance to the school and school publishes a monthly newsletter that keeps children, parents and carers updated about what is happening in our school. This newsletter is also on the school website We have also forged links with our Polish </w:t>
            </w:r>
            <w:r>
              <w:rPr>
                <w:rFonts w:ascii="NTPreCursivefk" w:hAnsi="NTPreCursivefk"/>
                <w:bCs/>
                <w:color w:val="auto"/>
              </w:rPr>
              <w:t xml:space="preserve">and Eastern European </w:t>
            </w:r>
            <w:r w:rsidRPr="00166F21">
              <w:rPr>
                <w:rFonts w:ascii="NTPreCursivefk" w:hAnsi="NTPreCursivefk"/>
                <w:bCs/>
                <w:color w:val="auto"/>
              </w:rPr>
              <w:t>community and translate information for parents. We also have a number of second language staff members who can translate and support families for whom English is an additional language.</w:t>
            </w:r>
          </w:p>
          <w:p w:rsidR="004E5E58" w:rsidRPr="000C73B6" w:rsidRDefault="004E5E58" w:rsidP="000C73B6">
            <w:pPr>
              <w:autoSpaceDE w:val="0"/>
              <w:autoSpaceDN w:val="0"/>
              <w:adjustRightInd w:val="0"/>
              <w:spacing w:after="0" w:line="240" w:lineRule="auto"/>
              <w:rPr>
                <w:rFonts w:ascii="Arial" w:eastAsiaTheme="minorHAnsi" w:hAnsi="Arial" w:cs="Arial"/>
                <w:b/>
                <w:bCs/>
                <w:color w:val="FF0000"/>
                <w:sz w:val="23"/>
                <w:szCs w:val="23"/>
              </w:rPr>
            </w:pPr>
          </w:p>
        </w:tc>
      </w:tr>
      <w:tr w:rsidR="000E1029" w:rsidRPr="00364C07" w:rsidTr="004E2030">
        <w:tc>
          <w:tcPr>
            <w:tcW w:w="9242" w:type="dxa"/>
            <w:shd w:val="clear" w:color="auto" w:fill="auto"/>
          </w:tcPr>
          <w:p w:rsidR="00412AEA" w:rsidRDefault="00412AEA" w:rsidP="000E1029">
            <w:pPr>
              <w:autoSpaceDE w:val="0"/>
              <w:autoSpaceDN w:val="0"/>
              <w:adjustRightInd w:val="0"/>
              <w:spacing w:after="0" w:line="240" w:lineRule="auto"/>
              <w:rPr>
                <w:rFonts w:ascii="Arial" w:eastAsiaTheme="minorHAnsi" w:hAnsi="Arial" w:cs="Arial"/>
                <w:b/>
                <w:bCs/>
                <w:color w:val="FF0000"/>
                <w:sz w:val="23"/>
                <w:szCs w:val="23"/>
              </w:rPr>
            </w:pPr>
          </w:p>
          <w:p w:rsidR="000E1029" w:rsidRPr="00412AEA" w:rsidRDefault="000E1029" w:rsidP="000E1029">
            <w:pPr>
              <w:autoSpaceDE w:val="0"/>
              <w:autoSpaceDN w:val="0"/>
              <w:adjustRightInd w:val="0"/>
              <w:spacing w:after="0" w:line="240" w:lineRule="auto"/>
              <w:rPr>
                <w:rFonts w:ascii="Arial" w:eastAsiaTheme="minorHAnsi" w:hAnsi="Arial" w:cs="Arial"/>
                <w:b/>
                <w:bCs/>
                <w:color w:val="000000"/>
              </w:rPr>
            </w:pPr>
            <w:r w:rsidRPr="00412AEA">
              <w:rPr>
                <w:rFonts w:ascii="Arial" w:eastAsiaTheme="minorHAnsi" w:hAnsi="Arial" w:cs="Arial"/>
                <w:b/>
                <w:bCs/>
                <w:color w:val="FF0000"/>
              </w:rPr>
              <w:t>How we support children with emotion</w:t>
            </w:r>
            <w:r w:rsidR="004E5E58" w:rsidRPr="00412AEA">
              <w:rPr>
                <w:rFonts w:ascii="Arial" w:eastAsiaTheme="minorHAnsi" w:hAnsi="Arial" w:cs="Arial"/>
                <w:b/>
                <w:bCs/>
                <w:color w:val="FF0000"/>
              </w:rPr>
              <w:t>al and behavioural difficulties</w:t>
            </w:r>
            <w:r w:rsidRPr="00412AEA">
              <w:rPr>
                <w:rFonts w:ascii="Arial" w:eastAsiaTheme="minorHAnsi" w:hAnsi="Arial" w:cs="Arial"/>
                <w:b/>
                <w:bCs/>
                <w:color w:val="000000"/>
              </w:rPr>
              <w:t xml:space="preserve"> </w:t>
            </w:r>
          </w:p>
          <w:p w:rsidR="004E5E58" w:rsidRPr="000E1029" w:rsidRDefault="004E5E58" w:rsidP="000E1029">
            <w:pPr>
              <w:autoSpaceDE w:val="0"/>
              <w:autoSpaceDN w:val="0"/>
              <w:adjustRightInd w:val="0"/>
              <w:spacing w:after="0" w:line="240" w:lineRule="auto"/>
              <w:rPr>
                <w:rFonts w:ascii="Arial" w:eastAsiaTheme="minorHAnsi" w:hAnsi="Arial" w:cs="Arial"/>
                <w:color w:val="000000"/>
                <w:sz w:val="23"/>
                <w:szCs w:val="23"/>
              </w:rPr>
            </w:pPr>
          </w:p>
          <w:p w:rsidR="000E1029" w:rsidRPr="000E1029" w:rsidRDefault="000E1029" w:rsidP="000E1029">
            <w:pPr>
              <w:autoSpaceDE w:val="0"/>
              <w:autoSpaceDN w:val="0"/>
              <w:adjustRightInd w:val="0"/>
              <w:spacing w:after="30" w:line="240" w:lineRule="auto"/>
              <w:rPr>
                <w:rFonts w:ascii="NTPreCursivefk" w:eastAsiaTheme="minorHAnsi" w:hAnsi="NTPreCursivefk"/>
                <w:color w:val="000000"/>
                <w:sz w:val="24"/>
                <w:szCs w:val="24"/>
              </w:rPr>
            </w:pPr>
            <w:r w:rsidRPr="000E1029">
              <w:rPr>
                <w:rFonts w:ascii="NTPreCursivefk" w:eastAsiaTheme="minorHAnsi" w:hAnsi="NTPreCursivefk"/>
                <w:color w:val="000000"/>
                <w:sz w:val="24"/>
                <w:szCs w:val="24"/>
              </w:rPr>
              <w:lastRenderedPageBreak/>
              <w:t xml:space="preserve">• </w:t>
            </w:r>
            <w:r w:rsidR="00960443">
              <w:rPr>
                <w:rFonts w:ascii="NTPreCursivefk" w:eastAsiaTheme="minorHAnsi" w:hAnsi="NTPreCursivefk"/>
                <w:color w:val="000000"/>
                <w:sz w:val="24"/>
                <w:szCs w:val="24"/>
              </w:rPr>
              <w:t xml:space="preserve">Nichola Parkinson is our Family </w:t>
            </w:r>
            <w:r w:rsidRPr="000E1029">
              <w:rPr>
                <w:rFonts w:ascii="NTPreCursivefk" w:eastAsiaTheme="minorHAnsi" w:hAnsi="NTPreCursivefk"/>
                <w:color w:val="000000"/>
                <w:sz w:val="24"/>
                <w:szCs w:val="24"/>
              </w:rPr>
              <w:t xml:space="preserve">Liaison </w:t>
            </w:r>
            <w:r w:rsidR="00960443">
              <w:rPr>
                <w:rFonts w:ascii="NTPreCursivefk" w:eastAsiaTheme="minorHAnsi" w:hAnsi="NTPreCursivefk"/>
                <w:color w:val="000000"/>
                <w:sz w:val="24"/>
                <w:szCs w:val="24"/>
              </w:rPr>
              <w:t xml:space="preserve">Worker who links </w:t>
            </w:r>
            <w:r w:rsidRPr="000E1029">
              <w:rPr>
                <w:rFonts w:ascii="NTPreCursivefk" w:eastAsiaTheme="minorHAnsi" w:hAnsi="NTPreCursivefk"/>
                <w:color w:val="000000"/>
                <w:sz w:val="24"/>
                <w:szCs w:val="24"/>
              </w:rPr>
              <w:t xml:space="preserve">with the family to ensure consistency between home and school </w:t>
            </w:r>
          </w:p>
          <w:p w:rsidR="00041F03" w:rsidRDefault="000E1029" w:rsidP="000E1029">
            <w:pPr>
              <w:autoSpaceDE w:val="0"/>
              <w:autoSpaceDN w:val="0"/>
              <w:adjustRightInd w:val="0"/>
              <w:spacing w:after="0" w:line="240" w:lineRule="auto"/>
              <w:rPr>
                <w:rFonts w:ascii="NTPreCursivefk" w:eastAsiaTheme="minorHAnsi" w:hAnsi="NTPreCursivefk"/>
                <w:color w:val="000000"/>
                <w:sz w:val="24"/>
                <w:szCs w:val="24"/>
              </w:rPr>
            </w:pPr>
            <w:r w:rsidRPr="000E1029">
              <w:rPr>
                <w:rFonts w:ascii="NTPreCursivefk" w:eastAsiaTheme="minorHAnsi" w:hAnsi="NTPreCursivefk"/>
                <w:color w:val="000000"/>
                <w:sz w:val="24"/>
                <w:szCs w:val="24"/>
              </w:rPr>
              <w:t xml:space="preserve">• </w:t>
            </w:r>
            <w:proofErr w:type="spellStart"/>
            <w:r w:rsidR="00967B7C">
              <w:rPr>
                <w:rFonts w:ascii="NTPreCursivefk" w:eastAsiaTheme="minorHAnsi" w:hAnsi="NTPreCursivefk"/>
                <w:color w:val="000000"/>
                <w:sz w:val="24"/>
                <w:szCs w:val="24"/>
              </w:rPr>
              <w:t>Summaiya</w:t>
            </w:r>
            <w:proofErr w:type="spellEnd"/>
            <w:r w:rsidR="00967B7C">
              <w:rPr>
                <w:rFonts w:ascii="NTPreCursivefk" w:eastAsiaTheme="minorHAnsi" w:hAnsi="NTPreCursivefk"/>
                <w:color w:val="000000"/>
                <w:sz w:val="24"/>
                <w:szCs w:val="24"/>
              </w:rPr>
              <w:t xml:space="preserve"> </w:t>
            </w:r>
            <w:proofErr w:type="spellStart"/>
            <w:r w:rsidR="00967B7C">
              <w:rPr>
                <w:rFonts w:ascii="NTPreCursivefk" w:eastAsiaTheme="minorHAnsi" w:hAnsi="NTPreCursivefk"/>
                <w:color w:val="000000"/>
                <w:sz w:val="24"/>
                <w:szCs w:val="24"/>
              </w:rPr>
              <w:t>Atchia</w:t>
            </w:r>
            <w:proofErr w:type="spellEnd"/>
            <w:r w:rsidR="00967B7C">
              <w:rPr>
                <w:rFonts w:ascii="NTPreCursivefk" w:eastAsiaTheme="minorHAnsi" w:hAnsi="NTPreCursivefk"/>
                <w:color w:val="000000"/>
                <w:sz w:val="24"/>
                <w:szCs w:val="24"/>
              </w:rPr>
              <w:t xml:space="preserve"> and Naomi Wood are </w:t>
            </w:r>
            <w:r w:rsidR="00960443">
              <w:rPr>
                <w:rFonts w:ascii="NTPreCursivefk" w:eastAsiaTheme="minorHAnsi" w:hAnsi="NTPreCursivefk"/>
                <w:color w:val="000000"/>
                <w:sz w:val="24"/>
                <w:szCs w:val="24"/>
              </w:rPr>
              <w:t>our</w:t>
            </w:r>
            <w:r w:rsidRPr="000E1029">
              <w:rPr>
                <w:rFonts w:ascii="NTPreCursivefk" w:eastAsiaTheme="minorHAnsi" w:hAnsi="NTPreCursivefk"/>
                <w:color w:val="000000"/>
                <w:sz w:val="24"/>
                <w:szCs w:val="24"/>
              </w:rPr>
              <w:t xml:space="preserve"> </w:t>
            </w:r>
            <w:r w:rsidR="00960443">
              <w:rPr>
                <w:rFonts w:ascii="NTPreCursivefk" w:eastAsiaTheme="minorHAnsi" w:hAnsi="NTPreCursivefk"/>
                <w:color w:val="000000"/>
                <w:sz w:val="24"/>
                <w:szCs w:val="24"/>
              </w:rPr>
              <w:t>Learning Mentor</w:t>
            </w:r>
            <w:r w:rsidR="00967B7C">
              <w:rPr>
                <w:rFonts w:ascii="NTPreCursivefk" w:eastAsiaTheme="minorHAnsi" w:hAnsi="NTPreCursivefk"/>
                <w:color w:val="000000"/>
                <w:sz w:val="24"/>
                <w:szCs w:val="24"/>
              </w:rPr>
              <w:t>s</w:t>
            </w:r>
            <w:r w:rsidRPr="000E1029">
              <w:rPr>
                <w:rFonts w:ascii="NTPreCursivefk" w:eastAsiaTheme="minorHAnsi" w:hAnsi="NTPreCursivefk"/>
                <w:color w:val="000000"/>
                <w:sz w:val="24"/>
                <w:szCs w:val="24"/>
              </w:rPr>
              <w:t xml:space="preserve"> </w:t>
            </w:r>
            <w:r w:rsidR="00960443">
              <w:rPr>
                <w:rFonts w:ascii="NTPreCursivefk" w:eastAsiaTheme="minorHAnsi" w:hAnsi="NTPreCursivefk"/>
                <w:color w:val="000000"/>
                <w:sz w:val="24"/>
                <w:szCs w:val="24"/>
              </w:rPr>
              <w:t xml:space="preserve">who </w:t>
            </w:r>
            <w:r w:rsidRPr="000E1029">
              <w:rPr>
                <w:rFonts w:ascii="NTPreCursivefk" w:eastAsiaTheme="minorHAnsi" w:hAnsi="NTPreCursivefk"/>
                <w:color w:val="000000"/>
                <w:sz w:val="24"/>
                <w:szCs w:val="24"/>
              </w:rPr>
              <w:t>may work with the pupil 1:1 or in a small group</w:t>
            </w:r>
          </w:p>
          <w:p w:rsidR="00041F03" w:rsidRDefault="00041F03" w:rsidP="000E1029">
            <w:pPr>
              <w:autoSpaceDE w:val="0"/>
              <w:autoSpaceDN w:val="0"/>
              <w:adjustRightInd w:val="0"/>
              <w:spacing w:after="0" w:line="240" w:lineRule="auto"/>
              <w:rPr>
                <w:rFonts w:ascii="NTPreCursivefk" w:eastAsiaTheme="minorHAnsi" w:hAnsi="NTPreCursivefk"/>
                <w:color w:val="000000"/>
                <w:sz w:val="24"/>
                <w:szCs w:val="24"/>
              </w:rPr>
            </w:pPr>
            <w:r w:rsidRPr="000E1029">
              <w:rPr>
                <w:rFonts w:ascii="NTPreCursivefk" w:eastAsiaTheme="minorHAnsi" w:hAnsi="NTPreCursivefk"/>
                <w:color w:val="000000"/>
                <w:sz w:val="24"/>
                <w:szCs w:val="24"/>
              </w:rPr>
              <w:t>•</w:t>
            </w:r>
            <w:r>
              <w:rPr>
                <w:rFonts w:ascii="NTPreCursivefk" w:eastAsiaTheme="minorHAnsi" w:hAnsi="NTPreCursivefk"/>
                <w:color w:val="000000"/>
                <w:sz w:val="24"/>
                <w:szCs w:val="24"/>
              </w:rPr>
              <w:t xml:space="preserve"> James Chagas is </w:t>
            </w:r>
            <w:r w:rsidR="006B6286">
              <w:rPr>
                <w:rFonts w:ascii="NTPreCursivefk" w:eastAsiaTheme="minorHAnsi" w:hAnsi="NTPreCursivefk"/>
                <w:color w:val="000000"/>
                <w:sz w:val="24"/>
                <w:szCs w:val="24"/>
              </w:rPr>
              <w:t xml:space="preserve">the </w:t>
            </w:r>
            <w:r w:rsidR="00C44193">
              <w:rPr>
                <w:rFonts w:ascii="NTPreCursivefk" w:eastAsiaTheme="minorHAnsi" w:hAnsi="NTPreCursivefk"/>
                <w:color w:val="000000"/>
                <w:sz w:val="24"/>
                <w:szCs w:val="24"/>
              </w:rPr>
              <w:t xml:space="preserve">teacher </w:t>
            </w:r>
            <w:r w:rsidR="006B6286">
              <w:rPr>
                <w:rFonts w:ascii="NTPreCursivefk" w:eastAsiaTheme="minorHAnsi" w:hAnsi="NTPreCursivefk"/>
                <w:color w:val="000000"/>
                <w:sz w:val="24"/>
                <w:szCs w:val="24"/>
              </w:rPr>
              <w:t>responsible for behaviour support</w:t>
            </w:r>
          </w:p>
          <w:p w:rsidR="006B6286" w:rsidRDefault="006B6286" w:rsidP="000E1029">
            <w:pPr>
              <w:autoSpaceDE w:val="0"/>
              <w:autoSpaceDN w:val="0"/>
              <w:adjustRightInd w:val="0"/>
              <w:spacing w:after="0" w:line="240" w:lineRule="auto"/>
              <w:rPr>
                <w:rFonts w:ascii="NTPreCursivefk" w:eastAsiaTheme="minorHAnsi" w:hAnsi="NTPreCursivefk"/>
                <w:color w:val="000000"/>
                <w:sz w:val="24"/>
                <w:szCs w:val="24"/>
              </w:rPr>
            </w:pPr>
            <w:r w:rsidRPr="000E1029">
              <w:rPr>
                <w:rFonts w:ascii="NTPreCursivefk" w:eastAsiaTheme="minorHAnsi" w:hAnsi="NTPreCursivefk"/>
                <w:color w:val="000000"/>
                <w:sz w:val="24"/>
                <w:szCs w:val="24"/>
              </w:rPr>
              <w:t>•</w:t>
            </w:r>
            <w:r>
              <w:rPr>
                <w:rFonts w:ascii="NTPreCursivefk" w:eastAsiaTheme="minorHAnsi" w:hAnsi="NTPreCursivefk"/>
                <w:color w:val="000000"/>
                <w:sz w:val="24"/>
                <w:szCs w:val="24"/>
              </w:rPr>
              <w:t xml:space="preserve"> Rebecca Ashworth is a Caritas Care social worker who works with children and parents giving 1:1 support</w:t>
            </w:r>
          </w:p>
          <w:p w:rsidR="000E1029" w:rsidRPr="000E1029" w:rsidRDefault="00960443" w:rsidP="00960443">
            <w:pPr>
              <w:autoSpaceDE w:val="0"/>
              <w:autoSpaceDN w:val="0"/>
              <w:adjustRightInd w:val="0"/>
              <w:spacing w:after="0" w:line="240" w:lineRule="auto"/>
              <w:ind w:left="-36"/>
              <w:rPr>
                <w:rFonts w:ascii="NTPreCursivefk" w:eastAsiaTheme="minorHAnsi" w:hAnsi="NTPreCursivefk"/>
                <w:color w:val="000000"/>
                <w:sz w:val="24"/>
                <w:szCs w:val="24"/>
              </w:rPr>
            </w:pPr>
            <w:r>
              <w:rPr>
                <w:rFonts w:ascii="NTPreCursivefk" w:eastAsiaTheme="minorHAnsi" w:hAnsi="NTPreCursivefk"/>
                <w:color w:val="000000"/>
                <w:sz w:val="24"/>
                <w:szCs w:val="24"/>
              </w:rPr>
              <w:t xml:space="preserve"> </w:t>
            </w:r>
            <w:r w:rsidR="000E1029" w:rsidRPr="000E1029">
              <w:rPr>
                <w:rFonts w:ascii="NTPreCursivefk" w:eastAsiaTheme="minorHAnsi" w:hAnsi="NTPreCursivefk"/>
                <w:color w:val="000000"/>
                <w:sz w:val="24"/>
                <w:szCs w:val="24"/>
              </w:rPr>
              <w:t xml:space="preserve">• A range of resources are available to support in the specific teaching of social skills and to support with emotional development. Intervention groups may set up to support individual children </w:t>
            </w:r>
          </w:p>
          <w:p w:rsidR="000E1029" w:rsidRPr="000E1029" w:rsidRDefault="000E1029" w:rsidP="000E1029">
            <w:pPr>
              <w:autoSpaceDE w:val="0"/>
              <w:autoSpaceDN w:val="0"/>
              <w:adjustRightInd w:val="0"/>
              <w:spacing w:after="0" w:line="240" w:lineRule="auto"/>
              <w:rPr>
                <w:rFonts w:ascii="NTPreCursivefk" w:eastAsiaTheme="minorHAnsi" w:hAnsi="NTPreCursivefk"/>
                <w:color w:val="000000"/>
                <w:sz w:val="24"/>
                <w:szCs w:val="24"/>
              </w:rPr>
            </w:pPr>
            <w:r w:rsidRPr="000E1029">
              <w:rPr>
                <w:rFonts w:ascii="NTPreCursivefk" w:eastAsiaTheme="minorHAnsi" w:hAnsi="NTPreCursivefk"/>
                <w:color w:val="000000"/>
                <w:sz w:val="24"/>
                <w:szCs w:val="24"/>
              </w:rPr>
              <w:t xml:space="preserve">• All children participate in PSHE lessons where they are encouraged to develop their social skills and reflect on relationships. </w:t>
            </w:r>
          </w:p>
          <w:p w:rsidR="000E1029" w:rsidRPr="000E1029" w:rsidRDefault="000E1029" w:rsidP="000E1029">
            <w:pPr>
              <w:autoSpaceDE w:val="0"/>
              <w:autoSpaceDN w:val="0"/>
              <w:adjustRightInd w:val="0"/>
              <w:spacing w:after="0" w:line="240" w:lineRule="auto"/>
              <w:rPr>
                <w:rFonts w:ascii="NTPreCursivefk" w:eastAsiaTheme="minorHAnsi" w:hAnsi="NTPreCursivefk"/>
                <w:color w:val="000000"/>
                <w:sz w:val="24"/>
                <w:szCs w:val="24"/>
              </w:rPr>
            </w:pPr>
            <w:r w:rsidRPr="000E1029">
              <w:rPr>
                <w:rFonts w:ascii="NTPreCursivefk" w:eastAsiaTheme="minorHAnsi" w:hAnsi="NTPreCursivefk"/>
                <w:color w:val="000000"/>
                <w:sz w:val="24"/>
                <w:szCs w:val="24"/>
              </w:rPr>
              <w:t xml:space="preserve">• The playground has a friendship stop which encourages children to take care of each other at playtimes. </w:t>
            </w:r>
            <w:r w:rsidR="00960443" w:rsidRPr="00960443">
              <w:rPr>
                <w:rFonts w:ascii="NTPreCursivefk" w:eastAsiaTheme="minorHAnsi" w:hAnsi="NTPreCursivefk"/>
                <w:color w:val="000000"/>
                <w:sz w:val="24"/>
                <w:szCs w:val="24"/>
              </w:rPr>
              <w:t xml:space="preserve">We have ‘Playground Buddies’ so KS2 children can play responsibly with KS1 children under supervision. </w:t>
            </w:r>
          </w:p>
          <w:p w:rsidR="006B6286" w:rsidRPr="00967B7C" w:rsidRDefault="000E1029" w:rsidP="00967B7C">
            <w:pPr>
              <w:autoSpaceDE w:val="0"/>
              <w:autoSpaceDN w:val="0"/>
              <w:adjustRightInd w:val="0"/>
              <w:spacing w:after="0" w:line="240" w:lineRule="auto"/>
              <w:rPr>
                <w:rFonts w:ascii="NTPreCursivefk" w:eastAsiaTheme="minorHAnsi" w:hAnsi="NTPreCursivefk"/>
                <w:color w:val="000000"/>
                <w:sz w:val="24"/>
                <w:szCs w:val="24"/>
              </w:rPr>
            </w:pPr>
            <w:r w:rsidRPr="000E1029">
              <w:rPr>
                <w:rFonts w:ascii="NTPreCursivefk" w:eastAsiaTheme="minorHAnsi" w:hAnsi="NTPreCursivefk"/>
                <w:color w:val="000000"/>
                <w:sz w:val="24"/>
                <w:szCs w:val="24"/>
              </w:rPr>
              <w:t xml:space="preserve">• We can apply for the </w:t>
            </w:r>
            <w:r w:rsidR="00960443" w:rsidRPr="00960443">
              <w:rPr>
                <w:rFonts w:ascii="NTPreCursivefk" w:eastAsiaTheme="minorHAnsi" w:hAnsi="NTPreCursivefk"/>
                <w:color w:val="000000"/>
                <w:sz w:val="24"/>
                <w:szCs w:val="24"/>
              </w:rPr>
              <w:t>i</w:t>
            </w:r>
            <w:r w:rsidRPr="000E1029">
              <w:rPr>
                <w:rFonts w:ascii="NTPreCursivefk" w:eastAsiaTheme="minorHAnsi" w:hAnsi="NTPreCursivefk"/>
                <w:color w:val="000000"/>
                <w:sz w:val="24"/>
                <w:szCs w:val="24"/>
              </w:rPr>
              <w:t xml:space="preserve">nvolvement of outside agencies to offer advice and to work with the family. </w:t>
            </w:r>
            <w:r w:rsidR="00960443" w:rsidRPr="00960443">
              <w:rPr>
                <w:rFonts w:ascii="NTPreCursivefk" w:eastAsiaTheme="minorHAnsi" w:hAnsi="NTPreCursivefk"/>
                <w:color w:val="000000"/>
                <w:sz w:val="24"/>
                <w:szCs w:val="24"/>
              </w:rPr>
              <w:t>We work closely with Golden Hill Inclusion Support Team.</w:t>
            </w:r>
          </w:p>
          <w:p w:rsidR="00967B7C" w:rsidRDefault="006B6286" w:rsidP="000E1029">
            <w:pPr>
              <w:autoSpaceDE w:val="0"/>
              <w:autoSpaceDN w:val="0"/>
              <w:adjustRightInd w:val="0"/>
              <w:spacing w:after="0" w:line="240" w:lineRule="auto"/>
              <w:rPr>
                <w:rFonts w:ascii="NTPreCursivefk" w:eastAsiaTheme="minorHAnsi" w:hAnsi="NTPreCursivefk"/>
                <w:color w:val="000000"/>
                <w:sz w:val="24"/>
                <w:szCs w:val="24"/>
              </w:rPr>
            </w:pPr>
            <w:r w:rsidRPr="000E1029">
              <w:rPr>
                <w:rFonts w:ascii="NTPreCursivefk" w:eastAsiaTheme="minorHAnsi" w:hAnsi="NTPreCursivefk"/>
                <w:color w:val="000000"/>
                <w:sz w:val="24"/>
                <w:szCs w:val="24"/>
              </w:rPr>
              <w:t>•</w:t>
            </w:r>
            <w:r>
              <w:rPr>
                <w:rFonts w:ascii="NTPreCursivefk" w:eastAsiaTheme="minorHAnsi" w:hAnsi="NTPreCursivefk"/>
                <w:color w:val="000000"/>
                <w:sz w:val="24"/>
                <w:szCs w:val="24"/>
              </w:rPr>
              <w:t xml:space="preserve"> </w:t>
            </w:r>
            <w:r w:rsidR="00412AEA">
              <w:rPr>
                <w:rFonts w:ascii="NTPreCursivefk" w:eastAsiaTheme="minorHAnsi" w:hAnsi="NTPreCursivefk"/>
                <w:color w:val="000000"/>
                <w:sz w:val="24"/>
                <w:szCs w:val="24"/>
              </w:rPr>
              <w:t>We also work with the CAMHS Mental Health Practitioner</w:t>
            </w:r>
            <w:r w:rsidR="00967B7C">
              <w:rPr>
                <w:rFonts w:ascii="NTPreCursivefk" w:eastAsiaTheme="minorHAnsi" w:hAnsi="NTPreCursivefk"/>
                <w:color w:val="000000"/>
                <w:sz w:val="24"/>
                <w:szCs w:val="24"/>
              </w:rPr>
              <w:t>s</w:t>
            </w:r>
            <w:r w:rsidR="00412AEA">
              <w:rPr>
                <w:rFonts w:ascii="NTPreCursivefk" w:eastAsiaTheme="minorHAnsi" w:hAnsi="NTPreCursivefk"/>
                <w:color w:val="000000"/>
                <w:sz w:val="24"/>
                <w:szCs w:val="24"/>
              </w:rPr>
              <w:t>.</w:t>
            </w:r>
          </w:p>
          <w:p w:rsidR="000E1029" w:rsidRPr="000C73B6" w:rsidRDefault="000E1029" w:rsidP="0088550D">
            <w:pPr>
              <w:autoSpaceDE w:val="0"/>
              <w:autoSpaceDN w:val="0"/>
              <w:adjustRightInd w:val="0"/>
              <w:spacing w:after="0" w:line="240" w:lineRule="auto"/>
              <w:rPr>
                <w:rFonts w:ascii="Arial" w:eastAsiaTheme="minorHAnsi" w:hAnsi="Arial" w:cs="Arial"/>
                <w:b/>
                <w:bCs/>
                <w:color w:val="FF0000"/>
                <w:sz w:val="23"/>
                <w:szCs w:val="23"/>
              </w:rPr>
            </w:pPr>
          </w:p>
        </w:tc>
      </w:tr>
      <w:tr w:rsidR="000E1029" w:rsidRPr="00364C07" w:rsidTr="004E2030">
        <w:tc>
          <w:tcPr>
            <w:tcW w:w="9242" w:type="dxa"/>
            <w:shd w:val="clear" w:color="auto" w:fill="auto"/>
          </w:tcPr>
          <w:p w:rsidR="00412AEA" w:rsidRDefault="00412AEA" w:rsidP="00960443">
            <w:pPr>
              <w:autoSpaceDE w:val="0"/>
              <w:autoSpaceDN w:val="0"/>
              <w:adjustRightInd w:val="0"/>
              <w:spacing w:after="0" w:line="240" w:lineRule="auto"/>
              <w:rPr>
                <w:rFonts w:ascii="Arial" w:eastAsiaTheme="minorHAnsi" w:hAnsi="Arial" w:cs="Arial"/>
                <w:b/>
                <w:bCs/>
                <w:color w:val="FF0000"/>
                <w:sz w:val="23"/>
                <w:szCs w:val="23"/>
              </w:rPr>
            </w:pPr>
          </w:p>
          <w:p w:rsidR="00960443" w:rsidRPr="00412AEA" w:rsidRDefault="00960443" w:rsidP="00960443">
            <w:pPr>
              <w:autoSpaceDE w:val="0"/>
              <w:autoSpaceDN w:val="0"/>
              <w:adjustRightInd w:val="0"/>
              <w:spacing w:after="0" w:line="240" w:lineRule="auto"/>
              <w:rPr>
                <w:rFonts w:ascii="Arial" w:eastAsiaTheme="minorHAnsi" w:hAnsi="Arial" w:cs="Arial"/>
                <w:b/>
                <w:bCs/>
                <w:color w:val="FF0000"/>
              </w:rPr>
            </w:pPr>
            <w:r w:rsidRPr="00412AEA">
              <w:rPr>
                <w:rFonts w:ascii="Arial" w:eastAsiaTheme="minorHAnsi" w:hAnsi="Arial" w:cs="Arial"/>
                <w:b/>
                <w:bCs/>
                <w:color w:val="FF0000"/>
              </w:rPr>
              <w:t xml:space="preserve">How we deal with bullying and make sure children with </w:t>
            </w:r>
            <w:r w:rsidR="00464F65">
              <w:rPr>
                <w:rFonts w:ascii="Arial" w:eastAsiaTheme="minorHAnsi" w:hAnsi="Arial" w:cs="Arial"/>
                <w:b/>
                <w:bCs/>
                <w:color w:val="FF0000"/>
              </w:rPr>
              <w:t>SEND</w:t>
            </w:r>
            <w:r w:rsidRPr="00412AEA">
              <w:rPr>
                <w:rFonts w:ascii="Arial" w:eastAsiaTheme="minorHAnsi" w:hAnsi="Arial" w:cs="Arial"/>
                <w:b/>
                <w:bCs/>
                <w:color w:val="FF0000"/>
              </w:rPr>
              <w:t xml:space="preserve"> can tell us if they are having a problem</w:t>
            </w:r>
          </w:p>
          <w:p w:rsidR="004E5E58" w:rsidRPr="00960443" w:rsidRDefault="004E5E58" w:rsidP="00960443">
            <w:pPr>
              <w:autoSpaceDE w:val="0"/>
              <w:autoSpaceDN w:val="0"/>
              <w:adjustRightInd w:val="0"/>
              <w:spacing w:after="0" w:line="240" w:lineRule="auto"/>
              <w:rPr>
                <w:rFonts w:ascii="Arial" w:eastAsiaTheme="minorHAnsi" w:hAnsi="Arial" w:cs="Arial"/>
                <w:b/>
                <w:bCs/>
                <w:color w:val="FF0000"/>
                <w:sz w:val="23"/>
                <w:szCs w:val="23"/>
              </w:rPr>
            </w:pPr>
          </w:p>
          <w:p w:rsidR="00960443" w:rsidRPr="00960443" w:rsidRDefault="00960443" w:rsidP="00960443">
            <w:pPr>
              <w:autoSpaceDE w:val="0"/>
              <w:autoSpaceDN w:val="0"/>
              <w:adjustRightInd w:val="0"/>
              <w:spacing w:after="0" w:line="240" w:lineRule="auto"/>
              <w:rPr>
                <w:rFonts w:ascii="NTPreCursivefk" w:eastAsiaTheme="minorHAnsi" w:hAnsi="NTPreCursivefk" w:cs="Arial"/>
                <w:bCs/>
                <w:sz w:val="24"/>
                <w:szCs w:val="24"/>
              </w:rPr>
            </w:pPr>
            <w:r w:rsidRPr="00960443">
              <w:rPr>
                <w:rFonts w:ascii="NTPreCursivefk" w:eastAsiaTheme="minorHAnsi" w:hAnsi="NTPreCursivefk" w:cs="Arial"/>
                <w:bCs/>
                <w:sz w:val="24"/>
                <w:szCs w:val="24"/>
              </w:rPr>
              <w:t>• The school has an anti-bullying policy which can be found on the school website</w:t>
            </w:r>
          </w:p>
          <w:p w:rsidR="00960443" w:rsidRPr="00960443" w:rsidRDefault="00960443" w:rsidP="00960443">
            <w:pPr>
              <w:autoSpaceDE w:val="0"/>
              <w:autoSpaceDN w:val="0"/>
              <w:adjustRightInd w:val="0"/>
              <w:spacing w:after="0" w:line="240" w:lineRule="auto"/>
              <w:rPr>
                <w:rFonts w:ascii="NTPreCursivefk" w:eastAsiaTheme="minorHAnsi" w:hAnsi="NTPreCursivefk" w:cs="Arial"/>
                <w:bCs/>
                <w:sz w:val="24"/>
                <w:szCs w:val="24"/>
              </w:rPr>
            </w:pPr>
            <w:r w:rsidRPr="00960443">
              <w:rPr>
                <w:rFonts w:ascii="NTPreCursivefk" w:eastAsiaTheme="minorHAnsi" w:hAnsi="NTPreCursivefk" w:cs="Arial"/>
                <w:bCs/>
                <w:sz w:val="24"/>
                <w:szCs w:val="24"/>
              </w:rPr>
              <w:t>• Reported incidents are dealt with immediately</w:t>
            </w:r>
            <w:r w:rsidR="00967B7C">
              <w:rPr>
                <w:rFonts w:ascii="NTPreCursivefk" w:eastAsiaTheme="minorHAnsi" w:hAnsi="NTPreCursivefk" w:cs="Arial"/>
                <w:bCs/>
                <w:sz w:val="24"/>
                <w:szCs w:val="24"/>
              </w:rPr>
              <w:t xml:space="preserve"> – we ask parents to inform us as soon as an issue has been identified so we can deal with it.</w:t>
            </w:r>
          </w:p>
          <w:p w:rsidR="000E1029" w:rsidRDefault="00960443" w:rsidP="00960443">
            <w:pPr>
              <w:autoSpaceDE w:val="0"/>
              <w:autoSpaceDN w:val="0"/>
              <w:adjustRightInd w:val="0"/>
              <w:spacing w:after="0" w:line="240" w:lineRule="auto"/>
              <w:rPr>
                <w:rFonts w:ascii="NTPreCursivefk" w:eastAsiaTheme="minorHAnsi" w:hAnsi="NTPreCursivefk" w:cs="Arial"/>
                <w:bCs/>
                <w:sz w:val="24"/>
                <w:szCs w:val="24"/>
              </w:rPr>
            </w:pPr>
            <w:r w:rsidRPr="00960443">
              <w:rPr>
                <w:rFonts w:ascii="NTPreCursivefk" w:eastAsiaTheme="minorHAnsi" w:hAnsi="NTPreCursivefk" w:cs="Arial"/>
                <w:bCs/>
                <w:sz w:val="24"/>
                <w:szCs w:val="24"/>
              </w:rPr>
              <w:t>• Anti-bullying week is held annually to raise awareness</w:t>
            </w:r>
          </w:p>
          <w:p w:rsidR="00960443" w:rsidRPr="000C73B6" w:rsidRDefault="00960443" w:rsidP="00960443">
            <w:pPr>
              <w:autoSpaceDE w:val="0"/>
              <w:autoSpaceDN w:val="0"/>
              <w:adjustRightInd w:val="0"/>
              <w:spacing w:after="0" w:line="240" w:lineRule="auto"/>
              <w:rPr>
                <w:rFonts w:ascii="Arial" w:eastAsiaTheme="minorHAnsi" w:hAnsi="Arial" w:cs="Arial"/>
                <w:b/>
                <w:bCs/>
                <w:color w:val="FF0000"/>
                <w:sz w:val="23"/>
                <w:szCs w:val="23"/>
              </w:rPr>
            </w:pPr>
          </w:p>
        </w:tc>
      </w:tr>
      <w:tr w:rsidR="000E1029" w:rsidRPr="00364C07" w:rsidTr="004E2030">
        <w:tc>
          <w:tcPr>
            <w:tcW w:w="9242" w:type="dxa"/>
            <w:shd w:val="clear" w:color="auto" w:fill="auto"/>
          </w:tcPr>
          <w:p w:rsidR="00412AEA" w:rsidRDefault="00412AEA" w:rsidP="00960443">
            <w:pPr>
              <w:autoSpaceDE w:val="0"/>
              <w:autoSpaceDN w:val="0"/>
              <w:adjustRightInd w:val="0"/>
              <w:spacing w:after="0" w:line="240" w:lineRule="auto"/>
              <w:rPr>
                <w:rFonts w:ascii="Arial" w:eastAsiaTheme="minorHAnsi" w:hAnsi="Arial" w:cs="Arial"/>
                <w:b/>
                <w:bCs/>
                <w:color w:val="FF0000"/>
                <w:sz w:val="23"/>
                <w:szCs w:val="23"/>
              </w:rPr>
            </w:pPr>
          </w:p>
          <w:p w:rsidR="00960443" w:rsidRPr="00412AEA" w:rsidRDefault="00960443" w:rsidP="00960443">
            <w:pPr>
              <w:autoSpaceDE w:val="0"/>
              <w:autoSpaceDN w:val="0"/>
              <w:adjustRightInd w:val="0"/>
              <w:spacing w:after="0" w:line="240" w:lineRule="auto"/>
              <w:rPr>
                <w:rFonts w:ascii="Arial" w:eastAsiaTheme="minorHAnsi" w:hAnsi="Arial" w:cs="Arial"/>
                <w:b/>
                <w:bCs/>
                <w:color w:val="FF0000"/>
              </w:rPr>
            </w:pPr>
            <w:r w:rsidRPr="00412AEA">
              <w:rPr>
                <w:rFonts w:ascii="Arial" w:eastAsiaTheme="minorHAnsi" w:hAnsi="Arial" w:cs="Arial"/>
                <w:b/>
                <w:bCs/>
                <w:color w:val="FF0000"/>
              </w:rPr>
              <w:t xml:space="preserve">The arrangements we make for supporting children who have </w:t>
            </w:r>
            <w:r w:rsidR="00464F65">
              <w:rPr>
                <w:rFonts w:ascii="Arial" w:eastAsiaTheme="minorHAnsi" w:hAnsi="Arial" w:cs="Arial"/>
                <w:b/>
                <w:bCs/>
                <w:color w:val="FF0000"/>
              </w:rPr>
              <w:t>SEND</w:t>
            </w:r>
            <w:r w:rsidRPr="00412AEA">
              <w:rPr>
                <w:rFonts w:ascii="Arial" w:eastAsiaTheme="minorHAnsi" w:hAnsi="Arial" w:cs="Arial"/>
                <w:b/>
                <w:bCs/>
                <w:color w:val="FF0000"/>
              </w:rPr>
              <w:t xml:space="preserve"> and are in the care of the local authority</w:t>
            </w:r>
          </w:p>
          <w:p w:rsidR="004E5E58" w:rsidRPr="00960443" w:rsidRDefault="004E5E58" w:rsidP="00960443">
            <w:pPr>
              <w:autoSpaceDE w:val="0"/>
              <w:autoSpaceDN w:val="0"/>
              <w:adjustRightInd w:val="0"/>
              <w:spacing w:after="0" w:line="240" w:lineRule="auto"/>
              <w:rPr>
                <w:rFonts w:ascii="Arial" w:eastAsiaTheme="minorHAnsi" w:hAnsi="Arial" w:cs="Arial"/>
                <w:b/>
                <w:bCs/>
                <w:color w:val="FF0000"/>
                <w:sz w:val="23"/>
                <w:szCs w:val="23"/>
              </w:rPr>
            </w:pPr>
          </w:p>
          <w:p w:rsidR="000E1029" w:rsidRDefault="00960443" w:rsidP="004E5E58">
            <w:pPr>
              <w:autoSpaceDE w:val="0"/>
              <w:autoSpaceDN w:val="0"/>
              <w:adjustRightInd w:val="0"/>
              <w:spacing w:after="0" w:line="240" w:lineRule="auto"/>
              <w:rPr>
                <w:rFonts w:ascii="NTPreCursivefk" w:eastAsiaTheme="minorHAnsi" w:hAnsi="NTPreCursivefk" w:cs="Arial"/>
                <w:bCs/>
                <w:sz w:val="24"/>
                <w:szCs w:val="24"/>
              </w:rPr>
            </w:pPr>
            <w:r>
              <w:rPr>
                <w:rFonts w:ascii="NTPreCursivefk" w:eastAsiaTheme="minorHAnsi" w:hAnsi="NTPreCursivefk" w:cs="Arial"/>
                <w:bCs/>
                <w:sz w:val="24"/>
                <w:szCs w:val="24"/>
              </w:rPr>
              <w:t>Miss Young has</w:t>
            </w:r>
            <w:r w:rsidRPr="00960443">
              <w:rPr>
                <w:rFonts w:ascii="NTPreCursivefk" w:eastAsiaTheme="minorHAnsi" w:hAnsi="NTPreCursivefk" w:cs="Arial"/>
                <w:bCs/>
                <w:sz w:val="24"/>
                <w:szCs w:val="24"/>
              </w:rPr>
              <w:t xml:space="preserve"> responsibility for looked after children</w:t>
            </w:r>
            <w:r w:rsidR="004E5E58">
              <w:rPr>
                <w:rFonts w:ascii="NTPreCursivefk" w:eastAsiaTheme="minorHAnsi" w:hAnsi="NTPreCursivefk" w:cs="Arial"/>
                <w:bCs/>
                <w:sz w:val="24"/>
                <w:szCs w:val="24"/>
              </w:rPr>
              <w:t xml:space="preserve">. She </w:t>
            </w:r>
            <w:r w:rsidRPr="00960443">
              <w:rPr>
                <w:rFonts w:ascii="NTPreCursivefk" w:eastAsiaTheme="minorHAnsi" w:hAnsi="NTPreCursivefk" w:cs="Arial"/>
                <w:bCs/>
                <w:sz w:val="24"/>
                <w:szCs w:val="24"/>
              </w:rPr>
              <w:t>ensures that we work in partnership with the social worker and other professionals to meet the needs of the young person and ensures that a Personal Education Plan is in place</w:t>
            </w:r>
            <w:r>
              <w:rPr>
                <w:rFonts w:ascii="NTPreCursivefk" w:eastAsiaTheme="minorHAnsi" w:hAnsi="NTPreCursivefk" w:cs="Arial"/>
                <w:bCs/>
                <w:sz w:val="24"/>
                <w:szCs w:val="24"/>
              </w:rPr>
              <w:t>.</w:t>
            </w:r>
          </w:p>
          <w:p w:rsidR="00967B7C" w:rsidRDefault="00967B7C" w:rsidP="004E5E58">
            <w:pPr>
              <w:autoSpaceDE w:val="0"/>
              <w:autoSpaceDN w:val="0"/>
              <w:adjustRightInd w:val="0"/>
              <w:spacing w:after="0" w:line="240" w:lineRule="auto"/>
              <w:rPr>
                <w:rFonts w:ascii="NTPreCursivefk" w:eastAsiaTheme="minorHAnsi" w:hAnsi="NTPreCursivefk" w:cs="Arial"/>
                <w:bCs/>
                <w:sz w:val="24"/>
                <w:szCs w:val="24"/>
              </w:rPr>
            </w:pPr>
          </w:p>
          <w:p w:rsidR="00967B7C" w:rsidRDefault="00967B7C" w:rsidP="004E5E58">
            <w:pPr>
              <w:autoSpaceDE w:val="0"/>
              <w:autoSpaceDN w:val="0"/>
              <w:adjustRightInd w:val="0"/>
              <w:spacing w:after="0" w:line="240" w:lineRule="auto"/>
              <w:rPr>
                <w:rFonts w:ascii="NTPreCursivefk" w:eastAsiaTheme="minorHAnsi" w:hAnsi="NTPreCursivefk" w:cs="Arial"/>
                <w:bCs/>
                <w:sz w:val="24"/>
                <w:szCs w:val="24"/>
              </w:rPr>
            </w:pPr>
            <w:r>
              <w:rPr>
                <w:rFonts w:ascii="NTPreCursivefk" w:eastAsiaTheme="minorHAnsi" w:hAnsi="NTPreCursivefk" w:cs="Arial"/>
                <w:bCs/>
                <w:sz w:val="24"/>
                <w:szCs w:val="24"/>
              </w:rPr>
              <w:t>CLA reviews are held regularly and contact is made with the social worker and carer as necessary.</w:t>
            </w:r>
          </w:p>
          <w:p w:rsidR="00967B7C" w:rsidRPr="000C73B6" w:rsidRDefault="00967B7C" w:rsidP="004E5E58">
            <w:pPr>
              <w:autoSpaceDE w:val="0"/>
              <w:autoSpaceDN w:val="0"/>
              <w:adjustRightInd w:val="0"/>
              <w:spacing w:after="0" w:line="240" w:lineRule="auto"/>
              <w:rPr>
                <w:rFonts w:ascii="Arial" w:eastAsiaTheme="minorHAnsi" w:hAnsi="Arial" w:cs="Arial"/>
                <w:b/>
                <w:bCs/>
                <w:color w:val="FF0000"/>
                <w:sz w:val="23"/>
                <w:szCs w:val="23"/>
              </w:rPr>
            </w:pPr>
          </w:p>
        </w:tc>
      </w:tr>
      <w:tr w:rsidR="00166F21" w:rsidRPr="00364C07" w:rsidTr="004E2030">
        <w:tc>
          <w:tcPr>
            <w:tcW w:w="9242" w:type="dxa"/>
            <w:shd w:val="clear" w:color="auto" w:fill="auto"/>
          </w:tcPr>
          <w:p w:rsidR="00412AEA" w:rsidRDefault="00412AEA" w:rsidP="000E1029">
            <w:pPr>
              <w:autoSpaceDE w:val="0"/>
              <w:autoSpaceDN w:val="0"/>
              <w:adjustRightInd w:val="0"/>
              <w:spacing w:after="0" w:line="240" w:lineRule="auto"/>
              <w:rPr>
                <w:rFonts w:ascii="Arial" w:eastAsiaTheme="minorHAnsi" w:hAnsi="Arial" w:cs="Arial"/>
                <w:b/>
                <w:bCs/>
                <w:color w:val="FF0000"/>
                <w:sz w:val="23"/>
                <w:szCs w:val="23"/>
              </w:rPr>
            </w:pPr>
          </w:p>
          <w:p w:rsidR="000E1029" w:rsidRPr="00412AEA" w:rsidRDefault="000E1029" w:rsidP="000E1029">
            <w:pPr>
              <w:autoSpaceDE w:val="0"/>
              <w:autoSpaceDN w:val="0"/>
              <w:adjustRightInd w:val="0"/>
              <w:spacing w:after="0" w:line="240" w:lineRule="auto"/>
              <w:rPr>
                <w:rFonts w:ascii="Arial" w:eastAsiaTheme="minorHAnsi" w:hAnsi="Arial" w:cs="Arial"/>
                <w:b/>
                <w:bCs/>
                <w:color w:val="FF0000"/>
              </w:rPr>
            </w:pPr>
            <w:r w:rsidRPr="00412AEA">
              <w:rPr>
                <w:rFonts w:ascii="Arial" w:eastAsiaTheme="minorHAnsi" w:hAnsi="Arial" w:cs="Arial"/>
                <w:b/>
                <w:bCs/>
                <w:color w:val="FF0000"/>
              </w:rPr>
              <w:t xml:space="preserve">How we support our pupils with </w:t>
            </w:r>
            <w:r w:rsidR="00464F65">
              <w:rPr>
                <w:rFonts w:ascii="Arial" w:eastAsiaTheme="minorHAnsi" w:hAnsi="Arial" w:cs="Arial"/>
                <w:b/>
                <w:bCs/>
                <w:color w:val="FF0000"/>
              </w:rPr>
              <w:t>SEND</w:t>
            </w:r>
            <w:r w:rsidRPr="00412AEA">
              <w:rPr>
                <w:rFonts w:ascii="Arial" w:eastAsiaTheme="minorHAnsi" w:hAnsi="Arial" w:cs="Arial"/>
                <w:b/>
                <w:bCs/>
                <w:color w:val="FF0000"/>
              </w:rPr>
              <w:t xml:space="preserve"> as they move on to high school or move to another school </w:t>
            </w:r>
          </w:p>
          <w:p w:rsidR="004E5E58" w:rsidRPr="000E1029" w:rsidRDefault="004E5E58" w:rsidP="000E1029">
            <w:pPr>
              <w:autoSpaceDE w:val="0"/>
              <w:autoSpaceDN w:val="0"/>
              <w:adjustRightInd w:val="0"/>
              <w:spacing w:after="0" w:line="240" w:lineRule="auto"/>
              <w:rPr>
                <w:rFonts w:ascii="Arial" w:eastAsiaTheme="minorHAnsi" w:hAnsi="Arial" w:cs="Arial"/>
                <w:color w:val="000000"/>
                <w:sz w:val="23"/>
                <w:szCs w:val="23"/>
              </w:rPr>
            </w:pPr>
          </w:p>
          <w:p w:rsidR="006B6286" w:rsidRDefault="000E1029" w:rsidP="000E1029">
            <w:pPr>
              <w:autoSpaceDE w:val="0"/>
              <w:autoSpaceDN w:val="0"/>
              <w:adjustRightInd w:val="0"/>
              <w:spacing w:after="27" w:line="240" w:lineRule="auto"/>
              <w:rPr>
                <w:rFonts w:ascii="NTPreCursivefk" w:eastAsiaTheme="minorHAnsi" w:hAnsi="NTPreCursivefk"/>
                <w:color w:val="000000"/>
                <w:sz w:val="24"/>
                <w:szCs w:val="24"/>
              </w:rPr>
            </w:pPr>
            <w:r w:rsidRPr="000E1029">
              <w:rPr>
                <w:rFonts w:ascii="NTPreCursivefk" w:eastAsiaTheme="minorHAnsi" w:hAnsi="NTPreCursivefk"/>
                <w:color w:val="000000"/>
                <w:sz w:val="24"/>
                <w:szCs w:val="24"/>
              </w:rPr>
              <w:t>• Where a child has an EHC the move to secondary school may be discusse</w:t>
            </w:r>
            <w:r w:rsidR="006B6286">
              <w:rPr>
                <w:rFonts w:ascii="NTPreCursivefk" w:eastAsiaTheme="minorHAnsi" w:hAnsi="NTPreCursivefk"/>
                <w:color w:val="000000"/>
                <w:sz w:val="24"/>
                <w:szCs w:val="24"/>
              </w:rPr>
              <w:t>d as early as the Year 4 Review</w:t>
            </w:r>
          </w:p>
          <w:p w:rsidR="000E1029" w:rsidRPr="000E1029" w:rsidRDefault="006B6286" w:rsidP="000E1029">
            <w:pPr>
              <w:autoSpaceDE w:val="0"/>
              <w:autoSpaceDN w:val="0"/>
              <w:adjustRightInd w:val="0"/>
              <w:spacing w:after="27" w:line="240" w:lineRule="auto"/>
              <w:rPr>
                <w:rFonts w:ascii="NTPreCursivefk" w:eastAsiaTheme="minorHAnsi" w:hAnsi="NTPreCursivefk"/>
                <w:color w:val="000000"/>
                <w:sz w:val="24"/>
                <w:szCs w:val="24"/>
              </w:rPr>
            </w:pPr>
            <w:r w:rsidRPr="000E1029">
              <w:rPr>
                <w:rFonts w:ascii="NTPreCursivefk" w:eastAsiaTheme="minorHAnsi" w:hAnsi="NTPreCursivefk"/>
                <w:color w:val="000000"/>
                <w:sz w:val="24"/>
                <w:szCs w:val="24"/>
              </w:rPr>
              <w:t>•</w:t>
            </w:r>
            <w:r>
              <w:rPr>
                <w:rFonts w:ascii="NTPreCursivefk" w:eastAsiaTheme="minorHAnsi" w:hAnsi="NTPreCursivefk"/>
                <w:color w:val="000000"/>
                <w:sz w:val="24"/>
                <w:szCs w:val="24"/>
              </w:rPr>
              <w:t xml:space="preserve"> In the Summer Term of Y5, an Annual Review will be held if the parent wants their child with an EHCP to transfer to a Special School at the end of Y6</w:t>
            </w:r>
          </w:p>
          <w:p w:rsidR="000E1029" w:rsidRPr="000E1029" w:rsidRDefault="000E1029" w:rsidP="000E1029">
            <w:pPr>
              <w:autoSpaceDE w:val="0"/>
              <w:autoSpaceDN w:val="0"/>
              <w:adjustRightInd w:val="0"/>
              <w:spacing w:after="27" w:line="240" w:lineRule="auto"/>
              <w:rPr>
                <w:rFonts w:ascii="NTPreCursivefk" w:eastAsiaTheme="minorHAnsi" w:hAnsi="NTPreCursivefk"/>
                <w:color w:val="000000"/>
                <w:sz w:val="24"/>
                <w:szCs w:val="24"/>
              </w:rPr>
            </w:pPr>
            <w:r w:rsidRPr="000E1029">
              <w:rPr>
                <w:rFonts w:ascii="NTPreCursivefk" w:eastAsiaTheme="minorHAnsi" w:hAnsi="NTPreCursivefk"/>
                <w:color w:val="000000"/>
                <w:sz w:val="24"/>
                <w:szCs w:val="24"/>
              </w:rPr>
              <w:t xml:space="preserve">• Following the allocation of places, the high school </w:t>
            </w:r>
            <w:r w:rsidR="00464F65">
              <w:rPr>
                <w:rFonts w:ascii="NTPreCursivefk" w:eastAsiaTheme="minorHAnsi" w:hAnsi="NTPreCursivefk"/>
                <w:color w:val="000000"/>
                <w:sz w:val="24"/>
                <w:szCs w:val="24"/>
              </w:rPr>
              <w:t>SEND</w:t>
            </w:r>
            <w:r w:rsidRPr="000E1029">
              <w:rPr>
                <w:rFonts w:ascii="NTPreCursivefk" w:eastAsiaTheme="minorHAnsi" w:hAnsi="NTPreCursivefk"/>
                <w:color w:val="000000"/>
                <w:sz w:val="24"/>
                <w:szCs w:val="24"/>
              </w:rPr>
              <w:t xml:space="preserve">CO will be invited to any relevant meetings including EHC reviews </w:t>
            </w:r>
          </w:p>
          <w:p w:rsidR="000E1029" w:rsidRPr="000E1029" w:rsidRDefault="000E1029" w:rsidP="000E1029">
            <w:pPr>
              <w:autoSpaceDE w:val="0"/>
              <w:autoSpaceDN w:val="0"/>
              <w:adjustRightInd w:val="0"/>
              <w:spacing w:after="27" w:line="240" w:lineRule="auto"/>
              <w:rPr>
                <w:rFonts w:ascii="NTPreCursivefk" w:eastAsiaTheme="minorHAnsi" w:hAnsi="NTPreCursivefk"/>
                <w:color w:val="000000"/>
                <w:sz w:val="24"/>
                <w:szCs w:val="24"/>
              </w:rPr>
            </w:pPr>
            <w:r w:rsidRPr="000E1029">
              <w:rPr>
                <w:rFonts w:ascii="NTPreCursivefk" w:eastAsiaTheme="minorHAnsi" w:hAnsi="NTPreCursivefk"/>
                <w:color w:val="000000"/>
                <w:sz w:val="24"/>
                <w:szCs w:val="24"/>
              </w:rPr>
              <w:t xml:space="preserve">• Y6 teachers meet with the secondary school staff to pass on information and transition documents will provide additional information. </w:t>
            </w:r>
          </w:p>
          <w:p w:rsidR="000E1029" w:rsidRPr="000E1029" w:rsidRDefault="000E1029" w:rsidP="000E1029">
            <w:pPr>
              <w:autoSpaceDE w:val="0"/>
              <w:autoSpaceDN w:val="0"/>
              <w:adjustRightInd w:val="0"/>
              <w:spacing w:after="27" w:line="240" w:lineRule="auto"/>
              <w:rPr>
                <w:rFonts w:ascii="NTPreCursivefk" w:eastAsiaTheme="minorHAnsi" w:hAnsi="NTPreCursivefk"/>
                <w:color w:val="000000"/>
                <w:sz w:val="24"/>
                <w:szCs w:val="24"/>
              </w:rPr>
            </w:pPr>
            <w:r w:rsidRPr="000E1029">
              <w:rPr>
                <w:rFonts w:ascii="NTPreCursivefk" w:eastAsiaTheme="minorHAnsi" w:hAnsi="NTPreCursivefk"/>
                <w:color w:val="000000"/>
                <w:sz w:val="24"/>
                <w:szCs w:val="24"/>
              </w:rPr>
              <w:t xml:space="preserve">• The </w:t>
            </w:r>
            <w:proofErr w:type="spellStart"/>
            <w:r w:rsidR="00464F65">
              <w:rPr>
                <w:rFonts w:ascii="NTPreCursivefk" w:eastAsiaTheme="minorHAnsi" w:hAnsi="NTPreCursivefk"/>
                <w:color w:val="000000"/>
                <w:sz w:val="24"/>
                <w:szCs w:val="24"/>
              </w:rPr>
              <w:t>SEND</w:t>
            </w:r>
            <w:r w:rsidRPr="000E1029">
              <w:rPr>
                <w:rFonts w:ascii="NTPreCursivefk" w:eastAsiaTheme="minorHAnsi" w:hAnsi="NTPreCursivefk"/>
                <w:color w:val="000000"/>
                <w:sz w:val="24"/>
                <w:szCs w:val="24"/>
              </w:rPr>
              <w:t>Co</w:t>
            </w:r>
            <w:proofErr w:type="spellEnd"/>
            <w:r w:rsidRPr="000E1029">
              <w:rPr>
                <w:rFonts w:ascii="NTPreCursivefk" w:eastAsiaTheme="minorHAnsi" w:hAnsi="NTPreCursivefk"/>
                <w:color w:val="000000"/>
                <w:sz w:val="24"/>
                <w:szCs w:val="24"/>
              </w:rPr>
              <w:t xml:space="preserve"> will liaise with staff from the receiving school as required. </w:t>
            </w:r>
          </w:p>
          <w:p w:rsidR="000E1029" w:rsidRPr="000E1029" w:rsidRDefault="006B6286" w:rsidP="000E1029">
            <w:pPr>
              <w:autoSpaceDE w:val="0"/>
              <w:autoSpaceDN w:val="0"/>
              <w:adjustRightInd w:val="0"/>
              <w:spacing w:after="27" w:line="240" w:lineRule="auto"/>
              <w:rPr>
                <w:rFonts w:ascii="NTPreCursivefk" w:eastAsiaTheme="minorHAnsi" w:hAnsi="NTPreCursivefk"/>
                <w:color w:val="000000"/>
                <w:sz w:val="24"/>
                <w:szCs w:val="24"/>
              </w:rPr>
            </w:pPr>
            <w:r>
              <w:rPr>
                <w:rFonts w:ascii="NTPreCursivefk" w:eastAsiaTheme="minorHAnsi" w:hAnsi="NTPreCursivefk"/>
                <w:color w:val="000000"/>
                <w:sz w:val="24"/>
                <w:szCs w:val="24"/>
              </w:rPr>
              <w:t xml:space="preserve">• This year we were unable to arrange </w:t>
            </w:r>
            <w:r w:rsidR="000E1029" w:rsidRPr="000E1029">
              <w:rPr>
                <w:rFonts w:ascii="NTPreCursivefk" w:eastAsiaTheme="minorHAnsi" w:hAnsi="NTPreCursivefk"/>
                <w:color w:val="000000"/>
                <w:sz w:val="24"/>
                <w:szCs w:val="24"/>
              </w:rPr>
              <w:t>personal tran</w:t>
            </w:r>
            <w:r>
              <w:rPr>
                <w:rFonts w:ascii="NTPreCursivefk" w:eastAsiaTheme="minorHAnsi" w:hAnsi="NTPreCursivefk"/>
                <w:color w:val="000000"/>
                <w:sz w:val="24"/>
                <w:szCs w:val="24"/>
              </w:rPr>
              <w:t xml:space="preserve">sition meetings for </w:t>
            </w:r>
            <w:r w:rsidR="000E1029" w:rsidRPr="000E1029">
              <w:rPr>
                <w:rFonts w:ascii="NTPreCursivefk" w:eastAsiaTheme="minorHAnsi" w:hAnsi="NTPreCursivefk"/>
                <w:color w:val="000000"/>
                <w:sz w:val="24"/>
                <w:szCs w:val="24"/>
              </w:rPr>
              <w:t xml:space="preserve">pupils </w:t>
            </w:r>
            <w:r>
              <w:rPr>
                <w:rFonts w:ascii="NTPreCursivefk" w:eastAsiaTheme="minorHAnsi" w:hAnsi="NTPreCursivefk"/>
                <w:color w:val="000000"/>
                <w:sz w:val="24"/>
                <w:szCs w:val="24"/>
              </w:rPr>
              <w:t>due to Coronavirus</w:t>
            </w:r>
          </w:p>
          <w:p w:rsidR="000E1029" w:rsidRPr="000E1029" w:rsidRDefault="006B6286" w:rsidP="000E1029">
            <w:pPr>
              <w:autoSpaceDE w:val="0"/>
              <w:autoSpaceDN w:val="0"/>
              <w:adjustRightInd w:val="0"/>
              <w:spacing w:after="27" w:line="240" w:lineRule="auto"/>
              <w:rPr>
                <w:rFonts w:ascii="NTPreCursivefk" w:eastAsiaTheme="minorHAnsi" w:hAnsi="NTPreCursivefk"/>
                <w:color w:val="000000"/>
                <w:sz w:val="24"/>
                <w:szCs w:val="24"/>
              </w:rPr>
            </w:pPr>
            <w:r>
              <w:rPr>
                <w:rFonts w:ascii="NTPreCursivefk" w:eastAsiaTheme="minorHAnsi" w:hAnsi="NTPreCursivefk"/>
                <w:color w:val="000000"/>
                <w:sz w:val="24"/>
                <w:szCs w:val="24"/>
              </w:rPr>
              <w:t>• Usually, Y</w:t>
            </w:r>
            <w:r w:rsidR="000E1029" w:rsidRPr="000E1029">
              <w:rPr>
                <w:rFonts w:ascii="NTPreCursivefk" w:eastAsiaTheme="minorHAnsi" w:hAnsi="NTPreCursivefk"/>
                <w:color w:val="000000"/>
                <w:sz w:val="24"/>
                <w:szCs w:val="24"/>
              </w:rPr>
              <w:t>ear</w:t>
            </w:r>
            <w:r>
              <w:rPr>
                <w:rFonts w:ascii="NTPreCursivefk" w:eastAsiaTheme="minorHAnsi" w:hAnsi="NTPreCursivefk"/>
                <w:color w:val="000000"/>
                <w:sz w:val="24"/>
                <w:szCs w:val="24"/>
              </w:rPr>
              <w:t xml:space="preserve"> 6</w:t>
            </w:r>
            <w:r w:rsidR="000E1029" w:rsidRPr="000E1029">
              <w:rPr>
                <w:rFonts w:ascii="NTPreCursivefk" w:eastAsiaTheme="minorHAnsi" w:hAnsi="NTPreCursivefk"/>
                <w:color w:val="000000"/>
                <w:sz w:val="24"/>
                <w:szCs w:val="24"/>
              </w:rPr>
              <w:t xml:space="preserve"> pupils visit their forthcoming secondary schools for taster sessions</w:t>
            </w:r>
            <w:r>
              <w:rPr>
                <w:rFonts w:ascii="NTPreCursivefk" w:eastAsiaTheme="minorHAnsi" w:hAnsi="NTPreCursivefk"/>
                <w:color w:val="000000"/>
                <w:sz w:val="24"/>
                <w:szCs w:val="24"/>
              </w:rPr>
              <w:t xml:space="preserve"> but this was not possible this year</w:t>
            </w:r>
            <w:r w:rsidR="000E1029" w:rsidRPr="000E1029">
              <w:rPr>
                <w:rFonts w:ascii="NTPreCursivefk" w:eastAsiaTheme="minorHAnsi" w:hAnsi="NTPreCursivefk"/>
                <w:color w:val="000000"/>
                <w:sz w:val="24"/>
                <w:szCs w:val="24"/>
              </w:rPr>
              <w:t xml:space="preserve">. </w:t>
            </w:r>
          </w:p>
          <w:p w:rsidR="000E1029" w:rsidRPr="000E1029" w:rsidRDefault="000E1029" w:rsidP="000E1029">
            <w:pPr>
              <w:autoSpaceDE w:val="0"/>
              <w:autoSpaceDN w:val="0"/>
              <w:adjustRightInd w:val="0"/>
              <w:spacing w:after="27" w:line="240" w:lineRule="auto"/>
              <w:rPr>
                <w:rFonts w:ascii="NTPreCursivefk" w:eastAsiaTheme="minorHAnsi" w:hAnsi="NTPreCursivefk"/>
                <w:color w:val="000000"/>
                <w:sz w:val="24"/>
                <w:szCs w:val="24"/>
              </w:rPr>
            </w:pPr>
            <w:r w:rsidRPr="000E1029">
              <w:rPr>
                <w:rFonts w:ascii="NTPreCursivefk" w:eastAsiaTheme="minorHAnsi" w:hAnsi="NTPreCursivefk"/>
                <w:color w:val="000000"/>
                <w:sz w:val="24"/>
                <w:szCs w:val="24"/>
              </w:rPr>
              <w:lastRenderedPageBreak/>
              <w:t xml:space="preserve">• </w:t>
            </w:r>
            <w:r w:rsidR="006B6286">
              <w:rPr>
                <w:rFonts w:ascii="NTPreCursivefk" w:eastAsiaTheme="minorHAnsi" w:hAnsi="NTPreCursivefk"/>
                <w:color w:val="000000"/>
                <w:sz w:val="24"/>
                <w:szCs w:val="24"/>
              </w:rPr>
              <w:t>Usually,</w:t>
            </w:r>
            <w:r w:rsidRPr="000E1029">
              <w:rPr>
                <w:rFonts w:ascii="NTPreCursivefk" w:eastAsiaTheme="minorHAnsi" w:hAnsi="NTPreCursivefk"/>
                <w:color w:val="000000"/>
                <w:sz w:val="24"/>
                <w:szCs w:val="24"/>
              </w:rPr>
              <w:t xml:space="preserve"> addit</w:t>
            </w:r>
            <w:r w:rsidR="00412AEA">
              <w:rPr>
                <w:rFonts w:ascii="NTPreCursivefk" w:eastAsiaTheme="minorHAnsi" w:hAnsi="NTPreCursivefk"/>
                <w:color w:val="000000"/>
                <w:sz w:val="24"/>
                <w:szCs w:val="24"/>
              </w:rPr>
              <w:t xml:space="preserve">ional visits </w:t>
            </w:r>
            <w:r w:rsidR="006B6286">
              <w:rPr>
                <w:rFonts w:ascii="NTPreCursivefk" w:eastAsiaTheme="minorHAnsi" w:hAnsi="NTPreCursivefk"/>
                <w:color w:val="000000"/>
                <w:sz w:val="24"/>
                <w:szCs w:val="24"/>
              </w:rPr>
              <w:t>are</w:t>
            </w:r>
            <w:r w:rsidR="00412AEA">
              <w:rPr>
                <w:rFonts w:ascii="NTPreCursivefk" w:eastAsiaTheme="minorHAnsi" w:hAnsi="NTPreCursivefk"/>
                <w:color w:val="000000"/>
                <w:sz w:val="24"/>
                <w:szCs w:val="24"/>
              </w:rPr>
              <w:t xml:space="preserve"> arranged for</w:t>
            </w:r>
            <w:r w:rsidRPr="000E1029">
              <w:rPr>
                <w:rFonts w:ascii="NTPreCursivefk" w:eastAsiaTheme="minorHAnsi" w:hAnsi="NTPreCursivefk"/>
                <w:color w:val="000000"/>
                <w:sz w:val="24"/>
                <w:szCs w:val="24"/>
              </w:rPr>
              <w:t xml:space="preserve"> children with additional needs with support from school staff – visits for parents </w:t>
            </w:r>
            <w:r w:rsidR="006B6286">
              <w:rPr>
                <w:rFonts w:ascii="NTPreCursivefk" w:eastAsiaTheme="minorHAnsi" w:hAnsi="NTPreCursivefk"/>
                <w:color w:val="000000"/>
                <w:sz w:val="24"/>
                <w:szCs w:val="24"/>
              </w:rPr>
              <w:t xml:space="preserve">were </w:t>
            </w:r>
            <w:r w:rsidRPr="000E1029">
              <w:rPr>
                <w:rFonts w:ascii="NTPreCursivefk" w:eastAsiaTheme="minorHAnsi" w:hAnsi="NTPreCursivefk"/>
                <w:color w:val="000000"/>
                <w:sz w:val="24"/>
                <w:szCs w:val="24"/>
              </w:rPr>
              <w:t xml:space="preserve">also been arranged and the </w:t>
            </w:r>
            <w:proofErr w:type="spellStart"/>
            <w:r w:rsidR="00464F65">
              <w:rPr>
                <w:rFonts w:ascii="NTPreCursivefk" w:eastAsiaTheme="minorHAnsi" w:hAnsi="NTPreCursivefk"/>
                <w:color w:val="000000"/>
                <w:sz w:val="24"/>
                <w:szCs w:val="24"/>
              </w:rPr>
              <w:t>SEND</w:t>
            </w:r>
            <w:r w:rsidRPr="000E1029">
              <w:rPr>
                <w:rFonts w:ascii="NTPreCursivefk" w:eastAsiaTheme="minorHAnsi" w:hAnsi="NTPreCursivefk"/>
                <w:color w:val="000000"/>
                <w:sz w:val="24"/>
                <w:szCs w:val="24"/>
              </w:rPr>
              <w:t>Co</w:t>
            </w:r>
            <w:proofErr w:type="spellEnd"/>
            <w:r w:rsidRPr="000E1029">
              <w:rPr>
                <w:rFonts w:ascii="NTPreCursivefk" w:eastAsiaTheme="minorHAnsi" w:hAnsi="NTPreCursivefk"/>
                <w:color w:val="000000"/>
                <w:sz w:val="24"/>
                <w:szCs w:val="24"/>
              </w:rPr>
              <w:t xml:space="preserve"> accompanied parents.</w:t>
            </w:r>
          </w:p>
          <w:p w:rsidR="000E1029" w:rsidRDefault="000E1029" w:rsidP="000E1029">
            <w:pPr>
              <w:autoSpaceDE w:val="0"/>
              <w:autoSpaceDN w:val="0"/>
              <w:adjustRightInd w:val="0"/>
              <w:spacing w:after="0" w:line="240" w:lineRule="auto"/>
              <w:rPr>
                <w:rFonts w:ascii="NTPreCursivefk" w:eastAsiaTheme="minorHAnsi" w:hAnsi="NTPreCursivefk"/>
                <w:color w:val="000000"/>
                <w:sz w:val="24"/>
                <w:szCs w:val="24"/>
              </w:rPr>
            </w:pPr>
            <w:r w:rsidRPr="000E1029">
              <w:rPr>
                <w:rFonts w:ascii="NTPreCursivefk" w:eastAsiaTheme="minorHAnsi" w:hAnsi="NTPreCursivefk"/>
                <w:color w:val="000000"/>
                <w:sz w:val="24"/>
                <w:szCs w:val="24"/>
              </w:rPr>
              <w:t xml:space="preserve">• We </w:t>
            </w:r>
            <w:r w:rsidR="006B6286">
              <w:rPr>
                <w:rFonts w:ascii="NTPreCursivefk" w:eastAsiaTheme="minorHAnsi" w:hAnsi="NTPreCursivefk"/>
                <w:color w:val="000000"/>
                <w:sz w:val="24"/>
                <w:szCs w:val="24"/>
              </w:rPr>
              <w:t>usually arrange</w:t>
            </w:r>
            <w:r w:rsidRPr="000E1029">
              <w:rPr>
                <w:rFonts w:ascii="NTPreCursivefk" w:eastAsiaTheme="minorHAnsi" w:hAnsi="NTPreCursivefk"/>
                <w:color w:val="000000"/>
                <w:sz w:val="24"/>
                <w:szCs w:val="24"/>
              </w:rPr>
              <w:t xml:space="preserve"> for children on the autistic spectrum to have additional visits, support and counselling to prepare them for the transition. </w:t>
            </w:r>
          </w:p>
          <w:p w:rsidR="0088550D" w:rsidRDefault="0088550D" w:rsidP="000E1029">
            <w:pPr>
              <w:autoSpaceDE w:val="0"/>
              <w:autoSpaceDN w:val="0"/>
              <w:adjustRightInd w:val="0"/>
              <w:spacing w:after="0" w:line="240" w:lineRule="auto"/>
              <w:rPr>
                <w:rFonts w:ascii="NTPreCursivefk" w:eastAsiaTheme="minorHAnsi" w:hAnsi="NTPreCursivefk"/>
                <w:color w:val="000000"/>
                <w:sz w:val="24"/>
                <w:szCs w:val="24"/>
              </w:rPr>
            </w:pPr>
          </w:p>
          <w:p w:rsidR="0088550D" w:rsidRDefault="0088550D" w:rsidP="0088550D">
            <w:pPr>
              <w:autoSpaceDE w:val="0"/>
              <w:autoSpaceDN w:val="0"/>
              <w:adjustRightInd w:val="0"/>
              <w:spacing w:after="0" w:line="240" w:lineRule="auto"/>
              <w:rPr>
                <w:rFonts w:ascii="NTPreCursivefk" w:eastAsiaTheme="minorHAnsi" w:hAnsi="NTPreCursivefk"/>
                <w:color w:val="000000"/>
                <w:sz w:val="24"/>
                <w:szCs w:val="24"/>
              </w:rPr>
            </w:pPr>
            <w:r>
              <w:rPr>
                <w:rFonts w:ascii="NTPreCursivefk" w:eastAsiaTheme="minorHAnsi" w:hAnsi="NTPreCursivefk"/>
                <w:color w:val="000000"/>
                <w:sz w:val="24"/>
                <w:szCs w:val="24"/>
              </w:rPr>
              <w:t>During the second half of the Summer Term 2021, we took part in a High School transition programme, The Bridge, for children identified as those who may experience difficulties when starting High School.</w:t>
            </w:r>
          </w:p>
          <w:p w:rsidR="00166F21" w:rsidRPr="000C73B6" w:rsidRDefault="00166F21" w:rsidP="000C73B6">
            <w:pPr>
              <w:autoSpaceDE w:val="0"/>
              <w:autoSpaceDN w:val="0"/>
              <w:adjustRightInd w:val="0"/>
              <w:spacing w:after="0" w:line="240" w:lineRule="auto"/>
              <w:rPr>
                <w:rFonts w:ascii="Arial" w:eastAsiaTheme="minorHAnsi" w:hAnsi="Arial" w:cs="Arial"/>
                <w:b/>
                <w:bCs/>
                <w:color w:val="FF0000"/>
                <w:sz w:val="23"/>
                <w:szCs w:val="23"/>
              </w:rPr>
            </w:pPr>
          </w:p>
        </w:tc>
      </w:tr>
      <w:tr w:rsidR="004E5E58" w:rsidRPr="00364C07" w:rsidTr="004E2030">
        <w:tc>
          <w:tcPr>
            <w:tcW w:w="9242" w:type="dxa"/>
            <w:shd w:val="clear" w:color="auto" w:fill="auto"/>
          </w:tcPr>
          <w:p w:rsidR="00412AEA" w:rsidRDefault="00412AEA" w:rsidP="004E5E58">
            <w:pPr>
              <w:autoSpaceDE w:val="0"/>
              <w:autoSpaceDN w:val="0"/>
              <w:adjustRightInd w:val="0"/>
              <w:spacing w:after="0" w:line="240" w:lineRule="auto"/>
              <w:rPr>
                <w:rFonts w:ascii="Arial" w:eastAsiaTheme="minorHAnsi" w:hAnsi="Arial" w:cs="Arial"/>
                <w:b/>
                <w:bCs/>
                <w:color w:val="FF0000"/>
                <w:sz w:val="23"/>
                <w:szCs w:val="23"/>
              </w:rPr>
            </w:pPr>
          </w:p>
          <w:p w:rsidR="004E5E58" w:rsidRPr="00412AEA" w:rsidRDefault="004E5E58" w:rsidP="004E5E58">
            <w:pPr>
              <w:autoSpaceDE w:val="0"/>
              <w:autoSpaceDN w:val="0"/>
              <w:adjustRightInd w:val="0"/>
              <w:spacing w:after="0" w:line="240" w:lineRule="auto"/>
              <w:rPr>
                <w:rFonts w:ascii="Arial" w:eastAsiaTheme="minorHAnsi" w:hAnsi="Arial" w:cs="Arial"/>
                <w:b/>
                <w:bCs/>
                <w:color w:val="FF0000"/>
              </w:rPr>
            </w:pPr>
            <w:r w:rsidRPr="00412AEA">
              <w:rPr>
                <w:rFonts w:ascii="Arial" w:eastAsiaTheme="minorHAnsi" w:hAnsi="Arial" w:cs="Arial"/>
                <w:b/>
                <w:bCs/>
                <w:color w:val="FF0000"/>
              </w:rPr>
              <w:t>Communication With Parents</w:t>
            </w:r>
          </w:p>
          <w:p w:rsidR="004E5E58" w:rsidRPr="004E5E58" w:rsidRDefault="004E5E58" w:rsidP="004E5E58">
            <w:pPr>
              <w:autoSpaceDE w:val="0"/>
              <w:autoSpaceDN w:val="0"/>
              <w:adjustRightInd w:val="0"/>
              <w:spacing w:after="0" w:line="240" w:lineRule="auto"/>
              <w:rPr>
                <w:rFonts w:ascii="Arial" w:eastAsiaTheme="minorHAnsi" w:hAnsi="Arial" w:cs="Arial"/>
                <w:b/>
                <w:bCs/>
                <w:color w:val="FF0000"/>
                <w:sz w:val="23"/>
                <w:szCs w:val="23"/>
              </w:rPr>
            </w:pPr>
          </w:p>
          <w:p w:rsidR="004E5E58" w:rsidRPr="004E5E58" w:rsidRDefault="004E5E58" w:rsidP="004E5E58">
            <w:pPr>
              <w:autoSpaceDE w:val="0"/>
              <w:autoSpaceDN w:val="0"/>
              <w:adjustRightInd w:val="0"/>
              <w:spacing w:after="0" w:line="240" w:lineRule="auto"/>
              <w:rPr>
                <w:rFonts w:ascii="NTPreCursivefk" w:eastAsiaTheme="minorHAnsi" w:hAnsi="NTPreCursivefk" w:cs="Arial"/>
                <w:bCs/>
                <w:sz w:val="24"/>
                <w:szCs w:val="24"/>
              </w:rPr>
            </w:pPr>
            <w:r w:rsidRPr="004E5E58">
              <w:rPr>
                <w:rFonts w:ascii="NTPreCursivefk" w:eastAsiaTheme="minorHAnsi" w:hAnsi="NTPreCursivefk" w:cs="Arial"/>
                <w:bCs/>
                <w:sz w:val="24"/>
                <w:szCs w:val="24"/>
              </w:rPr>
              <w:t xml:space="preserve">St Matthew’s School is an inclusive school and is committed to delivering the best provision and therefore outcomes to all our children. We believe that the most effective way to achieve this is to work jointly with parents and carers. We hold regular meetings with parents who have any concern about their child. They can initially contact the Head-teacher who will direct them to the relevant member of staff or other professional agency. Miss Young, the </w:t>
            </w:r>
            <w:proofErr w:type="spellStart"/>
            <w:r w:rsidR="00464F65">
              <w:rPr>
                <w:rFonts w:ascii="NTPreCursivefk" w:eastAsiaTheme="minorHAnsi" w:hAnsi="NTPreCursivefk" w:cs="Arial"/>
                <w:bCs/>
                <w:sz w:val="24"/>
                <w:szCs w:val="24"/>
              </w:rPr>
              <w:t>SEND</w:t>
            </w:r>
            <w:r w:rsidRPr="004E5E58">
              <w:rPr>
                <w:rFonts w:ascii="NTPreCursivefk" w:eastAsiaTheme="minorHAnsi" w:hAnsi="NTPreCursivefk" w:cs="Arial"/>
                <w:bCs/>
                <w:sz w:val="24"/>
                <w:szCs w:val="24"/>
              </w:rPr>
              <w:t>Co</w:t>
            </w:r>
            <w:proofErr w:type="spellEnd"/>
            <w:r w:rsidRPr="004E5E58">
              <w:rPr>
                <w:rFonts w:ascii="NTPreCursivefk" w:eastAsiaTheme="minorHAnsi" w:hAnsi="NTPreCursivefk" w:cs="Arial"/>
                <w:bCs/>
                <w:sz w:val="24"/>
                <w:szCs w:val="24"/>
              </w:rPr>
              <w:t>, can also be contacted and she will do the same.</w:t>
            </w:r>
          </w:p>
          <w:p w:rsidR="004E5E58" w:rsidRPr="004E5E58" w:rsidRDefault="004E5E58" w:rsidP="004E5E58">
            <w:pPr>
              <w:autoSpaceDE w:val="0"/>
              <w:autoSpaceDN w:val="0"/>
              <w:adjustRightInd w:val="0"/>
              <w:spacing w:after="0" w:line="240" w:lineRule="auto"/>
              <w:rPr>
                <w:rFonts w:ascii="NTPreCursivefk" w:eastAsiaTheme="minorHAnsi" w:hAnsi="NTPreCursivefk" w:cs="Arial"/>
                <w:bCs/>
                <w:sz w:val="24"/>
                <w:szCs w:val="24"/>
              </w:rPr>
            </w:pPr>
          </w:p>
          <w:p w:rsidR="004E5E58" w:rsidRDefault="004E5E58" w:rsidP="004E5E58">
            <w:pPr>
              <w:autoSpaceDE w:val="0"/>
              <w:autoSpaceDN w:val="0"/>
              <w:adjustRightInd w:val="0"/>
              <w:spacing w:after="0" w:line="240" w:lineRule="auto"/>
              <w:rPr>
                <w:rFonts w:ascii="NTPreCursivefk" w:eastAsiaTheme="minorHAnsi" w:hAnsi="NTPreCursivefk" w:cs="Arial"/>
                <w:bCs/>
                <w:color w:val="FF0000"/>
                <w:sz w:val="24"/>
                <w:szCs w:val="24"/>
              </w:rPr>
            </w:pPr>
            <w:r w:rsidRPr="004E5E58">
              <w:rPr>
                <w:rFonts w:ascii="NTPreCursivefk" w:eastAsiaTheme="minorHAnsi" w:hAnsi="NTPreCursivefk" w:cs="Arial"/>
                <w:bCs/>
                <w:sz w:val="24"/>
                <w:szCs w:val="24"/>
              </w:rPr>
              <w:t>We do operate an ‘Open Door’ policy at St Matthew’s but depending on the nature of the concern, an appointment may need to be made to suit all parties.</w:t>
            </w:r>
            <w:r w:rsidR="006B6286">
              <w:rPr>
                <w:rFonts w:ascii="NTPreCursivefk" w:eastAsiaTheme="minorHAnsi" w:hAnsi="NTPreCursivefk" w:cs="Arial"/>
                <w:bCs/>
                <w:sz w:val="24"/>
                <w:szCs w:val="24"/>
              </w:rPr>
              <w:t xml:space="preserve"> </w:t>
            </w:r>
          </w:p>
          <w:p w:rsidR="0088550D" w:rsidRPr="004E5E58" w:rsidRDefault="0088550D" w:rsidP="004E5E58">
            <w:pPr>
              <w:autoSpaceDE w:val="0"/>
              <w:autoSpaceDN w:val="0"/>
              <w:adjustRightInd w:val="0"/>
              <w:spacing w:after="0" w:line="240" w:lineRule="auto"/>
              <w:rPr>
                <w:rFonts w:ascii="NTPreCursivefk" w:eastAsiaTheme="minorHAnsi" w:hAnsi="NTPreCursivefk" w:cs="Arial"/>
                <w:bCs/>
                <w:sz w:val="24"/>
                <w:szCs w:val="24"/>
              </w:rPr>
            </w:pPr>
          </w:p>
          <w:p w:rsidR="004E5E58" w:rsidRPr="00185D6D" w:rsidRDefault="004E5E58" w:rsidP="004E5E58">
            <w:pPr>
              <w:autoSpaceDE w:val="0"/>
              <w:autoSpaceDN w:val="0"/>
              <w:adjustRightInd w:val="0"/>
              <w:spacing w:after="0" w:line="240" w:lineRule="auto"/>
              <w:rPr>
                <w:rFonts w:ascii="NTPreCursivefk" w:eastAsiaTheme="minorHAnsi" w:hAnsi="NTPreCursivefk" w:cs="Arial"/>
                <w:bCs/>
                <w:color w:val="FF0000"/>
                <w:sz w:val="24"/>
                <w:szCs w:val="24"/>
              </w:rPr>
            </w:pPr>
            <w:r w:rsidRPr="004E5E58">
              <w:rPr>
                <w:rFonts w:ascii="NTPreCursivefk" w:eastAsiaTheme="minorHAnsi" w:hAnsi="NTPreCursivefk" w:cs="Arial"/>
                <w:bCs/>
                <w:sz w:val="24"/>
                <w:szCs w:val="24"/>
              </w:rPr>
              <w:t xml:space="preserve">Parents can discuss their child’s progress with the class teacher or </w:t>
            </w:r>
            <w:proofErr w:type="spellStart"/>
            <w:r w:rsidR="00464F65">
              <w:rPr>
                <w:rFonts w:ascii="NTPreCursivefk" w:eastAsiaTheme="minorHAnsi" w:hAnsi="NTPreCursivefk" w:cs="Arial"/>
                <w:bCs/>
                <w:sz w:val="24"/>
                <w:szCs w:val="24"/>
              </w:rPr>
              <w:t>SEND</w:t>
            </w:r>
            <w:r w:rsidRPr="004E5E58">
              <w:rPr>
                <w:rFonts w:ascii="NTPreCursivefk" w:eastAsiaTheme="minorHAnsi" w:hAnsi="NTPreCursivefk" w:cs="Arial"/>
                <w:bCs/>
                <w:sz w:val="24"/>
                <w:szCs w:val="24"/>
              </w:rPr>
              <w:t>Co</w:t>
            </w:r>
            <w:proofErr w:type="spellEnd"/>
            <w:r w:rsidRPr="004E5E58">
              <w:rPr>
                <w:rFonts w:ascii="NTPreCursivefk" w:eastAsiaTheme="minorHAnsi" w:hAnsi="NTPreCursivefk" w:cs="Arial"/>
                <w:bCs/>
                <w:sz w:val="24"/>
                <w:szCs w:val="24"/>
              </w:rPr>
              <w:t xml:space="preserve"> at any time. Progress is always discussed at Parents’ Evenings and recorded on their end of year report. This also records the targets the children are working on. Children on the </w:t>
            </w:r>
            <w:r w:rsidR="00464F65">
              <w:rPr>
                <w:rFonts w:ascii="NTPreCursivefk" w:eastAsiaTheme="minorHAnsi" w:hAnsi="NTPreCursivefk" w:cs="Arial"/>
                <w:bCs/>
                <w:sz w:val="24"/>
                <w:szCs w:val="24"/>
              </w:rPr>
              <w:t>SEND</w:t>
            </w:r>
            <w:r w:rsidRPr="004E5E58">
              <w:rPr>
                <w:rFonts w:ascii="NTPreCursivefk" w:eastAsiaTheme="minorHAnsi" w:hAnsi="NTPreCursivefk" w:cs="Arial"/>
                <w:bCs/>
                <w:sz w:val="24"/>
                <w:szCs w:val="24"/>
              </w:rPr>
              <w:t xml:space="preserve"> register have their Pupil Passport </w:t>
            </w:r>
            <w:r w:rsidR="0096587F">
              <w:rPr>
                <w:rFonts w:ascii="NTPreCursivefk" w:eastAsiaTheme="minorHAnsi" w:hAnsi="NTPreCursivefk" w:cs="Arial"/>
                <w:bCs/>
                <w:sz w:val="24"/>
                <w:szCs w:val="24"/>
              </w:rPr>
              <w:t>sen</w:t>
            </w:r>
            <w:r w:rsidRPr="004E5E58">
              <w:rPr>
                <w:rFonts w:ascii="NTPreCursivefk" w:eastAsiaTheme="minorHAnsi" w:hAnsi="NTPreCursivefk" w:cs="Arial"/>
                <w:bCs/>
                <w:sz w:val="24"/>
                <w:szCs w:val="24"/>
              </w:rPr>
              <w:t>t home every term so parents can support their child on the targets too.</w:t>
            </w:r>
            <w:r w:rsidR="00185D6D">
              <w:rPr>
                <w:rFonts w:ascii="NTPreCursivefk" w:eastAsiaTheme="minorHAnsi" w:hAnsi="NTPreCursivefk" w:cs="Arial"/>
                <w:bCs/>
                <w:sz w:val="24"/>
                <w:szCs w:val="24"/>
              </w:rPr>
              <w:t xml:space="preserve"> </w:t>
            </w:r>
          </w:p>
          <w:p w:rsidR="004E5E58" w:rsidRPr="004E5E58" w:rsidRDefault="004E5E58" w:rsidP="004E5E58">
            <w:pPr>
              <w:autoSpaceDE w:val="0"/>
              <w:autoSpaceDN w:val="0"/>
              <w:adjustRightInd w:val="0"/>
              <w:spacing w:after="0" w:line="240" w:lineRule="auto"/>
              <w:rPr>
                <w:rFonts w:ascii="NTPreCursivefk" w:eastAsiaTheme="minorHAnsi" w:hAnsi="NTPreCursivefk" w:cs="Arial"/>
                <w:bCs/>
                <w:sz w:val="24"/>
                <w:szCs w:val="24"/>
              </w:rPr>
            </w:pPr>
          </w:p>
          <w:p w:rsidR="004E5E58" w:rsidRPr="00185D6D" w:rsidRDefault="004E5E58" w:rsidP="004E5E58">
            <w:pPr>
              <w:autoSpaceDE w:val="0"/>
              <w:autoSpaceDN w:val="0"/>
              <w:adjustRightInd w:val="0"/>
              <w:spacing w:after="0" w:line="240" w:lineRule="auto"/>
              <w:rPr>
                <w:rFonts w:ascii="NTPreCursivefk" w:eastAsiaTheme="minorHAnsi" w:hAnsi="NTPreCursivefk" w:cs="Arial"/>
                <w:bCs/>
                <w:color w:val="FF0000"/>
                <w:sz w:val="24"/>
                <w:szCs w:val="24"/>
              </w:rPr>
            </w:pPr>
            <w:r w:rsidRPr="004E5E58">
              <w:rPr>
                <w:rFonts w:ascii="NTPreCursivefk" w:eastAsiaTheme="minorHAnsi" w:hAnsi="NTPreCursivefk" w:cs="Arial"/>
                <w:bCs/>
                <w:sz w:val="24"/>
                <w:szCs w:val="24"/>
              </w:rPr>
              <w:t>We offer a Parents’ Evening and the written End of Year Report. There is also a ‘Get to Know the Teacher’ meeting at the beginning of the academic year where ‘house-keeping’ is discussed such as homework, PE and expectations in attitude and behaviour.</w:t>
            </w:r>
            <w:r w:rsidR="00185D6D">
              <w:rPr>
                <w:rFonts w:ascii="NTPreCursivefk" w:eastAsiaTheme="minorHAnsi" w:hAnsi="NTPreCursivefk" w:cs="Arial"/>
                <w:bCs/>
                <w:sz w:val="24"/>
                <w:szCs w:val="24"/>
              </w:rPr>
              <w:t xml:space="preserve"> </w:t>
            </w:r>
          </w:p>
          <w:p w:rsidR="004E5E58" w:rsidRPr="004E5E58" w:rsidRDefault="004E5E58" w:rsidP="004E5E58">
            <w:pPr>
              <w:autoSpaceDE w:val="0"/>
              <w:autoSpaceDN w:val="0"/>
              <w:adjustRightInd w:val="0"/>
              <w:spacing w:after="0" w:line="240" w:lineRule="auto"/>
              <w:rPr>
                <w:rFonts w:ascii="NTPreCursivefk" w:eastAsiaTheme="minorHAnsi" w:hAnsi="NTPreCursivefk" w:cs="Arial"/>
                <w:bCs/>
                <w:sz w:val="24"/>
                <w:szCs w:val="24"/>
              </w:rPr>
            </w:pPr>
          </w:p>
          <w:p w:rsidR="004E5E58" w:rsidRPr="004E5E58" w:rsidRDefault="004E5E58" w:rsidP="004E5E58">
            <w:pPr>
              <w:autoSpaceDE w:val="0"/>
              <w:autoSpaceDN w:val="0"/>
              <w:adjustRightInd w:val="0"/>
              <w:spacing w:after="0" w:line="240" w:lineRule="auto"/>
              <w:rPr>
                <w:rFonts w:ascii="NTPreCursivefk" w:eastAsiaTheme="minorHAnsi" w:hAnsi="NTPreCursivefk" w:cs="Arial"/>
                <w:bCs/>
                <w:sz w:val="24"/>
                <w:szCs w:val="24"/>
              </w:rPr>
            </w:pPr>
            <w:r w:rsidRPr="004E5E58">
              <w:rPr>
                <w:rFonts w:ascii="NTPreCursivefk" w:eastAsiaTheme="minorHAnsi" w:hAnsi="NTPreCursivefk" w:cs="Arial"/>
                <w:bCs/>
                <w:sz w:val="24"/>
                <w:szCs w:val="24"/>
              </w:rPr>
              <w:t>Parents are asked to complete a ‘Parent Questionnaire’ every year so their opinion can be considered within the day-to-day running of the school. Parents can also give feedback during the ‘Get to Know the Teacher’ meeting or at any other time during the year.</w:t>
            </w:r>
          </w:p>
          <w:p w:rsidR="004E5E58" w:rsidRPr="004E5E58" w:rsidRDefault="004E5E58" w:rsidP="004E5E58">
            <w:pPr>
              <w:autoSpaceDE w:val="0"/>
              <w:autoSpaceDN w:val="0"/>
              <w:adjustRightInd w:val="0"/>
              <w:spacing w:after="0" w:line="240" w:lineRule="auto"/>
              <w:rPr>
                <w:rFonts w:ascii="NTPreCursivefk" w:eastAsiaTheme="minorHAnsi" w:hAnsi="NTPreCursivefk" w:cs="Arial"/>
                <w:bCs/>
                <w:sz w:val="24"/>
                <w:szCs w:val="24"/>
              </w:rPr>
            </w:pPr>
          </w:p>
          <w:p w:rsidR="004E5E58" w:rsidRDefault="004E5E58" w:rsidP="0088550D">
            <w:pPr>
              <w:autoSpaceDE w:val="0"/>
              <w:autoSpaceDN w:val="0"/>
              <w:adjustRightInd w:val="0"/>
              <w:spacing w:after="0" w:line="240" w:lineRule="auto"/>
              <w:rPr>
                <w:rFonts w:ascii="NTPreCursivefk" w:eastAsiaTheme="minorHAnsi" w:hAnsi="NTPreCursivefk" w:cs="Arial"/>
                <w:bCs/>
                <w:color w:val="FF0000"/>
                <w:sz w:val="24"/>
                <w:szCs w:val="24"/>
              </w:rPr>
            </w:pPr>
            <w:r w:rsidRPr="004E5E58">
              <w:rPr>
                <w:rFonts w:ascii="NTPreCursivefk" w:eastAsiaTheme="minorHAnsi" w:hAnsi="NTPreCursivefk" w:cs="Arial"/>
                <w:bCs/>
                <w:sz w:val="24"/>
                <w:szCs w:val="24"/>
              </w:rPr>
              <w:t>Training sessions with parents on matters such as phonics, mathematics and general support for children are organised regularly, often in association with Preston College.</w:t>
            </w:r>
            <w:r w:rsidR="00185D6D">
              <w:rPr>
                <w:rFonts w:ascii="NTPreCursivefk" w:eastAsiaTheme="minorHAnsi" w:hAnsi="NTPreCursivefk" w:cs="Arial"/>
                <w:bCs/>
                <w:sz w:val="24"/>
                <w:szCs w:val="24"/>
              </w:rPr>
              <w:t xml:space="preserve"> </w:t>
            </w:r>
          </w:p>
          <w:p w:rsidR="0088550D" w:rsidRDefault="0088550D" w:rsidP="0088550D">
            <w:pPr>
              <w:autoSpaceDE w:val="0"/>
              <w:autoSpaceDN w:val="0"/>
              <w:adjustRightInd w:val="0"/>
              <w:spacing w:after="0" w:line="240" w:lineRule="auto"/>
              <w:rPr>
                <w:rFonts w:ascii="NTPreCursivefk" w:eastAsiaTheme="minorHAnsi" w:hAnsi="NTPreCursivefk" w:cs="Arial"/>
                <w:bCs/>
                <w:color w:val="FF0000"/>
                <w:sz w:val="24"/>
                <w:szCs w:val="24"/>
              </w:rPr>
            </w:pPr>
          </w:p>
          <w:p w:rsidR="0088550D" w:rsidRPr="000E1029" w:rsidRDefault="0088550D" w:rsidP="0088550D">
            <w:pPr>
              <w:autoSpaceDE w:val="0"/>
              <w:autoSpaceDN w:val="0"/>
              <w:adjustRightInd w:val="0"/>
              <w:spacing w:after="0" w:line="240" w:lineRule="auto"/>
              <w:rPr>
                <w:rFonts w:ascii="Arial" w:eastAsiaTheme="minorHAnsi" w:hAnsi="Arial" w:cs="Arial"/>
                <w:b/>
                <w:bCs/>
                <w:color w:val="FF0000"/>
                <w:sz w:val="23"/>
                <w:szCs w:val="23"/>
              </w:rPr>
            </w:pPr>
            <w:r>
              <w:rPr>
                <w:rFonts w:ascii="NTPreCursivefk" w:eastAsiaTheme="minorHAnsi" w:hAnsi="NTPreCursivefk" w:cs="Arial"/>
                <w:bCs/>
                <w:sz w:val="24"/>
                <w:szCs w:val="24"/>
              </w:rPr>
              <w:t xml:space="preserve">The </w:t>
            </w:r>
            <w:proofErr w:type="spellStart"/>
            <w:r>
              <w:rPr>
                <w:rFonts w:ascii="NTPreCursivefk" w:eastAsiaTheme="minorHAnsi" w:hAnsi="NTPreCursivefk" w:cs="Arial"/>
                <w:bCs/>
                <w:sz w:val="24"/>
                <w:szCs w:val="24"/>
              </w:rPr>
              <w:t>SENDCo</w:t>
            </w:r>
            <w:proofErr w:type="spellEnd"/>
            <w:r w:rsidRPr="0088550D">
              <w:rPr>
                <w:rFonts w:ascii="NTPreCursivefk" w:eastAsiaTheme="minorHAnsi" w:hAnsi="NTPreCursivefk" w:cs="Arial"/>
                <w:bCs/>
                <w:sz w:val="24"/>
                <w:szCs w:val="24"/>
              </w:rPr>
              <w:t xml:space="preserve"> carries out a SEND questionnaire to gather the views of parents – she is writing a letter half termly informing them on SEND matters.</w:t>
            </w:r>
          </w:p>
        </w:tc>
      </w:tr>
      <w:tr w:rsidR="00310137" w:rsidRPr="00A63634" w:rsidTr="004E2030">
        <w:tc>
          <w:tcPr>
            <w:tcW w:w="9242" w:type="dxa"/>
            <w:shd w:val="clear" w:color="auto" w:fill="auto"/>
          </w:tcPr>
          <w:p w:rsidR="00412AEA" w:rsidRDefault="00412AEA" w:rsidP="00310137">
            <w:pPr>
              <w:autoSpaceDE w:val="0"/>
              <w:autoSpaceDN w:val="0"/>
              <w:adjustRightInd w:val="0"/>
              <w:spacing w:after="0" w:line="240" w:lineRule="auto"/>
              <w:rPr>
                <w:rFonts w:ascii="Arial" w:hAnsi="Arial" w:cs="Arial"/>
                <w:b/>
                <w:bCs/>
                <w:color w:val="FF0000"/>
                <w:sz w:val="24"/>
                <w:szCs w:val="24"/>
              </w:rPr>
            </w:pPr>
          </w:p>
          <w:p w:rsidR="00A63634" w:rsidRPr="00412AEA" w:rsidRDefault="00310137" w:rsidP="00310137">
            <w:pPr>
              <w:autoSpaceDE w:val="0"/>
              <w:autoSpaceDN w:val="0"/>
              <w:adjustRightInd w:val="0"/>
              <w:spacing w:after="0" w:line="240" w:lineRule="auto"/>
              <w:rPr>
                <w:rFonts w:ascii="Arial" w:hAnsi="Arial" w:cs="Arial"/>
                <w:b/>
                <w:bCs/>
                <w:color w:val="FF0000"/>
              </w:rPr>
            </w:pPr>
            <w:r w:rsidRPr="00412AEA">
              <w:rPr>
                <w:rFonts w:ascii="Arial" w:hAnsi="Arial" w:cs="Arial"/>
                <w:b/>
                <w:bCs/>
                <w:color w:val="FF0000"/>
              </w:rPr>
              <w:t xml:space="preserve">What help </w:t>
            </w:r>
            <w:r w:rsidR="00A63634" w:rsidRPr="00412AEA">
              <w:rPr>
                <w:rFonts w:ascii="Arial" w:hAnsi="Arial" w:cs="Arial"/>
                <w:b/>
                <w:bCs/>
                <w:color w:val="FF0000"/>
              </w:rPr>
              <w:t>and support is available for the family?</w:t>
            </w:r>
          </w:p>
          <w:p w:rsidR="00412AEA" w:rsidRDefault="00412AEA" w:rsidP="00A63634">
            <w:pPr>
              <w:spacing w:after="0"/>
              <w:rPr>
                <w:rFonts w:ascii="NTPreCursivefk" w:hAnsi="NTPreCursivefk"/>
                <w:sz w:val="24"/>
                <w:szCs w:val="24"/>
              </w:rPr>
            </w:pPr>
          </w:p>
          <w:p w:rsidR="00A63634" w:rsidRPr="00A63634" w:rsidRDefault="00A63634" w:rsidP="00A63634">
            <w:pPr>
              <w:spacing w:after="0"/>
              <w:rPr>
                <w:rFonts w:ascii="NTPreCursivefk" w:hAnsi="NTPreCursivefk"/>
                <w:sz w:val="24"/>
                <w:szCs w:val="24"/>
              </w:rPr>
            </w:pPr>
            <w:r w:rsidRPr="00A63634">
              <w:rPr>
                <w:rFonts w:ascii="NTPreCursivefk" w:hAnsi="NTPreCursivefk"/>
                <w:sz w:val="24"/>
                <w:szCs w:val="24"/>
              </w:rPr>
              <w:t xml:space="preserve">We are happy to help complete forms and paperwork. A variety of members of staff can assist in this depending on the form. We have bi-lingual assistants who can translate and our Office Manager and Assistant Manager are extremely helpful. Nursery and Year 6 teachers can help with admission forms and procedures for High School applications. Our </w:t>
            </w:r>
            <w:proofErr w:type="spellStart"/>
            <w:r w:rsidR="00464F65">
              <w:rPr>
                <w:rFonts w:ascii="NTPreCursivefk" w:hAnsi="NTPreCursivefk"/>
                <w:sz w:val="24"/>
                <w:szCs w:val="24"/>
              </w:rPr>
              <w:t>SEND</w:t>
            </w:r>
            <w:r w:rsidRPr="00A63634">
              <w:rPr>
                <w:rFonts w:ascii="NTPreCursivefk" w:hAnsi="NTPreCursivefk"/>
                <w:sz w:val="24"/>
                <w:szCs w:val="24"/>
              </w:rPr>
              <w:t>Co</w:t>
            </w:r>
            <w:proofErr w:type="spellEnd"/>
            <w:r w:rsidRPr="00A63634">
              <w:rPr>
                <w:rFonts w:ascii="NTPreCursivefk" w:hAnsi="NTPreCursivefk"/>
                <w:sz w:val="24"/>
                <w:szCs w:val="24"/>
              </w:rPr>
              <w:t xml:space="preserve"> can help with forms and paperwork involving </w:t>
            </w:r>
            <w:r w:rsidR="00464F65">
              <w:rPr>
                <w:rFonts w:ascii="NTPreCursivefk" w:hAnsi="NTPreCursivefk"/>
                <w:sz w:val="24"/>
                <w:szCs w:val="24"/>
              </w:rPr>
              <w:t>SEND</w:t>
            </w:r>
            <w:r w:rsidRPr="00A63634">
              <w:rPr>
                <w:rFonts w:ascii="NTPreCursivefk" w:hAnsi="NTPreCursivefk"/>
                <w:sz w:val="24"/>
                <w:szCs w:val="24"/>
              </w:rPr>
              <w:t xml:space="preserve"> issues or anything else. Parents can access this support by contacting the office personnel who will contact the relevant staff.</w:t>
            </w:r>
          </w:p>
          <w:p w:rsidR="00A63634" w:rsidRPr="00A63634" w:rsidRDefault="00A63634" w:rsidP="00A63634">
            <w:pPr>
              <w:spacing w:after="0"/>
              <w:rPr>
                <w:rFonts w:ascii="NTPreCursivefk" w:hAnsi="NTPreCursivefk"/>
                <w:sz w:val="24"/>
                <w:szCs w:val="24"/>
              </w:rPr>
            </w:pPr>
          </w:p>
          <w:p w:rsidR="00A63634" w:rsidRPr="00A63634" w:rsidRDefault="00A63634" w:rsidP="00A63634">
            <w:pPr>
              <w:spacing w:after="0"/>
              <w:rPr>
                <w:rFonts w:ascii="NTPreCursivefk" w:hAnsi="NTPreCursivefk"/>
                <w:sz w:val="24"/>
                <w:szCs w:val="24"/>
              </w:rPr>
            </w:pPr>
            <w:r w:rsidRPr="00A63634">
              <w:rPr>
                <w:rFonts w:ascii="NTPreCursivefk" w:hAnsi="NTPreCursivefk"/>
                <w:sz w:val="24"/>
                <w:szCs w:val="24"/>
              </w:rPr>
              <w:lastRenderedPageBreak/>
              <w:t xml:space="preserve">We will endeavour to provide information, advice and guidance to parents requiring it. If there is an issue we do not have the answer to we can contact other agencies who can help on behalf of the parents or sign-post them to the agency. Again, a variety of staff can help depending on the issue and initially the office staff or Head-teacher can be the point of contact and they will then contact the relevant member of staff. The school can also request support from the </w:t>
            </w:r>
            <w:r w:rsidR="00464F65">
              <w:rPr>
                <w:rFonts w:ascii="NTPreCursivefk" w:hAnsi="NTPreCursivefk"/>
                <w:sz w:val="24"/>
                <w:szCs w:val="24"/>
              </w:rPr>
              <w:t>SEND</w:t>
            </w:r>
            <w:r w:rsidRPr="00A63634">
              <w:rPr>
                <w:rFonts w:ascii="NTPreCursivefk" w:hAnsi="NTPreCursivefk"/>
                <w:sz w:val="24"/>
                <w:szCs w:val="24"/>
              </w:rPr>
              <w:t>IAS Officer on behalf of the family.</w:t>
            </w:r>
          </w:p>
          <w:p w:rsidR="00A63634" w:rsidRPr="00A63634" w:rsidRDefault="00A63634" w:rsidP="00A63634">
            <w:pPr>
              <w:spacing w:after="0"/>
              <w:rPr>
                <w:rFonts w:ascii="NTPreCursivefk" w:hAnsi="NTPreCursivefk"/>
                <w:sz w:val="24"/>
                <w:szCs w:val="24"/>
              </w:rPr>
            </w:pPr>
          </w:p>
          <w:p w:rsidR="00310137" w:rsidRDefault="00A63634" w:rsidP="009C00DD">
            <w:pPr>
              <w:spacing w:after="0"/>
              <w:rPr>
                <w:rFonts w:ascii="NTPreCursivefk" w:hAnsi="NTPreCursivefk"/>
                <w:sz w:val="24"/>
                <w:szCs w:val="24"/>
              </w:rPr>
            </w:pPr>
            <w:r w:rsidRPr="00A63634">
              <w:rPr>
                <w:rFonts w:ascii="NTPreCursivefk" w:hAnsi="NTPreCursivefk"/>
                <w:sz w:val="24"/>
                <w:szCs w:val="24"/>
              </w:rPr>
              <w:t xml:space="preserve">The </w:t>
            </w:r>
            <w:proofErr w:type="spellStart"/>
            <w:r w:rsidR="00464F65">
              <w:rPr>
                <w:rFonts w:ascii="NTPreCursivefk" w:hAnsi="NTPreCursivefk"/>
                <w:sz w:val="24"/>
                <w:szCs w:val="24"/>
              </w:rPr>
              <w:t>SEND</w:t>
            </w:r>
            <w:r w:rsidRPr="00A63634">
              <w:rPr>
                <w:rFonts w:ascii="NTPreCursivefk" w:hAnsi="NTPreCursivefk"/>
                <w:sz w:val="24"/>
                <w:szCs w:val="24"/>
              </w:rPr>
              <w:t>Co</w:t>
            </w:r>
            <w:proofErr w:type="spellEnd"/>
            <w:r w:rsidRPr="00A63634">
              <w:rPr>
                <w:rFonts w:ascii="NTPreCursivefk" w:hAnsi="NTPreCursivefk"/>
                <w:sz w:val="24"/>
                <w:szCs w:val="24"/>
              </w:rPr>
              <w:t xml:space="preserve"> can help parents with travel plans to get their child to and from school. We have a ‘Walking </w:t>
            </w:r>
            <w:proofErr w:type="spellStart"/>
            <w:r w:rsidRPr="00A63634">
              <w:rPr>
                <w:rFonts w:ascii="NTPreCursivefk" w:hAnsi="NTPreCursivefk"/>
                <w:sz w:val="24"/>
                <w:szCs w:val="24"/>
              </w:rPr>
              <w:t>Bus’</w:t>
            </w:r>
            <w:proofErr w:type="spellEnd"/>
            <w:r w:rsidRPr="00A63634">
              <w:rPr>
                <w:rFonts w:ascii="NTPreCursivefk" w:hAnsi="NTPreCursivefk"/>
                <w:sz w:val="24"/>
                <w:szCs w:val="24"/>
              </w:rPr>
              <w:t xml:space="preserve"> which targets children who are frequently late for school or whose parents work. There is a daily ‘Breakfast Club’ for which there is a small charge, where children can attend from 8am, receive a breakfast and take part in a range of activities. All children</w:t>
            </w:r>
            <w:r w:rsidR="00412AEA">
              <w:rPr>
                <w:rFonts w:ascii="NTPreCursivefk" w:hAnsi="NTPreCursivefk"/>
                <w:sz w:val="24"/>
                <w:szCs w:val="24"/>
              </w:rPr>
              <w:t xml:space="preserve"> can have a bagel before school. </w:t>
            </w:r>
          </w:p>
          <w:p w:rsidR="0088550D" w:rsidRDefault="0088550D" w:rsidP="009C00DD">
            <w:pPr>
              <w:spacing w:after="0"/>
              <w:rPr>
                <w:rFonts w:ascii="NTPreCursivefk" w:hAnsi="NTPreCursivefk"/>
                <w:sz w:val="24"/>
                <w:szCs w:val="24"/>
              </w:rPr>
            </w:pPr>
          </w:p>
          <w:p w:rsidR="009C00DD" w:rsidRDefault="009C00DD" w:rsidP="009C00DD">
            <w:pPr>
              <w:spacing w:after="0"/>
              <w:rPr>
                <w:rFonts w:ascii="NTPreCursivefk" w:hAnsi="NTPreCursivefk"/>
                <w:sz w:val="24"/>
                <w:szCs w:val="24"/>
              </w:rPr>
            </w:pPr>
            <w:r>
              <w:rPr>
                <w:rFonts w:ascii="NTPreCursivefk" w:hAnsi="NTPreCursivefk"/>
                <w:sz w:val="24"/>
                <w:szCs w:val="24"/>
              </w:rPr>
              <w:t xml:space="preserve">Our Inclusion Team – </w:t>
            </w:r>
            <w:r w:rsidR="00464F65">
              <w:rPr>
                <w:rFonts w:ascii="NTPreCursivefk" w:hAnsi="NTPreCursivefk"/>
                <w:sz w:val="24"/>
                <w:szCs w:val="24"/>
              </w:rPr>
              <w:t>SEND</w:t>
            </w:r>
            <w:r>
              <w:rPr>
                <w:rFonts w:ascii="NTPreCursivefk" w:hAnsi="NTPreCursivefk"/>
                <w:sz w:val="24"/>
                <w:szCs w:val="24"/>
              </w:rPr>
              <w:t>CO, Learning Mentor</w:t>
            </w:r>
            <w:r w:rsidR="0088550D">
              <w:rPr>
                <w:rFonts w:ascii="NTPreCursivefk" w:hAnsi="NTPreCursivefk"/>
                <w:sz w:val="24"/>
                <w:szCs w:val="24"/>
              </w:rPr>
              <w:t>s</w:t>
            </w:r>
            <w:r>
              <w:rPr>
                <w:rFonts w:ascii="NTPreCursivefk" w:hAnsi="NTPreCursivefk"/>
                <w:sz w:val="24"/>
                <w:szCs w:val="24"/>
              </w:rPr>
              <w:t xml:space="preserve"> and Family Liaison Worker will always help with any issue parents want to discuss.</w:t>
            </w:r>
          </w:p>
          <w:p w:rsidR="0088550D" w:rsidRDefault="0088550D" w:rsidP="009C00DD">
            <w:pPr>
              <w:spacing w:after="0"/>
              <w:rPr>
                <w:rFonts w:ascii="NTPreCursivefk" w:hAnsi="NTPreCursivefk"/>
                <w:sz w:val="24"/>
                <w:szCs w:val="24"/>
              </w:rPr>
            </w:pPr>
          </w:p>
          <w:p w:rsidR="00185D6D" w:rsidRPr="00412AEA" w:rsidRDefault="00185D6D" w:rsidP="009C00DD">
            <w:pPr>
              <w:spacing w:after="0"/>
              <w:rPr>
                <w:rFonts w:ascii="NTPreCursivefk" w:hAnsi="NTPreCursivefk"/>
                <w:sz w:val="24"/>
                <w:szCs w:val="24"/>
              </w:rPr>
            </w:pPr>
            <w:r>
              <w:rPr>
                <w:rFonts w:ascii="NTPreCursivefk" w:hAnsi="NTPreCursivefk"/>
                <w:sz w:val="24"/>
                <w:szCs w:val="24"/>
              </w:rPr>
              <w:t>We have a Caritas Care social worker, Rebecca Ashworth, who supports children and parents.</w:t>
            </w:r>
          </w:p>
        </w:tc>
      </w:tr>
      <w:tr w:rsidR="00F3345A" w:rsidRPr="00A63634" w:rsidTr="004E2030">
        <w:tc>
          <w:tcPr>
            <w:tcW w:w="9242" w:type="dxa"/>
            <w:shd w:val="clear" w:color="auto" w:fill="auto"/>
          </w:tcPr>
          <w:p w:rsidR="00F3345A" w:rsidRDefault="00F3345A" w:rsidP="00F3345A">
            <w:pPr>
              <w:shd w:val="clear" w:color="auto" w:fill="FFFFFF"/>
              <w:spacing w:beforeAutospacing="1" w:after="0" w:afterAutospacing="1" w:line="240" w:lineRule="auto"/>
              <w:rPr>
                <w:rFonts w:ascii="Arial" w:hAnsi="Arial" w:cs="Arial"/>
                <w:b/>
                <w:bCs/>
                <w:color w:val="FF0000"/>
                <w:sz w:val="24"/>
                <w:szCs w:val="24"/>
              </w:rPr>
            </w:pPr>
            <w:r>
              <w:rPr>
                <w:rFonts w:ascii="Arial" w:hAnsi="Arial" w:cs="Arial"/>
                <w:b/>
                <w:bCs/>
                <w:color w:val="FF0000"/>
                <w:sz w:val="24"/>
                <w:szCs w:val="24"/>
              </w:rPr>
              <w:lastRenderedPageBreak/>
              <w:t>Complaints Procedures</w:t>
            </w:r>
          </w:p>
          <w:p w:rsidR="00F3345A" w:rsidRDefault="00F3345A" w:rsidP="0088550D">
            <w:pPr>
              <w:pStyle w:val="BodyText"/>
              <w:widowControl w:val="0"/>
              <w:rPr>
                <w:rFonts w:ascii="NTPreCursivefk" w:hAnsi="NTPreCursivefk"/>
                <w:szCs w:val="24"/>
              </w:rPr>
            </w:pPr>
            <w:r w:rsidRPr="00CD43D5">
              <w:rPr>
                <w:rFonts w:ascii="NTPreCursivefk" w:hAnsi="NTPreCursivefk"/>
                <w:szCs w:val="24"/>
              </w:rPr>
              <w:t xml:space="preserve">The parents of any child identified as having </w:t>
            </w:r>
            <w:r w:rsidR="00464F65">
              <w:rPr>
                <w:rFonts w:ascii="NTPreCursivefk" w:hAnsi="NTPreCursivefk"/>
                <w:szCs w:val="24"/>
              </w:rPr>
              <w:t>SEND</w:t>
            </w:r>
            <w:r w:rsidRPr="00CD43D5">
              <w:rPr>
                <w:rFonts w:ascii="NTPreCursivefk" w:hAnsi="NTPreCursivefk"/>
                <w:szCs w:val="24"/>
              </w:rPr>
              <w:t xml:space="preserve"> must be fully involved in the school-based response for their child, understand the purpose of any intervention or programme of action, and be told about the parent partnership service when </w:t>
            </w:r>
            <w:r w:rsidR="00464F65">
              <w:rPr>
                <w:rFonts w:ascii="NTPreCursivefk" w:hAnsi="NTPreCursivefk"/>
                <w:szCs w:val="24"/>
              </w:rPr>
              <w:t>SEND</w:t>
            </w:r>
            <w:r w:rsidRPr="00CD43D5">
              <w:rPr>
                <w:rFonts w:ascii="NTPreCursivefk" w:hAnsi="NTPreCursivefk"/>
                <w:szCs w:val="24"/>
              </w:rPr>
              <w:t xml:space="preserve"> are identified. In preventing and resolving disagreements the head teacher, </w:t>
            </w:r>
            <w:r w:rsidR="00464F65">
              <w:rPr>
                <w:rFonts w:ascii="NTPreCursivefk" w:hAnsi="NTPreCursivefk"/>
                <w:szCs w:val="24"/>
              </w:rPr>
              <w:t>SEND</w:t>
            </w:r>
            <w:r w:rsidRPr="00CD43D5">
              <w:rPr>
                <w:rFonts w:ascii="NTPreCursivefk" w:hAnsi="NTPreCursivefk"/>
                <w:szCs w:val="24"/>
              </w:rPr>
              <w:t xml:space="preserve">CO, teachers and support staff will do all they can to address the situation in school and will work with outside agencies including parent partnership services. Should a parent or carer have a concern about the special provision made for their child they should in the first instance discuss this with the class teacher.  If the concern continues then the </w:t>
            </w:r>
            <w:r w:rsidR="00464F65">
              <w:rPr>
                <w:rFonts w:ascii="NTPreCursivefk" w:hAnsi="NTPreCursivefk"/>
                <w:szCs w:val="24"/>
              </w:rPr>
              <w:t>SEND</w:t>
            </w:r>
            <w:r w:rsidRPr="00CD43D5">
              <w:rPr>
                <w:rFonts w:ascii="NTPreCursivefk" w:hAnsi="NTPreCursivefk"/>
                <w:szCs w:val="24"/>
              </w:rPr>
              <w:t>CO and class teacher will try to resolve it.</w:t>
            </w:r>
          </w:p>
          <w:p w:rsidR="0088550D" w:rsidRDefault="0088550D" w:rsidP="0088550D">
            <w:pPr>
              <w:pStyle w:val="BodyText"/>
              <w:widowControl w:val="0"/>
              <w:rPr>
                <w:rFonts w:ascii="NTPreCursivefk" w:hAnsi="NTPreCursivefk"/>
                <w:szCs w:val="24"/>
              </w:rPr>
            </w:pPr>
            <w:bookmarkStart w:id="0" w:name="_GoBack"/>
            <w:bookmarkEnd w:id="0"/>
          </w:p>
          <w:p w:rsidR="00F3345A" w:rsidRPr="00CD43D5" w:rsidRDefault="00F3345A" w:rsidP="00F3345A">
            <w:pPr>
              <w:widowControl w:val="0"/>
              <w:rPr>
                <w:rFonts w:ascii="NTPreCursivefk" w:hAnsi="NTPreCursivefk"/>
                <w:sz w:val="24"/>
                <w:szCs w:val="24"/>
              </w:rPr>
            </w:pPr>
            <w:r w:rsidRPr="00CD43D5">
              <w:rPr>
                <w:rFonts w:ascii="NTPreCursivefk" w:hAnsi="NTPreCursivefk"/>
                <w:sz w:val="24"/>
                <w:szCs w:val="24"/>
              </w:rPr>
              <w:t>If the concern cannot be satisfactorily dealt with at this stage it should be brought to the notice of the Head-teacher. If the Head is unable to resolved the difficulty the parents</w:t>
            </w:r>
            <w:r>
              <w:rPr>
                <w:rFonts w:ascii="NTPreCursivefk" w:hAnsi="NTPreCursivefk"/>
                <w:sz w:val="24"/>
                <w:szCs w:val="24"/>
              </w:rPr>
              <w:t>’</w:t>
            </w:r>
            <w:r w:rsidRPr="00CD43D5">
              <w:rPr>
                <w:rFonts w:ascii="NTPreCursivefk" w:hAnsi="NTPreCursivefk"/>
                <w:sz w:val="24"/>
                <w:szCs w:val="24"/>
              </w:rPr>
              <w:t xml:space="preserve"> concerns should be put in writing to the </w:t>
            </w:r>
            <w:r w:rsidR="00464F65">
              <w:rPr>
                <w:rFonts w:ascii="NTPreCursivefk" w:hAnsi="NTPreCursivefk"/>
                <w:sz w:val="24"/>
                <w:szCs w:val="24"/>
              </w:rPr>
              <w:t>SEND</w:t>
            </w:r>
            <w:r w:rsidRPr="00CD43D5">
              <w:rPr>
                <w:rFonts w:ascii="NTPreCursivefk" w:hAnsi="NTPreCursivefk"/>
                <w:sz w:val="24"/>
                <w:szCs w:val="24"/>
              </w:rPr>
              <w:t xml:space="preserve"> Governor, </w:t>
            </w:r>
            <w:r w:rsidR="0088550D">
              <w:rPr>
                <w:rFonts w:ascii="NTPreCursivefk" w:hAnsi="NTPreCursivefk"/>
                <w:sz w:val="24"/>
                <w:szCs w:val="24"/>
              </w:rPr>
              <w:t>Halima Master</w:t>
            </w:r>
            <w:r w:rsidRPr="00CD43D5">
              <w:rPr>
                <w:rFonts w:ascii="NTPreCursivefk" w:hAnsi="NTPreCursivefk"/>
                <w:sz w:val="24"/>
                <w:szCs w:val="24"/>
              </w:rPr>
              <w:t xml:space="preserve">, The Chair of Governors, </w:t>
            </w:r>
            <w:r w:rsidRPr="00CD43D5">
              <w:rPr>
                <w:rFonts w:ascii="NTPreCursivefk" w:hAnsi="NTPreCursivefk"/>
                <w:bCs/>
                <w:sz w:val="24"/>
                <w:szCs w:val="24"/>
              </w:rPr>
              <w:t>James Atkinson</w:t>
            </w:r>
            <w:r w:rsidRPr="00CD43D5">
              <w:rPr>
                <w:rFonts w:ascii="NTPreCursivefk" w:hAnsi="NTPreCursivefk"/>
                <w:sz w:val="24"/>
                <w:szCs w:val="24"/>
              </w:rPr>
              <w:t xml:space="preserve"> will be involved after other avenues to resolve the situation have been exhausted.</w:t>
            </w:r>
          </w:p>
          <w:p w:rsidR="00F3345A" w:rsidRPr="00CD43D5" w:rsidRDefault="00F3345A" w:rsidP="00F3345A">
            <w:pPr>
              <w:rPr>
                <w:rFonts w:ascii="NTPreCursivefk" w:hAnsi="NTPreCursivefk"/>
                <w:sz w:val="24"/>
                <w:szCs w:val="24"/>
              </w:rPr>
            </w:pPr>
            <w:r w:rsidRPr="00CD43D5">
              <w:rPr>
                <w:rFonts w:ascii="NTPreCursivefk" w:hAnsi="NTPreCursivefk"/>
                <w:sz w:val="24"/>
                <w:szCs w:val="24"/>
              </w:rPr>
              <w:t xml:space="preserve">The LA must make arrangements that include the appointment of independent persons, with a view to avoiding or resolving disagreements between authorities and parents about the way the LA and school carry out their responsibilities towards children with </w:t>
            </w:r>
            <w:r w:rsidR="00464F65">
              <w:rPr>
                <w:rFonts w:ascii="NTPreCursivefk" w:hAnsi="NTPreCursivefk"/>
                <w:sz w:val="24"/>
                <w:szCs w:val="24"/>
              </w:rPr>
              <w:t>SEND</w:t>
            </w:r>
            <w:r w:rsidRPr="00CD43D5">
              <w:rPr>
                <w:rFonts w:ascii="NTPreCursivefk" w:hAnsi="NTPreCursivefk"/>
                <w:sz w:val="24"/>
                <w:szCs w:val="24"/>
              </w:rPr>
              <w:t>.</w:t>
            </w:r>
          </w:p>
          <w:p w:rsidR="00F3345A" w:rsidRDefault="00F3345A" w:rsidP="00F3345A">
            <w:pPr>
              <w:autoSpaceDE w:val="0"/>
              <w:autoSpaceDN w:val="0"/>
              <w:adjustRightInd w:val="0"/>
              <w:spacing w:after="0" w:line="240" w:lineRule="auto"/>
              <w:rPr>
                <w:rFonts w:ascii="Arial" w:hAnsi="Arial" w:cs="Arial"/>
                <w:b/>
                <w:bCs/>
                <w:color w:val="FF0000"/>
                <w:sz w:val="24"/>
                <w:szCs w:val="24"/>
              </w:rPr>
            </w:pPr>
            <w:r w:rsidRPr="00CD43D5">
              <w:rPr>
                <w:rFonts w:ascii="NTPreCursivefk" w:hAnsi="NTPreCursivefk"/>
                <w:sz w:val="24"/>
                <w:szCs w:val="24"/>
              </w:rPr>
              <w:t>Details of the school’s complaints procedure which must comply with s</w:t>
            </w:r>
            <w:r>
              <w:rPr>
                <w:rFonts w:ascii="NTPreCursivefk" w:hAnsi="NTPreCursivefk"/>
                <w:sz w:val="24"/>
                <w:szCs w:val="24"/>
              </w:rPr>
              <w:t>ection 29 of Education Act 2002</w:t>
            </w:r>
          </w:p>
        </w:tc>
      </w:tr>
      <w:tr w:rsidR="009C00DD" w:rsidRPr="00A63634" w:rsidTr="004E2030">
        <w:tc>
          <w:tcPr>
            <w:tcW w:w="9242" w:type="dxa"/>
            <w:shd w:val="clear" w:color="auto" w:fill="auto"/>
          </w:tcPr>
          <w:p w:rsidR="009C00DD" w:rsidRDefault="009C00DD" w:rsidP="00310137">
            <w:pPr>
              <w:autoSpaceDE w:val="0"/>
              <w:autoSpaceDN w:val="0"/>
              <w:adjustRightInd w:val="0"/>
              <w:spacing w:after="0" w:line="240" w:lineRule="auto"/>
              <w:rPr>
                <w:rFonts w:ascii="Arial" w:hAnsi="Arial" w:cs="Arial"/>
                <w:b/>
                <w:bCs/>
                <w:color w:val="FF0000"/>
              </w:rPr>
            </w:pPr>
          </w:p>
          <w:p w:rsidR="009C00DD" w:rsidRDefault="009C00DD" w:rsidP="009C00DD">
            <w:pPr>
              <w:autoSpaceDE w:val="0"/>
              <w:autoSpaceDN w:val="0"/>
              <w:adjustRightInd w:val="0"/>
              <w:spacing w:after="0" w:line="240" w:lineRule="auto"/>
            </w:pPr>
            <w:r w:rsidRPr="009C00DD">
              <w:rPr>
                <w:rFonts w:ascii="Arial" w:hAnsi="Arial" w:cs="Arial"/>
                <w:b/>
                <w:bCs/>
                <w:color w:val="FF0000"/>
              </w:rPr>
              <w:t>The Link</w:t>
            </w:r>
            <w:r>
              <w:rPr>
                <w:rFonts w:ascii="Arial" w:hAnsi="Arial" w:cs="Arial"/>
                <w:b/>
                <w:bCs/>
                <w:color w:val="FF0000"/>
              </w:rPr>
              <w:t xml:space="preserve"> to the School’s </w:t>
            </w:r>
            <w:r w:rsidR="00464F65">
              <w:rPr>
                <w:rFonts w:ascii="Arial" w:hAnsi="Arial" w:cs="Arial"/>
                <w:b/>
                <w:bCs/>
                <w:color w:val="FF0000"/>
              </w:rPr>
              <w:t>SEND</w:t>
            </w:r>
            <w:r>
              <w:rPr>
                <w:rFonts w:ascii="Arial" w:hAnsi="Arial" w:cs="Arial"/>
                <w:b/>
                <w:bCs/>
                <w:color w:val="FF0000"/>
              </w:rPr>
              <w:t xml:space="preserve"> webpage where the Local Offer and </w:t>
            </w:r>
            <w:r w:rsidR="00464F65">
              <w:rPr>
                <w:rFonts w:ascii="Arial" w:hAnsi="Arial" w:cs="Arial"/>
                <w:b/>
                <w:bCs/>
                <w:color w:val="FF0000"/>
              </w:rPr>
              <w:t>SEND</w:t>
            </w:r>
            <w:r>
              <w:rPr>
                <w:rFonts w:ascii="Arial" w:hAnsi="Arial" w:cs="Arial"/>
                <w:b/>
                <w:bCs/>
                <w:color w:val="FF0000"/>
              </w:rPr>
              <w:t xml:space="preserve"> Policy is </w:t>
            </w:r>
            <w:hyperlink r:id="rId9" w:history="1">
              <w:r>
                <w:rPr>
                  <w:rStyle w:val="Hyperlink"/>
                </w:rPr>
                <w:t>https://www.st-matthewscofe.lancs.sch.uk/key-information/</w:t>
              </w:r>
              <w:r w:rsidR="00464F65">
                <w:rPr>
                  <w:rStyle w:val="Hyperlink"/>
                </w:rPr>
                <w:t>SEND</w:t>
              </w:r>
            </w:hyperlink>
          </w:p>
          <w:p w:rsidR="009C00DD" w:rsidRPr="009C00DD" w:rsidRDefault="009C00DD" w:rsidP="009C00DD">
            <w:pPr>
              <w:autoSpaceDE w:val="0"/>
              <w:autoSpaceDN w:val="0"/>
              <w:adjustRightInd w:val="0"/>
              <w:spacing w:after="0" w:line="240" w:lineRule="auto"/>
              <w:rPr>
                <w:rFonts w:ascii="Arial" w:hAnsi="Arial" w:cs="Arial"/>
                <w:b/>
                <w:bCs/>
                <w:color w:val="FF0000"/>
              </w:rPr>
            </w:pPr>
          </w:p>
        </w:tc>
      </w:tr>
      <w:tr w:rsidR="009C00DD" w:rsidRPr="00A63634" w:rsidTr="004E2030">
        <w:tc>
          <w:tcPr>
            <w:tcW w:w="9242" w:type="dxa"/>
            <w:shd w:val="clear" w:color="auto" w:fill="auto"/>
          </w:tcPr>
          <w:p w:rsidR="009C00DD" w:rsidRDefault="009C00DD" w:rsidP="00310137">
            <w:pPr>
              <w:autoSpaceDE w:val="0"/>
              <w:autoSpaceDN w:val="0"/>
              <w:adjustRightInd w:val="0"/>
              <w:spacing w:after="0" w:line="240" w:lineRule="auto"/>
              <w:rPr>
                <w:rFonts w:ascii="Arial" w:hAnsi="Arial" w:cs="Arial"/>
                <w:b/>
                <w:bCs/>
                <w:color w:val="FF0000"/>
                <w:sz w:val="24"/>
                <w:szCs w:val="24"/>
              </w:rPr>
            </w:pPr>
          </w:p>
          <w:p w:rsidR="009C00DD" w:rsidRDefault="009C00DD" w:rsidP="00310137">
            <w:pPr>
              <w:autoSpaceDE w:val="0"/>
              <w:autoSpaceDN w:val="0"/>
              <w:adjustRightInd w:val="0"/>
              <w:spacing w:after="0" w:line="240" w:lineRule="auto"/>
              <w:rPr>
                <w:rFonts w:ascii="Arial" w:hAnsi="Arial" w:cs="Arial"/>
                <w:b/>
                <w:bCs/>
                <w:color w:val="FF0000"/>
                <w:sz w:val="24"/>
                <w:szCs w:val="24"/>
              </w:rPr>
            </w:pPr>
            <w:r>
              <w:rPr>
                <w:rFonts w:ascii="Arial" w:hAnsi="Arial" w:cs="Arial"/>
                <w:b/>
                <w:bCs/>
                <w:color w:val="FF0000"/>
                <w:sz w:val="24"/>
                <w:szCs w:val="24"/>
              </w:rPr>
              <w:t xml:space="preserve">The Link to Lancashire County Council Local Offer is </w:t>
            </w:r>
          </w:p>
          <w:p w:rsidR="009C00DD" w:rsidRDefault="0088550D" w:rsidP="00310137">
            <w:pPr>
              <w:autoSpaceDE w:val="0"/>
              <w:autoSpaceDN w:val="0"/>
              <w:adjustRightInd w:val="0"/>
              <w:spacing w:after="0" w:line="240" w:lineRule="auto"/>
              <w:rPr>
                <w:rFonts w:ascii="Arial" w:hAnsi="Arial" w:cs="Arial"/>
                <w:b/>
                <w:bCs/>
                <w:color w:val="FF0000"/>
                <w:sz w:val="24"/>
                <w:szCs w:val="24"/>
              </w:rPr>
            </w:pPr>
            <w:hyperlink r:id="rId10" w:history="1">
              <w:r w:rsidR="00185D6D">
                <w:rPr>
                  <w:rStyle w:val="Hyperlink"/>
                </w:rPr>
                <w:t>https://www.lancashire.gov.uk/children-education-families/special-educational-needs-and-disabilities/your-local-offer/the-</w:t>
              </w:r>
              <w:r w:rsidR="00464F65">
                <w:rPr>
                  <w:rStyle w:val="Hyperlink"/>
                </w:rPr>
                <w:t>SEND</w:t>
              </w:r>
              <w:r w:rsidR="00185D6D">
                <w:rPr>
                  <w:rStyle w:val="Hyperlink"/>
                </w:rPr>
                <w:t>-local-offer/</w:t>
              </w:r>
            </w:hyperlink>
          </w:p>
        </w:tc>
      </w:tr>
      <w:tr w:rsidR="004E2030" w:rsidRPr="00A63634" w:rsidTr="004E2030">
        <w:tc>
          <w:tcPr>
            <w:tcW w:w="9242" w:type="dxa"/>
            <w:shd w:val="clear" w:color="auto" w:fill="auto"/>
          </w:tcPr>
          <w:p w:rsidR="004E2030" w:rsidRPr="00CD43D5" w:rsidRDefault="004E2030" w:rsidP="00CD43D5">
            <w:pPr>
              <w:rPr>
                <w:rFonts w:ascii="NTPreCursivefk" w:hAnsi="NTPreCursivefk"/>
                <w:sz w:val="24"/>
                <w:szCs w:val="24"/>
              </w:rPr>
            </w:pPr>
          </w:p>
        </w:tc>
      </w:tr>
    </w:tbl>
    <w:p w:rsidR="004A4265" w:rsidRDefault="004A4265"/>
    <w:sectPr w:rsidR="004A4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PreCursivefk">
    <w:panose1 w:val="03000400000000000000"/>
    <w:charset w:val="00"/>
    <w:family w:val="script"/>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D5327B"/>
    <w:multiLevelType w:val="hybridMultilevel"/>
    <w:tmpl w:val="1A8938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DF6D70"/>
    <w:multiLevelType w:val="hybridMultilevel"/>
    <w:tmpl w:val="2400FB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180117"/>
    <w:multiLevelType w:val="hybridMultilevel"/>
    <w:tmpl w:val="D51C22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9F13A2"/>
    <w:multiLevelType w:val="hybridMultilevel"/>
    <w:tmpl w:val="CD58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11C17"/>
    <w:multiLevelType w:val="hybridMultilevel"/>
    <w:tmpl w:val="A64C3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E081E"/>
    <w:multiLevelType w:val="hybridMultilevel"/>
    <w:tmpl w:val="13BEC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1D011"/>
    <w:multiLevelType w:val="hybridMultilevel"/>
    <w:tmpl w:val="65F2B3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4A055F7"/>
    <w:multiLevelType w:val="hybridMultilevel"/>
    <w:tmpl w:val="58BC9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31AFE3"/>
    <w:multiLevelType w:val="hybridMultilevel"/>
    <w:tmpl w:val="EE9B0D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7EC0B21"/>
    <w:multiLevelType w:val="hybridMultilevel"/>
    <w:tmpl w:val="591024C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6D366608"/>
    <w:multiLevelType w:val="hybridMultilevel"/>
    <w:tmpl w:val="BC617C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4095FE5"/>
    <w:multiLevelType w:val="hybridMultilevel"/>
    <w:tmpl w:val="8DFE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4B3B9E"/>
    <w:multiLevelType w:val="hybridMultilevel"/>
    <w:tmpl w:val="6F301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3677B7"/>
    <w:multiLevelType w:val="multilevel"/>
    <w:tmpl w:val="1738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2"/>
  </w:num>
  <w:num w:numId="4">
    <w:abstractNumId w:val="11"/>
  </w:num>
  <w:num w:numId="5">
    <w:abstractNumId w:val="2"/>
  </w:num>
  <w:num w:numId="6">
    <w:abstractNumId w:val="8"/>
  </w:num>
  <w:num w:numId="7">
    <w:abstractNumId w:val="1"/>
  </w:num>
  <w:num w:numId="8">
    <w:abstractNumId w:val="0"/>
  </w:num>
  <w:num w:numId="9">
    <w:abstractNumId w:val="10"/>
  </w:num>
  <w:num w:numId="10">
    <w:abstractNumId w:val="7"/>
  </w:num>
  <w:num w:numId="11">
    <w:abstractNumId w:val="4"/>
  </w:num>
  <w:num w:numId="12">
    <w:abstractNumId w:val="5"/>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AF"/>
    <w:rsid w:val="00041F03"/>
    <w:rsid w:val="000C04C4"/>
    <w:rsid w:val="000C73B6"/>
    <w:rsid w:val="000E1029"/>
    <w:rsid w:val="00166F21"/>
    <w:rsid w:val="001763AF"/>
    <w:rsid w:val="00177ACC"/>
    <w:rsid w:val="00185D6D"/>
    <w:rsid w:val="002431A5"/>
    <w:rsid w:val="002D3961"/>
    <w:rsid w:val="002F76CC"/>
    <w:rsid w:val="00310137"/>
    <w:rsid w:val="00412AEA"/>
    <w:rsid w:val="0042383A"/>
    <w:rsid w:val="00464F65"/>
    <w:rsid w:val="00481D5E"/>
    <w:rsid w:val="004A4265"/>
    <w:rsid w:val="004E2030"/>
    <w:rsid w:val="004E5E58"/>
    <w:rsid w:val="005C1FBC"/>
    <w:rsid w:val="005C62D4"/>
    <w:rsid w:val="005C644A"/>
    <w:rsid w:val="006B6286"/>
    <w:rsid w:val="00877C71"/>
    <w:rsid w:val="0088299A"/>
    <w:rsid w:val="0088550D"/>
    <w:rsid w:val="00960443"/>
    <w:rsid w:val="0096587F"/>
    <w:rsid w:val="00967B7C"/>
    <w:rsid w:val="009C00DD"/>
    <w:rsid w:val="00A63634"/>
    <w:rsid w:val="00B53821"/>
    <w:rsid w:val="00B8234D"/>
    <w:rsid w:val="00BC39E2"/>
    <w:rsid w:val="00C35CED"/>
    <w:rsid w:val="00C40C62"/>
    <w:rsid w:val="00C44193"/>
    <w:rsid w:val="00CC2A16"/>
    <w:rsid w:val="00CD43D5"/>
    <w:rsid w:val="00CF2B89"/>
    <w:rsid w:val="00D02F2D"/>
    <w:rsid w:val="00D57AF3"/>
    <w:rsid w:val="00E23AA7"/>
    <w:rsid w:val="00E4279A"/>
    <w:rsid w:val="00EA29CB"/>
    <w:rsid w:val="00EB1E84"/>
    <w:rsid w:val="00F3345A"/>
    <w:rsid w:val="00F36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E00C1"/>
  <w15:docId w15:val="{D7B1BC76-2ECE-45BC-BFE7-3E446F83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TPreCursivefk" w:eastAsiaTheme="minorHAnsi" w:hAnsi="NTPreCursivefk" w:cstheme="minorBidi"/>
        <w:sz w:val="28"/>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3AF"/>
    <w:rPr>
      <w:rFonts w:ascii="Calibri" w:eastAsia="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63AF"/>
    <w:rPr>
      <w:color w:val="0000FF"/>
      <w:u w:val="single"/>
    </w:rPr>
  </w:style>
  <w:style w:type="paragraph" w:customStyle="1" w:styleId="Default">
    <w:name w:val="Default"/>
    <w:rsid w:val="001763AF"/>
    <w:pPr>
      <w:autoSpaceDE w:val="0"/>
      <w:autoSpaceDN w:val="0"/>
      <w:adjustRightInd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176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3AF"/>
    <w:rPr>
      <w:rFonts w:ascii="Tahoma" w:eastAsia="Calibri" w:hAnsi="Tahoma" w:cs="Tahoma"/>
      <w:sz w:val="16"/>
      <w:szCs w:val="16"/>
    </w:rPr>
  </w:style>
  <w:style w:type="paragraph" w:styleId="ListParagraph">
    <w:name w:val="List Paragraph"/>
    <w:basedOn w:val="Normal"/>
    <w:uiPriority w:val="34"/>
    <w:qFormat/>
    <w:rsid w:val="00CF2B89"/>
    <w:pPr>
      <w:ind w:left="720"/>
      <w:contextualSpacing/>
    </w:pPr>
  </w:style>
  <w:style w:type="character" w:styleId="FollowedHyperlink">
    <w:name w:val="FollowedHyperlink"/>
    <w:basedOn w:val="DefaultParagraphFont"/>
    <w:uiPriority w:val="99"/>
    <w:semiHidden/>
    <w:unhideWhenUsed/>
    <w:rsid w:val="00CC2A16"/>
    <w:rPr>
      <w:color w:val="800080" w:themeColor="followedHyperlink"/>
      <w:u w:val="single"/>
    </w:rPr>
  </w:style>
  <w:style w:type="paragraph" w:styleId="BodyText">
    <w:name w:val="Body Text"/>
    <w:basedOn w:val="Normal"/>
    <w:link w:val="BodyTextChar"/>
    <w:rsid w:val="00CD43D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D43D5"/>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B1E8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B1E84"/>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280541">
      <w:bodyDiv w:val="1"/>
      <w:marLeft w:val="0"/>
      <w:marRight w:val="0"/>
      <w:marTop w:val="0"/>
      <w:marBottom w:val="0"/>
      <w:divBdr>
        <w:top w:val="none" w:sz="0" w:space="0" w:color="auto"/>
        <w:left w:val="none" w:sz="0" w:space="0" w:color="auto"/>
        <w:bottom w:val="none" w:sz="0" w:space="0" w:color="auto"/>
        <w:right w:val="none" w:sz="0" w:space="0" w:color="auto"/>
      </w:divBdr>
    </w:div>
    <w:div w:id="166254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tthewscofe.lancs.sch.uk/key-information/send" TargetMode="External"/><Relationship Id="rId3" Type="http://schemas.openxmlformats.org/officeDocument/2006/relationships/settings" Target="settings.xml"/><Relationship Id="rId7" Type="http://schemas.openxmlformats.org/officeDocument/2006/relationships/hyperlink" Target="mailto:hmaster@st-matthewscofe.lancs.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young@st-matthewscofe.lancs.sch.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lancashire.gov.uk/children-education-families/special-educational-needs-and-disabilities/your-local-offer/the-send-local-offer/" TargetMode="External"/><Relationship Id="rId4" Type="http://schemas.openxmlformats.org/officeDocument/2006/relationships/webSettings" Target="webSettings.xml"/><Relationship Id="rId9" Type="http://schemas.openxmlformats.org/officeDocument/2006/relationships/hyperlink" Target="https://www.st-matthewscofe.lancs.sch.uk/key-information/s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4221</Words>
  <Characters>24063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young, tracy</cp:lastModifiedBy>
  <cp:revision>3</cp:revision>
  <dcterms:created xsi:type="dcterms:W3CDTF">2021-08-17T12:06:00Z</dcterms:created>
  <dcterms:modified xsi:type="dcterms:W3CDTF">2021-08-17T12:20:00Z</dcterms:modified>
</cp:coreProperties>
</file>