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720" w:firstLine="0"/>
        <w:rPr>
          <w:rFonts w:ascii="Arial" w:cs="Arial" w:eastAsia="Arial" w:hAnsi="Arial"/>
          <w:b w:val="0"/>
          <w:bCs w:val="0"/>
          <w:sz w:val="22"/>
          <w:szCs w:val="22"/>
          <w:vertAlign w:val="baseline"/>
        </w:rPr>
      </w:pPr>
      <w:r w:rsidDel="00000000" w:rsidR="00000000" w:rsidRPr="00000000">
        <w:rPr>
          <w:rtl w:val="0"/>
        </w:rPr>
      </w:r>
    </w:p>
    <w:p w:rsidR="00000000" w:rsidDel="00000000" w:rsidP="00000000" w:rsidRDefault="00000000" w:rsidRPr="00000000" w14:paraId="00000002">
      <w:pPr>
        <w:ind w:left="720" w:firstLine="0"/>
        <w:rPr>
          <w:rFonts w:ascii="Arial" w:cs="Arial" w:eastAsia="Arial" w:hAnsi="Arial"/>
          <w:b w:val="0"/>
          <w:bCs w:val="0"/>
          <w:sz w:val="22"/>
          <w:szCs w:val="22"/>
          <w:vertAlign w:val="baseline"/>
        </w:rPr>
      </w:pPr>
      <w:r w:rsidDel="00000000" w:rsidR="00000000" w:rsidRPr="00000000">
        <w:rPr>
          <w:rFonts w:ascii="Arial" w:cs="Arial" w:eastAsia="Arial" w:hAnsi="Arial"/>
          <w:b w:val="1"/>
          <w:bCs w:val="1"/>
          <w:sz w:val="22"/>
          <w:szCs w:val="22"/>
          <w:vertAlign w:val="baseline"/>
          <w:rtl w:val="0"/>
        </w:rPr>
        <w:t xml:space="preserve">Encompass Parents Awareness Letter</w:t>
      </w:r>
      <w:r w:rsidDel="00000000" w:rsidR="00000000" w:rsidRPr="00000000">
        <w:rPr>
          <w:rtl w:val="0"/>
        </w:rPr>
      </w:r>
    </w:p>
    <w:p w:rsidR="00000000" w:rsidDel="00000000" w:rsidP="00000000" w:rsidRDefault="00000000" w:rsidRPr="00000000" w14:paraId="00000003">
      <w:pPr>
        <w:ind w:left="72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Dear Parent/Carer</w:t>
      </w:r>
    </w:p>
    <w:p w:rsidR="00000000" w:rsidDel="00000000" w:rsidP="00000000" w:rsidRDefault="00000000" w:rsidRPr="00000000" w14:paraId="00000004">
      <w:pPr>
        <w:ind w:left="72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 Bolton Encompass</w:t>
      </w:r>
    </w:p>
    <w:p w:rsidR="00000000" w:rsidDel="00000000" w:rsidP="00000000" w:rsidRDefault="00000000" w:rsidRPr="00000000" w14:paraId="00000005">
      <w:pPr>
        <w:ind w:left="72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Our school is part of a project that runs in partnership with Bolton Safeguarding Children Partnership and Greater Manchester Police.</w:t>
      </w:r>
    </w:p>
    <w:p w:rsidR="00000000" w:rsidDel="00000000" w:rsidP="00000000" w:rsidRDefault="00000000" w:rsidRPr="00000000" w14:paraId="00000006">
      <w:pPr>
        <w:ind w:left="72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project, Bolton Encompass, has been designed to provide early reporting to schools of any domestic abuse incidents that occur outside of school but which might have an impact on a child attending school the following day.  This information will be shared on school days during the school term.   When incidents occur on a Friday, Saturday or a Sunday, the police will contact the relevant school the following Monday.</w:t>
      </w:r>
    </w:p>
    <w:p w:rsidR="00000000" w:rsidDel="00000000" w:rsidP="00000000" w:rsidRDefault="00000000" w:rsidRPr="00000000" w14:paraId="00000007">
      <w:pPr>
        <w:ind w:left="72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There are nominated members of school staff, known as Key Adults who are appointed to liaise with the police.  At St. Matthew’s Primary School our Key Adults are Mrs Anna Lister (Executive Headteacher/Designated Safeguarding Lead), Mrs Alison Worthington (Deputy Headteacher/Designated Safeguard Lead), Mrs Emma Stryker (SENDCo/Designated Safeguard Lead), Mrs Claire Boyd (Teacher/Pastoral/ Designated Safeguard Lead), Mrs Gemma Cottam (Class Teacher/Assistant Headteacher) They will be able to use information that has been shared with them, in confidence, to ensure that the school is able to support children and their families.  Information will be shared where it is identified that a child or young person was present, witnessed or was involved in a domestic abuse incident.</w:t>
      </w:r>
    </w:p>
    <w:p w:rsidR="00000000" w:rsidDel="00000000" w:rsidP="00000000" w:rsidRDefault="00000000" w:rsidRPr="00000000" w14:paraId="00000008">
      <w:pPr>
        <w:ind w:left="72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We always endeavour to offer the best support possible to our pupils and believe that Bolton Encompass is going to be beneficial and supportive for all concerned children and families.</w:t>
      </w:r>
    </w:p>
    <w:p w:rsidR="00000000" w:rsidDel="00000000" w:rsidP="00000000" w:rsidRDefault="00000000" w:rsidRPr="00000000" w14:paraId="00000009">
      <w:pPr>
        <w:ind w:left="72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Some information about Encompass is included in this letter but if you would like more information about this initiative, details can be viewed online at </w:t>
        <w:br w:type="textWrapping"/>
      </w:r>
      <w:hyperlink r:id="rId7">
        <w:r w:rsidDel="00000000" w:rsidR="00000000" w:rsidRPr="00000000">
          <w:rPr>
            <w:rFonts w:ascii="Arial" w:cs="Arial" w:eastAsia="Arial" w:hAnsi="Arial"/>
            <w:color w:val="0563c1"/>
            <w:sz w:val="22"/>
            <w:szCs w:val="22"/>
            <w:u w:val="single"/>
            <w:vertAlign w:val="baseline"/>
            <w:rtl w:val="0"/>
          </w:rPr>
          <w:t xml:space="preserve">www.st-matthews.bolton.sch.uk</w:t>
        </w:r>
      </w:hyperlink>
      <w:r w:rsidDel="00000000" w:rsidR="00000000" w:rsidRPr="00000000">
        <w:rPr>
          <w:rFonts w:ascii="Arial" w:cs="Arial" w:eastAsia="Arial" w:hAnsi="Arial"/>
          <w:sz w:val="22"/>
          <w:szCs w:val="22"/>
          <w:vertAlign w:val="baseline"/>
          <w:rtl w:val="0"/>
        </w:rPr>
        <w:t xml:space="preserve"> or you can contact any of our Key Adults at school on 01204 333005.</w:t>
      </w:r>
    </w:p>
    <w:p w:rsidR="00000000" w:rsidDel="00000000" w:rsidP="00000000" w:rsidRDefault="00000000" w:rsidRPr="00000000" w14:paraId="0000000A">
      <w:pPr>
        <w:ind w:left="72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B">
      <w:pPr>
        <w:ind w:left="72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Yours sincerely</w:t>
      </w:r>
    </w:p>
    <w:p w:rsidR="00000000" w:rsidDel="00000000" w:rsidP="00000000" w:rsidRDefault="00000000" w:rsidRPr="00000000" w14:paraId="0000000C">
      <w:pPr>
        <w:spacing w:after="280" w:before="280" w:lineRule="auto"/>
        <w:ind w:left="720" w:firstLine="0"/>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Pr>
        <w:drawing>
          <wp:inline distB="0" distT="0" distL="114300" distR="114300">
            <wp:extent cx="1028700" cy="495935"/>
            <wp:effectExtent b="0" l="0" r="0" t="0"/>
            <wp:docPr id="1034"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028700" cy="49593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ind w:left="720" w:firstLine="0"/>
        <w:rPr>
          <w:rFonts w:ascii="Calibri" w:cs="Calibri" w:eastAsia="Calibri" w:hAnsi="Calibri"/>
          <w:vertAlign w:val="baseline"/>
        </w:rPr>
      </w:pPr>
      <w:r w:rsidDel="00000000" w:rsidR="00000000" w:rsidRPr="00000000">
        <w:rPr>
          <w:rFonts w:ascii="Arial" w:cs="Arial" w:eastAsia="Arial" w:hAnsi="Arial"/>
          <w:b w:val="1"/>
          <w:bCs w:val="1"/>
          <w:sz w:val="22"/>
          <w:szCs w:val="22"/>
          <w:vertAlign w:val="baseline"/>
          <w:rtl w:val="0"/>
        </w:rPr>
        <w:t xml:space="preserve">Mrs A Lister</w:t>
        <w:br w:type="textWrapping"/>
        <w:t xml:space="preserve">Headteacher</w:t>
      </w:r>
      <w:r w:rsidDel="00000000" w:rsidR="00000000" w:rsidRPr="00000000">
        <w:rPr>
          <w:rtl w:val="0"/>
        </w:rPr>
      </w:r>
    </w:p>
    <w:sectPr>
      <w:headerReference r:id="rId9" w:type="default"/>
      <w:footerReference r:id="rId10" w:type="default"/>
      <w:pgSz w:h="16838" w:w="11899" w:orient="portrait"/>
      <w:pgMar w:bottom="1276" w:top="2262" w:left="426" w:right="1409" w:header="567" w:footer="4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Arial"/>
  <w:font w:name="Times New Roman"/>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0">
    <w:pPr>
      <w:spacing w:after="280" w:lineRule="auto"/>
      <w:ind w:firstLine="720"/>
      <w:rPr>
        <w:rFonts w:ascii="Calibri" w:cs="Calibri" w:eastAsia="Calibri" w:hAnsi="Calibri"/>
        <w:color w:val="1825aa"/>
        <w:sz w:val="20"/>
        <w:szCs w:val="20"/>
        <w:vertAlign w:val="baseline"/>
      </w:rPr>
    </w:pPr>
    <w:r w:rsidDel="00000000" w:rsidR="00000000" w:rsidRPr="00000000">
      <w:rPr>
        <w:rFonts w:ascii="Calibri" w:cs="Calibri" w:eastAsia="Calibri" w:hAnsi="Calibri"/>
        <w:color w:val="1825aa"/>
        <w:sz w:val="20"/>
        <w:szCs w:val="20"/>
        <w:vertAlign w:val="baseline"/>
        <w:rtl w:val="0"/>
      </w:rPr>
      <w:t xml:space="preserve">Executive Headteacher – Mrs A Lister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6032183</wp:posOffset>
              </wp:positionH>
              <wp:positionV relativeFrom="paragraph">
                <wp:posOffset>-1780221</wp:posOffset>
              </wp:positionV>
              <wp:extent cx="457835" cy="710565"/>
              <wp:effectExtent b="0" l="0" r="0" t="0"/>
              <wp:wrapNone/>
              <wp:docPr id="1031" name=""/>
              <a:graphic>
                <a:graphicData uri="http://schemas.microsoft.com/office/word/2010/wordprocessingShape">
                  <wps:wsp>
                    <wps:cNvSpPr/>
                    <wps:cNvPr id="3" name="Shape 3"/>
                    <wps:spPr>
                      <a:xfrm>
                        <a:off x="5121845" y="3429480"/>
                        <a:ext cx="448310" cy="70104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6032183</wp:posOffset>
              </wp:positionH>
              <wp:positionV relativeFrom="paragraph">
                <wp:posOffset>-1780221</wp:posOffset>
              </wp:positionV>
              <wp:extent cx="457835" cy="710565"/>
              <wp:effectExtent b="0" l="0" r="0" t="0"/>
              <wp:wrapNone/>
              <wp:docPr id="1031"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457835" cy="710565"/>
                      </a:xfrm>
                      <a:prstGeom prst="rect"/>
                      <a:ln/>
                    </pic:spPr>
                  </pic:pic>
                </a:graphicData>
              </a:graphic>
            </wp:anchor>
          </w:drawing>
        </mc:Fallback>
      </mc:AlternateContent>
    </w:r>
  </w:p>
  <w:p w:rsidR="00000000" w:rsidDel="00000000" w:rsidP="00000000" w:rsidRDefault="00000000" w:rsidRPr="00000000" w14:paraId="00000011">
    <w:pPr>
      <w:spacing w:after="280" w:before="280" w:lineRule="auto"/>
      <w:ind w:firstLine="720"/>
      <w:rPr>
        <w:rFonts w:ascii="Calibri" w:cs="Calibri" w:eastAsia="Calibri" w:hAnsi="Calibri"/>
        <w:color w:val="1825aa"/>
        <w:sz w:val="20"/>
        <w:szCs w:val="20"/>
        <w:vertAlign w:val="baseline"/>
      </w:rPr>
    </w:pPr>
    <w:r w:rsidDel="00000000" w:rsidR="00000000" w:rsidRPr="00000000">
      <w:rPr>
        <w:rFonts w:ascii="Calibri" w:cs="Calibri" w:eastAsia="Calibri" w:hAnsi="Calibri"/>
        <w:color w:val="1825aa"/>
        <w:sz w:val="20"/>
        <w:szCs w:val="20"/>
        <w:vertAlign w:val="baseline"/>
        <w:rtl w:val="0"/>
      </w:rPr>
      <w:t xml:space="preserve">ST. MATTHEW’S C of E PRIMARY SCHOOL, Kentford Road, Bolton, BL1 2JL</w:t>
      <w:br w:type="textWrapping"/>
      <w:tab/>
    </w:r>
    <w:r w:rsidDel="00000000" w:rsidR="00000000" w:rsidRPr="00000000">
      <w:rPr>
        <w:rFonts w:ascii="Calibri" w:cs="Calibri" w:eastAsia="Calibri" w:hAnsi="Calibri"/>
        <w:color w:val="808080"/>
        <w:sz w:val="20"/>
        <w:szCs w:val="20"/>
        <w:vertAlign w:val="baseline"/>
        <w:rtl w:val="0"/>
      </w:rPr>
      <w:t xml:space="preserve">T</w:t>
    </w:r>
    <w:r w:rsidDel="00000000" w:rsidR="00000000" w:rsidRPr="00000000">
      <w:rPr>
        <w:rFonts w:ascii="Calibri" w:cs="Calibri" w:eastAsia="Calibri" w:hAnsi="Calibri"/>
        <w:color w:val="1825aa"/>
        <w:sz w:val="20"/>
        <w:szCs w:val="20"/>
        <w:vertAlign w:val="baseline"/>
        <w:rtl w:val="0"/>
      </w:rPr>
      <w:t xml:space="preserve"> 01204 333005   </w:t>
    </w:r>
    <w:r w:rsidDel="00000000" w:rsidR="00000000" w:rsidRPr="00000000">
      <w:rPr>
        <w:rFonts w:ascii="Calibri" w:cs="Calibri" w:eastAsia="Calibri" w:hAnsi="Calibri"/>
        <w:color w:val="808080"/>
        <w:sz w:val="20"/>
        <w:szCs w:val="20"/>
        <w:vertAlign w:val="baseline"/>
        <w:rtl w:val="0"/>
      </w:rPr>
      <w:t xml:space="preserve">E</w:t>
    </w:r>
    <w:r w:rsidDel="00000000" w:rsidR="00000000" w:rsidRPr="00000000">
      <w:rPr>
        <w:rFonts w:ascii="Calibri" w:cs="Calibri" w:eastAsia="Calibri" w:hAnsi="Calibri"/>
        <w:color w:val="1825aa"/>
        <w:sz w:val="20"/>
        <w:szCs w:val="20"/>
        <w:vertAlign w:val="baseline"/>
        <w:rtl w:val="0"/>
      </w:rPr>
      <w:t xml:space="preserve"> office@st-matthews.bolton.sch.uk   </w:t>
    </w:r>
    <w:r w:rsidDel="00000000" w:rsidR="00000000" w:rsidRPr="00000000">
      <w:rPr>
        <w:rFonts w:ascii="Calibri" w:cs="Calibri" w:eastAsia="Calibri" w:hAnsi="Calibri"/>
        <w:color w:val="808080"/>
        <w:sz w:val="20"/>
        <w:szCs w:val="20"/>
        <w:vertAlign w:val="baseline"/>
        <w:rtl w:val="0"/>
      </w:rPr>
      <w:t xml:space="preserve">W</w:t>
    </w:r>
    <w:r w:rsidDel="00000000" w:rsidR="00000000" w:rsidRPr="00000000">
      <w:rPr>
        <w:rFonts w:ascii="Calibri" w:cs="Calibri" w:eastAsia="Calibri" w:hAnsi="Calibri"/>
        <w:color w:val="1825aa"/>
        <w:sz w:val="20"/>
        <w:szCs w:val="20"/>
        <w:vertAlign w:val="baseline"/>
        <w:rtl w:val="0"/>
      </w:rPr>
      <w:t xml:space="preserve"> </w:t>
    </w:r>
    <w:hyperlink r:id="rId2">
      <w:r w:rsidDel="00000000" w:rsidR="00000000" w:rsidRPr="00000000">
        <w:rPr>
          <w:rFonts w:ascii="Calibri" w:cs="Calibri" w:eastAsia="Calibri" w:hAnsi="Calibri"/>
          <w:color w:val="0563c1"/>
          <w:sz w:val="20"/>
          <w:szCs w:val="20"/>
          <w:u w:val="single"/>
          <w:vertAlign w:val="baseline"/>
          <w:rtl w:val="0"/>
        </w:rPr>
        <w:t xml:space="preserve">www.st-matthews.bolton.sch.uk</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5942965</wp:posOffset>
          </wp:positionH>
          <wp:positionV relativeFrom="paragraph">
            <wp:posOffset>9712960</wp:posOffset>
          </wp:positionV>
          <wp:extent cx="542290" cy="544830"/>
          <wp:effectExtent b="0" l="0" r="0" t="0"/>
          <wp:wrapNone/>
          <wp:docPr descr="SG-L1-3-gold-2023-24" id="1038" name="image9.png"/>
          <a:graphic>
            <a:graphicData uri="http://schemas.openxmlformats.org/drawingml/2006/picture">
              <pic:pic>
                <pic:nvPicPr>
                  <pic:cNvPr descr="SG-L1-3-gold-2023-24" id="0" name="image9.png"/>
                  <pic:cNvPicPr preferRelativeResize="0"/>
                </pic:nvPicPr>
                <pic:blipFill>
                  <a:blip r:embed="rId3"/>
                  <a:srcRect b="0" l="0" r="0" t="0"/>
                  <a:stretch>
                    <a:fillRect/>
                  </a:stretch>
                </pic:blipFill>
                <pic:spPr>
                  <a:xfrm>
                    <a:off x="0" y="0"/>
                    <a:ext cx="542290" cy="544830"/>
                  </a:xfrm>
                  <a:prstGeom prst="rect"/>
                  <a:ln/>
                </pic:spPr>
              </pic:pic>
            </a:graphicData>
          </a:graphic>
        </wp:anchor>
      </w:drawing>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8789"/>
      </w:tabs>
      <w:spacing w:after="0" w:before="0" w:line="240" w:lineRule="auto"/>
      <w:ind w:left="0" w:right="-425" w:firstLine="0"/>
      <w:jc w:val="left"/>
      <w:rPr>
        <w:rFonts w:ascii="Calibri" w:cs="Calibri" w:eastAsia="Calibri" w:hAnsi="Calibri"/>
        <w:b w:val="0"/>
        <w:bCs w:val="0"/>
        <w:i w:val="0"/>
        <w:iCs w:val="0"/>
        <w:smallCaps w:val="0"/>
        <w:strike w:val="0"/>
        <w:color w:val="1825aa"/>
        <w:sz w:val="20"/>
        <w:szCs w:val="20"/>
        <w:u w:val="none"/>
        <w:shd w:fill="auto" w:val="clear"/>
        <w:vertAlign w:val="baseline"/>
      </w:rPr>
    </w:pPr>
    <w:bookmarkStart w:colFirst="0" w:colLast="0" w:name="_heading=h.oaf0gu4k902" w:id="0"/>
    <w:bookmarkEnd w:id="0"/>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114300" distR="114300">
          <wp:extent cx="612775" cy="532765"/>
          <wp:effectExtent b="0" l="0" r="0" t="0"/>
          <wp:docPr descr="C:\Users\046saundersj\AppData\Local\Packages\Microsoft.Windows.Photos_8wekyb3d8bbwe\TempState\ShareServiceTempFolder\371-23-24_Schools for nature_Roundel_AW_v2.jpeg" id="1035" name="image6.jpg"/>
          <a:graphic>
            <a:graphicData uri="http://schemas.openxmlformats.org/drawingml/2006/picture">
              <pic:pic>
                <pic:nvPicPr>
                  <pic:cNvPr descr="C:\Users\046saundersj\AppData\Local\Packages\Microsoft.Windows.Photos_8wekyb3d8bbwe\TempState\ShareServiceTempFolder\371-23-24_Schools for nature_Roundel_AW_v2.jpeg" id="0" name="image6.jpg"/>
                  <pic:cNvPicPr preferRelativeResize="0"/>
                </pic:nvPicPr>
                <pic:blipFill>
                  <a:blip r:embed="rId4"/>
                  <a:srcRect b="0" l="0" r="0" t="0"/>
                  <a:stretch>
                    <a:fillRect/>
                  </a:stretch>
                </pic:blipFill>
                <pic:spPr>
                  <a:xfrm>
                    <a:off x="0" y="0"/>
                    <a:ext cx="612775" cy="532765"/>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1843405</wp:posOffset>
          </wp:positionH>
          <wp:positionV relativeFrom="paragraph">
            <wp:posOffset>43815</wp:posOffset>
          </wp:positionV>
          <wp:extent cx="5417820" cy="538480"/>
          <wp:effectExtent b="0" l="0" r="0" t="0"/>
          <wp:wrapNone/>
          <wp:docPr id="1032" name="image1.png"/>
          <a:graphic>
            <a:graphicData uri="http://schemas.openxmlformats.org/drawingml/2006/picture">
              <pic:pic>
                <pic:nvPicPr>
                  <pic:cNvPr id="0" name="image1.png"/>
                  <pic:cNvPicPr preferRelativeResize="0"/>
                </pic:nvPicPr>
                <pic:blipFill>
                  <a:blip r:embed="rId5"/>
                  <a:srcRect b="0" l="0" r="9344" t="0"/>
                  <a:stretch>
                    <a:fillRect/>
                  </a:stretch>
                </pic:blipFill>
                <pic:spPr>
                  <a:xfrm>
                    <a:off x="0" y="0"/>
                    <a:ext cx="5417820" cy="538480"/>
                  </a:xfrm>
                  <a:prstGeom prst="rect"/>
                  <a:ln/>
                </pic:spPr>
              </pic:pic>
            </a:graphicData>
          </a:graphic>
        </wp:anchor>
      </w:drawing>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1187133</wp:posOffset>
              </wp:positionH>
              <wp:positionV relativeFrom="paragraph">
                <wp:posOffset>3076893</wp:posOffset>
              </wp:positionV>
              <wp:extent cx="683260" cy="600075"/>
              <wp:effectExtent b="0" l="0" r="0" t="0"/>
              <wp:wrapNone/>
              <wp:docPr id="1030" name=""/>
              <a:graphic>
                <a:graphicData uri="http://schemas.microsoft.com/office/word/2010/wordprocessingShape">
                  <wps:wsp>
                    <wps:cNvSpPr/>
                    <wps:cNvPr id="2" name="Shape 2"/>
                    <wps:spPr>
                      <a:xfrm>
                        <a:off x="5009133" y="3484725"/>
                        <a:ext cx="673735" cy="590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36576" distT="36576" distL="36576" distR="36576" hidden="0" layoutInCell="1" locked="0" relativeHeight="0" simplePos="0">
              <wp:simplePos x="0" y="0"/>
              <wp:positionH relativeFrom="column">
                <wp:posOffset>1187133</wp:posOffset>
              </wp:positionH>
              <wp:positionV relativeFrom="paragraph">
                <wp:posOffset>3076893</wp:posOffset>
              </wp:positionV>
              <wp:extent cx="683260" cy="600075"/>
              <wp:effectExtent b="0" l="0" r="0" t="0"/>
              <wp:wrapNone/>
              <wp:docPr id="1030"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683260" cy="6000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642620</wp:posOffset>
          </wp:positionH>
          <wp:positionV relativeFrom="paragraph">
            <wp:posOffset>67310</wp:posOffset>
          </wp:positionV>
          <wp:extent cx="480060" cy="482600"/>
          <wp:effectExtent b="0" l="0" r="0" t="0"/>
          <wp:wrapNone/>
          <wp:docPr id="1037"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480060" cy="482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1154430</wp:posOffset>
          </wp:positionH>
          <wp:positionV relativeFrom="paragraph">
            <wp:posOffset>66040</wp:posOffset>
          </wp:positionV>
          <wp:extent cx="708025" cy="444500"/>
          <wp:effectExtent b="0" l="0" r="0" t="0"/>
          <wp:wrapNone/>
          <wp:docPr descr="PSQM 2023" id="1036" name="image4.png"/>
          <a:graphic>
            <a:graphicData uri="http://schemas.openxmlformats.org/drawingml/2006/picture">
              <pic:pic>
                <pic:nvPicPr>
                  <pic:cNvPr descr="PSQM 2023" id="0" name="image4.png"/>
                  <pic:cNvPicPr preferRelativeResize="0"/>
                </pic:nvPicPr>
                <pic:blipFill>
                  <a:blip r:embed="rId7"/>
                  <a:srcRect b="0" l="0" r="0" t="0"/>
                  <a:stretch>
                    <a:fillRect/>
                  </a:stretch>
                </pic:blipFill>
                <pic:spPr>
                  <a:xfrm>
                    <a:off x="0" y="0"/>
                    <a:ext cx="708025" cy="4445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E">
    <w:pPr>
      <w:tabs>
        <w:tab w:val="center" w:leader="none" w:pos="4320"/>
        <w:tab w:val="right" w:leader="none" w:pos="8640"/>
      </w:tabs>
      <w:spacing w:after="0" w:lineRule="auto"/>
      <w:ind w:right="-808"/>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drawing>
        <wp:inline distB="0" distT="0" distL="0" distR="0">
          <wp:extent cx="2725420" cy="999490"/>
          <wp:effectExtent b="0" l="0" r="0" t="0"/>
          <wp:docPr id="1033" name="image5.png"/>
          <a:graphic>
            <a:graphicData uri="http://schemas.openxmlformats.org/drawingml/2006/picture">
              <pic:pic>
                <pic:nvPicPr>
                  <pic:cNvPr id="0" name="image5.png"/>
                  <pic:cNvPicPr preferRelativeResize="0"/>
                </pic:nvPicPr>
                <pic:blipFill>
                  <a:blip r:embed="rId1"/>
                  <a:srcRect b="-313" l="-112" r="-112" t="-313"/>
                  <a:stretch>
                    <a:fillRect/>
                  </a:stretch>
                </pic:blipFill>
                <pic:spPr>
                  <a:xfrm>
                    <a:off x="0" y="0"/>
                    <a:ext cx="2725420" cy="99949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808" w:firstLine="0"/>
      <w:jc w:val="left"/>
      <w:rPr>
        <w:rFonts w:ascii="Calibri" w:cs="Calibri" w:eastAsia="Calibri" w:hAnsi="Calibri"/>
        <w:b w:val="0"/>
        <w:bCs w:val="0"/>
        <w:i w:val="0"/>
        <w:iCs w:val="0"/>
        <w:smallCaps w:val="0"/>
        <w:strike w:val="0"/>
        <w:color w:val="0c0c8c"/>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c0c8c"/>
        <w:sz w:val="24"/>
        <w:szCs w:val="24"/>
        <w:u w:val="none"/>
        <w:shd w:fill="auto" w:val="clear"/>
        <w:vertAlign w:val="baseline"/>
        <w:rtl w:val="0"/>
      </w:rPr>
      <w:tab/>
    </w:r>
    <w:r w:rsidDel="00000000" w:rsidR="00000000" w:rsidRPr="00000000">
      <w:rPr>
        <w:rFonts w:ascii="Calibri" w:cs="Calibri" w:eastAsia="Calibri" w:hAnsi="Calibri"/>
        <w:b w:val="0"/>
        <w:bCs w:val="0"/>
        <w:i w:val="0"/>
        <w:iCs w:val="0"/>
        <w:smallCaps w:val="0"/>
        <w:strike w:val="0"/>
        <w:color w:val="0c0c8c"/>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c0c8c"/>
        <w:sz w:val="20"/>
        <w:szCs w:val="20"/>
        <w:u w:val="none"/>
        <w:shd w:fill="auto" w:val="clear"/>
        <w:vertAlign w:val="baseline"/>
        <w:rtl w:val="0"/>
      </w:rPr>
      <w:t xml:space="preserve">Let all that you do be done with love.” 1 Corinthians 16:14</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n_GB"/>
      </w:rPr>
    </w:rPrDefault>
    <w:pPrDefault>
      <w:pPr>
        <w:spacing w:after="20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Header">
    <w:name w:val="Header"/>
    <w:basedOn w:val="Normal"/>
    <w:next w:val="Header"/>
    <w:autoRedefine w:val="0"/>
    <w:hidden w:val="0"/>
    <w:qFormat w:val="1"/>
    <w:pPr>
      <w:tabs>
        <w:tab w:val="center" w:leader="none" w:pos="4320"/>
        <w:tab w:val="right" w:leader="none" w:pos="8640"/>
      </w:tabs>
      <w:suppressAutoHyphens w:val="1"/>
      <w:spacing w:after="0"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character" w:styleId="HeaderChar">
    <w:name w:val="Header Char"/>
    <w:next w:val="HeaderChar"/>
    <w:autoRedefine w:val="0"/>
    <w:hidden w:val="0"/>
    <w:qFormat w:val="0"/>
    <w:rPr>
      <w:w w:val="100"/>
      <w:position w:val="-1"/>
      <w:sz w:val="24"/>
      <w:szCs w:val="24"/>
      <w:effect w:val="none"/>
      <w:vertAlign w:val="baseline"/>
      <w:cs w:val="0"/>
      <w:em w:val="none"/>
      <w:lang w:val="en-GB"/>
    </w:rPr>
  </w:style>
  <w:style w:type="paragraph" w:styleId="Footer">
    <w:name w:val="Footer"/>
    <w:basedOn w:val="Normal"/>
    <w:next w:val="Footer"/>
    <w:autoRedefine w:val="0"/>
    <w:hidden w:val="0"/>
    <w:qFormat w:val="1"/>
    <w:pPr>
      <w:tabs>
        <w:tab w:val="center" w:leader="none" w:pos="4320"/>
        <w:tab w:val="right" w:leader="none" w:pos="8640"/>
      </w:tabs>
      <w:suppressAutoHyphens w:val="1"/>
      <w:spacing w:after="0"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character" w:styleId="FooterChar">
    <w:name w:val="Footer Char"/>
    <w:next w:val="FooterChar"/>
    <w:autoRedefine w:val="0"/>
    <w:hidden w:val="0"/>
    <w:qFormat w:val="0"/>
    <w:rPr>
      <w:w w:val="100"/>
      <w:position w:val="-1"/>
      <w:sz w:val="24"/>
      <w:szCs w:val="24"/>
      <w:effect w:val="none"/>
      <w:vertAlign w:val="baseline"/>
      <w:cs w:val="0"/>
      <w:em w:val="none"/>
      <w:lang w:val="en-GB"/>
    </w:rPr>
  </w:style>
  <w:style w:type="character" w:styleId="Hyperlink">
    <w:name w:val="Hyperlink"/>
    <w:next w:val="Hyperlink"/>
    <w:autoRedefine w:val="0"/>
    <w:hidden w:val="0"/>
    <w:qFormat w:val="0"/>
    <w:rPr>
      <w:color w:val="0563c1"/>
      <w:w w:val="100"/>
      <w:position w:val="-1"/>
      <w:u w:val="single"/>
      <w:effect w:val="none"/>
      <w:vertAlign w:val="baseline"/>
      <w:cs w:val="0"/>
      <w:em w:val="none"/>
      <w:lang/>
    </w:rPr>
  </w:style>
  <w:style w:type="paragraph" w:styleId="BalloonText">
    <w:name w:val="Balloon Text"/>
    <w:basedOn w:val="Normal"/>
    <w:next w:val="BalloonText"/>
    <w:autoRedefine w:val="0"/>
    <w:hidden w:val="0"/>
    <w:qFormat w:val="0"/>
    <w:pPr>
      <w:suppressAutoHyphens w:val="1"/>
      <w:spacing w:after="0" w:line="1" w:lineRule="atLeast"/>
      <w:ind w:leftChars="-1" w:rightChars="0" w:firstLineChars="-1"/>
      <w:textDirection w:val="btLr"/>
      <w:textAlignment w:val="top"/>
      <w:outlineLvl w:val="0"/>
    </w:pPr>
    <w:rPr>
      <w:rFonts w:ascii="Segoe UI" w:cs="Segoe UI" w:hAnsi="Segoe UI"/>
      <w:w w:val="100"/>
      <w:position w:val="-1"/>
      <w:sz w:val="18"/>
      <w:szCs w:val="18"/>
      <w:effect w:val="none"/>
      <w:vertAlign w:val="baseline"/>
      <w:cs w:val="0"/>
      <w:em w:val="none"/>
      <w:lang w:bidi="ar-SA" w:eastAsia="en-US" w:val="en-GB"/>
    </w:rPr>
  </w:style>
  <w:style w:type="character" w:styleId="BalloonTextChar">
    <w:name w:val="Balloon Text Char"/>
    <w:next w:val="BalloonTextChar"/>
    <w:autoRedefine w:val="0"/>
    <w:hidden w:val="0"/>
    <w:qFormat w:val="0"/>
    <w:rPr>
      <w:rFonts w:ascii="Segoe UI" w:cs="Segoe UI" w:hAnsi="Segoe UI"/>
      <w:w w:val="100"/>
      <w:position w:val="-1"/>
      <w:sz w:val="18"/>
      <w:szCs w:val="18"/>
      <w:effect w:val="none"/>
      <w:vertAlign w:val="baseline"/>
      <w:cs w:val="0"/>
      <w:em w:val="none"/>
      <w:lang w:eastAsia="en-US"/>
    </w:r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GB"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st-matthews.bolton.sch.uk" TargetMode="External"/><Relationship Id="rId8"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hyperlink" Target="http://www.st-matthews.bolton.sch.uk" TargetMode="External"/><Relationship Id="rId3" Type="http://schemas.openxmlformats.org/officeDocument/2006/relationships/image" Target="media/image9.png"/><Relationship Id="rId4" Type="http://schemas.openxmlformats.org/officeDocument/2006/relationships/image" Target="media/image6.jpg"/><Relationship Id="rId5" Type="http://schemas.openxmlformats.org/officeDocument/2006/relationships/image" Target="media/image1.png"/><Relationship Id="rId6" Type="http://schemas.openxmlformats.org/officeDocument/2006/relationships/image" Target="media/image3.png"/><Relationship Id="rId7"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0GZHCn45YvWC1g24VNyMbcQuTw==">CgMxLjAyDWgub2FmMGd1NGs5MDI4AHIhMTJobjltZlRkUjBmRzh1N3FNWHRMLWNPSk8zZE45SFpY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2025-05-29T10:27:00Z</dcterms:created>
  <dc:creator>nikki garnett</dc:creator>
</cp:coreProperties>
</file>

<file path=docProps/custom.xml><?xml version="1.0" encoding="utf-8"?>
<Properties xmlns="http://schemas.openxmlformats.org/officeDocument/2006/custom-properties" xmlns:vt="http://schemas.openxmlformats.org/officeDocument/2006/docPropsVTypes"/>
</file>