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238" w:tblpY="-951"/>
        <w:tblW w:w="0" w:type="auto"/>
        <w:shd w:val="clear" w:color="auto" w:fill="1825AA"/>
        <w:tblLook w:val="04A0" w:firstRow="1" w:lastRow="0" w:firstColumn="1" w:lastColumn="0" w:noHBand="0" w:noVBand="1"/>
      </w:tblPr>
      <w:tblGrid>
        <w:gridCol w:w="3312"/>
      </w:tblGrid>
      <w:tr w:rsidR="00B267CD" w:rsidTr="00B267CD">
        <w:trPr>
          <w:cantSplit/>
          <w:trHeight w:val="15984"/>
        </w:trPr>
        <w:tc>
          <w:tcPr>
            <w:tcW w:w="3312" w:type="dxa"/>
            <w:shd w:val="clear" w:color="auto" w:fill="1825AA"/>
            <w:textDirection w:val="btLr"/>
            <w:vAlign w:val="center"/>
            <w:hideMark/>
          </w:tcPr>
          <w:p w:rsidR="00B267CD" w:rsidRDefault="00B267CD" w:rsidP="00815573">
            <w:pPr>
              <w:overflowPunct w:val="0"/>
              <w:autoSpaceDE w:val="0"/>
              <w:autoSpaceDN w:val="0"/>
              <w:adjustRightInd w:val="0"/>
              <w:ind w:left="113" w:right="113"/>
              <w:rPr>
                <w:rFonts w:ascii="Montserrat" w:hAnsi="Montserrat"/>
                <w:sz w:val="102"/>
                <w:szCs w:val="22"/>
                <w:lang w:eastAsia="en-US"/>
              </w:rPr>
            </w:pPr>
            <w:r>
              <w:rPr>
                <w:rFonts w:ascii="Montserrat" w:hAnsi="Montserrat"/>
                <w:b/>
                <w:sz w:val="118"/>
              </w:rPr>
              <w:t>St. Matthew's</w:t>
            </w:r>
            <w:r>
              <w:rPr>
                <w:rFonts w:ascii="Montserrat" w:hAnsi="Montserrat"/>
                <w:b/>
                <w:sz w:val="118"/>
              </w:rPr>
              <w:br/>
            </w:r>
            <w:r>
              <w:rPr>
                <w:rFonts w:ascii="Montserrat" w:hAnsi="Montserrat"/>
                <w:sz w:val="102"/>
              </w:rPr>
              <w:t xml:space="preserve"> C of E Primary School Policies</w:t>
            </w:r>
          </w:p>
        </w:tc>
      </w:tr>
    </w:tbl>
    <w:p w:rsidR="00B267CD" w:rsidRDefault="00B267CD" w:rsidP="00B267CD">
      <w:pPr>
        <w:rPr>
          <w:rFonts w:ascii="Calibri" w:hAnsi="Calibri"/>
          <w:sz w:val="22"/>
          <w:szCs w:val="22"/>
          <w:lang w:eastAsia="en-US"/>
        </w:rPr>
      </w:pPr>
      <w:r>
        <w:rPr>
          <w:noProof/>
          <w:sz w:val="20"/>
          <w:szCs w:val="20"/>
        </w:rPr>
        <w:drawing>
          <wp:anchor distT="0" distB="0" distL="114300" distR="114300" simplePos="0" relativeHeight="251659264" behindDoc="0" locked="0" layoutInCell="1" allowOverlap="1" wp14:anchorId="4F1B2C0D" wp14:editId="6075BD52">
            <wp:simplePos x="0" y="0"/>
            <wp:positionH relativeFrom="column">
              <wp:posOffset>1325245</wp:posOffset>
            </wp:positionH>
            <wp:positionV relativeFrom="paragraph">
              <wp:posOffset>-207010</wp:posOffset>
            </wp:positionV>
            <wp:extent cx="3447415" cy="1227455"/>
            <wp:effectExtent l="0" t="0" r="635" b="0"/>
            <wp:wrapNone/>
            <wp:docPr id="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7415" cy="122745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39" behindDoc="0" locked="0" layoutInCell="1" allowOverlap="1" wp14:anchorId="0CA27B95" wp14:editId="506BB568">
            <wp:simplePos x="0" y="0"/>
            <wp:positionH relativeFrom="column">
              <wp:posOffset>1334770</wp:posOffset>
            </wp:positionH>
            <wp:positionV relativeFrom="paragraph">
              <wp:posOffset>-210820</wp:posOffset>
            </wp:positionV>
            <wp:extent cx="3447415" cy="1227455"/>
            <wp:effectExtent l="0" t="0" r="635" b="0"/>
            <wp:wrapNone/>
            <wp:docPr id="6" name="Picture 6"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7415" cy="1227455"/>
                    </a:xfrm>
                    <a:prstGeom prst="rect">
                      <a:avLst/>
                    </a:prstGeom>
                    <a:noFill/>
                  </pic:spPr>
                </pic:pic>
              </a:graphicData>
            </a:graphic>
            <wp14:sizeRelH relativeFrom="page">
              <wp14:pctWidth>0</wp14:pctWidth>
            </wp14:sizeRelH>
            <wp14:sizeRelV relativeFrom="page">
              <wp14:pctHeight>0</wp14:pctHeight>
            </wp14:sizeRelV>
          </wp:anchor>
        </w:drawing>
      </w:r>
    </w:p>
    <w:p w:rsidR="002F1F47" w:rsidRPr="003028A5" w:rsidRDefault="002F1F47" w:rsidP="00CB4543">
      <w:pPr>
        <w:rPr>
          <w:rFonts w:ascii="Comic Sans MS" w:hAnsi="Comic Sans MS"/>
          <w:b/>
          <w:u w:val="single"/>
        </w:rPr>
      </w:pPr>
    </w:p>
    <w:p w:rsidR="00B267CD" w:rsidRDefault="00B267CD" w:rsidP="00B267CD">
      <w:pPr>
        <w:rPr>
          <w:rFonts w:ascii="Calibri" w:hAnsi="Calibri"/>
          <w:sz w:val="22"/>
          <w:szCs w:val="22"/>
          <w:lang w:eastAsia="en-US"/>
        </w:rPr>
      </w:pPr>
      <w:r>
        <w:rPr>
          <w:noProof/>
          <w:sz w:val="20"/>
          <w:szCs w:val="20"/>
        </w:rPr>
        <mc:AlternateContent>
          <mc:Choice Requires="wps">
            <w:drawing>
              <wp:anchor distT="45720" distB="45720" distL="114300" distR="114300" simplePos="0" relativeHeight="251661312" behindDoc="0" locked="0" layoutInCell="1" allowOverlap="1" wp14:anchorId="4D731AE7" wp14:editId="53DBE616">
                <wp:simplePos x="0" y="0"/>
                <wp:positionH relativeFrom="column">
                  <wp:posOffset>547370</wp:posOffset>
                </wp:positionH>
                <wp:positionV relativeFrom="paragraph">
                  <wp:posOffset>8614410</wp:posOffset>
                </wp:positionV>
                <wp:extent cx="4492625"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914400"/>
                        </a:xfrm>
                        <a:prstGeom prst="rect">
                          <a:avLst/>
                        </a:prstGeom>
                        <a:noFill/>
                        <a:ln w="9525">
                          <a:noFill/>
                          <a:miter lim="800000"/>
                          <a:headEnd/>
                          <a:tailEnd/>
                        </a:ln>
                      </wps:spPr>
                      <wps:txbx>
                        <w:txbxContent>
                          <w:p w:rsidR="00B267CD" w:rsidRDefault="00B267CD" w:rsidP="00B267CD">
                            <w:pPr>
                              <w:jc w:val="right"/>
                              <w:rPr>
                                <w:rFonts w:ascii="Montserrat" w:hAnsi="Montserrat"/>
                                <w:b/>
                                <w:color w:val="000000"/>
                                <w:sz w:val="36"/>
                                <w:szCs w:val="36"/>
                              </w:rPr>
                            </w:pPr>
                            <w:r>
                              <w:rPr>
                                <w:rFonts w:ascii="Montserrat" w:hAnsi="Montserrat"/>
                                <w:b/>
                                <w:color w:val="000000"/>
                                <w:sz w:val="36"/>
                                <w:szCs w:val="36"/>
                              </w:rPr>
                              <w:t xml:space="preserve">Approval Date: </w:t>
                            </w:r>
                            <w:r w:rsidR="00651178">
                              <w:rPr>
                                <w:rFonts w:ascii="Montserrat" w:hAnsi="Montserrat"/>
                                <w:color w:val="808080"/>
                                <w:sz w:val="36"/>
                                <w:szCs w:val="36"/>
                              </w:rPr>
                              <w:t>September</w:t>
                            </w:r>
                            <w:r w:rsidR="005A3DD1">
                              <w:rPr>
                                <w:rFonts w:ascii="Montserrat" w:hAnsi="Montserrat"/>
                                <w:color w:val="808080"/>
                                <w:sz w:val="36"/>
                                <w:szCs w:val="36"/>
                              </w:rPr>
                              <w:t xml:space="preserve"> 202</w:t>
                            </w:r>
                            <w:r w:rsidR="004D32DD">
                              <w:rPr>
                                <w:rFonts w:ascii="Montserrat" w:hAnsi="Montserrat"/>
                                <w:color w:val="808080"/>
                                <w:sz w:val="36"/>
                                <w:szCs w:val="36"/>
                              </w:rPr>
                              <w:t>1</w:t>
                            </w:r>
                            <w:r>
                              <w:rPr>
                                <w:rFonts w:ascii="Montserrat" w:hAnsi="Montserrat"/>
                                <w:b/>
                                <w:color w:val="000000"/>
                                <w:sz w:val="36"/>
                                <w:szCs w:val="36"/>
                              </w:rPr>
                              <w:br/>
                              <w:t xml:space="preserve">Review Date: </w:t>
                            </w:r>
                            <w:r w:rsidR="00480116">
                              <w:rPr>
                                <w:rFonts w:ascii="Montserrat" w:hAnsi="Montserrat"/>
                                <w:color w:val="808080"/>
                                <w:sz w:val="36"/>
                                <w:szCs w:val="36"/>
                              </w:rPr>
                              <w:t>September 202</w:t>
                            </w:r>
                            <w:r w:rsidR="004D32DD">
                              <w:rPr>
                                <w:rFonts w:ascii="Montserrat" w:hAnsi="Montserrat"/>
                                <w:color w:val="808080"/>
                                <w:sz w:val="36"/>
                                <w:szCs w:val="36"/>
                              </w:rPr>
                              <w:t>2</w:t>
                            </w:r>
                          </w:p>
                          <w:p w:rsidR="00B267CD" w:rsidRDefault="00B267CD" w:rsidP="00B267CD">
                            <w:pPr>
                              <w:rPr>
                                <w:rFonts w:ascii="Montserrat Light" w:hAnsi="Montserrat Light"/>
                                <w:color w:val="808080"/>
                                <w:sz w:val="64"/>
                                <w:szCs w:val="22"/>
                              </w:rPr>
                            </w:pPr>
                          </w:p>
                          <w:p w:rsidR="00B267CD" w:rsidRDefault="00B267CD" w:rsidP="00B267CD">
                            <w:pPr>
                              <w:rPr>
                                <w:rFonts w:ascii="Montserrat Light" w:hAnsi="Montserrat Light"/>
                                <w:color w:val="808080"/>
                                <w:sz w:val="64"/>
                                <w:szCs w:val="20"/>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31AE7" id="_x0000_t202" coordsize="21600,21600" o:spt="202" path="m,l,21600r21600,l21600,xe">
                <v:stroke joinstyle="miter"/>
                <v:path gradientshapeok="t" o:connecttype="rect"/>
              </v:shapetype>
              <v:shape id="Text Box 3" o:spid="_x0000_s1026" type="#_x0000_t202" style="position:absolute;margin-left:43.1pt;margin-top:678.3pt;width:353.75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" filled="f" stroked="f">
                <v:textbox>
                  <w:txbxContent>
                    <w:p w:rsidR="00B267CD" w:rsidRDefault="00B267CD" w:rsidP="00B267CD">
                      <w:pPr>
                        <w:jc w:val="right"/>
                        <w:rPr>
                          <w:rFonts w:ascii="Montserrat" w:hAnsi="Montserrat"/>
                          <w:b/>
                          <w:color w:val="000000"/>
                          <w:sz w:val="36"/>
                          <w:szCs w:val="36"/>
                        </w:rPr>
                      </w:pPr>
                      <w:r>
                        <w:rPr>
                          <w:rFonts w:ascii="Montserrat" w:hAnsi="Montserrat"/>
                          <w:b/>
                          <w:color w:val="000000"/>
                          <w:sz w:val="36"/>
                          <w:szCs w:val="36"/>
                        </w:rPr>
                        <w:t xml:space="preserve">Approval Date: </w:t>
                      </w:r>
                      <w:r w:rsidR="00651178">
                        <w:rPr>
                          <w:rFonts w:ascii="Montserrat" w:hAnsi="Montserrat"/>
                          <w:color w:val="808080"/>
                          <w:sz w:val="36"/>
                          <w:szCs w:val="36"/>
                        </w:rPr>
                        <w:t>September</w:t>
                      </w:r>
                      <w:r w:rsidR="005A3DD1">
                        <w:rPr>
                          <w:rFonts w:ascii="Montserrat" w:hAnsi="Montserrat"/>
                          <w:color w:val="808080"/>
                          <w:sz w:val="36"/>
                          <w:szCs w:val="36"/>
                        </w:rPr>
                        <w:t xml:space="preserve"> 202</w:t>
                      </w:r>
                      <w:r w:rsidR="004D32DD">
                        <w:rPr>
                          <w:rFonts w:ascii="Montserrat" w:hAnsi="Montserrat"/>
                          <w:color w:val="808080"/>
                          <w:sz w:val="36"/>
                          <w:szCs w:val="36"/>
                        </w:rPr>
                        <w:t>1</w:t>
                      </w:r>
                      <w:r>
                        <w:rPr>
                          <w:rFonts w:ascii="Montserrat" w:hAnsi="Montserrat"/>
                          <w:b/>
                          <w:color w:val="000000"/>
                          <w:sz w:val="36"/>
                          <w:szCs w:val="36"/>
                        </w:rPr>
                        <w:br/>
                        <w:t xml:space="preserve">Review Date: </w:t>
                      </w:r>
                      <w:r w:rsidR="00480116">
                        <w:rPr>
                          <w:rFonts w:ascii="Montserrat" w:hAnsi="Montserrat"/>
                          <w:color w:val="808080"/>
                          <w:sz w:val="36"/>
                          <w:szCs w:val="36"/>
                        </w:rPr>
                        <w:t>September 202</w:t>
                      </w:r>
                      <w:r w:rsidR="004D32DD">
                        <w:rPr>
                          <w:rFonts w:ascii="Montserrat" w:hAnsi="Montserrat"/>
                          <w:color w:val="808080"/>
                          <w:sz w:val="36"/>
                          <w:szCs w:val="36"/>
                        </w:rPr>
                        <w:t>2</w:t>
                      </w:r>
                    </w:p>
                    <w:p w:rsidR="00B267CD" w:rsidRDefault="00B267CD" w:rsidP="00B267CD">
                      <w:pPr>
                        <w:rPr>
                          <w:rFonts w:ascii="Montserrat Light" w:hAnsi="Montserrat Light"/>
                          <w:color w:val="808080"/>
                          <w:sz w:val="64"/>
                          <w:szCs w:val="22"/>
                        </w:rPr>
                      </w:pPr>
                    </w:p>
                    <w:p w:rsidR="00B267CD" w:rsidRDefault="00B267CD" w:rsidP="00B267CD">
                      <w:pPr>
                        <w:rPr>
                          <w:rFonts w:ascii="Montserrat Light" w:hAnsi="Montserrat Light"/>
                          <w:color w:val="808080"/>
                          <w:sz w:val="64"/>
                          <w:szCs w:val="20"/>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txbxContent>
                </v:textbox>
              </v:shape>
            </w:pict>
          </mc:Fallback>
        </mc:AlternateContent>
      </w:r>
      <w:r>
        <w:rPr>
          <w:noProof/>
          <w:sz w:val="20"/>
          <w:szCs w:val="20"/>
        </w:rPr>
        <mc:AlternateContent>
          <mc:Choice Requires="wps">
            <w:drawing>
              <wp:anchor distT="45720" distB="45720" distL="114300" distR="114300" simplePos="0" relativeHeight="251660288" behindDoc="0" locked="0" layoutInCell="1" allowOverlap="1" wp14:anchorId="3616AF7C" wp14:editId="1F570B8E">
                <wp:simplePos x="0" y="0"/>
                <wp:positionH relativeFrom="column">
                  <wp:posOffset>280035</wp:posOffset>
                </wp:positionH>
                <wp:positionV relativeFrom="paragraph">
                  <wp:posOffset>3194050</wp:posOffset>
                </wp:positionV>
                <wp:extent cx="4492625" cy="318135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3180715"/>
                        </a:xfrm>
                        <a:prstGeom prst="rect">
                          <a:avLst/>
                        </a:prstGeom>
                        <a:noFill/>
                        <a:ln w="9525">
                          <a:noFill/>
                          <a:miter lim="800000"/>
                          <a:headEnd/>
                          <a:tailEnd/>
                        </a:ln>
                      </wps:spPr>
                      <wps:txbx>
                        <w:txbxContent>
                          <w:p w:rsidR="00B267CD" w:rsidRDefault="00B267CD" w:rsidP="00B267CD">
                            <w:pPr>
                              <w:jc w:val="right"/>
                              <w:rPr>
                                <w:rFonts w:ascii="Montserrat" w:hAnsi="Montserrat"/>
                                <w:b/>
                                <w:sz w:val="72"/>
                                <w:szCs w:val="72"/>
                              </w:rPr>
                            </w:pPr>
                            <w:r>
                              <w:rPr>
                                <w:rFonts w:ascii="Montserrat" w:hAnsi="Montserrat"/>
                                <w:b/>
                                <w:sz w:val="72"/>
                                <w:szCs w:val="72"/>
                              </w:rPr>
                              <w:t>Our Policy:</w:t>
                            </w:r>
                          </w:p>
                          <w:p w:rsidR="00B267CD" w:rsidRDefault="001B290C" w:rsidP="00B267CD">
                            <w:pPr>
                              <w:jc w:val="right"/>
                              <w:rPr>
                                <w:rFonts w:ascii="Montserrat" w:hAnsi="Montserrat"/>
                                <w:color w:val="808080"/>
                                <w:sz w:val="72"/>
                                <w:szCs w:val="72"/>
                              </w:rPr>
                            </w:pPr>
                            <w:r>
                              <w:rPr>
                                <w:rFonts w:ascii="Montserrat" w:hAnsi="Montserrat"/>
                                <w:color w:val="808080"/>
                                <w:sz w:val="72"/>
                                <w:szCs w:val="72"/>
                              </w:rPr>
                              <w:t>Mathematics</w:t>
                            </w:r>
                          </w:p>
                          <w:p w:rsidR="00B267CD" w:rsidRDefault="00B267CD" w:rsidP="00B267CD">
                            <w:pPr>
                              <w:rPr>
                                <w:rFonts w:ascii="Montserrat Light" w:hAnsi="Montserrat Light"/>
                                <w:color w:val="808080"/>
                                <w:sz w:val="64"/>
                                <w:szCs w:val="22"/>
                              </w:rPr>
                            </w:pPr>
                          </w:p>
                          <w:p w:rsidR="00B267CD" w:rsidRDefault="00B267CD" w:rsidP="00B267CD">
                            <w:pPr>
                              <w:rPr>
                                <w:rFonts w:ascii="Montserrat Light" w:hAnsi="Montserrat Light"/>
                                <w:color w:val="808080"/>
                                <w:sz w:val="64"/>
                                <w:szCs w:val="20"/>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6AF7C" id="Text Box 217" o:spid="_x0000_s1027" type="#_x0000_t202" style="position:absolute;margin-left:22.05pt;margin-top:251.5pt;width:353.75pt;height:25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" filled="f" stroked="f">
                <v:textbox>
                  <w:txbxContent>
                    <w:p w:rsidR="00B267CD" w:rsidRDefault="00B267CD" w:rsidP="00B267CD">
                      <w:pPr>
                        <w:jc w:val="right"/>
                        <w:rPr>
                          <w:rFonts w:ascii="Montserrat" w:hAnsi="Montserrat"/>
                          <w:b/>
                          <w:sz w:val="72"/>
                          <w:szCs w:val="72"/>
                        </w:rPr>
                      </w:pPr>
                      <w:r>
                        <w:rPr>
                          <w:rFonts w:ascii="Montserrat" w:hAnsi="Montserrat"/>
                          <w:b/>
                          <w:sz w:val="72"/>
                          <w:szCs w:val="72"/>
                        </w:rPr>
                        <w:t>Our Policy:</w:t>
                      </w:r>
                    </w:p>
                    <w:p w:rsidR="00B267CD" w:rsidRDefault="001B290C" w:rsidP="00B267CD">
                      <w:pPr>
                        <w:jc w:val="right"/>
                        <w:rPr>
                          <w:rFonts w:ascii="Montserrat" w:hAnsi="Montserrat"/>
                          <w:color w:val="808080"/>
                          <w:sz w:val="72"/>
                          <w:szCs w:val="72"/>
                        </w:rPr>
                      </w:pPr>
                      <w:r>
                        <w:rPr>
                          <w:rFonts w:ascii="Montserrat" w:hAnsi="Montserrat"/>
                          <w:color w:val="808080"/>
                          <w:sz w:val="72"/>
                          <w:szCs w:val="72"/>
                        </w:rPr>
                        <w:t>Mathematics</w:t>
                      </w:r>
                    </w:p>
                    <w:p w:rsidR="00B267CD" w:rsidRDefault="00B267CD" w:rsidP="00B267CD">
                      <w:pPr>
                        <w:rPr>
                          <w:rFonts w:ascii="Montserrat Light" w:hAnsi="Montserrat Light"/>
                          <w:color w:val="808080"/>
                          <w:sz w:val="64"/>
                          <w:szCs w:val="22"/>
                        </w:rPr>
                      </w:pPr>
                    </w:p>
                    <w:p w:rsidR="00B267CD" w:rsidRDefault="00B267CD" w:rsidP="00B267CD">
                      <w:pPr>
                        <w:rPr>
                          <w:rFonts w:ascii="Montserrat Light" w:hAnsi="Montserrat Light"/>
                          <w:color w:val="808080"/>
                          <w:sz w:val="64"/>
                          <w:szCs w:val="20"/>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txbxContent>
                </v:textbox>
              </v:shape>
            </w:pict>
          </mc:Fallback>
        </mc:AlternateContent>
      </w:r>
    </w:p>
    <w:p w:rsidR="00DC6792" w:rsidRPr="003028A5" w:rsidRDefault="00DC6792" w:rsidP="00CB4543">
      <w:pPr>
        <w:rPr>
          <w:rFonts w:ascii="Comic Sans MS" w:hAnsi="Comic Sans MS"/>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EC44E9" w:rsidRDefault="00EC44E9"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7D6048" w:rsidRPr="007D6048" w:rsidRDefault="007D6048" w:rsidP="007D6048">
      <w:pPr>
        <w:jc w:val="center"/>
        <w:rPr>
          <w:rFonts w:ascii="Calibri" w:hAnsi="Calibri" w:cs="Calibri"/>
          <w:b/>
          <w:u w:val="single"/>
        </w:rPr>
      </w:pPr>
      <w:r w:rsidRPr="007D6048">
        <w:rPr>
          <w:rFonts w:ascii="Calibri" w:hAnsi="Calibri" w:cs="Calibri"/>
          <w:b/>
          <w:u w:val="single"/>
        </w:rPr>
        <w:lastRenderedPageBreak/>
        <w:t>MATHEMATICS</w:t>
      </w:r>
    </w:p>
    <w:p w:rsidR="007D6048" w:rsidRPr="007D6048" w:rsidRDefault="007D6048" w:rsidP="007D6048">
      <w:pPr>
        <w:rPr>
          <w:rFonts w:ascii="Calibri" w:hAnsi="Calibri" w:cs="Calibri"/>
          <w:u w:val="single"/>
        </w:rPr>
      </w:pPr>
    </w:p>
    <w:p w:rsidR="007D6048" w:rsidRPr="007D6048" w:rsidRDefault="007D6048" w:rsidP="007D6048">
      <w:pPr>
        <w:rPr>
          <w:rFonts w:ascii="Calibri" w:hAnsi="Calibri" w:cs="Calibri"/>
          <w:b/>
          <w:u w:val="single"/>
        </w:rPr>
      </w:pPr>
      <w:r w:rsidRPr="007D6048">
        <w:rPr>
          <w:rFonts w:ascii="Calibri" w:hAnsi="Calibri" w:cs="Calibri"/>
          <w:b/>
          <w:u w:val="single"/>
        </w:rPr>
        <w:t>INTRODUCTION</w:t>
      </w:r>
    </w:p>
    <w:p w:rsidR="007D6048" w:rsidRPr="007D6048" w:rsidRDefault="007D6048" w:rsidP="007D6048">
      <w:pPr>
        <w:rPr>
          <w:rFonts w:ascii="Calibri" w:hAnsi="Calibri" w:cs="Calibri"/>
          <w:b/>
          <w:u w:val="single"/>
        </w:rPr>
      </w:pPr>
    </w:p>
    <w:p w:rsidR="007D6048" w:rsidRPr="007D6048" w:rsidRDefault="007D6048" w:rsidP="007D6048">
      <w:pPr>
        <w:rPr>
          <w:rFonts w:ascii="Calibri" w:hAnsi="Calibri" w:cs="Calibri"/>
        </w:rPr>
      </w:pPr>
      <w:r w:rsidRPr="007D6048">
        <w:rPr>
          <w:rFonts w:ascii="Calibri" w:hAnsi="Calibri" w:cs="Calibri"/>
        </w:rPr>
        <w:t>This policy outlines the purposes, nature, teaching, organisation and management of the mathematics taught and learnt at St Matthew’s C.E. Primary S</w:t>
      </w:r>
      <w:r w:rsidR="00AF6875">
        <w:rPr>
          <w:rFonts w:ascii="Calibri" w:hAnsi="Calibri" w:cs="Calibri"/>
        </w:rPr>
        <w:t>chool. The school’s policy for M</w:t>
      </w:r>
      <w:r w:rsidRPr="007D6048">
        <w:rPr>
          <w:rFonts w:ascii="Calibri" w:hAnsi="Calibri" w:cs="Calibri"/>
        </w:rPr>
        <w:t xml:space="preserve">athematics is based </w:t>
      </w:r>
      <w:r w:rsidR="0075531A">
        <w:rPr>
          <w:rFonts w:ascii="Calibri" w:hAnsi="Calibri" w:cs="Calibri"/>
        </w:rPr>
        <w:t xml:space="preserve">on the programmes of study from the National Curriculum 2014. </w:t>
      </w:r>
      <w:r w:rsidRPr="007D6048">
        <w:rPr>
          <w:rFonts w:ascii="Calibri" w:hAnsi="Calibri" w:cs="Calibri"/>
        </w:rPr>
        <w:t xml:space="preserve"> The policy has been drawn up as result of staff discussion and has full agreement of the Governing Body. The implementation of this policy is the responsibility of all the teaching staff, in particular the Headteacher and the Mathematics Subject Leader.</w:t>
      </w:r>
    </w:p>
    <w:p w:rsidR="007D6048" w:rsidRPr="007D6048" w:rsidRDefault="007D6048" w:rsidP="007D6048">
      <w:pPr>
        <w:rPr>
          <w:rFonts w:ascii="Calibri" w:hAnsi="Calibri" w:cs="Calibri"/>
          <w:u w:val="single"/>
        </w:rPr>
      </w:pPr>
    </w:p>
    <w:p w:rsidR="007D6048" w:rsidRPr="007D6048" w:rsidRDefault="007D6048" w:rsidP="007D6048">
      <w:pPr>
        <w:rPr>
          <w:rFonts w:ascii="Calibri" w:hAnsi="Calibri" w:cs="Calibri"/>
          <w:b/>
          <w:caps/>
          <w:u w:val="single"/>
        </w:rPr>
      </w:pPr>
      <w:r w:rsidRPr="007D6048">
        <w:rPr>
          <w:rFonts w:ascii="Calibri" w:hAnsi="Calibri" w:cs="Calibri"/>
          <w:b/>
          <w:caps/>
          <w:u w:val="single"/>
        </w:rPr>
        <w:t>The Nature of Mathematics</w:t>
      </w:r>
    </w:p>
    <w:p w:rsidR="007D6048" w:rsidRPr="007D6048" w:rsidRDefault="007D6048" w:rsidP="007D6048">
      <w:pPr>
        <w:rPr>
          <w:rFonts w:ascii="Calibri" w:hAnsi="Calibri" w:cs="Calibri"/>
          <w:u w:val="single"/>
        </w:rPr>
      </w:pPr>
    </w:p>
    <w:p w:rsidR="007D6048" w:rsidRPr="007D6048" w:rsidRDefault="007D6048" w:rsidP="007D6048">
      <w:pPr>
        <w:rPr>
          <w:rFonts w:ascii="Calibri" w:hAnsi="Calibri" w:cs="Calibri"/>
        </w:rPr>
      </w:pPr>
      <w:r w:rsidRPr="007D6048">
        <w:rPr>
          <w:rFonts w:ascii="Calibri" w:hAnsi="Calibri" w:cs="Calibri"/>
        </w:rPr>
        <w:t>Mathematics is a</w:t>
      </w:r>
      <w:r w:rsidR="0075531A">
        <w:rPr>
          <w:rFonts w:ascii="Calibri" w:hAnsi="Calibri" w:cs="Calibri"/>
        </w:rPr>
        <w:t xml:space="preserve">n essential </w:t>
      </w:r>
      <w:r w:rsidRPr="007D6048">
        <w:rPr>
          <w:rFonts w:ascii="Calibri" w:hAnsi="Calibri" w:cs="Calibri"/>
        </w:rPr>
        <w:t>tool for everyday life. It is a whole network of concepts and relationships which provide a way of viewing and making sense of the world. It is used to analyse and communicate information and ideas and to tackle a range of practical tasks and real life problems. It also provides the materials and means for creating new imaginative worlds to explore.</w:t>
      </w:r>
    </w:p>
    <w:p w:rsidR="007D6048" w:rsidRPr="007D6048" w:rsidRDefault="007D6048" w:rsidP="007D6048">
      <w:pPr>
        <w:rPr>
          <w:rFonts w:ascii="Calibri" w:hAnsi="Calibri" w:cs="Calibri"/>
        </w:rPr>
      </w:pPr>
    </w:p>
    <w:p w:rsidR="007D6048" w:rsidRPr="007D6048" w:rsidRDefault="007D6048" w:rsidP="007D6048">
      <w:pPr>
        <w:rPr>
          <w:rFonts w:ascii="Calibri" w:hAnsi="Calibri" w:cs="Calibri"/>
        </w:rPr>
      </w:pPr>
      <w:r w:rsidRPr="007D6048">
        <w:rPr>
          <w:rFonts w:ascii="Calibri" w:hAnsi="Calibri" w:cs="Calibri"/>
        </w:rPr>
        <w:t xml:space="preserve">Using the Programmes of Study from the National Curriculum </w:t>
      </w:r>
      <w:r w:rsidR="0075531A">
        <w:rPr>
          <w:rFonts w:ascii="Calibri" w:hAnsi="Calibri" w:cs="Calibri"/>
        </w:rPr>
        <w:t>2014</w:t>
      </w:r>
      <w:r w:rsidRPr="007D6048">
        <w:rPr>
          <w:rFonts w:ascii="Calibri" w:hAnsi="Calibri" w:cs="Calibri"/>
        </w:rPr>
        <w:t xml:space="preserve"> it is our aim that children will develop:</w:t>
      </w:r>
    </w:p>
    <w:p w:rsidR="007D6048" w:rsidRPr="007D6048" w:rsidRDefault="007D6048" w:rsidP="007D6048">
      <w:pPr>
        <w:rPr>
          <w:rFonts w:ascii="Calibri" w:hAnsi="Calibri" w:cs="Calibri"/>
        </w:rPr>
      </w:pPr>
    </w:p>
    <w:p w:rsidR="007D6048" w:rsidRPr="00AF6875" w:rsidRDefault="0075531A" w:rsidP="0075531A">
      <w:pPr>
        <w:numPr>
          <w:ilvl w:val="0"/>
          <w:numId w:val="1"/>
        </w:numPr>
        <w:ind w:left="360" w:firstLine="66"/>
        <w:rPr>
          <w:rFonts w:ascii="Calibri" w:hAnsi="Calibri" w:cs="Calibri"/>
        </w:rPr>
      </w:pPr>
      <w:r>
        <w:rPr>
          <w:rFonts w:ascii="Calibri" w:hAnsi="Calibri" w:cs="Calibri"/>
        </w:rPr>
        <w:t xml:space="preserve">  </w:t>
      </w:r>
      <w:r w:rsidR="007D6048" w:rsidRPr="00AF6875">
        <w:rPr>
          <w:rFonts w:ascii="Calibri" w:hAnsi="Calibri" w:cs="Calibri"/>
        </w:rPr>
        <w:t xml:space="preserve">A positive attitude towards mathematics and </w:t>
      </w:r>
      <w:r>
        <w:rPr>
          <w:rFonts w:ascii="Calibri" w:hAnsi="Calibri" w:cs="Calibri"/>
        </w:rPr>
        <w:t xml:space="preserve">an awareness of the </w:t>
      </w:r>
      <w:r w:rsidR="007D6048" w:rsidRPr="00AF6875">
        <w:rPr>
          <w:rFonts w:ascii="Calibri" w:hAnsi="Calibri" w:cs="Calibri"/>
        </w:rPr>
        <w:t xml:space="preserve">fascination </w:t>
      </w:r>
      <w:r>
        <w:rPr>
          <w:rFonts w:ascii="Calibri" w:hAnsi="Calibri" w:cs="Calibri"/>
        </w:rPr>
        <w:t xml:space="preserve">  </w:t>
      </w:r>
      <w:r w:rsidR="007D6048" w:rsidRPr="00AF6875">
        <w:rPr>
          <w:rFonts w:ascii="Calibri" w:hAnsi="Calibri" w:cs="Calibri"/>
        </w:rPr>
        <w:t>of mathematics;</w:t>
      </w:r>
    </w:p>
    <w:p w:rsidR="007D6048" w:rsidRPr="007D6048" w:rsidRDefault="007D6048" w:rsidP="007D6048">
      <w:pPr>
        <w:numPr>
          <w:ilvl w:val="0"/>
          <w:numId w:val="1"/>
        </w:numPr>
        <w:rPr>
          <w:rFonts w:ascii="Calibri" w:hAnsi="Calibri" w:cs="Calibri"/>
        </w:rPr>
      </w:pPr>
      <w:r w:rsidRPr="007D6048">
        <w:rPr>
          <w:rFonts w:ascii="Calibri" w:hAnsi="Calibri" w:cs="Calibri"/>
        </w:rPr>
        <w:t>Competence and confidence in mathematical knowledge, concepts and skills;</w:t>
      </w:r>
    </w:p>
    <w:p w:rsidR="007D6048" w:rsidRPr="007D6048" w:rsidRDefault="007D6048" w:rsidP="007D6048">
      <w:pPr>
        <w:numPr>
          <w:ilvl w:val="0"/>
          <w:numId w:val="1"/>
        </w:numPr>
        <w:rPr>
          <w:rFonts w:ascii="Calibri" w:hAnsi="Calibri" w:cs="Calibri"/>
        </w:rPr>
      </w:pPr>
      <w:r w:rsidRPr="007D6048">
        <w:rPr>
          <w:rFonts w:ascii="Calibri" w:hAnsi="Calibri" w:cs="Calibri"/>
        </w:rPr>
        <w:t>An ability to solve problems, to reason, to think logically and to work systematically and accurately;</w:t>
      </w:r>
    </w:p>
    <w:p w:rsidR="007D6048" w:rsidRPr="007D6048" w:rsidRDefault="007D6048" w:rsidP="007D6048">
      <w:pPr>
        <w:numPr>
          <w:ilvl w:val="0"/>
          <w:numId w:val="1"/>
        </w:numPr>
        <w:rPr>
          <w:rFonts w:ascii="Calibri" w:hAnsi="Calibri" w:cs="Calibri"/>
        </w:rPr>
      </w:pPr>
      <w:r w:rsidRPr="007D6048">
        <w:rPr>
          <w:rFonts w:ascii="Calibri" w:hAnsi="Calibri" w:cs="Calibri"/>
        </w:rPr>
        <w:t>Initiative and an ability to work both independently and in cooperation with others;</w:t>
      </w:r>
    </w:p>
    <w:p w:rsidR="007D6048" w:rsidRPr="007D6048" w:rsidRDefault="007D6048" w:rsidP="007D6048">
      <w:pPr>
        <w:numPr>
          <w:ilvl w:val="0"/>
          <w:numId w:val="1"/>
        </w:numPr>
        <w:rPr>
          <w:rFonts w:ascii="Calibri" w:hAnsi="Calibri" w:cs="Calibri"/>
        </w:rPr>
      </w:pPr>
      <w:r w:rsidRPr="007D6048">
        <w:rPr>
          <w:rFonts w:ascii="Calibri" w:hAnsi="Calibri" w:cs="Calibri"/>
        </w:rPr>
        <w:t>An ability to communicate mathematics;</w:t>
      </w:r>
    </w:p>
    <w:p w:rsidR="007D6048" w:rsidRPr="007D6048" w:rsidRDefault="007D6048" w:rsidP="007D6048">
      <w:pPr>
        <w:numPr>
          <w:ilvl w:val="0"/>
          <w:numId w:val="1"/>
        </w:numPr>
        <w:rPr>
          <w:rFonts w:ascii="Calibri" w:hAnsi="Calibri" w:cs="Calibri"/>
        </w:rPr>
      </w:pPr>
      <w:r w:rsidRPr="007D6048">
        <w:rPr>
          <w:rFonts w:ascii="Calibri" w:hAnsi="Calibri" w:cs="Calibri"/>
        </w:rPr>
        <w:t>An ability to use and apply mathematics across the curriculum and in real life;</w:t>
      </w:r>
    </w:p>
    <w:p w:rsidR="007D6048" w:rsidRPr="007D6048" w:rsidRDefault="007D6048" w:rsidP="007D6048">
      <w:pPr>
        <w:numPr>
          <w:ilvl w:val="0"/>
          <w:numId w:val="1"/>
        </w:numPr>
        <w:rPr>
          <w:rFonts w:ascii="Calibri" w:hAnsi="Calibri" w:cs="Calibri"/>
        </w:rPr>
      </w:pPr>
      <w:r w:rsidRPr="007D6048">
        <w:rPr>
          <w:rFonts w:ascii="Calibri" w:hAnsi="Calibri" w:cs="Calibri"/>
        </w:rPr>
        <w:t>An understanding of mathematics through a process of enquiry, experiment, discovery and practical work.</w:t>
      </w:r>
    </w:p>
    <w:p w:rsidR="007D6048" w:rsidRPr="007D6048" w:rsidRDefault="007D6048" w:rsidP="007D6048">
      <w:pPr>
        <w:rPr>
          <w:rFonts w:ascii="Calibri" w:hAnsi="Calibri" w:cs="Calibri"/>
          <w:b/>
          <w:u w:val="single"/>
        </w:rPr>
      </w:pPr>
    </w:p>
    <w:p w:rsidR="007D6048" w:rsidRDefault="007D6048" w:rsidP="007D6048">
      <w:pPr>
        <w:autoSpaceDE w:val="0"/>
        <w:autoSpaceDN w:val="0"/>
        <w:adjustRightInd w:val="0"/>
        <w:rPr>
          <w:rFonts w:ascii="Calibri" w:hAnsi="Calibri" w:cs="Calibri"/>
          <w:color w:val="000000"/>
        </w:rPr>
      </w:pPr>
      <w:r w:rsidRPr="007D6048">
        <w:rPr>
          <w:rFonts w:ascii="Calibri" w:hAnsi="Calibri" w:cs="Calibri"/>
          <w:color w:val="000000"/>
        </w:rPr>
        <w:t>By the end of Key Stage 2, our children should:</w:t>
      </w:r>
    </w:p>
    <w:p w:rsidR="00A91269" w:rsidRDefault="00A91269" w:rsidP="007D6048">
      <w:pPr>
        <w:autoSpaceDE w:val="0"/>
        <w:autoSpaceDN w:val="0"/>
        <w:adjustRightInd w:val="0"/>
        <w:rPr>
          <w:rFonts w:ascii="Calibri" w:hAnsi="Calibri" w:cs="Calibri"/>
          <w:color w:val="000000"/>
        </w:rPr>
      </w:pPr>
    </w:p>
    <w:p w:rsidR="0075531A" w:rsidRPr="0075531A" w:rsidRDefault="0075531A" w:rsidP="0075531A">
      <w:pPr>
        <w:pStyle w:val="ListParagraph"/>
        <w:numPr>
          <w:ilvl w:val="0"/>
          <w:numId w:val="23"/>
        </w:numPr>
        <w:autoSpaceDE w:val="0"/>
        <w:autoSpaceDN w:val="0"/>
        <w:adjustRightInd w:val="0"/>
        <w:rPr>
          <w:rFonts w:ascii="Calibri" w:hAnsi="Calibri" w:cs="Calibri"/>
          <w:color w:val="000000"/>
        </w:rPr>
      </w:pPr>
      <w:r>
        <w:rPr>
          <w:rFonts w:ascii="Calibri" w:hAnsi="Calibri" w:cs="Calibri"/>
          <w:color w:val="000000"/>
        </w:rPr>
        <w:t>Be fluent in written methods for all four operations,</w:t>
      </w:r>
      <w:r w:rsidR="002562E6">
        <w:rPr>
          <w:rFonts w:ascii="Calibri" w:hAnsi="Calibri" w:cs="Calibri"/>
          <w:color w:val="000000"/>
        </w:rPr>
        <w:t xml:space="preserve"> including long multiplication </w:t>
      </w:r>
      <w:r>
        <w:rPr>
          <w:rFonts w:ascii="Calibri" w:hAnsi="Calibri" w:cs="Calibri"/>
          <w:color w:val="000000"/>
        </w:rPr>
        <w:t>and division;</w:t>
      </w:r>
    </w:p>
    <w:p w:rsidR="007D6048" w:rsidRPr="007D6048" w:rsidRDefault="0075531A" w:rsidP="007D6048">
      <w:pPr>
        <w:numPr>
          <w:ilvl w:val="0"/>
          <w:numId w:val="20"/>
        </w:numPr>
        <w:autoSpaceDE w:val="0"/>
        <w:autoSpaceDN w:val="0"/>
        <w:adjustRightInd w:val="0"/>
        <w:ind w:left="720"/>
        <w:rPr>
          <w:rFonts w:ascii="Calibri" w:hAnsi="Calibri" w:cs="Calibri"/>
          <w:color w:val="000000"/>
        </w:rPr>
      </w:pPr>
      <w:r>
        <w:rPr>
          <w:rFonts w:ascii="Calibri" w:hAnsi="Calibri" w:cs="Calibri"/>
          <w:color w:val="000000"/>
        </w:rPr>
        <w:t xml:space="preserve">Understand place value and </w:t>
      </w:r>
      <w:r w:rsidR="007D6048" w:rsidRPr="007D6048">
        <w:rPr>
          <w:rFonts w:ascii="Calibri" w:hAnsi="Calibri" w:cs="Calibri"/>
          <w:color w:val="000000"/>
        </w:rPr>
        <w:t>have a sense of the size of a number and where it fits into the number system;</w:t>
      </w:r>
    </w:p>
    <w:p w:rsidR="007D6048" w:rsidRPr="007D6048" w:rsidRDefault="007D6048" w:rsidP="007D6048">
      <w:pPr>
        <w:numPr>
          <w:ilvl w:val="0"/>
          <w:numId w:val="20"/>
        </w:numPr>
        <w:autoSpaceDE w:val="0"/>
        <w:autoSpaceDN w:val="0"/>
        <w:adjustRightInd w:val="0"/>
        <w:ind w:left="720"/>
        <w:rPr>
          <w:rFonts w:ascii="Calibri" w:hAnsi="Calibri" w:cs="Calibri"/>
          <w:color w:val="000000"/>
        </w:rPr>
      </w:pPr>
      <w:r w:rsidRPr="007D6048">
        <w:rPr>
          <w:rFonts w:ascii="Calibri" w:hAnsi="Calibri" w:cs="Calibri"/>
          <w:color w:val="000000"/>
        </w:rPr>
        <w:t>know by heart number facts such as number bonds, multiplication tables, doubles and halves;</w:t>
      </w:r>
    </w:p>
    <w:p w:rsidR="007D6048" w:rsidRDefault="007D6048" w:rsidP="007D6048">
      <w:pPr>
        <w:numPr>
          <w:ilvl w:val="0"/>
          <w:numId w:val="20"/>
        </w:numPr>
        <w:autoSpaceDE w:val="0"/>
        <w:autoSpaceDN w:val="0"/>
        <w:adjustRightInd w:val="0"/>
        <w:ind w:left="720"/>
        <w:rPr>
          <w:rFonts w:ascii="Calibri" w:hAnsi="Calibri" w:cs="Calibri"/>
          <w:color w:val="000000"/>
        </w:rPr>
      </w:pPr>
      <w:r w:rsidRPr="007D6048">
        <w:rPr>
          <w:rFonts w:ascii="Calibri" w:hAnsi="Calibri" w:cs="Calibri"/>
          <w:color w:val="000000"/>
        </w:rPr>
        <w:t xml:space="preserve">use what they know by heart to </w:t>
      </w:r>
      <w:r w:rsidR="002562E6">
        <w:rPr>
          <w:rFonts w:ascii="Calibri" w:hAnsi="Calibri" w:cs="Calibri"/>
          <w:color w:val="000000"/>
        </w:rPr>
        <w:t>calculate accurately and efficiently</w:t>
      </w:r>
      <w:r w:rsidRPr="007D6048">
        <w:rPr>
          <w:rFonts w:ascii="Calibri" w:hAnsi="Calibri" w:cs="Calibri"/>
          <w:color w:val="000000"/>
        </w:rPr>
        <w:t>;</w:t>
      </w:r>
    </w:p>
    <w:p w:rsidR="002562E6" w:rsidRPr="002562E6" w:rsidRDefault="002562E6" w:rsidP="002562E6">
      <w:pPr>
        <w:numPr>
          <w:ilvl w:val="0"/>
          <w:numId w:val="21"/>
        </w:numPr>
        <w:autoSpaceDE w:val="0"/>
        <w:autoSpaceDN w:val="0"/>
        <w:adjustRightInd w:val="0"/>
        <w:ind w:left="720"/>
        <w:rPr>
          <w:rFonts w:ascii="Calibri" w:hAnsi="Calibri" w:cs="Calibri"/>
          <w:b/>
          <w:u w:val="single"/>
        </w:rPr>
      </w:pPr>
      <w:r>
        <w:rPr>
          <w:rFonts w:ascii="Calibri" w:hAnsi="Calibri" w:cs="Calibri"/>
          <w:color w:val="000000"/>
        </w:rPr>
        <w:t>make connections between multiplication and division with fractions, decimals, percentages and ratio;</w:t>
      </w:r>
    </w:p>
    <w:p w:rsidR="002562E6" w:rsidRPr="0075531A" w:rsidRDefault="002562E6" w:rsidP="002562E6">
      <w:pPr>
        <w:numPr>
          <w:ilvl w:val="0"/>
          <w:numId w:val="21"/>
        </w:numPr>
        <w:autoSpaceDE w:val="0"/>
        <w:autoSpaceDN w:val="0"/>
        <w:adjustRightInd w:val="0"/>
        <w:ind w:left="720"/>
        <w:rPr>
          <w:rFonts w:ascii="Calibri" w:hAnsi="Calibri" w:cs="Calibri"/>
        </w:rPr>
      </w:pPr>
      <w:r>
        <w:rPr>
          <w:rFonts w:ascii="Calibri" w:hAnsi="Calibri" w:cs="Calibri"/>
        </w:rPr>
        <w:t>r</w:t>
      </w:r>
      <w:r w:rsidRPr="0075531A">
        <w:rPr>
          <w:rFonts w:ascii="Calibri" w:hAnsi="Calibri" w:cs="Calibri"/>
        </w:rPr>
        <w:t>ead, spell and pronounce mathematical vocabulary correctly;</w:t>
      </w:r>
    </w:p>
    <w:p w:rsidR="007D6048" w:rsidRPr="007D6048" w:rsidRDefault="007D6048" w:rsidP="007D6048">
      <w:pPr>
        <w:numPr>
          <w:ilvl w:val="0"/>
          <w:numId w:val="20"/>
        </w:numPr>
        <w:autoSpaceDE w:val="0"/>
        <w:autoSpaceDN w:val="0"/>
        <w:adjustRightInd w:val="0"/>
        <w:ind w:left="720"/>
        <w:rPr>
          <w:rFonts w:ascii="Calibri" w:hAnsi="Calibri" w:cs="Calibri"/>
          <w:color w:val="000000"/>
        </w:rPr>
      </w:pPr>
      <w:r w:rsidRPr="007D6048">
        <w:rPr>
          <w:rFonts w:ascii="Calibri" w:hAnsi="Calibri" w:cs="Calibri"/>
          <w:color w:val="000000"/>
        </w:rPr>
        <w:t xml:space="preserve">make sense of number </w:t>
      </w:r>
      <w:r w:rsidR="0075531A">
        <w:rPr>
          <w:rFonts w:ascii="Calibri" w:hAnsi="Calibri" w:cs="Calibri"/>
          <w:color w:val="000000"/>
        </w:rPr>
        <w:t xml:space="preserve">and arithmetic </w:t>
      </w:r>
      <w:r w:rsidRPr="007D6048">
        <w:rPr>
          <w:rFonts w:ascii="Calibri" w:hAnsi="Calibri" w:cs="Calibri"/>
          <w:color w:val="000000"/>
        </w:rPr>
        <w:t xml:space="preserve">problems, including </w:t>
      </w:r>
      <w:r w:rsidR="00AF6875" w:rsidRPr="007D6048">
        <w:rPr>
          <w:rFonts w:ascii="Calibri" w:hAnsi="Calibri" w:cs="Calibri"/>
          <w:color w:val="000000"/>
        </w:rPr>
        <w:t>non-routine</w:t>
      </w:r>
      <w:r w:rsidRPr="007D6048">
        <w:rPr>
          <w:rFonts w:ascii="Calibri" w:hAnsi="Calibri" w:cs="Calibri"/>
          <w:color w:val="000000"/>
        </w:rPr>
        <w:t xml:space="preserve"> problems, and recognise the </w:t>
      </w:r>
      <w:r w:rsidR="0075531A">
        <w:rPr>
          <w:rFonts w:ascii="Calibri" w:hAnsi="Calibri" w:cs="Calibri"/>
          <w:color w:val="000000"/>
        </w:rPr>
        <w:t>effective methods of calculation</w:t>
      </w:r>
      <w:r w:rsidRPr="007D6048">
        <w:rPr>
          <w:rFonts w:ascii="Calibri" w:hAnsi="Calibri" w:cs="Calibri"/>
          <w:color w:val="000000"/>
        </w:rPr>
        <w:t xml:space="preserve"> needed to solve them;</w:t>
      </w:r>
    </w:p>
    <w:p w:rsidR="007D6048" w:rsidRPr="007D6048" w:rsidRDefault="007D6048" w:rsidP="007D6048">
      <w:pPr>
        <w:numPr>
          <w:ilvl w:val="0"/>
          <w:numId w:val="20"/>
        </w:numPr>
        <w:autoSpaceDE w:val="0"/>
        <w:autoSpaceDN w:val="0"/>
        <w:adjustRightInd w:val="0"/>
        <w:ind w:left="720"/>
        <w:rPr>
          <w:rFonts w:ascii="Calibri" w:hAnsi="Calibri" w:cs="Calibri"/>
          <w:color w:val="000000"/>
        </w:rPr>
      </w:pPr>
      <w:r w:rsidRPr="007D6048">
        <w:rPr>
          <w:rFonts w:ascii="Calibri" w:hAnsi="Calibri" w:cs="Calibri"/>
          <w:color w:val="000000"/>
        </w:rPr>
        <w:t>explain their methods and reasoning using correct mathematical terms;</w:t>
      </w:r>
    </w:p>
    <w:p w:rsidR="007D6048" w:rsidRPr="007D6048" w:rsidRDefault="007D6048" w:rsidP="007D6048">
      <w:pPr>
        <w:numPr>
          <w:ilvl w:val="0"/>
          <w:numId w:val="20"/>
        </w:numPr>
        <w:autoSpaceDE w:val="0"/>
        <w:autoSpaceDN w:val="0"/>
        <w:adjustRightInd w:val="0"/>
        <w:ind w:left="720"/>
        <w:rPr>
          <w:rFonts w:ascii="Calibri" w:hAnsi="Calibri" w:cs="Calibri"/>
          <w:color w:val="000000"/>
        </w:rPr>
      </w:pPr>
      <w:r w:rsidRPr="007D6048">
        <w:rPr>
          <w:rFonts w:ascii="Calibri" w:hAnsi="Calibri" w:cs="Calibri"/>
          <w:color w:val="000000"/>
        </w:rPr>
        <w:t>judge whether their answers are reasonable and have strategies for checking them where necessary;</w:t>
      </w:r>
    </w:p>
    <w:p w:rsidR="007D6048" w:rsidRPr="007D6048" w:rsidRDefault="007D6048" w:rsidP="007D6048">
      <w:pPr>
        <w:numPr>
          <w:ilvl w:val="0"/>
          <w:numId w:val="21"/>
        </w:numPr>
        <w:autoSpaceDE w:val="0"/>
        <w:autoSpaceDN w:val="0"/>
        <w:adjustRightInd w:val="0"/>
        <w:ind w:left="720"/>
        <w:rPr>
          <w:rFonts w:ascii="Calibri" w:hAnsi="Calibri" w:cs="Calibri"/>
          <w:color w:val="000000"/>
        </w:rPr>
      </w:pPr>
      <w:r w:rsidRPr="007D6048">
        <w:rPr>
          <w:rFonts w:ascii="Calibri" w:hAnsi="Calibri" w:cs="Calibri"/>
          <w:color w:val="000000"/>
        </w:rPr>
        <w:lastRenderedPageBreak/>
        <w:t>suggest suitable units for measuring and make sensible estimates of measurements;</w:t>
      </w:r>
    </w:p>
    <w:p w:rsidR="007D6048" w:rsidRPr="007D6048" w:rsidRDefault="007D6048" w:rsidP="007D6048">
      <w:pPr>
        <w:numPr>
          <w:ilvl w:val="0"/>
          <w:numId w:val="21"/>
        </w:numPr>
        <w:autoSpaceDE w:val="0"/>
        <w:autoSpaceDN w:val="0"/>
        <w:adjustRightInd w:val="0"/>
        <w:ind w:left="720"/>
        <w:rPr>
          <w:rFonts w:ascii="Calibri" w:hAnsi="Calibri" w:cs="Calibri"/>
          <w:color w:val="000000"/>
        </w:rPr>
      </w:pPr>
      <w:r w:rsidRPr="007D6048">
        <w:rPr>
          <w:rFonts w:ascii="Calibri" w:hAnsi="Calibri" w:cs="Calibri"/>
          <w:color w:val="000000"/>
        </w:rPr>
        <w:t>explain and make predictions from the numbers in graphs, diagrams, charts and tables;</w:t>
      </w:r>
    </w:p>
    <w:p w:rsidR="0075531A" w:rsidRDefault="007D6048" w:rsidP="007D6048">
      <w:pPr>
        <w:numPr>
          <w:ilvl w:val="0"/>
          <w:numId w:val="21"/>
        </w:numPr>
        <w:autoSpaceDE w:val="0"/>
        <w:autoSpaceDN w:val="0"/>
        <w:adjustRightInd w:val="0"/>
        <w:ind w:left="720"/>
        <w:rPr>
          <w:rFonts w:ascii="Calibri" w:hAnsi="Calibri" w:cs="Calibri"/>
          <w:color w:val="000000"/>
        </w:rPr>
      </w:pPr>
      <w:r w:rsidRPr="007D6048">
        <w:rPr>
          <w:rFonts w:ascii="Calibri" w:hAnsi="Calibri" w:cs="Calibri"/>
          <w:color w:val="000000"/>
        </w:rPr>
        <w:t xml:space="preserve">develop spatial awareness and an </w:t>
      </w:r>
      <w:r w:rsidR="0075531A">
        <w:rPr>
          <w:rFonts w:ascii="Calibri" w:hAnsi="Calibri" w:cs="Calibri"/>
          <w:color w:val="000000"/>
        </w:rPr>
        <w:t>ability to classify shapes with increasingly complex geometric properties;</w:t>
      </w:r>
    </w:p>
    <w:p w:rsidR="0075531A" w:rsidRPr="0075531A" w:rsidRDefault="00A91269" w:rsidP="007D6048">
      <w:pPr>
        <w:numPr>
          <w:ilvl w:val="0"/>
          <w:numId w:val="21"/>
        </w:numPr>
        <w:autoSpaceDE w:val="0"/>
        <w:autoSpaceDN w:val="0"/>
        <w:adjustRightInd w:val="0"/>
        <w:ind w:left="720"/>
        <w:rPr>
          <w:rFonts w:ascii="Calibri" w:hAnsi="Calibri" w:cs="Calibri"/>
          <w:b/>
          <w:u w:val="single"/>
        </w:rPr>
      </w:pPr>
      <w:r>
        <w:rPr>
          <w:rFonts w:ascii="Calibri" w:hAnsi="Calibri" w:cs="Calibri"/>
          <w:color w:val="000000"/>
        </w:rPr>
        <w:t>u</w:t>
      </w:r>
      <w:r w:rsidR="0075531A">
        <w:rPr>
          <w:rFonts w:ascii="Calibri" w:hAnsi="Calibri" w:cs="Calibri"/>
          <w:color w:val="000000"/>
        </w:rPr>
        <w:t>se algebra as a means for solving a variety of problems;</w:t>
      </w:r>
    </w:p>
    <w:p w:rsidR="0075531A" w:rsidRPr="0075531A" w:rsidRDefault="0075531A" w:rsidP="0075531A">
      <w:pPr>
        <w:autoSpaceDE w:val="0"/>
        <w:autoSpaceDN w:val="0"/>
        <w:adjustRightInd w:val="0"/>
        <w:rPr>
          <w:rFonts w:ascii="Calibri" w:hAnsi="Calibri" w:cs="Calibri"/>
          <w:b/>
          <w:u w:val="single"/>
        </w:rPr>
      </w:pPr>
    </w:p>
    <w:p w:rsidR="007D6048" w:rsidRPr="007D6048" w:rsidRDefault="007D6048" w:rsidP="007D6048">
      <w:pPr>
        <w:rPr>
          <w:rFonts w:ascii="Calibri" w:hAnsi="Calibri" w:cs="Calibri"/>
          <w:b/>
          <w:u w:val="single"/>
        </w:rPr>
      </w:pPr>
      <w:r w:rsidRPr="007D6048">
        <w:rPr>
          <w:rFonts w:ascii="Calibri" w:hAnsi="Calibri" w:cs="Calibri"/>
          <w:b/>
          <w:u w:val="single"/>
        </w:rPr>
        <w:t>TEACHING MATHEMATICS</w:t>
      </w:r>
    </w:p>
    <w:p w:rsidR="007D6048" w:rsidRPr="007D6048" w:rsidRDefault="007D6048" w:rsidP="007D6048">
      <w:pPr>
        <w:rPr>
          <w:rFonts w:ascii="Calibri" w:hAnsi="Calibri" w:cs="Calibri"/>
          <w:b/>
          <w:u w:val="single"/>
        </w:rPr>
      </w:pPr>
    </w:p>
    <w:p w:rsidR="007D6048" w:rsidRPr="007D6048" w:rsidRDefault="007D6048" w:rsidP="007D6048">
      <w:pPr>
        <w:rPr>
          <w:rFonts w:ascii="Calibri" w:hAnsi="Calibri" w:cs="Calibri"/>
        </w:rPr>
      </w:pPr>
      <w:r w:rsidRPr="007D6048">
        <w:rPr>
          <w:rFonts w:ascii="Calibri" w:hAnsi="Calibri" w:cs="Calibri"/>
        </w:rPr>
        <w:t xml:space="preserve">This policy has been written to provide structure for staff in their Mathematics teaching.  It aims to incorporate all that is good practice at St Matthews C.E. Primary School, by using the </w:t>
      </w:r>
      <w:r w:rsidR="00A91269">
        <w:rPr>
          <w:rFonts w:ascii="Calibri" w:hAnsi="Calibri" w:cs="Calibri"/>
        </w:rPr>
        <w:t xml:space="preserve">programme of study from the </w:t>
      </w:r>
      <w:r w:rsidRPr="007D6048">
        <w:rPr>
          <w:rFonts w:ascii="Calibri" w:hAnsi="Calibri" w:cs="Calibri"/>
        </w:rPr>
        <w:t xml:space="preserve">National Curriculum </w:t>
      </w:r>
      <w:r w:rsidR="00A91269">
        <w:rPr>
          <w:rFonts w:ascii="Calibri" w:hAnsi="Calibri" w:cs="Calibri"/>
        </w:rPr>
        <w:t>2014</w:t>
      </w:r>
      <w:r w:rsidRPr="007D6048">
        <w:rPr>
          <w:rFonts w:ascii="Calibri" w:hAnsi="Calibri" w:cs="Calibri"/>
        </w:rPr>
        <w:t>. This work is supplemented by a variety of resources as to enrich and enhance the children’s learning at levels appropriate to their development.</w:t>
      </w:r>
    </w:p>
    <w:p w:rsidR="007D6048" w:rsidRPr="007D6048" w:rsidRDefault="007D6048" w:rsidP="007D6048">
      <w:pPr>
        <w:rPr>
          <w:rFonts w:ascii="Calibri" w:hAnsi="Calibri" w:cs="Calibri"/>
        </w:rPr>
      </w:pPr>
    </w:p>
    <w:p w:rsidR="007D6048" w:rsidRPr="007D6048" w:rsidRDefault="007D6048" w:rsidP="007D6048">
      <w:pPr>
        <w:rPr>
          <w:rFonts w:ascii="Calibri" w:hAnsi="Calibri" w:cs="Calibri"/>
          <w:u w:val="single"/>
        </w:rPr>
      </w:pPr>
      <w:r w:rsidRPr="007D6048">
        <w:rPr>
          <w:rFonts w:ascii="Calibri" w:hAnsi="Calibri" w:cs="Calibri"/>
          <w:u w:val="single"/>
        </w:rPr>
        <w:t>Teaching time</w:t>
      </w:r>
    </w:p>
    <w:p w:rsidR="007D6048" w:rsidRPr="007D6048" w:rsidRDefault="007D6048" w:rsidP="007D6048">
      <w:pPr>
        <w:rPr>
          <w:rFonts w:ascii="Calibri" w:hAnsi="Calibri" w:cs="Calibri"/>
          <w:u w:val="single"/>
        </w:rPr>
      </w:pPr>
    </w:p>
    <w:p w:rsidR="007D6048" w:rsidRPr="007D6048" w:rsidRDefault="007D6048" w:rsidP="007D6048">
      <w:pPr>
        <w:rPr>
          <w:rFonts w:ascii="Calibri" w:hAnsi="Calibri" w:cs="Calibri"/>
        </w:rPr>
      </w:pPr>
      <w:r w:rsidRPr="007D6048">
        <w:rPr>
          <w:rFonts w:ascii="Calibri" w:hAnsi="Calibri" w:cs="Calibri"/>
        </w:rPr>
        <w:t xml:space="preserve">To provide adequate time for developing numeracy skills each class teacher will provide a </w:t>
      </w:r>
      <w:r w:rsidRPr="007D6048">
        <w:rPr>
          <w:rFonts w:ascii="Calibri" w:hAnsi="Calibri" w:cs="Calibri"/>
          <w:b/>
        </w:rPr>
        <w:t>daily</w:t>
      </w:r>
      <w:r w:rsidRPr="007D6048">
        <w:rPr>
          <w:rFonts w:ascii="Calibri" w:hAnsi="Calibri" w:cs="Calibri"/>
        </w:rPr>
        <w:t xml:space="preserve"> mathematics lesson.  This may vary in length but will usually last for about 45 to 60 minutes in Key Stage 1 and 2. Therefore Mathematics will be taught for at least 5 hours per week at Key Stage 1 and 2. These timings are subject to changes which the teaching staff may feel are relevant to meet the needs of a particular group of children. </w:t>
      </w:r>
    </w:p>
    <w:p w:rsidR="007D6048" w:rsidRPr="007D6048" w:rsidRDefault="007D6048" w:rsidP="007D6048">
      <w:pPr>
        <w:rPr>
          <w:rFonts w:ascii="Calibri" w:hAnsi="Calibri" w:cs="Calibri"/>
        </w:rPr>
      </w:pPr>
    </w:p>
    <w:p w:rsidR="007D6048" w:rsidRPr="007D6048" w:rsidRDefault="007D6048" w:rsidP="007D6048">
      <w:pPr>
        <w:rPr>
          <w:rFonts w:ascii="Calibri" w:hAnsi="Calibri" w:cs="Calibri"/>
        </w:rPr>
      </w:pPr>
      <w:r w:rsidRPr="007D6048">
        <w:rPr>
          <w:rFonts w:ascii="Calibri" w:hAnsi="Calibri" w:cs="Calibri"/>
        </w:rPr>
        <w:t>Teachers of the Reception children base their teaching on objectives found in the statutory guidelines for the EYFS</w:t>
      </w:r>
      <w:r w:rsidR="00A91269">
        <w:rPr>
          <w:rFonts w:ascii="Calibri" w:hAnsi="Calibri" w:cs="Calibri"/>
        </w:rPr>
        <w:t xml:space="preserve"> profile</w:t>
      </w:r>
      <w:r w:rsidRPr="007D6048">
        <w:rPr>
          <w:rFonts w:ascii="Calibri" w:hAnsi="Calibri" w:cs="Calibri"/>
        </w:rPr>
        <w:t xml:space="preserve">; this ensures that they are working towards the ‘Early Learning Goals For Mathematics’. Mathematics is taught daily in Reception covering Shape, Space and Measures and Number.  The elements of a daily mathematics lesson are evident as the children sit on the carpet for an input together </w:t>
      </w:r>
      <w:r w:rsidR="00A91269">
        <w:rPr>
          <w:rFonts w:ascii="Calibri" w:hAnsi="Calibri" w:cs="Calibri"/>
        </w:rPr>
        <w:t xml:space="preserve">every day </w:t>
      </w:r>
      <w:r w:rsidRPr="007D6048">
        <w:rPr>
          <w:rFonts w:ascii="Calibri" w:hAnsi="Calibri" w:cs="Calibri"/>
        </w:rPr>
        <w:t xml:space="preserve">and complete </w:t>
      </w:r>
      <w:r w:rsidR="00F25F38">
        <w:rPr>
          <w:rFonts w:ascii="Calibri" w:hAnsi="Calibri" w:cs="Calibri"/>
        </w:rPr>
        <w:t>5</w:t>
      </w:r>
      <w:r w:rsidRPr="007D6048">
        <w:rPr>
          <w:rFonts w:ascii="Calibri" w:hAnsi="Calibri" w:cs="Calibri"/>
        </w:rPr>
        <w:t xml:space="preserve"> differentiate</w:t>
      </w:r>
      <w:r w:rsidR="00A91269">
        <w:rPr>
          <w:rFonts w:ascii="Calibri" w:hAnsi="Calibri" w:cs="Calibri"/>
        </w:rPr>
        <w:t>d Mathematics activities in groups throughout the week</w:t>
      </w:r>
      <w:r w:rsidRPr="007D6048">
        <w:rPr>
          <w:rFonts w:ascii="Calibri" w:hAnsi="Calibri" w:cs="Calibri"/>
        </w:rPr>
        <w:t xml:space="preserve">. </w:t>
      </w:r>
      <w:r w:rsidR="00F25F38">
        <w:rPr>
          <w:rFonts w:ascii="Calibri" w:hAnsi="Calibri" w:cs="Calibri"/>
        </w:rPr>
        <w:t>This can vary between whole class carpet time input or focused group.</w:t>
      </w:r>
    </w:p>
    <w:p w:rsidR="007D6048" w:rsidRPr="007D6048" w:rsidRDefault="007D6048" w:rsidP="007D6048">
      <w:pPr>
        <w:rPr>
          <w:rFonts w:ascii="Calibri" w:hAnsi="Calibri" w:cs="Calibri"/>
        </w:rPr>
      </w:pPr>
    </w:p>
    <w:p w:rsidR="007D6048" w:rsidRPr="007D6048" w:rsidRDefault="007D6048" w:rsidP="007D6048">
      <w:pPr>
        <w:rPr>
          <w:rFonts w:ascii="Calibri" w:hAnsi="Calibri" w:cs="Calibri"/>
        </w:rPr>
      </w:pPr>
      <w:r w:rsidRPr="007D6048">
        <w:rPr>
          <w:rFonts w:ascii="Calibri" w:hAnsi="Calibri" w:cs="Calibri"/>
        </w:rPr>
        <w:t>Teachers of the Nursery children also base their teaching on objectives found in the statutory guidelines for the EYFS</w:t>
      </w:r>
      <w:r w:rsidR="00A91269">
        <w:rPr>
          <w:rFonts w:ascii="Calibri" w:hAnsi="Calibri" w:cs="Calibri"/>
        </w:rPr>
        <w:t xml:space="preserve"> profile</w:t>
      </w:r>
      <w:r w:rsidRPr="007D6048">
        <w:rPr>
          <w:rFonts w:ascii="Calibri" w:hAnsi="Calibri" w:cs="Calibri"/>
        </w:rPr>
        <w:t>; this ensures that they are working tow</w:t>
      </w:r>
      <w:r w:rsidR="00AF6875">
        <w:rPr>
          <w:rFonts w:ascii="Calibri" w:hAnsi="Calibri" w:cs="Calibri"/>
        </w:rPr>
        <w:t>ards the ‘Early Learning Goals f</w:t>
      </w:r>
      <w:r w:rsidRPr="007D6048">
        <w:rPr>
          <w:rFonts w:ascii="Calibri" w:hAnsi="Calibri" w:cs="Calibri"/>
        </w:rPr>
        <w:t>or Mathematics’.  They complete Mathematics activities as part of their weekly topic work.</w:t>
      </w:r>
    </w:p>
    <w:p w:rsidR="007D6048" w:rsidRDefault="007D6048" w:rsidP="007D6048">
      <w:pPr>
        <w:rPr>
          <w:rFonts w:ascii="Calibri" w:hAnsi="Calibri" w:cs="Calibri"/>
        </w:rPr>
      </w:pPr>
    </w:p>
    <w:p w:rsidR="00A91269" w:rsidRDefault="00A91269" w:rsidP="007D6048">
      <w:pPr>
        <w:rPr>
          <w:rFonts w:ascii="Calibri" w:hAnsi="Calibri" w:cs="Calibri"/>
        </w:rPr>
      </w:pPr>
      <w:r>
        <w:rPr>
          <w:rFonts w:ascii="Calibri" w:hAnsi="Calibri" w:cs="Calibri"/>
        </w:rPr>
        <w:t>Teachers will also use every relevant subject to develop pupil’s mathematical fluency.  Confidence in numeracy and other mathematical skills is a precondition of success across the National Curriculum.</w:t>
      </w:r>
    </w:p>
    <w:p w:rsidR="00AF6875" w:rsidRDefault="00AF6875" w:rsidP="007D6048">
      <w:pPr>
        <w:rPr>
          <w:rFonts w:ascii="Calibri" w:hAnsi="Calibri" w:cs="Calibri"/>
        </w:rPr>
      </w:pPr>
    </w:p>
    <w:p w:rsidR="007D6048" w:rsidRDefault="007D6048" w:rsidP="007D6048">
      <w:pPr>
        <w:rPr>
          <w:rFonts w:ascii="Calibri" w:hAnsi="Calibri" w:cs="Calibri"/>
          <w:u w:val="single"/>
        </w:rPr>
      </w:pPr>
      <w:r w:rsidRPr="007D6048">
        <w:rPr>
          <w:rFonts w:ascii="Calibri" w:hAnsi="Calibri" w:cs="Calibri"/>
          <w:u w:val="single"/>
        </w:rPr>
        <w:t>Class Organisation</w:t>
      </w:r>
    </w:p>
    <w:p w:rsidR="00EC44E9" w:rsidRPr="007D6048" w:rsidRDefault="00EC44E9" w:rsidP="007D6048">
      <w:pPr>
        <w:rPr>
          <w:rFonts w:ascii="Calibri" w:hAnsi="Calibri" w:cs="Calibri"/>
          <w:u w:val="single"/>
        </w:rPr>
      </w:pPr>
    </w:p>
    <w:p w:rsidR="007D6048" w:rsidRPr="007D6048" w:rsidRDefault="007D6048" w:rsidP="007D6048">
      <w:pPr>
        <w:rPr>
          <w:rFonts w:ascii="Calibri" w:hAnsi="Calibri" w:cs="Calibri"/>
          <w:u w:val="single"/>
        </w:rPr>
      </w:pPr>
      <w:r w:rsidRPr="007D6048">
        <w:rPr>
          <w:rFonts w:ascii="Calibri" w:hAnsi="Calibri" w:cs="Calibri"/>
        </w:rPr>
        <w:t xml:space="preserve">From Year 1, all pupils will have a dedicated daily mathematics lesson.  Within these lessons there will be a good balance between whole-class work, group teaching and individual practice. </w:t>
      </w:r>
    </w:p>
    <w:p w:rsidR="00EC44E9" w:rsidRDefault="00EC44E9" w:rsidP="007D6048">
      <w:pPr>
        <w:rPr>
          <w:rFonts w:ascii="Calibri" w:hAnsi="Calibri" w:cs="Calibri"/>
          <w:u w:val="single"/>
        </w:rPr>
      </w:pPr>
    </w:p>
    <w:p w:rsidR="00EC44E9" w:rsidRPr="007D6048" w:rsidRDefault="00EC44E9" w:rsidP="007D6048">
      <w:pPr>
        <w:rPr>
          <w:rFonts w:ascii="Calibri" w:hAnsi="Calibri" w:cs="Calibri"/>
          <w:u w:val="single"/>
        </w:rPr>
      </w:pPr>
    </w:p>
    <w:p w:rsidR="007D6048" w:rsidRPr="007D6048" w:rsidRDefault="007D6048" w:rsidP="007D6048">
      <w:pPr>
        <w:rPr>
          <w:rFonts w:ascii="Calibri" w:hAnsi="Calibri" w:cs="Calibri"/>
          <w:u w:val="single"/>
        </w:rPr>
      </w:pPr>
      <w:r w:rsidRPr="007D6048">
        <w:rPr>
          <w:rFonts w:ascii="Calibri" w:hAnsi="Calibri" w:cs="Calibri"/>
          <w:u w:val="single"/>
        </w:rPr>
        <w:t>A typical lesson</w:t>
      </w:r>
    </w:p>
    <w:p w:rsidR="007D6048" w:rsidRPr="007D6048" w:rsidRDefault="007D6048" w:rsidP="007D6048">
      <w:pPr>
        <w:rPr>
          <w:rFonts w:ascii="Calibri" w:hAnsi="Calibri" w:cs="Calibri"/>
          <w:u w:val="single"/>
        </w:rPr>
      </w:pPr>
    </w:p>
    <w:p w:rsidR="007D6048" w:rsidRPr="007D6048" w:rsidRDefault="00480116" w:rsidP="007D6048">
      <w:pPr>
        <w:rPr>
          <w:rFonts w:ascii="Calibri" w:hAnsi="Calibri" w:cs="Calibri"/>
        </w:rPr>
      </w:pPr>
      <w:r>
        <w:rPr>
          <w:rFonts w:ascii="Calibri" w:hAnsi="Calibri" w:cs="Calibri"/>
        </w:rPr>
        <w:t xml:space="preserve">At St Matthew’s we follow the Power Maths mastery scheme. </w:t>
      </w:r>
      <w:r w:rsidR="007D6048" w:rsidRPr="007D6048">
        <w:rPr>
          <w:rFonts w:ascii="Calibri" w:hAnsi="Calibri" w:cs="Calibri"/>
        </w:rPr>
        <w:t>A typical 45 to 60 minute lesson in Year 1 to 6 will be structured like this:</w:t>
      </w:r>
    </w:p>
    <w:p w:rsidR="007D6048" w:rsidRDefault="00480116" w:rsidP="00480116">
      <w:pPr>
        <w:pStyle w:val="ListParagraph"/>
        <w:numPr>
          <w:ilvl w:val="0"/>
          <w:numId w:val="24"/>
        </w:numPr>
        <w:rPr>
          <w:rFonts w:ascii="Calibri" w:hAnsi="Calibri" w:cs="Calibri"/>
        </w:rPr>
      </w:pPr>
      <w:r>
        <w:rPr>
          <w:rFonts w:ascii="Calibri" w:hAnsi="Calibri" w:cs="Calibri"/>
        </w:rPr>
        <w:lastRenderedPageBreak/>
        <w:t>Chanting (5 mins)</w:t>
      </w:r>
    </w:p>
    <w:p w:rsidR="00480116" w:rsidRDefault="00480116" w:rsidP="00480116">
      <w:pPr>
        <w:pStyle w:val="ListParagraph"/>
        <w:numPr>
          <w:ilvl w:val="0"/>
          <w:numId w:val="24"/>
        </w:numPr>
        <w:rPr>
          <w:rFonts w:ascii="Calibri" w:hAnsi="Calibri" w:cs="Calibri"/>
        </w:rPr>
      </w:pPr>
      <w:r>
        <w:rPr>
          <w:rFonts w:ascii="Calibri" w:hAnsi="Calibri" w:cs="Calibri"/>
        </w:rPr>
        <w:t>Power up activity – recapping previous learning (5 mins)</w:t>
      </w:r>
    </w:p>
    <w:p w:rsidR="00480116" w:rsidRDefault="00480116" w:rsidP="00480116">
      <w:pPr>
        <w:pStyle w:val="ListParagraph"/>
        <w:numPr>
          <w:ilvl w:val="0"/>
          <w:numId w:val="24"/>
        </w:numPr>
        <w:rPr>
          <w:rFonts w:ascii="Calibri" w:hAnsi="Calibri" w:cs="Calibri"/>
        </w:rPr>
      </w:pPr>
      <w:r>
        <w:rPr>
          <w:rFonts w:ascii="Calibri" w:hAnsi="Calibri" w:cs="Calibri"/>
        </w:rPr>
        <w:t>Discover – teacher led discussion (5 mins)</w:t>
      </w:r>
    </w:p>
    <w:p w:rsidR="00480116" w:rsidRDefault="00480116" w:rsidP="00480116">
      <w:pPr>
        <w:pStyle w:val="ListParagraph"/>
        <w:numPr>
          <w:ilvl w:val="0"/>
          <w:numId w:val="24"/>
        </w:numPr>
        <w:rPr>
          <w:rFonts w:ascii="Calibri" w:hAnsi="Calibri" w:cs="Calibri"/>
        </w:rPr>
      </w:pPr>
      <w:r>
        <w:rPr>
          <w:rFonts w:ascii="Calibri" w:hAnsi="Calibri" w:cs="Calibri"/>
        </w:rPr>
        <w:t>Share – modelled and then paired work (10 mins)</w:t>
      </w:r>
    </w:p>
    <w:p w:rsidR="00480116" w:rsidRDefault="00480116" w:rsidP="00480116">
      <w:pPr>
        <w:pStyle w:val="ListParagraph"/>
        <w:numPr>
          <w:ilvl w:val="0"/>
          <w:numId w:val="24"/>
        </w:numPr>
        <w:rPr>
          <w:rFonts w:ascii="Calibri" w:hAnsi="Calibri" w:cs="Calibri"/>
        </w:rPr>
      </w:pPr>
      <w:r>
        <w:rPr>
          <w:rFonts w:ascii="Calibri" w:hAnsi="Calibri" w:cs="Calibri"/>
        </w:rPr>
        <w:t>Think together – whole class problem solving (5 mins)</w:t>
      </w:r>
    </w:p>
    <w:p w:rsidR="00480116" w:rsidRDefault="00480116" w:rsidP="00480116">
      <w:pPr>
        <w:pStyle w:val="ListParagraph"/>
        <w:numPr>
          <w:ilvl w:val="0"/>
          <w:numId w:val="24"/>
        </w:numPr>
        <w:rPr>
          <w:rFonts w:ascii="Calibri" w:hAnsi="Calibri" w:cs="Calibri"/>
        </w:rPr>
      </w:pPr>
      <w:r>
        <w:rPr>
          <w:rFonts w:ascii="Calibri" w:hAnsi="Calibri" w:cs="Calibri"/>
        </w:rPr>
        <w:t>Record independently (25 mins)</w:t>
      </w:r>
    </w:p>
    <w:p w:rsidR="00480116" w:rsidRDefault="00480116" w:rsidP="00480116">
      <w:pPr>
        <w:pStyle w:val="ListParagraph"/>
        <w:numPr>
          <w:ilvl w:val="0"/>
          <w:numId w:val="24"/>
        </w:numPr>
        <w:rPr>
          <w:rFonts w:ascii="Calibri" w:hAnsi="Calibri" w:cs="Calibri"/>
        </w:rPr>
      </w:pPr>
      <w:r>
        <w:rPr>
          <w:rFonts w:ascii="Calibri" w:hAnsi="Calibri" w:cs="Calibri"/>
        </w:rPr>
        <w:t>5 minute reflect at the end of each lesson.</w:t>
      </w:r>
    </w:p>
    <w:p w:rsidR="00480116" w:rsidRPr="00480116" w:rsidRDefault="00480116" w:rsidP="009A4073">
      <w:pPr>
        <w:rPr>
          <w:rFonts w:ascii="Calibri" w:hAnsi="Calibri" w:cs="Calibri"/>
        </w:rPr>
      </w:pPr>
      <w:r>
        <w:rPr>
          <w:rFonts w:ascii="Calibri" w:hAnsi="Calibri" w:cs="Calibri"/>
        </w:rPr>
        <w:t>Times may vary depending on individual lessons, these are just guidelines. FIT to be done in afternoons where possible or before the next maths lesson.</w:t>
      </w:r>
    </w:p>
    <w:p w:rsidR="00480116" w:rsidRDefault="00480116" w:rsidP="007D6048">
      <w:pPr>
        <w:rPr>
          <w:rFonts w:ascii="Calibri" w:hAnsi="Calibri" w:cs="Calibri"/>
          <w:u w:val="single"/>
        </w:rPr>
      </w:pPr>
    </w:p>
    <w:p w:rsidR="007D6048" w:rsidRPr="007D6048" w:rsidRDefault="007D6048" w:rsidP="007D6048">
      <w:pPr>
        <w:rPr>
          <w:rFonts w:ascii="Calibri" w:hAnsi="Calibri" w:cs="Calibri"/>
        </w:rPr>
      </w:pPr>
      <w:r w:rsidRPr="007D6048">
        <w:rPr>
          <w:rFonts w:ascii="Calibri" w:hAnsi="Calibri" w:cs="Calibri"/>
          <w:u w:val="single"/>
        </w:rPr>
        <w:t>Out-of-class work and homework</w:t>
      </w:r>
    </w:p>
    <w:p w:rsidR="007D6048" w:rsidRPr="007D6048" w:rsidRDefault="007D6048" w:rsidP="007D6048">
      <w:pPr>
        <w:rPr>
          <w:rFonts w:ascii="Calibri" w:hAnsi="Calibri" w:cs="Calibri"/>
          <w:u w:val="single"/>
        </w:rPr>
      </w:pPr>
    </w:p>
    <w:p w:rsidR="007D6048" w:rsidRPr="007D6048" w:rsidRDefault="007D6048" w:rsidP="007D6048">
      <w:pPr>
        <w:rPr>
          <w:rFonts w:ascii="Calibri" w:hAnsi="Calibri" w:cs="Calibri"/>
        </w:rPr>
      </w:pPr>
      <w:r w:rsidRPr="007D6048">
        <w:rPr>
          <w:rFonts w:ascii="Calibri" w:hAnsi="Calibri" w:cs="Calibri"/>
        </w:rPr>
        <w:t>The daily mathematics lessons will provide opportunities for children to practice and consolidate their skills and knowledge, to develop and extend their techniques and strategies, and to prepare for their future learning.  These will be extended through out-of-class activities or homework.  These activities will be short and focused and will be referred to and valued in future lessons.</w:t>
      </w:r>
    </w:p>
    <w:p w:rsidR="007D6048" w:rsidRPr="007D6048" w:rsidRDefault="007D6048" w:rsidP="007D6048">
      <w:pPr>
        <w:rPr>
          <w:rFonts w:ascii="Calibri" w:hAnsi="Calibri" w:cs="Calibri"/>
        </w:rPr>
      </w:pPr>
    </w:p>
    <w:p w:rsidR="007D6048" w:rsidRPr="007D6048" w:rsidRDefault="007D6048" w:rsidP="007D6048">
      <w:pPr>
        <w:rPr>
          <w:rFonts w:ascii="Calibri" w:hAnsi="Calibri" w:cs="Calibri"/>
          <w:u w:val="single"/>
        </w:rPr>
      </w:pPr>
      <w:r w:rsidRPr="007D6048">
        <w:rPr>
          <w:rFonts w:ascii="Calibri" w:hAnsi="Calibri" w:cs="Calibri"/>
          <w:u w:val="single"/>
        </w:rPr>
        <w:t>Links between mathematics and other subjects</w:t>
      </w:r>
    </w:p>
    <w:p w:rsidR="007D6048" w:rsidRPr="007D6048" w:rsidRDefault="007D6048" w:rsidP="007D6048">
      <w:pPr>
        <w:ind w:left="360"/>
        <w:rPr>
          <w:rFonts w:ascii="Calibri" w:hAnsi="Calibri" w:cs="Calibri"/>
          <w:u w:val="single"/>
        </w:rPr>
      </w:pPr>
    </w:p>
    <w:p w:rsidR="007D6048" w:rsidRPr="007D6048" w:rsidRDefault="007D6048" w:rsidP="007D6048">
      <w:pPr>
        <w:rPr>
          <w:rFonts w:ascii="Calibri" w:hAnsi="Calibri" w:cs="Calibri"/>
        </w:rPr>
      </w:pPr>
      <w:r w:rsidRPr="007D6048">
        <w:rPr>
          <w:rFonts w:ascii="Calibri" w:hAnsi="Calibri" w:cs="Calibri"/>
        </w:rPr>
        <w:t>Mathematics contributes to many subjects within the primary curriculum and opportunities will be sought to draw mathematical experience out of a wide range of activities. Teachers seek to take advantage of all opportunities.  This will allow children to begin to use and apply mathematics in real contexts.</w:t>
      </w:r>
    </w:p>
    <w:p w:rsidR="007D6048" w:rsidRPr="007D6048" w:rsidRDefault="007D6048" w:rsidP="007D6048">
      <w:pPr>
        <w:rPr>
          <w:rFonts w:ascii="Calibri" w:hAnsi="Calibri" w:cs="Calibri"/>
        </w:rPr>
      </w:pPr>
    </w:p>
    <w:p w:rsidR="007D6048" w:rsidRPr="007D6048" w:rsidRDefault="007D6048" w:rsidP="007D6048">
      <w:pPr>
        <w:rPr>
          <w:rFonts w:ascii="Calibri" w:hAnsi="Calibri" w:cs="Calibri"/>
          <w:u w:val="single"/>
        </w:rPr>
      </w:pPr>
      <w:r w:rsidRPr="007D6048">
        <w:rPr>
          <w:rFonts w:ascii="Calibri" w:hAnsi="Calibri" w:cs="Calibri"/>
          <w:u w:val="single"/>
        </w:rPr>
        <w:t xml:space="preserve">Approaches </w:t>
      </w:r>
    </w:p>
    <w:p w:rsidR="007D6048" w:rsidRPr="007D6048" w:rsidRDefault="007D6048" w:rsidP="007D6048">
      <w:pPr>
        <w:rPr>
          <w:rFonts w:ascii="Calibri" w:hAnsi="Calibri" w:cs="Calibri"/>
          <w:u w:val="single"/>
        </w:rPr>
      </w:pPr>
    </w:p>
    <w:p w:rsidR="007D6048" w:rsidRPr="007D6048" w:rsidRDefault="007D6048" w:rsidP="007D6048">
      <w:pPr>
        <w:numPr>
          <w:ilvl w:val="12"/>
          <w:numId w:val="0"/>
        </w:numPr>
        <w:jc w:val="both"/>
        <w:rPr>
          <w:rFonts w:ascii="Calibri" w:hAnsi="Calibri" w:cs="Calibri"/>
        </w:rPr>
      </w:pPr>
      <w:r w:rsidRPr="007D6048">
        <w:rPr>
          <w:rFonts w:ascii="Calibri" w:hAnsi="Calibri" w:cs="Calibri"/>
        </w:rPr>
        <w:t>Through careful planning and preparation we aim to ensure that throughout the school children are given opportunities for:</w:t>
      </w:r>
    </w:p>
    <w:p w:rsidR="007D6048" w:rsidRPr="007D6048" w:rsidRDefault="007D6048" w:rsidP="007D6048">
      <w:pPr>
        <w:numPr>
          <w:ilvl w:val="12"/>
          <w:numId w:val="0"/>
        </w:numPr>
        <w:jc w:val="both"/>
        <w:rPr>
          <w:rFonts w:ascii="Calibri" w:hAnsi="Calibri" w:cs="Calibri"/>
        </w:rPr>
      </w:pPr>
    </w:p>
    <w:p w:rsidR="007D6048" w:rsidRPr="007D6048" w:rsidRDefault="007D6048" w:rsidP="007D6048">
      <w:pPr>
        <w:widowControl w:val="0"/>
        <w:numPr>
          <w:ilvl w:val="0"/>
          <w:numId w:val="19"/>
        </w:numPr>
        <w:contextualSpacing/>
        <w:jc w:val="both"/>
        <w:rPr>
          <w:rFonts w:ascii="Calibri" w:hAnsi="Calibri" w:cs="Calibri"/>
        </w:rPr>
      </w:pPr>
      <w:r w:rsidRPr="007D6048">
        <w:rPr>
          <w:rFonts w:ascii="Calibri" w:hAnsi="Calibri" w:cs="Calibri"/>
        </w:rPr>
        <w:t>practical activities and mathematical games;</w:t>
      </w:r>
    </w:p>
    <w:p w:rsidR="007D6048" w:rsidRPr="007D6048" w:rsidRDefault="007D6048" w:rsidP="007D6048">
      <w:pPr>
        <w:widowControl w:val="0"/>
        <w:numPr>
          <w:ilvl w:val="0"/>
          <w:numId w:val="19"/>
        </w:numPr>
        <w:contextualSpacing/>
        <w:jc w:val="both"/>
        <w:rPr>
          <w:rFonts w:ascii="Calibri" w:hAnsi="Calibri" w:cs="Calibri"/>
        </w:rPr>
      </w:pPr>
      <w:r w:rsidRPr="007D6048">
        <w:rPr>
          <w:rFonts w:ascii="Calibri" w:hAnsi="Calibri" w:cs="Calibri"/>
        </w:rPr>
        <w:t>investigation and problem solving activities;</w:t>
      </w:r>
    </w:p>
    <w:p w:rsidR="007D6048" w:rsidRPr="007D6048" w:rsidRDefault="007D6048" w:rsidP="007D6048">
      <w:pPr>
        <w:widowControl w:val="0"/>
        <w:numPr>
          <w:ilvl w:val="0"/>
          <w:numId w:val="19"/>
        </w:numPr>
        <w:contextualSpacing/>
        <w:jc w:val="both"/>
        <w:rPr>
          <w:rFonts w:ascii="Calibri" w:hAnsi="Calibri" w:cs="Calibri"/>
        </w:rPr>
      </w:pPr>
      <w:r w:rsidRPr="007D6048">
        <w:rPr>
          <w:rFonts w:ascii="Calibri" w:hAnsi="Calibri" w:cs="Calibri"/>
        </w:rPr>
        <w:t>individual, group and whole class discussions and activities, between teachers and pupils and pupils themselves;</w:t>
      </w:r>
    </w:p>
    <w:p w:rsidR="007D6048" w:rsidRPr="007D6048" w:rsidRDefault="007D6048" w:rsidP="007D6048">
      <w:pPr>
        <w:widowControl w:val="0"/>
        <w:numPr>
          <w:ilvl w:val="0"/>
          <w:numId w:val="19"/>
        </w:numPr>
        <w:contextualSpacing/>
        <w:jc w:val="both"/>
        <w:rPr>
          <w:rFonts w:ascii="Calibri" w:hAnsi="Calibri" w:cs="Calibri"/>
        </w:rPr>
      </w:pPr>
      <w:r w:rsidRPr="007D6048">
        <w:rPr>
          <w:rFonts w:ascii="Calibri" w:hAnsi="Calibri" w:cs="Calibri"/>
        </w:rPr>
        <w:t>open and closed tasks;</w:t>
      </w:r>
    </w:p>
    <w:p w:rsidR="007D6048" w:rsidRPr="007D6048" w:rsidRDefault="007D6048" w:rsidP="007D6048">
      <w:pPr>
        <w:widowControl w:val="0"/>
        <w:numPr>
          <w:ilvl w:val="0"/>
          <w:numId w:val="19"/>
        </w:numPr>
        <w:contextualSpacing/>
        <w:jc w:val="both"/>
        <w:rPr>
          <w:rFonts w:ascii="Calibri" w:hAnsi="Calibri" w:cs="Calibri"/>
        </w:rPr>
      </w:pPr>
      <w:r w:rsidRPr="007D6048">
        <w:rPr>
          <w:rFonts w:ascii="Calibri" w:hAnsi="Calibri" w:cs="Calibri"/>
        </w:rPr>
        <w:t>a range of methods of calculating eg. mental, pencil and paper and using a calculator;</w:t>
      </w:r>
    </w:p>
    <w:p w:rsidR="007D6048" w:rsidRPr="007D6048" w:rsidRDefault="007D6048" w:rsidP="007D6048">
      <w:pPr>
        <w:widowControl w:val="0"/>
        <w:numPr>
          <w:ilvl w:val="0"/>
          <w:numId w:val="19"/>
        </w:numPr>
        <w:contextualSpacing/>
        <w:jc w:val="both"/>
        <w:rPr>
          <w:rFonts w:ascii="Calibri" w:hAnsi="Calibri" w:cs="Calibri"/>
        </w:rPr>
      </w:pPr>
      <w:r w:rsidRPr="007D6048">
        <w:rPr>
          <w:rFonts w:ascii="Calibri" w:hAnsi="Calibri" w:cs="Calibri"/>
        </w:rPr>
        <w:t>working with computers as a mathematical tool;</w:t>
      </w:r>
    </w:p>
    <w:p w:rsidR="007D6048" w:rsidRPr="007D6048" w:rsidRDefault="007D6048" w:rsidP="007D6048">
      <w:pPr>
        <w:widowControl w:val="0"/>
        <w:numPr>
          <w:ilvl w:val="0"/>
          <w:numId w:val="19"/>
        </w:numPr>
        <w:contextualSpacing/>
        <w:jc w:val="both"/>
        <w:rPr>
          <w:rFonts w:ascii="Calibri" w:hAnsi="Calibri" w:cs="Calibri"/>
        </w:rPr>
      </w:pPr>
      <w:r w:rsidRPr="007D6048">
        <w:rPr>
          <w:rFonts w:ascii="Calibri" w:hAnsi="Calibri" w:cs="Calibri"/>
        </w:rPr>
        <w:t>consolidation and practice;</w:t>
      </w:r>
    </w:p>
    <w:p w:rsidR="007D6048" w:rsidRDefault="007D6048" w:rsidP="007D6048">
      <w:pPr>
        <w:widowControl w:val="0"/>
        <w:numPr>
          <w:ilvl w:val="0"/>
          <w:numId w:val="19"/>
        </w:numPr>
        <w:contextualSpacing/>
        <w:jc w:val="both"/>
        <w:rPr>
          <w:rFonts w:ascii="Calibri" w:hAnsi="Calibri" w:cs="Calibri"/>
        </w:rPr>
      </w:pPr>
      <w:r w:rsidRPr="007D6048">
        <w:rPr>
          <w:rFonts w:ascii="Calibri" w:hAnsi="Calibri" w:cs="Calibri"/>
        </w:rPr>
        <w:t>practical application of Mathematics to everyday situations.</w:t>
      </w:r>
    </w:p>
    <w:p w:rsidR="00D82C4A" w:rsidRDefault="00D82C4A" w:rsidP="00D82C4A">
      <w:pPr>
        <w:widowControl w:val="0"/>
        <w:contextualSpacing/>
        <w:jc w:val="both"/>
        <w:rPr>
          <w:rFonts w:ascii="Calibri" w:hAnsi="Calibri" w:cs="Calibri"/>
        </w:rPr>
      </w:pPr>
    </w:p>
    <w:p w:rsidR="00D82C4A" w:rsidRDefault="00D82C4A" w:rsidP="00D82C4A">
      <w:pPr>
        <w:widowControl w:val="0"/>
        <w:contextualSpacing/>
        <w:jc w:val="both"/>
        <w:rPr>
          <w:rFonts w:ascii="Calibri" w:hAnsi="Calibri" w:cs="Calibri"/>
          <w:u w:val="single"/>
        </w:rPr>
      </w:pPr>
      <w:r w:rsidRPr="00D82C4A">
        <w:rPr>
          <w:rFonts w:ascii="Calibri" w:hAnsi="Calibri" w:cs="Calibri"/>
          <w:u w:val="single"/>
        </w:rPr>
        <w:t>Streaming</w:t>
      </w:r>
    </w:p>
    <w:p w:rsidR="00D82C4A" w:rsidRDefault="00D82C4A" w:rsidP="00D82C4A">
      <w:pPr>
        <w:widowControl w:val="0"/>
        <w:contextualSpacing/>
        <w:jc w:val="both"/>
        <w:rPr>
          <w:rFonts w:ascii="Calibri" w:hAnsi="Calibri" w:cs="Calibri"/>
          <w:u w:val="single"/>
        </w:rPr>
      </w:pPr>
    </w:p>
    <w:p w:rsidR="00D82C4A" w:rsidRPr="00D82C4A" w:rsidRDefault="00480116" w:rsidP="00D82C4A">
      <w:pPr>
        <w:widowControl w:val="0"/>
        <w:contextualSpacing/>
        <w:jc w:val="both"/>
        <w:rPr>
          <w:rFonts w:ascii="Calibri" w:hAnsi="Calibri" w:cs="Calibri"/>
        </w:rPr>
      </w:pPr>
      <w:r>
        <w:rPr>
          <w:rFonts w:ascii="Calibri" w:hAnsi="Calibri" w:cs="Calibri"/>
        </w:rPr>
        <w:t>Y1</w:t>
      </w:r>
      <w:r w:rsidR="00D82C4A" w:rsidRPr="00D82C4A">
        <w:rPr>
          <w:rFonts w:ascii="Calibri" w:hAnsi="Calibri" w:cs="Calibri"/>
        </w:rPr>
        <w:t>-6 are streamed for Maths</w:t>
      </w:r>
      <w:r w:rsidR="00D82C4A">
        <w:rPr>
          <w:rFonts w:ascii="Calibri" w:hAnsi="Calibri" w:cs="Calibri"/>
        </w:rPr>
        <w:t xml:space="preserve"> across the cohort which al</w:t>
      </w:r>
      <w:r>
        <w:rPr>
          <w:rFonts w:ascii="Calibri" w:hAnsi="Calibri" w:cs="Calibri"/>
        </w:rPr>
        <w:t>lows staff to plan even more fo</w:t>
      </w:r>
      <w:r w:rsidR="00D82C4A">
        <w:rPr>
          <w:rFonts w:ascii="Calibri" w:hAnsi="Calibri" w:cs="Calibri"/>
        </w:rPr>
        <w:t xml:space="preserve">cused activities for each ability level in smaller groups with teachers, TAs and intervention teachers if needed. </w:t>
      </w:r>
      <w:r>
        <w:rPr>
          <w:rFonts w:ascii="Calibri" w:hAnsi="Calibri" w:cs="Calibri"/>
        </w:rPr>
        <w:t>Interven</w:t>
      </w:r>
      <w:r w:rsidR="00651178">
        <w:rPr>
          <w:rFonts w:ascii="Calibri" w:hAnsi="Calibri" w:cs="Calibri"/>
        </w:rPr>
        <w:t>tion teachers are used in KS1, LKS2 and UKS2</w:t>
      </w:r>
      <w:r>
        <w:rPr>
          <w:rFonts w:ascii="Calibri" w:hAnsi="Calibri" w:cs="Calibri"/>
        </w:rPr>
        <w:t xml:space="preserve"> to target individual groups.</w:t>
      </w:r>
      <w:r w:rsidR="00651178">
        <w:rPr>
          <w:rFonts w:ascii="Calibri" w:hAnsi="Calibri" w:cs="Calibri"/>
        </w:rPr>
        <w:t xml:space="preserve"> </w:t>
      </w:r>
    </w:p>
    <w:p w:rsidR="007D6048" w:rsidRPr="007D6048" w:rsidRDefault="007D6048" w:rsidP="007D6048">
      <w:pPr>
        <w:rPr>
          <w:rFonts w:ascii="Calibri" w:hAnsi="Calibri" w:cs="Calibri"/>
          <w:b/>
          <w:u w:val="single"/>
        </w:rPr>
      </w:pPr>
    </w:p>
    <w:p w:rsidR="007D6048" w:rsidRPr="007D6048" w:rsidRDefault="00480116" w:rsidP="007D6048">
      <w:pPr>
        <w:rPr>
          <w:rFonts w:ascii="Calibri" w:hAnsi="Calibri" w:cs="Calibri"/>
          <w:b/>
          <w:u w:val="single"/>
        </w:rPr>
      </w:pPr>
      <w:r>
        <w:rPr>
          <w:rFonts w:ascii="Calibri" w:hAnsi="Calibri" w:cs="Calibri"/>
          <w:b/>
          <w:u w:val="single"/>
        </w:rPr>
        <w:t xml:space="preserve">SCHOOL AND CLASS </w:t>
      </w:r>
      <w:r w:rsidR="007D6048" w:rsidRPr="007D6048">
        <w:rPr>
          <w:rFonts w:ascii="Calibri" w:hAnsi="Calibri" w:cs="Calibri"/>
          <w:b/>
          <w:u w:val="single"/>
        </w:rPr>
        <w:t>ORGANISATION</w:t>
      </w:r>
    </w:p>
    <w:p w:rsidR="007D6048" w:rsidRPr="007D6048" w:rsidRDefault="007D6048" w:rsidP="007D6048">
      <w:pPr>
        <w:ind w:left="360"/>
        <w:rPr>
          <w:rFonts w:ascii="Calibri" w:hAnsi="Calibri" w:cs="Calibri"/>
          <w:b/>
          <w:u w:val="single"/>
        </w:rPr>
      </w:pPr>
    </w:p>
    <w:p w:rsidR="009A4073" w:rsidRDefault="009A4073" w:rsidP="007D6048">
      <w:pPr>
        <w:rPr>
          <w:rFonts w:ascii="Calibri" w:hAnsi="Calibri" w:cs="Calibri"/>
          <w:u w:val="single"/>
        </w:rPr>
      </w:pPr>
    </w:p>
    <w:p w:rsidR="007D6048" w:rsidRPr="007D6048" w:rsidRDefault="007D6048" w:rsidP="007D6048">
      <w:pPr>
        <w:rPr>
          <w:rFonts w:ascii="Calibri" w:hAnsi="Calibri" w:cs="Calibri"/>
          <w:u w:val="single"/>
        </w:rPr>
      </w:pPr>
      <w:r w:rsidRPr="007D6048">
        <w:rPr>
          <w:rFonts w:ascii="Calibri" w:hAnsi="Calibri" w:cs="Calibri"/>
          <w:u w:val="single"/>
        </w:rPr>
        <w:t>How we cater for children who are more able</w:t>
      </w:r>
    </w:p>
    <w:p w:rsidR="007D6048" w:rsidRPr="007D6048" w:rsidRDefault="007D6048" w:rsidP="007D6048">
      <w:pPr>
        <w:rPr>
          <w:rFonts w:ascii="Calibri" w:hAnsi="Calibri" w:cs="Calibri"/>
          <w:u w:val="single"/>
        </w:rPr>
      </w:pPr>
    </w:p>
    <w:p w:rsidR="007D6048" w:rsidRPr="007D6048" w:rsidRDefault="007D6048" w:rsidP="007D6048">
      <w:pPr>
        <w:rPr>
          <w:rFonts w:ascii="Calibri" w:hAnsi="Calibri" w:cs="Calibri"/>
        </w:rPr>
      </w:pPr>
      <w:r w:rsidRPr="007D6048">
        <w:rPr>
          <w:rFonts w:ascii="Calibri" w:hAnsi="Calibri" w:cs="Calibri"/>
        </w:rPr>
        <w:t xml:space="preserve">Where possible more able pupils will be taught with their own class and stretched through differentiated group work and extra challenges.  When working with the whole class, teachers will direct some questions towards the more able (at their ability level) to maintain their involvement.   Very occasionally special arrangements will be made for an exceptionally gifted pupil e.g. </w:t>
      </w:r>
      <w:r w:rsidR="009A4073">
        <w:rPr>
          <w:rFonts w:ascii="Calibri" w:hAnsi="Calibri" w:cs="Calibri"/>
        </w:rPr>
        <w:t>they</w:t>
      </w:r>
      <w:r w:rsidRPr="007D6048">
        <w:rPr>
          <w:rFonts w:ascii="Calibri" w:hAnsi="Calibri" w:cs="Calibri"/>
        </w:rPr>
        <w:t xml:space="preserve"> may follow an individualised programme with more challenging problems to tackle.</w:t>
      </w:r>
      <w:r w:rsidR="00480116">
        <w:rPr>
          <w:rFonts w:ascii="Calibri" w:hAnsi="Calibri" w:cs="Calibri"/>
        </w:rPr>
        <w:t xml:space="preserve"> The Power Maths mastery programme has deepen activities which can be used to challenge the more able pupils.</w:t>
      </w:r>
    </w:p>
    <w:p w:rsidR="007D6048" w:rsidRPr="007D6048" w:rsidRDefault="007D6048" w:rsidP="007D6048">
      <w:pPr>
        <w:rPr>
          <w:rFonts w:ascii="Calibri" w:hAnsi="Calibri" w:cs="Calibri"/>
        </w:rPr>
      </w:pPr>
    </w:p>
    <w:p w:rsidR="007D6048" w:rsidRPr="007D6048" w:rsidRDefault="007D6048" w:rsidP="007D6048">
      <w:pPr>
        <w:rPr>
          <w:rFonts w:ascii="Calibri" w:hAnsi="Calibri" w:cs="Calibri"/>
          <w:u w:val="single"/>
        </w:rPr>
      </w:pPr>
      <w:r w:rsidRPr="007D6048">
        <w:rPr>
          <w:rFonts w:ascii="Calibri" w:hAnsi="Calibri" w:cs="Calibri"/>
          <w:u w:val="single"/>
        </w:rPr>
        <w:t>How we cater for pupils with particular needs</w:t>
      </w:r>
    </w:p>
    <w:p w:rsidR="007D6048" w:rsidRPr="007D6048" w:rsidRDefault="007D6048" w:rsidP="007D6048">
      <w:pPr>
        <w:ind w:left="360"/>
        <w:rPr>
          <w:rFonts w:ascii="Calibri" w:hAnsi="Calibri" w:cs="Calibri"/>
          <w:u w:val="single"/>
        </w:rPr>
      </w:pPr>
    </w:p>
    <w:p w:rsidR="007D6048" w:rsidRPr="007D6048" w:rsidRDefault="007D6048" w:rsidP="007D6048">
      <w:pPr>
        <w:rPr>
          <w:rFonts w:ascii="Calibri" w:hAnsi="Calibri" w:cs="Calibri"/>
        </w:rPr>
      </w:pPr>
      <w:r w:rsidRPr="007D6048">
        <w:rPr>
          <w:rFonts w:ascii="Calibri" w:hAnsi="Calibri" w:cs="Calibri"/>
        </w:rPr>
        <w:t>The daily mathematics lesson is appropriate for all pupils. Teachers will involve all pupils through differentiation.</w:t>
      </w:r>
    </w:p>
    <w:p w:rsidR="007D6048" w:rsidRPr="007D6048" w:rsidRDefault="007D6048" w:rsidP="007D6048">
      <w:pPr>
        <w:ind w:left="360"/>
        <w:rPr>
          <w:rFonts w:ascii="Calibri" w:hAnsi="Calibri" w:cs="Calibri"/>
        </w:rPr>
      </w:pPr>
    </w:p>
    <w:p w:rsidR="007D6048" w:rsidRPr="007D6048" w:rsidRDefault="007D6048" w:rsidP="007D6048">
      <w:pPr>
        <w:rPr>
          <w:rFonts w:ascii="Calibri" w:hAnsi="Calibri" w:cs="Calibri"/>
        </w:rPr>
      </w:pPr>
      <w:r w:rsidRPr="007D6048">
        <w:rPr>
          <w:rFonts w:ascii="Calibri" w:hAnsi="Calibri" w:cs="Calibri"/>
        </w:rPr>
        <w:t>In the daily mathematics lesson we support children with English as an additional langu</w:t>
      </w:r>
      <w:r w:rsidR="00651178">
        <w:rPr>
          <w:rFonts w:ascii="Calibri" w:hAnsi="Calibri" w:cs="Calibri"/>
        </w:rPr>
        <w:t>age in a variety of ways; e.g. r</w:t>
      </w:r>
      <w:r w:rsidRPr="007D6048">
        <w:rPr>
          <w:rFonts w:ascii="Calibri" w:hAnsi="Calibri" w:cs="Calibri"/>
        </w:rPr>
        <w:t>epeating instructions, speaking clearly, emphasising key words, using picture cues, playing mathematical games, encouraging children to join in counting, chanting, finger games, rhymes etc…</w:t>
      </w:r>
    </w:p>
    <w:p w:rsidR="007D6048" w:rsidRPr="007D6048" w:rsidRDefault="007D6048" w:rsidP="007D6048">
      <w:pPr>
        <w:rPr>
          <w:rFonts w:ascii="Calibri" w:hAnsi="Calibri" w:cs="Calibri"/>
        </w:rPr>
      </w:pPr>
    </w:p>
    <w:p w:rsidR="007D6048" w:rsidRPr="007D6048" w:rsidRDefault="007D6048" w:rsidP="007D6048">
      <w:pPr>
        <w:numPr>
          <w:ilvl w:val="12"/>
          <w:numId w:val="0"/>
        </w:numPr>
        <w:jc w:val="both"/>
        <w:rPr>
          <w:rFonts w:ascii="Calibri" w:hAnsi="Calibri" w:cs="Calibri"/>
        </w:rPr>
      </w:pPr>
      <w:r w:rsidRPr="007D6048">
        <w:rPr>
          <w:rFonts w:ascii="Calibri" w:hAnsi="Calibri" w:cs="Calibri"/>
        </w:rPr>
        <w:t>Differentiation should always be incorporated into all mathematics lessons and can be done in various ways:</w:t>
      </w:r>
    </w:p>
    <w:p w:rsidR="007D6048" w:rsidRPr="007D6048" w:rsidRDefault="007D6048" w:rsidP="007D6048">
      <w:pPr>
        <w:numPr>
          <w:ilvl w:val="12"/>
          <w:numId w:val="0"/>
        </w:numPr>
        <w:ind w:left="567" w:hanging="567"/>
        <w:jc w:val="both"/>
        <w:rPr>
          <w:rFonts w:ascii="Calibri" w:hAnsi="Calibri" w:cs="Calibri"/>
        </w:rPr>
      </w:pPr>
    </w:p>
    <w:p w:rsidR="007D6048" w:rsidRPr="007D6048" w:rsidRDefault="007D6048" w:rsidP="007D6048">
      <w:pPr>
        <w:widowControl w:val="0"/>
        <w:numPr>
          <w:ilvl w:val="0"/>
          <w:numId w:val="22"/>
        </w:numPr>
        <w:jc w:val="both"/>
        <w:rPr>
          <w:rFonts w:ascii="Calibri" w:hAnsi="Calibri" w:cs="Calibri"/>
        </w:rPr>
      </w:pPr>
      <w:r w:rsidRPr="007D6048">
        <w:rPr>
          <w:rFonts w:ascii="Calibri" w:hAnsi="Calibri" w:cs="Calibri"/>
          <w:u w:val="single"/>
        </w:rPr>
        <w:t xml:space="preserve">Stepped Activities </w:t>
      </w:r>
      <w:r w:rsidRPr="007D6048">
        <w:rPr>
          <w:rFonts w:ascii="Calibri" w:hAnsi="Calibri" w:cs="Calibri"/>
        </w:rPr>
        <w:t>which become more difficult and demanding but cater for the less able in the early sections.</w:t>
      </w:r>
    </w:p>
    <w:p w:rsidR="007D6048" w:rsidRPr="007D6048" w:rsidRDefault="007D6048" w:rsidP="007D6048">
      <w:pPr>
        <w:widowControl w:val="0"/>
        <w:numPr>
          <w:ilvl w:val="0"/>
          <w:numId w:val="22"/>
        </w:numPr>
        <w:jc w:val="both"/>
        <w:rPr>
          <w:rFonts w:ascii="Calibri" w:hAnsi="Calibri" w:cs="Calibri"/>
        </w:rPr>
      </w:pPr>
      <w:r w:rsidRPr="007D6048">
        <w:rPr>
          <w:rFonts w:ascii="Calibri" w:hAnsi="Calibri" w:cs="Calibri"/>
          <w:u w:val="single"/>
        </w:rPr>
        <w:t>Common Tasks</w:t>
      </w:r>
      <w:r w:rsidRPr="007D6048">
        <w:rPr>
          <w:rFonts w:ascii="Calibri" w:hAnsi="Calibri" w:cs="Calibri"/>
        </w:rPr>
        <w:t xml:space="preserve"> which are open ended activities/investigations where differentiation is by outcome.</w:t>
      </w:r>
    </w:p>
    <w:p w:rsidR="007D6048" w:rsidRPr="007D6048" w:rsidRDefault="007D6048" w:rsidP="007D6048">
      <w:pPr>
        <w:widowControl w:val="0"/>
        <w:numPr>
          <w:ilvl w:val="0"/>
          <w:numId w:val="22"/>
        </w:numPr>
        <w:jc w:val="both"/>
        <w:rPr>
          <w:rFonts w:ascii="Calibri" w:hAnsi="Calibri" w:cs="Calibri"/>
        </w:rPr>
      </w:pPr>
      <w:r w:rsidRPr="007D6048">
        <w:rPr>
          <w:rFonts w:ascii="Calibri" w:hAnsi="Calibri" w:cs="Calibri"/>
          <w:u w:val="single"/>
        </w:rPr>
        <w:t>Resourcing</w:t>
      </w:r>
      <w:r w:rsidRPr="007D6048">
        <w:rPr>
          <w:rFonts w:ascii="Calibri" w:hAnsi="Calibri" w:cs="Calibri"/>
        </w:rPr>
        <w:t xml:space="preserve"> which provides a variety of resources depending on abilities eg. counters, cubes, 100 squares, number lines, mirrors.</w:t>
      </w:r>
    </w:p>
    <w:p w:rsidR="007D6048" w:rsidRPr="007D6048" w:rsidRDefault="007D6048" w:rsidP="007D6048">
      <w:pPr>
        <w:widowControl w:val="0"/>
        <w:numPr>
          <w:ilvl w:val="0"/>
          <w:numId w:val="22"/>
        </w:numPr>
        <w:jc w:val="both"/>
        <w:rPr>
          <w:rFonts w:ascii="Calibri" w:hAnsi="Calibri" w:cs="Calibri"/>
          <w:u w:val="single"/>
        </w:rPr>
      </w:pPr>
      <w:r w:rsidRPr="007D6048">
        <w:rPr>
          <w:rFonts w:ascii="Calibri" w:hAnsi="Calibri" w:cs="Calibri"/>
          <w:u w:val="single"/>
        </w:rPr>
        <w:t>Grouping</w:t>
      </w:r>
      <w:r w:rsidRPr="007D6048">
        <w:rPr>
          <w:rFonts w:ascii="Calibri" w:hAnsi="Calibri" w:cs="Calibri"/>
        </w:rPr>
        <w:t xml:space="preserve"> according to ability so that the groups can be given different tasks when appropriate.  Activities are based on the same theme and usually at no more than three levels </w:t>
      </w:r>
    </w:p>
    <w:p w:rsidR="007D6048" w:rsidRDefault="007D6048" w:rsidP="00B464EF">
      <w:pPr>
        <w:ind w:left="360"/>
        <w:contextualSpacing/>
        <w:rPr>
          <w:rFonts w:ascii="Calibri" w:hAnsi="Calibri" w:cs="Calibri"/>
          <w:u w:val="single"/>
        </w:rPr>
      </w:pPr>
    </w:p>
    <w:p w:rsidR="00B464EF" w:rsidRDefault="00B464EF" w:rsidP="00B464EF">
      <w:pPr>
        <w:contextualSpacing/>
        <w:rPr>
          <w:rFonts w:ascii="Calibri" w:hAnsi="Calibri" w:cs="Calibri"/>
        </w:rPr>
      </w:pPr>
      <w:r w:rsidRPr="00B464EF">
        <w:rPr>
          <w:rFonts w:ascii="Calibri" w:hAnsi="Calibri" w:cs="Calibri"/>
        </w:rPr>
        <w:t xml:space="preserve">These steps are all incorporated into the Power Maths programme. </w:t>
      </w:r>
    </w:p>
    <w:p w:rsidR="00B464EF" w:rsidRPr="00B464EF" w:rsidRDefault="00B464EF" w:rsidP="00B464EF">
      <w:pPr>
        <w:contextualSpacing/>
        <w:rPr>
          <w:rFonts w:ascii="Calibri" w:hAnsi="Calibri" w:cs="Calibri"/>
        </w:rPr>
      </w:pPr>
    </w:p>
    <w:p w:rsidR="007D6048" w:rsidRPr="007D6048" w:rsidRDefault="007D6048" w:rsidP="007D6048">
      <w:pPr>
        <w:widowControl w:val="0"/>
        <w:rPr>
          <w:rFonts w:ascii="Calibri" w:hAnsi="Calibri" w:cs="Calibri"/>
          <w:u w:val="single"/>
        </w:rPr>
      </w:pPr>
      <w:r w:rsidRPr="007D6048">
        <w:rPr>
          <w:rFonts w:ascii="Calibri" w:hAnsi="Calibri" w:cs="Calibri"/>
          <w:u w:val="single"/>
        </w:rPr>
        <w:t>Pupils with special educational needs and individual education plans</w:t>
      </w:r>
    </w:p>
    <w:p w:rsidR="007D6048" w:rsidRPr="007D6048" w:rsidRDefault="007D6048" w:rsidP="007D6048">
      <w:pPr>
        <w:ind w:left="360"/>
        <w:rPr>
          <w:rFonts w:ascii="Calibri" w:hAnsi="Calibri" w:cs="Calibri"/>
          <w:u w:val="single"/>
        </w:rPr>
      </w:pPr>
    </w:p>
    <w:p w:rsidR="007D6048" w:rsidRPr="007D6048" w:rsidRDefault="007D6048" w:rsidP="007D6048">
      <w:pPr>
        <w:rPr>
          <w:rFonts w:ascii="Calibri" w:hAnsi="Calibri" w:cs="Calibri"/>
        </w:rPr>
      </w:pPr>
      <w:r w:rsidRPr="007D6048">
        <w:rPr>
          <w:rFonts w:ascii="Calibri" w:hAnsi="Calibri" w:cs="Calibri"/>
        </w:rPr>
        <w:t>Within the daily mathematics lesson teachers aim to provide activities to support children who find mathematics difficult. Children with SEN are taught within the daily mathematics lesson and are</w:t>
      </w:r>
      <w:r w:rsidR="002E2537">
        <w:rPr>
          <w:rFonts w:ascii="Calibri" w:hAnsi="Calibri" w:cs="Calibri"/>
          <w:u w:val="single"/>
        </w:rPr>
        <w:t xml:space="preserve"> </w:t>
      </w:r>
      <w:r w:rsidRPr="007D6048">
        <w:rPr>
          <w:rFonts w:ascii="Calibri" w:hAnsi="Calibri" w:cs="Calibri"/>
        </w:rPr>
        <w:t>encouraged to take part when and where possible.</w:t>
      </w:r>
    </w:p>
    <w:p w:rsidR="00EC44E9" w:rsidRDefault="00EC44E9" w:rsidP="007D6048">
      <w:pPr>
        <w:rPr>
          <w:rFonts w:ascii="Calibri" w:hAnsi="Calibri" w:cs="Calibri"/>
        </w:rPr>
      </w:pPr>
    </w:p>
    <w:p w:rsidR="007D6048" w:rsidRPr="007D6048" w:rsidRDefault="007D6048" w:rsidP="007D6048">
      <w:pPr>
        <w:rPr>
          <w:rFonts w:ascii="Calibri" w:hAnsi="Calibri" w:cs="Calibri"/>
        </w:rPr>
      </w:pPr>
      <w:r w:rsidRPr="007D6048">
        <w:rPr>
          <w:rFonts w:ascii="Calibri" w:hAnsi="Calibri" w:cs="Calibri"/>
        </w:rPr>
        <w:t xml:space="preserve">Where applicable children’s IEPs/ provision maps incorporate suitable objectives from the </w:t>
      </w:r>
      <w:r w:rsidR="00A91269">
        <w:rPr>
          <w:rFonts w:ascii="Calibri" w:hAnsi="Calibri" w:cs="Calibri"/>
        </w:rPr>
        <w:t>National Curriculum 2014</w:t>
      </w:r>
      <w:r w:rsidRPr="007D6048">
        <w:rPr>
          <w:rFonts w:ascii="Calibri" w:hAnsi="Calibri" w:cs="Calibri"/>
        </w:rPr>
        <w:t xml:space="preserve"> and teachers keep these objectives in mind when planning work.</w:t>
      </w:r>
    </w:p>
    <w:p w:rsidR="007D6048" w:rsidRPr="007D6048" w:rsidRDefault="007D6048" w:rsidP="007D6048">
      <w:pPr>
        <w:ind w:left="360"/>
        <w:rPr>
          <w:rFonts w:ascii="Calibri" w:hAnsi="Calibri" w:cs="Calibri"/>
        </w:rPr>
      </w:pPr>
    </w:p>
    <w:p w:rsidR="007D6048" w:rsidRPr="007D6048" w:rsidRDefault="007D6048" w:rsidP="007D6048">
      <w:pPr>
        <w:rPr>
          <w:rFonts w:ascii="Calibri" w:hAnsi="Calibri" w:cs="Calibri"/>
        </w:rPr>
      </w:pPr>
      <w:r w:rsidRPr="007D6048">
        <w:rPr>
          <w:rFonts w:ascii="Calibri" w:hAnsi="Calibri" w:cs="Calibri"/>
        </w:rPr>
        <w:t xml:space="preserve">When additional support staff are available to support groups or individual children they work collaboratively with the class teacher. The support teacher feeds back to the class teacher when appropriate to inform evaluations, assessment and future planning.  </w:t>
      </w:r>
    </w:p>
    <w:p w:rsidR="007D6048" w:rsidRPr="007D6048" w:rsidRDefault="007D6048" w:rsidP="007D6048">
      <w:pPr>
        <w:rPr>
          <w:rFonts w:ascii="Calibri" w:hAnsi="Calibri" w:cs="Calibri"/>
        </w:rPr>
      </w:pPr>
    </w:p>
    <w:p w:rsidR="007D6048" w:rsidRPr="007D6048" w:rsidRDefault="007D6048" w:rsidP="007D6048">
      <w:pPr>
        <w:rPr>
          <w:rFonts w:ascii="Calibri" w:hAnsi="Calibri" w:cs="Calibri"/>
        </w:rPr>
      </w:pPr>
      <w:r w:rsidRPr="007D6048">
        <w:rPr>
          <w:rFonts w:ascii="Calibri" w:hAnsi="Calibri" w:cs="Calibri"/>
        </w:rPr>
        <w:t xml:space="preserve">When individual or groups of children are not meeting the age related expectations and when additional support staff are available short term booster groups will be set up to quickly improve Numeracy skills. Work is pitched appropriately at the correct level to children and the </w:t>
      </w:r>
      <w:r w:rsidRPr="007D6048">
        <w:rPr>
          <w:rFonts w:ascii="Calibri" w:hAnsi="Calibri" w:cs="Calibri"/>
        </w:rPr>
        <w:lastRenderedPageBreak/>
        <w:t xml:space="preserve">programme is followed for a set period of time. The support teacher feeds back to the class teacher when appropriate to inform evaluations, assessment and future planning.  </w:t>
      </w:r>
    </w:p>
    <w:p w:rsidR="007D6048" w:rsidRPr="007D6048" w:rsidRDefault="007D6048" w:rsidP="007D6048">
      <w:pPr>
        <w:rPr>
          <w:rFonts w:ascii="Calibri" w:hAnsi="Calibri" w:cs="Calibri"/>
        </w:rPr>
      </w:pPr>
    </w:p>
    <w:p w:rsidR="007D6048" w:rsidRPr="007D6048" w:rsidRDefault="007D6048" w:rsidP="007D6048">
      <w:pPr>
        <w:numPr>
          <w:ilvl w:val="12"/>
          <w:numId w:val="0"/>
        </w:numPr>
        <w:jc w:val="both"/>
        <w:rPr>
          <w:rFonts w:ascii="Calibri" w:hAnsi="Calibri" w:cs="Calibri"/>
          <w:u w:val="single"/>
        </w:rPr>
      </w:pPr>
      <w:r w:rsidRPr="007D6048">
        <w:rPr>
          <w:rFonts w:ascii="Calibri" w:hAnsi="Calibri" w:cs="Calibri"/>
          <w:u w:val="single"/>
        </w:rPr>
        <w:t>Exercise Books for Recording</w:t>
      </w:r>
    </w:p>
    <w:p w:rsidR="007D6048" w:rsidRPr="007D6048" w:rsidRDefault="007D6048" w:rsidP="007D6048">
      <w:pPr>
        <w:numPr>
          <w:ilvl w:val="12"/>
          <w:numId w:val="0"/>
        </w:numPr>
        <w:jc w:val="both"/>
        <w:rPr>
          <w:rFonts w:ascii="Calibri" w:hAnsi="Calibri" w:cs="Calibri"/>
        </w:rPr>
      </w:pPr>
    </w:p>
    <w:p w:rsidR="007D6048" w:rsidRPr="007D6048" w:rsidRDefault="007D6048" w:rsidP="007D6048">
      <w:pPr>
        <w:numPr>
          <w:ilvl w:val="12"/>
          <w:numId w:val="0"/>
        </w:numPr>
        <w:jc w:val="both"/>
        <w:rPr>
          <w:rFonts w:ascii="Calibri" w:hAnsi="Calibri" w:cs="Calibri"/>
        </w:rPr>
      </w:pPr>
      <w:r w:rsidRPr="007D6048">
        <w:rPr>
          <w:rFonts w:ascii="Calibri" w:hAnsi="Calibri" w:cs="Calibri"/>
        </w:rPr>
        <w:t xml:space="preserve">It is school policy that the following </w:t>
      </w:r>
      <w:r w:rsidR="00A91269">
        <w:rPr>
          <w:rFonts w:ascii="Calibri" w:hAnsi="Calibri" w:cs="Calibri"/>
        </w:rPr>
        <w:t>books are</w:t>
      </w:r>
      <w:r w:rsidRPr="007D6048">
        <w:rPr>
          <w:rFonts w:ascii="Calibri" w:hAnsi="Calibri" w:cs="Calibri"/>
        </w:rPr>
        <w:t xml:space="preserve"> used:</w:t>
      </w:r>
    </w:p>
    <w:p w:rsidR="007D6048" w:rsidRPr="007D6048" w:rsidRDefault="007D6048" w:rsidP="007D6048">
      <w:pPr>
        <w:numPr>
          <w:ilvl w:val="12"/>
          <w:numId w:val="0"/>
        </w:numPr>
        <w:jc w:val="both"/>
        <w:rPr>
          <w:rFonts w:ascii="Calibri" w:hAnsi="Calibri" w:cs="Calibri"/>
        </w:rPr>
      </w:pPr>
    </w:p>
    <w:p w:rsidR="007D6048" w:rsidRPr="007D6048" w:rsidRDefault="007D6048" w:rsidP="007D6048">
      <w:pPr>
        <w:widowControl w:val="0"/>
        <w:numPr>
          <w:ilvl w:val="0"/>
          <w:numId w:val="17"/>
        </w:numPr>
        <w:jc w:val="both"/>
        <w:rPr>
          <w:rFonts w:ascii="Calibri" w:hAnsi="Calibri" w:cs="Calibri"/>
        </w:rPr>
      </w:pPr>
      <w:r w:rsidRPr="007D6048">
        <w:rPr>
          <w:rFonts w:ascii="Calibri" w:hAnsi="Calibri" w:cs="Calibri"/>
        </w:rPr>
        <w:t>Foundation stage:</w:t>
      </w:r>
      <w:r w:rsidRPr="007D6048">
        <w:rPr>
          <w:rFonts w:ascii="Calibri" w:hAnsi="Calibri" w:cs="Calibri"/>
        </w:rPr>
        <w:tab/>
        <w:t>plain exercise books</w:t>
      </w:r>
    </w:p>
    <w:p w:rsidR="007D6048" w:rsidRPr="007D6048" w:rsidRDefault="002E2537" w:rsidP="007D6048">
      <w:pPr>
        <w:widowControl w:val="0"/>
        <w:numPr>
          <w:ilvl w:val="0"/>
          <w:numId w:val="17"/>
        </w:numPr>
        <w:jc w:val="both"/>
        <w:rPr>
          <w:rFonts w:ascii="Calibri" w:hAnsi="Calibri" w:cs="Calibri"/>
        </w:rPr>
      </w:pPr>
      <w:r>
        <w:rPr>
          <w:rFonts w:ascii="Calibri" w:hAnsi="Calibri" w:cs="Calibri"/>
        </w:rPr>
        <w:t>KS1</w:t>
      </w:r>
      <w:r w:rsidR="007D6048" w:rsidRPr="007D6048">
        <w:rPr>
          <w:rFonts w:ascii="Calibri" w:hAnsi="Calibri" w:cs="Calibri"/>
        </w:rPr>
        <w:t>:</w:t>
      </w:r>
      <w:r w:rsidR="007D6048" w:rsidRPr="007D6048">
        <w:rPr>
          <w:rFonts w:ascii="Calibri" w:hAnsi="Calibri" w:cs="Calibri"/>
        </w:rPr>
        <w:tab/>
      </w:r>
      <w:r w:rsidR="007D6048" w:rsidRPr="007D6048">
        <w:rPr>
          <w:rFonts w:ascii="Calibri" w:hAnsi="Calibri" w:cs="Calibri"/>
        </w:rPr>
        <w:tab/>
      </w:r>
      <w:r w:rsidR="00AF6875">
        <w:rPr>
          <w:rFonts w:ascii="Calibri" w:hAnsi="Calibri" w:cs="Calibri"/>
        </w:rPr>
        <w:tab/>
      </w:r>
      <w:r w:rsidR="00B464EF">
        <w:rPr>
          <w:rFonts w:ascii="Calibri" w:hAnsi="Calibri" w:cs="Calibri"/>
        </w:rPr>
        <w:t>Power Maths work books and maths files.</w:t>
      </w:r>
    </w:p>
    <w:p w:rsidR="007D6048" w:rsidRDefault="002E2537" w:rsidP="000611CD">
      <w:pPr>
        <w:widowControl w:val="0"/>
        <w:numPr>
          <w:ilvl w:val="0"/>
          <w:numId w:val="17"/>
        </w:numPr>
        <w:jc w:val="both"/>
        <w:rPr>
          <w:rFonts w:ascii="Calibri" w:hAnsi="Calibri" w:cs="Calibri"/>
        </w:rPr>
      </w:pPr>
      <w:r w:rsidRPr="00B464EF">
        <w:rPr>
          <w:rFonts w:ascii="Calibri" w:hAnsi="Calibri" w:cs="Calibri"/>
        </w:rPr>
        <w:t>KS2</w:t>
      </w:r>
      <w:r w:rsidR="007D6048" w:rsidRPr="00B464EF">
        <w:rPr>
          <w:rFonts w:ascii="Calibri" w:hAnsi="Calibri" w:cs="Calibri"/>
        </w:rPr>
        <w:t>:</w:t>
      </w:r>
      <w:r w:rsidR="00AF6875" w:rsidRPr="00B464EF">
        <w:rPr>
          <w:rFonts w:ascii="Calibri" w:hAnsi="Calibri" w:cs="Calibri"/>
        </w:rPr>
        <w:tab/>
      </w:r>
      <w:r w:rsidR="007D6048" w:rsidRPr="00B464EF">
        <w:rPr>
          <w:rFonts w:ascii="Calibri" w:hAnsi="Calibri" w:cs="Calibri"/>
        </w:rPr>
        <w:tab/>
      </w:r>
      <w:r w:rsidRPr="00B464EF">
        <w:rPr>
          <w:rFonts w:ascii="Calibri" w:hAnsi="Calibri" w:cs="Calibri"/>
        </w:rPr>
        <w:t xml:space="preserve">            </w:t>
      </w:r>
      <w:r w:rsidR="00B464EF">
        <w:rPr>
          <w:rFonts w:ascii="Calibri" w:hAnsi="Calibri" w:cs="Calibri"/>
        </w:rPr>
        <w:t>Power Maths work books and maths files</w:t>
      </w:r>
      <w:r w:rsidR="004D32DD">
        <w:rPr>
          <w:rFonts w:ascii="Calibri" w:hAnsi="Calibri" w:cs="Calibri"/>
        </w:rPr>
        <w:t>/ exercise books</w:t>
      </w:r>
      <w:r w:rsidR="00B464EF">
        <w:rPr>
          <w:rFonts w:ascii="Calibri" w:hAnsi="Calibri" w:cs="Calibri"/>
        </w:rPr>
        <w:t>.</w:t>
      </w:r>
    </w:p>
    <w:p w:rsidR="00B464EF" w:rsidRDefault="00B464EF" w:rsidP="00B464EF">
      <w:pPr>
        <w:widowControl w:val="0"/>
        <w:ind w:left="360"/>
        <w:jc w:val="both"/>
        <w:rPr>
          <w:rFonts w:ascii="Calibri" w:hAnsi="Calibri" w:cs="Calibri"/>
        </w:rPr>
      </w:pPr>
    </w:p>
    <w:p w:rsidR="00B464EF" w:rsidRDefault="00B464EF" w:rsidP="009A4073">
      <w:pPr>
        <w:widowControl w:val="0"/>
        <w:jc w:val="both"/>
        <w:rPr>
          <w:rFonts w:ascii="Calibri" w:hAnsi="Calibri" w:cs="Calibri"/>
        </w:rPr>
      </w:pPr>
      <w:r>
        <w:rPr>
          <w:rFonts w:ascii="Calibri" w:hAnsi="Calibri" w:cs="Calibri"/>
        </w:rPr>
        <w:t>Any children who are not following Power Maths use blue exercise books with 1cm squares.</w:t>
      </w:r>
    </w:p>
    <w:p w:rsidR="00B464EF" w:rsidRPr="00B464EF" w:rsidRDefault="00B464EF" w:rsidP="00B464EF">
      <w:pPr>
        <w:widowControl w:val="0"/>
        <w:ind w:left="360"/>
        <w:jc w:val="both"/>
        <w:rPr>
          <w:rFonts w:ascii="Calibri" w:hAnsi="Calibri" w:cs="Calibri"/>
        </w:rPr>
      </w:pPr>
    </w:p>
    <w:p w:rsidR="007D6048" w:rsidRPr="007D6048" w:rsidRDefault="007D6048" w:rsidP="007D6048">
      <w:pPr>
        <w:numPr>
          <w:ilvl w:val="12"/>
          <w:numId w:val="0"/>
        </w:numPr>
        <w:jc w:val="both"/>
        <w:rPr>
          <w:rFonts w:ascii="Calibri" w:hAnsi="Calibri" w:cs="Calibri"/>
        </w:rPr>
      </w:pPr>
      <w:r w:rsidRPr="007D6048">
        <w:rPr>
          <w:rFonts w:ascii="Calibri" w:hAnsi="Calibri" w:cs="Calibri"/>
        </w:rPr>
        <w:t>All children are encouraged to work tidily and neatly when recording their work.  When using squares one square should be used for each digit.  When the activity allows it, the children are encouraged to fold a page in half</w:t>
      </w:r>
      <w:r w:rsidRPr="007D6048">
        <w:rPr>
          <w:rFonts w:ascii="Calibri" w:hAnsi="Calibri" w:cs="Calibri"/>
          <w:vertAlign w:val="subscript"/>
        </w:rPr>
        <w:t xml:space="preserve"> </w:t>
      </w:r>
      <w:r w:rsidRPr="007D6048">
        <w:rPr>
          <w:rFonts w:ascii="Calibri" w:hAnsi="Calibri" w:cs="Calibri"/>
        </w:rPr>
        <w:t>creating two columns for answers.</w:t>
      </w:r>
    </w:p>
    <w:p w:rsidR="007D6048" w:rsidRPr="007D6048" w:rsidRDefault="007D6048" w:rsidP="007D6048">
      <w:pPr>
        <w:ind w:left="360"/>
        <w:rPr>
          <w:rFonts w:ascii="Calibri" w:hAnsi="Calibri" w:cs="Calibri"/>
        </w:rPr>
      </w:pPr>
    </w:p>
    <w:p w:rsidR="007D6048" w:rsidRPr="007D6048" w:rsidRDefault="00F25F38" w:rsidP="007D6048">
      <w:pPr>
        <w:rPr>
          <w:rFonts w:ascii="Calibri" w:hAnsi="Calibri" w:cs="Calibri"/>
        </w:rPr>
      </w:pPr>
      <w:r>
        <w:rPr>
          <w:rFonts w:ascii="Calibri" w:hAnsi="Calibri" w:cs="Calibri"/>
        </w:rPr>
        <w:t>F</w:t>
      </w:r>
      <w:r w:rsidR="009A4073">
        <w:rPr>
          <w:rFonts w:ascii="Calibri" w:hAnsi="Calibri" w:cs="Calibri"/>
        </w:rPr>
        <w:t>olders are used to keep maths worksheets, weekly a</w:t>
      </w:r>
      <w:r>
        <w:rPr>
          <w:rFonts w:ascii="Calibri" w:hAnsi="Calibri" w:cs="Calibri"/>
        </w:rPr>
        <w:t xml:space="preserve">rithmetic and </w:t>
      </w:r>
      <w:r w:rsidR="00D82C4A">
        <w:rPr>
          <w:rFonts w:ascii="Calibri" w:hAnsi="Calibri" w:cs="Calibri"/>
        </w:rPr>
        <w:t>basic skills</w:t>
      </w:r>
      <w:r>
        <w:rPr>
          <w:rFonts w:ascii="Calibri" w:hAnsi="Calibri" w:cs="Calibri"/>
        </w:rPr>
        <w:t xml:space="preserve"> tests.</w:t>
      </w:r>
    </w:p>
    <w:p w:rsidR="007D6048" w:rsidRPr="007D6048" w:rsidRDefault="007D6048" w:rsidP="007D6048">
      <w:pPr>
        <w:rPr>
          <w:rFonts w:ascii="Calibri" w:hAnsi="Calibri" w:cs="Calibri"/>
        </w:rPr>
      </w:pPr>
    </w:p>
    <w:p w:rsidR="007D6048" w:rsidRPr="007D6048" w:rsidRDefault="007D6048" w:rsidP="007D6048">
      <w:pPr>
        <w:rPr>
          <w:rFonts w:ascii="Calibri" w:hAnsi="Calibri" w:cs="Calibri"/>
        </w:rPr>
      </w:pPr>
      <w:r w:rsidRPr="007D6048">
        <w:rPr>
          <w:rFonts w:ascii="Calibri" w:hAnsi="Calibri" w:cs="Calibri"/>
        </w:rPr>
        <w:t>There are occasions when it is not necessary to record mathematics in a permanent form.  Recording work may involve children working on whiteboards or making rough jottings first followed by recording actual answers for the teacher’s attention. All children are encouraged to work tidily and neatly when recording their actual answers but jottings may take any form and are important evidence for the teacher.</w:t>
      </w:r>
    </w:p>
    <w:p w:rsidR="007D6048" w:rsidRPr="007D6048" w:rsidRDefault="007D6048" w:rsidP="007D6048">
      <w:pPr>
        <w:rPr>
          <w:rFonts w:ascii="Calibri" w:hAnsi="Calibri" w:cs="Calibri"/>
        </w:rPr>
      </w:pPr>
    </w:p>
    <w:p w:rsidR="007D6048" w:rsidRPr="007D6048" w:rsidRDefault="007D6048" w:rsidP="007D6048">
      <w:pPr>
        <w:rPr>
          <w:rFonts w:ascii="Calibri" w:hAnsi="Calibri" w:cs="Calibri"/>
        </w:rPr>
      </w:pPr>
      <w:r w:rsidRPr="007D6048">
        <w:rPr>
          <w:rFonts w:ascii="Calibri" w:hAnsi="Calibri" w:cs="Calibri"/>
        </w:rPr>
        <w:t>Teachers may photocopy the whiteboards or take photographs of children working to provide further evidence of achievement.</w:t>
      </w:r>
    </w:p>
    <w:p w:rsidR="007D6048" w:rsidRPr="007D6048" w:rsidRDefault="007D6048" w:rsidP="007D6048">
      <w:pPr>
        <w:rPr>
          <w:rFonts w:ascii="Calibri" w:hAnsi="Calibri" w:cs="Calibri"/>
        </w:rPr>
      </w:pPr>
    </w:p>
    <w:p w:rsidR="007D6048" w:rsidRPr="007D6048" w:rsidRDefault="007D6048" w:rsidP="007D6048">
      <w:pPr>
        <w:keepNext/>
        <w:outlineLvl w:val="1"/>
        <w:rPr>
          <w:rFonts w:ascii="Calibri" w:hAnsi="Calibri" w:cs="Calibri"/>
          <w:u w:val="single"/>
        </w:rPr>
      </w:pPr>
      <w:r w:rsidRPr="007D6048">
        <w:rPr>
          <w:rFonts w:ascii="Calibri" w:hAnsi="Calibri" w:cs="Calibri"/>
          <w:u w:val="single"/>
        </w:rPr>
        <w:t>Marking</w:t>
      </w:r>
    </w:p>
    <w:p w:rsidR="007D6048" w:rsidRPr="007D6048" w:rsidRDefault="007D6048" w:rsidP="007D6048">
      <w:pPr>
        <w:rPr>
          <w:rFonts w:ascii="Calibri" w:hAnsi="Calibri" w:cs="Calibri"/>
        </w:rPr>
      </w:pPr>
    </w:p>
    <w:p w:rsidR="007D6048" w:rsidRPr="007D6048" w:rsidRDefault="007D6048" w:rsidP="007D6048">
      <w:pPr>
        <w:numPr>
          <w:ilvl w:val="12"/>
          <w:numId w:val="0"/>
        </w:numPr>
        <w:jc w:val="both"/>
        <w:rPr>
          <w:rFonts w:ascii="Calibri" w:hAnsi="Calibri" w:cs="Calibri"/>
        </w:rPr>
      </w:pPr>
      <w:r w:rsidRPr="007D6048">
        <w:rPr>
          <w:rFonts w:ascii="Calibri" w:hAnsi="Calibri" w:cs="Calibri"/>
        </w:rPr>
        <w:t xml:space="preserve">Work in mathematics can generate a great deal of marking.  The children themselves can mark exercises which involve routine practice with support and guidance from the teacher.  </w:t>
      </w:r>
    </w:p>
    <w:p w:rsidR="007D6048" w:rsidRPr="007D6048" w:rsidRDefault="007D6048" w:rsidP="007D6048">
      <w:pPr>
        <w:numPr>
          <w:ilvl w:val="12"/>
          <w:numId w:val="0"/>
        </w:numPr>
        <w:jc w:val="both"/>
        <w:rPr>
          <w:rFonts w:ascii="Calibri" w:hAnsi="Calibri" w:cs="Calibri"/>
        </w:rPr>
      </w:pPr>
      <w:r w:rsidRPr="007D6048">
        <w:rPr>
          <w:rFonts w:ascii="Calibri" w:hAnsi="Calibri" w:cs="Calibri"/>
        </w:rPr>
        <w:t>The quality of marking is crucial.  A simple ‘X’ is of little assistance to a child unless accompanied by an indication of where the error occurred, together with an explanation of what went wrong.</w:t>
      </w:r>
    </w:p>
    <w:p w:rsidR="007D6048" w:rsidRPr="007D6048" w:rsidRDefault="007D6048" w:rsidP="007D6048">
      <w:pPr>
        <w:numPr>
          <w:ilvl w:val="12"/>
          <w:numId w:val="0"/>
        </w:numPr>
        <w:jc w:val="both"/>
        <w:rPr>
          <w:rFonts w:ascii="Calibri" w:hAnsi="Calibri" w:cs="Calibri"/>
        </w:rPr>
      </w:pPr>
    </w:p>
    <w:p w:rsidR="007D6048" w:rsidRPr="007D6048" w:rsidRDefault="007D6048" w:rsidP="007D6048">
      <w:pPr>
        <w:numPr>
          <w:ilvl w:val="12"/>
          <w:numId w:val="0"/>
        </w:numPr>
        <w:jc w:val="both"/>
        <w:rPr>
          <w:rFonts w:ascii="Calibri" w:hAnsi="Calibri" w:cs="Calibri"/>
        </w:rPr>
      </w:pPr>
      <w:r w:rsidRPr="007D6048">
        <w:rPr>
          <w:rFonts w:ascii="Calibri" w:hAnsi="Calibri" w:cs="Calibri"/>
        </w:rPr>
        <w:t>Marking should be both diagnostic and summative and school policy believes that it is best done through conversation with the child but acknowledges that constraints of time do not always allow this</w:t>
      </w:r>
    </w:p>
    <w:p w:rsidR="007D6048" w:rsidRPr="007D6048" w:rsidRDefault="007D6048" w:rsidP="007D6048">
      <w:pPr>
        <w:numPr>
          <w:ilvl w:val="12"/>
          <w:numId w:val="0"/>
        </w:numPr>
        <w:jc w:val="both"/>
        <w:rPr>
          <w:rFonts w:ascii="Calibri" w:hAnsi="Calibri" w:cs="Calibri"/>
        </w:rPr>
      </w:pPr>
    </w:p>
    <w:p w:rsidR="007D6048" w:rsidRDefault="007D6048" w:rsidP="007D6048">
      <w:pPr>
        <w:numPr>
          <w:ilvl w:val="12"/>
          <w:numId w:val="0"/>
        </w:numPr>
        <w:jc w:val="both"/>
        <w:rPr>
          <w:rFonts w:ascii="Calibri" w:hAnsi="Calibri" w:cs="Calibri"/>
        </w:rPr>
      </w:pPr>
      <w:r w:rsidRPr="007D6048">
        <w:rPr>
          <w:rFonts w:ascii="Calibri" w:hAnsi="Calibri" w:cs="Calibri"/>
        </w:rPr>
        <w:t>In Mathematics the School use t</w:t>
      </w:r>
      <w:r w:rsidR="00A91269">
        <w:rPr>
          <w:rFonts w:ascii="Calibri" w:hAnsi="Calibri" w:cs="Calibri"/>
        </w:rPr>
        <w:t>wo</w:t>
      </w:r>
      <w:r w:rsidRPr="007D6048">
        <w:rPr>
          <w:rFonts w:ascii="Calibri" w:hAnsi="Calibri" w:cs="Calibri"/>
        </w:rPr>
        <w:t xml:space="preserve"> characters to support marking which the children are rewarded with at the end of each session.</w:t>
      </w:r>
    </w:p>
    <w:p w:rsidR="00EC44E9" w:rsidRPr="007D6048" w:rsidRDefault="00EC44E9" w:rsidP="007D6048">
      <w:pPr>
        <w:numPr>
          <w:ilvl w:val="12"/>
          <w:numId w:val="0"/>
        </w:numPr>
        <w:jc w:val="both"/>
        <w:rPr>
          <w:rFonts w:ascii="Calibri" w:hAnsi="Calibri" w:cs="Calibri"/>
        </w:rPr>
      </w:pPr>
    </w:p>
    <w:p w:rsidR="007D6048" w:rsidRPr="007D6048" w:rsidRDefault="007D6048" w:rsidP="007D6048">
      <w:pPr>
        <w:numPr>
          <w:ilvl w:val="12"/>
          <w:numId w:val="0"/>
        </w:numPr>
        <w:jc w:val="center"/>
        <w:rPr>
          <w:rFonts w:ascii="Calibri" w:hAnsi="Calibri" w:cs="Calibri"/>
        </w:rPr>
      </w:pPr>
      <w:r w:rsidRPr="007D6048">
        <w:rPr>
          <w:rFonts w:ascii="Calibri" w:hAnsi="Calibri" w:cs="Calibri"/>
        </w:rPr>
        <w:t xml:space="preserve">Flash – </w:t>
      </w:r>
      <w:r w:rsidR="00F25F38">
        <w:rPr>
          <w:rFonts w:ascii="Calibri" w:hAnsi="Calibri" w:cs="Calibri"/>
        </w:rPr>
        <w:t>7</w:t>
      </w:r>
      <w:r w:rsidR="00D82C4A">
        <w:rPr>
          <w:rFonts w:ascii="Calibri" w:hAnsi="Calibri" w:cs="Calibri"/>
        </w:rPr>
        <w:t>0</w:t>
      </w:r>
      <w:r w:rsidRPr="007D6048">
        <w:rPr>
          <w:rFonts w:ascii="Calibri" w:hAnsi="Calibri" w:cs="Calibri"/>
        </w:rPr>
        <w:t>- 100% work correct</w:t>
      </w:r>
    </w:p>
    <w:p w:rsidR="007D6048" w:rsidRDefault="007D6048" w:rsidP="007D6048">
      <w:pPr>
        <w:numPr>
          <w:ilvl w:val="12"/>
          <w:numId w:val="0"/>
        </w:numPr>
        <w:jc w:val="center"/>
        <w:rPr>
          <w:rFonts w:ascii="Calibri" w:hAnsi="Calibri" w:cs="Calibri"/>
        </w:rPr>
      </w:pPr>
      <w:r w:rsidRPr="007D6048">
        <w:rPr>
          <w:rFonts w:ascii="Calibri" w:hAnsi="Calibri" w:cs="Calibri"/>
        </w:rPr>
        <w:t xml:space="preserve">Fuzzy- </w:t>
      </w:r>
      <w:r w:rsidR="00D82C4A">
        <w:rPr>
          <w:rFonts w:ascii="Calibri" w:hAnsi="Calibri" w:cs="Calibri"/>
        </w:rPr>
        <w:t>below 7</w:t>
      </w:r>
      <w:r w:rsidR="00A91269">
        <w:rPr>
          <w:rFonts w:ascii="Calibri" w:hAnsi="Calibri" w:cs="Calibri"/>
        </w:rPr>
        <w:t>0% work correct</w:t>
      </w:r>
    </w:p>
    <w:p w:rsidR="00EC44E9" w:rsidRPr="007D6048" w:rsidRDefault="00EC44E9" w:rsidP="007D6048">
      <w:pPr>
        <w:numPr>
          <w:ilvl w:val="12"/>
          <w:numId w:val="0"/>
        </w:numPr>
        <w:jc w:val="center"/>
        <w:rPr>
          <w:rFonts w:ascii="Calibri" w:hAnsi="Calibri" w:cs="Calibri"/>
        </w:rPr>
      </w:pPr>
    </w:p>
    <w:p w:rsidR="007D6048" w:rsidRPr="007D6048" w:rsidRDefault="007D6048" w:rsidP="007D6048">
      <w:pPr>
        <w:numPr>
          <w:ilvl w:val="12"/>
          <w:numId w:val="0"/>
        </w:numPr>
        <w:rPr>
          <w:rFonts w:ascii="Calibri" w:hAnsi="Calibri" w:cs="Calibri"/>
        </w:rPr>
      </w:pPr>
      <w:r w:rsidRPr="007D6048">
        <w:rPr>
          <w:rFonts w:ascii="Calibri" w:hAnsi="Calibri" w:cs="Calibri"/>
        </w:rPr>
        <w:t>Children are motivated and strive to be a ‘Flash’ in each session.</w:t>
      </w:r>
    </w:p>
    <w:p w:rsidR="007D6048" w:rsidRPr="007D6048" w:rsidRDefault="00B464EF" w:rsidP="007D6048">
      <w:pPr>
        <w:numPr>
          <w:ilvl w:val="12"/>
          <w:numId w:val="0"/>
        </w:numPr>
        <w:rPr>
          <w:rFonts w:ascii="Calibri" w:hAnsi="Calibri" w:cs="Calibri"/>
        </w:rPr>
      </w:pPr>
      <w:r>
        <w:rPr>
          <w:rFonts w:ascii="Calibri" w:hAnsi="Calibri" w:cs="Calibri"/>
        </w:rPr>
        <w:t xml:space="preserve">After the lesson groups of children who require it, </w:t>
      </w:r>
      <w:r w:rsidR="007D6048" w:rsidRPr="007D6048">
        <w:rPr>
          <w:rFonts w:ascii="Calibri" w:hAnsi="Calibri" w:cs="Calibri"/>
        </w:rPr>
        <w:t>are given Fix- it-time where the</w:t>
      </w:r>
      <w:r>
        <w:rPr>
          <w:rFonts w:ascii="Calibri" w:hAnsi="Calibri" w:cs="Calibri"/>
        </w:rPr>
        <w:t>y are able to correct their work with support</w:t>
      </w:r>
      <w:r w:rsidR="007D6048" w:rsidRPr="007D6048">
        <w:rPr>
          <w:rFonts w:ascii="Calibri" w:hAnsi="Calibri" w:cs="Calibri"/>
        </w:rPr>
        <w:t>.</w:t>
      </w:r>
      <w:r w:rsidR="002E2537">
        <w:rPr>
          <w:rFonts w:ascii="Calibri" w:hAnsi="Calibri" w:cs="Calibri"/>
        </w:rPr>
        <w:t xml:space="preserve">  All staff should initial their marking.</w:t>
      </w:r>
    </w:p>
    <w:p w:rsidR="00EC44E9" w:rsidRDefault="00EC44E9" w:rsidP="007D6048">
      <w:pPr>
        <w:numPr>
          <w:ilvl w:val="12"/>
          <w:numId w:val="0"/>
        </w:numPr>
        <w:rPr>
          <w:rFonts w:ascii="Calibri" w:hAnsi="Calibri" w:cs="Calibri"/>
        </w:rPr>
      </w:pPr>
    </w:p>
    <w:p w:rsidR="007D6048" w:rsidRPr="007D6048" w:rsidRDefault="007D6048" w:rsidP="007D6048">
      <w:pPr>
        <w:numPr>
          <w:ilvl w:val="12"/>
          <w:numId w:val="0"/>
        </w:numPr>
        <w:jc w:val="both"/>
        <w:rPr>
          <w:rFonts w:ascii="Calibri" w:hAnsi="Calibri" w:cs="Calibri"/>
        </w:rPr>
      </w:pPr>
      <w:r w:rsidRPr="007D6048">
        <w:rPr>
          <w:rFonts w:ascii="Calibri" w:hAnsi="Calibri" w:cs="Calibri"/>
        </w:rPr>
        <w:t>(For more detail see the School Marking Policy).</w:t>
      </w:r>
    </w:p>
    <w:p w:rsidR="007D6048" w:rsidRPr="007D6048" w:rsidRDefault="007D6048" w:rsidP="007D6048">
      <w:pPr>
        <w:rPr>
          <w:rFonts w:ascii="Calibri" w:hAnsi="Calibri" w:cs="Calibri"/>
        </w:rPr>
      </w:pPr>
    </w:p>
    <w:p w:rsidR="007D6048" w:rsidRPr="007D6048" w:rsidRDefault="007D6048" w:rsidP="007D6048">
      <w:pPr>
        <w:rPr>
          <w:rFonts w:ascii="Calibri" w:hAnsi="Calibri" w:cs="Calibri"/>
          <w:u w:val="single"/>
        </w:rPr>
      </w:pPr>
      <w:r w:rsidRPr="007D6048">
        <w:rPr>
          <w:rFonts w:ascii="Calibri" w:hAnsi="Calibri" w:cs="Calibri"/>
          <w:u w:val="single"/>
        </w:rPr>
        <w:t>Homework</w:t>
      </w:r>
    </w:p>
    <w:p w:rsidR="007D6048" w:rsidRPr="007D6048" w:rsidRDefault="007D6048" w:rsidP="007D6048">
      <w:pPr>
        <w:rPr>
          <w:rFonts w:ascii="Calibri" w:hAnsi="Calibri" w:cs="Calibri"/>
          <w:u w:val="single"/>
        </w:rPr>
      </w:pPr>
    </w:p>
    <w:p w:rsidR="007D6048" w:rsidRPr="007D6048" w:rsidRDefault="00AF6875" w:rsidP="007D6048">
      <w:pPr>
        <w:rPr>
          <w:rFonts w:ascii="Calibri" w:hAnsi="Calibri" w:cs="Calibri"/>
        </w:rPr>
      </w:pPr>
      <w:r>
        <w:rPr>
          <w:rFonts w:ascii="Calibri" w:hAnsi="Calibri" w:cs="Calibri"/>
        </w:rPr>
        <w:t>See Homework P</w:t>
      </w:r>
      <w:r w:rsidR="007D6048" w:rsidRPr="007D6048">
        <w:rPr>
          <w:rFonts w:ascii="Calibri" w:hAnsi="Calibri" w:cs="Calibri"/>
        </w:rPr>
        <w:t>olicy.</w:t>
      </w:r>
    </w:p>
    <w:p w:rsidR="007D6048" w:rsidRPr="007D6048" w:rsidRDefault="007D6048" w:rsidP="007D6048">
      <w:pPr>
        <w:rPr>
          <w:rFonts w:ascii="Calibri" w:hAnsi="Calibri" w:cs="Calibri"/>
          <w:u w:val="single"/>
        </w:rPr>
      </w:pPr>
    </w:p>
    <w:p w:rsidR="007D6048" w:rsidRPr="007D6048" w:rsidRDefault="007D6048" w:rsidP="007D6048">
      <w:pPr>
        <w:rPr>
          <w:rFonts w:ascii="Calibri" w:hAnsi="Calibri" w:cs="Calibri"/>
          <w:u w:val="single"/>
        </w:rPr>
      </w:pPr>
      <w:r w:rsidRPr="007D6048">
        <w:rPr>
          <w:rFonts w:ascii="Calibri" w:hAnsi="Calibri" w:cs="Calibri"/>
          <w:u w:val="single"/>
        </w:rPr>
        <w:t>Resources</w:t>
      </w:r>
    </w:p>
    <w:p w:rsidR="007D6048" w:rsidRPr="007D6048" w:rsidRDefault="007D6048" w:rsidP="007D6048">
      <w:pPr>
        <w:rPr>
          <w:rFonts w:ascii="Calibri" w:hAnsi="Calibri" w:cs="Calibri"/>
          <w:u w:val="single"/>
        </w:rPr>
      </w:pPr>
    </w:p>
    <w:p w:rsidR="007D6048" w:rsidRDefault="00B464EF" w:rsidP="007D6048">
      <w:pPr>
        <w:rPr>
          <w:rFonts w:ascii="Calibri" w:hAnsi="Calibri" w:cs="Calibri"/>
        </w:rPr>
      </w:pPr>
      <w:r>
        <w:rPr>
          <w:rFonts w:ascii="Calibri" w:hAnsi="Calibri" w:cs="Calibri"/>
        </w:rPr>
        <w:t xml:space="preserve">Power Maths is a resourced based scheme and encourages the use of manipulatives in all lessons. </w:t>
      </w:r>
      <w:r w:rsidR="007D6048" w:rsidRPr="007D6048">
        <w:rPr>
          <w:rFonts w:ascii="Calibri" w:hAnsi="Calibri" w:cs="Calibri"/>
        </w:rPr>
        <w:t>All classes at St Matthews School have the majority of the necessary mathematics equipment located within the classrooms or use the resource audit list to know where to borrow them from.</w:t>
      </w:r>
    </w:p>
    <w:p w:rsidR="00A91269" w:rsidRDefault="00A91269" w:rsidP="007D6048">
      <w:pPr>
        <w:rPr>
          <w:rFonts w:ascii="Calibri" w:hAnsi="Calibri" w:cs="Calibri"/>
        </w:rPr>
      </w:pPr>
    </w:p>
    <w:p w:rsidR="00A91269" w:rsidRPr="007D6048" w:rsidRDefault="00A91269" w:rsidP="007D6048">
      <w:pPr>
        <w:rPr>
          <w:rFonts w:ascii="Calibri" w:hAnsi="Calibri" w:cs="Calibri"/>
        </w:rPr>
      </w:pPr>
      <w:r>
        <w:rPr>
          <w:rFonts w:ascii="Calibri" w:hAnsi="Calibri" w:cs="Calibri"/>
        </w:rPr>
        <w:t xml:space="preserve">Resources should be on display or easily accessible to children, in particular </w:t>
      </w:r>
      <w:r w:rsidR="00653DDD">
        <w:rPr>
          <w:rFonts w:ascii="Calibri" w:hAnsi="Calibri" w:cs="Calibri"/>
        </w:rPr>
        <w:t xml:space="preserve">concrete and </w:t>
      </w:r>
      <w:r>
        <w:rPr>
          <w:rFonts w:ascii="Calibri" w:hAnsi="Calibri" w:cs="Calibri"/>
        </w:rPr>
        <w:t>pictorial apparatus</w:t>
      </w:r>
      <w:r w:rsidR="00653DDD">
        <w:rPr>
          <w:rFonts w:ascii="Calibri" w:hAnsi="Calibri" w:cs="Calibri"/>
        </w:rPr>
        <w:t xml:space="preserve"> to support children to grasp concepts</w:t>
      </w:r>
      <w:r w:rsidR="00B464EF">
        <w:rPr>
          <w:rFonts w:ascii="Calibri" w:hAnsi="Calibri" w:cs="Calibri"/>
        </w:rPr>
        <w:t>.</w:t>
      </w:r>
    </w:p>
    <w:p w:rsidR="007D6048" w:rsidRPr="007D6048" w:rsidRDefault="007D6048" w:rsidP="007D6048">
      <w:pPr>
        <w:rPr>
          <w:rFonts w:ascii="Calibri" w:hAnsi="Calibri" w:cs="Calibri"/>
        </w:rPr>
      </w:pPr>
    </w:p>
    <w:p w:rsidR="007D6048" w:rsidRPr="007D6048" w:rsidRDefault="007D6048" w:rsidP="007D6048">
      <w:pPr>
        <w:rPr>
          <w:rFonts w:ascii="Calibri" w:hAnsi="Calibri" w:cs="Calibri"/>
          <w:u w:val="single"/>
        </w:rPr>
      </w:pPr>
      <w:r w:rsidRPr="007D6048">
        <w:rPr>
          <w:rFonts w:ascii="Calibri" w:hAnsi="Calibri" w:cs="Calibri"/>
          <w:u w:val="single"/>
        </w:rPr>
        <w:t>Information and communication Technology</w:t>
      </w:r>
    </w:p>
    <w:p w:rsidR="007D6048" w:rsidRPr="007D6048" w:rsidRDefault="007D6048" w:rsidP="007D6048">
      <w:pPr>
        <w:rPr>
          <w:rFonts w:ascii="Calibri" w:hAnsi="Calibri" w:cs="Calibri"/>
          <w:u w:val="single"/>
        </w:rPr>
      </w:pPr>
    </w:p>
    <w:p w:rsidR="007D6048" w:rsidRPr="007D6048" w:rsidRDefault="007D6048" w:rsidP="007D6048">
      <w:pPr>
        <w:rPr>
          <w:rFonts w:ascii="Calibri" w:hAnsi="Calibri" w:cs="Calibri"/>
        </w:rPr>
      </w:pPr>
      <w:r w:rsidRPr="007D6048">
        <w:rPr>
          <w:rFonts w:ascii="Calibri" w:hAnsi="Calibri" w:cs="Calibri"/>
        </w:rPr>
        <w:t>ICT will be used in various ways to support teaching and motivate children’s learning. ICT will involve the IWB, computer, calculator, software and audio-visual aids. They will however only be used in the daily mathematics lesson when it is the most efficient and effective way of meeting the lesson objective.</w:t>
      </w:r>
    </w:p>
    <w:p w:rsidR="007D6048" w:rsidRPr="007D6048" w:rsidRDefault="007D6048" w:rsidP="007D6048">
      <w:pPr>
        <w:rPr>
          <w:rFonts w:ascii="Calibri" w:hAnsi="Calibri" w:cs="Calibri"/>
        </w:rPr>
      </w:pPr>
    </w:p>
    <w:p w:rsidR="00B464EF" w:rsidRDefault="00B464EF" w:rsidP="007D6048">
      <w:pPr>
        <w:autoSpaceDE w:val="0"/>
        <w:autoSpaceDN w:val="0"/>
        <w:adjustRightInd w:val="0"/>
        <w:rPr>
          <w:rFonts w:ascii="Calibri" w:hAnsi="Calibri" w:cs="Calibri"/>
        </w:rPr>
      </w:pPr>
      <w:r>
        <w:rPr>
          <w:rFonts w:ascii="Calibri" w:hAnsi="Calibri" w:cs="Calibri"/>
        </w:rPr>
        <w:t>Children</w:t>
      </w:r>
      <w:r w:rsidR="009A4073">
        <w:rPr>
          <w:rFonts w:ascii="Calibri" w:hAnsi="Calibri" w:cs="Calibri"/>
        </w:rPr>
        <w:t xml:space="preserve"> have a login for Timestables R</w:t>
      </w:r>
      <w:r w:rsidR="002E2537">
        <w:rPr>
          <w:rFonts w:ascii="Calibri" w:hAnsi="Calibri" w:cs="Calibri"/>
        </w:rPr>
        <w:t xml:space="preserve">ockstars.  This is an interactive programme, which allows children to practise their tables at home and at </w:t>
      </w:r>
      <w:r>
        <w:rPr>
          <w:rFonts w:ascii="Calibri" w:hAnsi="Calibri" w:cs="Calibri"/>
        </w:rPr>
        <w:t>school.  Teachers can g</w:t>
      </w:r>
      <w:r w:rsidR="002E2537">
        <w:rPr>
          <w:rFonts w:ascii="Calibri" w:hAnsi="Calibri" w:cs="Calibri"/>
        </w:rPr>
        <w:t xml:space="preserve">et weekly times tables tests </w:t>
      </w:r>
      <w:r>
        <w:rPr>
          <w:rFonts w:ascii="Calibri" w:hAnsi="Calibri" w:cs="Calibri"/>
        </w:rPr>
        <w:t>for the children to complete.  T</w:t>
      </w:r>
      <w:r w:rsidR="002E2537">
        <w:rPr>
          <w:rFonts w:ascii="Calibri" w:hAnsi="Calibri" w:cs="Calibri"/>
        </w:rPr>
        <w:t>he children get points when they complete the times table</w:t>
      </w:r>
      <w:r>
        <w:rPr>
          <w:rFonts w:ascii="Calibri" w:hAnsi="Calibri" w:cs="Calibri"/>
        </w:rPr>
        <w:t xml:space="preserve"> which has been set for them.  </w:t>
      </w:r>
    </w:p>
    <w:p w:rsidR="007D6048" w:rsidRDefault="00B464EF" w:rsidP="007D6048">
      <w:pPr>
        <w:autoSpaceDE w:val="0"/>
        <w:autoSpaceDN w:val="0"/>
        <w:adjustRightInd w:val="0"/>
        <w:rPr>
          <w:rFonts w:ascii="Calibri" w:hAnsi="Calibri" w:cs="Calibri"/>
        </w:rPr>
      </w:pPr>
      <w:r>
        <w:rPr>
          <w:rFonts w:ascii="Calibri" w:hAnsi="Calibri" w:cs="Calibri"/>
        </w:rPr>
        <w:t>D</w:t>
      </w:r>
      <w:r w:rsidR="002E2537">
        <w:rPr>
          <w:rFonts w:ascii="Calibri" w:hAnsi="Calibri" w:cs="Calibri"/>
        </w:rPr>
        <w:t xml:space="preserve">uring certificate assembly, certain children will be chosen to go onto the ‘Hall of fame’. </w:t>
      </w:r>
      <w:r w:rsidR="007D6048" w:rsidRPr="007D6048">
        <w:rPr>
          <w:rFonts w:ascii="Calibri" w:hAnsi="Calibri" w:cs="Calibri"/>
        </w:rPr>
        <w:t>Class teachers have the facilities to check understanding and completion of games.</w:t>
      </w:r>
    </w:p>
    <w:p w:rsidR="004D32DD" w:rsidRDefault="004D32DD" w:rsidP="007D6048">
      <w:pPr>
        <w:autoSpaceDE w:val="0"/>
        <w:autoSpaceDN w:val="0"/>
        <w:adjustRightInd w:val="0"/>
        <w:rPr>
          <w:rFonts w:ascii="Calibri" w:hAnsi="Calibri" w:cs="Calibri"/>
        </w:rPr>
      </w:pPr>
    </w:p>
    <w:p w:rsidR="004D32DD" w:rsidRDefault="004D32DD" w:rsidP="004D32DD">
      <w:pPr>
        <w:autoSpaceDE w:val="0"/>
        <w:autoSpaceDN w:val="0"/>
        <w:adjustRightInd w:val="0"/>
        <w:rPr>
          <w:rFonts w:ascii="Calibri" w:hAnsi="Calibri" w:cs="Calibri"/>
        </w:rPr>
      </w:pPr>
      <w:r>
        <w:rPr>
          <w:rFonts w:ascii="Calibri" w:hAnsi="Calibri" w:cs="Calibri"/>
        </w:rPr>
        <w:t xml:space="preserve">KS2 children </w:t>
      </w:r>
      <w:r w:rsidRPr="004D32DD">
        <w:rPr>
          <w:rFonts w:asciiTheme="minorHAnsi" w:hAnsiTheme="minorHAnsi" w:cstheme="minorHAnsi"/>
        </w:rPr>
        <w:t>have a login for Maths Flex.  This is an interactive programme, which allows children to practise what they have been learning in their lessons at home and at school.  It</w:t>
      </w:r>
      <w:r w:rsidRPr="004D32DD">
        <w:rPr>
          <w:rFonts w:asciiTheme="minorHAnsi" w:hAnsiTheme="minorHAnsi" w:cstheme="minorHAnsi"/>
          <w:color w:val="000000"/>
        </w:rPr>
        <w:t xml:space="preserve"> uses next-generation intelligent maths practice service.  The AI constantly adapts to the pupil’s own strengths and weaknesses and sets work for the children and provides reports for teachers’ to use to inform future planning.</w:t>
      </w:r>
      <w:r>
        <w:rPr>
          <w:rFonts w:ascii="Arial" w:hAnsi="Arial" w:cs="Arial"/>
          <w:color w:val="000000"/>
        </w:rPr>
        <w:t xml:space="preserve"> </w:t>
      </w:r>
    </w:p>
    <w:p w:rsidR="007D6048" w:rsidRPr="007D6048" w:rsidRDefault="007D6048" w:rsidP="007D6048">
      <w:pPr>
        <w:autoSpaceDE w:val="0"/>
        <w:autoSpaceDN w:val="0"/>
        <w:adjustRightInd w:val="0"/>
        <w:rPr>
          <w:rFonts w:ascii="Calibri" w:hAnsi="Calibri" w:cs="Calibri"/>
        </w:rPr>
      </w:pPr>
    </w:p>
    <w:p w:rsidR="007D6048" w:rsidRPr="007D6048" w:rsidRDefault="007D6048" w:rsidP="007D6048">
      <w:pPr>
        <w:autoSpaceDE w:val="0"/>
        <w:autoSpaceDN w:val="0"/>
        <w:adjustRightInd w:val="0"/>
        <w:rPr>
          <w:rFonts w:ascii="Calibri" w:hAnsi="Calibri" w:cs="Calibri"/>
          <w:u w:val="single"/>
        </w:rPr>
      </w:pPr>
      <w:r w:rsidRPr="007D6048">
        <w:rPr>
          <w:rFonts w:ascii="Calibri" w:hAnsi="Calibri" w:cs="Calibri"/>
          <w:u w:val="single"/>
        </w:rPr>
        <w:t>Assessment</w:t>
      </w:r>
      <w:r w:rsidR="00653DDD">
        <w:rPr>
          <w:rFonts w:ascii="Calibri" w:hAnsi="Calibri" w:cs="Calibri"/>
          <w:u w:val="single"/>
        </w:rPr>
        <w:t xml:space="preserve"> and Recording</w:t>
      </w:r>
    </w:p>
    <w:p w:rsidR="007D6048" w:rsidRPr="007D6048" w:rsidRDefault="007D6048" w:rsidP="007D6048">
      <w:pPr>
        <w:autoSpaceDE w:val="0"/>
        <w:autoSpaceDN w:val="0"/>
        <w:adjustRightInd w:val="0"/>
        <w:rPr>
          <w:rFonts w:ascii="Calibri" w:hAnsi="Calibri" w:cs="Calibri"/>
          <w:u w:val="single"/>
        </w:rPr>
      </w:pPr>
    </w:p>
    <w:p w:rsidR="007D6048" w:rsidRPr="007D6048" w:rsidRDefault="007D6048" w:rsidP="007D6048">
      <w:pPr>
        <w:autoSpaceDE w:val="0"/>
        <w:autoSpaceDN w:val="0"/>
        <w:adjustRightInd w:val="0"/>
        <w:rPr>
          <w:rFonts w:ascii="Calibri" w:hAnsi="Calibri" w:cs="Calibri"/>
          <w:color w:val="000000"/>
        </w:rPr>
      </w:pPr>
      <w:r w:rsidRPr="007D6048">
        <w:rPr>
          <w:rFonts w:ascii="Calibri" w:hAnsi="Calibri" w:cs="Calibri"/>
          <w:color w:val="000000"/>
        </w:rPr>
        <w:t xml:space="preserve"> Assessment is regarded as an integral part of teaching and learning and is a continuous process. It is the responsibility of the class teacher to assess all pupils in their class. In our school we are continually assessing our pupils and recording their progress. We see assessment as an integral part of the teaching process and strive to make our assessment purposeful, allowing us to match the correct level of work to the needs of the pupils, thus benefiting the pupils and ensuring progress. Information for assessment will be gathered in various ways: by talking to the children, observing their work, marking their work, etc. Teachers will use these assessments to plan further work.</w:t>
      </w:r>
      <w:r w:rsidR="00F25F38">
        <w:rPr>
          <w:rFonts w:ascii="Calibri" w:hAnsi="Calibri" w:cs="Calibri"/>
          <w:color w:val="000000"/>
        </w:rPr>
        <w:t xml:space="preserve">  Teachers </w:t>
      </w:r>
      <w:r w:rsidR="00D82C4A">
        <w:rPr>
          <w:rFonts w:ascii="Calibri" w:hAnsi="Calibri" w:cs="Calibri"/>
          <w:color w:val="000000"/>
        </w:rPr>
        <w:t>record learning on SIMS</w:t>
      </w:r>
      <w:r w:rsidR="00F25F38">
        <w:rPr>
          <w:rFonts w:ascii="Calibri" w:hAnsi="Calibri" w:cs="Calibri"/>
          <w:color w:val="000000"/>
        </w:rPr>
        <w:t>.  They will gra</w:t>
      </w:r>
      <w:r w:rsidR="009A4073">
        <w:rPr>
          <w:rFonts w:ascii="Calibri" w:hAnsi="Calibri" w:cs="Calibri"/>
          <w:color w:val="000000"/>
        </w:rPr>
        <w:t xml:space="preserve">de each child on an objective: </w:t>
      </w:r>
      <w:r w:rsidR="00F25F38">
        <w:rPr>
          <w:rFonts w:ascii="Calibri" w:hAnsi="Calibri" w:cs="Calibri"/>
          <w:color w:val="000000"/>
        </w:rPr>
        <w:t xml:space="preserve"> Entering,</w:t>
      </w:r>
      <w:r w:rsidR="00B464EF">
        <w:rPr>
          <w:rFonts w:ascii="Calibri" w:hAnsi="Calibri" w:cs="Calibri"/>
          <w:color w:val="000000"/>
        </w:rPr>
        <w:t xml:space="preserve"> Entering +,</w:t>
      </w:r>
      <w:r w:rsidR="00EC44E9">
        <w:rPr>
          <w:rFonts w:ascii="Calibri" w:hAnsi="Calibri" w:cs="Calibri"/>
          <w:color w:val="000000"/>
        </w:rPr>
        <w:t xml:space="preserve"> </w:t>
      </w:r>
      <w:r w:rsidR="00F25F38">
        <w:rPr>
          <w:rFonts w:ascii="Calibri" w:hAnsi="Calibri" w:cs="Calibri"/>
          <w:color w:val="000000"/>
        </w:rPr>
        <w:t>Emerging,</w:t>
      </w:r>
      <w:r w:rsidR="00B464EF">
        <w:rPr>
          <w:rFonts w:ascii="Calibri" w:hAnsi="Calibri" w:cs="Calibri"/>
          <w:color w:val="000000"/>
        </w:rPr>
        <w:t xml:space="preserve"> Emerging +</w:t>
      </w:r>
      <w:r w:rsidR="00651178">
        <w:rPr>
          <w:rFonts w:ascii="Calibri" w:hAnsi="Calibri" w:cs="Calibri"/>
          <w:color w:val="000000"/>
        </w:rPr>
        <w:t>,</w:t>
      </w:r>
      <w:r w:rsidR="00EC44E9">
        <w:rPr>
          <w:rFonts w:ascii="Calibri" w:hAnsi="Calibri" w:cs="Calibri"/>
          <w:color w:val="000000"/>
        </w:rPr>
        <w:t xml:space="preserve"> </w:t>
      </w:r>
      <w:r w:rsidR="00F25F38">
        <w:rPr>
          <w:rFonts w:ascii="Calibri" w:hAnsi="Calibri" w:cs="Calibri"/>
          <w:color w:val="000000"/>
        </w:rPr>
        <w:t xml:space="preserve"> Expected</w:t>
      </w:r>
      <w:r w:rsidR="00B464EF">
        <w:rPr>
          <w:rFonts w:ascii="Calibri" w:hAnsi="Calibri" w:cs="Calibri"/>
          <w:color w:val="000000"/>
        </w:rPr>
        <w:t>, Expected+ and Exceeding.</w:t>
      </w:r>
    </w:p>
    <w:p w:rsidR="007D6048" w:rsidRPr="007D6048" w:rsidRDefault="007D6048" w:rsidP="007D6048">
      <w:pPr>
        <w:rPr>
          <w:rFonts w:ascii="Calibri" w:hAnsi="Calibri" w:cs="Calibri"/>
          <w:u w:val="single"/>
        </w:rPr>
      </w:pPr>
    </w:p>
    <w:p w:rsidR="00653DDD" w:rsidRPr="00653DDD" w:rsidRDefault="00653DDD" w:rsidP="007D6048">
      <w:pPr>
        <w:rPr>
          <w:rFonts w:ascii="Calibri" w:hAnsi="Calibri" w:cs="Calibri"/>
          <w:u w:val="single"/>
        </w:rPr>
      </w:pPr>
      <w:r w:rsidRPr="00653DDD">
        <w:rPr>
          <w:rFonts w:ascii="Calibri" w:hAnsi="Calibri" w:cs="Calibri"/>
          <w:u w:val="single"/>
        </w:rPr>
        <w:t>Short Term Assessments</w:t>
      </w:r>
    </w:p>
    <w:p w:rsidR="00653DDD" w:rsidRDefault="00653DDD" w:rsidP="007D6048">
      <w:pPr>
        <w:rPr>
          <w:rFonts w:ascii="Calibri" w:hAnsi="Calibri" w:cs="Calibri"/>
        </w:rPr>
      </w:pPr>
    </w:p>
    <w:p w:rsidR="007D6048" w:rsidRDefault="007D6048" w:rsidP="007D6048">
      <w:pPr>
        <w:rPr>
          <w:rFonts w:ascii="Calibri" w:hAnsi="Calibri" w:cs="Calibri"/>
        </w:rPr>
      </w:pPr>
      <w:r w:rsidRPr="007D6048">
        <w:rPr>
          <w:rFonts w:ascii="Calibri" w:hAnsi="Calibri" w:cs="Calibri"/>
        </w:rPr>
        <w:lastRenderedPageBreak/>
        <w:t xml:space="preserve">Short-term assessment will be an informal part of every lesson. The teacher will share the objectives for the lesson with the children and make sure they are clear what is being expected of them to successfully achieve the objective. This is a necessary part of assessment for learning and helps the children take ownership for their own learning. The short term assessment will also involve the teacher checking the children’s understanding at the end of the session to inform future planning and lessons. Children do weekly </w:t>
      </w:r>
      <w:r w:rsidR="00D82C4A">
        <w:rPr>
          <w:rFonts w:ascii="Calibri" w:hAnsi="Calibri" w:cs="Calibri"/>
        </w:rPr>
        <w:t>Arithmetic and Basic Skills</w:t>
      </w:r>
      <w:r w:rsidR="002E2537">
        <w:rPr>
          <w:rFonts w:ascii="Calibri" w:hAnsi="Calibri" w:cs="Calibri"/>
        </w:rPr>
        <w:t xml:space="preserve"> </w:t>
      </w:r>
      <w:r w:rsidR="00D82C4A">
        <w:rPr>
          <w:rFonts w:ascii="Calibri" w:hAnsi="Calibri" w:cs="Calibri"/>
        </w:rPr>
        <w:t>tests</w:t>
      </w:r>
      <w:r w:rsidRPr="007D6048">
        <w:rPr>
          <w:rFonts w:ascii="Calibri" w:hAnsi="Calibri" w:cs="Calibri"/>
        </w:rPr>
        <w:t xml:space="preserve"> to sharpen their oral and mental skills.</w:t>
      </w:r>
    </w:p>
    <w:p w:rsidR="00D82C4A" w:rsidRPr="007D6048" w:rsidRDefault="00D82C4A" w:rsidP="007D6048">
      <w:pPr>
        <w:rPr>
          <w:rFonts w:ascii="Calibri" w:hAnsi="Calibri" w:cs="Calibri"/>
        </w:rPr>
      </w:pPr>
    </w:p>
    <w:p w:rsidR="00653DDD" w:rsidRPr="00653DDD" w:rsidRDefault="00653DDD" w:rsidP="007D6048">
      <w:pPr>
        <w:rPr>
          <w:rFonts w:ascii="Calibri" w:hAnsi="Calibri" w:cs="Calibri"/>
          <w:u w:val="single"/>
        </w:rPr>
      </w:pPr>
      <w:r w:rsidRPr="00653DDD">
        <w:rPr>
          <w:rFonts w:ascii="Calibri" w:hAnsi="Calibri" w:cs="Calibri"/>
          <w:u w:val="single"/>
        </w:rPr>
        <w:t>Medium and Long Term Assessments</w:t>
      </w:r>
    </w:p>
    <w:p w:rsidR="00653DDD" w:rsidRDefault="00653DDD" w:rsidP="007D6048">
      <w:pPr>
        <w:rPr>
          <w:rFonts w:ascii="Calibri" w:hAnsi="Calibri" w:cs="Calibri"/>
        </w:rPr>
      </w:pPr>
    </w:p>
    <w:p w:rsidR="007D6048" w:rsidRPr="007D6048" w:rsidRDefault="00653DDD" w:rsidP="007D6048">
      <w:pPr>
        <w:rPr>
          <w:rFonts w:ascii="Calibri" w:hAnsi="Calibri" w:cs="Calibri"/>
        </w:rPr>
      </w:pPr>
      <w:r>
        <w:rPr>
          <w:rFonts w:ascii="Calibri" w:hAnsi="Calibri" w:cs="Calibri"/>
        </w:rPr>
        <w:t>A</w:t>
      </w:r>
      <w:r w:rsidR="007D6048" w:rsidRPr="007D6048">
        <w:rPr>
          <w:rFonts w:ascii="Calibri" w:hAnsi="Calibri" w:cs="Calibri"/>
        </w:rPr>
        <w:t xml:space="preserve">ssessments will take place </w:t>
      </w:r>
      <w:r w:rsidR="00D82C4A">
        <w:rPr>
          <w:rFonts w:ascii="Calibri" w:hAnsi="Calibri" w:cs="Calibri"/>
        </w:rPr>
        <w:t>in the</w:t>
      </w:r>
      <w:r w:rsidR="007D6048" w:rsidRPr="007D6048">
        <w:rPr>
          <w:rFonts w:ascii="Calibri" w:hAnsi="Calibri" w:cs="Calibri"/>
        </w:rPr>
        <w:t xml:space="preserve"> Autumn and Spring term</w:t>
      </w:r>
      <w:r w:rsidR="000F4CB4">
        <w:rPr>
          <w:rFonts w:ascii="Calibri" w:hAnsi="Calibri" w:cs="Calibri"/>
        </w:rPr>
        <w:t xml:space="preserve"> </w:t>
      </w:r>
      <w:r w:rsidR="007D6048" w:rsidRPr="007D6048">
        <w:rPr>
          <w:rFonts w:ascii="Calibri" w:hAnsi="Calibri" w:cs="Calibri"/>
        </w:rPr>
        <w:t xml:space="preserve">to review pupils’ in-year </w:t>
      </w:r>
      <w:r w:rsidR="002562E6">
        <w:rPr>
          <w:rFonts w:ascii="Calibri" w:hAnsi="Calibri" w:cs="Calibri"/>
        </w:rPr>
        <w:t>progression and attainment for Y</w:t>
      </w:r>
      <w:r w:rsidR="007D6048" w:rsidRPr="007D6048">
        <w:rPr>
          <w:rFonts w:ascii="Calibri" w:hAnsi="Calibri" w:cs="Calibri"/>
        </w:rPr>
        <w:t>ear</w:t>
      </w:r>
      <w:r w:rsidR="00651178">
        <w:rPr>
          <w:rFonts w:ascii="Calibri" w:hAnsi="Calibri" w:cs="Calibri"/>
        </w:rPr>
        <w:t>s</w:t>
      </w:r>
      <w:r w:rsidR="007D6048" w:rsidRPr="007D6048">
        <w:rPr>
          <w:rFonts w:ascii="Calibri" w:hAnsi="Calibri" w:cs="Calibri"/>
        </w:rPr>
        <w:t xml:space="preserve"> 1 to</w:t>
      </w:r>
      <w:r w:rsidR="002E2537">
        <w:rPr>
          <w:rFonts w:ascii="Calibri" w:hAnsi="Calibri" w:cs="Calibri"/>
        </w:rPr>
        <w:t xml:space="preserve"> 5. Year 6 are tested half termly. These will take the form of NFER tests, a</w:t>
      </w:r>
      <w:r w:rsidR="000F4CB4">
        <w:rPr>
          <w:rFonts w:ascii="Calibri" w:hAnsi="Calibri" w:cs="Calibri"/>
        </w:rPr>
        <w:t>ssertive mentoring tests,</w:t>
      </w:r>
      <w:r w:rsidR="000F4CB4" w:rsidRPr="007D6048">
        <w:rPr>
          <w:rFonts w:ascii="Calibri" w:hAnsi="Calibri" w:cs="Calibri"/>
        </w:rPr>
        <w:t xml:space="preserve"> </w:t>
      </w:r>
      <w:r w:rsidR="002562E6">
        <w:rPr>
          <w:rFonts w:ascii="Calibri" w:hAnsi="Calibri" w:cs="Calibri"/>
        </w:rPr>
        <w:t>optional SATs</w:t>
      </w:r>
      <w:r w:rsidR="00B464EF">
        <w:rPr>
          <w:rFonts w:ascii="Calibri" w:hAnsi="Calibri" w:cs="Calibri"/>
        </w:rPr>
        <w:t>, PUMA tests, past SATs papers</w:t>
      </w:r>
      <w:r w:rsidR="002562E6">
        <w:rPr>
          <w:rFonts w:ascii="Calibri" w:hAnsi="Calibri" w:cs="Calibri"/>
        </w:rPr>
        <w:t xml:space="preserve"> or teacher assessments</w:t>
      </w:r>
      <w:r w:rsidR="007D6048" w:rsidRPr="007D6048">
        <w:rPr>
          <w:rFonts w:ascii="Calibri" w:hAnsi="Calibri" w:cs="Calibri"/>
        </w:rPr>
        <w:t>. Accurate information will then be reported to parents and used to set targets for the pupils for the next term.</w:t>
      </w:r>
    </w:p>
    <w:p w:rsidR="007D6048" w:rsidRPr="007D6048" w:rsidRDefault="007D6048" w:rsidP="007D6048">
      <w:pPr>
        <w:rPr>
          <w:rFonts w:ascii="Calibri" w:hAnsi="Calibri" w:cs="Calibri"/>
        </w:rPr>
      </w:pPr>
    </w:p>
    <w:p w:rsidR="007D6048" w:rsidRDefault="00653DDD" w:rsidP="007D6048">
      <w:pPr>
        <w:rPr>
          <w:rFonts w:ascii="Calibri" w:hAnsi="Calibri" w:cs="Calibri"/>
        </w:rPr>
      </w:pPr>
      <w:r>
        <w:rPr>
          <w:rFonts w:ascii="Calibri" w:hAnsi="Calibri" w:cs="Calibri"/>
        </w:rPr>
        <w:t>A</w:t>
      </w:r>
      <w:r w:rsidR="007D6048" w:rsidRPr="007D6048">
        <w:rPr>
          <w:rFonts w:ascii="Calibri" w:hAnsi="Calibri" w:cs="Calibri"/>
        </w:rPr>
        <w:t>ssessments will take place towards the end of the school year to assess and review pupils’ progress and attainment.  These will be made through compulsory National Curriculum mathematics tests for pupils in Years 2 and 6</w:t>
      </w:r>
      <w:r w:rsidR="00B464EF">
        <w:rPr>
          <w:rFonts w:ascii="Calibri" w:hAnsi="Calibri" w:cs="Calibri"/>
        </w:rPr>
        <w:t>.  P</w:t>
      </w:r>
      <w:r w:rsidR="007D6048" w:rsidRPr="007D6048">
        <w:rPr>
          <w:rFonts w:ascii="Calibri" w:hAnsi="Calibri" w:cs="Calibri"/>
        </w:rPr>
        <w:t>upils in Yea</w:t>
      </w:r>
      <w:r w:rsidR="00B464EF">
        <w:rPr>
          <w:rFonts w:ascii="Calibri" w:hAnsi="Calibri" w:cs="Calibri"/>
        </w:rPr>
        <w:t>rs 3, 4 and 5</w:t>
      </w:r>
      <w:r w:rsidR="003D5103">
        <w:rPr>
          <w:rFonts w:ascii="Calibri" w:hAnsi="Calibri" w:cs="Calibri"/>
        </w:rPr>
        <w:t xml:space="preserve"> are assessed using the NFER tests and teacher assessments. Year 1 pupils sit the PUMA tests and are teacher-assessed.</w:t>
      </w:r>
    </w:p>
    <w:p w:rsidR="00653DDD" w:rsidRPr="007D6048" w:rsidRDefault="00653DDD" w:rsidP="007D6048">
      <w:pPr>
        <w:rPr>
          <w:rFonts w:ascii="Calibri" w:hAnsi="Calibri" w:cs="Calibri"/>
        </w:rPr>
      </w:pPr>
    </w:p>
    <w:p w:rsidR="007D6048" w:rsidRPr="007D6048" w:rsidRDefault="007D6048" w:rsidP="007D6048">
      <w:pPr>
        <w:rPr>
          <w:rFonts w:ascii="Calibri" w:hAnsi="Calibri" w:cs="Calibri"/>
        </w:rPr>
      </w:pPr>
      <w:r w:rsidRPr="007D6048">
        <w:rPr>
          <w:rFonts w:ascii="Calibri" w:hAnsi="Calibri" w:cs="Calibri"/>
        </w:rPr>
        <w:t>Teachers will also draw upon their class record of attainment against core learning and supplementary notes and knowledge about their class to produce a summative record.  Teachers will also use the APP tracking grids to track some pupils’ progress.  Accurate information will then be reported to parents and the child’s next teacher.</w:t>
      </w:r>
    </w:p>
    <w:p w:rsidR="007D6048" w:rsidRPr="007D6048" w:rsidRDefault="007D6048" w:rsidP="007D6048">
      <w:pPr>
        <w:rPr>
          <w:rFonts w:ascii="Calibri" w:hAnsi="Calibri" w:cs="Calibri"/>
        </w:rPr>
      </w:pPr>
    </w:p>
    <w:p w:rsidR="007D6048" w:rsidRPr="007D6048" w:rsidRDefault="007D6048" w:rsidP="007D6048">
      <w:pPr>
        <w:rPr>
          <w:rFonts w:ascii="Calibri" w:hAnsi="Calibri" w:cs="Calibri"/>
        </w:rPr>
      </w:pPr>
      <w:r w:rsidRPr="007D6048">
        <w:rPr>
          <w:rFonts w:ascii="Calibri" w:hAnsi="Calibri" w:cs="Calibri"/>
        </w:rPr>
        <w:t>(For more information see the Assessment, Recording and Reporting policy.)</w:t>
      </w:r>
    </w:p>
    <w:p w:rsidR="007D6048" w:rsidRPr="007D6048" w:rsidRDefault="007D6048" w:rsidP="007D6048">
      <w:pPr>
        <w:rPr>
          <w:rFonts w:ascii="Calibri" w:hAnsi="Calibri" w:cs="Calibri"/>
        </w:rPr>
      </w:pPr>
    </w:p>
    <w:p w:rsidR="007D6048" w:rsidRPr="007D6048" w:rsidRDefault="007D6048" w:rsidP="007D6048">
      <w:pPr>
        <w:rPr>
          <w:rFonts w:ascii="Calibri" w:hAnsi="Calibri" w:cs="Calibri"/>
          <w:b/>
          <w:u w:val="single"/>
        </w:rPr>
      </w:pPr>
      <w:r w:rsidRPr="007D6048">
        <w:rPr>
          <w:rFonts w:ascii="Calibri" w:hAnsi="Calibri" w:cs="Calibri"/>
          <w:b/>
          <w:u w:val="single"/>
        </w:rPr>
        <w:t>MANAGEMENT OF MATHEMATICS</w:t>
      </w:r>
    </w:p>
    <w:p w:rsidR="007D6048" w:rsidRPr="007D6048" w:rsidRDefault="007D6048" w:rsidP="007D6048">
      <w:pPr>
        <w:autoSpaceDE w:val="0"/>
        <w:autoSpaceDN w:val="0"/>
        <w:adjustRightInd w:val="0"/>
        <w:rPr>
          <w:rFonts w:ascii="Calibri" w:hAnsi="Calibri" w:cs="Calibri"/>
          <w:color w:val="000000"/>
        </w:rPr>
      </w:pPr>
    </w:p>
    <w:p w:rsidR="007D6048" w:rsidRPr="007D6048" w:rsidRDefault="007D6048" w:rsidP="007D6048">
      <w:pPr>
        <w:autoSpaceDE w:val="0"/>
        <w:autoSpaceDN w:val="0"/>
        <w:adjustRightInd w:val="0"/>
        <w:rPr>
          <w:rFonts w:ascii="Calibri" w:hAnsi="Calibri" w:cs="Calibri"/>
          <w:bCs/>
          <w:color w:val="000000"/>
          <w:u w:val="single"/>
        </w:rPr>
      </w:pPr>
      <w:r w:rsidRPr="007D6048">
        <w:rPr>
          <w:rFonts w:ascii="Calibri" w:hAnsi="Calibri" w:cs="Calibri"/>
          <w:bCs/>
          <w:color w:val="000000"/>
          <w:u w:val="single"/>
        </w:rPr>
        <w:t>Role of the Class teacher:</w:t>
      </w:r>
    </w:p>
    <w:p w:rsidR="007D6048" w:rsidRPr="007D6048" w:rsidRDefault="007D6048" w:rsidP="007D6048">
      <w:pPr>
        <w:autoSpaceDE w:val="0"/>
        <w:autoSpaceDN w:val="0"/>
        <w:adjustRightInd w:val="0"/>
        <w:rPr>
          <w:rFonts w:ascii="Calibri" w:hAnsi="Calibri" w:cs="Calibri"/>
          <w:bCs/>
          <w:color w:val="000000"/>
          <w:u w:val="single"/>
        </w:rPr>
      </w:pPr>
    </w:p>
    <w:p w:rsidR="007D6048" w:rsidRPr="007D6048" w:rsidRDefault="007D6048" w:rsidP="007D6048">
      <w:pPr>
        <w:autoSpaceDE w:val="0"/>
        <w:autoSpaceDN w:val="0"/>
        <w:adjustRightInd w:val="0"/>
        <w:rPr>
          <w:rFonts w:ascii="Calibri" w:hAnsi="Calibri" w:cs="Calibri"/>
          <w:color w:val="000000"/>
        </w:rPr>
      </w:pPr>
      <w:r w:rsidRPr="007D6048">
        <w:rPr>
          <w:rFonts w:ascii="Calibri" w:hAnsi="Calibri" w:cs="Calibri"/>
          <w:color w:val="000000"/>
        </w:rPr>
        <w:t>• To ensure progression in the acquisition of mathematical skills with due regard to the National Curriculum</w:t>
      </w:r>
      <w:r w:rsidR="00653DDD">
        <w:rPr>
          <w:rFonts w:ascii="Calibri" w:hAnsi="Calibri" w:cs="Calibri"/>
          <w:color w:val="000000"/>
        </w:rPr>
        <w:t xml:space="preserve"> 2014</w:t>
      </w:r>
      <w:r w:rsidRPr="007D6048">
        <w:rPr>
          <w:rFonts w:ascii="Calibri" w:hAnsi="Calibri" w:cs="Calibri"/>
          <w:color w:val="000000"/>
        </w:rPr>
        <w:t xml:space="preserve"> for mathematics;</w:t>
      </w:r>
    </w:p>
    <w:p w:rsidR="007D6048" w:rsidRPr="007D6048" w:rsidRDefault="007D6048" w:rsidP="007D6048">
      <w:pPr>
        <w:autoSpaceDE w:val="0"/>
        <w:autoSpaceDN w:val="0"/>
        <w:adjustRightInd w:val="0"/>
        <w:rPr>
          <w:rFonts w:ascii="Calibri" w:hAnsi="Calibri" w:cs="Calibri"/>
          <w:color w:val="000000"/>
        </w:rPr>
      </w:pPr>
      <w:r w:rsidRPr="007D6048">
        <w:rPr>
          <w:rFonts w:ascii="Calibri" w:hAnsi="Calibri" w:cs="Calibri"/>
          <w:color w:val="000000"/>
        </w:rPr>
        <w:t>• To develop and update skills, knowledge and understanding of mathematics;</w:t>
      </w:r>
    </w:p>
    <w:p w:rsidR="007D6048" w:rsidRPr="007D6048" w:rsidRDefault="007D6048" w:rsidP="007D6048">
      <w:pPr>
        <w:autoSpaceDE w:val="0"/>
        <w:autoSpaceDN w:val="0"/>
        <w:adjustRightInd w:val="0"/>
        <w:rPr>
          <w:rFonts w:ascii="Calibri" w:hAnsi="Calibri" w:cs="Calibri"/>
          <w:color w:val="000000"/>
        </w:rPr>
      </w:pPr>
      <w:r w:rsidRPr="007D6048">
        <w:rPr>
          <w:rFonts w:ascii="Calibri" w:hAnsi="Calibri" w:cs="Calibri"/>
          <w:color w:val="000000"/>
        </w:rPr>
        <w:t>• To identify inset needs in mathematics and take advantage of training opportunities;</w:t>
      </w:r>
    </w:p>
    <w:p w:rsidR="007D6048" w:rsidRPr="007D6048" w:rsidRDefault="007D6048" w:rsidP="007D6048">
      <w:pPr>
        <w:autoSpaceDE w:val="0"/>
        <w:autoSpaceDN w:val="0"/>
        <w:adjustRightInd w:val="0"/>
        <w:rPr>
          <w:rFonts w:ascii="Calibri" w:hAnsi="Calibri" w:cs="Calibri"/>
          <w:color w:val="000000"/>
        </w:rPr>
      </w:pPr>
      <w:r w:rsidRPr="007D6048">
        <w:rPr>
          <w:rFonts w:ascii="Calibri" w:hAnsi="Calibri" w:cs="Calibri"/>
          <w:color w:val="000000"/>
        </w:rPr>
        <w:t>• To keep appropriate on-going records;</w:t>
      </w:r>
    </w:p>
    <w:p w:rsidR="007D6048" w:rsidRPr="007D6048" w:rsidRDefault="007D6048" w:rsidP="007D6048">
      <w:pPr>
        <w:autoSpaceDE w:val="0"/>
        <w:autoSpaceDN w:val="0"/>
        <w:adjustRightInd w:val="0"/>
        <w:rPr>
          <w:rFonts w:ascii="Calibri" w:hAnsi="Calibri" w:cs="Calibri"/>
          <w:color w:val="000000"/>
        </w:rPr>
      </w:pPr>
      <w:r w:rsidRPr="007D6048">
        <w:rPr>
          <w:rFonts w:ascii="Calibri" w:hAnsi="Calibri" w:cs="Calibri"/>
          <w:color w:val="000000"/>
        </w:rPr>
        <w:t>• To plan effectively for mathematics, liaising with co-ordinator when necessary;</w:t>
      </w:r>
    </w:p>
    <w:p w:rsidR="007D6048" w:rsidRPr="007D6048" w:rsidRDefault="007D6048" w:rsidP="007D6048">
      <w:pPr>
        <w:autoSpaceDE w:val="0"/>
        <w:autoSpaceDN w:val="0"/>
        <w:adjustRightInd w:val="0"/>
        <w:rPr>
          <w:rFonts w:ascii="Calibri" w:hAnsi="Calibri" w:cs="Calibri"/>
          <w:color w:val="000000"/>
        </w:rPr>
      </w:pPr>
      <w:r w:rsidRPr="007D6048">
        <w:rPr>
          <w:rFonts w:ascii="Calibri" w:hAnsi="Calibri" w:cs="Calibri"/>
          <w:color w:val="000000"/>
        </w:rPr>
        <w:t>• To inform parents of pupils’ progress, achievements and attainment.</w:t>
      </w:r>
    </w:p>
    <w:p w:rsidR="007D6048" w:rsidRPr="007D6048" w:rsidRDefault="007D6048" w:rsidP="007D6048">
      <w:pPr>
        <w:rPr>
          <w:rFonts w:ascii="Calibri" w:hAnsi="Calibri" w:cs="Calibri"/>
          <w:b/>
          <w:u w:val="single"/>
        </w:rPr>
      </w:pPr>
    </w:p>
    <w:p w:rsidR="007D6048" w:rsidRPr="007D6048" w:rsidRDefault="007D6048" w:rsidP="007D6048">
      <w:pPr>
        <w:rPr>
          <w:rFonts w:ascii="Calibri" w:hAnsi="Calibri" w:cs="Calibri"/>
          <w:u w:val="single"/>
        </w:rPr>
      </w:pPr>
      <w:r w:rsidRPr="007D6048">
        <w:rPr>
          <w:rFonts w:ascii="Calibri" w:hAnsi="Calibri" w:cs="Calibri"/>
          <w:u w:val="single"/>
        </w:rPr>
        <w:t xml:space="preserve">Role of the </w:t>
      </w:r>
      <w:r w:rsidR="00AF6875">
        <w:rPr>
          <w:rFonts w:ascii="Calibri" w:hAnsi="Calibri" w:cs="Calibri"/>
          <w:u w:val="single"/>
        </w:rPr>
        <w:t>Subject Lead</w:t>
      </w:r>
    </w:p>
    <w:p w:rsidR="007D6048" w:rsidRPr="007D6048" w:rsidRDefault="007D6048" w:rsidP="007D6048">
      <w:pPr>
        <w:rPr>
          <w:rFonts w:ascii="Calibri" w:hAnsi="Calibri" w:cs="Calibri"/>
          <w:u w:val="single"/>
        </w:rPr>
      </w:pPr>
    </w:p>
    <w:p w:rsidR="007D6048" w:rsidRPr="007D6048" w:rsidRDefault="007D6048" w:rsidP="007D6048">
      <w:pPr>
        <w:numPr>
          <w:ilvl w:val="0"/>
          <w:numId w:val="3"/>
        </w:numPr>
        <w:autoSpaceDE w:val="0"/>
        <w:autoSpaceDN w:val="0"/>
        <w:adjustRightInd w:val="0"/>
        <w:contextualSpacing/>
        <w:rPr>
          <w:rFonts w:ascii="Calibri" w:hAnsi="Calibri" w:cs="Calibri"/>
          <w:color w:val="000000"/>
        </w:rPr>
      </w:pPr>
      <w:r w:rsidRPr="007D6048">
        <w:rPr>
          <w:rFonts w:ascii="Calibri" w:hAnsi="Calibri" w:cs="Calibri"/>
          <w:color w:val="000000"/>
        </w:rPr>
        <w:t>Ensuring continuity and progression from year group to year group;</w:t>
      </w:r>
    </w:p>
    <w:p w:rsidR="007D6048" w:rsidRPr="007D6048" w:rsidRDefault="007D6048" w:rsidP="007D6048">
      <w:pPr>
        <w:numPr>
          <w:ilvl w:val="0"/>
          <w:numId w:val="3"/>
        </w:numPr>
        <w:rPr>
          <w:rFonts w:ascii="Calibri" w:hAnsi="Calibri" w:cs="Calibri"/>
          <w:u w:val="single"/>
        </w:rPr>
      </w:pPr>
      <w:r w:rsidRPr="007D6048">
        <w:rPr>
          <w:rFonts w:ascii="Calibri" w:hAnsi="Calibri" w:cs="Calibri"/>
        </w:rPr>
        <w:t>Teach demonstration lessons;</w:t>
      </w:r>
    </w:p>
    <w:p w:rsidR="007D6048" w:rsidRPr="007D6048" w:rsidRDefault="007D6048" w:rsidP="007D6048">
      <w:pPr>
        <w:numPr>
          <w:ilvl w:val="0"/>
          <w:numId w:val="3"/>
        </w:numPr>
        <w:rPr>
          <w:rFonts w:ascii="Calibri" w:hAnsi="Calibri" w:cs="Calibri"/>
          <w:u w:val="single"/>
        </w:rPr>
      </w:pPr>
      <w:r w:rsidRPr="007D6048">
        <w:rPr>
          <w:rFonts w:ascii="Calibri" w:hAnsi="Calibri" w:cs="Calibri"/>
        </w:rPr>
        <w:t xml:space="preserve">Ensure </w:t>
      </w:r>
      <w:r w:rsidRPr="007D6048">
        <w:rPr>
          <w:rFonts w:ascii="Calibri" w:hAnsi="Calibri" w:cs="Calibri"/>
          <w:color w:val="000000"/>
        </w:rPr>
        <w:t xml:space="preserve">teachers </w:t>
      </w:r>
      <w:r w:rsidRPr="007D6048">
        <w:rPr>
          <w:rFonts w:ascii="Calibri" w:hAnsi="Calibri" w:cs="Calibri"/>
        </w:rPr>
        <w:t xml:space="preserve">are familiar with </w:t>
      </w:r>
      <w:r w:rsidR="00653DDD">
        <w:rPr>
          <w:rFonts w:ascii="Calibri" w:hAnsi="Calibri" w:cs="Calibri"/>
        </w:rPr>
        <w:t>programme of study from the National Curriculum 2014</w:t>
      </w:r>
      <w:r w:rsidRPr="007D6048">
        <w:rPr>
          <w:rFonts w:ascii="Calibri" w:hAnsi="Calibri" w:cs="Calibri"/>
        </w:rPr>
        <w:t xml:space="preserve"> and help them to plan lessons</w:t>
      </w:r>
      <w:r w:rsidR="009A4073">
        <w:rPr>
          <w:rFonts w:ascii="Calibri" w:hAnsi="Calibri" w:cs="Calibri"/>
        </w:rPr>
        <w:t xml:space="preserve"> using Power Maths as a teaching tool</w:t>
      </w:r>
      <w:r w:rsidRPr="007D6048">
        <w:rPr>
          <w:rFonts w:ascii="Calibri" w:hAnsi="Calibri" w:cs="Calibri"/>
        </w:rPr>
        <w:t>;</w:t>
      </w:r>
    </w:p>
    <w:p w:rsidR="007D6048" w:rsidRPr="007D6048" w:rsidRDefault="007D6048" w:rsidP="007D6048">
      <w:pPr>
        <w:numPr>
          <w:ilvl w:val="0"/>
          <w:numId w:val="3"/>
        </w:numPr>
        <w:rPr>
          <w:rFonts w:ascii="Calibri" w:hAnsi="Calibri" w:cs="Calibri"/>
          <w:u w:val="single"/>
        </w:rPr>
      </w:pPr>
      <w:r w:rsidRPr="007D6048">
        <w:rPr>
          <w:rFonts w:ascii="Calibri" w:hAnsi="Calibri" w:cs="Calibri"/>
        </w:rPr>
        <w:t>Offer support and guidance to all staff in the planning and delivery of mathematics;</w:t>
      </w:r>
    </w:p>
    <w:p w:rsidR="007D6048" w:rsidRPr="007D6048" w:rsidRDefault="007D6048" w:rsidP="007D6048">
      <w:pPr>
        <w:numPr>
          <w:ilvl w:val="0"/>
          <w:numId w:val="3"/>
        </w:numPr>
        <w:rPr>
          <w:rFonts w:ascii="Calibri" w:hAnsi="Calibri" w:cs="Calibri"/>
          <w:u w:val="single"/>
        </w:rPr>
      </w:pPr>
      <w:r w:rsidRPr="007D6048">
        <w:rPr>
          <w:rFonts w:ascii="Calibri" w:hAnsi="Calibri" w:cs="Calibri"/>
        </w:rPr>
        <w:t>Lead by example in the way they teach in their own classroom;</w:t>
      </w:r>
    </w:p>
    <w:p w:rsidR="007D6048" w:rsidRPr="007D6048" w:rsidRDefault="007D6048" w:rsidP="007D6048">
      <w:pPr>
        <w:numPr>
          <w:ilvl w:val="0"/>
          <w:numId w:val="3"/>
        </w:numPr>
        <w:rPr>
          <w:rFonts w:ascii="Calibri" w:hAnsi="Calibri" w:cs="Calibri"/>
          <w:u w:val="single"/>
        </w:rPr>
      </w:pPr>
      <w:r w:rsidRPr="007D6048">
        <w:rPr>
          <w:rFonts w:ascii="Calibri" w:hAnsi="Calibri" w:cs="Calibri"/>
        </w:rPr>
        <w:t>Prepare, organise and lead INSET, with the support of the Headteacher;</w:t>
      </w:r>
    </w:p>
    <w:p w:rsidR="007D6048" w:rsidRPr="007D6048" w:rsidRDefault="007D6048" w:rsidP="007D6048">
      <w:pPr>
        <w:numPr>
          <w:ilvl w:val="0"/>
          <w:numId w:val="3"/>
        </w:numPr>
        <w:rPr>
          <w:rFonts w:ascii="Calibri" w:hAnsi="Calibri" w:cs="Calibri"/>
          <w:u w:val="single"/>
        </w:rPr>
      </w:pPr>
      <w:r w:rsidRPr="007D6048">
        <w:rPr>
          <w:rFonts w:ascii="Calibri" w:hAnsi="Calibri" w:cs="Calibri"/>
        </w:rPr>
        <w:lastRenderedPageBreak/>
        <w:t>Work co-operatively with the SENCO;</w:t>
      </w:r>
    </w:p>
    <w:p w:rsidR="007D6048" w:rsidRPr="007D6048" w:rsidRDefault="007D6048" w:rsidP="007D6048">
      <w:pPr>
        <w:numPr>
          <w:ilvl w:val="0"/>
          <w:numId w:val="3"/>
        </w:numPr>
        <w:rPr>
          <w:rFonts w:ascii="Calibri" w:hAnsi="Calibri" w:cs="Calibri"/>
          <w:u w:val="single"/>
        </w:rPr>
      </w:pPr>
      <w:r w:rsidRPr="007D6048">
        <w:rPr>
          <w:rFonts w:ascii="Calibri" w:hAnsi="Calibri" w:cs="Calibri"/>
        </w:rPr>
        <w:t>Observe colleagues from time to time with a view to identifying the support they need;</w:t>
      </w:r>
    </w:p>
    <w:p w:rsidR="007D6048" w:rsidRPr="007D6048" w:rsidRDefault="007D6048" w:rsidP="007D6048">
      <w:pPr>
        <w:numPr>
          <w:ilvl w:val="0"/>
          <w:numId w:val="3"/>
        </w:numPr>
        <w:rPr>
          <w:rFonts w:ascii="Calibri" w:hAnsi="Calibri" w:cs="Calibri"/>
          <w:u w:val="single"/>
        </w:rPr>
      </w:pPr>
      <w:r w:rsidRPr="007D6048">
        <w:rPr>
          <w:rFonts w:ascii="Calibri" w:hAnsi="Calibri" w:cs="Calibri"/>
        </w:rPr>
        <w:t>Attend INSET provided by LA numeracy consultants;</w:t>
      </w:r>
    </w:p>
    <w:p w:rsidR="007D6048" w:rsidRPr="007D6048" w:rsidRDefault="007D6048" w:rsidP="007D6048">
      <w:pPr>
        <w:numPr>
          <w:ilvl w:val="0"/>
          <w:numId w:val="3"/>
        </w:numPr>
        <w:rPr>
          <w:rFonts w:ascii="Calibri" w:hAnsi="Calibri" w:cs="Calibri"/>
          <w:u w:val="single"/>
        </w:rPr>
      </w:pPr>
      <w:r w:rsidRPr="007D6048">
        <w:rPr>
          <w:rFonts w:ascii="Calibri" w:hAnsi="Calibri" w:cs="Calibri"/>
        </w:rPr>
        <w:t>Be aware of new initiatives and thinking and disseminate relevant information;</w:t>
      </w:r>
    </w:p>
    <w:p w:rsidR="007D6048" w:rsidRPr="007D6048" w:rsidRDefault="007D6048" w:rsidP="007D6048">
      <w:pPr>
        <w:numPr>
          <w:ilvl w:val="0"/>
          <w:numId w:val="3"/>
        </w:numPr>
        <w:rPr>
          <w:rFonts w:ascii="Calibri" w:hAnsi="Calibri" w:cs="Calibri"/>
          <w:u w:val="single"/>
        </w:rPr>
      </w:pPr>
      <w:r w:rsidRPr="007D6048">
        <w:rPr>
          <w:rFonts w:ascii="Calibri" w:hAnsi="Calibri" w:cs="Calibri"/>
        </w:rPr>
        <w:t>Inform parents;</w:t>
      </w:r>
    </w:p>
    <w:p w:rsidR="007D6048" w:rsidRPr="007D6048" w:rsidRDefault="00AF6875" w:rsidP="007D6048">
      <w:pPr>
        <w:numPr>
          <w:ilvl w:val="0"/>
          <w:numId w:val="3"/>
        </w:numPr>
        <w:rPr>
          <w:rFonts w:ascii="Calibri" w:hAnsi="Calibri" w:cs="Calibri"/>
          <w:u w:val="single"/>
        </w:rPr>
      </w:pPr>
      <w:r>
        <w:rPr>
          <w:rFonts w:ascii="Calibri" w:hAnsi="Calibri" w:cs="Calibri"/>
        </w:rPr>
        <w:t>Discuss regularly with the Hea</w:t>
      </w:r>
      <w:r w:rsidR="007D6048" w:rsidRPr="007D6048">
        <w:rPr>
          <w:rFonts w:ascii="Calibri" w:hAnsi="Calibri" w:cs="Calibri"/>
        </w:rPr>
        <w:t xml:space="preserve">dteacher and </w:t>
      </w:r>
      <w:r>
        <w:rPr>
          <w:rFonts w:ascii="Calibri" w:hAnsi="Calibri" w:cs="Calibri"/>
        </w:rPr>
        <w:t>Numeracy G</w:t>
      </w:r>
      <w:r w:rsidR="007D6048" w:rsidRPr="007D6048">
        <w:rPr>
          <w:rFonts w:ascii="Calibri" w:hAnsi="Calibri" w:cs="Calibri"/>
        </w:rPr>
        <w:t xml:space="preserve">overnor the progress of </w:t>
      </w:r>
      <w:r w:rsidR="00653DDD">
        <w:rPr>
          <w:rFonts w:ascii="Calibri" w:hAnsi="Calibri" w:cs="Calibri"/>
        </w:rPr>
        <w:t>Mathematics</w:t>
      </w:r>
      <w:r w:rsidR="007D6048" w:rsidRPr="007D6048">
        <w:rPr>
          <w:rFonts w:ascii="Calibri" w:hAnsi="Calibri" w:cs="Calibri"/>
        </w:rPr>
        <w:t xml:space="preserve"> in the school.</w:t>
      </w:r>
    </w:p>
    <w:p w:rsidR="007D6048" w:rsidRPr="007D6048" w:rsidRDefault="007D6048" w:rsidP="007D6048">
      <w:pPr>
        <w:numPr>
          <w:ilvl w:val="0"/>
          <w:numId w:val="3"/>
        </w:numPr>
        <w:autoSpaceDE w:val="0"/>
        <w:autoSpaceDN w:val="0"/>
        <w:adjustRightInd w:val="0"/>
        <w:contextualSpacing/>
        <w:rPr>
          <w:rFonts w:ascii="Calibri" w:hAnsi="Calibri" w:cs="Calibri"/>
          <w:color w:val="000000"/>
        </w:rPr>
      </w:pPr>
      <w:r w:rsidRPr="007D6048">
        <w:rPr>
          <w:rFonts w:ascii="Calibri" w:hAnsi="Calibri" w:cs="Calibri"/>
          <w:color w:val="000000"/>
        </w:rPr>
        <w:t xml:space="preserve">Assisting with requisition and maintenance of resources required for the teaching of mathematics. </w:t>
      </w:r>
    </w:p>
    <w:p w:rsidR="007D6048" w:rsidRPr="007D6048" w:rsidRDefault="007D6048" w:rsidP="007D6048">
      <w:pPr>
        <w:numPr>
          <w:ilvl w:val="0"/>
          <w:numId w:val="14"/>
        </w:numPr>
        <w:autoSpaceDE w:val="0"/>
        <w:autoSpaceDN w:val="0"/>
        <w:adjustRightInd w:val="0"/>
        <w:contextualSpacing/>
        <w:rPr>
          <w:rFonts w:ascii="Calibri" w:hAnsi="Calibri" w:cs="Calibri"/>
          <w:u w:val="single"/>
        </w:rPr>
      </w:pPr>
      <w:r w:rsidRPr="007D6048">
        <w:rPr>
          <w:rFonts w:ascii="Calibri" w:hAnsi="Calibri" w:cs="Calibri"/>
        </w:rPr>
        <w:t>Monitor, collect, scrutinise and report findings of planning, examples of work and displays.</w:t>
      </w:r>
    </w:p>
    <w:p w:rsidR="007D6048" w:rsidRPr="007D6048" w:rsidRDefault="007D6048" w:rsidP="007D6048">
      <w:pPr>
        <w:autoSpaceDE w:val="0"/>
        <w:autoSpaceDN w:val="0"/>
        <w:adjustRightInd w:val="0"/>
        <w:ind w:left="720"/>
        <w:contextualSpacing/>
        <w:rPr>
          <w:rFonts w:ascii="Calibri" w:hAnsi="Calibri" w:cs="Calibri"/>
          <w:u w:val="single"/>
        </w:rPr>
      </w:pPr>
    </w:p>
    <w:p w:rsidR="007D6048" w:rsidRPr="007D6048" w:rsidRDefault="007D6048" w:rsidP="007D6048">
      <w:pPr>
        <w:autoSpaceDE w:val="0"/>
        <w:autoSpaceDN w:val="0"/>
        <w:adjustRightInd w:val="0"/>
        <w:rPr>
          <w:rFonts w:ascii="Calibri" w:hAnsi="Calibri" w:cs="Calibri"/>
          <w:u w:val="single"/>
        </w:rPr>
      </w:pPr>
      <w:r w:rsidRPr="007D6048">
        <w:rPr>
          <w:rFonts w:ascii="Calibri" w:hAnsi="Calibri" w:cs="Calibri"/>
          <w:u w:val="single"/>
        </w:rPr>
        <w:t>Role of the Headteacher</w:t>
      </w:r>
    </w:p>
    <w:p w:rsidR="007D6048" w:rsidRPr="007D6048" w:rsidRDefault="007D6048" w:rsidP="007D6048">
      <w:pPr>
        <w:autoSpaceDE w:val="0"/>
        <w:autoSpaceDN w:val="0"/>
        <w:adjustRightInd w:val="0"/>
        <w:rPr>
          <w:rFonts w:ascii="Calibri" w:hAnsi="Calibri" w:cs="Calibri"/>
          <w:u w:val="single"/>
        </w:rPr>
      </w:pPr>
    </w:p>
    <w:p w:rsidR="007D6048" w:rsidRPr="007D6048" w:rsidRDefault="007D6048" w:rsidP="007D6048">
      <w:pPr>
        <w:numPr>
          <w:ilvl w:val="0"/>
          <w:numId w:val="10"/>
        </w:numPr>
        <w:tabs>
          <w:tab w:val="clear" w:pos="360"/>
          <w:tab w:val="num" w:pos="720"/>
        </w:tabs>
        <w:ind w:left="720"/>
        <w:rPr>
          <w:rFonts w:ascii="Calibri" w:hAnsi="Calibri" w:cs="Calibri"/>
        </w:rPr>
      </w:pPr>
      <w:r w:rsidRPr="007D6048">
        <w:rPr>
          <w:rFonts w:ascii="Calibri" w:hAnsi="Calibri" w:cs="Calibri"/>
        </w:rPr>
        <w:t xml:space="preserve">Lead, manage and monitor the implementation of the </w:t>
      </w:r>
      <w:r w:rsidR="00653DDD">
        <w:rPr>
          <w:rFonts w:ascii="Calibri" w:hAnsi="Calibri" w:cs="Calibri"/>
        </w:rPr>
        <w:t>programme of study from the National Curriculum 2014</w:t>
      </w:r>
      <w:r w:rsidRPr="007D6048">
        <w:rPr>
          <w:rFonts w:ascii="Calibri" w:hAnsi="Calibri" w:cs="Calibri"/>
        </w:rPr>
        <w:t>, including monitoring teaching plans and the quality of teaching in classrooms;</w:t>
      </w:r>
    </w:p>
    <w:p w:rsidR="007D6048" w:rsidRPr="007D6048" w:rsidRDefault="00AF6875" w:rsidP="007D6048">
      <w:pPr>
        <w:numPr>
          <w:ilvl w:val="0"/>
          <w:numId w:val="10"/>
        </w:numPr>
        <w:tabs>
          <w:tab w:val="clear" w:pos="360"/>
          <w:tab w:val="num" w:pos="720"/>
        </w:tabs>
        <w:ind w:left="720"/>
        <w:rPr>
          <w:rFonts w:ascii="Calibri" w:hAnsi="Calibri" w:cs="Calibri"/>
        </w:rPr>
      </w:pPr>
      <w:r>
        <w:rPr>
          <w:rFonts w:ascii="Calibri" w:hAnsi="Calibri" w:cs="Calibri"/>
        </w:rPr>
        <w:t xml:space="preserve">With the </w:t>
      </w:r>
      <w:r w:rsidR="002E2537">
        <w:rPr>
          <w:rFonts w:ascii="Calibri" w:hAnsi="Calibri" w:cs="Calibri"/>
        </w:rPr>
        <w:t>Maths</w:t>
      </w:r>
      <w:r>
        <w:rPr>
          <w:rFonts w:ascii="Calibri" w:hAnsi="Calibri" w:cs="Calibri"/>
        </w:rPr>
        <w:t xml:space="preserve"> Go</w:t>
      </w:r>
      <w:r w:rsidR="007D6048" w:rsidRPr="007D6048">
        <w:rPr>
          <w:rFonts w:ascii="Calibri" w:hAnsi="Calibri" w:cs="Calibri"/>
        </w:rPr>
        <w:t xml:space="preserve">vernor, keep the governing body informed about the progress of the </w:t>
      </w:r>
      <w:r w:rsidR="002E2537">
        <w:rPr>
          <w:rFonts w:ascii="Calibri" w:hAnsi="Calibri" w:cs="Calibri"/>
        </w:rPr>
        <w:t>m</w:t>
      </w:r>
      <w:r w:rsidR="00653DDD">
        <w:rPr>
          <w:rFonts w:ascii="Calibri" w:hAnsi="Calibri" w:cs="Calibri"/>
        </w:rPr>
        <w:t>athematics</w:t>
      </w:r>
      <w:r w:rsidR="007D6048" w:rsidRPr="007D6048">
        <w:rPr>
          <w:rFonts w:ascii="Calibri" w:hAnsi="Calibri" w:cs="Calibri"/>
        </w:rPr>
        <w:t>;</w:t>
      </w:r>
    </w:p>
    <w:p w:rsidR="007D6048" w:rsidRPr="007D6048" w:rsidRDefault="007D6048" w:rsidP="007D6048">
      <w:pPr>
        <w:numPr>
          <w:ilvl w:val="0"/>
          <w:numId w:val="10"/>
        </w:numPr>
        <w:tabs>
          <w:tab w:val="clear" w:pos="360"/>
          <w:tab w:val="num" w:pos="720"/>
        </w:tabs>
        <w:ind w:left="720"/>
        <w:rPr>
          <w:rFonts w:ascii="Calibri" w:hAnsi="Calibri" w:cs="Calibri"/>
        </w:rPr>
      </w:pPr>
      <w:r w:rsidRPr="007D6048">
        <w:rPr>
          <w:rFonts w:ascii="Calibri" w:hAnsi="Calibri" w:cs="Calibri"/>
        </w:rPr>
        <w:t>Ensure that mathematics remains a high profile in the school’s development work;</w:t>
      </w:r>
    </w:p>
    <w:p w:rsidR="007D6048" w:rsidRPr="007D6048" w:rsidRDefault="007D6048" w:rsidP="007D6048">
      <w:pPr>
        <w:numPr>
          <w:ilvl w:val="0"/>
          <w:numId w:val="10"/>
        </w:numPr>
        <w:tabs>
          <w:tab w:val="clear" w:pos="360"/>
          <w:tab w:val="num" w:pos="720"/>
        </w:tabs>
        <w:ind w:left="720"/>
        <w:rPr>
          <w:rFonts w:ascii="Calibri" w:hAnsi="Calibri" w:cs="Calibri"/>
        </w:rPr>
      </w:pPr>
      <w:r w:rsidRPr="007D6048">
        <w:rPr>
          <w:rFonts w:ascii="Calibri" w:hAnsi="Calibri" w:cs="Calibri"/>
        </w:rPr>
        <w:t xml:space="preserve">Deploy support staff to maximise support for the </w:t>
      </w:r>
      <w:r w:rsidR="002E2537">
        <w:rPr>
          <w:rFonts w:ascii="Calibri" w:hAnsi="Calibri" w:cs="Calibri"/>
        </w:rPr>
        <w:t>m</w:t>
      </w:r>
      <w:r w:rsidR="00653DDD">
        <w:rPr>
          <w:rFonts w:ascii="Calibri" w:hAnsi="Calibri" w:cs="Calibri"/>
        </w:rPr>
        <w:t>athematics</w:t>
      </w:r>
      <w:r w:rsidRPr="007D6048">
        <w:rPr>
          <w:rFonts w:ascii="Calibri" w:hAnsi="Calibri" w:cs="Calibri"/>
        </w:rPr>
        <w:t>.</w:t>
      </w:r>
    </w:p>
    <w:p w:rsidR="007D6048" w:rsidRPr="007D6048" w:rsidRDefault="007D6048" w:rsidP="007D6048">
      <w:pPr>
        <w:rPr>
          <w:rFonts w:ascii="Calibri" w:hAnsi="Calibri" w:cs="Calibri"/>
        </w:rPr>
      </w:pPr>
    </w:p>
    <w:p w:rsidR="007D6048" w:rsidRPr="007D6048" w:rsidRDefault="003D5103" w:rsidP="007D6048">
      <w:pPr>
        <w:rPr>
          <w:rFonts w:ascii="Calibri" w:hAnsi="Calibri" w:cs="Calibri"/>
          <w:u w:val="single"/>
        </w:rPr>
      </w:pPr>
      <w:r>
        <w:rPr>
          <w:rFonts w:ascii="Calibri" w:hAnsi="Calibri" w:cs="Calibri"/>
          <w:u w:val="single"/>
        </w:rPr>
        <w:t>Role of the Maths</w:t>
      </w:r>
      <w:r w:rsidR="007D6048" w:rsidRPr="007D6048">
        <w:rPr>
          <w:rFonts w:ascii="Calibri" w:hAnsi="Calibri" w:cs="Calibri"/>
          <w:u w:val="single"/>
        </w:rPr>
        <w:t xml:space="preserve"> Governor</w:t>
      </w:r>
    </w:p>
    <w:p w:rsidR="007D6048" w:rsidRPr="007D6048" w:rsidRDefault="007D6048" w:rsidP="007D6048">
      <w:pPr>
        <w:rPr>
          <w:rFonts w:ascii="Calibri" w:hAnsi="Calibri" w:cs="Calibri"/>
          <w:u w:val="single"/>
        </w:rPr>
      </w:pPr>
    </w:p>
    <w:p w:rsidR="007D6048" w:rsidRPr="007D6048" w:rsidRDefault="007D6048" w:rsidP="007D6048">
      <w:pPr>
        <w:numPr>
          <w:ilvl w:val="0"/>
          <w:numId w:val="5"/>
        </w:numPr>
        <w:rPr>
          <w:rFonts w:ascii="Calibri" w:hAnsi="Calibri" w:cs="Calibri"/>
        </w:rPr>
      </w:pPr>
      <w:r w:rsidRPr="007D6048">
        <w:rPr>
          <w:rFonts w:ascii="Calibri" w:hAnsi="Calibri" w:cs="Calibri"/>
        </w:rPr>
        <w:t>To visit the school regularly to talk with the teachers and when possible, observe some of the daily mathematics lessons;</w:t>
      </w:r>
    </w:p>
    <w:p w:rsidR="007D6048" w:rsidRPr="007D6048" w:rsidRDefault="007D6048" w:rsidP="007D6048">
      <w:pPr>
        <w:numPr>
          <w:ilvl w:val="0"/>
          <w:numId w:val="5"/>
        </w:numPr>
        <w:rPr>
          <w:rFonts w:ascii="Calibri" w:hAnsi="Calibri" w:cs="Calibri"/>
        </w:rPr>
      </w:pPr>
      <w:r w:rsidRPr="007D6048">
        <w:rPr>
          <w:rFonts w:ascii="Calibri" w:hAnsi="Calibri" w:cs="Calibri"/>
        </w:rPr>
        <w:t>To report back to the curriculum committee on a regular basis;</w:t>
      </w:r>
    </w:p>
    <w:p w:rsidR="007D6048" w:rsidRPr="007D6048" w:rsidRDefault="007D6048" w:rsidP="007D6048">
      <w:pPr>
        <w:numPr>
          <w:ilvl w:val="0"/>
          <w:numId w:val="5"/>
        </w:numPr>
        <w:rPr>
          <w:rFonts w:ascii="Calibri" w:hAnsi="Calibri" w:cs="Calibri"/>
        </w:rPr>
      </w:pPr>
      <w:r w:rsidRPr="007D6048">
        <w:rPr>
          <w:rFonts w:ascii="Calibri" w:hAnsi="Calibri" w:cs="Calibri"/>
        </w:rPr>
        <w:t>To attend any relevant inset or training.</w:t>
      </w:r>
    </w:p>
    <w:p w:rsidR="00AF6875" w:rsidRPr="007D6048" w:rsidRDefault="00AF6875" w:rsidP="007D6048">
      <w:pPr>
        <w:rPr>
          <w:rFonts w:ascii="Calibri" w:hAnsi="Calibri" w:cs="Calibri"/>
          <w:u w:val="single"/>
        </w:rPr>
      </w:pPr>
    </w:p>
    <w:p w:rsidR="007D6048" w:rsidRDefault="007D6048" w:rsidP="007D6048">
      <w:pPr>
        <w:rPr>
          <w:rFonts w:ascii="Calibri" w:hAnsi="Calibri" w:cs="Calibri"/>
          <w:u w:val="single"/>
        </w:rPr>
      </w:pPr>
      <w:r w:rsidRPr="007D6048">
        <w:rPr>
          <w:rFonts w:ascii="Calibri" w:hAnsi="Calibri" w:cs="Calibri"/>
          <w:u w:val="single"/>
        </w:rPr>
        <w:t>REVIEW</w:t>
      </w:r>
    </w:p>
    <w:p w:rsidR="00AF6875" w:rsidRPr="007D6048" w:rsidRDefault="00AF6875" w:rsidP="007D6048">
      <w:pPr>
        <w:rPr>
          <w:rFonts w:ascii="Calibri" w:hAnsi="Calibri" w:cs="Calibri"/>
          <w:u w:val="single"/>
        </w:rPr>
      </w:pPr>
    </w:p>
    <w:p w:rsidR="007D6048" w:rsidRPr="007D6048" w:rsidRDefault="007D6048" w:rsidP="007D6048">
      <w:pPr>
        <w:rPr>
          <w:rFonts w:ascii="Calibri" w:hAnsi="Calibri" w:cs="Calibri"/>
        </w:rPr>
      </w:pPr>
      <w:r w:rsidRPr="007D6048">
        <w:rPr>
          <w:rFonts w:ascii="Calibri" w:hAnsi="Calibri" w:cs="Calibri"/>
        </w:rPr>
        <w:t>This policy will be revised on an annual basis by the Headteacher and all staff.  Amendments will be presented to the Governing Body.</w:t>
      </w:r>
    </w:p>
    <w:p w:rsidR="007D6048" w:rsidRPr="007D6048" w:rsidRDefault="007D6048" w:rsidP="007D6048">
      <w:pPr>
        <w:rPr>
          <w:rFonts w:ascii="Calibri" w:hAnsi="Calibri" w:cs="Calibri"/>
        </w:rPr>
      </w:pPr>
    </w:p>
    <w:p w:rsidR="00EC18D8" w:rsidRPr="00AF6875" w:rsidRDefault="00EC18D8" w:rsidP="00EC18D8">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EC18D8" w:rsidRPr="00AF6875" w:rsidTr="00462571">
        <w:tc>
          <w:tcPr>
            <w:tcW w:w="4261" w:type="dxa"/>
            <w:shd w:val="clear" w:color="auto" w:fill="auto"/>
          </w:tcPr>
          <w:p w:rsidR="00EC18D8" w:rsidRPr="00AF6875" w:rsidRDefault="00EC18D8" w:rsidP="00462571">
            <w:pPr>
              <w:rPr>
                <w:rFonts w:asciiTheme="minorHAnsi" w:hAnsiTheme="minorHAnsi"/>
                <w:b/>
              </w:rPr>
            </w:pPr>
            <w:r w:rsidRPr="00AF6875">
              <w:rPr>
                <w:rFonts w:asciiTheme="minorHAnsi" w:hAnsiTheme="minorHAnsi"/>
                <w:b/>
              </w:rPr>
              <w:t>Date of Policy:</w:t>
            </w:r>
          </w:p>
          <w:p w:rsidR="00EC18D8" w:rsidRPr="00AF6875" w:rsidRDefault="00EC18D8" w:rsidP="00462571">
            <w:pPr>
              <w:rPr>
                <w:rFonts w:asciiTheme="minorHAnsi" w:hAnsiTheme="minorHAnsi"/>
                <w:b/>
              </w:rPr>
            </w:pPr>
          </w:p>
        </w:tc>
        <w:tc>
          <w:tcPr>
            <w:tcW w:w="4261" w:type="dxa"/>
            <w:shd w:val="clear" w:color="auto" w:fill="auto"/>
          </w:tcPr>
          <w:p w:rsidR="00EC18D8" w:rsidRPr="00AF6875" w:rsidRDefault="008A249A" w:rsidP="00BF5C64">
            <w:pPr>
              <w:ind w:left="720"/>
              <w:rPr>
                <w:rFonts w:asciiTheme="minorHAnsi" w:hAnsiTheme="minorHAnsi"/>
                <w:b/>
              </w:rPr>
            </w:pPr>
            <w:r>
              <w:rPr>
                <w:rFonts w:asciiTheme="minorHAnsi" w:hAnsiTheme="minorHAnsi"/>
                <w:b/>
              </w:rPr>
              <w:t xml:space="preserve">           </w:t>
            </w:r>
            <w:r w:rsidR="00BF5C64">
              <w:rPr>
                <w:rFonts w:asciiTheme="minorHAnsi" w:hAnsiTheme="minorHAnsi"/>
                <w:b/>
              </w:rPr>
              <w:t xml:space="preserve">September </w:t>
            </w:r>
            <w:bookmarkStart w:id="0" w:name="_GoBack"/>
            <w:bookmarkEnd w:id="0"/>
            <w:r w:rsidR="0065015B">
              <w:rPr>
                <w:rFonts w:asciiTheme="minorHAnsi" w:hAnsiTheme="minorHAnsi"/>
                <w:b/>
              </w:rPr>
              <w:t xml:space="preserve"> 2021</w:t>
            </w:r>
          </w:p>
        </w:tc>
      </w:tr>
      <w:tr w:rsidR="00EC18D8" w:rsidRPr="00AF6875" w:rsidTr="00462571">
        <w:tc>
          <w:tcPr>
            <w:tcW w:w="4261" w:type="dxa"/>
            <w:shd w:val="clear" w:color="auto" w:fill="auto"/>
          </w:tcPr>
          <w:p w:rsidR="00EC18D8" w:rsidRPr="00AF6875" w:rsidRDefault="00EC18D8" w:rsidP="00462571">
            <w:pPr>
              <w:rPr>
                <w:rFonts w:asciiTheme="minorHAnsi" w:hAnsiTheme="minorHAnsi"/>
                <w:b/>
              </w:rPr>
            </w:pPr>
            <w:r w:rsidRPr="00AF6875">
              <w:rPr>
                <w:rFonts w:asciiTheme="minorHAnsi" w:hAnsiTheme="minorHAnsi"/>
                <w:b/>
              </w:rPr>
              <w:t>Date agreed by Governors:</w:t>
            </w:r>
          </w:p>
          <w:p w:rsidR="00EC18D8" w:rsidRPr="00AF6875" w:rsidRDefault="00EC18D8" w:rsidP="00462571">
            <w:pPr>
              <w:rPr>
                <w:rFonts w:asciiTheme="minorHAnsi" w:hAnsiTheme="minorHAnsi"/>
                <w:b/>
              </w:rPr>
            </w:pPr>
          </w:p>
        </w:tc>
        <w:tc>
          <w:tcPr>
            <w:tcW w:w="4261" w:type="dxa"/>
            <w:shd w:val="clear" w:color="auto" w:fill="auto"/>
          </w:tcPr>
          <w:p w:rsidR="00EC18D8" w:rsidRPr="00AF6875" w:rsidRDefault="00621A24" w:rsidP="00D82C4A">
            <w:pPr>
              <w:jc w:val="center"/>
              <w:rPr>
                <w:rFonts w:asciiTheme="minorHAnsi" w:hAnsiTheme="minorHAnsi"/>
                <w:b/>
              </w:rPr>
            </w:pPr>
            <w:r>
              <w:rPr>
                <w:rFonts w:asciiTheme="minorHAnsi" w:hAnsiTheme="minorHAnsi"/>
                <w:b/>
              </w:rPr>
              <w:t>September</w:t>
            </w:r>
            <w:r w:rsidR="00651178">
              <w:rPr>
                <w:rFonts w:asciiTheme="minorHAnsi" w:hAnsiTheme="minorHAnsi"/>
                <w:b/>
              </w:rPr>
              <w:t xml:space="preserve"> 202</w:t>
            </w:r>
            <w:r w:rsidR="0065015B">
              <w:rPr>
                <w:rFonts w:asciiTheme="minorHAnsi" w:hAnsiTheme="minorHAnsi"/>
                <w:b/>
              </w:rPr>
              <w:t>1</w:t>
            </w:r>
          </w:p>
        </w:tc>
      </w:tr>
      <w:tr w:rsidR="00EC18D8" w:rsidRPr="00AF6875" w:rsidTr="00462571">
        <w:tc>
          <w:tcPr>
            <w:tcW w:w="4261" w:type="dxa"/>
            <w:shd w:val="clear" w:color="auto" w:fill="auto"/>
          </w:tcPr>
          <w:p w:rsidR="00EC18D8" w:rsidRPr="00AF6875" w:rsidRDefault="00EC18D8" w:rsidP="00462571">
            <w:pPr>
              <w:rPr>
                <w:rFonts w:asciiTheme="minorHAnsi" w:hAnsiTheme="minorHAnsi"/>
                <w:b/>
              </w:rPr>
            </w:pPr>
            <w:r w:rsidRPr="00AF6875">
              <w:rPr>
                <w:rFonts w:asciiTheme="minorHAnsi" w:hAnsiTheme="minorHAnsi"/>
                <w:b/>
              </w:rPr>
              <w:t>Next Review Date:</w:t>
            </w:r>
          </w:p>
          <w:p w:rsidR="00EC18D8" w:rsidRPr="00AF6875" w:rsidRDefault="00EC18D8" w:rsidP="00462571">
            <w:pPr>
              <w:rPr>
                <w:rFonts w:asciiTheme="minorHAnsi" w:hAnsiTheme="minorHAnsi"/>
                <w:b/>
              </w:rPr>
            </w:pPr>
          </w:p>
        </w:tc>
        <w:tc>
          <w:tcPr>
            <w:tcW w:w="4261" w:type="dxa"/>
            <w:shd w:val="clear" w:color="auto" w:fill="auto"/>
          </w:tcPr>
          <w:p w:rsidR="00EC18D8" w:rsidRPr="00AF6875" w:rsidRDefault="00AF6875" w:rsidP="00D82C4A">
            <w:pPr>
              <w:jc w:val="center"/>
              <w:rPr>
                <w:rFonts w:asciiTheme="minorHAnsi" w:hAnsiTheme="minorHAnsi"/>
                <w:b/>
              </w:rPr>
            </w:pPr>
            <w:r>
              <w:rPr>
                <w:rFonts w:asciiTheme="minorHAnsi" w:hAnsiTheme="minorHAnsi"/>
                <w:b/>
              </w:rPr>
              <w:t>Sept</w:t>
            </w:r>
            <w:r w:rsidR="00653DDD">
              <w:rPr>
                <w:rFonts w:asciiTheme="minorHAnsi" w:hAnsiTheme="minorHAnsi"/>
                <w:b/>
              </w:rPr>
              <w:t>ember</w:t>
            </w:r>
            <w:r w:rsidR="003D5103">
              <w:rPr>
                <w:rFonts w:asciiTheme="minorHAnsi" w:hAnsiTheme="minorHAnsi"/>
                <w:b/>
              </w:rPr>
              <w:t xml:space="preserve"> 202</w:t>
            </w:r>
            <w:r w:rsidR="0065015B">
              <w:rPr>
                <w:rFonts w:asciiTheme="minorHAnsi" w:hAnsiTheme="minorHAnsi"/>
                <w:b/>
              </w:rPr>
              <w:t>2</w:t>
            </w:r>
          </w:p>
        </w:tc>
      </w:tr>
    </w:tbl>
    <w:p w:rsidR="00EC18D8" w:rsidRDefault="00EC18D8" w:rsidP="00EC18D8">
      <w:pPr>
        <w:rPr>
          <w:b/>
          <w:sz w:val="32"/>
        </w:rPr>
      </w:pPr>
    </w:p>
    <w:p w:rsidR="00DC6792" w:rsidRPr="00A127A4" w:rsidRDefault="00DC6792" w:rsidP="007D6048">
      <w:pPr>
        <w:jc w:val="center"/>
        <w:rPr>
          <w:rFonts w:ascii="Comic Sans MS" w:hAnsi="Comic Sans MS"/>
        </w:rPr>
      </w:pPr>
    </w:p>
    <w:sectPr w:rsidR="00DC6792" w:rsidRPr="00A127A4" w:rsidSect="00EC44E9">
      <w:pgSz w:w="11906" w:h="16838"/>
      <w:pgMar w:top="992" w:right="849" w:bottom="99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F38" w:rsidRDefault="00F25F38" w:rsidP="00F25F38">
      <w:r>
        <w:separator/>
      </w:r>
    </w:p>
  </w:endnote>
  <w:endnote w:type="continuationSeparator" w:id="0">
    <w:p w:rsidR="00F25F38" w:rsidRDefault="00F25F38" w:rsidP="00F2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tserrat">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ontserrat Light">
    <w:altName w:val="Arial"/>
    <w:panose1 w:val="00000000000000000000"/>
    <w:charset w:val="00"/>
    <w:family w:val="modern"/>
    <w:notTrueType/>
    <w:pitch w:val="variable"/>
    <w:sig w:usb0="00000001"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F38" w:rsidRDefault="00F25F38" w:rsidP="00F25F38">
      <w:r>
        <w:separator/>
      </w:r>
    </w:p>
  </w:footnote>
  <w:footnote w:type="continuationSeparator" w:id="0">
    <w:p w:rsidR="00F25F38" w:rsidRDefault="00F25F38" w:rsidP="00F25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4315CA"/>
    <w:multiLevelType w:val="hybridMultilevel"/>
    <w:tmpl w:val="5A54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8007D"/>
    <w:multiLevelType w:val="hybridMultilevel"/>
    <w:tmpl w:val="C396DAF8"/>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6C0787B"/>
    <w:multiLevelType w:val="hybridMultilevel"/>
    <w:tmpl w:val="9F10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B656A"/>
    <w:multiLevelType w:val="hybridMultilevel"/>
    <w:tmpl w:val="AE06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67385"/>
    <w:multiLevelType w:val="hybridMultilevel"/>
    <w:tmpl w:val="EAB262B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36E08"/>
    <w:multiLevelType w:val="hybridMultilevel"/>
    <w:tmpl w:val="CA326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452E17"/>
    <w:multiLevelType w:val="hybridMultilevel"/>
    <w:tmpl w:val="B302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50F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5D76A7B"/>
    <w:multiLevelType w:val="hybridMultilevel"/>
    <w:tmpl w:val="6C1274A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321315"/>
    <w:multiLevelType w:val="hybridMultilevel"/>
    <w:tmpl w:val="9398A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8D72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203F0C"/>
    <w:multiLevelType w:val="hybridMultilevel"/>
    <w:tmpl w:val="F8F2E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7D806AC"/>
    <w:multiLevelType w:val="hybridMultilevel"/>
    <w:tmpl w:val="DBE8E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71FC0"/>
    <w:multiLevelType w:val="hybridMultilevel"/>
    <w:tmpl w:val="6616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A4A67"/>
    <w:multiLevelType w:val="hybridMultilevel"/>
    <w:tmpl w:val="174AB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5308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FF1E8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20A2B68"/>
    <w:multiLevelType w:val="hybridMultilevel"/>
    <w:tmpl w:val="F910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3E30AD"/>
    <w:multiLevelType w:val="hybridMultilevel"/>
    <w:tmpl w:val="5832FCEC"/>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B8D2F1D"/>
    <w:multiLevelType w:val="hybridMultilevel"/>
    <w:tmpl w:val="F502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2"/>
  </w:num>
  <w:num w:numId="5">
    <w:abstractNumId w:val="19"/>
  </w:num>
  <w:num w:numId="6">
    <w:abstractNumId w:val="9"/>
  </w:num>
  <w:num w:numId="7">
    <w:abstractNumId w:val="11"/>
  </w:num>
  <w:num w:numId="8">
    <w:abstractNumId w:val="17"/>
  </w:num>
  <w:num w:numId="9">
    <w:abstractNumId w:val="8"/>
  </w:num>
  <w:num w:numId="10">
    <w:abstractNumId w:val="16"/>
  </w:num>
  <w:num w:numId="11">
    <w:abstractNumId w:val="0"/>
    <w:lvlOverride w:ilvl="0">
      <w:lvl w:ilvl="0">
        <w:start w:val="1"/>
        <w:numFmt w:val="bullet"/>
        <w:lvlText w:val=""/>
        <w:legacy w:legacy="1" w:legacySpace="0" w:legacyIndent="567"/>
        <w:lvlJc w:val="left"/>
        <w:rPr>
          <w:rFonts w:ascii="Symbol" w:hAnsi="Symbol" w:hint="default"/>
          <w:sz w:val="36"/>
        </w:rPr>
      </w:lvl>
    </w:lvlOverride>
  </w:num>
  <w:num w:numId="12">
    <w:abstractNumId w:val="4"/>
  </w:num>
  <w:num w:numId="13">
    <w:abstractNumId w:val="12"/>
  </w:num>
  <w:num w:numId="14">
    <w:abstractNumId w:val="7"/>
  </w:num>
  <w:num w:numId="15">
    <w:abstractNumId w:val="0"/>
    <w:lvlOverride w:ilvl="0">
      <w:lvl w:ilvl="0">
        <w:start w:val="1"/>
        <w:numFmt w:val="bullet"/>
        <w:lvlText w:val=""/>
        <w:legacy w:legacy="1" w:legacySpace="0" w:legacyIndent="0"/>
        <w:lvlJc w:val="left"/>
        <w:rPr>
          <w:rFonts w:ascii="Symbol" w:hAnsi="Symbol" w:hint="default"/>
          <w:sz w:val="36"/>
        </w:rPr>
      </w:lvl>
    </w:lvlOverride>
  </w:num>
  <w:num w:numId="16">
    <w:abstractNumId w:val="0"/>
    <w:lvlOverride w:ilvl="0">
      <w:lvl w:ilvl="0">
        <w:start w:val="1"/>
        <w:numFmt w:val="bullet"/>
        <w:lvlText w:val=""/>
        <w:legacy w:legacy="1" w:legacySpace="0" w:legacyIndent="495"/>
        <w:lvlJc w:val="left"/>
        <w:rPr>
          <w:rFonts w:ascii="Symbol" w:hAnsi="Symbol" w:hint="default"/>
          <w:sz w:val="36"/>
        </w:rPr>
      </w:lvl>
    </w:lvlOverride>
  </w:num>
  <w:num w:numId="17">
    <w:abstractNumId w:val="3"/>
  </w:num>
  <w:num w:numId="18">
    <w:abstractNumId w:val="0"/>
    <w:lvlOverride w:ilvl="0">
      <w:lvl w:ilvl="0">
        <w:start w:val="1"/>
        <w:numFmt w:val="bullet"/>
        <w:lvlText w:val=""/>
        <w:legacy w:legacy="1" w:legacySpace="0" w:legacyIndent="567"/>
        <w:lvlJc w:val="left"/>
        <w:rPr>
          <w:rFonts w:ascii="Symbol" w:hAnsi="Symbol" w:hint="default"/>
          <w:sz w:val="20"/>
        </w:rPr>
      </w:lvl>
    </w:lvlOverride>
  </w:num>
  <w:num w:numId="19">
    <w:abstractNumId w:val="20"/>
  </w:num>
  <w:num w:numId="20">
    <w:abstractNumId w:val="10"/>
  </w:num>
  <w:num w:numId="21">
    <w:abstractNumId w:val="6"/>
  </w:num>
  <w:num w:numId="22">
    <w:abstractNumId w:val="14"/>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E5"/>
    <w:rsid w:val="00096C22"/>
    <w:rsid w:val="000D0A4C"/>
    <w:rsid w:val="000D40E1"/>
    <w:rsid w:val="000F4CB4"/>
    <w:rsid w:val="001211FE"/>
    <w:rsid w:val="001505A8"/>
    <w:rsid w:val="00190C6C"/>
    <w:rsid w:val="001A54B2"/>
    <w:rsid w:val="001B290C"/>
    <w:rsid w:val="0022042F"/>
    <w:rsid w:val="002562E6"/>
    <w:rsid w:val="002E2537"/>
    <w:rsid w:val="002F1F47"/>
    <w:rsid w:val="003028A5"/>
    <w:rsid w:val="003056D3"/>
    <w:rsid w:val="0039138C"/>
    <w:rsid w:val="003B3EE5"/>
    <w:rsid w:val="003D5103"/>
    <w:rsid w:val="00452E0B"/>
    <w:rsid w:val="00480116"/>
    <w:rsid w:val="004D32DD"/>
    <w:rsid w:val="005528AB"/>
    <w:rsid w:val="00554312"/>
    <w:rsid w:val="00582CAF"/>
    <w:rsid w:val="005A091A"/>
    <w:rsid w:val="005A3DD1"/>
    <w:rsid w:val="005C2D14"/>
    <w:rsid w:val="00621A24"/>
    <w:rsid w:val="0065015B"/>
    <w:rsid w:val="00651178"/>
    <w:rsid w:val="00653DDD"/>
    <w:rsid w:val="00660645"/>
    <w:rsid w:val="006C3D1D"/>
    <w:rsid w:val="006D0932"/>
    <w:rsid w:val="0075531A"/>
    <w:rsid w:val="007754E5"/>
    <w:rsid w:val="007A5559"/>
    <w:rsid w:val="007D6048"/>
    <w:rsid w:val="008629AA"/>
    <w:rsid w:val="008A249A"/>
    <w:rsid w:val="009A4073"/>
    <w:rsid w:val="009A4DBF"/>
    <w:rsid w:val="009E0D2C"/>
    <w:rsid w:val="00A127A4"/>
    <w:rsid w:val="00A62133"/>
    <w:rsid w:val="00A75363"/>
    <w:rsid w:val="00A91269"/>
    <w:rsid w:val="00AF6875"/>
    <w:rsid w:val="00B267CD"/>
    <w:rsid w:val="00B464EF"/>
    <w:rsid w:val="00B51A47"/>
    <w:rsid w:val="00BB21C5"/>
    <w:rsid w:val="00BD19C0"/>
    <w:rsid w:val="00BF5C64"/>
    <w:rsid w:val="00CB4543"/>
    <w:rsid w:val="00D22FC0"/>
    <w:rsid w:val="00D64412"/>
    <w:rsid w:val="00D82C4A"/>
    <w:rsid w:val="00D87835"/>
    <w:rsid w:val="00DC09A1"/>
    <w:rsid w:val="00DC6792"/>
    <w:rsid w:val="00E854FC"/>
    <w:rsid w:val="00EC18D8"/>
    <w:rsid w:val="00EC44E9"/>
    <w:rsid w:val="00F028E5"/>
    <w:rsid w:val="00F13072"/>
    <w:rsid w:val="00F25915"/>
    <w:rsid w:val="00F25B17"/>
    <w:rsid w:val="00F25F38"/>
    <w:rsid w:val="00F9291C"/>
    <w:rsid w:val="00F9604A"/>
    <w:rsid w:val="00FC4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2ADF9"/>
  <w15:docId w15:val="{7018589D-9412-4CEB-ABB6-4B716721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45"/>
    <w:rPr>
      <w:sz w:val="24"/>
      <w:szCs w:val="24"/>
    </w:rPr>
  </w:style>
  <w:style w:type="paragraph" w:styleId="Heading1">
    <w:name w:val="heading 1"/>
    <w:basedOn w:val="Normal"/>
    <w:next w:val="Normal"/>
    <w:link w:val="Heading1Char"/>
    <w:uiPriority w:val="99"/>
    <w:qFormat/>
    <w:rsid w:val="00660645"/>
    <w:pPr>
      <w:keepNext/>
      <w:outlineLvl w:val="0"/>
    </w:pPr>
    <w:rPr>
      <w:sz w:val="20"/>
      <w:u w:val="single"/>
    </w:rPr>
  </w:style>
  <w:style w:type="paragraph" w:styleId="Heading2">
    <w:name w:val="heading 2"/>
    <w:basedOn w:val="Normal"/>
    <w:next w:val="Normal"/>
    <w:link w:val="Heading2Char"/>
    <w:uiPriority w:val="99"/>
    <w:qFormat/>
    <w:rsid w:val="00660645"/>
    <w:pPr>
      <w:keepNext/>
      <w:ind w:left="360"/>
      <w:outlineLvl w:val="1"/>
    </w:pPr>
    <w:rPr>
      <w:u w:val="single"/>
    </w:rPr>
  </w:style>
  <w:style w:type="paragraph" w:styleId="Heading3">
    <w:name w:val="heading 3"/>
    <w:basedOn w:val="Normal"/>
    <w:next w:val="Normal"/>
    <w:link w:val="Heading3Char"/>
    <w:semiHidden/>
    <w:unhideWhenUsed/>
    <w:qFormat/>
    <w:locked/>
    <w:rsid w:val="002F1F4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505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A505E"/>
    <w:rPr>
      <w:rFonts w:ascii="Cambria" w:eastAsia="Times New Roman" w:hAnsi="Cambria" w:cs="Times New Roman"/>
      <w:b/>
      <w:bCs/>
      <w:i/>
      <w:iCs/>
      <w:sz w:val="28"/>
      <w:szCs w:val="28"/>
    </w:rPr>
  </w:style>
  <w:style w:type="paragraph" w:styleId="BodyText">
    <w:name w:val="Body Text"/>
    <w:basedOn w:val="Normal"/>
    <w:link w:val="BodyTextChar"/>
    <w:uiPriority w:val="99"/>
    <w:rsid w:val="00CB4543"/>
    <w:pPr>
      <w:spacing w:line="360" w:lineRule="auto"/>
      <w:jc w:val="center"/>
    </w:pPr>
    <w:rPr>
      <w:rFonts w:ascii="Arial" w:hAnsi="Arial" w:cs="Arial"/>
      <w:b/>
      <w:bCs/>
      <w:u w:val="single"/>
      <w:lang w:eastAsia="en-US"/>
    </w:rPr>
  </w:style>
  <w:style w:type="character" w:customStyle="1" w:styleId="BodyTextChar">
    <w:name w:val="Body Text Char"/>
    <w:link w:val="BodyText"/>
    <w:uiPriority w:val="99"/>
    <w:semiHidden/>
    <w:rsid w:val="003A505E"/>
    <w:rPr>
      <w:sz w:val="24"/>
      <w:szCs w:val="24"/>
    </w:rPr>
  </w:style>
  <w:style w:type="paragraph" w:styleId="BalloonText">
    <w:name w:val="Balloon Text"/>
    <w:basedOn w:val="Normal"/>
    <w:link w:val="BalloonTextChar"/>
    <w:uiPriority w:val="99"/>
    <w:rsid w:val="00F028E5"/>
    <w:rPr>
      <w:rFonts w:ascii="Tahoma" w:hAnsi="Tahoma" w:cs="Tahoma"/>
      <w:sz w:val="16"/>
      <w:szCs w:val="16"/>
    </w:rPr>
  </w:style>
  <w:style w:type="character" w:customStyle="1" w:styleId="BalloonTextChar">
    <w:name w:val="Balloon Text Char"/>
    <w:link w:val="BalloonText"/>
    <w:uiPriority w:val="99"/>
    <w:locked/>
    <w:rsid w:val="00F028E5"/>
    <w:rPr>
      <w:rFonts w:ascii="Tahoma" w:hAnsi="Tahoma" w:cs="Tahoma"/>
      <w:sz w:val="16"/>
      <w:szCs w:val="16"/>
    </w:rPr>
  </w:style>
  <w:style w:type="paragraph" w:styleId="Title">
    <w:name w:val="Title"/>
    <w:basedOn w:val="Normal"/>
    <w:link w:val="TitleChar"/>
    <w:uiPriority w:val="99"/>
    <w:qFormat/>
    <w:rsid w:val="006D0932"/>
    <w:pPr>
      <w:pBdr>
        <w:top w:val="double" w:sz="4" w:space="1" w:color="auto"/>
        <w:left w:val="double" w:sz="4" w:space="4" w:color="auto"/>
        <w:bottom w:val="double" w:sz="4" w:space="1" w:color="auto"/>
        <w:right w:val="double" w:sz="4" w:space="4" w:color="auto"/>
      </w:pBdr>
      <w:jc w:val="center"/>
    </w:pPr>
    <w:rPr>
      <w:rFonts w:ascii="Comic Sans MS" w:hAnsi="Comic Sans MS"/>
      <w:sz w:val="36"/>
      <w:szCs w:val="20"/>
    </w:rPr>
  </w:style>
  <w:style w:type="character" w:customStyle="1" w:styleId="TitleChar">
    <w:name w:val="Title Char"/>
    <w:link w:val="Title"/>
    <w:uiPriority w:val="99"/>
    <w:locked/>
    <w:rsid w:val="006D0932"/>
    <w:rPr>
      <w:rFonts w:ascii="Comic Sans MS" w:hAnsi="Comic Sans MS" w:cs="Times New Roman"/>
      <w:sz w:val="36"/>
    </w:rPr>
  </w:style>
  <w:style w:type="paragraph" w:styleId="ListParagraph">
    <w:name w:val="List Paragraph"/>
    <w:basedOn w:val="Normal"/>
    <w:uiPriority w:val="99"/>
    <w:qFormat/>
    <w:rsid w:val="00D22FC0"/>
    <w:pPr>
      <w:ind w:left="720"/>
      <w:contextualSpacing/>
    </w:pPr>
  </w:style>
  <w:style w:type="character" w:customStyle="1" w:styleId="Heading3Char">
    <w:name w:val="Heading 3 Char"/>
    <w:link w:val="Heading3"/>
    <w:semiHidden/>
    <w:rsid w:val="002F1F47"/>
    <w:rPr>
      <w:rFonts w:ascii="Cambria" w:eastAsia="Times New Roman" w:hAnsi="Cambria" w:cs="Times New Roman"/>
      <w:b/>
      <w:bCs/>
      <w:sz w:val="26"/>
      <w:szCs w:val="26"/>
    </w:rPr>
  </w:style>
  <w:style w:type="paragraph" w:styleId="Header">
    <w:name w:val="header"/>
    <w:basedOn w:val="Normal"/>
    <w:link w:val="HeaderChar"/>
    <w:uiPriority w:val="99"/>
    <w:unhideWhenUsed/>
    <w:rsid w:val="00F25F38"/>
    <w:pPr>
      <w:tabs>
        <w:tab w:val="center" w:pos="4513"/>
        <w:tab w:val="right" w:pos="9026"/>
      </w:tabs>
    </w:pPr>
  </w:style>
  <w:style w:type="character" w:customStyle="1" w:styleId="HeaderChar">
    <w:name w:val="Header Char"/>
    <w:basedOn w:val="DefaultParagraphFont"/>
    <w:link w:val="Header"/>
    <w:uiPriority w:val="99"/>
    <w:rsid w:val="00F25F38"/>
    <w:rPr>
      <w:sz w:val="24"/>
      <w:szCs w:val="24"/>
    </w:rPr>
  </w:style>
  <w:style w:type="paragraph" w:styleId="Footer">
    <w:name w:val="footer"/>
    <w:basedOn w:val="Normal"/>
    <w:link w:val="FooterChar"/>
    <w:uiPriority w:val="99"/>
    <w:unhideWhenUsed/>
    <w:rsid w:val="00F25F38"/>
    <w:pPr>
      <w:tabs>
        <w:tab w:val="center" w:pos="4513"/>
        <w:tab w:val="right" w:pos="9026"/>
      </w:tabs>
    </w:pPr>
  </w:style>
  <w:style w:type="character" w:customStyle="1" w:styleId="FooterChar">
    <w:name w:val="Footer Char"/>
    <w:basedOn w:val="DefaultParagraphFont"/>
    <w:link w:val="Footer"/>
    <w:uiPriority w:val="99"/>
    <w:rsid w:val="00F25F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480">
      <w:bodyDiv w:val="1"/>
      <w:marLeft w:val="0"/>
      <w:marRight w:val="0"/>
      <w:marTop w:val="0"/>
      <w:marBottom w:val="0"/>
      <w:divBdr>
        <w:top w:val="none" w:sz="0" w:space="0" w:color="auto"/>
        <w:left w:val="none" w:sz="0" w:space="0" w:color="auto"/>
        <w:bottom w:val="none" w:sz="0" w:space="0" w:color="auto"/>
        <w:right w:val="none" w:sz="0" w:space="0" w:color="auto"/>
      </w:divBdr>
    </w:div>
    <w:div w:id="338889270">
      <w:bodyDiv w:val="1"/>
      <w:marLeft w:val="0"/>
      <w:marRight w:val="0"/>
      <w:marTop w:val="0"/>
      <w:marBottom w:val="0"/>
      <w:divBdr>
        <w:top w:val="none" w:sz="0" w:space="0" w:color="auto"/>
        <w:left w:val="none" w:sz="0" w:space="0" w:color="auto"/>
        <w:bottom w:val="none" w:sz="0" w:space="0" w:color="auto"/>
        <w:right w:val="none" w:sz="0" w:space="0" w:color="auto"/>
      </w:divBdr>
    </w:div>
    <w:div w:id="7275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MATHEMATICS POLICY</vt:lpstr>
    </vt:vector>
  </TitlesOfParts>
  <Company>Leicestershire LEA</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POLICY</dc:title>
  <dc:creator>N Johnson</dc:creator>
  <cp:lastModifiedBy>Joan Saunders</cp:lastModifiedBy>
  <cp:revision>9</cp:revision>
  <cp:lastPrinted>2017-09-19T08:22:00Z</cp:lastPrinted>
  <dcterms:created xsi:type="dcterms:W3CDTF">2020-06-18T14:48:00Z</dcterms:created>
  <dcterms:modified xsi:type="dcterms:W3CDTF">2021-10-18T15:01:00Z</dcterms:modified>
</cp:coreProperties>
</file>