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14" w:rsidRPr="003444E6" w:rsidRDefault="00B05022">
      <w:pPr>
        <w:rPr>
          <w:rFonts w:asciiTheme="majorHAnsi" w:hAnsiTheme="majorHAnsi" w:cstheme="majorHAnsi"/>
        </w:rPr>
      </w:pPr>
      <w:r w:rsidRPr="003444E6">
        <w:rPr>
          <w:rFonts w:asciiTheme="majorHAnsi" w:hAnsiTheme="majorHAnsi" w:cstheme="majorHAns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2169994</wp:posOffset>
            </wp:positionV>
            <wp:extent cx="1396365" cy="1371600"/>
            <wp:effectExtent l="0" t="0" r="0" b="0"/>
            <wp:wrapSquare wrapText="bothSides"/>
            <wp:docPr id="1" name="Picture 1" descr="F:\Logos\New School Logo\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New School Logo\Colour logo.png"/>
                    <pic:cNvPicPr>
                      <a:picLocks noChangeAspect="1" noChangeArrowheads="1"/>
                    </pic:cNvPicPr>
                  </pic:nvPicPr>
                  <pic:blipFill>
                    <a:blip r:embed="rId4">
                      <a:extLst>
                        <a:ext uri="{28A0092B-C50C-407E-A947-70E740481C1C}">
                          <a14:useLocalDpi xmlns:a14="http://schemas.microsoft.com/office/drawing/2010/main" val="0"/>
                        </a:ext>
                      </a:extLst>
                    </a:blip>
                    <a:srcRect l="73570" b="27333"/>
                    <a:stretch>
                      <a:fillRect/>
                    </a:stretch>
                  </pic:blipFill>
                  <pic:spPr bwMode="auto">
                    <a:xfrm>
                      <a:off x="0" y="0"/>
                      <a:ext cx="13963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C2E" w:rsidRPr="003444E6">
        <w:rPr>
          <w:rFonts w:asciiTheme="majorHAnsi" w:hAnsiTheme="majorHAnsi" w:cstheme="majorHAnsi"/>
          <w:noProof/>
          <w:lang w:eastAsia="en-GB"/>
        </w:rPr>
        <mc:AlternateContent>
          <mc:Choice Requires="wps">
            <w:drawing>
              <wp:anchor distT="0" distB="0" distL="114300" distR="114300" simplePos="0" relativeHeight="251668480" behindDoc="1" locked="0" layoutInCell="1" allowOverlap="1" wp14:anchorId="4BDA59FB" wp14:editId="12BABF23">
                <wp:simplePos x="0" y="0"/>
                <wp:positionH relativeFrom="column">
                  <wp:posOffset>3691719</wp:posOffset>
                </wp:positionH>
                <wp:positionV relativeFrom="paragraph">
                  <wp:posOffset>3719014</wp:posOffset>
                </wp:positionV>
                <wp:extent cx="2343150" cy="3061079"/>
                <wp:effectExtent l="0" t="0" r="1905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61079"/>
                        </a:xfrm>
                        <a:prstGeom prst="rect">
                          <a:avLst/>
                        </a:prstGeom>
                        <a:solidFill>
                          <a:srgbClr val="FFFFFF"/>
                        </a:solidFill>
                        <a:ln w="9525">
                          <a:solidFill>
                            <a:srgbClr val="000000"/>
                          </a:solidFill>
                          <a:miter lim="800000"/>
                          <a:headEnd/>
                          <a:tailEnd/>
                        </a:ln>
                      </wps:spPr>
                      <wps:txbx>
                        <w:txbxContent>
                          <w:p w:rsidR="00781B94" w:rsidRPr="007F1C2E" w:rsidRDefault="007F1C2E" w:rsidP="007F1C2E">
                            <w:pPr>
                              <w:spacing w:after="0"/>
                              <w:jc w:val="center"/>
                              <w:rPr>
                                <w:rFonts w:cstheme="minorHAnsi"/>
                                <w:b/>
                                <w:u w:val="single"/>
                              </w:rPr>
                            </w:pPr>
                            <w:r w:rsidRPr="007F1C2E">
                              <w:rPr>
                                <w:rFonts w:cstheme="minorHAnsi"/>
                                <w:b/>
                                <w:u w:val="single"/>
                              </w:rPr>
                              <w:t>SCIENCE</w:t>
                            </w:r>
                          </w:p>
                          <w:p w:rsidR="00781B94" w:rsidRPr="007F1C2E" w:rsidRDefault="00BC36AD" w:rsidP="007F1C2E">
                            <w:pPr>
                              <w:spacing w:after="0"/>
                              <w:rPr>
                                <w:rFonts w:cstheme="minorHAnsi"/>
                                <w:b/>
                              </w:rPr>
                            </w:pPr>
                            <w:r w:rsidRPr="007F1C2E">
                              <w:rPr>
                                <w:rFonts w:cstheme="minorHAnsi"/>
                                <w:b/>
                              </w:rPr>
                              <w:t xml:space="preserve">LIVING THINGS AND ADAPTATION: </w:t>
                            </w:r>
                          </w:p>
                          <w:p w:rsidR="007F1C2E" w:rsidRPr="007F1C2E" w:rsidRDefault="007F1C2E" w:rsidP="007F1C2E">
                            <w:pPr>
                              <w:spacing w:after="0"/>
                              <w:rPr>
                                <w:rFonts w:cstheme="minorHAnsi"/>
                              </w:rPr>
                            </w:pPr>
                            <w:r w:rsidRPr="007F1C2E">
                              <w:rPr>
                                <w:rFonts w:cstheme="minorHAnsi"/>
                              </w:rPr>
                              <w:t>To know the differences in the life cycles of a mammal, an amphibian, an insect and a bird</w:t>
                            </w:r>
                          </w:p>
                          <w:p w:rsidR="007F1C2E" w:rsidRPr="007F1C2E" w:rsidRDefault="007F1C2E" w:rsidP="007F1C2E">
                            <w:pPr>
                              <w:spacing w:after="0"/>
                              <w:rPr>
                                <w:rFonts w:cstheme="minorHAnsi"/>
                              </w:rPr>
                            </w:pPr>
                            <w:r w:rsidRPr="007F1C2E">
                              <w:rPr>
                                <w:rFonts w:cstheme="minorHAnsi"/>
                              </w:rPr>
                              <w:t>To recognise that living things produce offspring</w:t>
                            </w:r>
                          </w:p>
                          <w:p w:rsidR="007F1C2E" w:rsidRPr="007F1C2E" w:rsidRDefault="007F1C2E" w:rsidP="007F1C2E">
                            <w:pPr>
                              <w:spacing w:after="0"/>
                              <w:rPr>
                                <w:rFonts w:cstheme="minorHAnsi"/>
                              </w:rPr>
                            </w:pPr>
                            <w:r w:rsidRPr="007F1C2E">
                              <w:rPr>
                                <w:rFonts w:cstheme="minorHAnsi"/>
                              </w:rPr>
                              <w:t>To be able to describe the life process of reproduction in plants and animals</w:t>
                            </w:r>
                          </w:p>
                          <w:p w:rsidR="007F1C2E" w:rsidRPr="007F1C2E" w:rsidRDefault="007F1C2E" w:rsidP="007F1C2E">
                            <w:pPr>
                              <w:spacing w:after="0"/>
                              <w:rPr>
                                <w:rFonts w:cstheme="minorHAnsi"/>
                              </w:rPr>
                            </w:pPr>
                            <w:r w:rsidRPr="007F1C2E">
                              <w:rPr>
                                <w:rFonts w:cstheme="minorHAnsi"/>
                              </w:rPr>
                              <w:t>To be able to classify plants and animals</w:t>
                            </w:r>
                          </w:p>
                          <w:p w:rsidR="007F1C2E" w:rsidRPr="007F1C2E" w:rsidRDefault="007F1C2E" w:rsidP="007F1C2E">
                            <w:pPr>
                              <w:spacing w:after="0"/>
                              <w:rPr>
                                <w:rFonts w:cstheme="minorHAnsi"/>
                              </w:rPr>
                            </w:pPr>
                            <w:r w:rsidRPr="007F1C2E">
                              <w:rPr>
                                <w:rFonts w:cstheme="minorHAnsi"/>
                              </w:rPr>
                              <w:t>To describe how living things are classified</w:t>
                            </w:r>
                          </w:p>
                          <w:p w:rsidR="007F1C2E" w:rsidRPr="007F1C2E" w:rsidRDefault="007F1C2E" w:rsidP="007F1C2E">
                            <w:pPr>
                              <w:spacing w:after="0"/>
                              <w:rPr>
                                <w:rFonts w:cstheme="minorHAnsi"/>
                              </w:rPr>
                            </w:pPr>
                            <w:r w:rsidRPr="007F1C2E">
                              <w:rPr>
                                <w:rFonts w:cstheme="minorHAnsi"/>
                              </w:rPr>
                              <w:t>To know and identify how animals and plants are adapted to suit their environment</w:t>
                            </w:r>
                          </w:p>
                          <w:p w:rsidR="007F1C2E" w:rsidRPr="0076703C" w:rsidRDefault="007F1C2E" w:rsidP="00781B94">
                            <w:pPr>
                              <w:rPr>
                                <w:rFonts w:cstheme="minorHAnsi"/>
                                <w:sz w:val="24"/>
                                <w:szCs w:val="18"/>
                              </w:rPr>
                            </w:pPr>
                          </w:p>
                          <w:p w:rsidR="00DD205E" w:rsidRDefault="00DD2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A59FB" id="_x0000_t202" coordsize="21600,21600" o:spt="202" path="m,l,21600r21600,l21600,xe">
                <v:stroke joinstyle="miter"/>
                <v:path gradientshapeok="t" o:connecttype="rect"/>
              </v:shapetype>
              <v:shape id="Text Box 13" o:spid="_x0000_s1026" type="#_x0000_t202" style="position:absolute;margin-left:290.7pt;margin-top:292.85pt;width:184.5pt;height:24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">
                <v:textbox>
                  <w:txbxContent>
                    <w:p w:rsidR="00781B94" w:rsidRPr="007F1C2E" w:rsidRDefault="007F1C2E" w:rsidP="007F1C2E">
                      <w:pPr>
                        <w:spacing w:after="0"/>
                        <w:jc w:val="center"/>
                        <w:rPr>
                          <w:rFonts w:cstheme="minorHAnsi"/>
                          <w:b/>
                          <w:u w:val="single"/>
                        </w:rPr>
                      </w:pPr>
                      <w:r w:rsidRPr="007F1C2E">
                        <w:rPr>
                          <w:rFonts w:cstheme="minorHAnsi"/>
                          <w:b/>
                          <w:u w:val="single"/>
                        </w:rPr>
                        <w:t>SCIENCE</w:t>
                      </w:r>
                    </w:p>
                    <w:p w:rsidR="00781B94" w:rsidRPr="007F1C2E" w:rsidRDefault="00BC36AD" w:rsidP="007F1C2E">
                      <w:pPr>
                        <w:spacing w:after="0"/>
                        <w:rPr>
                          <w:rFonts w:cstheme="minorHAnsi"/>
                          <w:b/>
                        </w:rPr>
                      </w:pPr>
                      <w:r w:rsidRPr="007F1C2E">
                        <w:rPr>
                          <w:rFonts w:cstheme="minorHAnsi"/>
                          <w:b/>
                        </w:rPr>
                        <w:t xml:space="preserve">LIVING THINGS AND ADAPTATION: </w:t>
                      </w:r>
                    </w:p>
                    <w:p w:rsidR="007F1C2E" w:rsidRPr="007F1C2E" w:rsidRDefault="007F1C2E" w:rsidP="007F1C2E">
                      <w:pPr>
                        <w:spacing w:after="0"/>
                        <w:rPr>
                          <w:rFonts w:cstheme="minorHAnsi"/>
                        </w:rPr>
                      </w:pPr>
                      <w:r w:rsidRPr="007F1C2E">
                        <w:rPr>
                          <w:rFonts w:cstheme="minorHAnsi"/>
                        </w:rPr>
                        <w:t>To know the differences in the life cycles of a mammal, an amphibian, an insect and a bird</w:t>
                      </w:r>
                    </w:p>
                    <w:p w:rsidR="007F1C2E" w:rsidRPr="007F1C2E" w:rsidRDefault="007F1C2E" w:rsidP="007F1C2E">
                      <w:pPr>
                        <w:spacing w:after="0"/>
                        <w:rPr>
                          <w:rFonts w:cstheme="minorHAnsi"/>
                        </w:rPr>
                      </w:pPr>
                      <w:r w:rsidRPr="007F1C2E">
                        <w:rPr>
                          <w:rFonts w:cstheme="minorHAnsi"/>
                        </w:rPr>
                        <w:t>To recognise that living things produce offspring</w:t>
                      </w:r>
                    </w:p>
                    <w:p w:rsidR="007F1C2E" w:rsidRPr="007F1C2E" w:rsidRDefault="007F1C2E" w:rsidP="007F1C2E">
                      <w:pPr>
                        <w:spacing w:after="0"/>
                        <w:rPr>
                          <w:rFonts w:cstheme="minorHAnsi"/>
                        </w:rPr>
                      </w:pPr>
                      <w:r w:rsidRPr="007F1C2E">
                        <w:rPr>
                          <w:rFonts w:cstheme="minorHAnsi"/>
                        </w:rPr>
                        <w:t>To be able to describe the life process of reproduction in plants and animals</w:t>
                      </w:r>
                    </w:p>
                    <w:p w:rsidR="007F1C2E" w:rsidRPr="007F1C2E" w:rsidRDefault="007F1C2E" w:rsidP="007F1C2E">
                      <w:pPr>
                        <w:spacing w:after="0"/>
                        <w:rPr>
                          <w:rFonts w:cstheme="minorHAnsi"/>
                        </w:rPr>
                      </w:pPr>
                      <w:r w:rsidRPr="007F1C2E">
                        <w:rPr>
                          <w:rFonts w:cstheme="minorHAnsi"/>
                        </w:rPr>
                        <w:t>To be able to classify plants and animals</w:t>
                      </w:r>
                    </w:p>
                    <w:p w:rsidR="007F1C2E" w:rsidRPr="007F1C2E" w:rsidRDefault="007F1C2E" w:rsidP="007F1C2E">
                      <w:pPr>
                        <w:spacing w:after="0"/>
                        <w:rPr>
                          <w:rFonts w:cstheme="minorHAnsi"/>
                        </w:rPr>
                      </w:pPr>
                      <w:r w:rsidRPr="007F1C2E">
                        <w:rPr>
                          <w:rFonts w:cstheme="minorHAnsi"/>
                        </w:rPr>
                        <w:t>To describe how living things are classified</w:t>
                      </w:r>
                    </w:p>
                    <w:p w:rsidR="007F1C2E" w:rsidRPr="007F1C2E" w:rsidRDefault="007F1C2E" w:rsidP="007F1C2E">
                      <w:pPr>
                        <w:spacing w:after="0"/>
                        <w:rPr>
                          <w:rFonts w:cstheme="minorHAnsi"/>
                        </w:rPr>
                      </w:pPr>
                      <w:r w:rsidRPr="007F1C2E">
                        <w:rPr>
                          <w:rFonts w:cstheme="minorHAnsi"/>
                        </w:rPr>
                        <w:t>To know and identify how animals and plants are adapted to suit their environment</w:t>
                      </w:r>
                    </w:p>
                    <w:p w:rsidR="007F1C2E" w:rsidRPr="0076703C" w:rsidRDefault="007F1C2E" w:rsidP="00781B94">
                      <w:pPr>
                        <w:rPr>
                          <w:rFonts w:cstheme="minorHAnsi"/>
                          <w:sz w:val="24"/>
                          <w:szCs w:val="18"/>
                        </w:rPr>
                      </w:pPr>
                    </w:p>
                    <w:p w:rsidR="00DD205E" w:rsidRDefault="00DD205E"/>
                  </w:txbxContent>
                </v:textbox>
              </v:shape>
            </w:pict>
          </mc:Fallback>
        </mc:AlternateContent>
      </w:r>
      <w:r w:rsidR="007F1C2E" w:rsidRPr="003444E6">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1981201</wp:posOffset>
                </wp:positionV>
                <wp:extent cx="3466465" cy="4819650"/>
                <wp:effectExtent l="0" t="0" r="1968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4819650"/>
                        </a:xfrm>
                        <a:prstGeom prst="rect">
                          <a:avLst/>
                        </a:prstGeom>
                        <a:solidFill>
                          <a:srgbClr val="FFFFFF"/>
                        </a:solidFill>
                        <a:ln w="9525">
                          <a:solidFill>
                            <a:srgbClr val="000000"/>
                          </a:solidFill>
                          <a:miter lim="800000"/>
                          <a:headEnd/>
                          <a:tailEnd/>
                        </a:ln>
                      </wps:spPr>
                      <wps:txbx>
                        <w:txbxContent>
                          <w:p w:rsidR="00BC36AD" w:rsidRPr="007F1C2E" w:rsidRDefault="00BC36AD" w:rsidP="00781B94">
                            <w:pPr>
                              <w:jc w:val="center"/>
                              <w:rPr>
                                <w:rFonts w:cstheme="minorHAnsi"/>
                                <w:b/>
                                <w:sz w:val="23"/>
                                <w:szCs w:val="23"/>
                                <w:u w:val="single"/>
                              </w:rPr>
                            </w:pPr>
                            <w:r w:rsidRPr="007F1C2E">
                              <w:rPr>
                                <w:rFonts w:cstheme="minorHAnsi"/>
                                <w:b/>
                                <w:sz w:val="23"/>
                                <w:szCs w:val="23"/>
                                <w:u w:val="single"/>
                              </w:rPr>
                              <w:t>THEME- SPRING 1</w:t>
                            </w:r>
                          </w:p>
                          <w:p w:rsidR="00BC36AD" w:rsidRPr="007F1C2E" w:rsidRDefault="00BC36AD" w:rsidP="00BC36AD">
                            <w:pPr>
                              <w:rPr>
                                <w:rFonts w:cstheme="minorHAnsi"/>
                                <w:b/>
                                <w:sz w:val="23"/>
                                <w:szCs w:val="23"/>
                              </w:rPr>
                            </w:pPr>
                            <w:r w:rsidRPr="007F1C2E">
                              <w:rPr>
                                <w:rFonts w:cstheme="minorHAnsi"/>
                                <w:b/>
                                <w:sz w:val="23"/>
                                <w:szCs w:val="23"/>
                              </w:rPr>
                              <w:t>“I Have a Dream…” Discrimination and Prejudice</w:t>
                            </w:r>
                          </w:p>
                          <w:p w:rsidR="007F1C2E" w:rsidRPr="007F1C2E" w:rsidRDefault="007F1C2E" w:rsidP="007F1C2E">
                            <w:pPr>
                              <w:rPr>
                                <w:sz w:val="23"/>
                                <w:szCs w:val="23"/>
                              </w:rPr>
                            </w:pPr>
                            <w:r w:rsidRPr="007F1C2E">
                              <w:rPr>
                                <w:sz w:val="23"/>
                                <w:szCs w:val="23"/>
                              </w:rPr>
                              <w:t>This is a thematic unit, based on issues of discrimination, particularly apartheid and anti-Semitism, with a key subject focus on history. Pupils will learn about the factors that contribute towards discrimination and why di</w:t>
                            </w:r>
                            <w:r w:rsidRPr="007F1C2E">
                              <w:rPr>
                                <w:sz w:val="23"/>
                                <w:szCs w:val="23"/>
                              </w:rPr>
                              <w:softHyphen/>
                              <w:t>fferent groups have been stereotyped and, as a result, persecuted and badly treated.</w:t>
                            </w:r>
                          </w:p>
                          <w:p w:rsidR="0076703C" w:rsidRPr="007F1C2E" w:rsidRDefault="0076703C" w:rsidP="007F1C2E">
                            <w:pPr>
                              <w:rPr>
                                <w:rFonts w:cstheme="minorHAnsi"/>
                                <w:b/>
                                <w:color w:val="000000" w:themeColor="text1"/>
                                <w:sz w:val="23"/>
                                <w:szCs w:val="23"/>
                                <w:u w:val="single"/>
                              </w:rPr>
                            </w:pPr>
                            <w:r w:rsidRPr="007F1C2E">
                              <w:rPr>
                                <w:rFonts w:cstheme="minorHAnsi"/>
                                <w:b/>
                                <w:color w:val="000000" w:themeColor="text1"/>
                                <w:sz w:val="23"/>
                                <w:szCs w:val="23"/>
                                <w:u w:val="single"/>
                              </w:rPr>
                              <w:t>THEME- SPRING 2</w:t>
                            </w:r>
                          </w:p>
                          <w:p w:rsidR="0076703C" w:rsidRPr="007F1C2E" w:rsidRDefault="0076703C" w:rsidP="0076703C">
                            <w:pPr>
                              <w:rPr>
                                <w:rFonts w:cstheme="minorHAnsi"/>
                                <w:b/>
                                <w:color w:val="000000" w:themeColor="text1"/>
                                <w:sz w:val="23"/>
                                <w:szCs w:val="23"/>
                              </w:rPr>
                            </w:pPr>
                            <w:r w:rsidRPr="007F1C2E">
                              <w:rPr>
                                <w:rFonts w:cstheme="minorHAnsi"/>
                                <w:b/>
                                <w:color w:val="000000" w:themeColor="text1"/>
                                <w:sz w:val="23"/>
                                <w:szCs w:val="23"/>
                              </w:rPr>
                              <w:t>“A World of Bright Ideas” Inventions and Developments</w:t>
                            </w:r>
                          </w:p>
                          <w:p w:rsidR="00B20B4A" w:rsidRPr="007F1C2E" w:rsidRDefault="007F1C2E" w:rsidP="0076703C">
                            <w:pPr>
                              <w:rPr>
                                <w:rFonts w:cstheme="minorHAnsi"/>
                                <w:color w:val="000000" w:themeColor="text1"/>
                                <w:sz w:val="23"/>
                                <w:szCs w:val="23"/>
                              </w:rPr>
                            </w:pPr>
                            <w:r w:rsidRPr="007F1C2E">
                              <w:rPr>
                                <w:sz w:val="23"/>
                                <w:szCs w:val="23"/>
                              </w:rPr>
                              <w:t xml:space="preserve">This </w:t>
                            </w:r>
                            <w:r w:rsidR="0039716A">
                              <w:rPr>
                                <w:sz w:val="23"/>
                                <w:szCs w:val="23"/>
                              </w:rPr>
                              <w:t>I</w:t>
                            </w:r>
                            <w:bookmarkStart w:id="0" w:name="_GoBack"/>
                            <w:bookmarkEnd w:id="0"/>
                            <w:r w:rsidRPr="007F1C2E">
                              <w:rPr>
                                <w:sz w:val="23"/>
                                <w:szCs w:val="23"/>
                              </w:rPr>
                              <w:t>s a thematic unit which focuses on the creative process of invention and design, with a learning towards history and design technology. Pupils will look at important inventions over time, before moving on to learning about more current issues such as patenting and copyright. They will have the opportunity to actively engage in the design and make process, looking at the steps involved from generating a concept to producing a commercially viable product.</w:t>
                            </w:r>
                          </w:p>
                          <w:p w:rsidR="0076703C" w:rsidRPr="00BC36AD" w:rsidRDefault="0076703C" w:rsidP="00BC36AD">
                            <w:pPr>
                              <w:rPr>
                                <w:rFonts w:cstheme="minorHAnsi"/>
                                <w:b/>
                              </w:rPr>
                            </w:pPr>
                          </w:p>
                          <w:p w:rsidR="005D277C" w:rsidRDefault="005D277C" w:rsidP="005D2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5pt;margin-top:156pt;width:272.9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">
                <v:textbox>
                  <w:txbxContent>
                    <w:p w:rsidR="00BC36AD" w:rsidRPr="007F1C2E" w:rsidRDefault="00BC36AD" w:rsidP="00781B94">
                      <w:pPr>
                        <w:jc w:val="center"/>
                        <w:rPr>
                          <w:rFonts w:cstheme="minorHAnsi"/>
                          <w:b/>
                          <w:sz w:val="23"/>
                          <w:szCs w:val="23"/>
                          <w:u w:val="single"/>
                        </w:rPr>
                      </w:pPr>
                      <w:r w:rsidRPr="007F1C2E">
                        <w:rPr>
                          <w:rFonts w:cstheme="minorHAnsi"/>
                          <w:b/>
                          <w:sz w:val="23"/>
                          <w:szCs w:val="23"/>
                          <w:u w:val="single"/>
                        </w:rPr>
                        <w:t>THEME- SPRING 1</w:t>
                      </w:r>
                    </w:p>
                    <w:p w:rsidR="00BC36AD" w:rsidRPr="007F1C2E" w:rsidRDefault="00BC36AD" w:rsidP="00BC36AD">
                      <w:pPr>
                        <w:rPr>
                          <w:rFonts w:cstheme="minorHAnsi"/>
                          <w:b/>
                          <w:sz w:val="23"/>
                          <w:szCs w:val="23"/>
                        </w:rPr>
                      </w:pPr>
                      <w:r w:rsidRPr="007F1C2E">
                        <w:rPr>
                          <w:rFonts w:cstheme="minorHAnsi"/>
                          <w:b/>
                          <w:sz w:val="23"/>
                          <w:szCs w:val="23"/>
                        </w:rPr>
                        <w:t>“I Have a Dream…” Discrimination and Prejudice</w:t>
                      </w:r>
                    </w:p>
                    <w:p w:rsidR="007F1C2E" w:rsidRPr="007F1C2E" w:rsidRDefault="007F1C2E" w:rsidP="007F1C2E">
                      <w:pPr>
                        <w:rPr>
                          <w:sz w:val="23"/>
                          <w:szCs w:val="23"/>
                        </w:rPr>
                      </w:pPr>
                      <w:r w:rsidRPr="007F1C2E">
                        <w:rPr>
                          <w:sz w:val="23"/>
                          <w:szCs w:val="23"/>
                        </w:rPr>
                        <w:t>This is a thematic unit, based on issues of discrimination, particularly apartheid and anti-Semitism, with a key subject focus on history. Pupils will learn about the factors that contribute towards discrimination and why di</w:t>
                      </w:r>
                      <w:r w:rsidRPr="007F1C2E">
                        <w:rPr>
                          <w:sz w:val="23"/>
                          <w:szCs w:val="23"/>
                        </w:rPr>
                        <w:softHyphen/>
                        <w:t>fferent groups have been stereotyped and, as a result, persecuted and badly treated.</w:t>
                      </w:r>
                    </w:p>
                    <w:p w:rsidR="0076703C" w:rsidRPr="007F1C2E" w:rsidRDefault="0076703C" w:rsidP="007F1C2E">
                      <w:pPr>
                        <w:rPr>
                          <w:rFonts w:cstheme="minorHAnsi"/>
                          <w:b/>
                          <w:color w:val="000000" w:themeColor="text1"/>
                          <w:sz w:val="23"/>
                          <w:szCs w:val="23"/>
                          <w:u w:val="single"/>
                        </w:rPr>
                      </w:pPr>
                      <w:r w:rsidRPr="007F1C2E">
                        <w:rPr>
                          <w:rFonts w:cstheme="minorHAnsi"/>
                          <w:b/>
                          <w:color w:val="000000" w:themeColor="text1"/>
                          <w:sz w:val="23"/>
                          <w:szCs w:val="23"/>
                          <w:u w:val="single"/>
                        </w:rPr>
                        <w:t>THEME- SPRING 2</w:t>
                      </w:r>
                    </w:p>
                    <w:p w:rsidR="0076703C" w:rsidRPr="007F1C2E" w:rsidRDefault="0076703C" w:rsidP="0076703C">
                      <w:pPr>
                        <w:rPr>
                          <w:rFonts w:cstheme="minorHAnsi"/>
                          <w:b/>
                          <w:color w:val="000000" w:themeColor="text1"/>
                          <w:sz w:val="23"/>
                          <w:szCs w:val="23"/>
                        </w:rPr>
                      </w:pPr>
                      <w:r w:rsidRPr="007F1C2E">
                        <w:rPr>
                          <w:rFonts w:cstheme="minorHAnsi"/>
                          <w:b/>
                          <w:color w:val="000000" w:themeColor="text1"/>
                          <w:sz w:val="23"/>
                          <w:szCs w:val="23"/>
                        </w:rPr>
                        <w:t>“A World of Bright Ideas” Inventions and Developments</w:t>
                      </w:r>
                    </w:p>
                    <w:p w:rsidR="00B20B4A" w:rsidRPr="007F1C2E" w:rsidRDefault="007F1C2E" w:rsidP="0076703C">
                      <w:pPr>
                        <w:rPr>
                          <w:rFonts w:cstheme="minorHAnsi"/>
                          <w:color w:val="000000" w:themeColor="text1"/>
                          <w:sz w:val="23"/>
                          <w:szCs w:val="23"/>
                        </w:rPr>
                      </w:pPr>
                      <w:r w:rsidRPr="007F1C2E">
                        <w:rPr>
                          <w:sz w:val="23"/>
                          <w:szCs w:val="23"/>
                        </w:rPr>
                        <w:t xml:space="preserve">This </w:t>
                      </w:r>
                      <w:r w:rsidR="0039716A">
                        <w:rPr>
                          <w:sz w:val="23"/>
                          <w:szCs w:val="23"/>
                        </w:rPr>
                        <w:t>I</w:t>
                      </w:r>
                      <w:bookmarkStart w:id="1" w:name="_GoBack"/>
                      <w:bookmarkEnd w:id="1"/>
                      <w:r w:rsidRPr="007F1C2E">
                        <w:rPr>
                          <w:sz w:val="23"/>
                          <w:szCs w:val="23"/>
                        </w:rPr>
                        <w:t>s a thematic unit which focuses on the creative process of invention and design, with a learning towards history and design technology. Pupils will look at important inventions over time, before moving on to learning about more current issues such as patenting and copyright. They will have the opportunity to actively engage in the design and make process, looking at the steps involved from generating a concept to producing a commercially viable product.</w:t>
                      </w:r>
                    </w:p>
                    <w:p w:rsidR="0076703C" w:rsidRPr="00BC36AD" w:rsidRDefault="0076703C" w:rsidP="00BC36AD">
                      <w:pPr>
                        <w:rPr>
                          <w:rFonts w:cstheme="minorHAnsi"/>
                          <w:b/>
                        </w:rPr>
                      </w:pPr>
                    </w:p>
                    <w:p w:rsidR="005D277C" w:rsidRDefault="005D277C" w:rsidP="005D277C">
                      <w:pPr>
                        <w:jc w:val="center"/>
                      </w:pPr>
                    </w:p>
                  </w:txbxContent>
                </v:textbox>
              </v:shape>
            </w:pict>
          </mc:Fallback>
        </mc:AlternateContent>
      </w:r>
      <w:r w:rsidR="00715F53" w:rsidRPr="003444E6">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6115050</wp:posOffset>
                </wp:positionH>
                <wp:positionV relativeFrom="paragraph">
                  <wp:posOffset>3543300</wp:posOffset>
                </wp:positionV>
                <wp:extent cx="3581400" cy="3238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38500"/>
                        </a:xfrm>
                        <a:prstGeom prst="rect">
                          <a:avLst/>
                        </a:prstGeom>
                        <a:solidFill>
                          <a:srgbClr val="FFFFFF"/>
                        </a:solidFill>
                        <a:ln w="9525">
                          <a:solidFill>
                            <a:srgbClr val="000000"/>
                          </a:solidFill>
                          <a:miter lim="800000"/>
                          <a:headEnd/>
                          <a:tailEnd/>
                        </a:ln>
                      </wps:spPr>
                      <wps:txbx>
                        <w:txbxContent>
                          <w:p w:rsidR="0076703C" w:rsidRPr="0076703C" w:rsidRDefault="0076703C" w:rsidP="0076703C">
                            <w:pPr>
                              <w:jc w:val="center"/>
                              <w:rPr>
                                <w:rFonts w:cstheme="minorHAnsi"/>
                                <w:b/>
                                <w:sz w:val="24"/>
                                <w:szCs w:val="24"/>
                                <w:u w:val="single"/>
                              </w:rPr>
                            </w:pPr>
                            <w:r w:rsidRPr="0076703C">
                              <w:rPr>
                                <w:rFonts w:cstheme="minorHAnsi"/>
                                <w:b/>
                                <w:sz w:val="24"/>
                                <w:szCs w:val="24"/>
                                <w:u w:val="single"/>
                              </w:rPr>
                              <w:t>NOTICES</w:t>
                            </w:r>
                          </w:p>
                          <w:p w:rsidR="00781B94" w:rsidRPr="0076703C" w:rsidRDefault="00781B94" w:rsidP="00176C9E">
                            <w:pPr>
                              <w:rPr>
                                <w:rFonts w:cstheme="minorHAnsi"/>
                                <w:sz w:val="24"/>
                                <w:szCs w:val="24"/>
                              </w:rPr>
                            </w:pPr>
                            <w:r w:rsidRPr="0076703C">
                              <w:rPr>
                                <w:rFonts w:cstheme="minorHAnsi"/>
                                <w:sz w:val="24"/>
                                <w:szCs w:val="24"/>
                              </w:rPr>
                              <w:t>PE is on a Wednesday.</w:t>
                            </w:r>
                            <w:r w:rsidR="00176C9E" w:rsidRPr="0076703C">
                              <w:rPr>
                                <w:rFonts w:cstheme="minorHAnsi"/>
                                <w:sz w:val="24"/>
                                <w:szCs w:val="24"/>
                              </w:rPr>
                              <w:t xml:space="preserve"> PE kit </w:t>
                            </w:r>
                            <w:r w:rsidRPr="0076703C">
                              <w:rPr>
                                <w:rFonts w:cstheme="minorHAnsi"/>
                                <w:sz w:val="24"/>
                                <w:szCs w:val="24"/>
                              </w:rPr>
                              <w:t>is a plain white t-shirt and</w:t>
                            </w:r>
                            <w:r w:rsidR="00176C9E" w:rsidRPr="0076703C">
                              <w:rPr>
                                <w:rFonts w:cstheme="minorHAnsi"/>
                                <w:sz w:val="24"/>
                                <w:szCs w:val="24"/>
                              </w:rPr>
                              <w:t xml:space="preserve"> navy blue shorts or leggings. </w:t>
                            </w:r>
                            <w:r w:rsidRPr="0076703C">
                              <w:rPr>
                                <w:rFonts w:cstheme="minorHAnsi"/>
                                <w:sz w:val="24"/>
                                <w:szCs w:val="24"/>
                              </w:rPr>
                              <w:t>Children should come to school in their school uniform an</w:t>
                            </w:r>
                            <w:r w:rsidR="00176C9E" w:rsidRPr="0076703C">
                              <w:rPr>
                                <w:rFonts w:cstheme="minorHAnsi"/>
                                <w:sz w:val="24"/>
                                <w:szCs w:val="24"/>
                              </w:rPr>
                              <w:t xml:space="preserve">d bring their PE kit in a bag. </w:t>
                            </w:r>
                            <w:r w:rsidRPr="0076703C">
                              <w:rPr>
                                <w:rFonts w:cstheme="minorHAnsi"/>
                                <w:sz w:val="24"/>
                                <w:szCs w:val="24"/>
                              </w:rPr>
                              <w:t>Kits should be taken home after every session and washed.</w:t>
                            </w:r>
                          </w:p>
                          <w:p w:rsidR="0076703C" w:rsidRDefault="0076703C" w:rsidP="0076703C">
                            <w:pPr>
                              <w:rPr>
                                <w:rFonts w:cstheme="minorHAnsi"/>
                                <w:sz w:val="24"/>
                                <w:szCs w:val="24"/>
                              </w:rPr>
                            </w:pPr>
                            <w:r w:rsidRPr="0076703C">
                              <w:rPr>
                                <w:rFonts w:cstheme="minorHAnsi"/>
                                <w:sz w:val="24"/>
                                <w:szCs w:val="24"/>
                              </w:rPr>
                              <w:t>Homework is due in every Monday. They will have a maths and English piece weekly and they must choose 3 pieces of creative homework over the half term linked to our theme. On Friday, maths scrapbooks will be handed out with a task to be completed with the family. These must be returned on Wednesdays.</w:t>
                            </w:r>
                          </w:p>
                          <w:p w:rsidR="00715F53" w:rsidRPr="00715F53" w:rsidRDefault="00715F53" w:rsidP="0076703C">
                            <w:pPr>
                              <w:rPr>
                                <w:rFonts w:cstheme="minorHAnsi"/>
                                <w:b/>
                                <w:sz w:val="24"/>
                                <w:szCs w:val="24"/>
                              </w:rPr>
                            </w:pPr>
                            <w:r>
                              <w:rPr>
                                <w:rFonts w:cstheme="minorHAnsi"/>
                                <w:b/>
                                <w:sz w:val="24"/>
                                <w:szCs w:val="24"/>
                              </w:rPr>
                              <w:t>If you would like any further information about our curriculum, please do not hesitate to contact us.</w:t>
                            </w:r>
                          </w:p>
                          <w:p w:rsidR="0076703C" w:rsidRPr="00BC36AD" w:rsidRDefault="0076703C" w:rsidP="00176C9E">
                            <w:pPr>
                              <w:rPr>
                                <w:rFonts w:cstheme="min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81.5pt;margin-top:279pt;width:282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">
                <v:textbox>
                  <w:txbxContent>
                    <w:p w:rsidR="0076703C" w:rsidRPr="0076703C" w:rsidRDefault="0076703C" w:rsidP="0076703C">
                      <w:pPr>
                        <w:jc w:val="center"/>
                        <w:rPr>
                          <w:rFonts w:cstheme="minorHAnsi"/>
                          <w:b/>
                          <w:sz w:val="24"/>
                          <w:szCs w:val="24"/>
                          <w:u w:val="single"/>
                        </w:rPr>
                      </w:pPr>
                      <w:r w:rsidRPr="0076703C">
                        <w:rPr>
                          <w:rFonts w:cstheme="minorHAnsi"/>
                          <w:b/>
                          <w:sz w:val="24"/>
                          <w:szCs w:val="24"/>
                          <w:u w:val="single"/>
                        </w:rPr>
                        <w:t>NOTICES</w:t>
                      </w:r>
                    </w:p>
                    <w:p w:rsidR="00781B94" w:rsidRPr="0076703C" w:rsidRDefault="00781B94" w:rsidP="00176C9E">
                      <w:pPr>
                        <w:rPr>
                          <w:rFonts w:cstheme="minorHAnsi"/>
                          <w:sz w:val="24"/>
                          <w:szCs w:val="24"/>
                        </w:rPr>
                      </w:pPr>
                      <w:r w:rsidRPr="0076703C">
                        <w:rPr>
                          <w:rFonts w:cstheme="minorHAnsi"/>
                          <w:sz w:val="24"/>
                          <w:szCs w:val="24"/>
                        </w:rPr>
                        <w:t>PE is on a Wednesday.</w:t>
                      </w:r>
                      <w:r w:rsidR="00176C9E" w:rsidRPr="0076703C">
                        <w:rPr>
                          <w:rFonts w:cstheme="minorHAnsi"/>
                          <w:sz w:val="24"/>
                          <w:szCs w:val="24"/>
                        </w:rPr>
                        <w:t xml:space="preserve"> PE kit </w:t>
                      </w:r>
                      <w:r w:rsidRPr="0076703C">
                        <w:rPr>
                          <w:rFonts w:cstheme="minorHAnsi"/>
                          <w:sz w:val="24"/>
                          <w:szCs w:val="24"/>
                        </w:rPr>
                        <w:t>is a plain white t-shirt and</w:t>
                      </w:r>
                      <w:r w:rsidR="00176C9E" w:rsidRPr="0076703C">
                        <w:rPr>
                          <w:rFonts w:cstheme="minorHAnsi"/>
                          <w:sz w:val="24"/>
                          <w:szCs w:val="24"/>
                        </w:rPr>
                        <w:t xml:space="preserve"> navy blue shorts or leggings. </w:t>
                      </w:r>
                      <w:r w:rsidRPr="0076703C">
                        <w:rPr>
                          <w:rFonts w:cstheme="minorHAnsi"/>
                          <w:sz w:val="24"/>
                          <w:szCs w:val="24"/>
                        </w:rPr>
                        <w:t>Children should come to school in their school uniform an</w:t>
                      </w:r>
                      <w:r w:rsidR="00176C9E" w:rsidRPr="0076703C">
                        <w:rPr>
                          <w:rFonts w:cstheme="minorHAnsi"/>
                          <w:sz w:val="24"/>
                          <w:szCs w:val="24"/>
                        </w:rPr>
                        <w:t xml:space="preserve">d bring their PE kit in a bag. </w:t>
                      </w:r>
                      <w:r w:rsidRPr="0076703C">
                        <w:rPr>
                          <w:rFonts w:cstheme="minorHAnsi"/>
                          <w:sz w:val="24"/>
                          <w:szCs w:val="24"/>
                        </w:rPr>
                        <w:t>Kits should be taken home after every session and washed.</w:t>
                      </w:r>
                    </w:p>
                    <w:p w:rsidR="0076703C" w:rsidRDefault="0076703C" w:rsidP="0076703C">
                      <w:pPr>
                        <w:rPr>
                          <w:rFonts w:cstheme="minorHAnsi"/>
                          <w:sz w:val="24"/>
                          <w:szCs w:val="24"/>
                        </w:rPr>
                      </w:pPr>
                      <w:r w:rsidRPr="0076703C">
                        <w:rPr>
                          <w:rFonts w:cstheme="minorHAnsi"/>
                          <w:sz w:val="24"/>
                          <w:szCs w:val="24"/>
                        </w:rPr>
                        <w:t>Homework is due in every Monday. They will have a maths and English piece weekly and they must choose 3 pieces of creative homework over the half term linked to our theme. On Friday, maths scrapbooks will be handed out with a task to be completed with the family. These must be returned on Wednesdays.</w:t>
                      </w:r>
                    </w:p>
                    <w:p w:rsidR="00715F53" w:rsidRPr="00715F53" w:rsidRDefault="00715F53" w:rsidP="0076703C">
                      <w:pPr>
                        <w:rPr>
                          <w:rFonts w:cstheme="minorHAnsi"/>
                          <w:b/>
                          <w:sz w:val="24"/>
                          <w:szCs w:val="24"/>
                        </w:rPr>
                      </w:pPr>
                      <w:r>
                        <w:rPr>
                          <w:rFonts w:cstheme="minorHAnsi"/>
                          <w:b/>
                          <w:sz w:val="24"/>
                          <w:szCs w:val="24"/>
                        </w:rPr>
                        <w:t>If you would like any further information about our curriculum, please do not hesitate to contact us.</w:t>
                      </w:r>
                    </w:p>
                    <w:p w:rsidR="0076703C" w:rsidRPr="00BC36AD" w:rsidRDefault="0076703C" w:rsidP="00176C9E">
                      <w:pPr>
                        <w:rPr>
                          <w:rFonts w:cstheme="minorHAnsi"/>
                          <w:i/>
                        </w:rPr>
                      </w:pPr>
                    </w:p>
                  </w:txbxContent>
                </v:textbox>
              </v:shape>
            </w:pict>
          </mc:Fallback>
        </mc:AlternateContent>
      </w:r>
      <w:r w:rsidR="00715F53" w:rsidRPr="003444E6">
        <w:rPr>
          <w:rFonts w:asciiTheme="majorHAnsi" w:hAnsiTheme="majorHAnsi" w:cstheme="majorHAnsi"/>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2586990</wp:posOffset>
                </wp:positionV>
                <wp:extent cx="1562100" cy="677917"/>
                <wp:effectExtent l="0" t="0" r="19050" b="27305"/>
                <wp:wrapNone/>
                <wp:docPr id="2" name="Rectangle 2"/>
                <wp:cNvGraphicFramePr/>
                <a:graphic xmlns:a="http://schemas.openxmlformats.org/drawingml/2006/main">
                  <a:graphicData uri="http://schemas.microsoft.com/office/word/2010/wordprocessingShape">
                    <wps:wsp>
                      <wps:cNvSpPr/>
                      <wps:spPr>
                        <a:xfrm>
                          <a:off x="0" y="0"/>
                          <a:ext cx="1562100" cy="6779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77C" w:rsidRPr="00BC36AD" w:rsidRDefault="00BC36AD" w:rsidP="005D277C">
                            <w:pPr>
                              <w:jc w:val="center"/>
                              <w:rPr>
                                <w:rFonts w:cstheme="minorHAnsi"/>
                                <w:b/>
                                <w:color w:val="000000" w:themeColor="text1"/>
                                <w:sz w:val="32"/>
                              </w:rPr>
                            </w:pPr>
                            <w:r w:rsidRPr="00BC36AD">
                              <w:rPr>
                                <w:rFonts w:cstheme="minorHAnsi"/>
                                <w:b/>
                                <w:color w:val="000000" w:themeColor="text1"/>
                                <w:sz w:val="32"/>
                              </w:rPr>
                              <w:t>YEAR 6</w:t>
                            </w:r>
                          </w:p>
                          <w:p w:rsidR="000D083D" w:rsidRPr="00BC36AD" w:rsidRDefault="00BC36AD" w:rsidP="005D277C">
                            <w:pPr>
                              <w:jc w:val="center"/>
                              <w:rPr>
                                <w:rFonts w:cstheme="minorHAnsi"/>
                                <w:b/>
                                <w:color w:val="000000" w:themeColor="text1"/>
                                <w:sz w:val="32"/>
                              </w:rPr>
                            </w:pPr>
                            <w:r w:rsidRPr="00BC36AD">
                              <w:rPr>
                                <w:rFonts w:cstheme="minorHAnsi"/>
                                <w:b/>
                                <w:color w:val="000000" w:themeColor="text1"/>
                                <w:sz w:val="32"/>
                              </w:rPr>
                              <w:t>SPRING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0;margin-top:203.7pt;width:123pt;height:53.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" filled="f" strokecolor="black [3213]" strokeweight="1pt">
                <v:textbox>
                  <w:txbxContent>
                    <w:p w:rsidR="005D277C" w:rsidRPr="00BC36AD" w:rsidRDefault="00BC36AD" w:rsidP="005D277C">
                      <w:pPr>
                        <w:jc w:val="center"/>
                        <w:rPr>
                          <w:rFonts w:cstheme="minorHAnsi"/>
                          <w:b/>
                          <w:color w:val="000000" w:themeColor="text1"/>
                          <w:sz w:val="32"/>
                        </w:rPr>
                      </w:pPr>
                      <w:r w:rsidRPr="00BC36AD">
                        <w:rPr>
                          <w:rFonts w:cstheme="minorHAnsi"/>
                          <w:b/>
                          <w:color w:val="000000" w:themeColor="text1"/>
                          <w:sz w:val="32"/>
                        </w:rPr>
                        <w:t>YEAR 6</w:t>
                      </w:r>
                    </w:p>
                    <w:p w:rsidR="000D083D" w:rsidRPr="00BC36AD" w:rsidRDefault="00BC36AD" w:rsidP="005D277C">
                      <w:pPr>
                        <w:jc w:val="center"/>
                        <w:rPr>
                          <w:rFonts w:cstheme="minorHAnsi"/>
                          <w:b/>
                          <w:color w:val="000000" w:themeColor="text1"/>
                          <w:sz w:val="32"/>
                        </w:rPr>
                      </w:pPr>
                      <w:r w:rsidRPr="00BC36AD">
                        <w:rPr>
                          <w:rFonts w:cstheme="minorHAnsi"/>
                          <w:b/>
                          <w:color w:val="000000" w:themeColor="text1"/>
                          <w:sz w:val="32"/>
                        </w:rPr>
                        <w:t>SPRING TERM</w:t>
                      </w:r>
                    </w:p>
                  </w:txbxContent>
                </v:textbox>
                <w10:wrap anchorx="margin"/>
              </v:rect>
            </w:pict>
          </mc:Fallback>
        </mc:AlternateContent>
      </w:r>
      <w:r w:rsidR="00715F53" w:rsidRPr="003444E6">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3695700</wp:posOffset>
                </wp:positionH>
                <wp:positionV relativeFrom="paragraph">
                  <wp:posOffset>190500</wp:posOffset>
                </wp:positionV>
                <wp:extent cx="2286000" cy="17335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3550"/>
                        </a:xfrm>
                        <a:prstGeom prst="rect">
                          <a:avLst/>
                        </a:prstGeom>
                        <a:solidFill>
                          <a:srgbClr val="FFFFFF"/>
                        </a:solidFill>
                        <a:ln w="9525">
                          <a:solidFill>
                            <a:srgbClr val="000000"/>
                          </a:solidFill>
                          <a:miter lim="800000"/>
                          <a:headEnd/>
                          <a:tailEnd/>
                        </a:ln>
                      </wps:spPr>
                      <wps:txbx>
                        <w:txbxContent>
                          <w:p w:rsidR="005D277C" w:rsidRDefault="005D277C" w:rsidP="005D277C">
                            <w:pPr>
                              <w:jc w:val="center"/>
                              <w:rPr>
                                <w:rFonts w:cstheme="minorHAnsi"/>
                                <w:b/>
                                <w:sz w:val="24"/>
                                <w:u w:val="single"/>
                              </w:rPr>
                            </w:pPr>
                            <w:r w:rsidRPr="0076703C">
                              <w:rPr>
                                <w:rFonts w:cstheme="minorHAnsi"/>
                                <w:b/>
                                <w:sz w:val="24"/>
                                <w:u w:val="single"/>
                              </w:rPr>
                              <w:t>RE</w:t>
                            </w:r>
                          </w:p>
                          <w:p w:rsidR="00715F53" w:rsidRPr="00715F53" w:rsidRDefault="00715F53" w:rsidP="00715F53">
                            <w:pPr>
                              <w:rPr>
                                <w:rFonts w:cstheme="minorHAnsi"/>
                                <w:sz w:val="24"/>
                              </w:rPr>
                            </w:pPr>
                            <w:r w:rsidRPr="00715F53">
                              <w:rPr>
                                <w:rFonts w:cstheme="minorHAnsi"/>
                                <w:sz w:val="24"/>
                              </w:rPr>
                              <w:t>How do Christians celebrate the Eucharist?</w:t>
                            </w:r>
                          </w:p>
                          <w:p w:rsidR="00715F53" w:rsidRPr="00715F53" w:rsidRDefault="00715F53" w:rsidP="00715F53">
                            <w:pPr>
                              <w:rPr>
                                <w:rFonts w:cstheme="minorHAnsi"/>
                                <w:sz w:val="24"/>
                              </w:rPr>
                            </w:pPr>
                            <w:r w:rsidRPr="00715F53">
                              <w:rPr>
                                <w:rFonts w:cstheme="minorHAnsi"/>
                                <w:sz w:val="24"/>
                              </w:rPr>
                              <w:t>Why is the Exodus such a significant event in Jewish and Christian History?</w:t>
                            </w:r>
                          </w:p>
                          <w:p w:rsidR="005D277C" w:rsidRPr="0076703C" w:rsidRDefault="004D00DA" w:rsidP="005D277C">
                            <w:pPr>
                              <w:rPr>
                                <w:rFonts w:cstheme="minorHAnsi"/>
                                <w:b/>
                                <w:sz w:val="24"/>
                                <w:u w:val="single"/>
                              </w:rPr>
                            </w:pPr>
                            <w:r w:rsidRPr="0076703C">
                              <w:rPr>
                                <w:rFonts w:cstheme="minorHAns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1pt;margin-top:15pt;width:180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">
                <v:textbox>
                  <w:txbxContent>
                    <w:p w:rsidR="005D277C" w:rsidRDefault="005D277C" w:rsidP="005D277C">
                      <w:pPr>
                        <w:jc w:val="center"/>
                        <w:rPr>
                          <w:rFonts w:cstheme="minorHAnsi"/>
                          <w:b/>
                          <w:sz w:val="24"/>
                          <w:u w:val="single"/>
                        </w:rPr>
                      </w:pPr>
                      <w:r w:rsidRPr="0076703C">
                        <w:rPr>
                          <w:rFonts w:cstheme="minorHAnsi"/>
                          <w:b/>
                          <w:sz w:val="24"/>
                          <w:u w:val="single"/>
                        </w:rPr>
                        <w:t>RE</w:t>
                      </w:r>
                    </w:p>
                    <w:p w:rsidR="00715F53" w:rsidRPr="00715F53" w:rsidRDefault="00715F53" w:rsidP="00715F53">
                      <w:pPr>
                        <w:rPr>
                          <w:rFonts w:cstheme="minorHAnsi"/>
                          <w:sz w:val="24"/>
                        </w:rPr>
                      </w:pPr>
                      <w:r w:rsidRPr="00715F53">
                        <w:rPr>
                          <w:rFonts w:cstheme="minorHAnsi"/>
                          <w:sz w:val="24"/>
                        </w:rPr>
                        <w:t>How do Christians celebrate the Eucharist?</w:t>
                      </w:r>
                    </w:p>
                    <w:p w:rsidR="00715F53" w:rsidRPr="00715F53" w:rsidRDefault="00715F53" w:rsidP="00715F53">
                      <w:pPr>
                        <w:rPr>
                          <w:rFonts w:cstheme="minorHAnsi"/>
                          <w:sz w:val="24"/>
                        </w:rPr>
                      </w:pPr>
                      <w:r w:rsidRPr="00715F53">
                        <w:rPr>
                          <w:rFonts w:cstheme="minorHAnsi"/>
                          <w:sz w:val="24"/>
                        </w:rPr>
                        <w:t>Why is the Exodus such a significant event in Jewish and Christian History?</w:t>
                      </w:r>
                    </w:p>
                    <w:p w:rsidR="005D277C" w:rsidRPr="0076703C" w:rsidRDefault="004D00DA" w:rsidP="005D277C">
                      <w:pPr>
                        <w:rPr>
                          <w:rFonts w:cstheme="minorHAnsi"/>
                          <w:b/>
                          <w:sz w:val="24"/>
                          <w:u w:val="single"/>
                        </w:rPr>
                      </w:pPr>
                      <w:r w:rsidRPr="0076703C">
                        <w:rPr>
                          <w:rFonts w:cstheme="minorHAnsi"/>
                          <w:sz w:val="24"/>
                        </w:rPr>
                        <w:t xml:space="preserve"> </w:t>
                      </w:r>
                    </w:p>
                  </w:txbxContent>
                </v:textbox>
              </v:shape>
            </w:pict>
          </mc:Fallback>
        </mc:AlternateContent>
      </w:r>
      <w:r w:rsidR="0076703C" w:rsidRPr="003444E6">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171450</wp:posOffset>
                </wp:positionV>
                <wp:extent cx="3505200" cy="1733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33550"/>
                        </a:xfrm>
                        <a:prstGeom prst="rect">
                          <a:avLst/>
                        </a:prstGeom>
                        <a:solidFill>
                          <a:srgbClr val="FFFFFF"/>
                        </a:solidFill>
                        <a:ln w="9525">
                          <a:solidFill>
                            <a:srgbClr val="000000"/>
                          </a:solidFill>
                          <a:miter lim="800000"/>
                          <a:headEnd/>
                          <a:tailEnd/>
                        </a:ln>
                      </wps:spPr>
                      <wps:txbx>
                        <w:txbxContent>
                          <w:p w:rsidR="005D277C" w:rsidRPr="0076703C" w:rsidRDefault="005D277C" w:rsidP="005D277C">
                            <w:pPr>
                              <w:jc w:val="center"/>
                              <w:rPr>
                                <w:rFonts w:cstheme="minorHAnsi"/>
                                <w:sz w:val="24"/>
                                <w:u w:val="single"/>
                              </w:rPr>
                            </w:pPr>
                            <w:r w:rsidRPr="0076703C">
                              <w:rPr>
                                <w:rFonts w:cstheme="minorHAnsi"/>
                                <w:b/>
                                <w:sz w:val="24"/>
                                <w:u w:val="single"/>
                              </w:rPr>
                              <w:t>ENGLISH</w:t>
                            </w:r>
                          </w:p>
                          <w:p w:rsidR="005D277C" w:rsidRPr="0076703C" w:rsidRDefault="00BC36AD" w:rsidP="005D277C">
                            <w:pPr>
                              <w:rPr>
                                <w:rFonts w:cstheme="minorHAnsi"/>
                                <w:sz w:val="24"/>
                              </w:rPr>
                            </w:pPr>
                            <w:r w:rsidRPr="0076703C">
                              <w:rPr>
                                <w:rFonts w:cstheme="minorHAnsi"/>
                                <w:b/>
                                <w:sz w:val="24"/>
                              </w:rPr>
                              <w:t xml:space="preserve">Spring </w:t>
                            </w:r>
                            <w:r w:rsidR="005D277C" w:rsidRPr="0076703C">
                              <w:rPr>
                                <w:rFonts w:cstheme="minorHAnsi"/>
                                <w:b/>
                                <w:sz w:val="24"/>
                              </w:rPr>
                              <w:t>1:</w:t>
                            </w:r>
                            <w:r w:rsidR="005D277C" w:rsidRPr="0076703C">
                              <w:rPr>
                                <w:rFonts w:cstheme="minorHAnsi"/>
                                <w:sz w:val="24"/>
                              </w:rPr>
                              <w:t xml:space="preserve"> </w:t>
                            </w:r>
                            <w:r w:rsidRPr="0076703C">
                              <w:rPr>
                                <w:rFonts w:cstheme="minorHAnsi"/>
                                <w:sz w:val="24"/>
                              </w:rPr>
                              <w:t>Wonder by RJ Palacio</w:t>
                            </w:r>
                          </w:p>
                          <w:p w:rsidR="005D277C" w:rsidRPr="0076703C" w:rsidRDefault="00BC36AD" w:rsidP="005D277C">
                            <w:pPr>
                              <w:rPr>
                                <w:rFonts w:cstheme="minorHAnsi"/>
                                <w:sz w:val="24"/>
                              </w:rPr>
                            </w:pPr>
                            <w:r w:rsidRPr="0076703C">
                              <w:rPr>
                                <w:rFonts w:cstheme="minorHAnsi"/>
                                <w:b/>
                                <w:sz w:val="24"/>
                              </w:rPr>
                              <w:t>Spring 2</w:t>
                            </w:r>
                            <w:r w:rsidR="005D277C" w:rsidRPr="0076703C">
                              <w:rPr>
                                <w:rFonts w:cstheme="minorHAnsi"/>
                                <w:b/>
                                <w:sz w:val="24"/>
                              </w:rPr>
                              <w:t>:</w:t>
                            </w:r>
                            <w:r w:rsidR="005D277C" w:rsidRPr="0076703C">
                              <w:rPr>
                                <w:rFonts w:cstheme="minorHAnsi"/>
                                <w:sz w:val="24"/>
                              </w:rPr>
                              <w:t xml:space="preserve"> </w:t>
                            </w:r>
                            <w:r w:rsidRPr="0076703C">
                              <w:rPr>
                                <w:rFonts w:cstheme="minorHAnsi"/>
                                <w:sz w:val="24"/>
                              </w:rPr>
                              <w:t>Alma on Literacy Shed</w:t>
                            </w:r>
                          </w:p>
                          <w:p w:rsidR="005D277C" w:rsidRPr="0076703C" w:rsidRDefault="005D277C" w:rsidP="005D277C">
                            <w:pPr>
                              <w:rPr>
                                <w:rFonts w:cstheme="minorHAnsi"/>
                                <w:b/>
                                <w:sz w:val="24"/>
                              </w:rPr>
                            </w:pPr>
                            <w:r w:rsidRPr="0076703C">
                              <w:rPr>
                                <w:rFonts w:cstheme="minorHAnsi"/>
                                <w:sz w:val="24"/>
                              </w:rPr>
                              <w:t xml:space="preserve">Your spelling test will be every Wednesday.                                                                    </w:t>
                            </w:r>
                          </w:p>
                          <w:p w:rsidR="005D277C" w:rsidRPr="0076703C" w:rsidRDefault="005D277C" w:rsidP="005D277C">
                            <w:pPr>
                              <w:rPr>
                                <w:rFonts w:cstheme="minorHAnsi"/>
                                <w:b/>
                                <w:sz w:val="24"/>
                              </w:rPr>
                            </w:pPr>
                            <w:r w:rsidRPr="0076703C">
                              <w:rPr>
                                <w:rFonts w:cstheme="minorHAnsi"/>
                                <w:b/>
                                <w:sz w:val="24"/>
                              </w:rPr>
                              <w:t>PLEASE ENSURE YOUR CHILD BRINGS THEIR READING BOOK BACK TO SCHOOL EVERY DAY.</w:t>
                            </w: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Pr="00E87DD7" w:rsidRDefault="005D277C" w:rsidP="005D277C">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7.5pt;margin-top:13.5pt;width:276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">
                <v:textbox>
                  <w:txbxContent>
                    <w:p w:rsidR="005D277C" w:rsidRPr="0076703C" w:rsidRDefault="005D277C" w:rsidP="005D277C">
                      <w:pPr>
                        <w:jc w:val="center"/>
                        <w:rPr>
                          <w:rFonts w:cstheme="minorHAnsi"/>
                          <w:sz w:val="24"/>
                          <w:u w:val="single"/>
                        </w:rPr>
                      </w:pPr>
                      <w:r w:rsidRPr="0076703C">
                        <w:rPr>
                          <w:rFonts w:cstheme="minorHAnsi"/>
                          <w:b/>
                          <w:sz w:val="24"/>
                          <w:u w:val="single"/>
                        </w:rPr>
                        <w:t>ENGLISH</w:t>
                      </w:r>
                    </w:p>
                    <w:p w:rsidR="005D277C" w:rsidRPr="0076703C" w:rsidRDefault="00BC36AD" w:rsidP="005D277C">
                      <w:pPr>
                        <w:rPr>
                          <w:rFonts w:cstheme="minorHAnsi"/>
                          <w:sz w:val="24"/>
                        </w:rPr>
                      </w:pPr>
                      <w:r w:rsidRPr="0076703C">
                        <w:rPr>
                          <w:rFonts w:cstheme="minorHAnsi"/>
                          <w:b/>
                          <w:sz w:val="24"/>
                        </w:rPr>
                        <w:t xml:space="preserve">Spring </w:t>
                      </w:r>
                      <w:r w:rsidR="005D277C" w:rsidRPr="0076703C">
                        <w:rPr>
                          <w:rFonts w:cstheme="minorHAnsi"/>
                          <w:b/>
                          <w:sz w:val="24"/>
                        </w:rPr>
                        <w:t>1:</w:t>
                      </w:r>
                      <w:r w:rsidR="005D277C" w:rsidRPr="0076703C">
                        <w:rPr>
                          <w:rFonts w:cstheme="minorHAnsi"/>
                          <w:sz w:val="24"/>
                        </w:rPr>
                        <w:t xml:space="preserve"> </w:t>
                      </w:r>
                      <w:r w:rsidRPr="0076703C">
                        <w:rPr>
                          <w:rFonts w:cstheme="minorHAnsi"/>
                          <w:sz w:val="24"/>
                        </w:rPr>
                        <w:t>Wonder by RJ Palacio</w:t>
                      </w:r>
                    </w:p>
                    <w:p w:rsidR="005D277C" w:rsidRPr="0076703C" w:rsidRDefault="00BC36AD" w:rsidP="005D277C">
                      <w:pPr>
                        <w:rPr>
                          <w:rFonts w:cstheme="minorHAnsi"/>
                          <w:sz w:val="24"/>
                        </w:rPr>
                      </w:pPr>
                      <w:r w:rsidRPr="0076703C">
                        <w:rPr>
                          <w:rFonts w:cstheme="minorHAnsi"/>
                          <w:b/>
                          <w:sz w:val="24"/>
                        </w:rPr>
                        <w:t>Spring 2</w:t>
                      </w:r>
                      <w:r w:rsidR="005D277C" w:rsidRPr="0076703C">
                        <w:rPr>
                          <w:rFonts w:cstheme="minorHAnsi"/>
                          <w:b/>
                          <w:sz w:val="24"/>
                        </w:rPr>
                        <w:t>:</w:t>
                      </w:r>
                      <w:r w:rsidR="005D277C" w:rsidRPr="0076703C">
                        <w:rPr>
                          <w:rFonts w:cstheme="minorHAnsi"/>
                          <w:sz w:val="24"/>
                        </w:rPr>
                        <w:t xml:space="preserve"> </w:t>
                      </w:r>
                      <w:r w:rsidRPr="0076703C">
                        <w:rPr>
                          <w:rFonts w:cstheme="minorHAnsi"/>
                          <w:sz w:val="24"/>
                        </w:rPr>
                        <w:t>Alma on Literacy Shed</w:t>
                      </w:r>
                    </w:p>
                    <w:p w:rsidR="005D277C" w:rsidRPr="0076703C" w:rsidRDefault="005D277C" w:rsidP="005D277C">
                      <w:pPr>
                        <w:rPr>
                          <w:rFonts w:cstheme="minorHAnsi"/>
                          <w:b/>
                          <w:sz w:val="24"/>
                        </w:rPr>
                      </w:pPr>
                      <w:r w:rsidRPr="0076703C">
                        <w:rPr>
                          <w:rFonts w:cstheme="minorHAnsi"/>
                          <w:sz w:val="24"/>
                        </w:rPr>
                        <w:t xml:space="preserve">Your spelling test will be every Wednesday.                                                                    </w:t>
                      </w:r>
                    </w:p>
                    <w:p w:rsidR="005D277C" w:rsidRPr="0076703C" w:rsidRDefault="005D277C" w:rsidP="005D277C">
                      <w:pPr>
                        <w:rPr>
                          <w:rFonts w:cstheme="minorHAnsi"/>
                          <w:b/>
                          <w:sz w:val="24"/>
                        </w:rPr>
                      </w:pPr>
                      <w:r w:rsidRPr="0076703C">
                        <w:rPr>
                          <w:rFonts w:cstheme="minorHAnsi"/>
                          <w:b/>
                          <w:sz w:val="24"/>
                        </w:rPr>
                        <w:t>PLEASE ENSURE YOUR CHILD BRINGS THEIR READING BOOK BACK TO SCHOOL EVERY DAY.</w:t>
                      </w: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Pr="00E87DD7" w:rsidRDefault="005D277C" w:rsidP="005D277C">
                      <w:pPr>
                        <w:rPr>
                          <w:b/>
                          <w:sz w:val="18"/>
                          <w:szCs w:val="18"/>
                        </w:rPr>
                      </w:pPr>
                    </w:p>
                  </w:txbxContent>
                </v:textbox>
              </v:shape>
            </w:pict>
          </mc:Fallback>
        </mc:AlternateContent>
      </w:r>
      <w:r w:rsidR="0076703C" w:rsidRPr="003444E6">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190500</wp:posOffset>
                </wp:positionV>
                <wp:extent cx="3619500" cy="3200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200400"/>
                        </a:xfrm>
                        <a:prstGeom prst="rect">
                          <a:avLst/>
                        </a:prstGeom>
                        <a:solidFill>
                          <a:srgbClr val="FFFFFF"/>
                        </a:solidFill>
                        <a:ln w="9525">
                          <a:solidFill>
                            <a:srgbClr val="000000"/>
                          </a:solidFill>
                          <a:miter lim="800000"/>
                          <a:headEnd/>
                          <a:tailEnd/>
                        </a:ln>
                      </wps:spPr>
                      <wps:txbx>
                        <w:txbxContent>
                          <w:p w:rsidR="005D277C" w:rsidRPr="003444E6" w:rsidRDefault="005D277C" w:rsidP="005D277C">
                            <w:pPr>
                              <w:jc w:val="center"/>
                              <w:rPr>
                                <w:rFonts w:cstheme="minorHAnsi"/>
                                <w:b/>
                                <w:sz w:val="24"/>
                                <w:u w:val="single"/>
                              </w:rPr>
                            </w:pPr>
                            <w:r w:rsidRPr="003444E6">
                              <w:rPr>
                                <w:rFonts w:cstheme="minorHAnsi"/>
                                <w:b/>
                                <w:sz w:val="24"/>
                                <w:u w:val="single"/>
                              </w:rPr>
                              <w:t>MATHS</w:t>
                            </w:r>
                          </w:p>
                          <w:p w:rsidR="00BC36AD" w:rsidRDefault="00BC36AD" w:rsidP="00BC36AD">
                            <w:pPr>
                              <w:rPr>
                                <w:rFonts w:cstheme="minorHAnsi"/>
                                <w:sz w:val="24"/>
                              </w:rPr>
                            </w:pPr>
                            <w:r w:rsidRPr="0076703C">
                              <w:rPr>
                                <w:rFonts w:cstheme="minorHAnsi"/>
                                <w:b/>
                                <w:sz w:val="24"/>
                              </w:rPr>
                              <w:t>Algebra</w:t>
                            </w:r>
                            <w:r>
                              <w:rPr>
                                <w:rFonts w:cstheme="minorHAnsi"/>
                                <w:sz w:val="24"/>
                              </w:rPr>
                              <w:t xml:space="preserve">: Solve one-step and two step </w:t>
                            </w:r>
                            <w:r w:rsidR="0076703C">
                              <w:rPr>
                                <w:rFonts w:cstheme="minorHAnsi"/>
                                <w:sz w:val="24"/>
                              </w:rPr>
                              <w:t xml:space="preserve">equations, </w:t>
                            </w:r>
                            <w:r>
                              <w:rPr>
                                <w:rFonts w:cstheme="minorHAnsi"/>
                                <w:sz w:val="24"/>
                              </w:rPr>
                              <w:t xml:space="preserve">find pairs of values and solve problems with two unknowns. </w:t>
                            </w:r>
                          </w:p>
                          <w:p w:rsidR="00BC36AD" w:rsidRDefault="00BC36AD" w:rsidP="00BC36AD">
                            <w:pPr>
                              <w:rPr>
                                <w:rFonts w:cstheme="minorHAnsi"/>
                                <w:sz w:val="24"/>
                              </w:rPr>
                            </w:pPr>
                            <w:r w:rsidRPr="0076703C">
                              <w:rPr>
                                <w:rFonts w:cstheme="minorHAnsi"/>
                                <w:b/>
                                <w:sz w:val="24"/>
                              </w:rPr>
                              <w:t>Decimals:</w:t>
                            </w:r>
                            <w:r>
                              <w:rPr>
                                <w:rFonts w:cstheme="minorHAnsi"/>
                                <w:sz w:val="24"/>
                              </w:rPr>
                              <w:t xml:space="preserve"> Place value up to 3dp, round decimals, add and subtract decimals, multiply and divide decimals by 10, 100 and 1000, multiply and divide decimals by integers, fractions to decimals and fractions as division. </w:t>
                            </w:r>
                          </w:p>
                          <w:p w:rsidR="00BC36AD" w:rsidRDefault="00BC36AD" w:rsidP="00BC36AD">
                            <w:pPr>
                              <w:rPr>
                                <w:rFonts w:cstheme="minorHAnsi"/>
                                <w:sz w:val="24"/>
                              </w:rPr>
                            </w:pPr>
                            <w:r w:rsidRPr="0076703C">
                              <w:rPr>
                                <w:rFonts w:cstheme="minorHAnsi"/>
                                <w:b/>
                                <w:sz w:val="24"/>
                              </w:rPr>
                              <w:t>Percentages:</w:t>
                            </w:r>
                            <w:r>
                              <w:rPr>
                                <w:rFonts w:cstheme="minorHAnsi"/>
                                <w:sz w:val="24"/>
                              </w:rPr>
                              <w:t xml:space="preserve"> Understand percentages, understanding and ordering equivalent fractions, decimals and</w:t>
                            </w:r>
                            <w:r w:rsidR="0076703C">
                              <w:rPr>
                                <w:rFonts w:cstheme="minorHAnsi"/>
                                <w:sz w:val="24"/>
                              </w:rPr>
                              <w:t xml:space="preserve"> percentages and finding percentages of amounts.</w:t>
                            </w:r>
                          </w:p>
                          <w:p w:rsidR="00BC36AD" w:rsidRPr="003444E6" w:rsidRDefault="00BC36AD" w:rsidP="00BC36AD">
                            <w:pPr>
                              <w:rPr>
                                <w:rFonts w:cstheme="minorHAnsi"/>
                                <w:sz w:val="24"/>
                              </w:rPr>
                            </w:pPr>
                            <w:r w:rsidRPr="0076703C">
                              <w:rPr>
                                <w:rFonts w:cstheme="minorHAnsi"/>
                                <w:b/>
                                <w:sz w:val="24"/>
                              </w:rPr>
                              <w:t>Perimeter, Area and Volume:</w:t>
                            </w:r>
                            <w:r>
                              <w:rPr>
                                <w:rFonts w:cstheme="minorHAnsi"/>
                                <w:sz w:val="24"/>
                              </w:rPr>
                              <w:t xml:space="preserve"> </w:t>
                            </w:r>
                            <w:r w:rsidR="0076703C">
                              <w:rPr>
                                <w:rFonts w:cstheme="minorHAnsi"/>
                                <w:sz w:val="24"/>
                              </w:rPr>
                              <w:t>Calculating area and perimeter, area of a triangle, area of a parallelogram and volume of a cuboid.</w:t>
                            </w:r>
                          </w:p>
                          <w:p w:rsidR="005D277C" w:rsidRPr="003444E6" w:rsidRDefault="005D277C" w:rsidP="005D277C">
                            <w:pP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77pt;margin-top:15pt;width:28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">
                <v:textbox>
                  <w:txbxContent>
                    <w:p w:rsidR="005D277C" w:rsidRPr="003444E6" w:rsidRDefault="005D277C" w:rsidP="005D277C">
                      <w:pPr>
                        <w:jc w:val="center"/>
                        <w:rPr>
                          <w:rFonts w:cstheme="minorHAnsi"/>
                          <w:b/>
                          <w:sz w:val="24"/>
                          <w:u w:val="single"/>
                        </w:rPr>
                      </w:pPr>
                      <w:r w:rsidRPr="003444E6">
                        <w:rPr>
                          <w:rFonts w:cstheme="minorHAnsi"/>
                          <w:b/>
                          <w:sz w:val="24"/>
                          <w:u w:val="single"/>
                        </w:rPr>
                        <w:t>MATHS</w:t>
                      </w:r>
                    </w:p>
                    <w:p w:rsidR="00BC36AD" w:rsidRDefault="00BC36AD" w:rsidP="00BC36AD">
                      <w:pPr>
                        <w:rPr>
                          <w:rFonts w:cstheme="minorHAnsi"/>
                          <w:sz w:val="24"/>
                        </w:rPr>
                      </w:pPr>
                      <w:r w:rsidRPr="0076703C">
                        <w:rPr>
                          <w:rFonts w:cstheme="minorHAnsi"/>
                          <w:b/>
                          <w:sz w:val="24"/>
                        </w:rPr>
                        <w:t>Algebra</w:t>
                      </w:r>
                      <w:r>
                        <w:rPr>
                          <w:rFonts w:cstheme="minorHAnsi"/>
                          <w:sz w:val="24"/>
                        </w:rPr>
                        <w:t xml:space="preserve">: Solve one-step and two step </w:t>
                      </w:r>
                      <w:r w:rsidR="0076703C">
                        <w:rPr>
                          <w:rFonts w:cstheme="minorHAnsi"/>
                          <w:sz w:val="24"/>
                        </w:rPr>
                        <w:t xml:space="preserve">equations, </w:t>
                      </w:r>
                      <w:r>
                        <w:rPr>
                          <w:rFonts w:cstheme="minorHAnsi"/>
                          <w:sz w:val="24"/>
                        </w:rPr>
                        <w:t xml:space="preserve">find pairs of values and solve problems with two unknowns. </w:t>
                      </w:r>
                    </w:p>
                    <w:p w:rsidR="00BC36AD" w:rsidRDefault="00BC36AD" w:rsidP="00BC36AD">
                      <w:pPr>
                        <w:rPr>
                          <w:rFonts w:cstheme="minorHAnsi"/>
                          <w:sz w:val="24"/>
                        </w:rPr>
                      </w:pPr>
                      <w:r w:rsidRPr="0076703C">
                        <w:rPr>
                          <w:rFonts w:cstheme="minorHAnsi"/>
                          <w:b/>
                          <w:sz w:val="24"/>
                        </w:rPr>
                        <w:t>Decimals:</w:t>
                      </w:r>
                      <w:r>
                        <w:rPr>
                          <w:rFonts w:cstheme="minorHAnsi"/>
                          <w:sz w:val="24"/>
                        </w:rPr>
                        <w:t xml:space="preserve"> Place value up to 3dp, round decimals, add and subtract decimals, multiply and divide decimals by 10, 100 and 1000, multiply and divide decimals by integers, fractions to decimals and fractions as division. </w:t>
                      </w:r>
                    </w:p>
                    <w:p w:rsidR="00BC36AD" w:rsidRDefault="00BC36AD" w:rsidP="00BC36AD">
                      <w:pPr>
                        <w:rPr>
                          <w:rFonts w:cstheme="minorHAnsi"/>
                          <w:sz w:val="24"/>
                        </w:rPr>
                      </w:pPr>
                      <w:r w:rsidRPr="0076703C">
                        <w:rPr>
                          <w:rFonts w:cstheme="minorHAnsi"/>
                          <w:b/>
                          <w:sz w:val="24"/>
                        </w:rPr>
                        <w:t>Percentages:</w:t>
                      </w:r>
                      <w:r>
                        <w:rPr>
                          <w:rFonts w:cstheme="minorHAnsi"/>
                          <w:sz w:val="24"/>
                        </w:rPr>
                        <w:t xml:space="preserve"> Understand percentages, understanding and ordering equivalent fractions, decimals and</w:t>
                      </w:r>
                      <w:r w:rsidR="0076703C">
                        <w:rPr>
                          <w:rFonts w:cstheme="minorHAnsi"/>
                          <w:sz w:val="24"/>
                        </w:rPr>
                        <w:t xml:space="preserve"> percentages and finding percentages of amounts.</w:t>
                      </w:r>
                    </w:p>
                    <w:p w:rsidR="00BC36AD" w:rsidRPr="003444E6" w:rsidRDefault="00BC36AD" w:rsidP="00BC36AD">
                      <w:pPr>
                        <w:rPr>
                          <w:rFonts w:cstheme="minorHAnsi"/>
                          <w:sz w:val="24"/>
                        </w:rPr>
                      </w:pPr>
                      <w:r w:rsidRPr="0076703C">
                        <w:rPr>
                          <w:rFonts w:cstheme="minorHAnsi"/>
                          <w:b/>
                          <w:sz w:val="24"/>
                        </w:rPr>
                        <w:t>Perimeter, Area and Volume:</w:t>
                      </w:r>
                      <w:r>
                        <w:rPr>
                          <w:rFonts w:cstheme="minorHAnsi"/>
                          <w:sz w:val="24"/>
                        </w:rPr>
                        <w:t xml:space="preserve"> </w:t>
                      </w:r>
                      <w:r w:rsidR="0076703C">
                        <w:rPr>
                          <w:rFonts w:cstheme="minorHAnsi"/>
                          <w:sz w:val="24"/>
                        </w:rPr>
                        <w:t>Calculating area and perimeter, area of a triangle, area of a parallelogram and volume of a cuboid.</w:t>
                      </w:r>
                    </w:p>
                    <w:p w:rsidR="005D277C" w:rsidRPr="003444E6" w:rsidRDefault="005D277C" w:rsidP="005D277C">
                      <w:pPr>
                        <w:rPr>
                          <w:rFonts w:cstheme="minorHAnsi"/>
                          <w:sz w:val="24"/>
                        </w:rPr>
                      </w:pPr>
                    </w:p>
                  </w:txbxContent>
                </v:textbox>
              </v:shape>
            </w:pict>
          </mc:Fallback>
        </mc:AlternateContent>
      </w:r>
    </w:p>
    <w:sectPr w:rsidR="00E67914" w:rsidRPr="003444E6" w:rsidSect="005D27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C"/>
    <w:rsid w:val="000D083D"/>
    <w:rsid w:val="00176C9E"/>
    <w:rsid w:val="003444E6"/>
    <w:rsid w:val="0039716A"/>
    <w:rsid w:val="004D00DA"/>
    <w:rsid w:val="005D277C"/>
    <w:rsid w:val="00715F53"/>
    <w:rsid w:val="0076703C"/>
    <w:rsid w:val="00781B94"/>
    <w:rsid w:val="007D7EFB"/>
    <w:rsid w:val="007F1C2E"/>
    <w:rsid w:val="00B05022"/>
    <w:rsid w:val="00B20B4A"/>
    <w:rsid w:val="00BC36AD"/>
    <w:rsid w:val="00CC0423"/>
    <w:rsid w:val="00DD205E"/>
    <w:rsid w:val="00ED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7199"/>
  <w15:chartTrackingRefBased/>
  <w15:docId w15:val="{7ADA819A-330C-4F26-8E15-5B0AAB56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Hardingham</dc:creator>
  <cp:keywords/>
  <dc:description/>
  <cp:lastModifiedBy>Michelle Manly</cp:lastModifiedBy>
  <cp:revision>6</cp:revision>
  <dcterms:created xsi:type="dcterms:W3CDTF">2023-12-13T10:48:00Z</dcterms:created>
  <dcterms:modified xsi:type="dcterms:W3CDTF">2024-02-20T16:11:00Z</dcterms:modified>
</cp:coreProperties>
</file>