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14" w:rsidRPr="00101CA0" w:rsidRDefault="00D602D6">
      <w:pPr>
        <w:rPr>
          <w:rFonts w:ascii="Century Gothic" w:hAnsi="Century Gothic" w:cstheme="majorHAnsi"/>
        </w:rPr>
      </w:pPr>
      <w:bookmarkStart w:id="0" w:name="_GoBack"/>
      <w:bookmarkEnd w:id="0"/>
      <w:r w:rsidRPr="00101CA0">
        <w:rPr>
          <w:rFonts w:ascii="Century Gothic" w:hAnsi="Century Gothic"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7062951</wp:posOffset>
                </wp:positionH>
                <wp:positionV relativeFrom="paragraph">
                  <wp:posOffset>2790497</wp:posOffset>
                </wp:positionV>
                <wp:extent cx="2806065" cy="1009650"/>
                <wp:effectExtent l="0" t="0" r="1333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009650"/>
                        </a:xfrm>
                        <a:prstGeom prst="rect">
                          <a:avLst/>
                        </a:prstGeom>
                        <a:solidFill>
                          <a:srgbClr val="FFFFFF"/>
                        </a:solidFill>
                        <a:ln w="9525">
                          <a:solidFill>
                            <a:srgbClr val="000000"/>
                          </a:solidFill>
                          <a:miter lim="800000"/>
                          <a:headEnd/>
                          <a:tailEnd/>
                        </a:ln>
                      </wps:spPr>
                      <wps:txbx>
                        <w:txbxContent>
                          <w:p w:rsidR="005D277C" w:rsidRPr="00C54D04" w:rsidRDefault="005D277C" w:rsidP="005D277C">
                            <w:pPr>
                              <w:jc w:val="center"/>
                              <w:rPr>
                                <w:rFonts w:ascii="Century Gothic" w:hAnsi="Century Gothic" w:cstheme="minorHAnsi"/>
                                <w:b/>
                                <w:sz w:val="24"/>
                                <w:u w:val="single"/>
                              </w:rPr>
                            </w:pPr>
                            <w:r w:rsidRPr="00C54D04">
                              <w:rPr>
                                <w:rFonts w:ascii="Century Gothic" w:hAnsi="Century Gothic" w:cstheme="minorHAnsi"/>
                                <w:b/>
                                <w:sz w:val="24"/>
                                <w:u w:val="single"/>
                              </w:rPr>
                              <w:t>RE</w:t>
                            </w:r>
                          </w:p>
                          <w:p w:rsidR="005D277C" w:rsidRDefault="00A01DE1" w:rsidP="005D277C">
                            <w:pPr>
                              <w:rPr>
                                <w:rFonts w:ascii="Century Gothic" w:hAnsi="Century Gothic" w:cstheme="minorHAnsi"/>
                                <w:sz w:val="24"/>
                              </w:rPr>
                            </w:pPr>
                            <w:r w:rsidRPr="00A01DE1">
                              <w:rPr>
                                <w:rFonts w:ascii="Century Gothic" w:hAnsi="Century Gothic" w:cstheme="minorHAnsi"/>
                                <w:sz w:val="24"/>
                              </w:rPr>
                              <w:t>Ideas about God</w:t>
                            </w:r>
                          </w:p>
                          <w:p w:rsidR="00A01DE1" w:rsidRPr="00A01DE1" w:rsidRDefault="00A01DE1" w:rsidP="005D277C">
                            <w:pPr>
                              <w:rPr>
                                <w:rFonts w:ascii="Century Gothic" w:hAnsi="Century Gothic" w:cstheme="minorHAnsi"/>
                                <w:sz w:val="24"/>
                              </w:rPr>
                            </w:pPr>
                            <w:r>
                              <w:rPr>
                                <w:rFonts w:ascii="Century Gothic" w:hAnsi="Century Gothic" w:cstheme="minorHAnsi"/>
                                <w:sz w:val="24"/>
                              </w:rPr>
                              <w:t>People of Faith</w:t>
                            </w:r>
                          </w:p>
                          <w:p w:rsidR="00A01DE1" w:rsidRPr="0076703C" w:rsidRDefault="00A01DE1" w:rsidP="005D277C">
                            <w:pPr>
                              <w:rPr>
                                <w:rFonts w:cstheme="minorHAnsi"/>
                                <w:b/>
                                <w:sz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6.15pt;margin-top:219.7pt;width:220.9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">
                <v:textbox>
                  <w:txbxContent>
                    <w:p w:rsidR="005D277C" w:rsidRPr="00C54D04" w:rsidRDefault="005D277C" w:rsidP="005D277C">
                      <w:pPr>
                        <w:jc w:val="center"/>
                        <w:rPr>
                          <w:rFonts w:ascii="Century Gothic" w:hAnsi="Century Gothic" w:cstheme="minorHAnsi"/>
                          <w:b/>
                          <w:sz w:val="24"/>
                          <w:u w:val="single"/>
                        </w:rPr>
                      </w:pPr>
                      <w:r w:rsidRPr="00C54D04">
                        <w:rPr>
                          <w:rFonts w:ascii="Century Gothic" w:hAnsi="Century Gothic" w:cstheme="minorHAnsi"/>
                          <w:b/>
                          <w:sz w:val="24"/>
                          <w:u w:val="single"/>
                        </w:rPr>
                        <w:t>RE</w:t>
                      </w:r>
                    </w:p>
                    <w:p w:rsidR="005D277C" w:rsidRDefault="00A01DE1" w:rsidP="005D277C">
                      <w:pPr>
                        <w:rPr>
                          <w:rFonts w:ascii="Century Gothic" w:hAnsi="Century Gothic" w:cstheme="minorHAnsi"/>
                          <w:sz w:val="24"/>
                        </w:rPr>
                      </w:pPr>
                      <w:r w:rsidRPr="00A01DE1">
                        <w:rPr>
                          <w:rFonts w:ascii="Century Gothic" w:hAnsi="Century Gothic" w:cstheme="minorHAnsi"/>
                          <w:sz w:val="24"/>
                        </w:rPr>
                        <w:t>Ideas about God</w:t>
                      </w:r>
                    </w:p>
                    <w:p w:rsidR="00A01DE1" w:rsidRPr="00A01DE1" w:rsidRDefault="00A01DE1" w:rsidP="005D277C">
                      <w:pPr>
                        <w:rPr>
                          <w:rFonts w:ascii="Century Gothic" w:hAnsi="Century Gothic" w:cstheme="minorHAnsi"/>
                          <w:sz w:val="24"/>
                        </w:rPr>
                      </w:pPr>
                      <w:r>
                        <w:rPr>
                          <w:rFonts w:ascii="Century Gothic" w:hAnsi="Century Gothic" w:cstheme="minorHAnsi"/>
                          <w:sz w:val="24"/>
                        </w:rPr>
                        <w:t>People of Faith</w:t>
                      </w:r>
                    </w:p>
                    <w:p w:rsidR="00A01DE1" w:rsidRPr="0076703C" w:rsidRDefault="00A01DE1" w:rsidP="005D277C">
                      <w:pPr>
                        <w:rPr>
                          <w:rFonts w:cstheme="minorHAnsi"/>
                          <w:b/>
                          <w:sz w:val="24"/>
                          <w:u w:val="single"/>
                        </w:rPr>
                      </w:pPr>
                    </w:p>
                  </w:txbxContent>
                </v:textbox>
              </v:shape>
            </w:pict>
          </mc:Fallback>
        </mc:AlternateContent>
      </w:r>
      <w:r w:rsidRPr="00101CA0">
        <w:rPr>
          <w:rFonts w:ascii="Century Gothic" w:hAnsi="Century Gothic"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7062952</wp:posOffset>
                </wp:positionH>
                <wp:positionV relativeFrom="paragraph">
                  <wp:posOffset>189186</wp:posOffset>
                </wp:positionV>
                <wp:extent cx="2806262" cy="2317115"/>
                <wp:effectExtent l="0" t="0" r="13335"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262" cy="2317115"/>
                        </a:xfrm>
                        <a:prstGeom prst="rect">
                          <a:avLst/>
                        </a:prstGeom>
                        <a:solidFill>
                          <a:srgbClr val="FFFFFF"/>
                        </a:solidFill>
                        <a:ln w="9525">
                          <a:solidFill>
                            <a:srgbClr val="000000"/>
                          </a:solidFill>
                          <a:miter lim="800000"/>
                          <a:headEnd/>
                          <a:tailEnd/>
                        </a:ln>
                      </wps:spPr>
                      <wps:txbx>
                        <w:txbxContent>
                          <w:p w:rsidR="005D277C" w:rsidRPr="00C54D04" w:rsidRDefault="005D277C" w:rsidP="005D277C">
                            <w:pPr>
                              <w:jc w:val="center"/>
                              <w:rPr>
                                <w:rFonts w:ascii="Century Gothic" w:hAnsi="Century Gothic" w:cstheme="minorHAnsi"/>
                                <w:b/>
                                <w:sz w:val="24"/>
                                <w:u w:val="single"/>
                              </w:rPr>
                            </w:pPr>
                            <w:r w:rsidRPr="00C54D04">
                              <w:rPr>
                                <w:rFonts w:ascii="Century Gothic" w:hAnsi="Century Gothic" w:cstheme="minorHAnsi"/>
                                <w:b/>
                                <w:sz w:val="24"/>
                                <w:u w:val="single"/>
                              </w:rPr>
                              <w:t>MATHS</w:t>
                            </w:r>
                          </w:p>
                          <w:p w:rsidR="00C54D04" w:rsidRPr="00C54D04" w:rsidRDefault="00C54D04" w:rsidP="005D277C">
                            <w:pPr>
                              <w:rPr>
                                <w:rFonts w:ascii="Century Gothic" w:hAnsi="Century Gothic" w:cstheme="minorHAnsi"/>
                                <w:sz w:val="24"/>
                              </w:rPr>
                            </w:pPr>
                            <w:r w:rsidRPr="00C54D04">
                              <w:rPr>
                                <w:rFonts w:ascii="Century Gothic" w:hAnsi="Century Gothic" w:cstheme="minorHAnsi"/>
                                <w:sz w:val="24"/>
                              </w:rPr>
                              <w:t xml:space="preserve">This </w:t>
                            </w:r>
                            <w:r>
                              <w:rPr>
                                <w:rFonts w:ascii="Century Gothic" w:hAnsi="Century Gothic" w:cstheme="minorHAnsi"/>
                                <w:sz w:val="24"/>
                              </w:rPr>
                              <w:t>half term we will be completing our unit on position on direction. Then, we will be revising all previously taught unit in preparation for the SATs. Following this, we will be completing problem solving units and preparing the children for 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56.15pt;margin-top:14.9pt;width:220.95pt;height:1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OsLQIAAFg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">
                <v:textbox>
                  <w:txbxContent>
                    <w:p w:rsidR="005D277C" w:rsidRPr="00C54D04" w:rsidRDefault="005D277C" w:rsidP="005D277C">
                      <w:pPr>
                        <w:jc w:val="center"/>
                        <w:rPr>
                          <w:rFonts w:ascii="Century Gothic" w:hAnsi="Century Gothic" w:cstheme="minorHAnsi"/>
                          <w:b/>
                          <w:sz w:val="24"/>
                          <w:u w:val="single"/>
                        </w:rPr>
                      </w:pPr>
                      <w:r w:rsidRPr="00C54D04">
                        <w:rPr>
                          <w:rFonts w:ascii="Century Gothic" w:hAnsi="Century Gothic" w:cstheme="minorHAnsi"/>
                          <w:b/>
                          <w:sz w:val="24"/>
                          <w:u w:val="single"/>
                        </w:rPr>
                        <w:t>MATHS</w:t>
                      </w:r>
                    </w:p>
                    <w:p w:rsidR="00C54D04" w:rsidRPr="00C54D04" w:rsidRDefault="00C54D04" w:rsidP="005D277C">
                      <w:pPr>
                        <w:rPr>
                          <w:rFonts w:ascii="Century Gothic" w:hAnsi="Century Gothic" w:cstheme="minorHAnsi"/>
                          <w:sz w:val="24"/>
                        </w:rPr>
                      </w:pPr>
                      <w:r w:rsidRPr="00C54D04">
                        <w:rPr>
                          <w:rFonts w:ascii="Century Gothic" w:hAnsi="Century Gothic" w:cstheme="minorHAnsi"/>
                          <w:sz w:val="24"/>
                        </w:rPr>
                        <w:t xml:space="preserve">This </w:t>
                      </w:r>
                      <w:r>
                        <w:rPr>
                          <w:rFonts w:ascii="Century Gothic" w:hAnsi="Century Gothic" w:cstheme="minorHAnsi"/>
                          <w:sz w:val="24"/>
                        </w:rPr>
                        <w:t>half term we will be completing our unit on position on direction. Then, we will be revising all previously taught unit in preparation for the SATs. Following this, we will be completing problem solving units and preparing the children for secondary school.</w:t>
                      </w:r>
                    </w:p>
                  </w:txbxContent>
                </v:textbox>
              </v:shape>
            </w:pict>
          </mc:Fallback>
        </mc:AlternateContent>
      </w:r>
      <w:r w:rsidRPr="00101CA0">
        <w:rPr>
          <w:rFonts w:ascii="Century Gothic" w:hAnsi="Century Gothic" w:cstheme="majorHAnsi"/>
          <w:noProof/>
          <w:lang w:eastAsia="en-GB"/>
        </w:rPr>
        <w:drawing>
          <wp:anchor distT="0" distB="0" distL="114300" distR="114300" simplePos="0" relativeHeight="251658240" behindDoc="0" locked="0" layoutInCell="1" allowOverlap="1">
            <wp:simplePos x="0" y="0"/>
            <wp:positionH relativeFrom="margin">
              <wp:posOffset>4203809</wp:posOffset>
            </wp:positionH>
            <wp:positionV relativeFrom="paragraph">
              <wp:posOffset>3388820</wp:posOffset>
            </wp:positionV>
            <wp:extent cx="1977390" cy="1322705"/>
            <wp:effectExtent l="0" t="0" r="3810" b="0"/>
            <wp:wrapSquare wrapText="bothSides"/>
            <wp:docPr id="1" name="Picture 1" descr="F:\Logos\New School Logo\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New School Logo\Colour logo.png"/>
                    <pic:cNvPicPr>
                      <a:picLocks noChangeAspect="1" noChangeArrowheads="1"/>
                    </pic:cNvPicPr>
                  </pic:nvPicPr>
                  <pic:blipFill>
                    <a:blip r:embed="rId4">
                      <a:extLst>
                        <a:ext uri="{28A0092B-C50C-407E-A947-70E740481C1C}">
                          <a14:useLocalDpi xmlns:a14="http://schemas.microsoft.com/office/drawing/2010/main" val="0"/>
                        </a:ext>
                      </a:extLst>
                    </a:blip>
                    <a:srcRect l="73570" b="27333"/>
                    <a:stretch>
                      <a:fillRect/>
                    </a:stretch>
                  </pic:blipFill>
                  <pic:spPr bwMode="auto">
                    <a:xfrm>
                      <a:off x="0" y="0"/>
                      <a:ext cx="197739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CA0">
        <w:rPr>
          <w:rFonts w:ascii="Century Gothic" w:hAnsi="Century Gothic" w:cstheme="majorHAnsi"/>
          <w:noProof/>
          <w:lang w:eastAsia="en-GB"/>
        </w:rPr>
        <mc:AlternateContent>
          <mc:Choice Requires="wps">
            <w:drawing>
              <wp:anchor distT="0" distB="0" distL="114300" distR="114300" simplePos="0" relativeHeight="251671552" behindDoc="0" locked="0" layoutInCell="1" allowOverlap="1">
                <wp:simplePos x="0" y="0"/>
                <wp:positionH relativeFrom="margin">
                  <wp:posOffset>4459562</wp:posOffset>
                </wp:positionH>
                <wp:positionV relativeFrom="paragraph">
                  <wp:posOffset>3664914</wp:posOffset>
                </wp:positionV>
                <wp:extent cx="1719580" cy="758825"/>
                <wp:effectExtent l="0" t="0" r="0" b="3175"/>
                <wp:wrapNone/>
                <wp:docPr id="2" name="Rectangle 2"/>
                <wp:cNvGraphicFramePr/>
                <a:graphic xmlns:a="http://schemas.openxmlformats.org/drawingml/2006/main">
                  <a:graphicData uri="http://schemas.microsoft.com/office/word/2010/wordprocessingShape">
                    <wps:wsp>
                      <wps:cNvSpPr/>
                      <wps:spPr>
                        <a:xfrm>
                          <a:off x="0" y="0"/>
                          <a:ext cx="1719580" cy="758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277C" w:rsidRPr="00BC36AD" w:rsidRDefault="00BC36AD" w:rsidP="005D277C">
                            <w:pPr>
                              <w:jc w:val="center"/>
                              <w:rPr>
                                <w:rFonts w:cstheme="minorHAnsi"/>
                                <w:b/>
                                <w:color w:val="000000" w:themeColor="text1"/>
                                <w:sz w:val="32"/>
                              </w:rPr>
                            </w:pPr>
                            <w:r w:rsidRPr="00BC36AD">
                              <w:rPr>
                                <w:rFonts w:cstheme="minorHAnsi"/>
                                <w:b/>
                                <w:color w:val="000000" w:themeColor="text1"/>
                                <w:sz w:val="32"/>
                              </w:rPr>
                              <w:t>YEAR 6</w:t>
                            </w:r>
                          </w:p>
                          <w:p w:rsidR="000D083D" w:rsidRPr="00BC36AD" w:rsidRDefault="00E51FA5" w:rsidP="005D277C">
                            <w:pPr>
                              <w:jc w:val="center"/>
                              <w:rPr>
                                <w:rFonts w:cstheme="minorHAnsi"/>
                                <w:b/>
                                <w:color w:val="000000" w:themeColor="text1"/>
                                <w:sz w:val="32"/>
                              </w:rPr>
                            </w:pPr>
                            <w:r>
                              <w:rPr>
                                <w:rFonts w:cstheme="minorHAnsi"/>
                                <w:b/>
                                <w:color w:val="000000" w:themeColor="text1"/>
                                <w:sz w:val="32"/>
                              </w:rPr>
                              <w:t>SUMMER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351.15pt;margin-top:288.6pt;width:135.4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" filled="f" stroked="f" strokeweight="1pt">
                <v:textbox>
                  <w:txbxContent>
                    <w:p w:rsidR="005D277C" w:rsidRPr="00BC36AD" w:rsidRDefault="00BC36AD" w:rsidP="005D277C">
                      <w:pPr>
                        <w:jc w:val="center"/>
                        <w:rPr>
                          <w:rFonts w:cstheme="minorHAnsi"/>
                          <w:b/>
                          <w:color w:val="000000" w:themeColor="text1"/>
                          <w:sz w:val="32"/>
                        </w:rPr>
                      </w:pPr>
                      <w:r w:rsidRPr="00BC36AD">
                        <w:rPr>
                          <w:rFonts w:cstheme="minorHAnsi"/>
                          <w:b/>
                          <w:color w:val="000000" w:themeColor="text1"/>
                          <w:sz w:val="32"/>
                        </w:rPr>
                        <w:t>YEAR 6</w:t>
                      </w:r>
                    </w:p>
                    <w:p w:rsidR="000D083D" w:rsidRPr="00BC36AD" w:rsidRDefault="00E51FA5" w:rsidP="005D277C">
                      <w:pPr>
                        <w:jc w:val="center"/>
                        <w:rPr>
                          <w:rFonts w:cstheme="minorHAnsi"/>
                          <w:b/>
                          <w:color w:val="000000" w:themeColor="text1"/>
                          <w:sz w:val="32"/>
                        </w:rPr>
                      </w:pPr>
                      <w:r>
                        <w:rPr>
                          <w:rFonts w:cstheme="minorHAnsi"/>
                          <w:b/>
                          <w:color w:val="000000" w:themeColor="text1"/>
                          <w:sz w:val="32"/>
                        </w:rPr>
                        <w:t>SUMMER TERM</w:t>
                      </w:r>
                    </w:p>
                  </w:txbxContent>
                </v:textbox>
                <w10:wrap anchorx="margin"/>
              </v:rect>
            </w:pict>
          </mc:Fallback>
        </mc:AlternateContent>
      </w:r>
      <w:r w:rsidRPr="00101CA0">
        <w:rPr>
          <w:rFonts w:ascii="Century Gothic" w:hAnsi="Century Gothic"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3689131</wp:posOffset>
                </wp:positionH>
                <wp:positionV relativeFrom="paragraph">
                  <wp:posOffset>4666593</wp:posOffset>
                </wp:positionV>
                <wp:extent cx="6264275" cy="2133994"/>
                <wp:effectExtent l="0" t="0" r="2222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2133994"/>
                        </a:xfrm>
                        <a:prstGeom prst="rect">
                          <a:avLst/>
                        </a:prstGeom>
                        <a:solidFill>
                          <a:srgbClr val="FFFFFF"/>
                        </a:solidFill>
                        <a:ln w="9525">
                          <a:solidFill>
                            <a:srgbClr val="000000"/>
                          </a:solidFill>
                          <a:miter lim="800000"/>
                          <a:headEnd/>
                          <a:tailEnd/>
                        </a:ln>
                      </wps:spPr>
                      <wps:txbx>
                        <w:txbxContent>
                          <w:p w:rsidR="0076703C" w:rsidRPr="00A01DE1" w:rsidRDefault="0076703C" w:rsidP="0076703C">
                            <w:pPr>
                              <w:jc w:val="center"/>
                              <w:rPr>
                                <w:rFonts w:ascii="Century Gothic" w:hAnsi="Century Gothic" w:cstheme="minorHAnsi"/>
                                <w:b/>
                                <w:sz w:val="24"/>
                                <w:szCs w:val="24"/>
                                <w:u w:val="single"/>
                              </w:rPr>
                            </w:pPr>
                            <w:r w:rsidRPr="00A01DE1">
                              <w:rPr>
                                <w:rFonts w:ascii="Century Gothic" w:hAnsi="Century Gothic" w:cstheme="minorHAnsi"/>
                                <w:b/>
                                <w:sz w:val="24"/>
                                <w:szCs w:val="24"/>
                                <w:u w:val="single"/>
                              </w:rPr>
                              <w:t>NOTICES</w:t>
                            </w:r>
                          </w:p>
                          <w:p w:rsidR="00781B94" w:rsidRPr="00A01DE1" w:rsidRDefault="00781B94" w:rsidP="00176C9E">
                            <w:pPr>
                              <w:rPr>
                                <w:rFonts w:ascii="Century Gothic" w:hAnsi="Century Gothic" w:cstheme="minorHAnsi"/>
                                <w:sz w:val="24"/>
                                <w:szCs w:val="24"/>
                              </w:rPr>
                            </w:pPr>
                            <w:r w:rsidRPr="00A01DE1">
                              <w:rPr>
                                <w:rFonts w:ascii="Century Gothic" w:hAnsi="Century Gothic" w:cstheme="minorHAnsi"/>
                                <w:sz w:val="24"/>
                                <w:szCs w:val="24"/>
                              </w:rPr>
                              <w:t>PE is on a Wednesday.</w:t>
                            </w:r>
                            <w:r w:rsidR="00176C9E" w:rsidRPr="00A01DE1">
                              <w:rPr>
                                <w:rFonts w:ascii="Century Gothic" w:hAnsi="Century Gothic" w:cstheme="minorHAnsi"/>
                                <w:sz w:val="24"/>
                                <w:szCs w:val="24"/>
                              </w:rPr>
                              <w:t xml:space="preserve"> PE kit </w:t>
                            </w:r>
                            <w:r w:rsidRPr="00A01DE1">
                              <w:rPr>
                                <w:rFonts w:ascii="Century Gothic" w:hAnsi="Century Gothic" w:cstheme="minorHAnsi"/>
                                <w:sz w:val="24"/>
                                <w:szCs w:val="24"/>
                              </w:rPr>
                              <w:t>is a plain white t-shirt and</w:t>
                            </w:r>
                            <w:r w:rsidR="00176C9E" w:rsidRPr="00A01DE1">
                              <w:rPr>
                                <w:rFonts w:ascii="Century Gothic" w:hAnsi="Century Gothic" w:cstheme="minorHAnsi"/>
                                <w:sz w:val="24"/>
                                <w:szCs w:val="24"/>
                              </w:rPr>
                              <w:t xml:space="preserve"> navy blue shorts or leggings. </w:t>
                            </w:r>
                            <w:r w:rsidRPr="00A01DE1">
                              <w:rPr>
                                <w:rFonts w:ascii="Century Gothic" w:hAnsi="Century Gothic" w:cstheme="minorHAnsi"/>
                                <w:sz w:val="24"/>
                                <w:szCs w:val="24"/>
                              </w:rPr>
                              <w:t>Children should come to school in their school uniform an</w:t>
                            </w:r>
                            <w:r w:rsidR="00176C9E" w:rsidRPr="00A01DE1">
                              <w:rPr>
                                <w:rFonts w:ascii="Century Gothic" w:hAnsi="Century Gothic" w:cstheme="minorHAnsi"/>
                                <w:sz w:val="24"/>
                                <w:szCs w:val="24"/>
                              </w:rPr>
                              <w:t xml:space="preserve">d bring their PE kit in a bag. </w:t>
                            </w:r>
                            <w:r w:rsidRPr="00A01DE1">
                              <w:rPr>
                                <w:rFonts w:ascii="Century Gothic" w:hAnsi="Century Gothic" w:cstheme="minorHAnsi"/>
                                <w:sz w:val="24"/>
                                <w:szCs w:val="24"/>
                              </w:rPr>
                              <w:t>Kits should be taken home after every session and washed.</w:t>
                            </w:r>
                            <w:r w:rsidR="00E51FA5" w:rsidRPr="00A01DE1">
                              <w:rPr>
                                <w:rFonts w:ascii="Century Gothic" w:hAnsi="Century Gothic" w:cstheme="minorHAnsi"/>
                                <w:sz w:val="24"/>
                                <w:szCs w:val="24"/>
                              </w:rPr>
                              <w:t xml:space="preserve"> No earrings.</w:t>
                            </w:r>
                          </w:p>
                          <w:p w:rsidR="0076703C" w:rsidRPr="00A01DE1" w:rsidRDefault="0076703C" w:rsidP="0076703C">
                            <w:pPr>
                              <w:rPr>
                                <w:rFonts w:ascii="Century Gothic" w:hAnsi="Century Gothic" w:cstheme="minorHAnsi"/>
                                <w:sz w:val="24"/>
                                <w:szCs w:val="24"/>
                              </w:rPr>
                            </w:pPr>
                            <w:r w:rsidRPr="00A01DE1">
                              <w:rPr>
                                <w:rFonts w:ascii="Century Gothic" w:hAnsi="Century Gothic" w:cstheme="minorHAnsi"/>
                                <w:sz w:val="24"/>
                                <w:szCs w:val="24"/>
                              </w:rPr>
                              <w:t>Homework is due in every Monday. They will have a maths and English piece weekly and they must choose 3 pieces of creative homework over the half term linked to our theme. On Friday, maths scrapbooks will be handed out with a task to be completed with the family. These must be returned on Wednesdays.</w:t>
                            </w:r>
                          </w:p>
                          <w:p w:rsidR="00715F53" w:rsidRPr="00A01DE1" w:rsidRDefault="00715F53" w:rsidP="0076703C">
                            <w:pPr>
                              <w:rPr>
                                <w:rFonts w:ascii="Century Gothic" w:hAnsi="Century Gothic" w:cstheme="minorHAnsi"/>
                                <w:b/>
                                <w:sz w:val="24"/>
                                <w:szCs w:val="24"/>
                              </w:rPr>
                            </w:pPr>
                            <w:r w:rsidRPr="00A01DE1">
                              <w:rPr>
                                <w:rFonts w:ascii="Century Gothic" w:hAnsi="Century Gothic" w:cstheme="minorHAnsi"/>
                                <w:b/>
                                <w:sz w:val="24"/>
                                <w:szCs w:val="24"/>
                              </w:rPr>
                              <w:t>If you would like any further information about our curriculum, please do not hesitate to contact us.</w:t>
                            </w:r>
                          </w:p>
                          <w:p w:rsidR="0076703C" w:rsidRPr="00A01DE1" w:rsidRDefault="0076703C" w:rsidP="00176C9E">
                            <w:pPr>
                              <w:rPr>
                                <w:rFonts w:cstheme="minorHAnsi"/>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90.5pt;margin-top:367.45pt;width:493.25pt;height:1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">
                <v:textbox>
                  <w:txbxContent>
                    <w:p w:rsidR="0076703C" w:rsidRPr="00A01DE1" w:rsidRDefault="0076703C" w:rsidP="0076703C">
                      <w:pPr>
                        <w:jc w:val="center"/>
                        <w:rPr>
                          <w:rFonts w:ascii="Century Gothic" w:hAnsi="Century Gothic" w:cstheme="minorHAnsi"/>
                          <w:b/>
                          <w:sz w:val="24"/>
                          <w:szCs w:val="24"/>
                          <w:u w:val="single"/>
                        </w:rPr>
                      </w:pPr>
                      <w:r w:rsidRPr="00A01DE1">
                        <w:rPr>
                          <w:rFonts w:ascii="Century Gothic" w:hAnsi="Century Gothic" w:cstheme="minorHAnsi"/>
                          <w:b/>
                          <w:sz w:val="24"/>
                          <w:szCs w:val="24"/>
                          <w:u w:val="single"/>
                        </w:rPr>
                        <w:t>NOTICES</w:t>
                      </w:r>
                    </w:p>
                    <w:p w:rsidR="00781B94" w:rsidRPr="00A01DE1" w:rsidRDefault="00781B94" w:rsidP="00176C9E">
                      <w:pPr>
                        <w:rPr>
                          <w:rFonts w:ascii="Century Gothic" w:hAnsi="Century Gothic" w:cstheme="minorHAnsi"/>
                          <w:sz w:val="24"/>
                          <w:szCs w:val="24"/>
                        </w:rPr>
                      </w:pPr>
                      <w:r w:rsidRPr="00A01DE1">
                        <w:rPr>
                          <w:rFonts w:ascii="Century Gothic" w:hAnsi="Century Gothic" w:cstheme="minorHAnsi"/>
                          <w:sz w:val="24"/>
                          <w:szCs w:val="24"/>
                        </w:rPr>
                        <w:t>PE is on a Wednesday.</w:t>
                      </w:r>
                      <w:r w:rsidR="00176C9E" w:rsidRPr="00A01DE1">
                        <w:rPr>
                          <w:rFonts w:ascii="Century Gothic" w:hAnsi="Century Gothic" w:cstheme="minorHAnsi"/>
                          <w:sz w:val="24"/>
                          <w:szCs w:val="24"/>
                        </w:rPr>
                        <w:t xml:space="preserve"> PE kit </w:t>
                      </w:r>
                      <w:r w:rsidRPr="00A01DE1">
                        <w:rPr>
                          <w:rFonts w:ascii="Century Gothic" w:hAnsi="Century Gothic" w:cstheme="minorHAnsi"/>
                          <w:sz w:val="24"/>
                          <w:szCs w:val="24"/>
                        </w:rPr>
                        <w:t>is a plain white t-shirt and</w:t>
                      </w:r>
                      <w:r w:rsidR="00176C9E" w:rsidRPr="00A01DE1">
                        <w:rPr>
                          <w:rFonts w:ascii="Century Gothic" w:hAnsi="Century Gothic" w:cstheme="minorHAnsi"/>
                          <w:sz w:val="24"/>
                          <w:szCs w:val="24"/>
                        </w:rPr>
                        <w:t xml:space="preserve"> navy blue shorts or leggings. </w:t>
                      </w:r>
                      <w:r w:rsidRPr="00A01DE1">
                        <w:rPr>
                          <w:rFonts w:ascii="Century Gothic" w:hAnsi="Century Gothic" w:cstheme="minorHAnsi"/>
                          <w:sz w:val="24"/>
                          <w:szCs w:val="24"/>
                        </w:rPr>
                        <w:t>Children should come to school in their school uniform an</w:t>
                      </w:r>
                      <w:r w:rsidR="00176C9E" w:rsidRPr="00A01DE1">
                        <w:rPr>
                          <w:rFonts w:ascii="Century Gothic" w:hAnsi="Century Gothic" w:cstheme="minorHAnsi"/>
                          <w:sz w:val="24"/>
                          <w:szCs w:val="24"/>
                        </w:rPr>
                        <w:t xml:space="preserve">d bring their PE kit in a bag. </w:t>
                      </w:r>
                      <w:r w:rsidRPr="00A01DE1">
                        <w:rPr>
                          <w:rFonts w:ascii="Century Gothic" w:hAnsi="Century Gothic" w:cstheme="minorHAnsi"/>
                          <w:sz w:val="24"/>
                          <w:szCs w:val="24"/>
                        </w:rPr>
                        <w:t>Kits should be taken home after every session and washed.</w:t>
                      </w:r>
                      <w:r w:rsidR="00E51FA5" w:rsidRPr="00A01DE1">
                        <w:rPr>
                          <w:rFonts w:ascii="Century Gothic" w:hAnsi="Century Gothic" w:cstheme="minorHAnsi"/>
                          <w:sz w:val="24"/>
                          <w:szCs w:val="24"/>
                        </w:rPr>
                        <w:t xml:space="preserve"> No earrings.</w:t>
                      </w:r>
                    </w:p>
                    <w:p w:rsidR="0076703C" w:rsidRPr="00A01DE1" w:rsidRDefault="0076703C" w:rsidP="0076703C">
                      <w:pPr>
                        <w:rPr>
                          <w:rFonts w:ascii="Century Gothic" w:hAnsi="Century Gothic" w:cstheme="minorHAnsi"/>
                          <w:sz w:val="24"/>
                          <w:szCs w:val="24"/>
                        </w:rPr>
                      </w:pPr>
                      <w:r w:rsidRPr="00A01DE1">
                        <w:rPr>
                          <w:rFonts w:ascii="Century Gothic" w:hAnsi="Century Gothic" w:cstheme="minorHAnsi"/>
                          <w:sz w:val="24"/>
                          <w:szCs w:val="24"/>
                        </w:rPr>
                        <w:t>Homework is due in every Monday. They will have a maths and English piece weekly and they must choose 3 pieces of creative homework over the half term linked to our theme. On Friday, maths scrapbooks will be handed out with a task to be completed with the family. These must be returned on Wednesdays.</w:t>
                      </w:r>
                    </w:p>
                    <w:p w:rsidR="00715F53" w:rsidRPr="00A01DE1" w:rsidRDefault="00715F53" w:rsidP="0076703C">
                      <w:pPr>
                        <w:rPr>
                          <w:rFonts w:ascii="Century Gothic" w:hAnsi="Century Gothic" w:cstheme="minorHAnsi"/>
                          <w:b/>
                          <w:sz w:val="24"/>
                          <w:szCs w:val="24"/>
                        </w:rPr>
                      </w:pPr>
                      <w:r w:rsidRPr="00A01DE1">
                        <w:rPr>
                          <w:rFonts w:ascii="Century Gothic" w:hAnsi="Century Gothic" w:cstheme="minorHAnsi"/>
                          <w:b/>
                          <w:sz w:val="24"/>
                          <w:szCs w:val="24"/>
                        </w:rPr>
                        <w:t>If you would like any further information about our curriculum, please do not hesitate to contact us.</w:t>
                      </w:r>
                    </w:p>
                    <w:p w:rsidR="0076703C" w:rsidRPr="00A01DE1" w:rsidRDefault="0076703C" w:rsidP="00176C9E">
                      <w:pPr>
                        <w:rPr>
                          <w:rFonts w:cstheme="minorHAnsi"/>
                          <w:i/>
                          <w:sz w:val="24"/>
                        </w:rPr>
                      </w:pPr>
                    </w:p>
                  </w:txbxContent>
                </v:textbox>
              </v:shape>
            </w:pict>
          </mc:Fallback>
        </mc:AlternateContent>
      </w:r>
      <w:r w:rsidRPr="00101CA0">
        <w:rPr>
          <w:rFonts w:ascii="Century Gothic" w:hAnsi="Century Gothic" w:cstheme="majorHAnsi"/>
          <w:noProof/>
          <w:lang w:eastAsia="en-GB"/>
        </w:rPr>
        <mc:AlternateContent>
          <mc:Choice Requires="wps">
            <w:drawing>
              <wp:anchor distT="0" distB="0" distL="114300" distR="114300" simplePos="0" relativeHeight="251668480" behindDoc="1" locked="0" layoutInCell="1" allowOverlap="1" wp14:anchorId="4BDA59FB" wp14:editId="12BABF23">
                <wp:simplePos x="0" y="0"/>
                <wp:positionH relativeFrom="column">
                  <wp:posOffset>3689131</wp:posOffset>
                </wp:positionH>
                <wp:positionV relativeFrom="paragraph">
                  <wp:posOffset>173421</wp:posOffset>
                </wp:positionV>
                <wp:extent cx="3263265" cy="3216165"/>
                <wp:effectExtent l="0" t="0" r="1333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216165"/>
                        </a:xfrm>
                        <a:prstGeom prst="rect">
                          <a:avLst/>
                        </a:prstGeom>
                        <a:solidFill>
                          <a:srgbClr val="FFFFFF"/>
                        </a:solidFill>
                        <a:ln w="9525">
                          <a:solidFill>
                            <a:srgbClr val="000000"/>
                          </a:solidFill>
                          <a:miter lim="800000"/>
                          <a:headEnd/>
                          <a:tailEnd/>
                        </a:ln>
                      </wps:spPr>
                      <wps:txbx>
                        <w:txbxContent>
                          <w:p w:rsidR="00781B94" w:rsidRPr="00A01DE1" w:rsidRDefault="007F1C2E" w:rsidP="007F1C2E">
                            <w:pPr>
                              <w:spacing w:after="0"/>
                              <w:jc w:val="center"/>
                              <w:rPr>
                                <w:rFonts w:ascii="Century Gothic" w:hAnsi="Century Gothic" w:cstheme="minorHAnsi"/>
                                <w:b/>
                                <w:sz w:val="24"/>
                                <w:szCs w:val="19"/>
                                <w:u w:val="single"/>
                              </w:rPr>
                            </w:pPr>
                            <w:r w:rsidRPr="00A01DE1">
                              <w:rPr>
                                <w:rFonts w:ascii="Century Gothic" w:hAnsi="Century Gothic" w:cstheme="minorHAnsi"/>
                                <w:b/>
                                <w:sz w:val="24"/>
                                <w:szCs w:val="19"/>
                                <w:u w:val="single"/>
                              </w:rPr>
                              <w:t>SCIENCE</w:t>
                            </w:r>
                          </w:p>
                          <w:p w:rsidR="00C54D04" w:rsidRPr="00A01DE1" w:rsidRDefault="00C54D04" w:rsidP="00C54D04">
                            <w:pPr>
                              <w:spacing w:after="0"/>
                              <w:rPr>
                                <w:rFonts w:ascii="Century Gothic" w:hAnsi="Century Gothic"/>
                                <w:b/>
                                <w:sz w:val="24"/>
                                <w:szCs w:val="19"/>
                              </w:rPr>
                            </w:pPr>
                            <w:r w:rsidRPr="00A01DE1">
                              <w:rPr>
                                <w:rFonts w:ascii="Century Gothic" w:hAnsi="Century Gothic"/>
                                <w:b/>
                                <w:sz w:val="24"/>
                                <w:szCs w:val="19"/>
                              </w:rPr>
                              <w:t>The Circulatory System</w:t>
                            </w:r>
                          </w:p>
                          <w:p w:rsidR="007F1C2E" w:rsidRPr="00A01DE1" w:rsidRDefault="00C54D04" w:rsidP="00C54D04">
                            <w:pPr>
                              <w:spacing w:after="0"/>
                              <w:rPr>
                                <w:rFonts w:ascii="Century Gothic" w:hAnsi="Century Gothic"/>
                                <w:sz w:val="24"/>
                                <w:szCs w:val="19"/>
                              </w:rPr>
                            </w:pPr>
                            <w:r w:rsidRPr="00A01DE1">
                              <w:rPr>
                                <w:rFonts w:ascii="Century Gothic" w:hAnsi="Century Gothic"/>
                                <w:sz w:val="24"/>
                                <w:szCs w:val="19"/>
                              </w:rPr>
                              <w:t>Pupils will identify and name the main parts of the human circulatory system and explain the functions of the heart, blood vessels and blood.</w:t>
                            </w:r>
                          </w:p>
                          <w:p w:rsidR="00C54D04" w:rsidRPr="00A01DE1" w:rsidRDefault="00C54D04" w:rsidP="00C54D04">
                            <w:pPr>
                              <w:spacing w:after="0"/>
                              <w:rPr>
                                <w:rFonts w:ascii="Century Gothic" w:hAnsi="Century Gothic"/>
                                <w:b/>
                                <w:sz w:val="24"/>
                                <w:szCs w:val="19"/>
                              </w:rPr>
                            </w:pPr>
                            <w:r w:rsidRPr="00A01DE1">
                              <w:rPr>
                                <w:rFonts w:ascii="Century Gothic" w:hAnsi="Century Gothic"/>
                                <w:b/>
                                <w:sz w:val="24"/>
                                <w:szCs w:val="19"/>
                              </w:rPr>
                              <w:t>Reversible and Irreversible Changes</w:t>
                            </w:r>
                          </w:p>
                          <w:p w:rsidR="00C54D04" w:rsidRPr="00A01DE1" w:rsidRDefault="00C54D04" w:rsidP="00C54D04">
                            <w:pPr>
                              <w:spacing w:after="0"/>
                              <w:rPr>
                                <w:rFonts w:ascii="Century Gothic" w:hAnsi="Century Gothic"/>
                                <w:sz w:val="24"/>
                                <w:szCs w:val="19"/>
                              </w:rPr>
                            </w:pPr>
                            <w:r w:rsidRPr="00A01DE1">
                              <w:rPr>
                                <w:rFonts w:ascii="Century Gothic" w:hAnsi="Century Gothic"/>
                                <w:sz w:val="24"/>
                                <w:szCs w:val="19"/>
                              </w:rPr>
                              <w:t>This unit will look at comparing and grouping everyday materials on their properties, know that some materials will dissolve in liquid to form a solution and describe how to recover a substance from a solution, and use knowledge</w:t>
                            </w:r>
                            <w:r w:rsidR="00A01DE1" w:rsidRPr="00A01DE1">
                              <w:rPr>
                                <w:rFonts w:ascii="Century Gothic" w:hAnsi="Century Gothic"/>
                                <w:sz w:val="24"/>
                                <w:szCs w:val="19"/>
                              </w:rPr>
                              <w:t xml:space="preserve"> of solids, liquids and gases to decide how mixtures might be separated.</w:t>
                            </w:r>
                          </w:p>
                          <w:p w:rsidR="00DD205E" w:rsidRDefault="00DD2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A59FB" id="Text Box 13" o:spid="_x0000_s1030" type="#_x0000_t202" style="position:absolute;margin-left:290.5pt;margin-top:13.65pt;width:256.95pt;height:2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">
                <v:textbox>
                  <w:txbxContent>
                    <w:p w:rsidR="00781B94" w:rsidRPr="00A01DE1" w:rsidRDefault="007F1C2E" w:rsidP="007F1C2E">
                      <w:pPr>
                        <w:spacing w:after="0"/>
                        <w:jc w:val="center"/>
                        <w:rPr>
                          <w:rFonts w:ascii="Century Gothic" w:hAnsi="Century Gothic" w:cstheme="minorHAnsi"/>
                          <w:b/>
                          <w:sz w:val="24"/>
                          <w:szCs w:val="19"/>
                          <w:u w:val="single"/>
                        </w:rPr>
                      </w:pPr>
                      <w:r w:rsidRPr="00A01DE1">
                        <w:rPr>
                          <w:rFonts w:ascii="Century Gothic" w:hAnsi="Century Gothic" w:cstheme="minorHAnsi"/>
                          <w:b/>
                          <w:sz w:val="24"/>
                          <w:szCs w:val="19"/>
                          <w:u w:val="single"/>
                        </w:rPr>
                        <w:t>SCIENCE</w:t>
                      </w:r>
                    </w:p>
                    <w:p w:rsidR="00C54D04" w:rsidRPr="00A01DE1" w:rsidRDefault="00C54D04" w:rsidP="00C54D04">
                      <w:pPr>
                        <w:spacing w:after="0"/>
                        <w:rPr>
                          <w:rFonts w:ascii="Century Gothic" w:hAnsi="Century Gothic"/>
                          <w:b/>
                          <w:sz w:val="24"/>
                          <w:szCs w:val="19"/>
                        </w:rPr>
                      </w:pPr>
                      <w:r w:rsidRPr="00A01DE1">
                        <w:rPr>
                          <w:rFonts w:ascii="Century Gothic" w:hAnsi="Century Gothic"/>
                          <w:b/>
                          <w:sz w:val="24"/>
                          <w:szCs w:val="19"/>
                        </w:rPr>
                        <w:t>The Circulatory System</w:t>
                      </w:r>
                    </w:p>
                    <w:p w:rsidR="007F1C2E" w:rsidRPr="00A01DE1" w:rsidRDefault="00C54D04" w:rsidP="00C54D04">
                      <w:pPr>
                        <w:spacing w:after="0"/>
                        <w:rPr>
                          <w:rFonts w:ascii="Century Gothic" w:hAnsi="Century Gothic"/>
                          <w:sz w:val="24"/>
                          <w:szCs w:val="19"/>
                        </w:rPr>
                      </w:pPr>
                      <w:r w:rsidRPr="00A01DE1">
                        <w:rPr>
                          <w:rFonts w:ascii="Century Gothic" w:hAnsi="Century Gothic"/>
                          <w:sz w:val="24"/>
                          <w:szCs w:val="19"/>
                        </w:rPr>
                        <w:t>Pupils will identify and name the main parts of the human circulatory system and explain the functions of the heart, blood vessels and blood.</w:t>
                      </w:r>
                    </w:p>
                    <w:p w:rsidR="00C54D04" w:rsidRPr="00A01DE1" w:rsidRDefault="00C54D04" w:rsidP="00C54D04">
                      <w:pPr>
                        <w:spacing w:after="0"/>
                        <w:rPr>
                          <w:rFonts w:ascii="Century Gothic" w:hAnsi="Century Gothic"/>
                          <w:b/>
                          <w:sz w:val="24"/>
                          <w:szCs w:val="19"/>
                        </w:rPr>
                      </w:pPr>
                      <w:r w:rsidRPr="00A01DE1">
                        <w:rPr>
                          <w:rFonts w:ascii="Century Gothic" w:hAnsi="Century Gothic"/>
                          <w:b/>
                          <w:sz w:val="24"/>
                          <w:szCs w:val="19"/>
                        </w:rPr>
                        <w:t>Reversible and Irreversible Changes</w:t>
                      </w:r>
                    </w:p>
                    <w:p w:rsidR="00C54D04" w:rsidRPr="00A01DE1" w:rsidRDefault="00C54D04" w:rsidP="00C54D04">
                      <w:pPr>
                        <w:spacing w:after="0"/>
                        <w:rPr>
                          <w:rFonts w:ascii="Century Gothic" w:hAnsi="Century Gothic"/>
                          <w:sz w:val="24"/>
                          <w:szCs w:val="19"/>
                        </w:rPr>
                      </w:pPr>
                      <w:r w:rsidRPr="00A01DE1">
                        <w:rPr>
                          <w:rFonts w:ascii="Century Gothic" w:hAnsi="Century Gothic"/>
                          <w:sz w:val="24"/>
                          <w:szCs w:val="19"/>
                        </w:rPr>
                        <w:t>This unit will look at comparing and grouping everyday materials on their properties, know that some materials will dissolve in liquid to form a solution and describe how to recover a substance from a solution, and use knowledge</w:t>
                      </w:r>
                      <w:r w:rsidR="00A01DE1" w:rsidRPr="00A01DE1">
                        <w:rPr>
                          <w:rFonts w:ascii="Century Gothic" w:hAnsi="Century Gothic"/>
                          <w:sz w:val="24"/>
                          <w:szCs w:val="19"/>
                        </w:rPr>
                        <w:t xml:space="preserve"> of solids, liquids and gases to decide how mixtures might be separated.</w:t>
                      </w:r>
                    </w:p>
                    <w:p w:rsidR="00DD205E" w:rsidRDefault="00DD205E"/>
                  </w:txbxContent>
                </v:textbox>
              </v:shape>
            </w:pict>
          </mc:Fallback>
        </mc:AlternateContent>
      </w:r>
      <w:r w:rsidR="00A01DE1" w:rsidRPr="00101CA0">
        <w:rPr>
          <w:rFonts w:ascii="Century Gothic" w:hAnsi="Century Gothic"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88710</wp:posOffset>
                </wp:positionH>
                <wp:positionV relativeFrom="paragraph">
                  <wp:posOffset>1985749</wp:posOffset>
                </wp:positionV>
                <wp:extent cx="3505200" cy="4819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819650"/>
                        </a:xfrm>
                        <a:prstGeom prst="rect">
                          <a:avLst/>
                        </a:prstGeom>
                        <a:solidFill>
                          <a:srgbClr val="FFFFFF"/>
                        </a:solidFill>
                        <a:ln w="9525">
                          <a:solidFill>
                            <a:srgbClr val="000000"/>
                          </a:solidFill>
                          <a:miter lim="800000"/>
                          <a:headEnd/>
                          <a:tailEnd/>
                        </a:ln>
                      </wps:spPr>
                      <wps:txbx>
                        <w:txbxContent>
                          <w:p w:rsidR="00BC36AD" w:rsidRPr="00A01DE1" w:rsidRDefault="00E51FA5" w:rsidP="00BC36AD">
                            <w:pPr>
                              <w:rPr>
                                <w:rFonts w:ascii="Century Gothic" w:hAnsi="Century Gothic" w:cstheme="minorHAnsi"/>
                                <w:b/>
                                <w:sz w:val="24"/>
                                <w:szCs w:val="20"/>
                              </w:rPr>
                            </w:pPr>
                            <w:r w:rsidRPr="00A01DE1">
                              <w:rPr>
                                <w:rFonts w:ascii="Century Gothic" w:hAnsi="Century Gothic" w:cstheme="minorHAnsi"/>
                                <w:b/>
                                <w:sz w:val="24"/>
                                <w:szCs w:val="20"/>
                              </w:rPr>
                              <w:t xml:space="preserve">Go With </w:t>
                            </w:r>
                            <w:proofErr w:type="gramStart"/>
                            <w:r w:rsidRPr="00A01DE1">
                              <w:rPr>
                                <w:rFonts w:ascii="Century Gothic" w:hAnsi="Century Gothic" w:cstheme="minorHAnsi"/>
                                <w:b/>
                                <w:sz w:val="24"/>
                                <w:szCs w:val="20"/>
                              </w:rPr>
                              <w:t>The</w:t>
                            </w:r>
                            <w:proofErr w:type="gramEnd"/>
                            <w:r w:rsidRPr="00A01DE1">
                              <w:rPr>
                                <w:rFonts w:ascii="Century Gothic" w:hAnsi="Century Gothic" w:cstheme="minorHAnsi"/>
                                <w:b/>
                                <w:sz w:val="24"/>
                                <w:szCs w:val="20"/>
                              </w:rPr>
                              <w:t xml:space="preserve"> Flow</w:t>
                            </w:r>
                          </w:p>
                          <w:p w:rsidR="0076703C" w:rsidRPr="00A01DE1" w:rsidRDefault="007F1C2E" w:rsidP="00A01DE1">
                            <w:pPr>
                              <w:rPr>
                                <w:rFonts w:ascii="Century Gothic" w:hAnsi="Century Gothic" w:cstheme="minorHAnsi"/>
                                <w:b/>
                                <w:color w:val="000000" w:themeColor="text1"/>
                                <w:sz w:val="24"/>
                                <w:szCs w:val="20"/>
                                <w:u w:val="single"/>
                              </w:rPr>
                            </w:pPr>
                            <w:r w:rsidRPr="00A01DE1">
                              <w:rPr>
                                <w:rFonts w:ascii="Century Gothic" w:hAnsi="Century Gothic"/>
                                <w:sz w:val="24"/>
                                <w:szCs w:val="20"/>
                              </w:rPr>
                              <w:t>This is a thematic unit</w:t>
                            </w:r>
                            <w:r w:rsidR="00727088" w:rsidRPr="00A01DE1">
                              <w:rPr>
                                <w:rFonts w:ascii="Century Gothic" w:hAnsi="Century Gothic"/>
                                <w:sz w:val="24"/>
                                <w:szCs w:val="20"/>
                              </w:rPr>
                              <w:t xml:space="preserve"> which focuses on the biology of humans and animals. Pupils will learn about the changes humans develop to old age. They will recognise the impact of diet, exercise</w:t>
                            </w:r>
                            <w:r w:rsidR="00101CA0" w:rsidRPr="00A01DE1">
                              <w:rPr>
                                <w:rFonts w:ascii="Century Gothic" w:hAnsi="Century Gothic"/>
                                <w:sz w:val="24"/>
                                <w:szCs w:val="20"/>
                              </w:rPr>
                              <w:t>, drugs and lifestyle on the way their bodies function. Pupils will describe the ways in which nutrients and water are transported within animals including humans.</w:t>
                            </w:r>
                          </w:p>
                          <w:p w:rsidR="0076703C" w:rsidRPr="00A01DE1" w:rsidRDefault="00E51FA5" w:rsidP="0076703C">
                            <w:pPr>
                              <w:rPr>
                                <w:rFonts w:ascii="Century Gothic" w:hAnsi="Century Gothic" w:cstheme="minorHAnsi"/>
                                <w:b/>
                                <w:color w:val="000000" w:themeColor="text1"/>
                                <w:sz w:val="24"/>
                                <w:szCs w:val="20"/>
                              </w:rPr>
                            </w:pPr>
                            <w:r w:rsidRPr="00A01DE1">
                              <w:rPr>
                                <w:rFonts w:ascii="Century Gothic" w:hAnsi="Century Gothic" w:cstheme="minorHAnsi"/>
                                <w:b/>
                                <w:color w:val="000000" w:themeColor="text1"/>
                                <w:sz w:val="24"/>
                                <w:szCs w:val="20"/>
                              </w:rPr>
                              <w:t>Global Warning</w:t>
                            </w:r>
                          </w:p>
                          <w:p w:rsidR="0076703C" w:rsidRPr="00A01DE1" w:rsidRDefault="007F1C2E" w:rsidP="00101CA0">
                            <w:pPr>
                              <w:rPr>
                                <w:rFonts w:ascii="Century Gothic" w:hAnsi="Century Gothic" w:cstheme="minorHAnsi"/>
                                <w:color w:val="000000" w:themeColor="text1"/>
                                <w:sz w:val="24"/>
                                <w:szCs w:val="20"/>
                              </w:rPr>
                            </w:pPr>
                            <w:r w:rsidRPr="00A01DE1">
                              <w:rPr>
                                <w:rFonts w:ascii="Century Gothic" w:hAnsi="Century Gothic"/>
                                <w:sz w:val="24"/>
                                <w:szCs w:val="20"/>
                              </w:rPr>
                              <w:t xml:space="preserve">This </w:t>
                            </w:r>
                            <w:proofErr w:type="gramStart"/>
                            <w:r w:rsidR="0039716A" w:rsidRPr="00A01DE1">
                              <w:rPr>
                                <w:rFonts w:ascii="Century Gothic" w:hAnsi="Century Gothic"/>
                                <w:sz w:val="24"/>
                                <w:szCs w:val="20"/>
                              </w:rPr>
                              <w:t>I</w:t>
                            </w:r>
                            <w:r w:rsidRPr="00A01DE1">
                              <w:rPr>
                                <w:rFonts w:ascii="Century Gothic" w:hAnsi="Century Gothic"/>
                                <w:sz w:val="24"/>
                                <w:szCs w:val="20"/>
                              </w:rPr>
                              <w:t>s</w:t>
                            </w:r>
                            <w:proofErr w:type="gramEnd"/>
                            <w:r w:rsidRPr="00A01DE1">
                              <w:rPr>
                                <w:rFonts w:ascii="Century Gothic" w:hAnsi="Century Gothic"/>
                                <w:sz w:val="24"/>
                                <w:szCs w:val="20"/>
                              </w:rPr>
                              <w:t xml:space="preserve"> a thematic unit which </w:t>
                            </w:r>
                            <w:r w:rsidR="00101CA0" w:rsidRPr="00A01DE1">
                              <w:rPr>
                                <w:rFonts w:ascii="Century Gothic" w:hAnsi="Century Gothic"/>
                                <w:sz w:val="24"/>
                                <w:szCs w:val="20"/>
                              </w:rPr>
                              <w:t xml:space="preserve">is </w:t>
                            </w:r>
                            <w:r w:rsidR="00101CA0" w:rsidRPr="00A01DE1">
                              <w:rPr>
                                <w:rFonts w:ascii="Century Gothic" w:hAnsi="Century Gothic" w:cstheme="minorHAnsi"/>
                                <w:color w:val="000000" w:themeColor="text1"/>
                                <w:sz w:val="24"/>
                                <w:szCs w:val="20"/>
                              </w:rPr>
                              <w:t>geography-focused with sustainability and eco literacy at its heart. This project-based theme involves pupils applying their learning about the global environmental issues of waste and pollution by creating a board game, which is both educat</w:t>
                            </w:r>
                            <w:r w:rsidR="00101CA0" w:rsidRPr="00A01DE1">
                              <w:rPr>
                                <w:rFonts w:ascii="Century Gothic" w:hAnsi="Century Gothic" w:cstheme="minorHAnsi"/>
                                <w:color w:val="000000" w:themeColor="text1"/>
                                <w:sz w:val="24"/>
                                <w:szCs w:val="20"/>
                              </w:rPr>
                              <w:t xml:space="preserve">ional and fun. The pupils will </w:t>
                            </w:r>
                            <w:r w:rsidR="00101CA0" w:rsidRPr="00A01DE1">
                              <w:rPr>
                                <w:rFonts w:ascii="Century Gothic" w:hAnsi="Century Gothic" w:cstheme="minorHAnsi"/>
                                <w:color w:val="000000" w:themeColor="text1"/>
                                <w:sz w:val="24"/>
                                <w:szCs w:val="20"/>
                              </w:rPr>
                              <w:t>work in groups to research, design and produce their board game, after which they will present and demonstrate it to the class</w:t>
                            </w:r>
                            <w:r w:rsidR="00A01DE1">
                              <w:rPr>
                                <w:rFonts w:ascii="Century Gothic" w:hAnsi="Century Gothic" w:cstheme="minorHAnsi"/>
                                <w:color w:val="000000" w:themeColor="text1"/>
                                <w:sz w:val="24"/>
                                <w:szCs w:val="20"/>
                              </w:rPr>
                              <w:t>.</w:t>
                            </w:r>
                          </w:p>
                          <w:p w:rsidR="005D277C" w:rsidRDefault="005D277C" w:rsidP="005D2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pt;margin-top:156.35pt;width:276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">
                <v:textbox>
                  <w:txbxContent>
                    <w:p w:rsidR="00BC36AD" w:rsidRPr="00A01DE1" w:rsidRDefault="00E51FA5" w:rsidP="00BC36AD">
                      <w:pPr>
                        <w:rPr>
                          <w:rFonts w:ascii="Century Gothic" w:hAnsi="Century Gothic" w:cstheme="minorHAnsi"/>
                          <w:b/>
                          <w:sz w:val="24"/>
                          <w:szCs w:val="20"/>
                        </w:rPr>
                      </w:pPr>
                      <w:r w:rsidRPr="00A01DE1">
                        <w:rPr>
                          <w:rFonts w:ascii="Century Gothic" w:hAnsi="Century Gothic" w:cstheme="minorHAnsi"/>
                          <w:b/>
                          <w:sz w:val="24"/>
                          <w:szCs w:val="20"/>
                        </w:rPr>
                        <w:t xml:space="preserve">Go With </w:t>
                      </w:r>
                      <w:proofErr w:type="gramStart"/>
                      <w:r w:rsidRPr="00A01DE1">
                        <w:rPr>
                          <w:rFonts w:ascii="Century Gothic" w:hAnsi="Century Gothic" w:cstheme="minorHAnsi"/>
                          <w:b/>
                          <w:sz w:val="24"/>
                          <w:szCs w:val="20"/>
                        </w:rPr>
                        <w:t>The</w:t>
                      </w:r>
                      <w:proofErr w:type="gramEnd"/>
                      <w:r w:rsidRPr="00A01DE1">
                        <w:rPr>
                          <w:rFonts w:ascii="Century Gothic" w:hAnsi="Century Gothic" w:cstheme="minorHAnsi"/>
                          <w:b/>
                          <w:sz w:val="24"/>
                          <w:szCs w:val="20"/>
                        </w:rPr>
                        <w:t xml:space="preserve"> Flow</w:t>
                      </w:r>
                    </w:p>
                    <w:p w:rsidR="0076703C" w:rsidRPr="00A01DE1" w:rsidRDefault="007F1C2E" w:rsidP="00A01DE1">
                      <w:pPr>
                        <w:rPr>
                          <w:rFonts w:ascii="Century Gothic" w:hAnsi="Century Gothic" w:cstheme="minorHAnsi"/>
                          <w:b/>
                          <w:color w:val="000000" w:themeColor="text1"/>
                          <w:sz w:val="24"/>
                          <w:szCs w:val="20"/>
                          <w:u w:val="single"/>
                        </w:rPr>
                      </w:pPr>
                      <w:r w:rsidRPr="00A01DE1">
                        <w:rPr>
                          <w:rFonts w:ascii="Century Gothic" w:hAnsi="Century Gothic"/>
                          <w:sz w:val="24"/>
                          <w:szCs w:val="20"/>
                        </w:rPr>
                        <w:t>This is a thematic unit</w:t>
                      </w:r>
                      <w:r w:rsidR="00727088" w:rsidRPr="00A01DE1">
                        <w:rPr>
                          <w:rFonts w:ascii="Century Gothic" w:hAnsi="Century Gothic"/>
                          <w:sz w:val="24"/>
                          <w:szCs w:val="20"/>
                        </w:rPr>
                        <w:t xml:space="preserve"> which focuses on the biology of humans and animals. Pupils will learn about the changes humans develop to old age. They will recognise the impact of diet, exercise</w:t>
                      </w:r>
                      <w:r w:rsidR="00101CA0" w:rsidRPr="00A01DE1">
                        <w:rPr>
                          <w:rFonts w:ascii="Century Gothic" w:hAnsi="Century Gothic"/>
                          <w:sz w:val="24"/>
                          <w:szCs w:val="20"/>
                        </w:rPr>
                        <w:t>, drugs and lifestyle on the way their bodies function. Pupils will describe the ways in which nutrients and water are transported within animals including humans.</w:t>
                      </w:r>
                    </w:p>
                    <w:p w:rsidR="0076703C" w:rsidRPr="00A01DE1" w:rsidRDefault="00E51FA5" w:rsidP="0076703C">
                      <w:pPr>
                        <w:rPr>
                          <w:rFonts w:ascii="Century Gothic" w:hAnsi="Century Gothic" w:cstheme="minorHAnsi"/>
                          <w:b/>
                          <w:color w:val="000000" w:themeColor="text1"/>
                          <w:sz w:val="24"/>
                          <w:szCs w:val="20"/>
                        </w:rPr>
                      </w:pPr>
                      <w:r w:rsidRPr="00A01DE1">
                        <w:rPr>
                          <w:rFonts w:ascii="Century Gothic" w:hAnsi="Century Gothic" w:cstheme="minorHAnsi"/>
                          <w:b/>
                          <w:color w:val="000000" w:themeColor="text1"/>
                          <w:sz w:val="24"/>
                          <w:szCs w:val="20"/>
                        </w:rPr>
                        <w:t>Global Warning</w:t>
                      </w:r>
                    </w:p>
                    <w:p w:rsidR="0076703C" w:rsidRPr="00A01DE1" w:rsidRDefault="007F1C2E" w:rsidP="00101CA0">
                      <w:pPr>
                        <w:rPr>
                          <w:rFonts w:ascii="Century Gothic" w:hAnsi="Century Gothic" w:cstheme="minorHAnsi"/>
                          <w:color w:val="000000" w:themeColor="text1"/>
                          <w:sz w:val="24"/>
                          <w:szCs w:val="20"/>
                        </w:rPr>
                      </w:pPr>
                      <w:r w:rsidRPr="00A01DE1">
                        <w:rPr>
                          <w:rFonts w:ascii="Century Gothic" w:hAnsi="Century Gothic"/>
                          <w:sz w:val="24"/>
                          <w:szCs w:val="20"/>
                        </w:rPr>
                        <w:t xml:space="preserve">This </w:t>
                      </w:r>
                      <w:proofErr w:type="gramStart"/>
                      <w:r w:rsidR="0039716A" w:rsidRPr="00A01DE1">
                        <w:rPr>
                          <w:rFonts w:ascii="Century Gothic" w:hAnsi="Century Gothic"/>
                          <w:sz w:val="24"/>
                          <w:szCs w:val="20"/>
                        </w:rPr>
                        <w:t>I</w:t>
                      </w:r>
                      <w:r w:rsidRPr="00A01DE1">
                        <w:rPr>
                          <w:rFonts w:ascii="Century Gothic" w:hAnsi="Century Gothic"/>
                          <w:sz w:val="24"/>
                          <w:szCs w:val="20"/>
                        </w:rPr>
                        <w:t>s</w:t>
                      </w:r>
                      <w:proofErr w:type="gramEnd"/>
                      <w:r w:rsidRPr="00A01DE1">
                        <w:rPr>
                          <w:rFonts w:ascii="Century Gothic" w:hAnsi="Century Gothic"/>
                          <w:sz w:val="24"/>
                          <w:szCs w:val="20"/>
                        </w:rPr>
                        <w:t xml:space="preserve"> a thematic unit which </w:t>
                      </w:r>
                      <w:r w:rsidR="00101CA0" w:rsidRPr="00A01DE1">
                        <w:rPr>
                          <w:rFonts w:ascii="Century Gothic" w:hAnsi="Century Gothic"/>
                          <w:sz w:val="24"/>
                          <w:szCs w:val="20"/>
                        </w:rPr>
                        <w:t xml:space="preserve">is </w:t>
                      </w:r>
                      <w:r w:rsidR="00101CA0" w:rsidRPr="00A01DE1">
                        <w:rPr>
                          <w:rFonts w:ascii="Century Gothic" w:hAnsi="Century Gothic" w:cstheme="minorHAnsi"/>
                          <w:color w:val="000000" w:themeColor="text1"/>
                          <w:sz w:val="24"/>
                          <w:szCs w:val="20"/>
                        </w:rPr>
                        <w:t>geography-focused with sustainability and eco literacy at its heart. This project-based theme involves pupils applying their learning about the global environmental issues of waste and pollution by creating a board game, which is both educat</w:t>
                      </w:r>
                      <w:r w:rsidR="00101CA0" w:rsidRPr="00A01DE1">
                        <w:rPr>
                          <w:rFonts w:ascii="Century Gothic" w:hAnsi="Century Gothic" w:cstheme="minorHAnsi"/>
                          <w:color w:val="000000" w:themeColor="text1"/>
                          <w:sz w:val="24"/>
                          <w:szCs w:val="20"/>
                        </w:rPr>
                        <w:t xml:space="preserve">ional and fun. The pupils will </w:t>
                      </w:r>
                      <w:r w:rsidR="00101CA0" w:rsidRPr="00A01DE1">
                        <w:rPr>
                          <w:rFonts w:ascii="Century Gothic" w:hAnsi="Century Gothic" w:cstheme="minorHAnsi"/>
                          <w:color w:val="000000" w:themeColor="text1"/>
                          <w:sz w:val="24"/>
                          <w:szCs w:val="20"/>
                        </w:rPr>
                        <w:t>work in groups to research, design and produce their board game, after which they will present and demonstrate it to the class</w:t>
                      </w:r>
                      <w:r w:rsidR="00A01DE1">
                        <w:rPr>
                          <w:rFonts w:ascii="Century Gothic" w:hAnsi="Century Gothic" w:cstheme="minorHAnsi"/>
                          <w:color w:val="000000" w:themeColor="text1"/>
                          <w:sz w:val="24"/>
                          <w:szCs w:val="20"/>
                        </w:rPr>
                        <w:t>.</w:t>
                      </w:r>
                    </w:p>
                    <w:p w:rsidR="005D277C" w:rsidRDefault="005D277C" w:rsidP="005D277C">
                      <w:pPr>
                        <w:jc w:val="center"/>
                      </w:pPr>
                    </w:p>
                  </w:txbxContent>
                </v:textbox>
              </v:shape>
            </w:pict>
          </mc:Fallback>
        </mc:AlternateContent>
      </w:r>
      <w:r w:rsidR="0076703C" w:rsidRPr="00101CA0">
        <w:rPr>
          <w:rFonts w:ascii="Century Gothic" w:hAnsi="Century Gothic"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171450</wp:posOffset>
                </wp:positionV>
                <wp:extent cx="3505200" cy="17335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33550"/>
                        </a:xfrm>
                        <a:prstGeom prst="rect">
                          <a:avLst/>
                        </a:prstGeom>
                        <a:solidFill>
                          <a:srgbClr val="FFFFFF"/>
                        </a:solidFill>
                        <a:ln w="9525">
                          <a:solidFill>
                            <a:srgbClr val="000000"/>
                          </a:solidFill>
                          <a:miter lim="800000"/>
                          <a:headEnd/>
                          <a:tailEnd/>
                        </a:ln>
                      </wps:spPr>
                      <wps:txbx>
                        <w:txbxContent>
                          <w:p w:rsidR="005D277C" w:rsidRPr="00101CA0" w:rsidRDefault="005D277C" w:rsidP="005D277C">
                            <w:pPr>
                              <w:jc w:val="center"/>
                              <w:rPr>
                                <w:rFonts w:ascii="Century Gothic" w:hAnsi="Century Gothic" w:cstheme="minorHAnsi"/>
                                <w:sz w:val="24"/>
                                <w:u w:val="single"/>
                              </w:rPr>
                            </w:pPr>
                            <w:r w:rsidRPr="00101CA0">
                              <w:rPr>
                                <w:rFonts w:ascii="Century Gothic" w:hAnsi="Century Gothic" w:cstheme="minorHAnsi"/>
                                <w:b/>
                                <w:sz w:val="24"/>
                                <w:u w:val="single"/>
                              </w:rPr>
                              <w:t>ENGLISH</w:t>
                            </w:r>
                          </w:p>
                          <w:p w:rsidR="005D277C" w:rsidRPr="00101CA0" w:rsidRDefault="00E51FA5" w:rsidP="005D277C">
                            <w:pPr>
                              <w:rPr>
                                <w:rFonts w:ascii="Century Gothic" w:hAnsi="Century Gothic" w:cstheme="minorHAnsi"/>
                                <w:sz w:val="24"/>
                              </w:rPr>
                            </w:pPr>
                            <w:r w:rsidRPr="00101CA0">
                              <w:rPr>
                                <w:rFonts w:ascii="Century Gothic" w:hAnsi="Century Gothic" w:cstheme="minorHAnsi"/>
                                <w:b/>
                                <w:sz w:val="24"/>
                              </w:rPr>
                              <w:t>Summer</w:t>
                            </w:r>
                            <w:r w:rsidR="00BC36AD" w:rsidRPr="00101CA0">
                              <w:rPr>
                                <w:rFonts w:ascii="Century Gothic" w:hAnsi="Century Gothic" w:cstheme="minorHAnsi"/>
                                <w:b/>
                                <w:sz w:val="24"/>
                              </w:rPr>
                              <w:t xml:space="preserve"> </w:t>
                            </w:r>
                            <w:r w:rsidRPr="00101CA0">
                              <w:rPr>
                                <w:rFonts w:ascii="Century Gothic" w:hAnsi="Century Gothic" w:cstheme="minorHAnsi"/>
                                <w:b/>
                                <w:sz w:val="24"/>
                              </w:rPr>
                              <w:t>1</w:t>
                            </w:r>
                            <w:r w:rsidR="005D277C" w:rsidRPr="00101CA0">
                              <w:rPr>
                                <w:rFonts w:ascii="Century Gothic" w:hAnsi="Century Gothic" w:cstheme="minorHAnsi"/>
                                <w:b/>
                                <w:sz w:val="24"/>
                              </w:rPr>
                              <w:t>:</w:t>
                            </w:r>
                            <w:r w:rsidR="005D277C" w:rsidRPr="00101CA0">
                              <w:rPr>
                                <w:rFonts w:ascii="Century Gothic" w:hAnsi="Century Gothic" w:cstheme="minorHAnsi"/>
                                <w:sz w:val="24"/>
                              </w:rPr>
                              <w:t xml:space="preserve"> </w:t>
                            </w:r>
                            <w:r w:rsidRPr="00101CA0">
                              <w:rPr>
                                <w:rFonts w:ascii="Century Gothic" w:hAnsi="Century Gothic" w:cstheme="minorHAnsi"/>
                                <w:sz w:val="24"/>
                              </w:rPr>
                              <w:t>Kensuke’s Kingdom</w:t>
                            </w:r>
                          </w:p>
                          <w:p w:rsidR="005D277C" w:rsidRPr="00101CA0" w:rsidRDefault="00E51FA5" w:rsidP="005D277C">
                            <w:pPr>
                              <w:rPr>
                                <w:rFonts w:ascii="Century Gothic" w:hAnsi="Century Gothic" w:cstheme="minorHAnsi"/>
                                <w:sz w:val="24"/>
                              </w:rPr>
                            </w:pPr>
                            <w:r w:rsidRPr="00101CA0">
                              <w:rPr>
                                <w:rFonts w:ascii="Century Gothic" w:hAnsi="Century Gothic" w:cstheme="minorHAnsi"/>
                                <w:b/>
                                <w:sz w:val="24"/>
                              </w:rPr>
                              <w:t>Summer</w:t>
                            </w:r>
                            <w:r w:rsidR="00BC36AD" w:rsidRPr="00101CA0">
                              <w:rPr>
                                <w:rFonts w:ascii="Century Gothic" w:hAnsi="Century Gothic" w:cstheme="minorHAnsi"/>
                                <w:b/>
                                <w:sz w:val="24"/>
                              </w:rPr>
                              <w:t xml:space="preserve"> 2</w:t>
                            </w:r>
                            <w:r w:rsidR="005D277C" w:rsidRPr="00101CA0">
                              <w:rPr>
                                <w:rFonts w:ascii="Century Gothic" w:hAnsi="Century Gothic" w:cstheme="minorHAnsi"/>
                                <w:b/>
                                <w:sz w:val="24"/>
                              </w:rPr>
                              <w:t>:</w:t>
                            </w:r>
                            <w:r w:rsidR="005D277C" w:rsidRPr="00101CA0">
                              <w:rPr>
                                <w:rFonts w:ascii="Century Gothic" w:hAnsi="Century Gothic" w:cstheme="minorHAnsi"/>
                                <w:sz w:val="24"/>
                              </w:rPr>
                              <w:t xml:space="preserve"> </w:t>
                            </w:r>
                            <w:r w:rsidR="00101CA0" w:rsidRPr="00101CA0">
                              <w:rPr>
                                <w:rFonts w:ascii="Century Gothic" w:hAnsi="Century Gothic" w:cstheme="minorHAnsi"/>
                                <w:sz w:val="24"/>
                              </w:rPr>
                              <w:t>Black Fish</w:t>
                            </w:r>
                          </w:p>
                          <w:p w:rsidR="005D277C" w:rsidRPr="00101CA0" w:rsidRDefault="005D277C" w:rsidP="005D277C">
                            <w:pPr>
                              <w:rPr>
                                <w:rFonts w:ascii="Century Gothic" w:hAnsi="Century Gothic" w:cstheme="minorHAnsi"/>
                                <w:b/>
                                <w:sz w:val="24"/>
                              </w:rPr>
                            </w:pPr>
                            <w:r w:rsidRPr="00101CA0">
                              <w:rPr>
                                <w:rFonts w:ascii="Century Gothic" w:hAnsi="Century Gothic" w:cstheme="minorHAnsi"/>
                                <w:sz w:val="24"/>
                              </w:rPr>
                              <w:t xml:space="preserve">Your spelling test will be every Wednesday.                                                                    </w:t>
                            </w:r>
                          </w:p>
                          <w:p w:rsidR="005D277C" w:rsidRPr="00101CA0" w:rsidRDefault="005D277C" w:rsidP="005D277C">
                            <w:pPr>
                              <w:rPr>
                                <w:rFonts w:ascii="Century Gothic" w:hAnsi="Century Gothic" w:cstheme="minorHAnsi"/>
                                <w:b/>
                                <w:sz w:val="24"/>
                              </w:rPr>
                            </w:pPr>
                            <w:r w:rsidRPr="00101CA0">
                              <w:rPr>
                                <w:rFonts w:ascii="Century Gothic" w:hAnsi="Century Gothic" w:cstheme="minorHAnsi"/>
                                <w:b/>
                                <w:sz w:val="24"/>
                              </w:rPr>
                              <w:t>PLEASE ENSURE YOUR CHILD BRINGS THEIR READING BOOK BACK TO SCHOOL EVERY DAY.</w:t>
                            </w: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Pr="00E87DD7" w:rsidRDefault="005D277C" w:rsidP="005D277C">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7.5pt;margin-top:13.5pt;width:276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">
                <v:textbox>
                  <w:txbxContent>
                    <w:p w:rsidR="005D277C" w:rsidRPr="00101CA0" w:rsidRDefault="005D277C" w:rsidP="005D277C">
                      <w:pPr>
                        <w:jc w:val="center"/>
                        <w:rPr>
                          <w:rFonts w:ascii="Century Gothic" w:hAnsi="Century Gothic" w:cstheme="minorHAnsi"/>
                          <w:sz w:val="24"/>
                          <w:u w:val="single"/>
                        </w:rPr>
                      </w:pPr>
                      <w:r w:rsidRPr="00101CA0">
                        <w:rPr>
                          <w:rFonts w:ascii="Century Gothic" w:hAnsi="Century Gothic" w:cstheme="minorHAnsi"/>
                          <w:b/>
                          <w:sz w:val="24"/>
                          <w:u w:val="single"/>
                        </w:rPr>
                        <w:t>ENGLISH</w:t>
                      </w:r>
                    </w:p>
                    <w:p w:rsidR="005D277C" w:rsidRPr="00101CA0" w:rsidRDefault="00E51FA5" w:rsidP="005D277C">
                      <w:pPr>
                        <w:rPr>
                          <w:rFonts w:ascii="Century Gothic" w:hAnsi="Century Gothic" w:cstheme="minorHAnsi"/>
                          <w:sz w:val="24"/>
                        </w:rPr>
                      </w:pPr>
                      <w:r w:rsidRPr="00101CA0">
                        <w:rPr>
                          <w:rFonts w:ascii="Century Gothic" w:hAnsi="Century Gothic" w:cstheme="minorHAnsi"/>
                          <w:b/>
                          <w:sz w:val="24"/>
                        </w:rPr>
                        <w:t>Summer</w:t>
                      </w:r>
                      <w:r w:rsidR="00BC36AD" w:rsidRPr="00101CA0">
                        <w:rPr>
                          <w:rFonts w:ascii="Century Gothic" w:hAnsi="Century Gothic" w:cstheme="minorHAnsi"/>
                          <w:b/>
                          <w:sz w:val="24"/>
                        </w:rPr>
                        <w:t xml:space="preserve"> </w:t>
                      </w:r>
                      <w:r w:rsidRPr="00101CA0">
                        <w:rPr>
                          <w:rFonts w:ascii="Century Gothic" w:hAnsi="Century Gothic" w:cstheme="minorHAnsi"/>
                          <w:b/>
                          <w:sz w:val="24"/>
                        </w:rPr>
                        <w:t>1</w:t>
                      </w:r>
                      <w:r w:rsidR="005D277C" w:rsidRPr="00101CA0">
                        <w:rPr>
                          <w:rFonts w:ascii="Century Gothic" w:hAnsi="Century Gothic" w:cstheme="minorHAnsi"/>
                          <w:b/>
                          <w:sz w:val="24"/>
                        </w:rPr>
                        <w:t>:</w:t>
                      </w:r>
                      <w:r w:rsidR="005D277C" w:rsidRPr="00101CA0">
                        <w:rPr>
                          <w:rFonts w:ascii="Century Gothic" w:hAnsi="Century Gothic" w:cstheme="minorHAnsi"/>
                          <w:sz w:val="24"/>
                        </w:rPr>
                        <w:t xml:space="preserve"> </w:t>
                      </w:r>
                      <w:r w:rsidRPr="00101CA0">
                        <w:rPr>
                          <w:rFonts w:ascii="Century Gothic" w:hAnsi="Century Gothic" w:cstheme="minorHAnsi"/>
                          <w:sz w:val="24"/>
                        </w:rPr>
                        <w:t>Kensuke’s Kingdom</w:t>
                      </w:r>
                    </w:p>
                    <w:p w:rsidR="005D277C" w:rsidRPr="00101CA0" w:rsidRDefault="00E51FA5" w:rsidP="005D277C">
                      <w:pPr>
                        <w:rPr>
                          <w:rFonts w:ascii="Century Gothic" w:hAnsi="Century Gothic" w:cstheme="minorHAnsi"/>
                          <w:sz w:val="24"/>
                        </w:rPr>
                      </w:pPr>
                      <w:r w:rsidRPr="00101CA0">
                        <w:rPr>
                          <w:rFonts w:ascii="Century Gothic" w:hAnsi="Century Gothic" w:cstheme="minorHAnsi"/>
                          <w:b/>
                          <w:sz w:val="24"/>
                        </w:rPr>
                        <w:t>Summer</w:t>
                      </w:r>
                      <w:r w:rsidR="00BC36AD" w:rsidRPr="00101CA0">
                        <w:rPr>
                          <w:rFonts w:ascii="Century Gothic" w:hAnsi="Century Gothic" w:cstheme="minorHAnsi"/>
                          <w:b/>
                          <w:sz w:val="24"/>
                        </w:rPr>
                        <w:t xml:space="preserve"> 2</w:t>
                      </w:r>
                      <w:r w:rsidR="005D277C" w:rsidRPr="00101CA0">
                        <w:rPr>
                          <w:rFonts w:ascii="Century Gothic" w:hAnsi="Century Gothic" w:cstheme="minorHAnsi"/>
                          <w:b/>
                          <w:sz w:val="24"/>
                        </w:rPr>
                        <w:t>:</w:t>
                      </w:r>
                      <w:r w:rsidR="005D277C" w:rsidRPr="00101CA0">
                        <w:rPr>
                          <w:rFonts w:ascii="Century Gothic" w:hAnsi="Century Gothic" w:cstheme="minorHAnsi"/>
                          <w:sz w:val="24"/>
                        </w:rPr>
                        <w:t xml:space="preserve"> </w:t>
                      </w:r>
                      <w:r w:rsidR="00101CA0" w:rsidRPr="00101CA0">
                        <w:rPr>
                          <w:rFonts w:ascii="Century Gothic" w:hAnsi="Century Gothic" w:cstheme="minorHAnsi"/>
                          <w:sz w:val="24"/>
                        </w:rPr>
                        <w:t>Black Fish</w:t>
                      </w:r>
                    </w:p>
                    <w:p w:rsidR="005D277C" w:rsidRPr="00101CA0" w:rsidRDefault="005D277C" w:rsidP="005D277C">
                      <w:pPr>
                        <w:rPr>
                          <w:rFonts w:ascii="Century Gothic" w:hAnsi="Century Gothic" w:cstheme="minorHAnsi"/>
                          <w:b/>
                          <w:sz w:val="24"/>
                        </w:rPr>
                      </w:pPr>
                      <w:r w:rsidRPr="00101CA0">
                        <w:rPr>
                          <w:rFonts w:ascii="Century Gothic" w:hAnsi="Century Gothic" w:cstheme="minorHAnsi"/>
                          <w:sz w:val="24"/>
                        </w:rPr>
                        <w:t xml:space="preserve">Your spelling test will be every Wednesday.                                                                    </w:t>
                      </w:r>
                    </w:p>
                    <w:p w:rsidR="005D277C" w:rsidRPr="00101CA0" w:rsidRDefault="005D277C" w:rsidP="005D277C">
                      <w:pPr>
                        <w:rPr>
                          <w:rFonts w:ascii="Century Gothic" w:hAnsi="Century Gothic" w:cstheme="minorHAnsi"/>
                          <w:b/>
                          <w:sz w:val="24"/>
                        </w:rPr>
                      </w:pPr>
                      <w:r w:rsidRPr="00101CA0">
                        <w:rPr>
                          <w:rFonts w:ascii="Century Gothic" w:hAnsi="Century Gothic" w:cstheme="minorHAnsi"/>
                          <w:b/>
                          <w:sz w:val="24"/>
                        </w:rPr>
                        <w:t>PLEASE ENSURE YOUR CHILD BRINGS THEIR READING BOOK BACK TO SCHOOL EVERY DAY.</w:t>
                      </w: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Default="005D277C" w:rsidP="005D277C">
                      <w:pPr>
                        <w:rPr>
                          <w:b/>
                          <w:sz w:val="18"/>
                          <w:szCs w:val="18"/>
                        </w:rPr>
                      </w:pPr>
                    </w:p>
                    <w:p w:rsidR="005D277C" w:rsidRPr="00E87DD7" w:rsidRDefault="005D277C" w:rsidP="005D277C">
                      <w:pPr>
                        <w:rPr>
                          <w:b/>
                          <w:sz w:val="18"/>
                          <w:szCs w:val="18"/>
                        </w:rPr>
                      </w:pPr>
                    </w:p>
                  </w:txbxContent>
                </v:textbox>
              </v:shape>
            </w:pict>
          </mc:Fallback>
        </mc:AlternateContent>
      </w:r>
    </w:p>
    <w:sectPr w:rsidR="00E67914" w:rsidRPr="00101CA0" w:rsidSect="005D27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C"/>
    <w:rsid w:val="000D083D"/>
    <w:rsid w:val="00101CA0"/>
    <w:rsid w:val="00176C9E"/>
    <w:rsid w:val="003444E6"/>
    <w:rsid w:val="0039716A"/>
    <w:rsid w:val="004D00DA"/>
    <w:rsid w:val="005D277C"/>
    <w:rsid w:val="00715F53"/>
    <w:rsid w:val="00727088"/>
    <w:rsid w:val="0076703C"/>
    <w:rsid w:val="00781B94"/>
    <w:rsid w:val="007D7EFB"/>
    <w:rsid w:val="007F1C2E"/>
    <w:rsid w:val="00A01DE1"/>
    <w:rsid w:val="00B05022"/>
    <w:rsid w:val="00B20B4A"/>
    <w:rsid w:val="00BC36AD"/>
    <w:rsid w:val="00C54D04"/>
    <w:rsid w:val="00CC0423"/>
    <w:rsid w:val="00D602D6"/>
    <w:rsid w:val="00DD205E"/>
    <w:rsid w:val="00E51FA5"/>
    <w:rsid w:val="00ED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9C00"/>
  <w15:chartTrackingRefBased/>
  <w15:docId w15:val="{7ADA819A-330C-4F26-8E15-5B0AAB56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Hardingham</dc:creator>
  <cp:keywords/>
  <dc:description/>
  <cp:lastModifiedBy>Chloe Hardingham</cp:lastModifiedBy>
  <cp:revision>4</cp:revision>
  <cp:lastPrinted>2024-04-24T08:16:00Z</cp:lastPrinted>
  <dcterms:created xsi:type="dcterms:W3CDTF">2024-04-23T10:12:00Z</dcterms:created>
  <dcterms:modified xsi:type="dcterms:W3CDTF">2024-04-24T08:16:00Z</dcterms:modified>
</cp:coreProperties>
</file>