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708"/>
        <w:gridCol w:w="2256"/>
        <w:gridCol w:w="3119"/>
        <w:gridCol w:w="2977"/>
        <w:gridCol w:w="4536"/>
      </w:tblGrid>
      <w:tr w:rsidR="00CC67D1" w14:paraId="4AAEC214" w14:textId="77777777" w:rsidTr="00527D16">
        <w:trPr>
          <w:trHeight w:val="416"/>
        </w:trPr>
        <w:tc>
          <w:tcPr>
            <w:tcW w:w="1708" w:type="dxa"/>
          </w:tcPr>
          <w:p w14:paraId="7A7D28EA" w14:textId="77777777" w:rsidR="00CC67D1" w:rsidRPr="002463A3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463A3">
              <w:rPr>
                <w:rFonts w:ascii="Sassoon Infant Std" w:hAnsi="Sassoon Infant Std"/>
                <w:sz w:val="24"/>
                <w:szCs w:val="24"/>
              </w:rPr>
              <w:t>Focus</w:t>
            </w:r>
          </w:p>
        </w:tc>
        <w:tc>
          <w:tcPr>
            <w:tcW w:w="2256" w:type="dxa"/>
          </w:tcPr>
          <w:p w14:paraId="2E978009" w14:textId="77777777" w:rsidR="00CC67D1" w:rsidRPr="002463A3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463A3">
              <w:rPr>
                <w:rFonts w:ascii="Sassoon Infant Std" w:hAnsi="Sassoon Infant Std"/>
                <w:sz w:val="24"/>
                <w:szCs w:val="24"/>
              </w:rPr>
              <w:t>EYFS</w:t>
            </w:r>
          </w:p>
        </w:tc>
        <w:tc>
          <w:tcPr>
            <w:tcW w:w="3119" w:type="dxa"/>
          </w:tcPr>
          <w:p w14:paraId="0517A9D2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Year 1</w:t>
            </w:r>
          </w:p>
        </w:tc>
        <w:tc>
          <w:tcPr>
            <w:tcW w:w="2977" w:type="dxa"/>
          </w:tcPr>
          <w:p w14:paraId="77DA9AE1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Year 2</w:t>
            </w:r>
          </w:p>
        </w:tc>
        <w:tc>
          <w:tcPr>
            <w:tcW w:w="4536" w:type="dxa"/>
          </w:tcPr>
          <w:p w14:paraId="18748F6B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Lower Key Stage Two</w:t>
            </w:r>
          </w:p>
        </w:tc>
      </w:tr>
      <w:tr w:rsidR="00CC67D1" w14:paraId="0E8C1854" w14:textId="77777777" w:rsidTr="005B650D">
        <w:trPr>
          <w:trHeight w:val="1118"/>
        </w:trPr>
        <w:tc>
          <w:tcPr>
            <w:tcW w:w="1708" w:type="dxa"/>
          </w:tcPr>
          <w:p w14:paraId="2D585AAD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Beliefs and Teachings</w:t>
            </w:r>
          </w:p>
        </w:tc>
        <w:tc>
          <w:tcPr>
            <w:tcW w:w="2256" w:type="dxa"/>
          </w:tcPr>
          <w:p w14:paraId="319B576B" w14:textId="77777777" w:rsidR="00CC67D1" w:rsidRPr="00C95478" w:rsidRDefault="00CC67D1" w:rsidP="0015692B">
            <w:pPr>
              <w:pStyle w:val="Default"/>
              <w:rPr>
                <w:rFonts w:ascii="Sassoon Infant Std" w:hAnsi="Sassoon Infant Std"/>
              </w:rPr>
            </w:pPr>
            <w:r w:rsidRPr="00C95478">
              <w:rPr>
                <w:rFonts w:ascii="Sassoon Infant Std" w:hAnsi="Sassoon Infant Std"/>
              </w:rPr>
              <w:t>-Recognises and describes special times or events for family or friends.</w:t>
            </w:r>
          </w:p>
        </w:tc>
        <w:tc>
          <w:tcPr>
            <w:tcW w:w="3119" w:type="dxa"/>
          </w:tcPr>
          <w:p w14:paraId="2F758308" w14:textId="77777777" w:rsidR="00CC67D1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-Name some of the festivals of the religions</w:t>
            </w:r>
          </w:p>
          <w:p w14:paraId="4A30979B" w14:textId="77777777" w:rsidR="00CC67D1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taught.</w:t>
            </w:r>
          </w:p>
          <w:p w14:paraId="4534FD02" w14:textId="77777777" w:rsidR="00CC67D1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-Describe what happens at some festivals. </w:t>
            </w:r>
          </w:p>
          <w:p w14:paraId="1CDB1E8E" w14:textId="77777777" w:rsidR="00CC67D1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-Retell a religious story.</w:t>
            </w:r>
          </w:p>
          <w:p w14:paraId="1D2FE57C" w14:textId="77777777" w:rsidR="00CC67D1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-Recall some of the teachings of the religions taught.</w:t>
            </w:r>
          </w:p>
          <w:p w14:paraId="51838CDA" w14:textId="77777777" w:rsidR="00CC67D1" w:rsidRPr="00250F7E" w:rsidRDefault="00CC67D1" w:rsidP="00CC67D1">
            <w:pPr>
              <w:pStyle w:val="Default"/>
              <w:rPr>
                <w:rFonts w:ascii="Sassoon Infant Std" w:hAnsi="Sassoon Infant Std"/>
              </w:rPr>
            </w:pPr>
          </w:p>
        </w:tc>
        <w:tc>
          <w:tcPr>
            <w:tcW w:w="2977" w:type="dxa"/>
          </w:tcPr>
          <w:p w14:paraId="3EBF79FC" w14:textId="77777777" w:rsidR="00CC67D1" w:rsidRDefault="00CC67D1" w:rsidP="00CC67D1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-Name some of the festivals and describe what happens. </w:t>
            </w:r>
          </w:p>
          <w:p w14:paraId="52B79CE0" w14:textId="77777777" w:rsidR="00CC67D1" w:rsidRDefault="00CC67D1" w:rsidP="00CC67D1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--Describe the main beliefs of a religion.</w:t>
            </w:r>
          </w:p>
          <w:p w14:paraId="690A1F87" w14:textId="77777777" w:rsidR="00CC67D1" w:rsidRDefault="00CC67D1" w:rsidP="00CC67D1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-Retell a religious story and associate emotions/messages to it.</w:t>
            </w:r>
          </w:p>
          <w:p w14:paraId="44687C4C" w14:textId="77777777" w:rsidR="00CC67D1" w:rsidRPr="00250F7E" w:rsidRDefault="00CC67D1" w:rsidP="0015692B">
            <w:pPr>
              <w:pStyle w:val="Default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-Explain reasons why a festival or celebration happens.</w:t>
            </w:r>
          </w:p>
        </w:tc>
        <w:tc>
          <w:tcPr>
            <w:tcW w:w="4536" w:type="dxa"/>
          </w:tcPr>
          <w:p w14:paraId="77754BEB" w14:textId="77777777" w:rsidR="00CC67D1" w:rsidRPr="00250F7E" w:rsidRDefault="00CC67D1" w:rsidP="0015692B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 xml:space="preserve">-Describe the key teachings and beliefs of a religion. </w:t>
            </w:r>
          </w:p>
          <w:p w14:paraId="69EE6E2E" w14:textId="77777777" w:rsidR="00CC67D1" w:rsidRPr="00250F7E" w:rsidRDefault="00CC67D1" w:rsidP="0015692B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-Begin to compare the main festivals of world religions.</w:t>
            </w:r>
          </w:p>
          <w:p w14:paraId="7B05C5A1" w14:textId="77777777" w:rsidR="00CC67D1" w:rsidRPr="00250F7E" w:rsidRDefault="00CC67D1" w:rsidP="0015692B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Style w:val="A9"/>
                <w:rFonts w:ascii="Sassoon Infant Std" w:hAnsi="Sassoon Infant Std"/>
                <w:b w:val="0"/>
                <w:sz w:val="24"/>
                <w:szCs w:val="24"/>
              </w:rPr>
              <w:t>-R</w:t>
            </w:r>
            <w:r w:rsidRPr="00250F7E">
              <w:rPr>
                <w:rFonts w:ascii="Sassoon Infant Std" w:hAnsi="Sassoon Infant Std"/>
              </w:rPr>
              <w:t xml:space="preserve">efer to religious figures and holy books. </w:t>
            </w:r>
          </w:p>
          <w:p w14:paraId="277BB969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5084B7CD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CC67D1" w14:paraId="4CCF00E9" w14:textId="77777777" w:rsidTr="005B650D">
        <w:trPr>
          <w:trHeight w:val="1118"/>
        </w:trPr>
        <w:tc>
          <w:tcPr>
            <w:tcW w:w="1708" w:type="dxa"/>
          </w:tcPr>
          <w:p w14:paraId="2F8E14BA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Rituals, </w:t>
            </w:r>
            <w:r w:rsidR="002463A3">
              <w:rPr>
                <w:rFonts w:ascii="Sassoon Infant Std" w:hAnsi="Sassoon Infant Std"/>
                <w:sz w:val="24"/>
                <w:szCs w:val="24"/>
              </w:rPr>
              <w:t>Ceremonies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and </w:t>
            </w:r>
            <w:r w:rsidR="002463A3">
              <w:rPr>
                <w:rFonts w:ascii="Sassoon Infant Std" w:hAnsi="Sassoon Infant Std"/>
                <w:sz w:val="24"/>
                <w:szCs w:val="24"/>
              </w:rPr>
              <w:t>Life</w:t>
            </w:r>
            <w:r>
              <w:rPr>
                <w:rFonts w:ascii="Sassoon Infant Std" w:hAnsi="Sassoon Infant Std"/>
                <w:sz w:val="24"/>
                <w:szCs w:val="24"/>
              </w:rPr>
              <w:t>styles</w:t>
            </w:r>
          </w:p>
        </w:tc>
        <w:tc>
          <w:tcPr>
            <w:tcW w:w="2256" w:type="dxa"/>
          </w:tcPr>
          <w:p w14:paraId="78BDDE9C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Pr="00C95478">
              <w:rPr>
                <w:rFonts w:ascii="Sassoon Infant Std" w:hAnsi="Sassoon Infant Std"/>
                <w:sz w:val="24"/>
                <w:szCs w:val="24"/>
              </w:rPr>
              <w:t>Enjoys joining in with family customs and routines.</w:t>
            </w:r>
          </w:p>
        </w:tc>
        <w:tc>
          <w:tcPr>
            <w:tcW w:w="3119" w:type="dxa"/>
          </w:tcPr>
          <w:p w14:paraId="27120BF9" w14:textId="77777777" w:rsidR="00CC67D1" w:rsidRDefault="002463A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-Name some of the special things that happen in people’s lives (births, marriages, deaths, christenings)</w:t>
            </w:r>
          </w:p>
          <w:p w14:paraId="7A620853" w14:textId="77777777" w:rsidR="002463A3" w:rsidRDefault="002463A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-Recognise and name some religious artefacts.</w:t>
            </w:r>
          </w:p>
          <w:p w14:paraId="1DE65330" w14:textId="77777777" w:rsidR="002463A3" w:rsidRDefault="002463A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-Recognise some places of worship.</w:t>
            </w:r>
          </w:p>
          <w:p w14:paraId="281215CE" w14:textId="77777777" w:rsidR="002463A3" w:rsidRPr="00250F7E" w:rsidRDefault="002463A3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-Show and compare special thigs that happen in different families.</w:t>
            </w:r>
          </w:p>
        </w:tc>
        <w:tc>
          <w:tcPr>
            <w:tcW w:w="2977" w:type="dxa"/>
          </w:tcPr>
          <w:p w14:paraId="58DB509C" w14:textId="77777777" w:rsidR="005B650D" w:rsidRDefault="00CC67D1" w:rsidP="00CC67D1">
            <w:pPr>
              <w:autoSpaceDE w:val="0"/>
              <w:autoSpaceDN w:val="0"/>
              <w:adjustRightInd w:val="0"/>
              <w:rPr>
                <w:rFonts w:ascii="Sassoon Infant Std" w:hAnsi="Sassoon Infant Std" w:cs="Roboto"/>
                <w:color w:val="000000"/>
                <w:sz w:val="24"/>
                <w:szCs w:val="24"/>
              </w:rPr>
            </w:pPr>
            <w:r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-R</w:t>
            </w:r>
            <w:r w:rsidRPr="00CC67D1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 xml:space="preserve">ecognise, name and describe </w:t>
            </w:r>
            <w:r w:rsidR="002463A3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 xml:space="preserve">most </w:t>
            </w:r>
            <w:r w:rsidRPr="00CC67D1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religious artefacts</w:t>
            </w:r>
            <w:r w:rsidR="002463A3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 xml:space="preserve">.  </w:t>
            </w:r>
          </w:p>
          <w:p w14:paraId="70B0432A" w14:textId="77777777" w:rsidR="00CC67D1" w:rsidRPr="002463A3" w:rsidRDefault="002463A3" w:rsidP="00CC67D1">
            <w:pPr>
              <w:autoSpaceDE w:val="0"/>
              <w:autoSpaceDN w:val="0"/>
              <w:adjustRightInd w:val="0"/>
              <w:rPr>
                <w:rFonts w:ascii="Sassoon Infant Std" w:hAnsi="Sassoon Infant Std" w:cs="Roboto"/>
                <w:color w:val="000000"/>
                <w:sz w:val="24"/>
                <w:szCs w:val="24"/>
              </w:rPr>
            </w:pPr>
            <w:r>
              <w:rPr>
                <w:rFonts w:ascii="Sassoon Infant Std" w:hAnsi="Sassoon Infant Std" w:cs="Roboto"/>
                <w:color w:val="000000"/>
                <w:sz w:val="24"/>
                <w:szCs w:val="24"/>
              </w:rPr>
              <w:t xml:space="preserve">-Name and describe some places of worship.  </w:t>
            </w:r>
          </w:p>
          <w:p w14:paraId="350DA1F0" w14:textId="77777777" w:rsidR="00CC67D1" w:rsidRPr="002463A3" w:rsidRDefault="002463A3" w:rsidP="002463A3">
            <w:pPr>
              <w:autoSpaceDE w:val="0"/>
              <w:autoSpaceDN w:val="0"/>
              <w:adjustRightInd w:val="0"/>
              <w:rPr>
                <w:rFonts w:ascii="Sassoon Infant Std" w:hAnsi="Sassoon Infant Std" w:cs="Roboto"/>
                <w:color w:val="000000"/>
                <w:sz w:val="24"/>
                <w:szCs w:val="24"/>
              </w:rPr>
            </w:pPr>
            <w:r w:rsidRPr="002463A3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- E</w:t>
            </w:r>
            <w:r w:rsidRPr="00CC67D1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xplain religious rituals and ceremonies and the meaning of them, including their own experiences of them</w:t>
            </w:r>
            <w:r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.</w:t>
            </w:r>
          </w:p>
          <w:p w14:paraId="670A3B71" w14:textId="77777777" w:rsidR="002463A3" w:rsidRPr="002463A3" w:rsidRDefault="002463A3" w:rsidP="002463A3">
            <w:pPr>
              <w:autoSpaceDE w:val="0"/>
              <w:autoSpaceDN w:val="0"/>
              <w:adjustRightInd w:val="0"/>
              <w:rPr>
                <w:rFonts w:ascii="Sassoon Infant Std" w:hAnsi="Sassoon Infant Std" w:cs="Roboto"/>
                <w:color w:val="000000"/>
                <w:sz w:val="24"/>
                <w:szCs w:val="24"/>
              </w:rPr>
            </w:pPr>
            <w:r w:rsidRPr="002463A3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O</w:t>
            </w:r>
            <w:r w:rsidRPr="00CC67D1">
              <w:rPr>
                <w:rFonts w:ascii="Sassoon Infant Std" w:hAnsi="Sassoon Infant Std" w:cs="Roboto"/>
                <w:color w:val="000000"/>
                <w:sz w:val="24"/>
                <w:szCs w:val="24"/>
              </w:rPr>
              <w:t>bserve when practices and rituals are featured in more than one religion or lifestyle.</w:t>
            </w:r>
          </w:p>
        </w:tc>
        <w:tc>
          <w:tcPr>
            <w:tcW w:w="4536" w:type="dxa"/>
          </w:tcPr>
          <w:p w14:paraId="0E97544A" w14:textId="77777777" w:rsidR="00DC3DC1" w:rsidRPr="00250F7E" w:rsidRDefault="00DC3DC1" w:rsidP="00DC3DC1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-Identify religious artefacts and how they are involved in daily practices and rituals.</w:t>
            </w:r>
          </w:p>
          <w:p w14:paraId="5E89667C" w14:textId="77777777" w:rsidR="00DC3DC1" w:rsidRPr="00250F7E" w:rsidRDefault="00DC3DC1" w:rsidP="00DC3DC1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-Describe religious buildings and how they are used</w:t>
            </w:r>
            <w:r w:rsidR="005B650D">
              <w:rPr>
                <w:rFonts w:ascii="Sassoon Infant Std" w:hAnsi="Sassoon Infant Std"/>
              </w:rPr>
              <w:t>.</w:t>
            </w:r>
          </w:p>
          <w:p w14:paraId="582D8773" w14:textId="77777777" w:rsidR="00DC3DC1" w:rsidRPr="00250F7E" w:rsidRDefault="00DC3DC1" w:rsidP="00DC3DC1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 xml:space="preserve">-Explain religious ceremonies and rituals and their importance for people’s lives and sense of belonging. </w:t>
            </w:r>
          </w:p>
          <w:p w14:paraId="65B22FE6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-Describe how some features of the religions are used in special festivals/events.</w:t>
            </w:r>
          </w:p>
          <w:p w14:paraId="7FE484AF" w14:textId="77777777" w:rsidR="00CC67D1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-Describe and compare some of the things that are the same and different for religious people.</w:t>
            </w:r>
          </w:p>
          <w:p w14:paraId="7CC3309F" w14:textId="77777777" w:rsidR="00CC67D1" w:rsidRPr="00250F7E" w:rsidRDefault="00CC67D1" w:rsidP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-Begin to explore pilgrimages as part of a religious life.</w:t>
            </w:r>
          </w:p>
          <w:p w14:paraId="672D3820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CC67D1" w14:paraId="650E11BD" w14:textId="77777777" w:rsidTr="005B650D">
        <w:trPr>
          <w:trHeight w:val="1118"/>
        </w:trPr>
        <w:tc>
          <w:tcPr>
            <w:tcW w:w="1708" w:type="dxa"/>
          </w:tcPr>
          <w:p w14:paraId="3C62C9F4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lastRenderedPageBreak/>
              <w:t>How beliefs are conveyed</w:t>
            </w:r>
          </w:p>
        </w:tc>
        <w:tc>
          <w:tcPr>
            <w:tcW w:w="2256" w:type="dxa"/>
          </w:tcPr>
          <w:p w14:paraId="34EA7147" w14:textId="77777777" w:rsidR="00CC67D1" w:rsidRPr="00250F7E" w:rsidRDefault="00BF51F4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-Shows interest in different occupations and ways of life.</w:t>
            </w:r>
          </w:p>
        </w:tc>
        <w:tc>
          <w:tcPr>
            <w:tcW w:w="3119" w:type="dxa"/>
          </w:tcPr>
          <w:p w14:paraId="21089041" w14:textId="77777777" w:rsidR="00CC67D1" w:rsidRDefault="00BF51F4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</w:t>
            </w:r>
            <w:r w:rsidR="0044098F">
              <w:rPr>
                <w:rFonts w:ascii="Sassoon Infant Std" w:hAnsi="Sassoon Infant Std"/>
                <w:sz w:val="24"/>
                <w:szCs w:val="24"/>
              </w:rPr>
              <w:t>Name some religious symbols and exp</w:t>
            </w:r>
            <w:r w:rsidR="000568BB">
              <w:rPr>
                <w:rFonts w:ascii="Sassoon Infant Std" w:hAnsi="Sassoon Infant Std"/>
                <w:sz w:val="24"/>
                <w:szCs w:val="24"/>
              </w:rPr>
              <w:t>loring</w:t>
            </w:r>
            <w:r w:rsidR="0044098F">
              <w:rPr>
                <w:rFonts w:ascii="Sassoon Infant Std" w:hAnsi="Sassoon Infant Std"/>
                <w:sz w:val="24"/>
                <w:szCs w:val="24"/>
              </w:rPr>
              <w:t xml:space="preserve"> what some of them mean.</w:t>
            </w:r>
          </w:p>
          <w:p w14:paraId="6092D0D3" w14:textId="77777777" w:rsidR="0044098F" w:rsidRPr="00250F7E" w:rsidRDefault="0044098F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-Name some special books and places.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BF51F4" w:rsidRPr="00BF51F4" w14:paraId="6495EE05" w14:textId="77777777">
              <w:trPr>
                <w:trHeight w:val="449"/>
              </w:trPr>
              <w:tc>
                <w:tcPr>
                  <w:tcW w:w="0" w:type="auto"/>
                </w:tcPr>
                <w:p w14:paraId="7B6205DE" w14:textId="77777777" w:rsidR="00BF51F4" w:rsidRPr="00772A63" w:rsidRDefault="00BF51F4" w:rsidP="00BF5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-N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ame </w:t>
                  </w:r>
                  <w:r w:rsidR="0044098F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many 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religious symbols and </w:t>
                  </w:r>
                  <w:r w:rsidR="0044098F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explain the meaning </w:t>
                  </w:r>
                  <w:r w:rsidR="007748A7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behind them.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A87FFF8" w14:textId="77777777" w:rsidR="00BF51F4" w:rsidRPr="00BF51F4" w:rsidRDefault="00BF51F4" w:rsidP="00BF5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-L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earn the name of </w:t>
                  </w:r>
                  <w:r w:rsidR="007748A7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some 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important religious stories</w:t>
                  </w:r>
                  <w:r w:rsidR="007748A7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E73C3B4" w14:textId="77777777" w:rsidR="00BF51F4" w:rsidRPr="00772A63" w:rsidRDefault="00BF51F4" w:rsidP="00BF5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-R</w:t>
                  </w:r>
                  <w:r w:rsidRPr="00BF51F4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etell religious stories and suggest meanings in the story. </w:t>
                  </w:r>
                </w:p>
                <w:p w14:paraId="4A27BEE9" w14:textId="77777777" w:rsidR="007748A7" w:rsidRPr="00BF51F4" w:rsidRDefault="007748A7" w:rsidP="00BF5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-Compare two religions</w:t>
                  </w:r>
                  <w:r w:rsidR="0043073E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 verbally</w:t>
                  </w: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, making statements</w:t>
                  </w:r>
                  <w:r w:rsidR="0043073E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highlighting similarities and differences.</w:t>
                  </w:r>
                </w:p>
                <w:p w14:paraId="71D3C769" w14:textId="77777777" w:rsidR="00BF51F4" w:rsidRPr="00BF51F4" w:rsidRDefault="00BF51F4" w:rsidP="00BF5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6D91ECA" w14:textId="77777777" w:rsidR="00CC67D1" w:rsidRPr="00772A63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7F1795" w14:textId="77777777" w:rsidR="006134A5" w:rsidRPr="00250F7E" w:rsidRDefault="006134A5" w:rsidP="006134A5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-Begin to identify religious symbolism in different forms of art and communication.</w:t>
            </w:r>
          </w:p>
          <w:p w14:paraId="50B86DB1" w14:textId="77777777" w:rsidR="006134A5" w:rsidRDefault="006134A5" w:rsidP="006134A5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-Looking at holy texts and stories</w:t>
            </w:r>
            <w:r w:rsidR="000568BB">
              <w:rPr>
                <w:rFonts w:ascii="Sassoon Infant Std" w:hAnsi="Sassoon Infant Std"/>
              </w:rPr>
              <w:t>, explaining meanings in stories</w:t>
            </w:r>
            <w:r w:rsidR="008763F6">
              <w:rPr>
                <w:rFonts w:ascii="Sassoon Infant Std" w:hAnsi="Sassoon Infant Std"/>
              </w:rPr>
              <w:t xml:space="preserve"> and making links between religious symbols, language and stories.</w:t>
            </w:r>
          </w:p>
          <w:p w14:paraId="4E5512D7" w14:textId="77777777" w:rsidR="006134A5" w:rsidRPr="00250F7E" w:rsidRDefault="006134A5" w:rsidP="006134A5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 xml:space="preserve">-Express their beliefs in different forms, with respect and tolerance for others’ beliefs and comparing beliefs. </w:t>
            </w:r>
          </w:p>
          <w:p w14:paraId="30C09F64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-Use religious vocabulary to describe some of the different ways in which people show their beliefs.</w:t>
            </w:r>
          </w:p>
          <w:p w14:paraId="68AF9EA2" w14:textId="77777777" w:rsidR="00CC67D1" w:rsidRPr="00250F7E" w:rsidRDefault="00CC67D1" w:rsidP="008763F6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465AEDA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BF1C0A8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478B03E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CC67D1" w14:paraId="7D9BE807" w14:textId="77777777" w:rsidTr="005B650D">
        <w:trPr>
          <w:trHeight w:val="2240"/>
        </w:trPr>
        <w:tc>
          <w:tcPr>
            <w:tcW w:w="1708" w:type="dxa"/>
          </w:tcPr>
          <w:p w14:paraId="67CB69FB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  <w:r w:rsidRPr="00250F7E">
              <w:rPr>
                <w:rFonts w:ascii="Sassoon Infant Std" w:hAnsi="Sassoon Infant Std"/>
                <w:sz w:val="24"/>
                <w:szCs w:val="24"/>
              </w:rPr>
              <w:t>Reflection and understanding of values</w:t>
            </w:r>
            <w:r w:rsidR="00704DC0">
              <w:rPr>
                <w:rFonts w:ascii="Sassoon Infant Std" w:hAnsi="Sassoon Infant Std"/>
                <w:sz w:val="24"/>
                <w:szCs w:val="24"/>
              </w:rPr>
              <w:t xml:space="preserve"> in your own life and others</w:t>
            </w:r>
          </w:p>
        </w:tc>
        <w:tc>
          <w:tcPr>
            <w:tcW w:w="2256" w:type="dxa"/>
          </w:tcPr>
          <w:p w14:paraId="01ADB8B9" w14:textId="77777777" w:rsidR="00CC67D1" w:rsidRPr="00250F7E" w:rsidRDefault="00BB5709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-They know similarities and differences between themselves and others and among families, communities and traditions.</w:t>
            </w:r>
          </w:p>
        </w:tc>
        <w:tc>
          <w:tcPr>
            <w:tcW w:w="3119" w:type="dxa"/>
          </w:tcPr>
          <w:p w14:paraId="00945253" w14:textId="77777777" w:rsidR="00CC67D1" w:rsidRDefault="007F7D19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-Understand different people follow different religions and be respectful about this.</w:t>
            </w:r>
          </w:p>
          <w:p w14:paraId="5526E7B6" w14:textId="77777777" w:rsidR="006B562A" w:rsidRDefault="007F7D19" w:rsidP="006B562A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-Explain how actions might affect others.</w:t>
            </w:r>
            <w:r w:rsidR="006B562A"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</w:p>
          <w:p w14:paraId="50940C60" w14:textId="77777777" w:rsidR="007F7D19" w:rsidRDefault="006B562A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-Ask questions about religions.</w:t>
            </w:r>
          </w:p>
          <w:p w14:paraId="5AAB8EBF" w14:textId="77777777" w:rsidR="007F7D19" w:rsidRDefault="007F7D19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-Tell people about your own beliefs.</w:t>
            </w:r>
          </w:p>
          <w:p w14:paraId="0290275B" w14:textId="77777777" w:rsidR="007F7D19" w:rsidRPr="00250F7E" w:rsidRDefault="007F7D19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-Identify things that are important to you and to others with respect.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BB5709" w:rsidRPr="00BB5709" w14:paraId="01A0C25E" w14:textId="77777777">
              <w:trPr>
                <w:trHeight w:val="449"/>
              </w:trPr>
              <w:tc>
                <w:tcPr>
                  <w:tcW w:w="0" w:type="auto"/>
                </w:tcPr>
                <w:p w14:paraId="6F428C19" w14:textId="77777777" w:rsidR="00772A63" w:rsidRPr="00772A63" w:rsidRDefault="00772A63" w:rsidP="00772A63">
                  <w:pPr>
                    <w:pStyle w:val="NoSpacing"/>
                    <w:rPr>
                      <w:rFonts w:ascii="Sassoon Infant Std" w:hAnsi="Sassoon Infant Std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/>
                      <w:sz w:val="24"/>
                      <w:szCs w:val="24"/>
                    </w:rPr>
                    <w:t xml:space="preserve">-Understand different people follow different religions and be respectful about this. </w:t>
                  </w:r>
                </w:p>
                <w:p w14:paraId="67058435" w14:textId="77777777" w:rsidR="006B562A" w:rsidRDefault="00772A63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/>
                      <w:sz w:val="24"/>
                      <w:szCs w:val="24"/>
                    </w:rPr>
                    <w:t>-Explain how actions might affect others and give examples.</w:t>
                  </w:r>
                  <w:r w:rsidR="006B562A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9ADD007" w14:textId="77777777" w:rsidR="006B562A" w:rsidRPr="00BF51F4" w:rsidRDefault="006B562A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-Ask questions about religions.</w:t>
                  </w:r>
                </w:p>
                <w:p w14:paraId="7C127029" w14:textId="77777777" w:rsidR="00772A63" w:rsidRPr="00772A63" w:rsidRDefault="00772A63" w:rsidP="00772A63">
                  <w:pPr>
                    <w:pStyle w:val="NoSpacing"/>
                    <w:rPr>
                      <w:rFonts w:ascii="Sassoon Infant Std" w:hAnsi="Sassoon Infant Std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/>
                      <w:sz w:val="24"/>
                      <w:szCs w:val="24"/>
                    </w:rPr>
                    <w:t>-</w:t>
                  </w:r>
                  <w:r w:rsidR="00704DC0">
                    <w:rPr>
                      <w:rFonts w:ascii="Sassoon Infant Std" w:hAnsi="Sassoon Infant Std"/>
                      <w:sz w:val="24"/>
                      <w:szCs w:val="24"/>
                    </w:rPr>
                    <w:t>Understand they have their own choices to make and to b</w:t>
                  </w:r>
                  <w:r w:rsidRPr="00772A63">
                    <w:rPr>
                      <w:rFonts w:ascii="Sassoon Infant Std" w:hAnsi="Sassoon Infant Std"/>
                      <w:sz w:val="24"/>
                      <w:szCs w:val="24"/>
                    </w:rPr>
                    <w:t>egin to understand the concept ‘morals’.</w:t>
                  </w:r>
                </w:p>
                <w:p w14:paraId="6A65CA01" w14:textId="77777777" w:rsidR="00BB5709" w:rsidRPr="00772A63" w:rsidRDefault="00772A63" w:rsidP="00772A63">
                  <w:pPr>
                    <w:pStyle w:val="NoSpacing"/>
                    <w:rPr>
                      <w:rFonts w:ascii="Sassoon Infant Std" w:hAnsi="Sassoon Infant Std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lastRenderedPageBreak/>
                    <w:t>-</w:t>
                  </w:r>
                  <w:r w:rsidR="007F7D19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Discuss </w:t>
                  </w:r>
                  <w:r w:rsidR="00BB5709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things that are important </w:t>
                  </w:r>
                  <w:r w:rsidR="007F7D19"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to you.</w:t>
                  </w:r>
                </w:p>
                <w:p w14:paraId="5E0384F8" w14:textId="77777777" w:rsidR="00BB5709" w:rsidRPr="00772A63" w:rsidRDefault="00BB5709" w:rsidP="00772A63">
                  <w:pPr>
                    <w:pStyle w:val="NoSpacing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-Ask questions about the puzzling aspects of life.</w:t>
                  </w:r>
                </w:p>
                <w:p w14:paraId="4810FA8E" w14:textId="77777777" w:rsidR="00BB5709" w:rsidRPr="00772A63" w:rsidRDefault="00BB5709" w:rsidP="00772A63">
                  <w:pPr>
                    <w:pStyle w:val="NoSpacing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72A6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-Understand that there are similarities and differences between people. </w:t>
                  </w:r>
                </w:p>
                <w:p w14:paraId="4E68F8F8" w14:textId="77777777" w:rsidR="00704DC0" w:rsidRPr="00704DC0" w:rsidRDefault="00704DC0" w:rsidP="00704D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704DC0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-Look at how values affect a community and individuals</w:t>
                  </w:r>
                  <w:r w:rsidR="00FC2283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.</w:t>
                  </w:r>
                </w:p>
                <w:p w14:paraId="2C2424B3" w14:textId="77777777" w:rsidR="00704DC0" w:rsidRPr="00772A63" w:rsidRDefault="00704DC0" w:rsidP="00704D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F4D53BD" w14:textId="77777777" w:rsidR="00CC67D1" w:rsidRPr="00772A63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9226FF" w14:textId="77777777" w:rsidR="001266A4" w:rsidRDefault="001266A4" w:rsidP="001266A4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lastRenderedPageBreak/>
              <w:t xml:space="preserve">-Understand that personal experiences and feelings can influence their attitudes and actions. </w:t>
            </w:r>
          </w:p>
          <w:p w14:paraId="15EEBF7F" w14:textId="77777777" w:rsidR="001266A4" w:rsidRPr="00250F7E" w:rsidRDefault="001266A4" w:rsidP="001266A4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-Offer suggestions about why religious and non-religious leaders and followers have acted the way they have</w:t>
            </w:r>
            <w:r>
              <w:rPr>
                <w:rFonts w:ascii="Sassoon Infant Std" w:hAnsi="Sassoon Infant Std"/>
              </w:rPr>
              <w:t>.</w:t>
            </w:r>
          </w:p>
          <w:p w14:paraId="03352579" w14:textId="77777777" w:rsidR="001266A4" w:rsidRPr="00250F7E" w:rsidRDefault="001266A4" w:rsidP="001266A4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>-Ask questions that have no agreed answers, and offer suggestions as answers to those questions</w:t>
            </w:r>
            <w:r w:rsidR="006B562A">
              <w:rPr>
                <w:rFonts w:ascii="Sassoon Infant Std" w:hAnsi="Sassoon Infant Std"/>
              </w:rPr>
              <w:t>.</w:t>
            </w:r>
          </w:p>
          <w:p w14:paraId="28EB42E0" w14:textId="77777777" w:rsidR="006B562A" w:rsidRPr="006B562A" w:rsidRDefault="00477D18" w:rsidP="006B562A">
            <w:pPr>
              <w:pStyle w:val="Default"/>
              <w:rPr>
                <w:rFonts w:ascii="Sassoon Infant Std" w:hAnsi="Sassoon Infant Std"/>
              </w:rPr>
            </w:pPr>
            <w:r w:rsidRPr="00250F7E">
              <w:rPr>
                <w:rFonts w:ascii="Sassoon Infant Std" w:hAnsi="Sassoon Infant Std"/>
              </w:rPr>
              <w:t xml:space="preserve">-Understand that there are similarities and differences between people and respect those differences. </w:t>
            </w:r>
            <w:r w:rsidR="006B562A" w:rsidRPr="006B562A">
              <w:rPr>
                <w:rFonts w:ascii="Sassoon Infant Std" w:hAnsi="Sassoon Infant Std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0"/>
            </w:tblGrid>
            <w:tr w:rsidR="006B562A" w:rsidRPr="006B562A" w14:paraId="520B66A5" w14:textId="77777777">
              <w:trPr>
                <w:trHeight w:val="449"/>
              </w:trPr>
              <w:tc>
                <w:tcPr>
                  <w:tcW w:w="0" w:type="auto"/>
                </w:tcPr>
                <w:p w14:paraId="64715824" w14:textId="77777777" w:rsidR="006B562A" w:rsidRPr="006B562A" w:rsidRDefault="006B562A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6B562A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-Make informed choices and understand the consequences of choices</w:t>
                  </w:r>
                  <w:r w:rsidR="0071121D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.</w:t>
                  </w:r>
                </w:p>
                <w:p w14:paraId="6B4F3E38" w14:textId="77777777" w:rsidR="006B562A" w:rsidRPr="006B562A" w:rsidRDefault="006B562A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6B562A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lastRenderedPageBreak/>
                    <w:t>-Describe how shared values in a community can affect behaviour and outcomes</w:t>
                  </w:r>
                  <w:r w:rsidR="0071121D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>.</w:t>
                  </w:r>
                </w:p>
                <w:p w14:paraId="5A12EA78" w14:textId="77777777" w:rsidR="006B562A" w:rsidRPr="006B562A" w:rsidRDefault="006B562A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  <w:r w:rsidRPr="006B562A"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  <w:t xml:space="preserve">-Discuss and give opinions on morals and values, including their own. </w:t>
                  </w:r>
                </w:p>
                <w:p w14:paraId="22B9EED0" w14:textId="77777777" w:rsidR="006B562A" w:rsidRPr="006B562A" w:rsidRDefault="006B562A" w:rsidP="006B5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ssoon Infant Std" w:hAnsi="Sassoon Infant Std" w:cs="Roboto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A6DB3EA" w14:textId="77777777" w:rsidR="00CC67D1" w:rsidRPr="00250F7E" w:rsidRDefault="00CC67D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</w:tbl>
    <w:p w14:paraId="61215472" w14:textId="77777777" w:rsidR="00FC57F8" w:rsidRDefault="00FC57F8" w:rsidP="000F191C">
      <w:pPr>
        <w:tabs>
          <w:tab w:val="left" w:pos="3675"/>
        </w:tabs>
      </w:pPr>
    </w:p>
    <w:sectPr w:rsidR="00FC57F8" w:rsidSect="00250F7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5985" w14:textId="77777777" w:rsidR="00A86CA7" w:rsidRDefault="00A86CA7" w:rsidP="00A86CA7">
      <w:pPr>
        <w:spacing w:after="0" w:line="240" w:lineRule="auto"/>
      </w:pPr>
      <w:r>
        <w:separator/>
      </w:r>
    </w:p>
  </w:endnote>
  <w:endnote w:type="continuationSeparator" w:id="0">
    <w:p w14:paraId="51BBD8A1" w14:textId="77777777" w:rsidR="00A86CA7" w:rsidRDefault="00A86CA7" w:rsidP="00A8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75A6" w14:textId="77777777" w:rsidR="00A86CA7" w:rsidRDefault="00A86CA7" w:rsidP="00A86CA7">
      <w:pPr>
        <w:spacing w:after="0" w:line="240" w:lineRule="auto"/>
      </w:pPr>
      <w:r>
        <w:separator/>
      </w:r>
    </w:p>
  </w:footnote>
  <w:footnote w:type="continuationSeparator" w:id="0">
    <w:p w14:paraId="748B4468" w14:textId="77777777" w:rsidR="00A86CA7" w:rsidRDefault="00A86CA7" w:rsidP="00A8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EC1B" w14:textId="41197527" w:rsidR="00A86CA7" w:rsidRPr="00A86CA7" w:rsidRDefault="00A86CA7" w:rsidP="00A86CA7">
    <w:pPr>
      <w:pStyle w:val="Header"/>
      <w:jc w:val="center"/>
      <w:rPr>
        <w:rFonts w:ascii="Sassoon Infant Std" w:hAnsi="Sassoon Infant Std"/>
        <w:sz w:val="32"/>
        <w:szCs w:val="32"/>
      </w:rPr>
    </w:pPr>
    <w:r w:rsidRPr="00A86CA7">
      <w:rPr>
        <w:rFonts w:ascii="Sassoon Infant Std" w:hAnsi="Sassoon Infant Std"/>
        <w:sz w:val="32"/>
        <w:szCs w:val="32"/>
      </w:rPr>
      <w:t>Religious Education Progression Map</w:t>
    </w:r>
    <w:r>
      <w:rPr>
        <w:rFonts w:ascii="Sassoon Infant Std" w:hAnsi="Sassoon Infant Std"/>
        <w:sz w:val="32"/>
        <w:szCs w:val="32"/>
      </w:rPr>
      <w:t xml:space="preserve"> 202</w:t>
    </w:r>
    <w:r w:rsidR="00B82CE1">
      <w:rPr>
        <w:rFonts w:ascii="Sassoon Infant Std" w:hAnsi="Sassoon Infant Std"/>
        <w:sz w:val="32"/>
        <w:szCs w:val="32"/>
      </w:rPr>
      <w:t>5 - 2026</w:t>
    </w:r>
  </w:p>
  <w:p w14:paraId="7BB1C5AF" w14:textId="77777777" w:rsidR="00A86CA7" w:rsidRDefault="00A86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8"/>
    <w:rsid w:val="000568BB"/>
    <w:rsid w:val="000F191C"/>
    <w:rsid w:val="001266A4"/>
    <w:rsid w:val="0015169C"/>
    <w:rsid w:val="0015692B"/>
    <w:rsid w:val="002463A3"/>
    <w:rsid w:val="00250F7E"/>
    <w:rsid w:val="00353D92"/>
    <w:rsid w:val="003C4AA9"/>
    <w:rsid w:val="0043073E"/>
    <w:rsid w:val="0044098F"/>
    <w:rsid w:val="00477D18"/>
    <w:rsid w:val="00527D16"/>
    <w:rsid w:val="005B650D"/>
    <w:rsid w:val="006134A5"/>
    <w:rsid w:val="00625EC1"/>
    <w:rsid w:val="006B562A"/>
    <w:rsid w:val="00704DC0"/>
    <w:rsid w:val="0071121D"/>
    <w:rsid w:val="00772A63"/>
    <w:rsid w:val="007748A7"/>
    <w:rsid w:val="007F7D19"/>
    <w:rsid w:val="008763F6"/>
    <w:rsid w:val="00A86CA7"/>
    <w:rsid w:val="00B82CE1"/>
    <w:rsid w:val="00BB5709"/>
    <w:rsid w:val="00BF51F4"/>
    <w:rsid w:val="00C95478"/>
    <w:rsid w:val="00CC67D1"/>
    <w:rsid w:val="00DB12FA"/>
    <w:rsid w:val="00DC3DC1"/>
    <w:rsid w:val="00DD7BFE"/>
    <w:rsid w:val="00EA6F72"/>
    <w:rsid w:val="00FA7F8A"/>
    <w:rsid w:val="00FC2283"/>
    <w:rsid w:val="00FC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0379"/>
  <w15:chartTrackingRefBased/>
  <w15:docId w15:val="{D4C40542-DEE0-4A3F-A4D1-6D0047BD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5EC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25EC1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25EC1"/>
    <w:pPr>
      <w:spacing w:line="20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625EC1"/>
    <w:rPr>
      <w:rFonts w:ascii="Roboto Black" w:hAnsi="Roboto Black" w:cs="Roboto Black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772A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A7"/>
  </w:style>
  <w:style w:type="paragraph" w:styleId="Footer">
    <w:name w:val="footer"/>
    <w:basedOn w:val="Normal"/>
    <w:link w:val="FooterChar"/>
    <w:uiPriority w:val="99"/>
    <w:unhideWhenUsed/>
    <w:rsid w:val="00A8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Birch</dc:creator>
  <cp:keywords/>
  <dc:description/>
  <cp:lastModifiedBy>Candice Regan</cp:lastModifiedBy>
  <cp:revision>2</cp:revision>
  <dcterms:created xsi:type="dcterms:W3CDTF">2026-03-19T14:47:00Z</dcterms:created>
  <dcterms:modified xsi:type="dcterms:W3CDTF">2026-03-19T14:47:00Z</dcterms:modified>
</cp:coreProperties>
</file>