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96A8" w14:textId="319BA143" w:rsidR="00CE4995" w:rsidRDefault="38781D10" w:rsidP="4C2B017B">
      <w:pPr>
        <w:ind w:left="720" w:hanging="360"/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4C2B017B"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lang w:val="en-GB"/>
        </w:rPr>
        <w:t>Year 1 Newsletter- February 2026</w:t>
      </w:r>
    </w:p>
    <w:tbl>
      <w:tblPr>
        <w:tblStyle w:val="TableGrid"/>
        <w:tblW w:w="12414" w:type="dxa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009"/>
        <w:gridCol w:w="2009"/>
        <w:gridCol w:w="2009"/>
        <w:gridCol w:w="2009"/>
        <w:gridCol w:w="2009"/>
        <w:gridCol w:w="2369"/>
      </w:tblGrid>
      <w:tr w:rsidR="4C2B017B" w14:paraId="1797E365" w14:textId="77777777" w:rsidTr="3FC79E6D">
        <w:trPr>
          <w:trHeight w:val="285"/>
        </w:trPr>
        <w:tc>
          <w:tcPr>
            <w:tcW w:w="1241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D56293" w14:textId="3B9BF68E" w:rsidR="4C2B017B" w:rsidRDefault="4C2B017B" w:rsidP="4C2B017B">
            <w:pPr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C2B017B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lang w:val="en-GB"/>
              </w:rPr>
              <w:t>In all our classrooms in school, we have super six books to read and enjoy!</w:t>
            </w:r>
          </w:p>
        </w:tc>
      </w:tr>
      <w:tr w:rsidR="4C2B017B" w14:paraId="1A511E22" w14:textId="77777777" w:rsidTr="3FC79E6D">
        <w:trPr>
          <w:trHeight w:val="285"/>
        </w:trPr>
        <w:tc>
          <w:tcPr>
            <w:tcW w:w="1241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B70EAD" w14:textId="4E424F56" w:rsidR="4C2B017B" w:rsidRDefault="4C2B017B" w:rsidP="4C2B017B">
            <w:pPr>
              <w:jc w:val="center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4C2B017B">
              <w:rPr>
                <w:rFonts w:ascii="Segoe UI" w:eastAsia="Segoe UI" w:hAnsi="Segoe UI" w:cs="Segoe UI"/>
                <w:b/>
                <w:bCs/>
                <w:color w:val="000000" w:themeColor="text1"/>
                <w:sz w:val="22"/>
                <w:szCs w:val="22"/>
                <w:lang w:val="en-GB"/>
              </w:rPr>
              <w:t>Our Super Six</w:t>
            </w:r>
          </w:p>
        </w:tc>
      </w:tr>
      <w:tr w:rsidR="4C2B017B" w14:paraId="5ABF43B0" w14:textId="77777777" w:rsidTr="3FC79E6D">
        <w:trPr>
          <w:trHeight w:val="285"/>
        </w:trPr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1896CF" w14:textId="29F74BEB" w:rsidR="5CF62BBC" w:rsidRDefault="5CF62BBC" w:rsidP="4C2B017B">
            <w:r>
              <w:rPr>
                <w:noProof/>
              </w:rPr>
              <w:drawing>
                <wp:inline distT="0" distB="0" distL="0" distR="0" wp14:anchorId="7C19E61F" wp14:editId="21EE9988">
                  <wp:extent cx="1047750" cy="1143000"/>
                  <wp:effectExtent l="0" t="0" r="0" b="0"/>
                  <wp:docPr id="64657041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570411" name="Picture 64657041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9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FE87F86" w14:textId="4707CA3D" w:rsidR="5CF62BBC" w:rsidRDefault="5CF62BBC" w:rsidP="4C2B017B">
            <w:r>
              <w:rPr>
                <w:noProof/>
              </w:rPr>
              <w:drawing>
                <wp:inline distT="0" distB="0" distL="0" distR="0" wp14:anchorId="001F19FB" wp14:editId="76C6AEC2">
                  <wp:extent cx="1000125" cy="1143000"/>
                  <wp:effectExtent l="0" t="0" r="0" b="0"/>
                  <wp:docPr id="52094142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941422" name="Picture 52094142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9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D0937B9" w14:textId="7A51B46A" w:rsidR="5CF62BBC" w:rsidRDefault="5CF62BBC" w:rsidP="4C2B017B">
            <w:r>
              <w:rPr>
                <w:noProof/>
              </w:rPr>
              <w:drawing>
                <wp:inline distT="0" distB="0" distL="0" distR="0" wp14:anchorId="1060BCE6" wp14:editId="6A8D3BF7">
                  <wp:extent cx="1143000" cy="1133475"/>
                  <wp:effectExtent l="0" t="0" r="0" b="0"/>
                  <wp:docPr id="38300527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005279" name="Picture 38300527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9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FBF9ADE" w14:textId="333A6BA9" w:rsidR="5CF62BBC" w:rsidRDefault="5CF62BBC" w:rsidP="4C2B017B">
            <w:r>
              <w:rPr>
                <w:noProof/>
              </w:rPr>
              <w:drawing>
                <wp:inline distT="0" distB="0" distL="0" distR="0" wp14:anchorId="26881B0E" wp14:editId="3AA3AEFA">
                  <wp:extent cx="1019175" cy="1143000"/>
                  <wp:effectExtent l="0" t="0" r="0" b="0"/>
                  <wp:docPr id="197861312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613124" name="Picture 197861312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9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AD2B1AD" w14:textId="1052ED20" w:rsidR="5CF62BBC" w:rsidRDefault="5CF62BBC" w:rsidP="4C2B017B">
            <w:r>
              <w:rPr>
                <w:noProof/>
              </w:rPr>
              <w:drawing>
                <wp:inline distT="0" distB="0" distL="0" distR="0" wp14:anchorId="48270187" wp14:editId="207BB045">
                  <wp:extent cx="1066800" cy="1143000"/>
                  <wp:effectExtent l="0" t="0" r="0" b="0"/>
                  <wp:docPr id="159609871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098717" name="Picture 159609871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0D1C3A" w14:textId="0BD4641A" w:rsidR="5CF62BBC" w:rsidRDefault="5CF62BBC" w:rsidP="4C2B017B">
            <w:r>
              <w:rPr>
                <w:noProof/>
              </w:rPr>
              <w:drawing>
                <wp:inline distT="0" distB="0" distL="0" distR="0" wp14:anchorId="70A05FD1" wp14:editId="24CD589B">
                  <wp:extent cx="1133475" cy="1143000"/>
                  <wp:effectExtent l="0" t="0" r="0" b="0"/>
                  <wp:docPr id="36261699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616997" name="Picture 36261699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F47ED7" w14:textId="33B55265" w:rsidR="00CE4995" w:rsidRDefault="00CE4995" w:rsidP="4C2B017B">
      <w:pPr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12345" w:type="dxa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6420"/>
        <w:gridCol w:w="5925"/>
      </w:tblGrid>
      <w:tr w:rsidR="4C2B017B" w14:paraId="6A33EFAE" w14:textId="77777777" w:rsidTr="267608A5">
        <w:trPr>
          <w:trHeight w:val="285"/>
        </w:trPr>
        <w:tc>
          <w:tcPr>
            <w:tcW w:w="642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22BEDF4" w14:textId="49C5BC70" w:rsidR="4C2B017B" w:rsidRDefault="4C2B017B" w:rsidP="3FC79E6D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PE</w:t>
            </w:r>
          </w:p>
          <w:p w14:paraId="72C51A48" w14:textId="4FC3B1A3" w:rsidR="5BFA7E4A" w:rsidRDefault="5BFA7E4A" w:rsidP="3FC79E6D">
            <w:pPr>
              <w:pStyle w:val="ListParagraph"/>
              <w:numPr>
                <w:ilvl w:val="0"/>
                <w:numId w:val="7"/>
              </w:num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Please return your child’s PE kit </w:t>
            </w:r>
            <w:r w:rsidR="23BB076E"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if you haven’t already done so </w:t>
            </w: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and this will remain in school until the end of term.</w:t>
            </w:r>
          </w:p>
          <w:p w14:paraId="1425D502" w14:textId="5397DE0E" w:rsidR="4C2B017B" w:rsidRDefault="4C2B017B" w:rsidP="3FC79E6D">
            <w:pPr>
              <w:pStyle w:val="ListParagraph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PE days are every Tuesday and Wednesday.  Every child should have a PE kit in school, shorts and a </w:t>
            </w:r>
          </w:p>
          <w:p w14:paraId="62F4FA4F" w14:textId="21D6F090" w:rsidR="4C2B017B" w:rsidRDefault="4C2B017B" w:rsidP="3FC79E6D">
            <w:pPr>
              <w:ind w:left="720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t-shirt.  The kit does not have to include the school logo.  This also promotes independence during the lessons, getting dressed and undressed.</w:t>
            </w:r>
          </w:p>
        </w:tc>
        <w:tc>
          <w:tcPr>
            <w:tcW w:w="592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E025EE" w14:textId="27F8FBFE" w:rsidR="4C2B017B" w:rsidRDefault="4C2B017B" w:rsidP="3FC79E6D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Snack</w:t>
            </w:r>
          </w:p>
          <w:p w14:paraId="66ABD1CC" w14:textId="5CB6488A" w:rsidR="4C2B017B" w:rsidRDefault="4C2B017B" w:rsidP="3FC79E6D">
            <w:pPr>
              <w:pStyle w:val="ListParagraph"/>
              <w:numPr>
                <w:ilvl w:val="0"/>
                <w:numId w:val="6"/>
              </w:num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This term, snack money is £</w:t>
            </w:r>
            <w:r w:rsidR="4F5D16A1"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5</w:t>
            </w: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.  This can be paid at once or instalments.  The money can be handed to a member of staff on the door.</w:t>
            </w:r>
          </w:p>
          <w:p w14:paraId="47AF23F9" w14:textId="460E5F4C" w:rsidR="4C2B017B" w:rsidRDefault="4C2B017B" w:rsidP="3FC79E6D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</w:p>
        </w:tc>
      </w:tr>
      <w:tr w:rsidR="4C2B017B" w14:paraId="50257023" w14:textId="77777777" w:rsidTr="267608A5">
        <w:trPr>
          <w:trHeight w:val="285"/>
        </w:trPr>
        <w:tc>
          <w:tcPr>
            <w:tcW w:w="642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A50DBA4" w14:textId="15E41043" w:rsidR="4C2B017B" w:rsidRDefault="4C2B017B" w:rsidP="3FC79E6D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Homework</w:t>
            </w:r>
          </w:p>
          <w:p w14:paraId="02F05A0E" w14:textId="1E8B83E4" w:rsidR="72C089D1" w:rsidRDefault="72C089D1" w:rsidP="267608A5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67608A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There is a slight change to h</w:t>
            </w:r>
            <w:r w:rsidR="4C2B017B" w:rsidRPr="267608A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omework</w:t>
            </w:r>
            <w:r w:rsidR="54EE0790" w:rsidRPr="267608A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.  </w:t>
            </w:r>
          </w:p>
          <w:p w14:paraId="18983D11" w14:textId="1833E1A7" w:rsidR="72C089D1" w:rsidRDefault="54EE0790" w:rsidP="3FC79E6D">
            <w:pPr>
              <w:pStyle w:val="ListParagraph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This</w:t>
            </w:r>
            <w:r w:rsidR="4C2B017B"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 is going to be handed out every </w:t>
            </w:r>
            <w:r w:rsidR="3B0CBE10"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Friday and </w:t>
            </w:r>
            <w:r w:rsidR="3B86268F"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due in every </w:t>
            </w:r>
            <w:r w:rsidR="5FD14DD2"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Wednesday</w:t>
            </w:r>
            <w:r w:rsidR="3B86268F"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.</w:t>
            </w:r>
            <w:r w:rsidR="0C79992B"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  If your child completes their homework earlier, their book can be put into the box.</w:t>
            </w:r>
          </w:p>
        </w:tc>
        <w:tc>
          <w:tcPr>
            <w:tcW w:w="592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A18EC8" w14:textId="20A3B36A" w:rsidR="4C2B017B" w:rsidRDefault="4C2B017B" w:rsidP="3FC79E6D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Read Write Inc</w:t>
            </w:r>
          </w:p>
          <w:p w14:paraId="5A339872" w14:textId="1928116D" w:rsidR="4C2B017B" w:rsidRDefault="4C2B017B" w:rsidP="3FC79E6D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 xml:space="preserve">It is so important that clear book bags are brought into school every day.  </w:t>
            </w:r>
          </w:p>
          <w:p w14:paraId="67781222" w14:textId="165AB7CA" w:rsidR="4C2B017B" w:rsidRDefault="4C2B017B" w:rsidP="3FC79E6D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GB"/>
              </w:rPr>
              <w:t>Please can library books be returned to allow your child to swap their book every Friday.  This encourages reading for pleasure.</w:t>
            </w:r>
          </w:p>
        </w:tc>
      </w:tr>
      <w:tr w:rsidR="3FC79E6D" w14:paraId="221DE295" w14:textId="77777777" w:rsidTr="267608A5">
        <w:trPr>
          <w:trHeight w:val="285"/>
        </w:trPr>
        <w:tc>
          <w:tcPr>
            <w:tcW w:w="642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943EAF3" w14:textId="24692E90" w:rsidR="65DF66F0" w:rsidRDefault="65DF66F0" w:rsidP="3FC79E6D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World Book Day</w:t>
            </w:r>
          </w:p>
          <w:p w14:paraId="57125996" w14:textId="08672800" w:rsidR="65DF66F0" w:rsidRDefault="65DF66F0" w:rsidP="3FC79E6D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We will be celebrating World Book Day on Thursday 8</w:t>
            </w: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March.  Children are welcome to come to school dressed in PJs and bring along their favourite bedtime story.</w:t>
            </w:r>
          </w:p>
        </w:tc>
        <w:tc>
          <w:tcPr>
            <w:tcW w:w="592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924CC3" w14:textId="181F1513" w:rsidR="65DF66F0" w:rsidRDefault="65DF66F0" w:rsidP="3FC79E6D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Easter Service</w:t>
            </w:r>
          </w:p>
          <w:p w14:paraId="7AEB80EF" w14:textId="58C23272" w:rsidR="65DF66F0" w:rsidRDefault="65DF66F0" w:rsidP="267608A5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267608A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The children will </w:t>
            </w:r>
            <w:r w:rsidR="36E5463D" w:rsidRPr="267608A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begin</w:t>
            </w:r>
            <w:r w:rsidRPr="267608A5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to learn songs and this will be performed in church. </w:t>
            </w:r>
          </w:p>
        </w:tc>
      </w:tr>
    </w:tbl>
    <w:p w14:paraId="08199D2B" w14:textId="025D5138" w:rsidR="00CE4995" w:rsidRDefault="00CE4995" w:rsidP="3FC79E6D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2DA5249B" w14:textId="7512DDFA" w:rsidR="00CE4995" w:rsidRDefault="38781D10" w:rsidP="4C2B017B">
      <w:pPr>
        <w:ind w:left="360"/>
        <w:jc w:val="center"/>
        <w:rPr>
          <w:rFonts w:ascii="Segoe UI Emoji" w:eastAsia="Segoe UI Emoji" w:hAnsi="Segoe UI Emoji" w:cs="Segoe UI Emoji"/>
          <w:color w:val="000000" w:themeColor="text1"/>
          <w:sz w:val="22"/>
          <w:szCs w:val="22"/>
        </w:rPr>
      </w:pPr>
      <w:r w:rsidRPr="4C2B017B">
        <w:rPr>
          <w:rFonts w:ascii="Segoe UI" w:eastAsia="Segoe UI" w:hAnsi="Segoe UI" w:cs="Segoe UI"/>
          <w:b/>
          <w:bCs/>
          <w:color w:val="000000" w:themeColor="text1"/>
          <w:sz w:val="22"/>
          <w:szCs w:val="22"/>
          <w:lang w:val="en-GB"/>
        </w:rPr>
        <w:t xml:space="preserve">If you do have any questions/queries, please do not hesitate to get in touch, either in school on the door in the morning or after school or via dojo.  Miss Birch and the Year 1 Team </w:t>
      </w:r>
      <w:r w:rsidRPr="4C2B017B">
        <w:rPr>
          <w:rFonts w:ascii="Segoe UI Emoji" w:eastAsia="Segoe UI Emoji" w:hAnsi="Segoe UI Emoji" w:cs="Segoe UI Emoji"/>
          <w:b/>
          <w:bCs/>
          <w:color w:val="000000" w:themeColor="text1"/>
          <w:sz w:val="22"/>
          <w:szCs w:val="22"/>
          <w:lang w:val="en-GB"/>
        </w:rPr>
        <w:t>😊</w:t>
      </w:r>
    </w:p>
    <w:p w14:paraId="1070BCD6" w14:textId="23AFD51D" w:rsidR="00CE4995" w:rsidRDefault="00CE4995" w:rsidP="4C2B017B">
      <w:pPr>
        <w:rPr>
          <w:rFonts w:ascii="Verdana" w:eastAsia="Verdana" w:hAnsi="Verdana" w:cs="Verdan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257"/>
        <w:gridCol w:w="3233"/>
        <w:gridCol w:w="3226"/>
        <w:gridCol w:w="3228"/>
      </w:tblGrid>
      <w:tr w:rsidR="4C2B017B" w14:paraId="3F750F52" w14:textId="77777777" w:rsidTr="267608A5">
        <w:trPr>
          <w:trHeight w:val="330"/>
        </w:trPr>
        <w:tc>
          <w:tcPr>
            <w:tcW w:w="352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145895C" w14:textId="00D92993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English</w:t>
            </w:r>
          </w:p>
          <w:p w14:paraId="355D4671" w14:textId="32D0A87A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5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4C93DEFE" w14:textId="5DBE476E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Maths</w:t>
            </w:r>
          </w:p>
        </w:tc>
        <w:tc>
          <w:tcPr>
            <w:tcW w:w="35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F98C396" w14:textId="4AB9EE82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Science</w:t>
            </w:r>
          </w:p>
        </w:tc>
        <w:tc>
          <w:tcPr>
            <w:tcW w:w="352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183593" w14:textId="6C7F416D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Computing</w:t>
            </w:r>
          </w:p>
        </w:tc>
      </w:tr>
      <w:tr w:rsidR="4C2B017B" w14:paraId="0284BA36" w14:textId="77777777" w:rsidTr="267608A5">
        <w:trPr>
          <w:trHeight w:val="585"/>
        </w:trPr>
        <w:tc>
          <w:tcPr>
            <w:tcW w:w="352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644D4E9" w14:textId="70EF1767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color w:val="000000" w:themeColor="text1"/>
                <w:lang w:val="en-GB"/>
              </w:rPr>
              <w:t>Read Write Inc</w:t>
            </w:r>
          </w:p>
        </w:tc>
        <w:tc>
          <w:tcPr>
            <w:tcW w:w="3525" w:type="dxa"/>
            <w:tcMar>
              <w:left w:w="90" w:type="dxa"/>
              <w:right w:w="90" w:type="dxa"/>
            </w:tcMar>
          </w:tcPr>
          <w:p w14:paraId="730AD148" w14:textId="00431F24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color w:val="000000" w:themeColor="text1"/>
                <w:lang w:val="en-GB"/>
              </w:rPr>
              <w:t>Place Value (within 20)</w:t>
            </w:r>
          </w:p>
          <w:p w14:paraId="6DDCB52B" w14:textId="7893D42C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color w:val="000000" w:themeColor="text1"/>
                <w:lang w:val="en-GB"/>
              </w:rPr>
              <w:t>Addition and Subtraction (within 20)</w:t>
            </w:r>
          </w:p>
          <w:p w14:paraId="16B9290D" w14:textId="6AA9AB5E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  <w:p w14:paraId="41AA2F79" w14:textId="5B635E44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  <w:lang w:val="en-GB"/>
              </w:rPr>
            </w:pPr>
          </w:p>
        </w:tc>
        <w:tc>
          <w:tcPr>
            <w:tcW w:w="3525" w:type="dxa"/>
            <w:tcMar>
              <w:left w:w="90" w:type="dxa"/>
              <w:right w:w="90" w:type="dxa"/>
            </w:tcMar>
          </w:tcPr>
          <w:p w14:paraId="3E43EFCE" w14:textId="24525AB1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color w:val="000000" w:themeColor="text1"/>
                <w:lang w:val="en-GB"/>
              </w:rPr>
              <w:t>Everyday Materials</w:t>
            </w:r>
          </w:p>
        </w:tc>
        <w:tc>
          <w:tcPr>
            <w:tcW w:w="3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C9B9FA" w14:textId="5FD3BFD7" w:rsidR="4C2B017B" w:rsidRDefault="3044075E" w:rsidP="267608A5">
            <w:pPr>
              <w:jc w:val="center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267608A5">
              <w:rPr>
                <w:rFonts w:ascii="Aptos" w:eastAsia="Aptos" w:hAnsi="Aptos" w:cs="Aptos"/>
                <w:color w:val="000000" w:themeColor="text1"/>
                <w:lang w:val="en-GB"/>
              </w:rPr>
              <w:t>Data Explorers</w:t>
            </w:r>
          </w:p>
          <w:p w14:paraId="73816524" w14:textId="54DB0CA5" w:rsidR="4C2B017B" w:rsidRDefault="3044075E" w:rsidP="267608A5">
            <w:pPr>
              <w:jc w:val="center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267608A5">
              <w:rPr>
                <w:rFonts w:ascii="Aptos" w:eastAsia="Aptos" w:hAnsi="Aptos" w:cs="Aptos"/>
                <w:color w:val="000000" w:themeColor="text1"/>
                <w:lang w:val="en-GB"/>
              </w:rPr>
              <w:t>Keyboard Skills</w:t>
            </w:r>
          </w:p>
        </w:tc>
      </w:tr>
      <w:tr w:rsidR="4C2B017B" w14:paraId="512941DC" w14:textId="77777777" w:rsidTr="267608A5">
        <w:trPr>
          <w:trHeight w:val="585"/>
        </w:trPr>
        <w:tc>
          <w:tcPr>
            <w:tcW w:w="14100" w:type="dxa"/>
            <w:gridSpan w:val="4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3A7081" w14:textId="49414E89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4C2B017B" w14:paraId="27AF418A" w14:textId="77777777" w:rsidTr="267608A5">
        <w:trPr>
          <w:trHeight w:val="435"/>
        </w:trPr>
        <w:tc>
          <w:tcPr>
            <w:tcW w:w="352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2520FF" w14:textId="65F83424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PE</w:t>
            </w:r>
          </w:p>
        </w:tc>
        <w:tc>
          <w:tcPr>
            <w:tcW w:w="3525" w:type="dxa"/>
            <w:tcMar>
              <w:left w:w="90" w:type="dxa"/>
              <w:right w:w="90" w:type="dxa"/>
            </w:tcMar>
          </w:tcPr>
          <w:p w14:paraId="1CFBE879" w14:textId="4A040C71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Design and Technology</w:t>
            </w:r>
          </w:p>
        </w:tc>
        <w:tc>
          <w:tcPr>
            <w:tcW w:w="3525" w:type="dxa"/>
            <w:tcMar>
              <w:left w:w="90" w:type="dxa"/>
              <w:right w:w="90" w:type="dxa"/>
            </w:tcMar>
          </w:tcPr>
          <w:p w14:paraId="14A1665B" w14:textId="2FB85188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Art and Design</w:t>
            </w:r>
          </w:p>
        </w:tc>
        <w:tc>
          <w:tcPr>
            <w:tcW w:w="3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1D686B" w14:textId="3E79FD75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RE</w:t>
            </w:r>
          </w:p>
        </w:tc>
      </w:tr>
      <w:tr w:rsidR="4C2B017B" w14:paraId="1CCF99D5" w14:textId="77777777" w:rsidTr="267608A5">
        <w:trPr>
          <w:trHeight w:val="615"/>
        </w:trPr>
        <w:tc>
          <w:tcPr>
            <w:tcW w:w="352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94371E2" w14:textId="0704B549" w:rsidR="4C2B017B" w:rsidRDefault="500B0C42" w:rsidP="3FC79E6D">
            <w:pPr>
              <w:jc w:val="center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lang w:val="en-GB"/>
              </w:rPr>
              <w:t>Athletic Development</w:t>
            </w:r>
          </w:p>
          <w:p w14:paraId="3565C509" w14:textId="3BC5E939" w:rsidR="4C2B017B" w:rsidRDefault="500B0C42" w:rsidP="3FC79E6D">
            <w:pPr>
              <w:jc w:val="center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lang w:val="en-GB"/>
              </w:rPr>
              <w:t>Football</w:t>
            </w:r>
          </w:p>
          <w:p w14:paraId="023D4DA5" w14:textId="715BB2C9" w:rsidR="4C2B017B" w:rsidRDefault="500B0C42" w:rsidP="3FC79E6D">
            <w:pPr>
              <w:jc w:val="center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lang w:val="en-GB"/>
              </w:rPr>
              <w:t>Yoga</w:t>
            </w:r>
          </w:p>
        </w:tc>
        <w:tc>
          <w:tcPr>
            <w:tcW w:w="3525" w:type="dxa"/>
            <w:tcMar>
              <w:left w:w="90" w:type="dxa"/>
              <w:right w:w="90" w:type="dxa"/>
            </w:tcMar>
          </w:tcPr>
          <w:p w14:paraId="32E51524" w14:textId="36D54554" w:rsidR="4C2B017B" w:rsidRDefault="51D9ECA6" w:rsidP="3FC79E6D">
            <w:pPr>
              <w:jc w:val="center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lang w:val="en-GB"/>
              </w:rPr>
              <w:t>Paper Toys</w:t>
            </w:r>
          </w:p>
        </w:tc>
        <w:tc>
          <w:tcPr>
            <w:tcW w:w="3525" w:type="dxa"/>
            <w:tcMar>
              <w:left w:w="90" w:type="dxa"/>
              <w:right w:w="90" w:type="dxa"/>
            </w:tcMar>
          </w:tcPr>
          <w:p w14:paraId="3FA018C3" w14:textId="6B87C36B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color w:val="000000" w:themeColor="text1"/>
                <w:lang w:val="en-GB"/>
              </w:rPr>
              <w:t>Collage</w:t>
            </w:r>
          </w:p>
        </w:tc>
        <w:tc>
          <w:tcPr>
            <w:tcW w:w="3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7E123C" w14:textId="2E3D3B46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color w:val="000000" w:themeColor="text1"/>
                <w:lang w:val="en-GB"/>
              </w:rPr>
              <w:t>Christianity</w:t>
            </w:r>
          </w:p>
          <w:p w14:paraId="3EC7453A" w14:textId="0B8D7ADD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color w:val="000000" w:themeColor="text1"/>
                <w:lang w:val="en-GB"/>
              </w:rPr>
              <w:t>Buddhism</w:t>
            </w:r>
          </w:p>
          <w:p w14:paraId="74275CB7" w14:textId="21988783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color w:val="000000" w:themeColor="text1"/>
                <w:lang w:val="en-GB"/>
              </w:rPr>
              <w:t>Islam</w:t>
            </w:r>
          </w:p>
        </w:tc>
      </w:tr>
      <w:tr w:rsidR="4C2B017B" w14:paraId="16BA5846" w14:textId="77777777" w:rsidTr="267608A5">
        <w:trPr>
          <w:trHeight w:val="585"/>
        </w:trPr>
        <w:tc>
          <w:tcPr>
            <w:tcW w:w="14100" w:type="dxa"/>
            <w:gridSpan w:val="4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F2EC69" w14:textId="7849B491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4C2B017B" w14:paraId="0B55B2DE" w14:textId="77777777" w:rsidTr="267608A5">
        <w:trPr>
          <w:trHeight w:val="450"/>
        </w:trPr>
        <w:tc>
          <w:tcPr>
            <w:tcW w:w="352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1D7707" w14:textId="10D5DDCA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PSHE</w:t>
            </w:r>
          </w:p>
        </w:tc>
        <w:tc>
          <w:tcPr>
            <w:tcW w:w="3525" w:type="dxa"/>
            <w:tcMar>
              <w:left w:w="90" w:type="dxa"/>
              <w:right w:w="90" w:type="dxa"/>
            </w:tcMar>
          </w:tcPr>
          <w:p w14:paraId="6BE27875" w14:textId="345A3CB8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History</w:t>
            </w:r>
          </w:p>
        </w:tc>
        <w:tc>
          <w:tcPr>
            <w:tcW w:w="3525" w:type="dxa"/>
            <w:tcMar>
              <w:left w:w="90" w:type="dxa"/>
              <w:right w:w="90" w:type="dxa"/>
            </w:tcMar>
          </w:tcPr>
          <w:p w14:paraId="22B26E6F" w14:textId="2F6F223E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Geography</w:t>
            </w:r>
          </w:p>
        </w:tc>
        <w:tc>
          <w:tcPr>
            <w:tcW w:w="3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6101A4" w14:textId="241C0745" w:rsidR="4C2B017B" w:rsidRDefault="4C2B017B" w:rsidP="4C2B01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4C2B017B">
              <w:rPr>
                <w:rFonts w:ascii="Aptos" w:eastAsia="Aptos" w:hAnsi="Aptos" w:cs="Aptos"/>
                <w:b/>
                <w:bCs/>
                <w:color w:val="000000" w:themeColor="text1"/>
                <w:lang w:val="en-GB"/>
              </w:rPr>
              <w:t>Music</w:t>
            </w:r>
          </w:p>
        </w:tc>
      </w:tr>
      <w:tr w:rsidR="4C2B017B" w14:paraId="21283156" w14:textId="77777777" w:rsidTr="267608A5">
        <w:trPr>
          <w:trHeight w:val="585"/>
        </w:trPr>
        <w:tc>
          <w:tcPr>
            <w:tcW w:w="352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189E499" w14:textId="446EB181" w:rsidR="4C2B017B" w:rsidRDefault="3CC4C74C" w:rsidP="267608A5">
            <w:pPr>
              <w:jc w:val="center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267608A5">
              <w:rPr>
                <w:rFonts w:ascii="Aptos" w:eastAsia="Aptos" w:hAnsi="Aptos" w:cs="Aptos"/>
                <w:color w:val="000000" w:themeColor="text1"/>
                <w:lang w:val="en-GB"/>
              </w:rPr>
              <w:t xml:space="preserve">Diseases </w:t>
            </w:r>
          </w:p>
          <w:p w14:paraId="4556C78A" w14:textId="0F374C9C" w:rsidR="4C2B017B" w:rsidRDefault="3CC4C74C" w:rsidP="267608A5">
            <w:pPr>
              <w:jc w:val="center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267608A5">
              <w:rPr>
                <w:rFonts w:ascii="Aptos" w:eastAsia="Aptos" w:hAnsi="Aptos" w:cs="Aptos"/>
                <w:color w:val="000000" w:themeColor="text1"/>
                <w:lang w:val="en-GB"/>
              </w:rPr>
              <w:t>Staying safe around medicines</w:t>
            </w:r>
          </w:p>
          <w:p w14:paraId="69609086" w14:textId="535F3017" w:rsidR="4C2B017B" w:rsidRDefault="3CC4C74C" w:rsidP="267608A5">
            <w:pPr>
              <w:jc w:val="center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267608A5">
              <w:rPr>
                <w:rFonts w:ascii="Aptos" w:eastAsia="Aptos" w:hAnsi="Aptos" w:cs="Aptos"/>
                <w:color w:val="000000" w:themeColor="text1"/>
                <w:lang w:val="en-GB"/>
              </w:rPr>
              <w:t>Fairtrade</w:t>
            </w:r>
          </w:p>
        </w:tc>
        <w:tc>
          <w:tcPr>
            <w:tcW w:w="3525" w:type="dxa"/>
            <w:tcMar>
              <w:left w:w="90" w:type="dxa"/>
              <w:right w:w="90" w:type="dxa"/>
            </w:tcMar>
          </w:tcPr>
          <w:p w14:paraId="3510BDFD" w14:textId="2C832549" w:rsidR="4C2B017B" w:rsidRDefault="342CD464" w:rsidP="267608A5">
            <w:pPr>
              <w:jc w:val="center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267608A5">
              <w:rPr>
                <w:rFonts w:ascii="Aptos" w:eastAsia="Aptos" w:hAnsi="Aptos" w:cs="Aptos"/>
                <w:color w:val="000000" w:themeColor="text1"/>
                <w:lang w:val="en-GB"/>
              </w:rPr>
              <w:t>Childhood</w:t>
            </w:r>
          </w:p>
        </w:tc>
        <w:tc>
          <w:tcPr>
            <w:tcW w:w="3525" w:type="dxa"/>
            <w:tcMar>
              <w:left w:w="90" w:type="dxa"/>
              <w:right w:w="90" w:type="dxa"/>
            </w:tcMar>
          </w:tcPr>
          <w:p w14:paraId="1347560C" w14:textId="2C32BFDE" w:rsidR="4C2B017B" w:rsidRDefault="13505E56" w:rsidP="3FC79E6D">
            <w:pPr>
              <w:jc w:val="center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lang w:val="en-GB"/>
              </w:rPr>
              <w:t>Around the World</w:t>
            </w:r>
          </w:p>
        </w:tc>
        <w:tc>
          <w:tcPr>
            <w:tcW w:w="352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E83D7B" w14:textId="5ABDF421" w:rsidR="4C2B017B" w:rsidRDefault="19A6B15D" w:rsidP="3FC79E6D">
            <w:pPr>
              <w:jc w:val="center"/>
              <w:rPr>
                <w:rFonts w:ascii="Aptos" w:eastAsia="Aptos" w:hAnsi="Aptos" w:cs="Aptos"/>
                <w:color w:val="000000" w:themeColor="text1"/>
                <w:lang w:val="en-GB"/>
              </w:rPr>
            </w:pPr>
            <w:r w:rsidRPr="3FC79E6D">
              <w:rPr>
                <w:rFonts w:ascii="Aptos" w:eastAsia="Aptos" w:hAnsi="Aptos" w:cs="Aptos"/>
                <w:color w:val="000000" w:themeColor="text1"/>
                <w:lang w:val="en-GB"/>
              </w:rPr>
              <w:t>Round and Round</w:t>
            </w:r>
          </w:p>
        </w:tc>
      </w:tr>
      <w:tr w:rsidR="4C2B017B" w14:paraId="13899BFC" w14:textId="77777777" w:rsidTr="267608A5">
        <w:trPr>
          <w:trHeight w:val="585"/>
        </w:trPr>
        <w:tc>
          <w:tcPr>
            <w:tcW w:w="1410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887F70" w14:textId="26CFF235" w:rsidR="4C2B017B" w:rsidRDefault="4C2B017B" w:rsidP="4C2B017B">
            <w:pPr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</w:pPr>
          </w:p>
          <w:p w14:paraId="1536EDFE" w14:textId="32322855" w:rsidR="4C2B017B" w:rsidRDefault="4C2B017B" w:rsidP="4C2B017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</w:tbl>
    <w:p w14:paraId="2C078E63" w14:textId="6DDCE2CB" w:rsidR="00CE4995" w:rsidRDefault="00CE4995"/>
    <w:sectPr w:rsidR="00CE49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0DF3"/>
    <w:multiLevelType w:val="hybridMultilevel"/>
    <w:tmpl w:val="3E2EFC00"/>
    <w:lvl w:ilvl="0" w:tplc="59FC6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2E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2A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EF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61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48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9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67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88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3E2E"/>
    <w:multiLevelType w:val="hybridMultilevel"/>
    <w:tmpl w:val="89006CCA"/>
    <w:lvl w:ilvl="0" w:tplc="21A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E4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348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0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28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4E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0F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68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05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B379"/>
    <w:multiLevelType w:val="hybridMultilevel"/>
    <w:tmpl w:val="624A3A52"/>
    <w:lvl w:ilvl="0" w:tplc="E9643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4A9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E2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61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6E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CD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F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40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09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9BB68"/>
    <w:multiLevelType w:val="hybridMultilevel"/>
    <w:tmpl w:val="722C6BAA"/>
    <w:lvl w:ilvl="0" w:tplc="CB82E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26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EA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8AF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A5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84C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6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23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21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3C08A"/>
    <w:multiLevelType w:val="hybridMultilevel"/>
    <w:tmpl w:val="55145988"/>
    <w:lvl w:ilvl="0" w:tplc="41F01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C5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67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43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29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E26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60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0C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01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C5AEF"/>
    <w:multiLevelType w:val="hybridMultilevel"/>
    <w:tmpl w:val="C714CF40"/>
    <w:lvl w:ilvl="0" w:tplc="6F1AB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A7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67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28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45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626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69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41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4E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57061"/>
    <w:multiLevelType w:val="hybridMultilevel"/>
    <w:tmpl w:val="0F6039F2"/>
    <w:lvl w:ilvl="0" w:tplc="60D8C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D22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BAD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04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23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9A0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83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60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03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F45483"/>
    <w:rsid w:val="00A02189"/>
    <w:rsid w:val="00CE4995"/>
    <w:rsid w:val="0BD37805"/>
    <w:rsid w:val="0C79992B"/>
    <w:rsid w:val="0E22AE16"/>
    <w:rsid w:val="13505E56"/>
    <w:rsid w:val="142CA155"/>
    <w:rsid w:val="19A6B15D"/>
    <w:rsid w:val="1FD02D47"/>
    <w:rsid w:val="212A69EA"/>
    <w:rsid w:val="21ED0D4D"/>
    <w:rsid w:val="23BB076E"/>
    <w:rsid w:val="258FB303"/>
    <w:rsid w:val="2672AA59"/>
    <w:rsid w:val="267608A5"/>
    <w:rsid w:val="2971BE11"/>
    <w:rsid w:val="2EA3E3D1"/>
    <w:rsid w:val="3044075E"/>
    <w:rsid w:val="342CD464"/>
    <w:rsid w:val="35B559F6"/>
    <w:rsid w:val="36E5463D"/>
    <w:rsid w:val="38781D10"/>
    <w:rsid w:val="3B0CBE10"/>
    <w:rsid w:val="3B86268F"/>
    <w:rsid w:val="3CC4C74C"/>
    <w:rsid w:val="3FC79E6D"/>
    <w:rsid w:val="456BDD4E"/>
    <w:rsid w:val="4C2B017B"/>
    <w:rsid w:val="4F5D16A1"/>
    <w:rsid w:val="500B0C42"/>
    <w:rsid w:val="51D9ECA6"/>
    <w:rsid w:val="52D8B557"/>
    <w:rsid w:val="54EE0790"/>
    <w:rsid w:val="5BFA7E4A"/>
    <w:rsid w:val="5CF62BBC"/>
    <w:rsid w:val="5FD14DD2"/>
    <w:rsid w:val="6256F563"/>
    <w:rsid w:val="65DF66F0"/>
    <w:rsid w:val="685634CF"/>
    <w:rsid w:val="68F45483"/>
    <w:rsid w:val="71039393"/>
    <w:rsid w:val="729D3FFB"/>
    <w:rsid w:val="72C089D1"/>
    <w:rsid w:val="77E3E7D1"/>
    <w:rsid w:val="793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A73C"/>
  <w15:chartTrackingRefBased/>
  <w15:docId w15:val="{045BEF6C-73C9-48EF-A227-82B29028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2B017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Birch</dc:creator>
  <cp:keywords/>
  <dc:description/>
  <cp:lastModifiedBy>Candice Regan</cp:lastModifiedBy>
  <cp:revision>2</cp:revision>
  <dcterms:created xsi:type="dcterms:W3CDTF">2026-03-03T14:41:00Z</dcterms:created>
  <dcterms:modified xsi:type="dcterms:W3CDTF">2026-03-03T14:41:00Z</dcterms:modified>
</cp:coreProperties>
</file>