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9A" w:rsidRPr="00361A36" w:rsidRDefault="00361A36" w:rsidP="00361A36">
      <w:pPr>
        <w:jc w:val="center"/>
        <w:rPr>
          <w:b/>
          <w:sz w:val="32"/>
        </w:rPr>
      </w:pPr>
      <w:r w:rsidRPr="00361A36">
        <w:rPr>
          <w:b/>
          <w:sz w:val="32"/>
        </w:rPr>
        <w:t>Online Learning at St Nicholas Primary</w:t>
      </w:r>
    </w:p>
    <w:p w:rsidR="00361A36" w:rsidRPr="00361A36" w:rsidRDefault="00361A36" w:rsidP="00361A36">
      <w:pPr>
        <w:jc w:val="center"/>
        <w:rPr>
          <w:b/>
          <w:sz w:val="24"/>
        </w:rPr>
      </w:pPr>
      <w:r w:rsidRPr="00361A36">
        <w:rPr>
          <w:b/>
          <w:sz w:val="24"/>
        </w:rPr>
        <w:t>How to login to Welearn365 and Purple Mash</w:t>
      </w:r>
    </w:p>
    <w:p w:rsidR="00361A36" w:rsidRPr="00361A36" w:rsidRDefault="00361A36" w:rsidP="00361A36">
      <w:pPr>
        <w:rPr>
          <w:b/>
        </w:rPr>
      </w:pPr>
    </w:p>
    <w:p w:rsidR="00361A36" w:rsidRPr="00361A36" w:rsidRDefault="00361A36" w:rsidP="00361A36">
      <w:pPr>
        <w:rPr>
          <w:b/>
        </w:rPr>
      </w:pPr>
      <w:r w:rsidRPr="00361A36">
        <w:rPr>
          <w:b/>
        </w:rPr>
        <w:t xml:space="preserve">Go to </w:t>
      </w:r>
      <w:hyperlink r:id="rId4" w:history="1">
        <w:r w:rsidRPr="00361A36">
          <w:rPr>
            <w:rStyle w:val="Hyperlink"/>
            <w:b/>
          </w:rPr>
          <w:t>www.welearn365.com</w:t>
        </w:r>
      </w:hyperlink>
    </w:p>
    <w:p w:rsidR="00361A36" w:rsidRPr="00361A36" w:rsidRDefault="00361A36" w:rsidP="00361A36">
      <w:pPr>
        <w:jc w:val="center"/>
        <w:rPr>
          <w:b/>
        </w:rPr>
      </w:pPr>
      <w:r w:rsidRPr="00361A36">
        <w:rPr>
          <w:b/>
          <w:noProof/>
          <w:lang w:eastAsia="en-GB"/>
        </w:rPr>
        <w:drawing>
          <wp:inline distT="0" distB="0" distL="0" distR="0" wp14:anchorId="3236390C" wp14:editId="1B94FCB9">
            <wp:extent cx="2826327" cy="123248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433" cy="124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Pr="00361A36" w:rsidRDefault="00361A36" w:rsidP="00361A36">
      <w:pPr>
        <w:rPr>
          <w:b/>
        </w:rPr>
      </w:pPr>
      <w:r w:rsidRPr="00361A36">
        <w:rPr>
          <w:b/>
        </w:rPr>
        <w:t>Choose St Nicholas C of E Primary School, Kenilworth and then click Go!</w:t>
      </w:r>
    </w:p>
    <w:p w:rsidR="00361A36" w:rsidRPr="00361A36" w:rsidRDefault="00361A36" w:rsidP="00361A36">
      <w:pPr>
        <w:jc w:val="center"/>
        <w:rPr>
          <w:b/>
        </w:rPr>
      </w:pPr>
      <w:r w:rsidRPr="00361A36">
        <w:rPr>
          <w:b/>
          <w:noProof/>
          <w:lang w:eastAsia="en-GB"/>
        </w:rPr>
        <w:drawing>
          <wp:inline distT="0" distB="0" distL="0" distR="0">
            <wp:extent cx="1805050" cy="1446614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image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2" b="37296"/>
                    <a:stretch/>
                  </pic:blipFill>
                  <pic:spPr bwMode="auto">
                    <a:xfrm>
                      <a:off x="0" y="0"/>
                      <a:ext cx="1849302" cy="1482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A36" w:rsidRPr="00361A36" w:rsidRDefault="00361A36" w:rsidP="00361A36">
      <w:pPr>
        <w:rPr>
          <w:b/>
        </w:rPr>
      </w:pPr>
      <w:r w:rsidRPr="00361A36">
        <w:rPr>
          <w:b/>
        </w:rPr>
        <w:t>Sign in using the details which you log in at school.</w:t>
      </w:r>
    </w:p>
    <w:p w:rsidR="00361A36" w:rsidRPr="00361A36" w:rsidRDefault="00361A36" w:rsidP="00361A36">
      <w:pPr>
        <w:jc w:val="center"/>
        <w:rPr>
          <w:b/>
        </w:rPr>
      </w:pPr>
      <w:r w:rsidRPr="00361A36">
        <w:rPr>
          <w:b/>
          <w:noProof/>
          <w:lang w:eastAsia="en-GB"/>
        </w:rPr>
        <w:drawing>
          <wp:inline distT="0" distB="0" distL="0" distR="0" wp14:anchorId="724DA280" wp14:editId="41E19E16">
            <wp:extent cx="3443844" cy="1603642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223" cy="160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Pr="00361A36" w:rsidRDefault="00361A36" w:rsidP="00361A36">
      <w:pPr>
        <w:rPr>
          <w:b/>
        </w:rPr>
      </w:pPr>
      <w:r w:rsidRPr="00361A36">
        <w:rPr>
          <w:b/>
        </w:rPr>
        <w:t>Click on Purple mash</w:t>
      </w:r>
    </w:p>
    <w:p w:rsidR="00361A36" w:rsidRDefault="00361A36" w:rsidP="00361A36">
      <w:pPr>
        <w:jc w:val="center"/>
        <w:rPr>
          <w:b/>
        </w:rPr>
      </w:pPr>
      <w:r w:rsidRPr="00361A36">
        <w:rPr>
          <w:b/>
          <w:noProof/>
          <w:lang w:eastAsia="en-GB"/>
        </w:rPr>
        <w:drawing>
          <wp:inline distT="0" distB="0" distL="0" distR="0" wp14:anchorId="126DF8AF" wp14:editId="78524B95">
            <wp:extent cx="2505693" cy="155377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3900" cy="156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Default="00361A36" w:rsidP="00361A36">
      <w:pPr>
        <w:jc w:val="center"/>
        <w:rPr>
          <w:b/>
        </w:rPr>
      </w:pPr>
      <w:r>
        <w:rPr>
          <w:b/>
        </w:rPr>
        <w:t>There are lots of games and resources which are available to all ages of children.</w:t>
      </w:r>
    </w:p>
    <w:p w:rsidR="00361A36" w:rsidRDefault="00361A36" w:rsidP="00361A36">
      <w:pPr>
        <w:rPr>
          <w:b/>
        </w:rPr>
      </w:pPr>
      <w:r>
        <w:rPr>
          <w:b/>
        </w:rPr>
        <w:t>Some of our favourites are:</w:t>
      </w:r>
    </w:p>
    <w:p w:rsidR="00475300" w:rsidRDefault="00475300" w:rsidP="00361A36">
      <w:pPr>
        <w:rPr>
          <w:b/>
        </w:rPr>
      </w:pPr>
      <w:r>
        <w:rPr>
          <w:b/>
        </w:rPr>
        <w:t>FS-</w:t>
      </w:r>
    </w:p>
    <w:p w:rsidR="00475300" w:rsidRDefault="00475300" w:rsidP="00361A36">
      <w:pPr>
        <w:rPr>
          <w:b/>
        </w:rPr>
      </w:pPr>
      <w:r>
        <w:rPr>
          <w:b/>
        </w:rPr>
        <w:t xml:space="preserve">Art-Paint projects  </w:t>
      </w:r>
      <w:r w:rsidR="00D824A2">
        <w:rPr>
          <w:b/>
        </w:rPr>
        <w:t xml:space="preserve">      </w:t>
      </w:r>
      <w:bookmarkStart w:id="0" w:name="_GoBack"/>
      <w:bookmarkEnd w:id="0"/>
      <w:r>
        <w:rPr>
          <w:b/>
        </w:rPr>
        <w:t xml:space="preserve"> Computing- 2Type </w:t>
      </w:r>
      <w:r w:rsidR="00D824A2">
        <w:rPr>
          <w:b/>
        </w:rPr>
        <w:t xml:space="preserve">   </w:t>
      </w:r>
      <w:r>
        <w:rPr>
          <w:b/>
        </w:rPr>
        <w:t>English- 2Publish</w:t>
      </w:r>
    </w:p>
    <w:p w:rsidR="00D824A2" w:rsidRDefault="00D824A2" w:rsidP="00361A36">
      <w:pPr>
        <w:rPr>
          <w:b/>
        </w:rPr>
      </w:pPr>
      <w:r>
        <w:rPr>
          <w:noProof/>
        </w:rPr>
        <w:drawing>
          <wp:inline distT="0" distB="0" distL="0" distR="0" wp14:anchorId="3473EC29" wp14:editId="1AF250BF">
            <wp:extent cx="1190625" cy="14501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8890" cy="146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6DC13C" wp14:editId="2729118F">
            <wp:extent cx="1333500" cy="1466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1B265C" wp14:editId="419B5889">
            <wp:extent cx="1314450" cy="1524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Default="00361A36" w:rsidP="00361A36">
      <w:pPr>
        <w:rPr>
          <w:b/>
        </w:rPr>
      </w:pPr>
      <w:r>
        <w:rPr>
          <w:b/>
        </w:rPr>
        <w:t xml:space="preserve">KS1 </w:t>
      </w:r>
      <w:r w:rsidR="00432168">
        <w:rPr>
          <w:b/>
        </w:rPr>
        <w:t>–</w:t>
      </w:r>
    </w:p>
    <w:p w:rsidR="00432168" w:rsidRDefault="00432168" w:rsidP="00432168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51A85D02" wp14:editId="3086D26B">
            <wp:extent cx="1295400" cy="1562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3FFC167" wp14:editId="7D420F57">
            <wp:extent cx="1295400" cy="1447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DF34B4C" wp14:editId="4FFF8D16">
            <wp:extent cx="1304925" cy="14478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Default="00361A36" w:rsidP="00361A36">
      <w:pPr>
        <w:rPr>
          <w:b/>
        </w:rPr>
      </w:pPr>
      <w:r>
        <w:rPr>
          <w:b/>
        </w:rPr>
        <w:t xml:space="preserve">KS2 </w:t>
      </w:r>
      <w:r w:rsidR="00432168">
        <w:rPr>
          <w:b/>
        </w:rPr>
        <w:t>–</w:t>
      </w:r>
      <w:r>
        <w:rPr>
          <w:b/>
        </w:rPr>
        <w:t xml:space="preserve"> </w:t>
      </w:r>
    </w:p>
    <w:p w:rsidR="00432168" w:rsidRDefault="00432168" w:rsidP="00432168">
      <w:pPr>
        <w:jc w:val="center"/>
        <w:rPr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3FBF6D34" wp14:editId="4E9B14D0">
            <wp:extent cx="1160471" cy="1377537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0224" cy="138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65C5CE2" wp14:editId="32E51FB0">
            <wp:extent cx="1295400" cy="1390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41F432" wp14:editId="5E6CAA7C">
            <wp:extent cx="1295400" cy="1466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84" w:rsidRPr="00361A36" w:rsidRDefault="00F43484" w:rsidP="00F43484">
      <w:pPr>
        <w:rPr>
          <w:b/>
        </w:rPr>
      </w:pPr>
      <w:r>
        <w:rPr>
          <w:b/>
        </w:rPr>
        <w:t xml:space="preserve">If you have lost your account details, please contact Mr Peak/Mr Freeman via the school office: </w:t>
      </w:r>
      <w:hyperlink r:id="rId18" w:history="1">
        <w:r w:rsidRPr="00CB3556">
          <w:rPr>
            <w:rStyle w:val="Hyperlink"/>
            <w:b/>
          </w:rPr>
          <w:t>admin3146@welearn365.com</w:t>
        </w:r>
      </w:hyperlink>
    </w:p>
    <w:sectPr w:rsidR="00F43484" w:rsidRPr="00361A36" w:rsidSect="00361A3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36"/>
    <w:rsid w:val="00361A36"/>
    <w:rsid w:val="00432168"/>
    <w:rsid w:val="00475300"/>
    <w:rsid w:val="006E0A9A"/>
    <w:rsid w:val="00D824A2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A834"/>
  <w15:chartTrackingRefBased/>
  <w15:docId w15:val="{24870B7B-615C-4231-84AA-8743209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admin3146@welearn365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http://www.welearn365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Peak SNK</dc:creator>
  <cp:keywords/>
  <dc:description/>
  <cp:lastModifiedBy>C Lord SNK</cp:lastModifiedBy>
  <cp:revision>5</cp:revision>
  <dcterms:created xsi:type="dcterms:W3CDTF">2020-03-16T13:05:00Z</dcterms:created>
  <dcterms:modified xsi:type="dcterms:W3CDTF">2020-03-16T16:25:00Z</dcterms:modified>
</cp:coreProperties>
</file>