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224E0" w:rsidR="00BB2D1E" w:rsidP="004224E0" w:rsidRDefault="00284A8B" w14:paraId="08BD8690" w14:textId="2FECCCE7">
      <w:pPr>
        <w:jc w:val="center"/>
        <w:rPr>
          <w:sz w:val="40"/>
          <w:szCs w:val="40"/>
        </w:rPr>
      </w:pPr>
      <w:r w:rsidR="00284A8B">
        <w:drawing>
          <wp:inline wp14:editId="3372FD69" wp14:anchorId="4020D469">
            <wp:extent cx="4630219" cy="3880884"/>
            <wp:effectExtent l="0" t="0" r="0" b="5715"/>
            <wp:docPr id="4" name="Picture 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4655208" cy="3901829"/>
                    </a:xfrm>
                    <a:prstGeom prst="rect">
                      <a:avLst/>
                    </a:prstGeom>
                    <a:noFill/>
                    <a:ln>
                      <a:noFill/>
                    </a:ln>
                  </pic:spPr>
                </pic:pic>
              </a:graphicData>
            </a:graphic>
          </wp:inline>
        </w:drawing>
      </w:r>
    </w:p>
    <w:p w:rsidRPr="008E0FB0" w:rsidR="004224E0" w:rsidP="00506133" w:rsidRDefault="004224E0" w14:paraId="784BDFB9" w14:textId="3A9B7EDA">
      <w:pPr>
        <w:jc w:val="center"/>
        <w:rPr>
          <w:rFonts w:ascii="Arial" w:hAnsi="Arial" w:cs="Arial"/>
          <w:color w:val="FF0000"/>
          <w:sz w:val="40"/>
          <w:szCs w:val="40"/>
        </w:rPr>
      </w:pPr>
    </w:p>
    <w:p w:rsidR="00284A8B" w:rsidP="00506133" w:rsidRDefault="00F4316C" w14:paraId="55FB3926" w14:textId="72A8F60F">
      <w:pPr>
        <w:jc w:val="center"/>
        <w:rPr>
          <w:rFonts w:ascii="Arial" w:hAnsi="Arial" w:cs="Arial"/>
          <w:sz w:val="40"/>
          <w:szCs w:val="40"/>
        </w:rPr>
      </w:pPr>
      <w:r w:rsidRPr="6457BBE9" w:rsidR="00F4316C">
        <w:rPr>
          <w:rFonts w:ascii="Arial" w:hAnsi="Arial" w:cs="Arial"/>
          <w:sz w:val="40"/>
          <w:szCs w:val="40"/>
        </w:rPr>
        <w:t>Allergy and Anaphylaxis</w:t>
      </w:r>
      <w:r w:rsidRPr="6457BBE9" w:rsidR="004224E0">
        <w:rPr>
          <w:rFonts w:ascii="Arial" w:hAnsi="Arial" w:cs="Arial"/>
          <w:sz w:val="40"/>
          <w:szCs w:val="40"/>
        </w:rPr>
        <w:t xml:space="preserve"> </w:t>
      </w:r>
      <w:r w:rsidRPr="6457BBE9" w:rsidR="00BB2D1E">
        <w:rPr>
          <w:rFonts w:ascii="Arial" w:hAnsi="Arial" w:cs="Arial"/>
          <w:sz w:val="40"/>
          <w:szCs w:val="40"/>
        </w:rPr>
        <w:t>Policy</w:t>
      </w:r>
    </w:p>
    <w:p w:rsidR="008E0FB0" w:rsidP="00506133" w:rsidRDefault="008E0FB0" w14:paraId="1AFC449B" w14:textId="77777777">
      <w:pPr>
        <w:jc w:val="center"/>
        <w:rPr>
          <w:rFonts w:ascii="Arial" w:hAnsi="Arial" w:cs="Arial"/>
          <w:sz w:val="40"/>
          <w:szCs w:val="40"/>
        </w:rPr>
      </w:pPr>
    </w:p>
    <w:p w:rsidRPr="00506133" w:rsidR="008E0FB0" w:rsidP="6457BBE9" w:rsidRDefault="008E0FB0" w14:paraId="79B96184" w14:textId="70465CD0">
      <w:pPr>
        <w:jc w:val="center"/>
        <w:rPr>
          <w:rFonts w:ascii="Arial" w:hAnsi="Arial" w:cs="Arial"/>
          <w:color w:val="FF0000"/>
          <w:sz w:val="40"/>
          <w:szCs w:val="40"/>
        </w:rPr>
      </w:pPr>
      <w:r w:rsidRPr="6457BBE9" w:rsidR="477487B7">
        <w:rPr>
          <w:rFonts w:ascii="Arial" w:hAnsi="Arial" w:cs="Arial"/>
          <w:color w:val="FF0000"/>
          <w:sz w:val="40"/>
          <w:szCs w:val="40"/>
        </w:rPr>
        <w:t>Currently under review</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10"/>
        <w:gridCol w:w="4206"/>
      </w:tblGrid>
      <w:tr w:rsidRPr="00BC03B0" w:rsidR="00506133" w:rsidTr="6457BBE9" w14:paraId="5C472184" w14:textId="77777777">
        <w:tc>
          <w:tcPr>
            <w:tcW w:w="4810" w:type="dxa"/>
            <w:tcMar/>
          </w:tcPr>
          <w:p w:rsidRPr="00BC03B0" w:rsidR="00506133" w:rsidP="6457BBE9" w:rsidRDefault="00506133" w14:paraId="19C83E78" w14:textId="77777777">
            <w:pPr>
              <w:rPr>
                <w:rFonts w:ascii="Arial" w:hAnsi="Arial" w:cs="Arial"/>
                <w:b w:val="1"/>
                <w:bCs w:val="1"/>
              </w:rPr>
            </w:pPr>
            <w:r w:rsidRPr="6457BBE9" w:rsidR="00506133">
              <w:rPr>
                <w:rFonts w:ascii="Arial" w:hAnsi="Arial" w:cs="Arial"/>
                <w:b w:val="1"/>
                <w:bCs w:val="1"/>
              </w:rPr>
              <w:t>Policy Owner</w:t>
            </w:r>
          </w:p>
        </w:tc>
        <w:tc>
          <w:tcPr>
            <w:tcW w:w="4206" w:type="dxa"/>
            <w:tcMar/>
          </w:tcPr>
          <w:p w:rsidRPr="00BC03B0" w:rsidR="00506133" w:rsidP="6457BBE9" w:rsidRDefault="007E0C07" w14:paraId="321149C0" w14:textId="39ADE230">
            <w:pPr>
              <w:rPr>
                <w:rFonts w:ascii="Arial" w:hAnsi="Arial" w:cs="Arial"/>
                <w:b w:val="1"/>
                <w:bCs w:val="1"/>
              </w:rPr>
            </w:pPr>
            <w:r w:rsidRPr="6457BBE9" w:rsidR="007E0C07">
              <w:rPr>
                <w:rFonts w:ascii="Arial" w:hAnsi="Arial" w:cs="Arial"/>
                <w:b w:val="1"/>
                <w:bCs w:val="1"/>
              </w:rPr>
              <w:t>Chief Standards Officer</w:t>
            </w:r>
          </w:p>
        </w:tc>
      </w:tr>
      <w:tr w:rsidRPr="00BC03B0" w:rsidR="00506133" w:rsidTr="6457BBE9" w14:paraId="6D63123C" w14:textId="77777777">
        <w:tc>
          <w:tcPr>
            <w:tcW w:w="4810" w:type="dxa"/>
            <w:tcMar/>
          </w:tcPr>
          <w:p w:rsidRPr="00D66FF0" w:rsidR="00506133" w:rsidP="6457BBE9" w:rsidRDefault="00506133" w14:paraId="2FDDABD5" w14:textId="77777777">
            <w:pPr>
              <w:rPr>
                <w:rFonts w:ascii="Arial" w:hAnsi="Arial" w:cs="Arial"/>
                <w:b w:val="1"/>
                <w:bCs w:val="1"/>
              </w:rPr>
            </w:pPr>
            <w:r w:rsidRPr="6457BBE9" w:rsidR="00506133">
              <w:rPr>
                <w:rFonts w:ascii="Arial" w:hAnsi="Arial" w:cs="Arial"/>
                <w:b w:val="1"/>
                <w:bCs w:val="1"/>
              </w:rPr>
              <w:t xml:space="preserve">Date Policy was Initially </w:t>
            </w:r>
            <w:r w:rsidRPr="6457BBE9" w:rsidR="00506133">
              <w:rPr>
                <w:rFonts w:ascii="Arial" w:hAnsi="Arial" w:cs="Arial"/>
                <w:b w:val="1"/>
                <w:bCs w:val="1"/>
              </w:rPr>
              <w:t>Agreed by Directors</w:t>
            </w:r>
          </w:p>
        </w:tc>
        <w:tc>
          <w:tcPr>
            <w:tcW w:w="4206" w:type="dxa"/>
            <w:tcMar/>
          </w:tcPr>
          <w:p w:rsidRPr="00BC03B0" w:rsidR="00506133" w:rsidP="6457BBE9" w:rsidRDefault="00241A9F" w14:paraId="6615CCEA" w14:textId="4A8CA66B">
            <w:pPr>
              <w:rPr>
                <w:rFonts w:ascii="Arial" w:hAnsi="Arial" w:cs="Arial"/>
                <w:b w:val="1"/>
                <w:bCs w:val="1"/>
              </w:rPr>
            </w:pPr>
            <w:r w:rsidRPr="6457BBE9" w:rsidR="00241A9F">
              <w:rPr>
                <w:rFonts w:ascii="Arial" w:hAnsi="Arial" w:cs="Arial"/>
                <w:b w:val="1"/>
                <w:bCs w:val="1"/>
              </w:rPr>
              <w:t xml:space="preserve">18 </w:t>
            </w:r>
            <w:r w:rsidRPr="6457BBE9" w:rsidR="007E0C07">
              <w:rPr>
                <w:rFonts w:ascii="Arial" w:hAnsi="Arial" w:cs="Arial"/>
                <w:b w:val="1"/>
                <w:bCs w:val="1"/>
              </w:rPr>
              <w:t>May 2026</w:t>
            </w:r>
          </w:p>
        </w:tc>
      </w:tr>
      <w:tr w:rsidRPr="00BC03B0" w:rsidR="00506133" w:rsidTr="6457BBE9" w14:paraId="1EDF0216" w14:textId="77777777">
        <w:tc>
          <w:tcPr>
            <w:tcW w:w="4810" w:type="dxa"/>
            <w:tcMar/>
          </w:tcPr>
          <w:p w:rsidRPr="00BC03B0" w:rsidR="00506133" w:rsidP="6457BBE9" w:rsidRDefault="00506133" w14:paraId="0CBF70DA" w14:textId="77777777">
            <w:pPr>
              <w:rPr>
                <w:rFonts w:ascii="Arial" w:hAnsi="Arial" w:cs="Arial"/>
                <w:b w:val="1"/>
                <w:bCs w:val="1"/>
                <w:sz w:val="32"/>
                <w:szCs w:val="32"/>
              </w:rPr>
            </w:pPr>
            <w:r w:rsidRPr="6457BBE9" w:rsidR="00506133">
              <w:rPr>
                <w:rFonts w:ascii="Arial" w:hAnsi="Arial" w:cs="Arial"/>
                <w:b w:val="1"/>
                <w:bCs w:val="1"/>
              </w:rPr>
              <w:t>Review Date</w:t>
            </w:r>
            <w:r w:rsidRPr="6457BBE9" w:rsidR="00506133">
              <w:rPr>
                <w:rFonts w:ascii="Arial" w:hAnsi="Arial" w:cs="Arial"/>
                <w:b w:val="1"/>
                <w:bCs w:val="1"/>
              </w:rPr>
              <w:t>(s)</w:t>
            </w:r>
          </w:p>
          <w:p w:rsidRPr="00BC03B0" w:rsidR="00506133" w:rsidP="6457BBE9" w:rsidRDefault="00506133" w14:paraId="1CA64467" w14:textId="77777777">
            <w:pPr>
              <w:rPr>
                <w:rFonts w:ascii="Arial" w:hAnsi="Arial" w:cs="Arial"/>
                <w:b w:val="1"/>
                <w:bCs w:val="1"/>
                <w:sz w:val="32"/>
                <w:szCs w:val="32"/>
              </w:rPr>
            </w:pPr>
          </w:p>
        </w:tc>
        <w:tc>
          <w:tcPr>
            <w:tcW w:w="4206" w:type="dxa"/>
            <w:tcMar/>
          </w:tcPr>
          <w:p w:rsidRPr="00BC03B0" w:rsidR="00506133" w:rsidP="6457BBE9" w:rsidRDefault="00506133" w14:paraId="319AE8BA" w14:textId="2F86C4D4">
            <w:pPr>
              <w:rPr>
                <w:rFonts w:ascii="Arial" w:hAnsi="Arial" w:cs="Arial"/>
                <w:b w:val="1"/>
                <w:bCs w:val="1"/>
              </w:rPr>
            </w:pPr>
          </w:p>
        </w:tc>
      </w:tr>
      <w:tr w:rsidRPr="00BC03B0" w:rsidR="00284A8B" w:rsidTr="6457BBE9" w14:paraId="5067D290" w14:textId="77777777">
        <w:tc>
          <w:tcPr>
            <w:tcW w:w="4810" w:type="dxa"/>
            <w:tcMar/>
          </w:tcPr>
          <w:p w:rsidRPr="004224E0" w:rsidR="00284A8B" w:rsidP="6457BBE9" w:rsidRDefault="00732D08" w14:paraId="339C6E55" w14:textId="105391C9">
            <w:pPr>
              <w:rPr>
                <w:rFonts w:ascii="Arial" w:hAnsi="Arial" w:cs="Arial"/>
                <w:b w:val="1"/>
                <w:bCs w:val="1"/>
              </w:rPr>
            </w:pPr>
            <w:r w:rsidRPr="6457BBE9" w:rsidR="00732D08">
              <w:rPr>
                <w:rFonts w:ascii="Arial" w:hAnsi="Arial" w:cs="Arial"/>
                <w:b w:val="1"/>
                <w:bCs w:val="1"/>
              </w:rPr>
              <w:t xml:space="preserve">Date </w:t>
            </w:r>
            <w:r w:rsidRPr="6457BBE9" w:rsidR="00284A8B">
              <w:rPr>
                <w:rFonts w:ascii="Arial" w:hAnsi="Arial" w:cs="Arial"/>
                <w:b w:val="1"/>
                <w:bCs w:val="1"/>
              </w:rPr>
              <w:t>Agreed by Directors</w:t>
            </w:r>
          </w:p>
        </w:tc>
        <w:tc>
          <w:tcPr>
            <w:tcW w:w="4206" w:type="dxa"/>
            <w:tcMar/>
          </w:tcPr>
          <w:p w:rsidRPr="00BC03B0" w:rsidR="00284A8B" w:rsidP="6457BBE9" w:rsidRDefault="007E0C07" w14:paraId="13416FB9" w14:textId="78BAE553">
            <w:pPr>
              <w:rPr>
                <w:rFonts w:ascii="Arial" w:hAnsi="Arial" w:cs="Arial"/>
                <w:b w:val="1"/>
                <w:bCs w:val="1"/>
              </w:rPr>
            </w:pPr>
            <w:r w:rsidRPr="6457BBE9" w:rsidR="007E0C07">
              <w:rPr>
                <w:rFonts w:ascii="Arial" w:hAnsi="Arial" w:cs="Arial"/>
                <w:b w:val="1"/>
                <w:bCs w:val="1"/>
              </w:rPr>
              <w:t>18 May 2026</w:t>
            </w:r>
          </w:p>
        </w:tc>
      </w:tr>
      <w:tr w:rsidRPr="00BC03B0" w:rsidR="00284A8B" w:rsidTr="6457BBE9" w14:paraId="3EDB368E" w14:textId="77777777">
        <w:tc>
          <w:tcPr>
            <w:tcW w:w="4810" w:type="dxa"/>
            <w:tcMar/>
          </w:tcPr>
          <w:p w:rsidRPr="00BC03B0" w:rsidR="00284A8B" w:rsidP="6457BBE9" w:rsidRDefault="00886DDE" w14:paraId="0BAF7CBA" w14:textId="1216F736">
            <w:pPr>
              <w:rPr>
                <w:rFonts w:ascii="Arial" w:hAnsi="Arial" w:cs="Arial"/>
                <w:b w:val="1"/>
                <w:bCs w:val="1"/>
                <w:sz w:val="32"/>
                <w:szCs w:val="32"/>
              </w:rPr>
            </w:pPr>
            <w:r w:rsidRPr="6457BBE9" w:rsidR="00886DDE">
              <w:rPr>
                <w:rFonts w:ascii="Arial" w:hAnsi="Arial" w:cs="Arial"/>
                <w:b w:val="1"/>
                <w:bCs w:val="1"/>
              </w:rPr>
              <w:t xml:space="preserve">Next </w:t>
            </w:r>
            <w:r w:rsidRPr="6457BBE9" w:rsidR="00284A8B">
              <w:rPr>
                <w:rFonts w:ascii="Arial" w:hAnsi="Arial" w:cs="Arial"/>
                <w:b w:val="1"/>
                <w:bCs w:val="1"/>
              </w:rPr>
              <w:t>Review Date</w:t>
            </w:r>
          </w:p>
        </w:tc>
        <w:tc>
          <w:tcPr>
            <w:tcW w:w="4206" w:type="dxa"/>
            <w:tcMar/>
          </w:tcPr>
          <w:p w:rsidRPr="00BC03B0" w:rsidR="00284A8B" w:rsidP="6457BBE9" w:rsidRDefault="00886DDE" w14:paraId="6650A51D" w14:textId="42204FA1">
            <w:pPr>
              <w:rPr>
                <w:rFonts w:ascii="Arial" w:hAnsi="Arial" w:cs="Arial"/>
                <w:b w:val="1"/>
                <w:bCs w:val="1"/>
              </w:rPr>
            </w:pPr>
            <w:r w:rsidRPr="6457BBE9" w:rsidR="00886DDE">
              <w:rPr>
                <w:rFonts w:ascii="Arial" w:hAnsi="Arial" w:cs="Arial"/>
                <w:b w:val="1"/>
                <w:bCs w:val="1"/>
              </w:rPr>
              <w:t>May 2027</w:t>
            </w:r>
          </w:p>
        </w:tc>
      </w:tr>
    </w:tbl>
    <w:p w:rsidR="000B32E8" w:rsidP="6457BBE9" w:rsidRDefault="000B32E8" w14:paraId="29532D90" w14:textId="3F6ECDF1">
      <w:pPr>
        <w:pBdr>
          <w:top w:val="nil" w:color="FF000000" w:sz="0" w:space="0"/>
          <w:left w:val="nil" w:color="FF000000" w:sz="0" w:space="0"/>
          <w:bottom w:val="nil" w:color="FF000000" w:sz="0" w:space="0"/>
          <w:right w:val="nil" w:color="FF000000" w:sz="0" w:space="0"/>
          <w:between w:val="nil" w:color="FF000000" w:sz="0" w:space="0"/>
        </w:pBdr>
        <w:spacing w:after="0" w:line="240" w:lineRule="auto"/>
      </w:pPr>
    </w:p>
    <w:p w:rsidR="000B32E8" w:rsidRDefault="000B32E8" w14:paraId="18DF599D" w14:textId="77777777">
      <w:r>
        <w:br w:type="page"/>
      </w:r>
    </w:p>
    <w:p w:rsidR="00E36D00" w:rsidP="6457BBE9" w:rsidRDefault="00E36D00" w14:paraId="6E3697EA" w14:textId="77777777">
      <w:pPr>
        <w:pBdr>
          <w:top w:val="nil" w:color="FF000000" w:sz="0" w:space="0"/>
          <w:left w:val="nil" w:color="FF000000" w:sz="0" w:space="0"/>
          <w:bottom w:val="nil" w:color="FF000000" w:sz="0" w:space="0"/>
          <w:right w:val="nil" w:color="FF000000" w:sz="0" w:space="0"/>
          <w:between w:val="nil" w:color="FF000000" w:sz="0" w:space="0"/>
        </w:pBdr>
        <w:spacing w:after="0" w:line="240" w:lineRule="auto"/>
      </w:pPr>
    </w:p>
    <w:p w:rsidR="00E36D00" w:rsidP="6457BBE9" w:rsidRDefault="00E36D00" w14:paraId="09E19959" w14:textId="77777777">
      <w:pPr>
        <w:pBdr>
          <w:top w:val="nil" w:color="FF000000" w:sz="0" w:space="0"/>
          <w:left w:val="nil" w:color="FF000000" w:sz="0" w:space="0"/>
          <w:bottom w:val="nil" w:color="FF000000" w:sz="0" w:space="0"/>
          <w:right w:val="nil" w:color="FF000000" w:sz="0" w:space="0"/>
          <w:between w:val="nil" w:color="FF000000" w:sz="0" w:space="0"/>
        </w:pBdr>
        <w:spacing w:after="0" w:line="240" w:lineRule="auto"/>
        <w:jc w:val="center"/>
        <w:rPr>
          <w:color w:val="FF0000"/>
        </w:rPr>
      </w:pPr>
    </w:p>
    <w:p w:rsidR="00375EC2" w:rsidP="6457BBE9" w:rsidRDefault="00375EC2" w14:paraId="44D5DC25" w14:textId="5694D718">
      <w:pPr>
        <w:pBdr>
          <w:top w:val="nil" w:color="000000" w:sz="0" w:space="0"/>
          <w:left w:val="nil" w:color="000000" w:sz="0" w:space="0"/>
          <w:bottom w:val="nil" w:color="000000" w:sz="0" w:space="0"/>
          <w:right w:val="nil" w:color="000000" w:sz="0" w:space="0"/>
          <w:between w:val="nil" w:color="000000" w:sz="0" w:space="0"/>
        </w:pBdr>
        <w:spacing w:after="0" w:line="240" w:lineRule="auto"/>
        <w:jc w:val="center"/>
        <w:rPr>
          <w:color w:val="000000"/>
        </w:rPr>
      </w:pPr>
      <w:r w:rsidR="3E67FD65">
        <w:drawing>
          <wp:inline wp14:editId="2B011D7D" wp14:anchorId="44A0AEA5">
            <wp:extent cx="1885950" cy="2106386"/>
            <wp:effectExtent l="0" t="0" r="0" b="0"/>
            <wp:docPr id="528959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2895988" name="Picture 52895988"/>
                    <pic:cNvPicPr/>
                  </pic:nvPicPr>
                  <pic:blipFill>
                    <a:blip xmlns:r="http://schemas.openxmlformats.org/officeDocument/2006/relationships" r:embed="rId431721514">
                      <a:extLst>
                        <a:ext uri="{28A0092B-C50C-407E-A947-70E740481C1C}">
                          <a14:useLocalDpi xmlns:a14="http://schemas.microsoft.com/office/drawing/2010/main"/>
                        </a:ext>
                      </a:extLst>
                    </a:blip>
                    <a:stretch>
                      <a:fillRect/>
                    </a:stretch>
                  </pic:blipFill>
                  <pic:spPr>
                    <a:xfrm rot="0">
                      <a:off x="0" y="0"/>
                      <a:ext cx="1885950" cy="2106386"/>
                    </a:xfrm>
                    <a:prstGeom prst="rect">
                      <a:avLst/>
                    </a:prstGeom>
                  </pic:spPr>
                </pic:pic>
              </a:graphicData>
            </a:graphic>
          </wp:inline>
        </w:drawing>
      </w:r>
    </w:p>
    <w:p w:rsidR="00375EC2" w:rsidP="6457BBE9" w:rsidRDefault="00375EC2" w14:paraId="5B6B4E82" w14:textId="77777777">
      <w:pPr>
        <w:pBdr>
          <w:top w:val="nil" w:color="FF000000" w:sz="0" w:space="0"/>
          <w:left w:val="nil" w:color="FF000000" w:sz="0" w:space="0"/>
          <w:bottom w:val="nil" w:color="FF000000" w:sz="0" w:space="0"/>
          <w:right w:val="nil" w:color="FF000000" w:sz="0" w:space="0"/>
          <w:between w:val="nil" w:color="FF000000" w:sz="0" w:space="0"/>
        </w:pBdr>
        <w:spacing w:after="0" w:line="240" w:lineRule="auto"/>
        <w:rPr>
          <w:color w:val="000000"/>
        </w:rPr>
      </w:pPr>
    </w:p>
    <w:p w:rsidR="00375EC2" w:rsidP="6457BBE9" w:rsidRDefault="00375EC2" w14:paraId="74A43873" w14:textId="226624C7">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rPr>
          <w:color w:val="000000" w:themeColor="text1" w:themeTint="FF" w:themeShade="FF"/>
        </w:rPr>
      </w:pPr>
    </w:p>
    <w:p w:rsidR="00375EC2" w:rsidP="6457BBE9" w:rsidRDefault="00375EC2" w14:paraId="5B167A81" w14:textId="77777777">
      <w:pPr>
        <w:pBdr>
          <w:top w:val="nil" w:color="FF000000" w:sz="0" w:space="0"/>
          <w:left w:val="nil" w:color="FF000000" w:sz="0" w:space="0"/>
          <w:bottom w:val="nil" w:color="FF000000" w:sz="0" w:space="0"/>
          <w:right w:val="nil" w:color="FF000000" w:sz="0" w:space="0"/>
          <w:between w:val="nil" w:color="FF000000" w:sz="0" w:space="0"/>
        </w:pBdr>
        <w:spacing w:after="0" w:line="240" w:lineRule="auto"/>
        <w:jc w:val="center"/>
        <w:rPr>
          <w:b w:val="1"/>
          <w:bCs w:val="1"/>
          <w:color w:val="FF0000"/>
          <w:sz w:val="52"/>
          <w:szCs w:val="52"/>
        </w:rPr>
      </w:pPr>
    </w:p>
    <w:p w:rsidR="00375EC2" w:rsidP="6457BBE9" w:rsidRDefault="00375EC2" w14:paraId="4DDB625C" w14:textId="442458A1">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40" w:lineRule="auto"/>
        <w:ind w:left="0" w:right="0"/>
        <w:jc w:val="center"/>
        <w:rPr>
          <w:b w:val="0"/>
          <w:bCs w:val="0"/>
          <w:color w:val="auto"/>
          <w:sz w:val="52"/>
          <w:szCs w:val="52"/>
        </w:rPr>
      </w:pPr>
      <w:r w:rsidRPr="6457BBE9" w:rsidR="3E67FD65">
        <w:rPr>
          <w:b w:val="0"/>
          <w:bCs w:val="0"/>
          <w:color w:val="auto"/>
          <w:sz w:val="52"/>
          <w:szCs w:val="52"/>
        </w:rPr>
        <w:t>St Oswald’s Catholic Primary School</w:t>
      </w:r>
    </w:p>
    <w:p w:rsidR="00375EC2" w:rsidP="6457BBE9" w:rsidRDefault="00375EC2" w14:paraId="0B10D6B0" w14:textId="77777777">
      <w:pPr>
        <w:pBdr>
          <w:top w:val="nil" w:color="FF000000" w:sz="0" w:space="0"/>
          <w:left w:val="nil" w:color="FF000000" w:sz="0" w:space="0"/>
          <w:bottom w:val="nil" w:color="FF000000" w:sz="0" w:space="0"/>
          <w:right w:val="nil" w:color="FF000000" w:sz="0" w:space="0"/>
          <w:between w:val="nil" w:color="FF000000" w:sz="0" w:space="0"/>
        </w:pBdr>
        <w:spacing w:after="0" w:line="240" w:lineRule="auto"/>
        <w:rPr>
          <w:color w:val="000000"/>
        </w:rPr>
      </w:pPr>
    </w:p>
    <w:p w:rsidR="00375EC2" w:rsidP="6457BBE9" w:rsidRDefault="00375EC2" w14:paraId="32302F81" w14:textId="77777777">
      <w:pPr>
        <w:pBdr>
          <w:top w:val="nil" w:color="FF000000" w:sz="0" w:space="0"/>
          <w:left w:val="nil" w:color="FF000000" w:sz="0" w:space="0"/>
          <w:bottom w:val="nil" w:color="FF000000" w:sz="0" w:space="0"/>
          <w:right w:val="nil" w:color="FF000000" w:sz="0" w:space="0"/>
          <w:between w:val="nil" w:color="FF000000" w:sz="0" w:space="0"/>
        </w:pBdr>
        <w:spacing w:after="0" w:line="240" w:lineRule="auto"/>
        <w:rPr>
          <w:color w:val="000000"/>
          <w:sz w:val="24"/>
          <w:szCs w:val="24"/>
        </w:rPr>
      </w:pPr>
    </w:p>
    <w:p w:rsidR="00375EC2" w:rsidP="6457BBE9" w:rsidRDefault="00375EC2" w14:paraId="7D9B2441" w14:textId="147601A5">
      <w:pPr>
        <w:pBdr>
          <w:top w:val="nil" w:color="FF000000" w:sz="0" w:space="0"/>
          <w:left w:val="nil" w:color="FF000000" w:sz="0" w:space="0"/>
          <w:bottom w:val="nil" w:color="FF000000" w:sz="0" w:space="0"/>
          <w:right w:val="nil" w:color="FF000000" w:sz="0" w:space="0"/>
          <w:between w:val="nil" w:color="FF000000" w:sz="0" w:space="0"/>
        </w:pBdr>
        <w:spacing w:after="0" w:line="240" w:lineRule="auto"/>
        <w:jc w:val="center"/>
        <w:rPr>
          <w:color w:val="FF0000"/>
          <w:sz w:val="24"/>
          <w:szCs w:val="24"/>
        </w:rPr>
      </w:pPr>
      <w:r w:rsidRPr="6457BBE9" w:rsidR="00375EC2">
        <w:rPr>
          <w:color w:val="F79646" w:themeColor="accent6" w:themeTint="FF" w:themeShade="FF"/>
          <w:sz w:val="24"/>
          <w:szCs w:val="24"/>
        </w:rPr>
        <w:t xml:space="preserve">Areas for schools to amend to ensure your policy is personalised to your setting are in </w:t>
      </w:r>
      <w:r w:rsidRPr="6457BBE9" w:rsidR="006D58EB">
        <w:rPr>
          <w:color w:val="F79646" w:themeColor="accent6" w:themeTint="FF" w:themeShade="FF"/>
          <w:sz w:val="24"/>
          <w:szCs w:val="24"/>
        </w:rPr>
        <w:t>orange</w:t>
      </w:r>
      <w:r w:rsidRPr="6457BBE9" w:rsidR="00375EC2">
        <w:rPr>
          <w:color w:val="F79646" w:themeColor="accent6" w:themeTint="FF" w:themeShade="FF"/>
          <w:sz w:val="24"/>
          <w:szCs w:val="24"/>
        </w:rPr>
        <w:t xml:space="preserve"> font</w:t>
      </w:r>
      <w:r w:rsidRPr="6457BBE9" w:rsidR="00375EC2">
        <w:rPr>
          <w:color w:val="FF0000"/>
          <w:sz w:val="24"/>
          <w:szCs w:val="24"/>
        </w:rPr>
        <w:t xml:space="preserve">. </w:t>
      </w:r>
      <w:r w:rsidRPr="6457BBE9" w:rsidR="00375EC2">
        <w:rPr>
          <w:b w:val="1"/>
          <w:bCs w:val="1"/>
          <w:color w:val="FF0000"/>
          <w:sz w:val="24"/>
          <w:szCs w:val="24"/>
          <w:u w:val="single"/>
        </w:rPr>
        <w:t>Return to black once these are actioned</w:t>
      </w:r>
      <w:r w:rsidRPr="6457BBE9" w:rsidR="00375EC2">
        <w:rPr>
          <w:color w:val="FF0000"/>
          <w:sz w:val="24"/>
          <w:szCs w:val="24"/>
          <w:u w:val="single"/>
        </w:rPr>
        <w:t>.</w:t>
      </w:r>
    </w:p>
    <w:p w:rsidR="00375EC2" w:rsidP="6457BBE9" w:rsidRDefault="00375EC2" w14:paraId="43CABAE3" w14:textId="77777777">
      <w:pPr>
        <w:pBdr>
          <w:top w:val="nil" w:color="FF000000" w:sz="0" w:space="0"/>
          <w:left w:val="nil" w:color="FF000000" w:sz="0" w:space="0"/>
          <w:bottom w:val="nil" w:color="FF000000" w:sz="0" w:space="0"/>
          <w:right w:val="nil" w:color="FF000000" w:sz="0" w:space="0"/>
          <w:between w:val="nil" w:color="FF000000" w:sz="0" w:space="0"/>
        </w:pBdr>
        <w:spacing w:after="0" w:line="240" w:lineRule="auto"/>
        <w:rPr>
          <w:color w:val="000000"/>
          <w:sz w:val="24"/>
          <w:szCs w:val="24"/>
        </w:rPr>
      </w:pPr>
    </w:p>
    <w:p w:rsidRPr="005423C4" w:rsidR="00505192" w:rsidP="00505192" w:rsidRDefault="00505192" w14:paraId="759A38EA" w14:textId="77777777">
      <w:pPr>
        <w:spacing w:after="0"/>
        <w:jc w:val="both"/>
        <w:rPr>
          <w:rFonts w:ascii="Arial" w:hAnsi="Arial" w:cs="Arial"/>
          <w:sz w:val="24"/>
          <w:szCs w:val="24"/>
        </w:rPr>
      </w:pPr>
      <w:r w:rsidRPr="6457BBE9" w:rsidR="00505192">
        <w:rPr>
          <w:rFonts w:ascii="Arial" w:hAnsi="Arial" w:cs="Arial"/>
          <w:i w:val="1"/>
          <w:iCs w:val="1"/>
          <w:sz w:val="20"/>
          <w:szCs w:val="20"/>
        </w:rPr>
        <w:t>This</w:t>
      </w:r>
      <w:r w:rsidRPr="6457BBE9" w:rsidR="00505192">
        <w:rPr>
          <w:rFonts w:ascii="Arial" w:hAnsi="Arial" w:cs="Arial"/>
          <w:i w:val="1"/>
          <w:iCs w:val="1"/>
          <w:spacing w:val="-3"/>
          <w:sz w:val="20"/>
          <w:szCs w:val="20"/>
        </w:rPr>
        <w:t xml:space="preserve"> </w:t>
      </w:r>
      <w:r w:rsidRPr="6457BBE9" w:rsidR="00505192">
        <w:rPr>
          <w:rFonts w:ascii="Arial" w:hAnsi="Arial" w:cs="Arial"/>
          <w:i w:val="1"/>
          <w:iCs w:val="1"/>
          <w:sz w:val="20"/>
          <w:szCs w:val="20"/>
        </w:rPr>
        <w:t>template</w:t>
      </w:r>
      <w:r w:rsidRPr="6457BBE9" w:rsidR="00505192">
        <w:rPr>
          <w:rFonts w:ascii="Arial" w:hAnsi="Arial" w:cs="Arial"/>
          <w:i w:val="1"/>
          <w:iCs w:val="1"/>
          <w:spacing w:val="-4"/>
          <w:sz w:val="20"/>
          <w:szCs w:val="20"/>
        </w:rPr>
        <w:t xml:space="preserve"> </w:t>
      </w:r>
      <w:r w:rsidRPr="6457BBE9" w:rsidR="00505192">
        <w:rPr>
          <w:rFonts w:ascii="Arial" w:hAnsi="Arial" w:cs="Arial"/>
          <w:i w:val="1"/>
          <w:iCs w:val="1"/>
          <w:sz w:val="20"/>
          <w:szCs w:val="20"/>
        </w:rPr>
        <w:t>policy</w:t>
      </w:r>
      <w:r w:rsidRPr="6457BBE9" w:rsidR="00505192">
        <w:rPr>
          <w:rFonts w:ascii="Arial" w:hAnsi="Arial" w:cs="Arial"/>
          <w:i w:val="1"/>
          <w:iCs w:val="1"/>
          <w:spacing w:val="-2"/>
          <w:sz w:val="20"/>
          <w:szCs w:val="20"/>
        </w:rPr>
        <w:t xml:space="preserve"> </w:t>
      </w:r>
      <w:r w:rsidRPr="6457BBE9" w:rsidR="00505192">
        <w:rPr>
          <w:rFonts w:ascii="Arial" w:hAnsi="Arial" w:cs="Arial"/>
          <w:i w:val="1"/>
          <w:iCs w:val="1"/>
          <w:sz w:val="20"/>
          <w:szCs w:val="20"/>
        </w:rPr>
        <w:t>is</w:t>
      </w:r>
      <w:r w:rsidRPr="6457BBE9" w:rsidR="00505192">
        <w:rPr>
          <w:rFonts w:ascii="Arial" w:hAnsi="Arial" w:cs="Arial"/>
          <w:i w:val="1"/>
          <w:iCs w:val="1"/>
          <w:spacing w:val="-5"/>
          <w:sz w:val="20"/>
          <w:szCs w:val="20"/>
        </w:rPr>
        <w:t xml:space="preserve"> </w:t>
      </w:r>
      <w:r w:rsidRPr="6457BBE9" w:rsidR="00505192">
        <w:rPr>
          <w:rFonts w:ascii="Arial" w:hAnsi="Arial" w:cs="Arial"/>
          <w:i w:val="1"/>
          <w:iCs w:val="1"/>
          <w:sz w:val="20"/>
          <w:szCs w:val="20"/>
        </w:rPr>
        <w:t>designed</w:t>
      </w:r>
      <w:r w:rsidRPr="6457BBE9" w:rsidR="00505192">
        <w:rPr>
          <w:rFonts w:ascii="Arial" w:hAnsi="Arial" w:cs="Arial"/>
          <w:i w:val="1"/>
          <w:iCs w:val="1"/>
          <w:spacing w:val="-1"/>
          <w:sz w:val="20"/>
          <w:szCs w:val="20"/>
        </w:rPr>
        <w:t xml:space="preserve"> </w:t>
      </w:r>
      <w:r w:rsidRPr="6457BBE9" w:rsidR="00505192">
        <w:rPr>
          <w:rFonts w:ascii="Arial" w:hAnsi="Arial" w:cs="Arial"/>
          <w:i w:val="1"/>
          <w:iCs w:val="1"/>
          <w:sz w:val="20"/>
          <w:szCs w:val="20"/>
        </w:rPr>
        <w:t>to</w:t>
      </w:r>
      <w:r w:rsidRPr="6457BBE9" w:rsidR="00505192">
        <w:rPr>
          <w:rFonts w:ascii="Arial" w:hAnsi="Arial" w:cs="Arial"/>
          <w:i w:val="1"/>
          <w:iCs w:val="1"/>
          <w:spacing w:val="-3"/>
          <w:sz w:val="20"/>
          <w:szCs w:val="20"/>
        </w:rPr>
        <w:t xml:space="preserve"> </w:t>
      </w:r>
      <w:r w:rsidRPr="6457BBE9" w:rsidR="00505192">
        <w:rPr>
          <w:rFonts w:ascii="Arial" w:hAnsi="Arial" w:cs="Arial"/>
          <w:i w:val="1"/>
          <w:iCs w:val="1"/>
          <w:sz w:val="20"/>
          <w:szCs w:val="20"/>
        </w:rPr>
        <w:t>be</w:t>
      </w:r>
      <w:r w:rsidRPr="6457BBE9" w:rsidR="00505192">
        <w:rPr>
          <w:rFonts w:ascii="Arial" w:hAnsi="Arial" w:cs="Arial"/>
          <w:i w:val="1"/>
          <w:iCs w:val="1"/>
          <w:spacing w:val="-4"/>
          <w:sz w:val="20"/>
          <w:szCs w:val="20"/>
        </w:rPr>
        <w:t xml:space="preserve"> </w:t>
      </w:r>
      <w:r w:rsidRPr="6457BBE9" w:rsidR="00505192">
        <w:rPr>
          <w:rFonts w:ascii="Arial" w:hAnsi="Arial" w:cs="Arial"/>
          <w:i w:val="1"/>
          <w:iCs w:val="1"/>
          <w:sz w:val="20"/>
          <w:szCs w:val="20"/>
        </w:rPr>
        <w:t>incorporated</w:t>
      </w:r>
      <w:r w:rsidRPr="6457BBE9" w:rsidR="00505192">
        <w:rPr>
          <w:rFonts w:ascii="Arial" w:hAnsi="Arial" w:cs="Arial"/>
          <w:i w:val="1"/>
          <w:iCs w:val="1"/>
          <w:spacing w:val="-1"/>
          <w:sz w:val="20"/>
          <w:szCs w:val="20"/>
        </w:rPr>
        <w:t xml:space="preserve"> </w:t>
      </w:r>
      <w:r w:rsidRPr="6457BBE9" w:rsidR="00505192">
        <w:rPr>
          <w:rFonts w:ascii="Arial" w:hAnsi="Arial" w:cs="Arial"/>
          <w:i w:val="1"/>
          <w:iCs w:val="1"/>
          <w:sz w:val="20"/>
          <w:szCs w:val="20"/>
        </w:rPr>
        <w:t>into/annexed</w:t>
      </w:r>
      <w:r w:rsidRPr="6457BBE9" w:rsidR="00505192">
        <w:rPr>
          <w:rFonts w:ascii="Arial" w:hAnsi="Arial" w:cs="Arial"/>
          <w:i w:val="1"/>
          <w:iCs w:val="1"/>
          <w:spacing w:val="-3"/>
          <w:sz w:val="20"/>
          <w:szCs w:val="20"/>
        </w:rPr>
        <w:t xml:space="preserve"> </w:t>
      </w:r>
      <w:r w:rsidRPr="6457BBE9" w:rsidR="00505192">
        <w:rPr>
          <w:rFonts w:ascii="Arial" w:hAnsi="Arial" w:cs="Arial"/>
          <w:i w:val="1"/>
          <w:iCs w:val="1"/>
          <w:sz w:val="20"/>
          <w:szCs w:val="20"/>
        </w:rPr>
        <w:t>to</w:t>
      </w:r>
      <w:r w:rsidRPr="6457BBE9" w:rsidR="00505192">
        <w:rPr>
          <w:rFonts w:ascii="Arial" w:hAnsi="Arial" w:cs="Arial"/>
          <w:i w:val="1"/>
          <w:iCs w:val="1"/>
          <w:spacing w:val="-3"/>
          <w:sz w:val="20"/>
          <w:szCs w:val="20"/>
        </w:rPr>
        <w:t xml:space="preserve"> </w:t>
      </w:r>
      <w:r w:rsidRPr="6457BBE9" w:rsidR="00505192">
        <w:rPr>
          <w:rFonts w:ascii="Arial" w:hAnsi="Arial" w:cs="Arial"/>
          <w:i w:val="1"/>
          <w:iCs w:val="1"/>
          <w:sz w:val="20"/>
          <w:szCs w:val="20"/>
        </w:rPr>
        <w:t>the</w:t>
      </w:r>
      <w:r w:rsidRPr="6457BBE9" w:rsidR="00505192">
        <w:rPr>
          <w:rFonts w:ascii="Arial" w:hAnsi="Arial" w:cs="Arial"/>
          <w:i w:val="1"/>
          <w:iCs w:val="1"/>
          <w:spacing w:val="-2"/>
          <w:sz w:val="20"/>
          <w:szCs w:val="20"/>
        </w:rPr>
        <w:t xml:space="preserve"> </w:t>
      </w:r>
      <w:r w:rsidRPr="6457BBE9" w:rsidR="00505192">
        <w:rPr>
          <w:rFonts w:ascii="Arial" w:hAnsi="Arial" w:cs="Arial"/>
          <w:i w:val="1"/>
          <w:iCs w:val="1"/>
          <w:sz w:val="20"/>
          <w:szCs w:val="20"/>
        </w:rPr>
        <w:t>schools</w:t>
      </w:r>
      <w:r w:rsidRPr="6457BBE9" w:rsidR="00505192">
        <w:rPr>
          <w:rFonts w:ascii="Arial" w:hAnsi="Arial" w:cs="Arial"/>
          <w:i w:val="1"/>
          <w:iCs w:val="1"/>
          <w:spacing w:val="-5"/>
          <w:sz w:val="20"/>
          <w:szCs w:val="20"/>
        </w:rPr>
        <w:t xml:space="preserve"> </w:t>
      </w:r>
      <w:r w:rsidRPr="6457BBE9" w:rsidR="00505192">
        <w:rPr>
          <w:rFonts w:ascii="Arial" w:hAnsi="Arial" w:cs="Arial"/>
          <w:i w:val="1"/>
          <w:iCs w:val="1"/>
          <w:sz w:val="20"/>
          <w:szCs w:val="20"/>
        </w:rPr>
        <w:t>wider medical</w:t>
      </w:r>
      <w:r w:rsidRPr="6457BBE9" w:rsidR="00505192">
        <w:rPr>
          <w:rFonts w:ascii="Arial" w:hAnsi="Arial" w:cs="Arial"/>
          <w:i w:val="1"/>
          <w:iCs w:val="1"/>
          <w:spacing w:val="-1"/>
          <w:sz w:val="20"/>
          <w:szCs w:val="20"/>
        </w:rPr>
        <w:t xml:space="preserve"> </w:t>
      </w:r>
      <w:r w:rsidRPr="6457BBE9" w:rsidR="00505192">
        <w:rPr>
          <w:rFonts w:ascii="Arial" w:hAnsi="Arial" w:cs="Arial"/>
          <w:i w:val="1"/>
          <w:iCs w:val="1"/>
          <w:sz w:val="20"/>
          <w:szCs w:val="20"/>
        </w:rPr>
        <w:t>conditions</w:t>
      </w:r>
      <w:r w:rsidRPr="6457BBE9" w:rsidR="00505192">
        <w:rPr>
          <w:rFonts w:ascii="Arial" w:hAnsi="Arial" w:cs="Arial"/>
          <w:i w:val="1"/>
          <w:iCs w:val="1"/>
          <w:spacing w:val="-5"/>
          <w:sz w:val="20"/>
          <w:szCs w:val="20"/>
        </w:rPr>
        <w:t xml:space="preserve"> </w:t>
      </w:r>
      <w:r w:rsidRPr="6457BBE9" w:rsidR="00505192">
        <w:rPr>
          <w:rFonts w:ascii="Arial" w:hAnsi="Arial" w:cs="Arial"/>
          <w:i w:val="1"/>
          <w:iCs w:val="1"/>
          <w:sz w:val="20"/>
          <w:szCs w:val="20"/>
        </w:rPr>
        <w:t>policy</w:t>
      </w:r>
      <w:r w:rsidRPr="6457BBE9" w:rsidR="00505192">
        <w:rPr>
          <w:rFonts w:ascii="Arial" w:hAnsi="Arial" w:cs="Arial"/>
          <w:i w:val="1"/>
          <w:iCs w:val="1"/>
          <w:spacing w:val="-2"/>
          <w:sz w:val="20"/>
          <w:szCs w:val="20"/>
        </w:rPr>
        <w:t xml:space="preserve"> </w:t>
      </w:r>
      <w:r w:rsidRPr="6457BBE9" w:rsidR="00505192">
        <w:rPr>
          <w:rFonts w:ascii="Arial" w:hAnsi="Arial" w:cs="Arial"/>
          <w:i w:val="1"/>
          <w:iCs w:val="1"/>
          <w:sz w:val="20"/>
          <w:szCs w:val="20"/>
        </w:rPr>
        <w:t>as</w:t>
      </w:r>
      <w:r w:rsidRPr="6457BBE9" w:rsidR="00505192">
        <w:rPr>
          <w:rFonts w:ascii="Arial" w:hAnsi="Arial" w:cs="Arial"/>
          <w:i w:val="1"/>
          <w:iCs w:val="1"/>
          <w:spacing w:val="-2"/>
          <w:sz w:val="20"/>
          <w:szCs w:val="20"/>
        </w:rPr>
        <w:t xml:space="preserve"> </w:t>
      </w:r>
      <w:r w:rsidRPr="6457BBE9" w:rsidR="00505192">
        <w:rPr>
          <w:rFonts w:ascii="Arial" w:hAnsi="Arial" w:cs="Arial"/>
          <w:i w:val="1"/>
          <w:iCs w:val="1"/>
          <w:sz w:val="20"/>
          <w:szCs w:val="20"/>
        </w:rPr>
        <w:t>required</w:t>
      </w:r>
      <w:r w:rsidRPr="6457BBE9" w:rsidR="00505192">
        <w:rPr>
          <w:rFonts w:ascii="Arial" w:hAnsi="Arial" w:cs="Arial"/>
          <w:i w:val="1"/>
          <w:iCs w:val="1"/>
          <w:spacing w:val="-3"/>
          <w:sz w:val="20"/>
          <w:szCs w:val="20"/>
        </w:rPr>
        <w:t xml:space="preserve"> </w:t>
      </w:r>
      <w:r w:rsidRPr="6457BBE9" w:rsidR="00505192">
        <w:rPr>
          <w:rFonts w:ascii="Arial" w:hAnsi="Arial" w:cs="Arial"/>
          <w:i w:val="1"/>
          <w:iCs w:val="1"/>
          <w:sz w:val="20"/>
          <w:szCs w:val="20"/>
        </w:rPr>
        <w:t>by</w:t>
      </w:r>
      <w:r w:rsidRPr="6457BBE9" w:rsidR="00505192">
        <w:rPr>
          <w:rFonts w:ascii="Arial" w:hAnsi="Arial" w:cs="Arial"/>
          <w:i w:val="1"/>
          <w:iCs w:val="1"/>
          <w:spacing w:val="-2"/>
          <w:sz w:val="20"/>
          <w:szCs w:val="20"/>
        </w:rPr>
        <w:t xml:space="preserve"> </w:t>
      </w:r>
      <w:r w:rsidRPr="6457BBE9" w:rsidR="00505192">
        <w:rPr>
          <w:rFonts w:ascii="Arial" w:hAnsi="Arial" w:cs="Arial"/>
          <w:i w:val="1"/>
          <w:iCs w:val="1"/>
          <w:sz w:val="20"/>
          <w:szCs w:val="20"/>
        </w:rPr>
        <w:t>the</w:t>
      </w:r>
      <w:r w:rsidRPr="6457BBE9" w:rsidR="00505192">
        <w:rPr>
          <w:rFonts w:ascii="Arial" w:hAnsi="Arial" w:cs="Arial"/>
          <w:i w:val="1"/>
          <w:iCs w:val="1"/>
          <w:spacing w:val="-2"/>
          <w:sz w:val="20"/>
          <w:szCs w:val="20"/>
        </w:rPr>
        <w:t xml:space="preserve"> </w:t>
      </w:r>
      <w:r>
        <w:fldChar w:fldCharType="begin"/>
      </w:r>
      <w:r>
        <w:instrText xml:space="preserve">HYPERLINK "https://www.gov.uk/government/publications/supporting-pupils-at-school-with-medical-conditions--3"</w:instrText>
      </w:r>
      <w:r>
        <w:fldChar w:fldCharType="separate"/>
      </w:r>
      <w:r w:rsidRPr="6457BBE9" w:rsidR="00505192">
        <w:rPr>
          <w:rFonts w:ascii="Arial" w:hAnsi="Arial" w:cs="Arial"/>
          <w:i w:val="1"/>
          <w:iCs w:val="1"/>
          <w:sz w:val="20"/>
          <w:szCs w:val="20"/>
          <w:u w:val="single"/>
        </w:rPr>
        <w:t>Supporting</w:t>
      </w:r>
      <w:r w:rsidRPr="6457BBE9" w:rsidR="00505192">
        <w:rPr>
          <w:rFonts w:ascii="Arial" w:hAnsi="Arial" w:cs="Arial"/>
          <w:i w:val="1"/>
          <w:iCs w:val="1"/>
          <w:spacing w:val="-1"/>
          <w:sz w:val="20"/>
          <w:szCs w:val="20"/>
          <w:u w:val="single"/>
        </w:rPr>
        <w:t xml:space="preserve"> </w:t>
      </w:r>
      <w:r w:rsidRPr="6457BBE9" w:rsidR="00505192">
        <w:rPr>
          <w:rFonts w:ascii="Arial" w:hAnsi="Arial" w:cs="Arial"/>
          <w:i w:val="1"/>
          <w:iCs w:val="1"/>
          <w:sz w:val="20"/>
          <w:szCs w:val="20"/>
          <w:u w:val="single"/>
        </w:rPr>
        <w:t>Pupils</w:t>
      </w:r>
      <w:r w:rsidRPr="6457BBE9" w:rsidR="00505192">
        <w:rPr>
          <w:rFonts w:ascii="Arial" w:hAnsi="Arial" w:cs="Arial"/>
          <w:i w:val="1"/>
          <w:iCs w:val="1"/>
          <w:spacing w:val="-3"/>
          <w:sz w:val="20"/>
          <w:szCs w:val="20"/>
          <w:u w:val="single"/>
        </w:rPr>
        <w:t xml:space="preserve"> </w:t>
      </w:r>
      <w:r w:rsidRPr="6457BBE9" w:rsidR="00505192">
        <w:rPr>
          <w:rFonts w:ascii="Arial" w:hAnsi="Arial" w:cs="Arial"/>
          <w:i w:val="1"/>
          <w:iCs w:val="1"/>
          <w:sz w:val="20"/>
          <w:szCs w:val="20"/>
          <w:u w:val="single"/>
        </w:rPr>
        <w:t>in</w:t>
      </w:r>
      <w:r w:rsidRPr="6457BBE9" w:rsidR="00505192">
        <w:rPr>
          <w:rFonts w:ascii="Arial" w:hAnsi="Arial" w:cs="Arial"/>
          <w:i w:val="1"/>
          <w:iCs w:val="1"/>
          <w:spacing w:val="-1"/>
          <w:sz w:val="20"/>
          <w:szCs w:val="20"/>
          <w:u w:val="single"/>
        </w:rPr>
        <w:t xml:space="preserve"> </w:t>
      </w:r>
      <w:r w:rsidRPr="6457BBE9" w:rsidR="00505192">
        <w:rPr>
          <w:rFonts w:ascii="Arial" w:hAnsi="Arial" w:cs="Arial"/>
          <w:i w:val="1"/>
          <w:iCs w:val="1"/>
          <w:sz w:val="20"/>
          <w:szCs w:val="20"/>
          <w:u w:val="single"/>
        </w:rPr>
        <w:t>schools</w:t>
      </w:r>
      <w:r w:rsidRPr="6457BBE9" w:rsidR="00505192">
        <w:rPr>
          <w:rFonts w:ascii="Arial" w:hAnsi="Arial" w:cs="Arial"/>
          <w:i w:val="1"/>
          <w:iCs w:val="1"/>
          <w:spacing w:val="-5"/>
          <w:sz w:val="20"/>
          <w:szCs w:val="20"/>
          <w:u w:val="single"/>
        </w:rPr>
        <w:t xml:space="preserve"> </w:t>
      </w:r>
      <w:r w:rsidRPr="6457BBE9" w:rsidR="00505192">
        <w:rPr>
          <w:rFonts w:ascii="Arial" w:hAnsi="Arial" w:cs="Arial"/>
          <w:i w:val="1"/>
          <w:iCs w:val="1"/>
          <w:sz w:val="20"/>
          <w:szCs w:val="20"/>
          <w:u w:val="single"/>
        </w:rPr>
        <w:t>with</w:t>
      </w:r>
      <w:r w:rsidRPr="6457BBE9" w:rsidR="00505192">
        <w:rPr>
          <w:rFonts w:ascii="Arial" w:hAnsi="Arial" w:cs="Arial"/>
          <w:i w:val="1"/>
          <w:iCs w:val="1"/>
          <w:spacing w:val="-1"/>
          <w:sz w:val="20"/>
          <w:szCs w:val="20"/>
          <w:u w:val="single"/>
        </w:rPr>
        <w:t xml:space="preserve"> </w:t>
      </w:r>
      <w:r w:rsidRPr="6457BBE9" w:rsidR="00505192">
        <w:rPr>
          <w:rFonts w:ascii="Arial" w:hAnsi="Arial" w:cs="Arial"/>
          <w:i w:val="1"/>
          <w:iCs w:val="1"/>
          <w:sz w:val="20"/>
          <w:szCs w:val="20"/>
          <w:u w:val="single"/>
        </w:rPr>
        <w:t>medical</w:t>
      </w:r>
      <w:r>
        <w:fldChar w:fldCharType="end"/>
      </w:r>
      <w:r w:rsidRPr="6457BBE9" w:rsidR="00505192">
        <w:rPr>
          <w:rFonts w:ascii="Arial" w:hAnsi="Arial" w:cs="Arial"/>
          <w:i w:val="1"/>
          <w:iCs w:val="1"/>
          <w:sz w:val="20"/>
          <w:szCs w:val="20"/>
        </w:rPr>
        <w:t xml:space="preserve"> </w:t>
      </w:r>
      <w:hyperlink r:id="R2d40fc6a76d24600">
        <w:r w:rsidRPr="6457BBE9" w:rsidR="00505192">
          <w:rPr>
            <w:rFonts w:ascii="Arial" w:hAnsi="Arial" w:cs="Arial"/>
            <w:i w:val="1"/>
            <w:iCs w:val="1"/>
            <w:sz w:val="20"/>
            <w:szCs w:val="20"/>
            <w:u w:val="single"/>
          </w:rPr>
          <w:t>conditions statutory guidance</w:t>
        </w:r>
      </w:hyperlink>
      <w:r w:rsidRPr="6457BBE9" w:rsidR="00505192">
        <w:rPr>
          <w:rFonts w:ascii="Arial" w:hAnsi="Arial" w:cs="Arial"/>
          <w:i w:val="1"/>
          <w:iCs w:val="1"/>
          <w:sz w:val="20"/>
          <w:szCs w:val="20"/>
        </w:rPr>
        <w:t>.  This model policy has been produced by BSACI, Allergy UK and Anaphylaxis UK and approved by the Department for Education.  The policy must be tailored to each school and information needed to be personalized is in orange text</w:t>
      </w:r>
    </w:p>
    <w:p w:rsidRPr="00BF53BC" w:rsidR="00505192" w:rsidP="6457BBE9" w:rsidRDefault="00505192" w14:paraId="388661CB" w14:textId="77777777">
      <w:pPr>
        <w:pStyle w:val="BodyText"/>
        <w:rPr>
          <w:rFonts w:ascii="Arial" w:hAnsi="Arial" w:cs="Arial"/>
          <w:b w:val="1"/>
          <w:bCs w:val="1"/>
          <w:i w:val="1"/>
          <w:iCs w:val="1"/>
          <w:sz w:val="20"/>
          <w:szCs w:val="20"/>
        </w:rPr>
      </w:pPr>
    </w:p>
    <w:tbl>
      <w:tblPr>
        <w:tblW w:w="0" w:type="auto"/>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05"/>
        <w:gridCol w:w="4505"/>
      </w:tblGrid>
      <w:tr w:rsidRPr="00BF53BC" w:rsidR="00505192" w:rsidTr="6457BBE9" w14:paraId="6BFE7594" w14:textId="77777777">
        <w:trPr>
          <w:trHeight w:val="292"/>
        </w:trPr>
        <w:tc>
          <w:tcPr>
            <w:tcW w:w="4505" w:type="dxa"/>
            <w:tcMar/>
          </w:tcPr>
          <w:p w:rsidRPr="00BF53BC" w:rsidR="00505192" w:rsidP="6457BBE9" w:rsidRDefault="00505192" w14:paraId="16627B18" w14:textId="77777777">
            <w:pPr>
              <w:pStyle w:val="TableParagraph"/>
              <w:spacing w:line="272" w:lineRule="exact"/>
              <w:rPr>
                <w:rFonts w:ascii="Arial" w:hAnsi="Arial" w:cs="Arial"/>
                <w:b w:val="1"/>
                <w:bCs w:val="1"/>
                <w:sz w:val="20"/>
                <w:szCs w:val="20"/>
              </w:rPr>
            </w:pPr>
            <w:r w:rsidRPr="6457BBE9" w:rsidR="00505192">
              <w:rPr>
                <w:rFonts w:ascii="Arial" w:hAnsi="Arial" w:cs="Arial"/>
                <w:b w:val="1"/>
                <w:bCs w:val="1"/>
                <w:sz w:val="20"/>
                <w:szCs w:val="20"/>
              </w:rPr>
              <w:t>Review</w:t>
            </w:r>
            <w:r w:rsidRPr="6457BBE9" w:rsidR="00505192">
              <w:rPr>
                <w:rFonts w:ascii="Arial" w:hAnsi="Arial" w:cs="Arial"/>
                <w:b w:val="1"/>
                <w:bCs w:val="1"/>
                <w:spacing w:val="-2"/>
                <w:sz w:val="20"/>
                <w:szCs w:val="20"/>
              </w:rPr>
              <w:t xml:space="preserve"> Frequency</w:t>
            </w:r>
          </w:p>
        </w:tc>
        <w:tc>
          <w:tcPr>
            <w:tcW w:w="4505" w:type="dxa"/>
            <w:tcMar/>
          </w:tcPr>
          <w:p w:rsidRPr="00BF53BC" w:rsidR="00505192" w:rsidP="008A777A" w:rsidRDefault="00505192" w14:paraId="5B191318" w14:textId="77777777">
            <w:pPr>
              <w:pStyle w:val="TableParagraph"/>
              <w:ind w:left="0"/>
              <w:rPr>
                <w:rFonts w:ascii="Arial" w:hAnsi="Arial" w:cs="Arial"/>
                <w:sz w:val="20"/>
                <w:szCs w:val="20"/>
              </w:rPr>
            </w:pPr>
            <w:r w:rsidRPr="6457BBE9" w:rsidR="00505192">
              <w:rPr>
                <w:rFonts w:ascii="Arial" w:hAnsi="Arial" w:cs="Arial"/>
                <w:sz w:val="20"/>
                <w:szCs w:val="20"/>
              </w:rPr>
              <w:t>Annually</w:t>
            </w:r>
          </w:p>
        </w:tc>
      </w:tr>
      <w:tr w:rsidRPr="00BF53BC" w:rsidR="00505192" w:rsidTr="6457BBE9" w14:paraId="7E76DF39" w14:textId="77777777">
        <w:trPr>
          <w:trHeight w:val="292"/>
        </w:trPr>
        <w:tc>
          <w:tcPr>
            <w:tcW w:w="4505" w:type="dxa"/>
            <w:tcMar/>
          </w:tcPr>
          <w:p w:rsidRPr="00BF53BC" w:rsidR="00505192" w:rsidP="6457BBE9" w:rsidRDefault="00505192" w14:paraId="1BF1A441" w14:textId="77777777">
            <w:pPr>
              <w:pStyle w:val="TableParagraph"/>
              <w:spacing w:line="272" w:lineRule="exact"/>
              <w:rPr>
                <w:rFonts w:ascii="Arial" w:hAnsi="Arial" w:cs="Arial"/>
                <w:b w:val="1"/>
                <w:bCs w:val="1"/>
                <w:sz w:val="20"/>
                <w:szCs w:val="20"/>
              </w:rPr>
            </w:pPr>
            <w:r w:rsidRPr="6457BBE9" w:rsidR="00505192">
              <w:rPr>
                <w:rFonts w:ascii="Arial" w:hAnsi="Arial" w:cs="Arial"/>
                <w:b w:val="1"/>
                <w:bCs w:val="1"/>
                <w:sz w:val="20"/>
                <w:szCs w:val="20"/>
              </w:rPr>
              <w:t>Date</w:t>
            </w:r>
            <w:r w:rsidRPr="6457BBE9" w:rsidR="00505192">
              <w:rPr>
                <w:rFonts w:ascii="Arial" w:hAnsi="Arial" w:cs="Arial"/>
                <w:b w:val="1"/>
                <w:bCs w:val="1"/>
                <w:spacing w:val="-2"/>
                <w:sz w:val="20"/>
                <w:szCs w:val="20"/>
              </w:rPr>
              <w:t xml:space="preserve"> </w:t>
            </w:r>
            <w:r w:rsidRPr="6457BBE9" w:rsidR="00505192">
              <w:rPr>
                <w:rFonts w:ascii="Arial" w:hAnsi="Arial" w:cs="Arial"/>
                <w:b w:val="1"/>
                <w:bCs w:val="1"/>
                <w:sz w:val="20"/>
                <w:szCs w:val="20"/>
              </w:rPr>
              <w:t>approved by</w:t>
            </w:r>
            <w:r w:rsidRPr="6457BBE9" w:rsidR="00505192">
              <w:rPr>
                <w:rFonts w:ascii="Arial" w:hAnsi="Arial" w:cs="Arial"/>
                <w:b w:val="1"/>
                <w:bCs w:val="1"/>
                <w:spacing w:val="-1"/>
                <w:sz w:val="20"/>
                <w:szCs w:val="20"/>
              </w:rPr>
              <w:t xml:space="preserve"> </w:t>
            </w:r>
            <w:r w:rsidRPr="6457BBE9" w:rsidR="00505192">
              <w:rPr>
                <w:rFonts w:ascii="Arial" w:hAnsi="Arial" w:cs="Arial"/>
                <w:b w:val="1"/>
                <w:bCs w:val="1"/>
                <w:spacing w:val="-2"/>
                <w:sz w:val="20"/>
                <w:szCs w:val="20"/>
              </w:rPr>
              <w:t>governors</w:t>
            </w:r>
          </w:p>
        </w:tc>
        <w:tc>
          <w:tcPr>
            <w:tcW w:w="4505" w:type="dxa"/>
            <w:tcMar/>
          </w:tcPr>
          <w:p w:rsidRPr="00BF53BC" w:rsidR="00505192" w:rsidP="008A777A" w:rsidRDefault="00505192" w14:paraId="20372443" w14:textId="77777777">
            <w:pPr>
              <w:pStyle w:val="TableParagraph"/>
              <w:ind w:left="0"/>
              <w:rPr>
                <w:rFonts w:ascii="Arial" w:hAnsi="Arial" w:cs="Arial"/>
                <w:sz w:val="20"/>
                <w:szCs w:val="20"/>
              </w:rPr>
            </w:pPr>
          </w:p>
        </w:tc>
      </w:tr>
      <w:tr w:rsidRPr="00BF53BC" w:rsidR="00505192" w:rsidTr="6457BBE9" w14:paraId="2C0C90D9" w14:textId="77777777">
        <w:trPr>
          <w:trHeight w:val="292"/>
        </w:trPr>
        <w:tc>
          <w:tcPr>
            <w:tcW w:w="4505" w:type="dxa"/>
            <w:tcMar/>
          </w:tcPr>
          <w:p w:rsidRPr="00BF53BC" w:rsidR="00505192" w:rsidP="6457BBE9" w:rsidRDefault="00505192" w14:paraId="315E9973" w14:textId="77777777">
            <w:pPr>
              <w:pStyle w:val="TableParagraph"/>
              <w:spacing w:line="272" w:lineRule="exact"/>
              <w:rPr>
                <w:rFonts w:ascii="Arial" w:hAnsi="Arial" w:cs="Arial"/>
                <w:b w:val="1"/>
                <w:bCs w:val="1"/>
                <w:sz w:val="20"/>
                <w:szCs w:val="20"/>
              </w:rPr>
            </w:pPr>
            <w:r w:rsidRPr="6457BBE9" w:rsidR="00505192">
              <w:rPr>
                <w:rFonts w:ascii="Arial" w:hAnsi="Arial" w:cs="Arial"/>
                <w:b w:val="1"/>
                <w:bCs w:val="1"/>
                <w:sz w:val="20"/>
                <w:szCs w:val="20"/>
              </w:rPr>
              <w:t>Date</w:t>
            </w:r>
            <w:r w:rsidRPr="6457BBE9" w:rsidR="00505192">
              <w:rPr>
                <w:rFonts w:ascii="Arial" w:hAnsi="Arial" w:cs="Arial"/>
                <w:b w:val="1"/>
                <w:bCs w:val="1"/>
                <w:spacing w:val="-3"/>
                <w:sz w:val="20"/>
                <w:szCs w:val="20"/>
              </w:rPr>
              <w:t xml:space="preserve"> </w:t>
            </w:r>
            <w:r w:rsidRPr="6457BBE9" w:rsidR="00505192">
              <w:rPr>
                <w:rFonts w:ascii="Arial" w:hAnsi="Arial" w:cs="Arial"/>
                <w:b w:val="1"/>
                <w:bCs w:val="1"/>
                <w:sz w:val="20"/>
                <w:szCs w:val="20"/>
              </w:rPr>
              <w:t>of</w:t>
            </w:r>
            <w:r w:rsidRPr="6457BBE9" w:rsidR="00505192">
              <w:rPr>
                <w:rFonts w:ascii="Arial" w:hAnsi="Arial" w:cs="Arial"/>
                <w:b w:val="1"/>
                <w:bCs w:val="1"/>
                <w:spacing w:val="-1"/>
                <w:sz w:val="20"/>
                <w:szCs w:val="20"/>
              </w:rPr>
              <w:t xml:space="preserve"> </w:t>
            </w:r>
            <w:r w:rsidRPr="6457BBE9" w:rsidR="00505192">
              <w:rPr>
                <w:rFonts w:ascii="Arial" w:hAnsi="Arial" w:cs="Arial"/>
                <w:b w:val="1"/>
                <w:bCs w:val="1"/>
                <w:sz w:val="20"/>
                <w:szCs w:val="20"/>
              </w:rPr>
              <w:t>next</w:t>
            </w:r>
            <w:r w:rsidRPr="6457BBE9" w:rsidR="00505192">
              <w:rPr>
                <w:rFonts w:ascii="Arial" w:hAnsi="Arial" w:cs="Arial"/>
                <w:b w:val="1"/>
                <w:bCs w:val="1"/>
                <w:spacing w:val="-1"/>
                <w:sz w:val="20"/>
                <w:szCs w:val="20"/>
              </w:rPr>
              <w:t xml:space="preserve"> </w:t>
            </w:r>
            <w:r w:rsidRPr="6457BBE9" w:rsidR="00505192">
              <w:rPr>
                <w:rFonts w:ascii="Arial" w:hAnsi="Arial" w:cs="Arial"/>
                <w:b w:val="1"/>
                <w:bCs w:val="1"/>
                <w:spacing w:val="-2"/>
                <w:sz w:val="20"/>
                <w:szCs w:val="20"/>
              </w:rPr>
              <w:t>review</w:t>
            </w:r>
          </w:p>
        </w:tc>
        <w:tc>
          <w:tcPr>
            <w:tcW w:w="4505" w:type="dxa"/>
            <w:tcMar/>
          </w:tcPr>
          <w:p w:rsidRPr="00BF53BC" w:rsidR="00505192" w:rsidP="008A777A" w:rsidRDefault="00505192" w14:paraId="1531A17A" w14:textId="77777777">
            <w:pPr>
              <w:pStyle w:val="TableParagraph"/>
              <w:ind w:left="0"/>
              <w:rPr>
                <w:rFonts w:ascii="Arial" w:hAnsi="Arial" w:cs="Arial"/>
                <w:sz w:val="20"/>
                <w:szCs w:val="20"/>
              </w:rPr>
            </w:pPr>
          </w:p>
        </w:tc>
      </w:tr>
      <w:tr w:rsidRPr="00BF53BC" w:rsidR="00505192" w:rsidTr="6457BBE9" w14:paraId="339F88D3" w14:textId="77777777">
        <w:trPr>
          <w:trHeight w:val="1758"/>
        </w:trPr>
        <w:tc>
          <w:tcPr>
            <w:tcW w:w="4505" w:type="dxa"/>
            <w:tcMar/>
          </w:tcPr>
          <w:p w:rsidRPr="00BF53BC" w:rsidR="00505192" w:rsidP="6457BBE9" w:rsidRDefault="00505192" w14:paraId="791DB244" w14:textId="77777777">
            <w:pPr>
              <w:pStyle w:val="TableParagraph"/>
              <w:spacing w:before="1"/>
              <w:rPr>
                <w:rFonts w:ascii="Arial" w:hAnsi="Arial" w:cs="Arial"/>
                <w:b w:val="1"/>
                <w:bCs w:val="1"/>
                <w:sz w:val="20"/>
                <w:szCs w:val="20"/>
              </w:rPr>
            </w:pPr>
            <w:r w:rsidRPr="6457BBE9" w:rsidR="00505192">
              <w:rPr>
                <w:rFonts w:ascii="Arial" w:hAnsi="Arial" w:cs="Arial"/>
                <w:b w:val="1"/>
                <w:bCs w:val="1"/>
                <w:spacing w:val="-2"/>
                <w:sz w:val="20"/>
                <w:szCs w:val="20"/>
              </w:rPr>
              <w:t>Purpose</w:t>
            </w:r>
          </w:p>
        </w:tc>
        <w:tc>
          <w:tcPr>
            <w:tcW w:w="4505" w:type="dxa"/>
            <w:tcMar/>
          </w:tcPr>
          <w:p w:rsidRPr="00BF53BC" w:rsidR="00505192" w:rsidP="008A777A" w:rsidRDefault="00505192" w14:paraId="034CC7F4" w14:textId="426C913D">
            <w:pPr>
              <w:pStyle w:val="TableParagraph"/>
              <w:spacing w:line="290" w:lineRule="atLeast"/>
              <w:rPr>
                <w:rFonts w:ascii="Arial" w:hAnsi="Arial" w:cs="Arial"/>
                <w:sz w:val="20"/>
                <w:szCs w:val="20"/>
              </w:rPr>
            </w:pPr>
            <w:r w:rsidRPr="00BF53BC" w:rsidR="00505192">
              <w:rPr>
                <w:rFonts w:ascii="Arial" w:hAnsi="Arial" w:cs="Arial"/>
                <w:sz w:val="20"/>
                <w:szCs w:val="20"/>
              </w:rPr>
              <w:t>To</w:t>
            </w:r>
            <w:r w:rsidRPr="00BF53BC" w:rsidR="00505192">
              <w:rPr>
                <w:rFonts w:ascii="Arial" w:hAnsi="Arial" w:cs="Arial"/>
                <w:spacing w:val="-4"/>
                <w:sz w:val="20"/>
                <w:szCs w:val="20"/>
              </w:rPr>
              <w:t xml:space="preserve"> </w:t>
            </w:r>
            <w:r w:rsidRPr="00BF53BC" w:rsidR="002518CF">
              <w:rPr>
                <w:rFonts w:ascii="Arial" w:hAnsi="Arial" w:cs="Arial"/>
                <w:sz w:val="20"/>
                <w:szCs w:val="20"/>
              </w:rPr>
              <w:t>minimi</w:t>
            </w:r>
            <w:r w:rsidR="002518CF">
              <w:rPr>
                <w:rFonts w:ascii="Arial" w:hAnsi="Arial" w:cs="Arial"/>
                <w:sz w:val="20"/>
                <w:szCs w:val="20"/>
              </w:rPr>
              <w:t>s</w:t>
            </w:r>
            <w:r w:rsidRPr="00BF53BC" w:rsidR="002518CF">
              <w:rPr>
                <w:rFonts w:ascii="Arial" w:hAnsi="Arial" w:cs="Arial"/>
                <w:sz w:val="20"/>
                <w:szCs w:val="20"/>
              </w:rPr>
              <w:t>e</w:t>
            </w:r>
            <w:r w:rsidRPr="00BF53BC" w:rsidR="00505192">
              <w:rPr>
                <w:rFonts w:ascii="Arial" w:hAnsi="Arial" w:cs="Arial"/>
                <w:spacing w:val="-6"/>
                <w:sz w:val="20"/>
                <w:szCs w:val="20"/>
              </w:rPr>
              <w:t xml:space="preserve"> </w:t>
            </w:r>
            <w:r w:rsidRPr="00BF53BC" w:rsidR="00505192">
              <w:rPr>
                <w:rFonts w:ascii="Arial" w:hAnsi="Arial" w:cs="Arial"/>
                <w:sz w:val="20"/>
                <w:szCs w:val="20"/>
              </w:rPr>
              <w:t>the</w:t>
            </w:r>
            <w:r w:rsidRPr="00BF53BC" w:rsidR="00505192">
              <w:rPr>
                <w:rFonts w:ascii="Arial" w:hAnsi="Arial" w:cs="Arial"/>
                <w:spacing w:val="-6"/>
                <w:sz w:val="20"/>
                <w:szCs w:val="20"/>
              </w:rPr>
              <w:t xml:space="preserve"> </w:t>
            </w:r>
            <w:r w:rsidRPr="00BF53BC" w:rsidR="00505192">
              <w:rPr>
                <w:rFonts w:ascii="Arial" w:hAnsi="Arial" w:cs="Arial"/>
                <w:sz w:val="20"/>
                <w:szCs w:val="20"/>
              </w:rPr>
              <w:t>risk</w:t>
            </w:r>
            <w:r w:rsidRPr="00BF53BC" w:rsidR="00505192">
              <w:rPr>
                <w:rFonts w:ascii="Arial" w:hAnsi="Arial" w:cs="Arial"/>
                <w:spacing w:val="-6"/>
                <w:sz w:val="20"/>
                <w:szCs w:val="20"/>
              </w:rPr>
              <w:t xml:space="preserve"> </w:t>
            </w:r>
            <w:r w:rsidRPr="00BF53BC" w:rsidR="00505192">
              <w:rPr>
                <w:rFonts w:ascii="Arial" w:hAnsi="Arial" w:cs="Arial"/>
                <w:sz w:val="20"/>
                <w:szCs w:val="20"/>
              </w:rPr>
              <w:t>of</w:t>
            </w:r>
            <w:r w:rsidRPr="00BF53BC" w:rsidR="00505192">
              <w:rPr>
                <w:rFonts w:ascii="Arial" w:hAnsi="Arial" w:cs="Arial"/>
                <w:spacing w:val="-3"/>
                <w:sz w:val="20"/>
                <w:szCs w:val="20"/>
              </w:rPr>
              <w:t xml:space="preserve"> </w:t>
            </w:r>
            <w:r w:rsidRPr="00BF53BC" w:rsidR="00505192">
              <w:rPr>
                <w:rFonts w:ascii="Arial" w:hAnsi="Arial" w:cs="Arial"/>
                <w:sz w:val="20"/>
                <w:szCs w:val="20"/>
              </w:rPr>
              <w:t>any</w:t>
            </w:r>
            <w:r w:rsidRPr="00BF53BC" w:rsidR="00505192">
              <w:rPr>
                <w:rFonts w:ascii="Arial" w:hAnsi="Arial" w:cs="Arial"/>
                <w:spacing w:val="-5"/>
                <w:sz w:val="20"/>
                <w:szCs w:val="20"/>
              </w:rPr>
              <w:t xml:space="preserve"> </w:t>
            </w:r>
            <w:r w:rsidRPr="00BF53BC" w:rsidR="00505192">
              <w:rPr>
                <w:rFonts w:ascii="Arial" w:hAnsi="Arial" w:cs="Arial"/>
                <w:sz w:val="20"/>
                <w:szCs w:val="20"/>
              </w:rPr>
              <w:t>pupil</w:t>
            </w:r>
            <w:r w:rsidRPr="00BF53BC" w:rsidR="00505192">
              <w:rPr>
                <w:rFonts w:ascii="Arial" w:hAnsi="Arial" w:cs="Arial"/>
                <w:spacing w:val="-5"/>
                <w:sz w:val="20"/>
                <w:szCs w:val="20"/>
              </w:rPr>
              <w:t xml:space="preserve"> </w:t>
            </w:r>
            <w:r w:rsidRPr="00BF53BC" w:rsidR="00505192">
              <w:rPr>
                <w:rFonts w:ascii="Arial" w:hAnsi="Arial" w:cs="Arial"/>
                <w:sz w:val="20"/>
                <w:szCs w:val="20"/>
              </w:rPr>
              <w:t>suffering</w:t>
            </w:r>
            <w:r w:rsidRPr="00BF53BC" w:rsidR="00505192">
              <w:rPr>
                <w:rFonts w:ascii="Arial" w:hAnsi="Arial" w:cs="Arial"/>
                <w:spacing w:val="-5"/>
                <w:sz w:val="20"/>
                <w:szCs w:val="20"/>
              </w:rPr>
              <w:t xml:space="preserve"> </w:t>
            </w:r>
            <w:r w:rsidRPr="00BF53BC" w:rsidR="00505192">
              <w:rPr>
                <w:rFonts w:ascii="Arial" w:hAnsi="Arial" w:cs="Arial"/>
                <w:sz w:val="20"/>
                <w:szCs w:val="20"/>
              </w:rPr>
              <w:t xml:space="preserve">a serious allergic reaction whilst at school or attending any </w:t>
            </w:r>
            <w:r w:rsidRPr="00BF53BC" w:rsidR="00505192">
              <w:rPr>
                <w:rFonts w:ascii="Arial" w:hAnsi="Arial" w:cs="Arial"/>
                <w:sz w:val="20"/>
                <w:szCs w:val="20"/>
              </w:rPr>
              <w:t>school related</w:t>
            </w:r>
            <w:r w:rsidRPr="00BF53BC" w:rsidR="00505192">
              <w:rPr>
                <w:rFonts w:ascii="Arial" w:hAnsi="Arial" w:cs="Arial"/>
                <w:sz w:val="20"/>
                <w:szCs w:val="20"/>
              </w:rPr>
              <w:t xml:space="preserve"> activity. To ensure staff are properly prepared to </w:t>
            </w:r>
            <w:r w:rsidRPr="00BF53BC" w:rsidR="002518CF">
              <w:rPr>
                <w:rFonts w:ascii="Arial" w:hAnsi="Arial" w:cs="Arial"/>
                <w:sz w:val="20"/>
                <w:szCs w:val="20"/>
              </w:rPr>
              <w:t>recogni</w:t>
            </w:r>
            <w:r w:rsidR="002518CF">
              <w:rPr>
                <w:rFonts w:ascii="Arial" w:hAnsi="Arial" w:cs="Arial"/>
                <w:sz w:val="20"/>
                <w:szCs w:val="20"/>
              </w:rPr>
              <w:t>s</w:t>
            </w:r>
            <w:r w:rsidRPr="00BF53BC" w:rsidR="002518CF">
              <w:rPr>
                <w:rFonts w:ascii="Arial" w:hAnsi="Arial" w:cs="Arial"/>
                <w:sz w:val="20"/>
                <w:szCs w:val="20"/>
              </w:rPr>
              <w:t>e</w:t>
            </w:r>
            <w:r w:rsidRPr="00BF53BC" w:rsidR="00505192">
              <w:rPr>
                <w:rFonts w:ascii="Arial" w:hAnsi="Arial" w:cs="Arial"/>
                <w:sz w:val="20"/>
                <w:szCs w:val="20"/>
              </w:rPr>
              <w:t xml:space="preserve"> and manage serious allergic reactions should they arise.</w:t>
            </w:r>
          </w:p>
        </w:tc>
      </w:tr>
      <w:tr w:rsidRPr="00BF53BC" w:rsidR="00505192" w:rsidTr="6457BBE9" w14:paraId="4C3C9E73" w14:textId="77777777">
        <w:trPr>
          <w:trHeight w:val="585"/>
        </w:trPr>
        <w:tc>
          <w:tcPr>
            <w:tcW w:w="4505" w:type="dxa"/>
            <w:tcMar/>
          </w:tcPr>
          <w:p w:rsidRPr="00BF53BC" w:rsidR="00505192" w:rsidP="6457BBE9" w:rsidRDefault="00505192" w14:paraId="0A50CE71" w14:textId="77777777">
            <w:pPr>
              <w:pStyle w:val="TableParagraph"/>
              <w:spacing w:line="292" w:lineRule="exact"/>
              <w:rPr>
                <w:rFonts w:ascii="Arial" w:hAnsi="Arial" w:cs="Arial"/>
                <w:b w:val="1"/>
                <w:bCs w:val="1"/>
                <w:sz w:val="20"/>
                <w:szCs w:val="20"/>
              </w:rPr>
            </w:pPr>
            <w:r w:rsidRPr="6457BBE9" w:rsidR="00505192">
              <w:rPr>
                <w:rFonts w:ascii="Arial" w:hAnsi="Arial" w:cs="Arial"/>
                <w:b w:val="1"/>
                <w:bCs w:val="1"/>
                <w:sz w:val="20"/>
                <w:szCs w:val="20"/>
              </w:rPr>
              <w:t>Links</w:t>
            </w:r>
            <w:r w:rsidRPr="6457BBE9" w:rsidR="00505192">
              <w:rPr>
                <w:rFonts w:ascii="Arial" w:hAnsi="Arial" w:cs="Arial"/>
                <w:b w:val="1"/>
                <w:bCs w:val="1"/>
                <w:spacing w:val="-2"/>
                <w:sz w:val="20"/>
                <w:szCs w:val="20"/>
              </w:rPr>
              <w:t xml:space="preserve"> </w:t>
            </w:r>
            <w:r w:rsidRPr="6457BBE9" w:rsidR="00505192">
              <w:rPr>
                <w:rFonts w:ascii="Arial" w:hAnsi="Arial" w:cs="Arial"/>
                <w:b w:val="1"/>
                <w:bCs w:val="1"/>
                <w:sz w:val="20"/>
                <w:szCs w:val="20"/>
              </w:rPr>
              <w:t>with</w:t>
            </w:r>
            <w:r w:rsidRPr="6457BBE9" w:rsidR="00505192">
              <w:rPr>
                <w:rFonts w:ascii="Arial" w:hAnsi="Arial" w:cs="Arial"/>
                <w:b w:val="1"/>
                <w:bCs w:val="1"/>
                <w:spacing w:val="-1"/>
                <w:sz w:val="20"/>
                <w:szCs w:val="20"/>
              </w:rPr>
              <w:t xml:space="preserve"> </w:t>
            </w:r>
            <w:r w:rsidRPr="6457BBE9" w:rsidR="00505192">
              <w:rPr>
                <w:rFonts w:ascii="Arial" w:hAnsi="Arial" w:cs="Arial"/>
                <w:b w:val="1"/>
                <w:bCs w:val="1"/>
                <w:sz w:val="20"/>
                <w:szCs w:val="20"/>
              </w:rPr>
              <w:t>other</w:t>
            </w:r>
            <w:r w:rsidRPr="6457BBE9" w:rsidR="00505192">
              <w:rPr>
                <w:rFonts w:ascii="Arial" w:hAnsi="Arial" w:cs="Arial"/>
                <w:b w:val="1"/>
                <w:bCs w:val="1"/>
                <w:spacing w:val="-2"/>
                <w:sz w:val="20"/>
                <w:szCs w:val="20"/>
              </w:rPr>
              <w:t xml:space="preserve"> policies</w:t>
            </w:r>
          </w:p>
        </w:tc>
        <w:tc>
          <w:tcPr>
            <w:tcW w:w="4505" w:type="dxa"/>
            <w:tcMar/>
          </w:tcPr>
          <w:p w:rsidR="00505192" w:rsidP="008A777A" w:rsidRDefault="00320486" w14:paraId="7737682C" w14:textId="77777777">
            <w:pPr>
              <w:pStyle w:val="TableParagraph"/>
              <w:ind w:left="0"/>
              <w:rPr>
                <w:rFonts w:ascii="Arial" w:hAnsi="Arial" w:cs="Arial"/>
                <w:sz w:val="20"/>
                <w:szCs w:val="20"/>
              </w:rPr>
            </w:pPr>
            <w:r w:rsidRPr="6457BBE9" w:rsidR="00320486">
              <w:rPr>
                <w:rFonts w:ascii="Arial" w:hAnsi="Arial" w:cs="Arial"/>
                <w:sz w:val="20"/>
                <w:szCs w:val="20"/>
              </w:rPr>
              <w:t>Medical Diets Policy</w:t>
            </w:r>
          </w:p>
          <w:p w:rsidRPr="00BF53BC" w:rsidR="000A0FBD" w:rsidP="008A777A" w:rsidRDefault="000A0FBD" w14:paraId="590C699D" w14:textId="46EC0063">
            <w:pPr>
              <w:pStyle w:val="TableParagraph"/>
              <w:ind w:left="0"/>
              <w:rPr>
                <w:rFonts w:ascii="Arial" w:hAnsi="Arial" w:cs="Arial"/>
                <w:sz w:val="20"/>
                <w:szCs w:val="20"/>
              </w:rPr>
            </w:pPr>
            <w:r w:rsidRPr="6457BBE9" w:rsidR="000A0FBD">
              <w:rPr>
                <w:rFonts w:ascii="Arial" w:hAnsi="Arial" w:cs="Arial"/>
                <w:sz w:val="20"/>
                <w:szCs w:val="20"/>
              </w:rPr>
              <w:t>Anti- Bullying Policy</w:t>
            </w:r>
          </w:p>
        </w:tc>
      </w:tr>
    </w:tbl>
    <w:p w:rsidRPr="00BF53BC" w:rsidR="00505192" w:rsidP="6457BBE9" w:rsidRDefault="00505192" w14:paraId="4C9789A1" w14:textId="77777777">
      <w:pPr>
        <w:pStyle w:val="BodyText"/>
        <w:spacing w:before="4"/>
        <w:rPr>
          <w:rFonts w:ascii="Arial" w:hAnsi="Arial" w:cs="Arial"/>
          <w:b w:val="1"/>
          <w:bCs w:val="1"/>
          <w:i w:val="1"/>
          <w:iCs w:val="1"/>
          <w:sz w:val="20"/>
          <w:szCs w:val="20"/>
        </w:rPr>
      </w:pPr>
    </w:p>
    <w:p w:rsidR="00505192" w:rsidP="6457BBE9" w:rsidRDefault="00505192" w14:paraId="27EE7957" w14:textId="3E9C92BF">
      <w:pPr>
        <w:pStyle w:val="BodyText"/>
        <w:ind w:left="120" w:right="231"/>
        <w:rPr>
          <w:rFonts w:ascii="Arial" w:hAnsi="Arial" w:cs="Arial"/>
          <w:b w:val="1"/>
          <w:bCs w:val="1"/>
          <w:color w:val="auto"/>
          <w:sz w:val="20"/>
          <w:szCs w:val="20"/>
        </w:rPr>
      </w:pPr>
      <w:r w:rsidRPr="00BF53BC" w:rsidR="00505192">
        <w:rPr>
          <w:rFonts w:ascii="Arial" w:hAnsi="Arial" w:cs="Arial"/>
          <w:sz w:val="20"/>
          <w:szCs w:val="20"/>
        </w:rPr>
        <w:t>The</w:t>
      </w:r>
      <w:r w:rsidRPr="00BF53BC" w:rsidR="00505192">
        <w:rPr>
          <w:rFonts w:ascii="Arial" w:hAnsi="Arial" w:cs="Arial"/>
          <w:spacing w:val="-5"/>
          <w:sz w:val="20"/>
          <w:szCs w:val="20"/>
        </w:rPr>
        <w:t xml:space="preserve"> </w:t>
      </w:r>
      <w:r w:rsidRPr="00BF53BC" w:rsidR="00505192">
        <w:rPr>
          <w:rFonts w:ascii="Arial" w:hAnsi="Arial" w:cs="Arial"/>
          <w:sz w:val="20"/>
          <w:szCs w:val="20"/>
        </w:rPr>
        <w:t>named</w:t>
      </w:r>
      <w:r w:rsidRPr="00BF53BC" w:rsidR="00505192">
        <w:rPr>
          <w:rFonts w:ascii="Arial" w:hAnsi="Arial" w:cs="Arial"/>
          <w:spacing w:val="-2"/>
          <w:sz w:val="20"/>
          <w:szCs w:val="20"/>
        </w:rPr>
        <w:t xml:space="preserve"> </w:t>
      </w:r>
      <w:r w:rsidRPr="00BF53BC" w:rsidR="00505192">
        <w:rPr>
          <w:rFonts w:ascii="Arial" w:hAnsi="Arial" w:cs="Arial"/>
          <w:sz w:val="20"/>
          <w:szCs w:val="20"/>
        </w:rPr>
        <w:t>staff</w:t>
      </w:r>
      <w:r w:rsidRPr="00BF53BC" w:rsidR="00505192">
        <w:rPr>
          <w:rFonts w:ascii="Arial" w:hAnsi="Arial" w:cs="Arial"/>
          <w:spacing w:val="-1"/>
          <w:sz w:val="20"/>
          <w:szCs w:val="20"/>
        </w:rPr>
        <w:t xml:space="preserve"> </w:t>
      </w:r>
      <w:r w:rsidRPr="00BF53BC" w:rsidR="00505192">
        <w:rPr>
          <w:rFonts w:ascii="Arial" w:hAnsi="Arial" w:cs="Arial"/>
          <w:sz w:val="20"/>
          <w:szCs w:val="20"/>
        </w:rPr>
        <w:t>members</w:t>
      </w:r>
      <w:r w:rsidRPr="00BF53BC" w:rsidR="00505192">
        <w:rPr>
          <w:rFonts w:ascii="Arial" w:hAnsi="Arial" w:cs="Arial"/>
          <w:spacing w:val="-3"/>
          <w:sz w:val="20"/>
          <w:szCs w:val="20"/>
        </w:rPr>
        <w:t xml:space="preserve"> </w:t>
      </w:r>
      <w:r w:rsidRPr="00BF53BC" w:rsidR="00505192">
        <w:rPr>
          <w:rFonts w:ascii="Arial" w:hAnsi="Arial" w:cs="Arial"/>
          <w:sz w:val="20"/>
          <w:szCs w:val="20"/>
        </w:rPr>
        <w:t>(at</w:t>
      </w:r>
      <w:r w:rsidRPr="00BF53BC" w:rsidR="00505192">
        <w:rPr>
          <w:rFonts w:ascii="Arial" w:hAnsi="Arial" w:cs="Arial"/>
          <w:spacing w:val="-1"/>
          <w:sz w:val="20"/>
          <w:szCs w:val="20"/>
        </w:rPr>
        <w:t xml:space="preserve"> </w:t>
      </w:r>
      <w:r w:rsidRPr="00BF53BC" w:rsidR="00505192">
        <w:rPr>
          <w:rFonts w:ascii="Arial" w:hAnsi="Arial" w:cs="Arial"/>
          <w:sz w:val="20"/>
          <w:szCs w:val="20"/>
        </w:rPr>
        <w:t>least</w:t>
      </w:r>
      <w:r w:rsidRPr="00BF53BC" w:rsidR="00505192">
        <w:rPr>
          <w:rFonts w:ascii="Arial" w:hAnsi="Arial" w:cs="Arial"/>
          <w:spacing w:val="-4"/>
          <w:sz w:val="20"/>
          <w:szCs w:val="20"/>
        </w:rPr>
        <w:t xml:space="preserve"> </w:t>
      </w:r>
      <w:r w:rsidRPr="00BF53BC" w:rsidR="00505192">
        <w:rPr>
          <w:rFonts w:ascii="Arial" w:hAnsi="Arial" w:cs="Arial"/>
          <w:sz w:val="20"/>
          <w:szCs w:val="20"/>
        </w:rPr>
        <w:t>2</w:t>
      </w:r>
      <w:r w:rsidR="00FC77F5">
        <w:rPr>
          <w:rFonts w:ascii="Arial" w:hAnsi="Arial" w:cs="Arial"/>
          <w:sz w:val="20"/>
          <w:szCs w:val="20"/>
        </w:rPr>
        <w:t xml:space="preserve"> of which one should be SLT</w:t>
      </w:r>
      <w:r w:rsidRPr="00BF53BC" w:rsidR="00505192">
        <w:rPr>
          <w:rFonts w:ascii="Arial" w:hAnsi="Arial" w:cs="Arial"/>
          <w:sz w:val="20"/>
          <w:szCs w:val="20"/>
        </w:rPr>
        <w:t>)</w:t>
      </w:r>
      <w:r w:rsidRPr="00BF53BC" w:rsidR="00505192">
        <w:rPr>
          <w:rFonts w:ascii="Arial" w:hAnsi="Arial" w:cs="Arial"/>
          <w:spacing w:val="-3"/>
          <w:sz w:val="20"/>
          <w:szCs w:val="20"/>
        </w:rPr>
        <w:t xml:space="preserve"> </w:t>
      </w:r>
      <w:r w:rsidRPr="00BF53BC" w:rsidR="00505192">
        <w:rPr>
          <w:rFonts w:ascii="Arial" w:hAnsi="Arial" w:cs="Arial"/>
          <w:sz w:val="20"/>
          <w:szCs w:val="20"/>
        </w:rPr>
        <w:t>responsible</w:t>
      </w:r>
      <w:r w:rsidRPr="00BF53BC" w:rsidR="00505192">
        <w:rPr>
          <w:rFonts w:ascii="Arial" w:hAnsi="Arial" w:cs="Arial"/>
          <w:spacing w:val="-4"/>
          <w:sz w:val="20"/>
          <w:szCs w:val="20"/>
        </w:rPr>
        <w:t xml:space="preserve"> </w:t>
      </w:r>
      <w:r w:rsidRPr="00BF53BC" w:rsidR="00505192">
        <w:rPr>
          <w:rFonts w:ascii="Arial" w:hAnsi="Arial" w:cs="Arial"/>
          <w:sz w:val="20"/>
          <w:szCs w:val="20"/>
        </w:rPr>
        <w:t>for</w:t>
      </w:r>
      <w:r w:rsidRPr="00BF53BC" w:rsidR="00505192">
        <w:rPr>
          <w:rFonts w:ascii="Arial" w:hAnsi="Arial" w:cs="Arial"/>
          <w:spacing w:val="-5"/>
          <w:sz w:val="20"/>
          <w:szCs w:val="20"/>
        </w:rPr>
        <w:t xml:space="preserve"> </w:t>
      </w:r>
      <w:r w:rsidRPr="00BF53BC" w:rsidR="00505192">
        <w:rPr>
          <w:rFonts w:ascii="Arial" w:hAnsi="Arial" w:cs="Arial"/>
          <w:sz w:val="20"/>
          <w:szCs w:val="20"/>
        </w:rPr>
        <w:t>coordinating</w:t>
      </w:r>
      <w:r w:rsidRPr="00BF53BC" w:rsidR="00505192">
        <w:rPr>
          <w:rFonts w:ascii="Arial" w:hAnsi="Arial" w:cs="Arial"/>
          <w:spacing w:val="-5"/>
          <w:sz w:val="20"/>
          <w:szCs w:val="20"/>
        </w:rPr>
        <w:t xml:space="preserve"> </w:t>
      </w:r>
      <w:r w:rsidRPr="00BF53BC" w:rsidR="00505192">
        <w:rPr>
          <w:rFonts w:ascii="Arial" w:hAnsi="Arial" w:cs="Arial"/>
          <w:sz w:val="20"/>
          <w:szCs w:val="20"/>
        </w:rPr>
        <w:t>staff</w:t>
      </w:r>
      <w:r w:rsidRPr="00BF53BC" w:rsidR="00505192">
        <w:rPr>
          <w:rFonts w:ascii="Arial" w:hAnsi="Arial" w:cs="Arial"/>
          <w:spacing w:val="-4"/>
          <w:sz w:val="20"/>
          <w:szCs w:val="20"/>
        </w:rPr>
        <w:t xml:space="preserve"> </w:t>
      </w:r>
      <w:r w:rsidRPr="00BF53BC" w:rsidR="00505192">
        <w:rPr>
          <w:rFonts w:ascii="Arial" w:hAnsi="Arial" w:cs="Arial"/>
          <w:sz w:val="20"/>
          <w:szCs w:val="20"/>
        </w:rPr>
        <w:t>anaphylaxis training and the upkeep of the school’s anaphylaxis policy are:</w:t>
      </w:r>
      <w:r w:rsidRPr="58DE1EAE" w:rsidR="225EF63A">
        <w:rPr>
          <w:rFonts w:ascii="Arial" w:hAnsi="Arial" w:cs="Arial"/>
          <w:sz w:val="20"/>
          <w:szCs w:val="20"/>
        </w:rPr>
        <w:t xml:space="preserve"> </w:t>
      </w:r>
      <w:r w:rsidRPr="6457BBE9" w:rsidR="225EF63A">
        <w:rPr>
          <w:rFonts w:ascii="Arial" w:hAnsi="Arial" w:cs="Arial"/>
          <w:b w:val="1"/>
          <w:bCs w:val="1"/>
          <w:color w:val="auto"/>
          <w:sz w:val="20"/>
          <w:szCs w:val="20"/>
        </w:rPr>
        <w:t>Mrs</w:t>
      </w:r>
      <w:r w:rsidRPr="6457BBE9" w:rsidR="225EF63A">
        <w:rPr>
          <w:rFonts w:ascii="Arial" w:hAnsi="Arial" w:cs="Arial"/>
          <w:b w:val="1"/>
          <w:bCs w:val="1"/>
          <w:color w:val="auto"/>
          <w:sz w:val="20"/>
          <w:szCs w:val="20"/>
        </w:rPr>
        <w:t xml:space="preserve"> S Keith and</w:t>
      </w:r>
      <w:r w:rsidRPr="58DE1EAE" w:rsidR="225EF63A">
        <w:rPr>
          <w:rFonts w:ascii="Arial" w:hAnsi="Arial" w:cs="Arial"/>
          <w:b w:val="1"/>
          <w:bCs w:val="1"/>
          <w:color w:val="auto"/>
          <w:sz w:val="20"/>
          <w:szCs w:val="20"/>
        </w:rPr>
        <w:t xml:space="preserve"> </w:t>
      </w:r>
    </w:p>
    <w:p w:rsidR="00505192" w:rsidP="6457BBE9" w:rsidRDefault="00505192" w14:paraId="36E60A3C" w14:textId="3769F624">
      <w:pPr>
        <w:pStyle w:val="BodyText"/>
        <w:ind w:left="120" w:right="231"/>
        <w:rPr>
          <w:rFonts w:ascii="Arial" w:hAnsi="Arial" w:cs="Arial"/>
          <w:b w:val="1"/>
          <w:bCs w:val="1"/>
          <w:color w:val="auto"/>
          <w:sz w:val="20"/>
          <w:szCs w:val="20"/>
        </w:rPr>
      </w:pPr>
      <w:r w:rsidRPr="6457BBE9" w:rsidR="225EF63A">
        <w:rPr>
          <w:rFonts w:ascii="Arial" w:hAnsi="Arial" w:cs="Arial"/>
          <w:b w:val="1"/>
          <w:bCs w:val="1"/>
          <w:color w:val="auto"/>
          <w:sz w:val="20"/>
          <w:szCs w:val="20"/>
        </w:rPr>
        <w:t>Mrs</w:t>
      </w:r>
      <w:r w:rsidRPr="6457BBE9" w:rsidR="225EF63A">
        <w:rPr>
          <w:rFonts w:ascii="Arial" w:hAnsi="Arial" w:cs="Arial"/>
          <w:b w:val="1"/>
          <w:bCs w:val="1"/>
          <w:color w:val="auto"/>
          <w:sz w:val="20"/>
          <w:szCs w:val="20"/>
        </w:rPr>
        <w:t xml:space="preserve"> S Raine</w:t>
      </w:r>
    </w:p>
    <w:p w:rsidR="00505192" w:rsidP="00505192" w:rsidRDefault="00505192" w14:paraId="61AEAB9A" w14:textId="77A81302">
      <w:pPr>
        <w:pStyle w:val="BodyText"/>
        <w:spacing w:before="11"/>
        <w:rPr>
          <w:rFonts w:ascii="Arial" w:hAnsi="Arial" w:cs="Arial"/>
          <w:b w:val="1"/>
          <w:bCs w:val="1"/>
          <w:color w:val="FF8F1F"/>
          <w:sz w:val="20"/>
          <w:szCs w:val="20"/>
        </w:rPr>
      </w:pPr>
    </w:p>
    <w:p w:rsidR="00FC77F5" w:rsidP="6457BBE9" w:rsidRDefault="00FC77F5" w14:paraId="76D5BE83" w14:textId="38942DA9">
      <w:pPr>
        <w:pStyle w:val="BodyText"/>
        <w:ind w:left="120" w:right="231"/>
        <w:rPr>
          <w:rFonts w:ascii="Arial" w:hAnsi="Arial" w:cs="Arial"/>
          <w:b w:val="1"/>
          <w:bCs w:val="1"/>
          <w:sz w:val="20"/>
          <w:szCs w:val="20"/>
        </w:rPr>
      </w:pPr>
      <w:r w:rsidRPr="6457BBE9" w:rsidR="00FC77F5">
        <w:rPr>
          <w:rFonts w:ascii="Arial" w:hAnsi="Arial" w:cs="Arial"/>
          <w:sz w:val="20"/>
          <w:szCs w:val="20"/>
        </w:rPr>
        <w:t>The named governor for allergies is</w:t>
      </w:r>
      <w:r w:rsidRPr="6457BBE9" w:rsidR="00FC77F5">
        <w:rPr>
          <w:rFonts w:ascii="Arial" w:hAnsi="Arial" w:cs="Arial"/>
          <w:b w:val="1"/>
          <w:bCs w:val="1"/>
          <w:sz w:val="20"/>
          <w:szCs w:val="20"/>
        </w:rPr>
        <w:t xml:space="preserve"> </w:t>
      </w:r>
      <w:r w:rsidRPr="6457BBE9" w:rsidR="4E54397F">
        <w:rPr>
          <w:rFonts w:ascii="Arial" w:hAnsi="Arial" w:cs="Arial"/>
          <w:b w:val="1"/>
          <w:bCs w:val="1"/>
          <w:sz w:val="20"/>
          <w:szCs w:val="20"/>
        </w:rPr>
        <w:t>Ms</w:t>
      </w:r>
      <w:r w:rsidRPr="6457BBE9" w:rsidR="4E54397F">
        <w:rPr>
          <w:rFonts w:ascii="Arial" w:hAnsi="Arial" w:cs="Arial"/>
          <w:b w:val="1"/>
          <w:bCs w:val="1"/>
          <w:sz w:val="20"/>
          <w:szCs w:val="20"/>
        </w:rPr>
        <w:t xml:space="preserve"> P Alexander</w:t>
      </w:r>
    </w:p>
    <w:p w:rsidRPr="00BF53BC" w:rsidR="00FC77F5" w:rsidP="00505192" w:rsidRDefault="00FC77F5" w14:paraId="3B2C8610" w14:textId="77777777">
      <w:pPr>
        <w:pStyle w:val="BodyText"/>
        <w:spacing w:before="11"/>
        <w:rPr>
          <w:rFonts w:ascii="Arial" w:hAnsi="Arial" w:cs="Arial"/>
          <w:b w:val="1"/>
          <w:bCs w:val="1"/>
          <w:color w:val="FF8F1F"/>
          <w:sz w:val="20"/>
          <w:szCs w:val="20"/>
        </w:rPr>
      </w:pPr>
    </w:p>
    <w:p w:rsidR="00F60ECA" w:rsidP="6457BBE9" w:rsidRDefault="00375EC2" w14:paraId="35D12FB2" w14:textId="5AE33A16">
      <w:pPr>
        <w:pBdr>
          <w:top w:val="nil" w:color="FF000000" w:sz="0" w:space="0"/>
          <w:left w:val="nil" w:color="FF000000" w:sz="0" w:space="0"/>
          <w:bottom w:val="nil" w:color="FF000000" w:sz="0" w:space="0"/>
          <w:right w:val="nil" w:color="FF000000" w:sz="0" w:space="0"/>
          <w:between w:val="nil" w:color="FF000000" w:sz="0" w:space="0"/>
        </w:pBdr>
        <w:spacing w:after="0" w:line="240" w:lineRule="auto"/>
        <w:rPr>
          <w:color w:val="FF0000"/>
          <w:sz w:val="24"/>
          <w:szCs w:val="24"/>
        </w:rPr>
        <w:sectPr w:rsidR="00F60ECA" w:rsidSect="00F60ECA">
          <w:footerReference w:type="default" r:id="rId14"/>
          <w:pgSz w:w="11900" w:h="16850" w:orient="portrait"/>
          <w:pgMar w:top="1400" w:right="1320" w:bottom="980" w:left="1320" w:header="0" w:footer="787" w:gutter="0"/>
          <w:pgNumType w:start="1"/>
          <w:cols w:space="720"/>
          <w:titlePg/>
          <w:docGrid w:linePitch="299"/>
        </w:sectPr>
      </w:pPr>
    </w:p>
    <w:p w:rsidR="00375EC2" w:rsidP="00276905" w:rsidRDefault="00375EC2" w14:paraId="22C6DE18" w14:textId="77777777">
      <w:pPr>
        <w:rPr>
          <w:color w:val="FF0000"/>
          <w:sz w:val="24"/>
          <w:szCs w:val="24"/>
          <w:highlight w:val="yellow"/>
        </w:rPr>
      </w:pPr>
    </w:p>
    <w:p w:rsidR="00375EC2" w:rsidP="00375EC2" w:rsidRDefault="00375EC2" w14:paraId="4330EDEC" w14:textId="77777777">
      <w:pPr>
        <w:spacing w:after="0"/>
        <w:rPr>
          <w:rFonts w:ascii="Arial" w:hAnsi="Arial" w:cs="Arial"/>
          <w:b/>
          <w:sz w:val="28"/>
          <w:szCs w:val="28"/>
        </w:rPr>
      </w:pPr>
      <w:r w:rsidRPr="003F056C">
        <w:rPr>
          <w:rFonts w:ascii="Arial" w:hAnsi="Arial" w:cs="Arial"/>
          <w:b/>
          <w:sz w:val="28"/>
          <w:szCs w:val="28"/>
        </w:rPr>
        <w:t>TABLE OF CONTENTS</w:t>
      </w:r>
    </w:p>
    <w:p w:rsidRPr="003F056C" w:rsidR="003F056C" w:rsidP="00375EC2" w:rsidRDefault="003F056C" w14:paraId="1EAE3D5E" w14:textId="77777777">
      <w:pPr>
        <w:spacing w:after="0"/>
        <w:rPr>
          <w:rFonts w:ascii="Arial" w:hAnsi="Arial" w:cs="Arial"/>
          <w:b/>
          <w:sz w:val="28"/>
          <w:szCs w:val="28"/>
        </w:rPr>
      </w:pPr>
    </w:p>
    <w:tbl>
      <w:tblPr>
        <w:tblW w:w="9782"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931"/>
        <w:gridCol w:w="851"/>
      </w:tblGrid>
      <w:tr w:rsidR="005209FD" w:rsidTr="008A777A" w14:paraId="64BDF39C" w14:textId="77777777">
        <w:tc>
          <w:tcPr>
            <w:tcW w:w="9782" w:type="dxa"/>
            <w:gridSpan w:val="2"/>
            <w:shd w:val="clear" w:color="auto" w:fill="002060"/>
          </w:tcPr>
          <w:p w:rsidRPr="003F056C" w:rsidR="005209FD" w:rsidP="008A777A" w:rsidRDefault="005209FD" w14:paraId="5BFBC4E9" w14:textId="77777777">
            <w:pPr>
              <w:pBdr>
                <w:top w:val="nil"/>
                <w:left w:val="nil"/>
                <w:bottom w:val="nil"/>
                <w:right w:val="nil"/>
                <w:between w:val="nil"/>
              </w:pBdr>
              <w:jc w:val="center"/>
              <w:rPr>
                <w:rFonts w:ascii="Arial" w:hAnsi="Arial" w:cs="Arial"/>
                <w:b/>
                <w:color w:val="000000"/>
                <w:sz w:val="24"/>
                <w:szCs w:val="24"/>
              </w:rPr>
            </w:pPr>
            <w:r w:rsidRPr="003F056C">
              <w:rPr>
                <w:rFonts w:ascii="Arial" w:hAnsi="Arial" w:cs="Arial"/>
                <w:b/>
                <w:color w:val="FFFFFF"/>
                <w:sz w:val="24"/>
                <w:szCs w:val="24"/>
              </w:rPr>
              <w:t>CONTENTS</w:t>
            </w:r>
          </w:p>
        </w:tc>
      </w:tr>
      <w:tr w:rsidR="005209FD" w:rsidTr="008A777A" w14:paraId="7FD798D7" w14:textId="77777777">
        <w:tc>
          <w:tcPr>
            <w:tcW w:w="8931" w:type="dxa"/>
          </w:tcPr>
          <w:p w:rsidR="005209FD" w:rsidP="008A777A" w:rsidRDefault="005209FD" w14:paraId="6637A71F" w14:textId="77777777">
            <w:pPr>
              <w:pBdr>
                <w:top w:val="nil"/>
                <w:left w:val="nil"/>
                <w:bottom w:val="nil"/>
                <w:right w:val="nil"/>
                <w:between w:val="nil"/>
              </w:pBdr>
              <w:rPr>
                <w:color w:val="000000"/>
                <w:sz w:val="24"/>
                <w:szCs w:val="24"/>
              </w:rPr>
            </w:pPr>
          </w:p>
        </w:tc>
        <w:tc>
          <w:tcPr>
            <w:tcW w:w="851" w:type="dxa"/>
          </w:tcPr>
          <w:p w:rsidR="005209FD" w:rsidP="008A777A" w:rsidRDefault="005209FD" w14:paraId="00134F58" w14:textId="77777777">
            <w:pPr>
              <w:pBdr>
                <w:top w:val="nil"/>
                <w:left w:val="nil"/>
                <w:bottom w:val="nil"/>
                <w:right w:val="nil"/>
                <w:between w:val="nil"/>
              </w:pBdr>
              <w:jc w:val="center"/>
              <w:rPr>
                <w:b/>
                <w:color w:val="000000"/>
                <w:sz w:val="24"/>
                <w:szCs w:val="24"/>
              </w:rPr>
            </w:pPr>
            <w:r>
              <w:rPr>
                <w:b/>
                <w:color w:val="000000"/>
                <w:sz w:val="24"/>
                <w:szCs w:val="24"/>
              </w:rPr>
              <w:t>Page</w:t>
            </w:r>
          </w:p>
        </w:tc>
      </w:tr>
      <w:tr w:rsidR="005209FD" w:rsidTr="008A777A" w14:paraId="0AD50776" w14:textId="77777777">
        <w:tc>
          <w:tcPr>
            <w:tcW w:w="8931" w:type="dxa"/>
          </w:tcPr>
          <w:p w:rsidRPr="003F056C" w:rsidR="005209FD" w:rsidP="008A777A" w:rsidRDefault="005209FD" w14:paraId="220720AC" w14:textId="53D4A83D">
            <w:pPr>
              <w:pBdr>
                <w:top w:val="nil"/>
                <w:left w:val="nil"/>
                <w:bottom w:val="nil"/>
                <w:right w:val="nil"/>
                <w:between w:val="nil"/>
              </w:pBdr>
              <w:rPr>
                <w:rFonts w:ascii="Arial" w:hAnsi="Arial" w:cs="Arial"/>
                <w:color w:val="000000"/>
                <w:sz w:val="24"/>
                <w:szCs w:val="24"/>
              </w:rPr>
            </w:pPr>
            <w:r w:rsidRPr="003F056C">
              <w:rPr>
                <w:rFonts w:ascii="Arial" w:hAnsi="Arial" w:cs="Arial"/>
                <w:color w:val="000000"/>
                <w:sz w:val="24"/>
                <w:szCs w:val="24"/>
              </w:rPr>
              <w:t>Introduction</w:t>
            </w:r>
          </w:p>
        </w:tc>
        <w:tc>
          <w:tcPr>
            <w:tcW w:w="851" w:type="dxa"/>
          </w:tcPr>
          <w:p w:rsidR="005209FD" w:rsidP="008A777A" w:rsidRDefault="002A4F1F" w14:paraId="067D2A86" w14:textId="7CAC476B">
            <w:pPr>
              <w:pBdr>
                <w:top w:val="nil"/>
                <w:left w:val="nil"/>
                <w:bottom w:val="nil"/>
                <w:right w:val="nil"/>
                <w:between w:val="nil"/>
              </w:pBdr>
              <w:jc w:val="center"/>
              <w:rPr>
                <w:color w:val="000000"/>
                <w:sz w:val="28"/>
                <w:szCs w:val="28"/>
              </w:rPr>
            </w:pPr>
            <w:r>
              <w:rPr>
                <w:color w:val="000000"/>
                <w:sz w:val="28"/>
                <w:szCs w:val="28"/>
              </w:rPr>
              <w:t>1</w:t>
            </w:r>
          </w:p>
        </w:tc>
      </w:tr>
      <w:tr w:rsidR="005209FD" w:rsidTr="008A777A" w14:paraId="59B96812" w14:textId="77777777">
        <w:tc>
          <w:tcPr>
            <w:tcW w:w="8931" w:type="dxa"/>
          </w:tcPr>
          <w:p w:rsidRPr="003F056C" w:rsidR="005209FD" w:rsidP="008A777A" w:rsidRDefault="005209FD" w14:paraId="798A2A37" w14:textId="2EEA1DA1">
            <w:pPr>
              <w:pBdr>
                <w:top w:val="nil"/>
                <w:left w:val="nil"/>
                <w:bottom w:val="nil"/>
                <w:right w:val="nil"/>
                <w:between w:val="nil"/>
              </w:pBdr>
              <w:rPr>
                <w:rFonts w:ascii="Arial" w:hAnsi="Arial" w:cs="Arial"/>
                <w:color w:val="000000"/>
                <w:sz w:val="24"/>
                <w:szCs w:val="24"/>
              </w:rPr>
            </w:pPr>
            <w:r w:rsidRPr="003F056C">
              <w:rPr>
                <w:rFonts w:ascii="Arial" w:hAnsi="Arial" w:cs="Arial"/>
                <w:color w:val="000000"/>
                <w:sz w:val="24"/>
                <w:szCs w:val="24"/>
              </w:rPr>
              <w:t>Roles and Responsibilities</w:t>
            </w:r>
          </w:p>
        </w:tc>
        <w:tc>
          <w:tcPr>
            <w:tcW w:w="851" w:type="dxa"/>
          </w:tcPr>
          <w:p w:rsidRPr="003F056C" w:rsidR="005209FD" w:rsidP="008A777A" w:rsidRDefault="00D46405" w14:paraId="44826715" w14:textId="2DF6C49B">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2</w:t>
            </w:r>
          </w:p>
        </w:tc>
      </w:tr>
      <w:tr w:rsidR="005209FD" w:rsidTr="008A777A" w14:paraId="716F96DB" w14:textId="77777777">
        <w:tc>
          <w:tcPr>
            <w:tcW w:w="8931" w:type="dxa"/>
          </w:tcPr>
          <w:p w:rsidRPr="003F056C" w:rsidR="005209FD" w:rsidP="008A777A" w:rsidRDefault="005209FD" w14:paraId="2ABE8098" w14:textId="4805D97C">
            <w:pPr>
              <w:pBdr>
                <w:top w:val="nil"/>
                <w:left w:val="nil"/>
                <w:bottom w:val="nil"/>
                <w:right w:val="nil"/>
                <w:between w:val="nil"/>
              </w:pBdr>
              <w:rPr>
                <w:rFonts w:ascii="Arial" w:hAnsi="Arial" w:cs="Arial"/>
                <w:color w:val="000000"/>
                <w:sz w:val="24"/>
                <w:szCs w:val="24"/>
              </w:rPr>
            </w:pPr>
            <w:r w:rsidRPr="003F056C">
              <w:rPr>
                <w:rFonts w:ascii="Arial" w:hAnsi="Arial" w:cs="Arial"/>
                <w:color w:val="000000"/>
                <w:sz w:val="24"/>
                <w:szCs w:val="24"/>
              </w:rPr>
              <w:t>Allergy action plans</w:t>
            </w:r>
          </w:p>
        </w:tc>
        <w:tc>
          <w:tcPr>
            <w:tcW w:w="851" w:type="dxa"/>
          </w:tcPr>
          <w:p w:rsidRPr="003F056C" w:rsidR="005209FD" w:rsidP="008A777A" w:rsidRDefault="00D46405" w14:paraId="69580974" w14:textId="509A2E01">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3</w:t>
            </w:r>
          </w:p>
        </w:tc>
      </w:tr>
      <w:tr w:rsidR="005209FD" w:rsidTr="008A777A" w14:paraId="2A241425" w14:textId="77777777">
        <w:tc>
          <w:tcPr>
            <w:tcW w:w="8931" w:type="dxa"/>
          </w:tcPr>
          <w:p w:rsidRPr="003F056C" w:rsidR="005209FD" w:rsidP="003F056C" w:rsidRDefault="005209FD" w14:paraId="232FE92C" w14:textId="08AFE7C6">
            <w:pPr>
              <w:rPr>
                <w:rFonts w:ascii="Arial" w:hAnsi="Arial" w:cs="Arial"/>
                <w:color w:val="000000"/>
                <w:sz w:val="24"/>
                <w:szCs w:val="24"/>
              </w:rPr>
            </w:pPr>
            <w:r w:rsidRPr="003F056C">
              <w:rPr>
                <w:rFonts w:ascii="Arial" w:hAnsi="Arial" w:cs="Arial"/>
                <w:color w:val="000000"/>
                <w:sz w:val="24"/>
                <w:szCs w:val="24"/>
              </w:rPr>
              <w:t>Emergency treatment and management of anaphylaxis</w:t>
            </w:r>
          </w:p>
        </w:tc>
        <w:tc>
          <w:tcPr>
            <w:tcW w:w="851" w:type="dxa"/>
          </w:tcPr>
          <w:p w:rsidRPr="003F056C" w:rsidR="005209FD" w:rsidP="003F056C" w:rsidRDefault="00D46405" w14:paraId="00111375" w14:textId="4FAE8E13">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4</w:t>
            </w:r>
          </w:p>
        </w:tc>
      </w:tr>
      <w:tr w:rsidR="005209FD" w:rsidTr="008A777A" w14:paraId="3C708FA8" w14:textId="77777777">
        <w:tc>
          <w:tcPr>
            <w:tcW w:w="8931" w:type="dxa"/>
          </w:tcPr>
          <w:p w:rsidRPr="003F056C" w:rsidR="005209FD" w:rsidP="003F056C" w:rsidRDefault="005209FD" w14:paraId="4FD67A3C" w14:textId="4B249699">
            <w:pPr>
              <w:rPr>
                <w:rFonts w:ascii="Arial" w:hAnsi="Arial" w:cs="Arial"/>
                <w:color w:val="000000"/>
                <w:sz w:val="24"/>
                <w:szCs w:val="24"/>
              </w:rPr>
            </w:pPr>
            <w:r w:rsidRPr="003F056C">
              <w:rPr>
                <w:rFonts w:ascii="Arial" w:hAnsi="Arial" w:cs="Arial"/>
                <w:color w:val="000000"/>
                <w:sz w:val="24"/>
                <w:szCs w:val="24"/>
              </w:rPr>
              <w:t>Supply, storage and care of medication</w:t>
            </w:r>
          </w:p>
        </w:tc>
        <w:tc>
          <w:tcPr>
            <w:tcW w:w="851" w:type="dxa"/>
          </w:tcPr>
          <w:p w:rsidRPr="003F056C" w:rsidR="005209FD" w:rsidP="003F056C" w:rsidRDefault="00D46405" w14:paraId="721C22D1" w14:textId="2560305F">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5</w:t>
            </w:r>
          </w:p>
        </w:tc>
      </w:tr>
      <w:tr w:rsidR="005209FD" w:rsidTr="008A777A" w14:paraId="26BEBCA0" w14:textId="77777777">
        <w:tc>
          <w:tcPr>
            <w:tcW w:w="8931" w:type="dxa"/>
          </w:tcPr>
          <w:p w:rsidRPr="003F056C" w:rsidR="005209FD" w:rsidP="008A777A" w:rsidRDefault="005209FD" w14:paraId="5A7CC134" w14:textId="1B8C3D1E">
            <w:pPr>
              <w:pBdr>
                <w:top w:val="nil"/>
                <w:left w:val="nil"/>
                <w:bottom w:val="nil"/>
                <w:right w:val="nil"/>
                <w:between w:val="nil"/>
              </w:pBdr>
              <w:rPr>
                <w:rFonts w:ascii="Arial" w:hAnsi="Arial" w:cs="Arial"/>
                <w:color w:val="000000"/>
                <w:sz w:val="24"/>
                <w:szCs w:val="24"/>
              </w:rPr>
            </w:pPr>
            <w:r w:rsidRPr="003F056C">
              <w:rPr>
                <w:rFonts w:ascii="Arial" w:hAnsi="Arial" w:cs="Arial"/>
                <w:color w:val="000000"/>
                <w:sz w:val="24"/>
                <w:szCs w:val="24"/>
              </w:rPr>
              <w:t>‘Spare’ adrenaline auto-injectors in school</w:t>
            </w:r>
          </w:p>
        </w:tc>
        <w:tc>
          <w:tcPr>
            <w:tcW w:w="851" w:type="dxa"/>
          </w:tcPr>
          <w:p w:rsidRPr="003F056C" w:rsidR="005209FD" w:rsidP="008A777A" w:rsidRDefault="00D46405" w14:paraId="7F0CBD15" w14:textId="1FBBBAF7">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6</w:t>
            </w:r>
          </w:p>
        </w:tc>
      </w:tr>
      <w:tr w:rsidR="005209FD" w:rsidTr="008A777A" w14:paraId="79CC2EBD" w14:textId="77777777">
        <w:tc>
          <w:tcPr>
            <w:tcW w:w="8931" w:type="dxa"/>
          </w:tcPr>
          <w:p w:rsidRPr="003F056C" w:rsidR="005209FD" w:rsidP="003F056C" w:rsidRDefault="005209FD" w14:paraId="6D6CAFAE" w14:textId="0BB713F2">
            <w:pPr>
              <w:rPr>
                <w:rFonts w:ascii="Arial" w:hAnsi="Arial" w:cs="Arial"/>
                <w:color w:val="000000"/>
                <w:sz w:val="24"/>
                <w:szCs w:val="24"/>
              </w:rPr>
            </w:pPr>
            <w:r w:rsidRPr="003F056C">
              <w:rPr>
                <w:rFonts w:ascii="Arial" w:hAnsi="Arial" w:cs="Arial"/>
                <w:color w:val="000000"/>
                <w:sz w:val="24"/>
                <w:szCs w:val="24"/>
              </w:rPr>
              <w:t>Staff training</w:t>
            </w:r>
          </w:p>
        </w:tc>
        <w:tc>
          <w:tcPr>
            <w:tcW w:w="851" w:type="dxa"/>
          </w:tcPr>
          <w:p w:rsidRPr="003F056C" w:rsidR="005209FD" w:rsidP="003F056C" w:rsidRDefault="00D46405" w14:paraId="7D9C8CA2" w14:textId="4171D95D">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6</w:t>
            </w:r>
          </w:p>
        </w:tc>
      </w:tr>
      <w:tr w:rsidR="005209FD" w:rsidTr="008A777A" w14:paraId="2FE10445" w14:textId="77777777">
        <w:tc>
          <w:tcPr>
            <w:tcW w:w="8931" w:type="dxa"/>
          </w:tcPr>
          <w:p w:rsidRPr="003F056C" w:rsidR="005209FD" w:rsidP="003F056C" w:rsidRDefault="005209FD" w14:paraId="292A0DA9" w14:textId="7EE786AC">
            <w:pPr>
              <w:rPr>
                <w:rFonts w:ascii="Arial" w:hAnsi="Arial" w:cs="Arial"/>
                <w:color w:val="000000"/>
                <w:sz w:val="24"/>
                <w:szCs w:val="24"/>
              </w:rPr>
            </w:pPr>
            <w:r w:rsidRPr="003F056C">
              <w:rPr>
                <w:rFonts w:ascii="Arial" w:hAnsi="Arial" w:cs="Arial"/>
                <w:color w:val="000000"/>
                <w:sz w:val="24"/>
                <w:szCs w:val="24"/>
              </w:rPr>
              <w:t>Inclusion and safeguarding</w:t>
            </w:r>
          </w:p>
        </w:tc>
        <w:tc>
          <w:tcPr>
            <w:tcW w:w="851" w:type="dxa"/>
          </w:tcPr>
          <w:p w:rsidRPr="003F056C" w:rsidR="005209FD" w:rsidP="003F056C" w:rsidRDefault="00D46405" w14:paraId="4D5ACFC1" w14:textId="3211E27F">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7</w:t>
            </w:r>
          </w:p>
        </w:tc>
      </w:tr>
      <w:tr w:rsidR="005209FD" w:rsidTr="008A777A" w14:paraId="1C88C29F" w14:textId="77777777">
        <w:tc>
          <w:tcPr>
            <w:tcW w:w="8931" w:type="dxa"/>
          </w:tcPr>
          <w:p w:rsidRPr="003F056C" w:rsidR="005209FD" w:rsidP="008A777A" w:rsidRDefault="005209FD" w14:paraId="12D89DF2" w14:textId="1478083E">
            <w:pPr>
              <w:pBdr>
                <w:top w:val="nil"/>
                <w:left w:val="nil"/>
                <w:bottom w:val="nil"/>
                <w:right w:val="nil"/>
                <w:between w:val="nil"/>
              </w:pBdr>
              <w:rPr>
                <w:rFonts w:ascii="Arial" w:hAnsi="Arial" w:cs="Arial"/>
                <w:color w:val="000000"/>
                <w:sz w:val="24"/>
                <w:szCs w:val="24"/>
              </w:rPr>
            </w:pPr>
            <w:r w:rsidRPr="003F056C">
              <w:rPr>
                <w:rFonts w:ascii="Arial" w:hAnsi="Arial" w:cs="Arial"/>
                <w:color w:val="000000"/>
                <w:sz w:val="24"/>
                <w:szCs w:val="24"/>
              </w:rPr>
              <w:t>Catering</w:t>
            </w:r>
          </w:p>
        </w:tc>
        <w:tc>
          <w:tcPr>
            <w:tcW w:w="851" w:type="dxa"/>
          </w:tcPr>
          <w:p w:rsidRPr="003F056C" w:rsidR="005209FD" w:rsidP="008A777A" w:rsidRDefault="00D46405" w14:paraId="1B3006FC" w14:textId="442E9338">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7</w:t>
            </w:r>
          </w:p>
        </w:tc>
      </w:tr>
      <w:tr w:rsidR="005209FD" w:rsidTr="008A777A" w14:paraId="0876E4D0" w14:textId="77777777">
        <w:tc>
          <w:tcPr>
            <w:tcW w:w="8931" w:type="dxa"/>
          </w:tcPr>
          <w:p w:rsidRPr="003F056C" w:rsidR="005209FD" w:rsidP="008A777A" w:rsidRDefault="005209FD" w14:paraId="459F15C5" w14:textId="44A7ECD2">
            <w:pPr>
              <w:pBdr>
                <w:top w:val="nil"/>
                <w:left w:val="nil"/>
                <w:bottom w:val="nil"/>
                <w:right w:val="nil"/>
                <w:between w:val="nil"/>
              </w:pBdr>
              <w:rPr>
                <w:rFonts w:ascii="Arial" w:hAnsi="Arial" w:cs="Arial"/>
                <w:color w:val="000000"/>
                <w:sz w:val="24"/>
                <w:szCs w:val="24"/>
              </w:rPr>
            </w:pPr>
            <w:r w:rsidRPr="003F056C">
              <w:rPr>
                <w:rFonts w:ascii="Arial" w:hAnsi="Arial" w:cs="Arial"/>
                <w:color w:val="000000"/>
                <w:sz w:val="24"/>
                <w:szCs w:val="24"/>
              </w:rPr>
              <w:t>School trips</w:t>
            </w:r>
          </w:p>
        </w:tc>
        <w:tc>
          <w:tcPr>
            <w:tcW w:w="851" w:type="dxa"/>
          </w:tcPr>
          <w:p w:rsidRPr="003F056C" w:rsidR="005209FD" w:rsidP="008A777A" w:rsidRDefault="00D46405" w14:paraId="0312EF67" w14:textId="732AEE43">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8</w:t>
            </w:r>
          </w:p>
        </w:tc>
      </w:tr>
      <w:tr w:rsidR="005209FD" w:rsidTr="008A777A" w14:paraId="56E97CC5" w14:textId="77777777">
        <w:tc>
          <w:tcPr>
            <w:tcW w:w="8931" w:type="dxa"/>
          </w:tcPr>
          <w:p w:rsidRPr="003F056C" w:rsidR="005209FD" w:rsidP="003F056C" w:rsidRDefault="005209FD" w14:paraId="06EA769A" w14:textId="03D2A429">
            <w:pPr>
              <w:rPr>
                <w:rFonts w:ascii="Arial" w:hAnsi="Arial" w:cs="Arial"/>
                <w:color w:val="000000"/>
                <w:sz w:val="24"/>
                <w:szCs w:val="24"/>
              </w:rPr>
            </w:pPr>
            <w:r w:rsidRPr="003F056C">
              <w:rPr>
                <w:rFonts w:ascii="Arial" w:hAnsi="Arial" w:cs="Arial"/>
                <w:color w:val="000000"/>
                <w:sz w:val="24"/>
                <w:szCs w:val="24"/>
              </w:rPr>
              <w:t>Allergy awareness and nut bans</w:t>
            </w:r>
          </w:p>
        </w:tc>
        <w:tc>
          <w:tcPr>
            <w:tcW w:w="851" w:type="dxa"/>
          </w:tcPr>
          <w:p w:rsidRPr="003F056C" w:rsidR="005209FD" w:rsidP="003F056C" w:rsidRDefault="00D46405" w14:paraId="6BD49F20" w14:textId="51036F28">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8</w:t>
            </w:r>
          </w:p>
        </w:tc>
      </w:tr>
      <w:tr w:rsidR="005209FD" w:rsidTr="008A777A" w14:paraId="7B271640" w14:textId="77777777">
        <w:tc>
          <w:tcPr>
            <w:tcW w:w="8931" w:type="dxa"/>
          </w:tcPr>
          <w:p w:rsidRPr="003F056C" w:rsidR="005209FD" w:rsidP="008A777A" w:rsidRDefault="005209FD" w14:paraId="6590456B" w14:textId="70E05882">
            <w:pPr>
              <w:pBdr>
                <w:top w:val="nil"/>
                <w:left w:val="nil"/>
                <w:bottom w:val="nil"/>
                <w:right w:val="nil"/>
                <w:between w:val="nil"/>
              </w:pBdr>
              <w:rPr>
                <w:rFonts w:ascii="Arial" w:hAnsi="Arial" w:cs="Arial"/>
                <w:color w:val="000000"/>
                <w:sz w:val="24"/>
                <w:szCs w:val="24"/>
              </w:rPr>
            </w:pPr>
            <w:r w:rsidRPr="003F056C">
              <w:rPr>
                <w:rFonts w:ascii="Arial" w:hAnsi="Arial" w:cs="Arial"/>
                <w:color w:val="000000"/>
                <w:sz w:val="24"/>
                <w:szCs w:val="24"/>
              </w:rPr>
              <w:t>Risk assessments</w:t>
            </w:r>
          </w:p>
        </w:tc>
        <w:tc>
          <w:tcPr>
            <w:tcW w:w="851" w:type="dxa"/>
          </w:tcPr>
          <w:p w:rsidRPr="003F056C" w:rsidR="005209FD" w:rsidP="008A777A" w:rsidRDefault="00AF39E8" w14:paraId="6AC3F8A7" w14:textId="7773F586">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9</w:t>
            </w:r>
          </w:p>
        </w:tc>
      </w:tr>
      <w:tr w:rsidR="005209FD" w:rsidTr="008A777A" w14:paraId="1015E637" w14:textId="77777777">
        <w:tc>
          <w:tcPr>
            <w:tcW w:w="8931" w:type="dxa"/>
          </w:tcPr>
          <w:p w:rsidRPr="003F056C" w:rsidR="005209FD" w:rsidP="008A777A" w:rsidRDefault="005209FD" w14:paraId="4315DB9D" w14:textId="28D52F53">
            <w:pPr>
              <w:pBdr>
                <w:top w:val="nil"/>
                <w:left w:val="nil"/>
                <w:bottom w:val="nil"/>
                <w:right w:val="nil"/>
                <w:between w:val="nil"/>
              </w:pBdr>
              <w:rPr>
                <w:rFonts w:ascii="Arial" w:hAnsi="Arial" w:cs="Arial"/>
                <w:color w:val="000000"/>
                <w:sz w:val="24"/>
                <w:szCs w:val="24"/>
              </w:rPr>
            </w:pPr>
            <w:r w:rsidRPr="003F056C">
              <w:rPr>
                <w:rFonts w:ascii="Arial" w:hAnsi="Arial" w:cs="Arial"/>
                <w:color w:val="000000"/>
                <w:sz w:val="24"/>
                <w:szCs w:val="24"/>
              </w:rPr>
              <w:t>Useful links</w:t>
            </w:r>
          </w:p>
        </w:tc>
        <w:tc>
          <w:tcPr>
            <w:tcW w:w="851" w:type="dxa"/>
          </w:tcPr>
          <w:p w:rsidRPr="003F056C" w:rsidR="005209FD" w:rsidP="008A777A" w:rsidRDefault="00D46405" w14:paraId="3896E682" w14:textId="6A299890">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9</w:t>
            </w:r>
          </w:p>
        </w:tc>
      </w:tr>
      <w:tr w:rsidR="00D46405" w:rsidTr="008A777A" w14:paraId="4C97A686" w14:textId="77777777">
        <w:tc>
          <w:tcPr>
            <w:tcW w:w="8931" w:type="dxa"/>
          </w:tcPr>
          <w:p w:rsidRPr="003F056C" w:rsidR="00D46405" w:rsidP="008A777A" w:rsidRDefault="00D46405" w14:paraId="682908F1" w14:textId="5946C081">
            <w:pPr>
              <w:pBdr>
                <w:top w:val="nil"/>
                <w:left w:val="nil"/>
                <w:bottom w:val="nil"/>
                <w:right w:val="nil"/>
                <w:between w:val="nil"/>
              </w:pBdr>
              <w:rPr>
                <w:rFonts w:ascii="Arial" w:hAnsi="Arial" w:cs="Arial"/>
                <w:color w:val="000000"/>
                <w:sz w:val="24"/>
                <w:szCs w:val="24"/>
              </w:rPr>
            </w:pPr>
            <w:r>
              <w:rPr>
                <w:rFonts w:ascii="Arial" w:hAnsi="Arial" w:cs="Arial"/>
                <w:color w:val="000000"/>
                <w:sz w:val="24"/>
                <w:szCs w:val="24"/>
              </w:rPr>
              <w:t>Footnotes</w:t>
            </w:r>
          </w:p>
        </w:tc>
        <w:tc>
          <w:tcPr>
            <w:tcW w:w="851" w:type="dxa"/>
          </w:tcPr>
          <w:p w:rsidRPr="003F056C" w:rsidR="00D46405" w:rsidP="008A777A" w:rsidRDefault="00D46405" w14:paraId="0948E576" w14:textId="513B5E16">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10</w:t>
            </w:r>
          </w:p>
        </w:tc>
      </w:tr>
      <w:tr w:rsidR="005209FD" w:rsidTr="008A777A" w14:paraId="396D19C4" w14:textId="77777777">
        <w:tc>
          <w:tcPr>
            <w:tcW w:w="8931" w:type="dxa"/>
          </w:tcPr>
          <w:p w:rsidRPr="003F056C" w:rsidR="005209FD" w:rsidP="008A777A" w:rsidRDefault="005209FD" w14:paraId="0DDE3C8E" w14:textId="1361927D">
            <w:pPr>
              <w:pBdr>
                <w:top w:val="nil"/>
                <w:left w:val="nil"/>
                <w:bottom w:val="nil"/>
                <w:right w:val="nil"/>
                <w:between w:val="nil"/>
              </w:pBdr>
              <w:rPr>
                <w:rFonts w:ascii="Arial" w:hAnsi="Arial" w:cs="Arial"/>
                <w:color w:val="000000"/>
                <w:sz w:val="24"/>
                <w:szCs w:val="24"/>
              </w:rPr>
            </w:pPr>
            <w:r w:rsidRPr="003F056C">
              <w:rPr>
                <w:rFonts w:ascii="Arial" w:hAnsi="Arial" w:cs="Arial"/>
                <w:color w:val="000000"/>
                <w:sz w:val="24"/>
                <w:szCs w:val="24"/>
              </w:rPr>
              <w:t>Appendix A</w:t>
            </w:r>
          </w:p>
        </w:tc>
        <w:tc>
          <w:tcPr>
            <w:tcW w:w="851" w:type="dxa"/>
          </w:tcPr>
          <w:p w:rsidRPr="003F056C" w:rsidR="005209FD" w:rsidP="008A777A" w:rsidRDefault="00AF39E8" w14:paraId="21C5B994" w14:textId="262F1637">
            <w:pPr>
              <w:pBdr>
                <w:top w:val="nil"/>
                <w:left w:val="nil"/>
                <w:bottom w:val="nil"/>
                <w:right w:val="nil"/>
                <w:between w:val="nil"/>
              </w:pBdr>
              <w:jc w:val="center"/>
              <w:rPr>
                <w:rFonts w:ascii="Arial" w:hAnsi="Arial" w:cs="Arial"/>
                <w:color w:val="000000"/>
                <w:sz w:val="24"/>
                <w:szCs w:val="24"/>
              </w:rPr>
            </w:pPr>
            <w:r>
              <w:rPr>
                <w:rFonts w:ascii="Arial" w:hAnsi="Arial" w:cs="Arial"/>
                <w:color w:val="000000"/>
                <w:sz w:val="24"/>
                <w:szCs w:val="24"/>
              </w:rPr>
              <w:t>13</w:t>
            </w:r>
          </w:p>
        </w:tc>
      </w:tr>
    </w:tbl>
    <w:p w:rsidRPr="005423C4" w:rsidR="00375EC2" w:rsidP="00375EC2" w:rsidRDefault="00375EC2" w14:paraId="29D79EDC" w14:textId="77777777">
      <w:pPr>
        <w:spacing w:after="0"/>
        <w:rPr>
          <w:rFonts w:ascii="Arial" w:hAnsi="Arial" w:cs="Arial"/>
          <w:sz w:val="24"/>
          <w:szCs w:val="24"/>
        </w:rPr>
      </w:pPr>
    </w:p>
    <w:p w:rsidR="00F60ECA" w:rsidP="005423C4" w:rsidRDefault="00F60ECA" w14:paraId="70E3D6A0" w14:textId="77777777">
      <w:pPr>
        <w:spacing w:after="0"/>
        <w:rPr>
          <w:rFonts w:ascii="Arial" w:hAnsi="Arial" w:cs="Arial"/>
          <w:sz w:val="24"/>
          <w:szCs w:val="24"/>
        </w:rPr>
        <w:sectPr w:rsidR="00F60ECA" w:rsidSect="00F60ECA">
          <w:pgSz w:w="11900" w:h="16850" w:orient="portrait"/>
          <w:pgMar w:top="1400" w:right="1320" w:bottom="980" w:left="1320" w:header="0" w:footer="787" w:gutter="0"/>
          <w:pgNumType w:start="1"/>
          <w:cols w:space="720"/>
          <w:titlePg/>
          <w:docGrid w:linePitch="299"/>
        </w:sectPr>
      </w:pPr>
    </w:p>
    <w:p w:rsidRPr="000B366B" w:rsidR="00375EC2" w:rsidP="005423C4" w:rsidRDefault="00375EC2" w14:paraId="667F7824" w14:textId="06CFE729">
      <w:pPr>
        <w:spacing w:after="0"/>
        <w:rPr>
          <w:rFonts w:ascii="Arial" w:hAnsi="Arial" w:cs="Arial"/>
          <w:sz w:val="24"/>
          <w:szCs w:val="24"/>
        </w:rPr>
      </w:pPr>
    </w:p>
    <w:p w:rsidRPr="0000732A" w:rsidR="00D449C0" w:rsidRDefault="00D449C0" w14:paraId="1D6404C8" w14:textId="77777777">
      <w:pPr>
        <w:pStyle w:val="Heading6"/>
        <w:numPr>
          <w:ilvl w:val="0"/>
          <w:numId w:val="7"/>
        </w:numPr>
        <w:tabs>
          <w:tab w:val="left" w:pos="480"/>
        </w:tabs>
        <w:spacing w:before="31"/>
        <w:ind w:left="720"/>
        <w:rPr>
          <w:rFonts w:ascii="Arial" w:hAnsi="Arial" w:cs="Arial"/>
          <w:b/>
          <w:bCs/>
          <w:color w:val="000000" w:themeColor="text1"/>
          <w:sz w:val="24"/>
          <w:szCs w:val="24"/>
        </w:rPr>
      </w:pPr>
      <w:r w:rsidRPr="0000732A">
        <w:rPr>
          <w:rFonts w:ascii="Arial" w:hAnsi="Arial" w:cs="Arial"/>
          <w:b/>
          <w:bCs/>
          <w:color w:val="000000" w:themeColor="text1"/>
          <w:spacing w:val="-2"/>
          <w:sz w:val="24"/>
          <w:szCs w:val="24"/>
          <w:u w:val="single"/>
        </w:rPr>
        <w:t>Introduction</w:t>
      </w:r>
    </w:p>
    <w:p w:rsidRPr="00617632" w:rsidR="00D449C0" w:rsidP="00D449C0" w:rsidRDefault="00D449C0" w14:paraId="211825C1" w14:textId="77777777">
      <w:pPr>
        <w:pStyle w:val="BodyText"/>
        <w:spacing w:before="9"/>
        <w:rPr>
          <w:rFonts w:ascii="Arial" w:hAnsi="Arial" w:cs="Arial"/>
          <w:b/>
        </w:rPr>
      </w:pPr>
    </w:p>
    <w:p w:rsidRPr="00617632" w:rsidR="00D449C0" w:rsidP="00D449C0" w:rsidRDefault="00D449C0" w14:paraId="366D2053" w14:textId="77777777">
      <w:pPr>
        <w:pStyle w:val="BodyText"/>
        <w:spacing w:before="52"/>
        <w:ind w:left="120" w:right="231"/>
        <w:rPr>
          <w:rFonts w:ascii="Arial" w:hAnsi="Arial" w:cs="Arial"/>
        </w:rPr>
      </w:pPr>
      <w:r w:rsidRPr="00617632">
        <w:rPr>
          <w:rFonts w:ascii="Arial" w:hAnsi="Arial" w:cs="Arial"/>
        </w:rPr>
        <w:t>An allergy is a reaction of the body’s immune system to substances that are usually harmless.</w:t>
      </w:r>
      <w:r w:rsidRPr="00617632">
        <w:rPr>
          <w:rFonts w:ascii="Arial" w:hAnsi="Arial" w:cs="Arial"/>
          <w:spacing w:val="-3"/>
        </w:rPr>
        <w:t xml:space="preserve"> </w:t>
      </w:r>
      <w:r w:rsidRPr="00617632">
        <w:rPr>
          <w:rFonts w:ascii="Arial" w:hAnsi="Arial" w:cs="Arial"/>
        </w:rPr>
        <w:t>The</w:t>
      </w:r>
      <w:r w:rsidRPr="00617632">
        <w:rPr>
          <w:rFonts w:ascii="Arial" w:hAnsi="Arial" w:cs="Arial"/>
          <w:spacing w:val="-2"/>
        </w:rPr>
        <w:t xml:space="preserve"> </w:t>
      </w:r>
      <w:r w:rsidRPr="00617632">
        <w:rPr>
          <w:rFonts w:ascii="Arial" w:hAnsi="Arial" w:cs="Arial"/>
        </w:rPr>
        <w:t>reaction</w:t>
      </w:r>
      <w:r w:rsidRPr="00617632">
        <w:rPr>
          <w:rFonts w:ascii="Arial" w:hAnsi="Arial" w:cs="Arial"/>
          <w:spacing w:val="-1"/>
        </w:rPr>
        <w:t xml:space="preserve"> </w:t>
      </w:r>
      <w:r w:rsidRPr="00617632">
        <w:rPr>
          <w:rFonts w:ascii="Arial" w:hAnsi="Arial" w:cs="Arial"/>
        </w:rPr>
        <w:t>can</w:t>
      </w:r>
      <w:r w:rsidRPr="00617632">
        <w:rPr>
          <w:rFonts w:ascii="Arial" w:hAnsi="Arial" w:cs="Arial"/>
          <w:spacing w:val="-1"/>
        </w:rPr>
        <w:t xml:space="preserve"> </w:t>
      </w:r>
      <w:r w:rsidRPr="00617632">
        <w:rPr>
          <w:rFonts w:ascii="Arial" w:hAnsi="Arial" w:cs="Arial"/>
        </w:rPr>
        <w:t>cause</w:t>
      </w:r>
      <w:r w:rsidRPr="00617632">
        <w:rPr>
          <w:rFonts w:ascii="Arial" w:hAnsi="Arial" w:cs="Arial"/>
          <w:spacing w:val="-4"/>
        </w:rPr>
        <w:t xml:space="preserve"> </w:t>
      </w:r>
      <w:r w:rsidRPr="00617632">
        <w:rPr>
          <w:rFonts w:ascii="Arial" w:hAnsi="Arial" w:cs="Arial"/>
        </w:rPr>
        <w:t>minor</w:t>
      </w:r>
      <w:r w:rsidRPr="00617632">
        <w:rPr>
          <w:rFonts w:ascii="Arial" w:hAnsi="Arial" w:cs="Arial"/>
          <w:spacing w:val="-2"/>
        </w:rPr>
        <w:t xml:space="preserve"> </w:t>
      </w:r>
      <w:r w:rsidRPr="00617632">
        <w:rPr>
          <w:rFonts w:ascii="Arial" w:hAnsi="Arial" w:cs="Arial"/>
        </w:rPr>
        <w:t>symptoms</w:t>
      </w:r>
      <w:r w:rsidRPr="00617632">
        <w:rPr>
          <w:rFonts w:ascii="Arial" w:hAnsi="Arial" w:cs="Arial"/>
          <w:spacing w:val="-3"/>
        </w:rPr>
        <w:t xml:space="preserve"> </w:t>
      </w:r>
      <w:r w:rsidRPr="00617632">
        <w:rPr>
          <w:rFonts w:ascii="Arial" w:hAnsi="Arial" w:cs="Arial"/>
        </w:rPr>
        <w:t>such</w:t>
      </w:r>
      <w:r w:rsidRPr="00617632">
        <w:rPr>
          <w:rFonts w:ascii="Arial" w:hAnsi="Arial" w:cs="Arial"/>
          <w:spacing w:val="-1"/>
        </w:rPr>
        <w:t xml:space="preserve"> </w:t>
      </w:r>
      <w:r w:rsidRPr="00617632">
        <w:rPr>
          <w:rFonts w:ascii="Arial" w:hAnsi="Arial" w:cs="Arial"/>
        </w:rPr>
        <w:t>as</w:t>
      </w:r>
      <w:r w:rsidRPr="00617632">
        <w:rPr>
          <w:rFonts w:ascii="Arial" w:hAnsi="Arial" w:cs="Arial"/>
          <w:spacing w:val="-5"/>
        </w:rPr>
        <w:t xml:space="preserve"> </w:t>
      </w:r>
      <w:r w:rsidRPr="00617632">
        <w:rPr>
          <w:rFonts w:ascii="Arial" w:hAnsi="Arial" w:cs="Arial"/>
        </w:rPr>
        <w:t>itching,</w:t>
      </w:r>
      <w:r w:rsidRPr="00617632">
        <w:rPr>
          <w:rFonts w:ascii="Arial" w:hAnsi="Arial" w:cs="Arial"/>
          <w:spacing w:val="-2"/>
        </w:rPr>
        <w:t xml:space="preserve"> </w:t>
      </w:r>
      <w:r w:rsidRPr="00617632">
        <w:rPr>
          <w:rFonts w:ascii="Arial" w:hAnsi="Arial" w:cs="Arial"/>
        </w:rPr>
        <w:t>sneezing</w:t>
      </w:r>
      <w:r w:rsidRPr="00617632">
        <w:rPr>
          <w:rFonts w:ascii="Arial" w:hAnsi="Arial" w:cs="Arial"/>
          <w:spacing w:val="-3"/>
        </w:rPr>
        <w:t xml:space="preserve"> </w:t>
      </w:r>
      <w:r w:rsidRPr="00617632">
        <w:rPr>
          <w:rFonts w:ascii="Arial" w:hAnsi="Arial" w:cs="Arial"/>
        </w:rPr>
        <w:t>or</w:t>
      </w:r>
      <w:r w:rsidRPr="00617632">
        <w:rPr>
          <w:rFonts w:ascii="Arial" w:hAnsi="Arial" w:cs="Arial"/>
          <w:spacing w:val="-5"/>
        </w:rPr>
        <w:t xml:space="preserve"> </w:t>
      </w:r>
      <w:r w:rsidRPr="00617632">
        <w:rPr>
          <w:rFonts w:ascii="Arial" w:hAnsi="Arial" w:cs="Arial"/>
        </w:rPr>
        <w:t>rashes</w:t>
      </w:r>
      <w:r w:rsidRPr="00617632">
        <w:rPr>
          <w:rFonts w:ascii="Arial" w:hAnsi="Arial" w:cs="Arial"/>
          <w:spacing w:val="-5"/>
        </w:rPr>
        <w:t xml:space="preserve"> </w:t>
      </w:r>
      <w:r w:rsidRPr="00617632">
        <w:rPr>
          <w:rFonts w:ascii="Arial" w:hAnsi="Arial" w:cs="Arial"/>
        </w:rPr>
        <w:t>but sometimes causes a much more severe reaction called anaphylaxis.</w:t>
      </w:r>
    </w:p>
    <w:p w:rsidRPr="00FC77F5" w:rsidR="00D449C0" w:rsidP="00FC77F5" w:rsidRDefault="00D449C0" w14:paraId="10535122" w14:textId="7C490544">
      <w:pPr>
        <w:pStyle w:val="pf0"/>
        <w:ind w:left="119"/>
        <w:rPr>
          <w:rFonts w:ascii="Arial" w:hAnsi="Arial" w:cs="Arial"/>
          <w:sz w:val="20"/>
          <w:szCs w:val="20"/>
        </w:rPr>
      </w:pPr>
      <w:r w:rsidRPr="00617632">
        <w:rPr>
          <w:rFonts w:ascii="Arial" w:hAnsi="Arial" w:cs="Arial"/>
        </w:rPr>
        <w:t>Anaphylaxis is a serious, life-threatening allergic reaction</w:t>
      </w:r>
      <w:r w:rsidR="00FC77F5">
        <w:rPr>
          <w:rFonts w:ascii="Arial" w:hAnsi="Arial" w:cs="Arial"/>
        </w:rPr>
        <w:t xml:space="preserve"> and must be treated as a     medical emergency</w:t>
      </w:r>
      <w:r w:rsidRPr="00617632">
        <w:rPr>
          <w:rFonts w:ascii="Arial" w:hAnsi="Arial" w:cs="Arial"/>
        </w:rPr>
        <w:t>. The whole body is affected often within minutes of exposure to the allergen,</w:t>
      </w:r>
      <w:r w:rsidRPr="00617632">
        <w:rPr>
          <w:rFonts w:ascii="Arial" w:hAnsi="Arial" w:cs="Arial"/>
          <w:spacing w:val="-5"/>
        </w:rPr>
        <w:t xml:space="preserve"> </w:t>
      </w:r>
      <w:r w:rsidRPr="00617632">
        <w:rPr>
          <w:rFonts w:ascii="Arial" w:hAnsi="Arial" w:cs="Arial"/>
        </w:rPr>
        <w:t>but</w:t>
      </w:r>
      <w:r w:rsidRPr="00617632">
        <w:rPr>
          <w:rFonts w:ascii="Arial" w:hAnsi="Arial" w:cs="Arial"/>
          <w:spacing w:val="-1"/>
        </w:rPr>
        <w:t xml:space="preserve"> </w:t>
      </w:r>
      <w:r w:rsidRPr="00617632">
        <w:rPr>
          <w:rFonts w:ascii="Arial" w:hAnsi="Arial" w:cs="Arial"/>
        </w:rPr>
        <w:t>sometimes</w:t>
      </w:r>
      <w:r w:rsidRPr="00617632">
        <w:rPr>
          <w:rFonts w:ascii="Arial" w:hAnsi="Arial" w:cs="Arial"/>
          <w:spacing w:val="-5"/>
        </w:rPr>
        <w:t xml:space="preserve"> </w:t>
      </w:r>
      <w:r w:rsidRPr="00617632">
        <w:rPr>
          <w:rFonts w:ascii="Arial" w:hAnsi="Arial" w:cs="Arial"/>
        </w:rPr>
        <w:t>it</w:t>
      </w:r>
      <w:r w:rsidRPr="00617632">
        <w:rPr>
          <w:rFonts w:ascii="Arial" w:hAnsi="Arial" w:cs="Arial"/>
          <w:spacing w:val="-1"/>
        </w:rPr>
        <w:t xml:space="preserve"> </w:t>
      </w:r>
      <w:r w:rsidRPr="00617632">
        <w:rPr>
          <w:rFonts w:ascii="Arial" w:hAnsi="Arial" w:cs="Arial"/>
        </w:rPr>
        <w:t>can</w:t>
      </w:r>
      <w:r w:rsidRPr="00617632">
        <w:rPr>
          <w:rFonts w:ascii="Arial" w:hAnsi="Arial" w:cs="Arial"/>
          <w:spacing w:val="-4"/>
        </w:rPr>
        <w:t xml:space="preserve"> </w:t>
      </w:r>
      <w:r w:rsidRPr="00617632">
        <w:rPr>
          <w:rFonts w:ascii="Arial" w:hAnsi="Arial" w:cs="Arial"/>
        </w:rPr>
        <w:t>be</w:t>
      </w:r>
      <w:r w:rsidRPr="00617632">
        <w:rPr>
          <w:rFonts w:ascii="Arial" w:hAnsi="Arial" w:cs="Arial"/>
          <w:spacing w:val="-4"/>
        </w:rPr>
        <w:t xml:space="preserve"> </w:t>
      </w:r>
      <w:r w:rsidRPr="00617632">
        <w:rPr>
          <w:rFonts w:ascii="Arial" w:hAnsi="Arial" w:cs="Arial"/>
        </w:rPr>
        <w:t>hours</w:t>
      </w:r>
      <w:r w:rsidRPr="00617632">
        <w:rPr>
          <w:rFonts w:ascii="Arial" w:hAnsi="Arial" w:cs="Arial"/>
          <w:spacing w:val="-3"/>
        </w:rPr>
        <w:t xml:space="preserve"> </w:t>
      </w:r>
      <w:r w:rsidRPr="00617632">
        <w:rPr>
          <w:rFonts w:ascii="Arial" w:hAnsi="Arial" w:cs="Arial"/>
        </w:rPr>
        <w:t>later.</w:t>
      </w:r>
      <w:r w:rsidRPr="00617632">
        <w:rPr>
          <w:rFonts w:ascii="Arial" w:hAnsi="Arial" w:cs="Arial"/>
          <w:spacing w:val="-3"/>
        </w:rPr>
        <w:t xml:space="preserve"> </w:t>
      </w:r>
      <w:r w:rsidRPr="00617632">
        <w:rPr>
          <w:rFonts w:ascii="Arial" w:hAnsi="Arial" w:cs="Arial"/>
        </w:rPr>
        <w:t>Causes</w:t>
      </w:r>
      <w:r w:rsidRPr="00617632">
        <w:rPr>
          <w:rFonts w:ascii="Arial" w:hAnsi="Arial" w:cs="Arial"/>
          <w:spacing w:val="-3"/>
        </w:rPr>
        <w:t xml:space="preserve"> </w:t>
      </w:r>
      <w:r w:rsidRPr="00617632">
        <w:rPr>
          <w:rFonts w:ascii="Arial" w:hAnsi="Arial" w:cs="Arial"/>
        </w:rPr>
        <w:t>can</w:t>
      </w:r>
      <w:r w:rsidRPr="00617632">
        <w:rPr>
          <w:rFonts w:ascii="Arial" w:hAnsi="Arial" w:cs="Arial"/>
          <w:spacing w:val="-2"/>
        </w:rPr>
        <w:t xml:space="preserve"> </w:t>
      </w:r>
      <w:r w:rsidRPr="00617632">
        <w:rPr>
          <w:rFonts w:ascii="Arial" w:hAnsi="Arial" w:cs="Arial"/>
        </w:rPr>
        <w:t>include</w:t>
      </w:r>
      <w:r w:rsidRPr="00617632">
        <w:rPr>
          <w:rFonts w:ascii="Arial" w:hAnsi="Arial" w:cs="Arial"/>
          <w:spacing w:val="-5"/>
        </w:rPr>
        <w:t xml:space="preserve"> </w:t>
      </w:r>
      <w:r w:rsidRPr="00617632">
        <w:rPr>
          <w:rFonts w:ascii="Arial" w:hAnsi="Arial" w:cs="Arial"/>
        </w:rPr>
        <w:t>foods,</w:t>
      </w:r>
      <w:r w:rsidRPr="00617632">
        <w:rPr>
          <w:rFonts w:ascii="Arial" w:hAnsi="Arial" w:cs="Arial"/>
          <w:spacing w:val="-5"/>
        </w:rPr>
        <w:t xml:space="preserve"> </w:t>
      </w:r>
      <w:r w:rsidRPr="00617632">
        <w:rPr>
          <w:rFonts w:ascii="Arial" w:hAnsi="Arial" w:cs="Arial"/>
        </w:rPr>
        <w:t>insect</w:t>
      </w:r>
      <w:r w:rsidRPr="00617632">
        <w:rPr>
          <w:rFonts w:ascii="Arial" w:hAnsi="Arial" w:cs="Arial"/>
          <w:spacing w:val="-1"/>
        </w:rPr>
        <w:t xml:space="preserve"> </w:t>
      </w:r>
      <w:r w:rsidRPr="00617632">
        <w:rPr>
          <w:rFonts w:ascii="Arial" w:hAnsi="Arial" w:cs="Arial"/>
        </w:rPr>
        <w:t>stings,</w:t>
      </w:r>
      <w:r w:rsidRPr="00617632">
        <w:rPr>
          <w:rFonts w:ascii="Arial" w:hAnsi="Arial" w:cs="Arial"/>
          <w:spacing w:val="-2"/>
        </w:rPr>
        <w:t xml:space="preserve"> </w:t>
      </w:r>
      <w:r w:rsidRPr="00617632">
        <w:rPr>
          <w:rFonts w:ascii="Arial" w:hAnsi="Arial" w:cs="Arial"/>
        </w:rPr>
        <w:t xml:space="preserve">and </w:t>
      </w:r>
      <w:r w:rsidRPr="00617632">
        <w:rPr>
          <w:rFonts w:ascii="Arial" w:hAnsi="Arial" w:cs="Arial"/>
          <w:spacing w:val="-2"/>
        </w:rPr>
        <w:t>drugs.</w:t>
      </w:r>
      <w:r w:rsidRPr="00FC77F5" w:rsidR="00FC77F5">
        <w:rPr>
          <w:rStyle w:val="BalloonTextChar"/>
        </w:rPr>
        <w:t xml:space="preserve"> </w:t>
      </w:r>
    </w:p>
    <w:p w:rsidRPr="00617632" w:rsidR="00D449C0" w:rsidP="00D449C0" w:rsidRDefault="00D449C0" w14:paraId="675C4676" w14:textId="77777777">
      <w:pPr>
        <w:pStyle w:val="BodyText"/>
        <w:ind w:left="119" w:right="231"/>
        <w:rPr>
          <w:rFonts w:ascii="Arial" w:hAnsi="Arial" w:cs="Arial"/>
        </w:rPr>
      </w:pPr>
      <w:r w:rsidRPr="00617632">
        <w:rPr>
          <w:rFonts w:ascii="Arial" w:hAnsi="Arial" w:cs="Arial"/>
        </w:rPr>
        <w:t>Most healthcare professionals consider an allergic reaction to be anaphylaxis when it involves</w:t>
      </w:r>
      <w:r w:rsidRPr="00617632">
        <w:rPr>
          <w:rFonts w:ascii="Arial" w:hAnsi="Arial" w:cs="Arial"/>
          <w:spacing w:val="-3"/>
        </w:rPr>
        <w:t xml:space="preserve"> </w:t>
      </w:r>
      <w:r w:rsidRPr="00617632">
        <w:rPr>
          <w:rFonts w:ascii="Arial" w:hAnsi="Arial" w:cs="Arial"/>
        </w:rPr>
        <w:t>difficulty</w:t>
      </w:r>
      <w:r w:rsidRPr="00617632">
        <w:rPr>
          <w:rFonts w:ascii="Arial" w:hAnsi="Arial" w:cs="Arial"/>
          <w:spacing w:val="-5"/>
        </w:rPr>
        <w:t xml:space="preserve"> </w:t>
      </w:r>
      <w:r w:rsidRPr="00617632">
        <w:rPr>
          <w:rFonts w:ascii="Arial" w:hAnsi="Arial" w:cs="Arial"/>
        </w:rPr>
        <w:t>breathing</w:t>
      </w:r>
      <w:r w:rsidRPr="00617632">
        <w:rPr>
          <w:rFonts w:ascii="Arial" w:hAnsi="Arial" w:cs="Arial"/>
          <w:spacing w:val="-3"/>
        </w:rPr>
        <w:t xml:space="preserve"> </w:t>
      </w:r>
      <w:r w:rsidRPr="00617632">
        <w:rPr>
          <w:rFonts w:ascii="Arial" w:hAnsi="Arial" w:cs="Arial"/>
        </w:rPr>
        <w:t>or</w:t>
      </w:r>
      <w:r w:rsidRPr="00617632">
        <w:rPr>
          <w:rFonts w:ascii="Arial" w:hAnsi="Arial" w:cs="Arial"/>
          <w:spacing w:val="-5"/>
        </w:rPr>
        <w:t xml:space="preserve"> </w:t>
      </w:r>
      <w:r w:rsidRPr="00617632">
        <w:rPr>
          <w:rFonts w:ascii="Arial" w:hAnsi="Arial" w:cs="Arial"/>
        </w:rPr>
        <w:t>affects</w:t>
      </w:r>
      <w:r w:rsidRPr="00617632">
        <w:rPr>
          <w:rFonts w:ascii="Arial" w:hAnsi="Arial" w:cs="Arial"/>
          <w:spacing w:val="-5"/>
        </w:rPr>
        <w:t xml:space="preserve"> </w:t>
      </w:r>
      <w:r w:rsidRPr="00617632">
        <w:rPr>
          <w:rFonts w:ascii="Arial" w:hAnsi="Arial" w:cs="Arial"/>
        </w:rPr>
        <w:t>the</w:t>
      </w:r>
      <w:r w:rsidRPr="00617632">
        <w:rPr>
          <w:rFonts w:ascii="Arial" w:hAnsi="Arial" w:cs="Arial"/>
          <w:spacing w:val="-2"/>
        </w:rPr>
        <w:t xml:space="preserve"> </w:t>
      </w:r>
      <w:r w:rsidRPr="00617632">
        <w:rPr>
          <w:rFonts w:ascii="Arial" w:hAnsi="Arial" w:cs="Arial"/>
        </w:rPr>
        <w:t>heart</w:t>
      </w:r>
      <w:r w:rsidRPr="00617632">
        <w:rPr>
          <w:rFonts w:ascii="Arial" w:hAnsi="Arial" w:cs="Arial"/>
          <w:spacing w:val="-4"/>
        </w:rPr>
        <w:t xml:space="preserve"> </w:t>
      </w:r>
      <w:r w:rsidRPr="00617632">
        <w:rPr>
          <w:rFonts w:ascii="Arial" w:hAnsi="Arial" w:cs="Arial"/>
        </w:rPr>
        <w:t>rhythm</w:t>
      </w:r>
      <w:r w:rsidRPr="00617632">
        <w:rPr>
          <w:rFonts w:ascii="Arial" w:hAnsi="Arial" w:cs="Arial"/>
          <w:spacing w:val="-5"/>
        </w:rPr>
        <w:t xml:space="preserve"> </w:t>
      </w:r>
      <w:r w:rsidRPr="00617632">
        <w:rPr>
          <w:rFonts w:ascii="Arial" w:hAnsi="Arial" w:cs="Arial"/>
        </w:rPr>
        <w:t>or</w:t>
      </w:r>
      <w:r w:rsidRPr="00617632">
        <w:rPr>
          <w:rFonts w:ascii="Arial" w:hAnsi="Arial" w:cs="Arial"/>
          <w:spacing w:val="-5"/>
        </w:rPr>
        <w:t xml:space="preserve"> </w:t>
      </w:r>
      <w:r w:rsidRPr="00617632">
        <w:rPr>
          <w:rFonts w:ascii="Arial" w:hAnsi="Arial" w:cs="Arial"/>
        </w:rPr>
        <w:t>blood</w:t>
      </w:r>
      <w:r w:rsidRPr="00617632">
        <w:rPr>
          <w:rFonts w:ascii="Arial" w:hAnsi="Arial" w:cs="Arial"/>
          <w:spacing w:val="-4"/>
        </w:rPr>
        <w:t xml:space="preserve"> </w:t>
      </w:r>
      <w:r w:rsidRPr="00617632">
        <w:rPr>
          <w:rFonts w:ascii="Arial" w:hAnsi="Arial" w:cs="Arial"/>
        </w:rPr>
        <w:t>pressure.</w:t>
      </w:r>
      <w:r w:rsidRPr="00617632">
        <w:rPr>
          <w:rFonts w:ascii="Arial" w:hAnsi="Arial" w:cs="Arial"/>
          <w:spacing w:val="-2"/>
        </w:rPr>
        <w:t xml:space="preserve"> </w:t>
      </w:r>
      <w:r w:rsidRPr="00617632">
        <w:rPr>
          <w:rFonts w:ascii="Arial" w:hAnsi="Arial" w:cs="Arial"/>
        </w:rPr>
        <w:t>Anaphylaxis symptoms are often referred to as the ABC symptoms (Airway, Breathing,</w:t>
      </w:r>
      <w:r w:rsidRPr="00617632">
        <w:rPr>
          <w:rFonts w:ascii="Arial" w:hAnsi="Arial" w:cs="Arial"/>
          <w:spacing w:val="-1"/>
        </w:rPr>
        <w:t xml:space="preserve"> </w:t>
      </w:r>
      <w:r w:rsidRPr="00617632">
        <w:rPr>
          <w:rFonts w:ascii="Arial" w:hAnsi="Arial" w:cs="Arial"/>
        </w:rPr>
        <w:t>Circulation).</w:t>
      </w:r>
    </w:p>
    <w:p w:rsidRPr="00617632" w:rsidR="00D449C0" w:rsidP="00D449C0" w:rsidRDefault="00D449C0" w14:paraId="5A081726" w14:textId="77777777">
      <w:pPr>
        <w:pStyle w:val="BodyText"/>
        <w:spacing w:before="11"/>
        <w:rPr>
          <w:rFonts w:ascii="Arial" w:hAnsi="Arial" w:cs="Arial"/>
        </w:rPr>
      </w:pPr>
    </w:p>
    <w:p w:rsidRPr="00617632" w:rsidR="00D449C0" w:rsidP="00D449C0" w:rsidRDefault="00D449C0" w14:paraId="036CF76F" w14:textId="77777777">
      <w:pPr>
        <w:pStyle w:val="BodyText"/>
        <w:spacing w:before="1"/>
        <w:ind w:left="119" w:right="231"/>
        <w:rPr>
          <w:rFonts w:ascii="Arial" w:hAnsi="Arial" w:cs="Arial"/>
        </w:rPr>
      </w:pPr>
      <w:r w:rsidRPr="00617632">
        <w:rPr>
          <w:rFonts w:ascii="Arial" w:hAnsi="Arial" w:cs="Arial"/>
        </w:rPr>
        <w:t>It is</w:t>
      </w:r>
      <w:r w:rsidRPr="00617632">
        <w:rPr>
          <w:rFonts w:ascii="Arial" w:hAnsi="Arial" w:cs="Arial"/>
          <w:spacing w:val="-2"/>
        </w:rPr>
        <w:t xml:space="preserve"> </w:t>
      </w:r>
      <w:r w:rsidRPr="00617632">
        <w:rPr>
          <w:rFonts w:ascii="Arial" w:hAnsi="Arial" w:cs="Arial"/>
        </w:rPr>
        <w:t>possible</w:t>
      </w:r>
      <w:r w:rsidRPr="00617632">
        <w:rPr>
          <w:rFonts w:ascii="Arial" w:hAnsi="Arial" w:cs="Arial"/>
          <w:spacing w:val="-4"/>
        </w:rPr>
        <w:t xml:space="preserve"> </w:t>
      </w:r>
      <w:r w:rsidRPr="00617632">
        <w:rPr>
          <w:rFonts w:ascii="Arial" w:hAnsi="Arial" w:cs="Arial"/>
        </w:rPr>
        <w:t>to</w:t>
      </w:r>
      <w:r w:rsidRPr="00617632">
        <w:rPr>
          <w:rFonts w:ascii="Arial" w:hAnsi="Arial" w:cs="Arial"/>
          <w:spacing w:val="-3"/>
        </w:rPr>
        <w:t xml:space="preserve"> </w:t>
      </w:r>
      <w:r w:rsidRPr="00617632">
        <w:rPr>
          <w:rFonts w:ascii="Arial" w:hAnsi="Arial" w:cs="Arial"/>
        </w:rPr>
        <w:t>be</w:t>
      </w:r>
      <w:r w:rsidRPr="00617632">
        <w:rPr>
          <w:rFonts w:ascii="Arial" w:hAnsi="Arial" w:cs="Arial"/>
          <w:spacing w:val="-1"/>
        </w:rPr>
        <w:t xml:space="preserve"> </w:t>
      </w:r>
      <w:r w:rsidRPr="00617632">
        <w:rPr>
          <w:rFonts w:ascii="Arial" w:hAnsi="Arial" w:cs="Arial"/>
        </w:rPr>
        <w:t>allergic</w:t>
      </w:r>
      <w:r w:rsidRPr="00617632">
        <w:rPr>
          <w:rFonts w:ascii="Arial" w:hAnsi="Arial" w:cs="Arial"/>
          <w:spacing w:val="-2"/>
        </w:rPr>
        <w:t xml:space="preserve"> </w:t>
      </w:r>
      <w:r w:rsidRPr="00617632">
        <w:rPr>
          <w:rFonts w:ascii="Arial" w:hAnsi="Arial" w:cs="Arial"/>
        </w:rPr>
        <w:t>to</w:t>
      </w:r>
      <w:r w:rsidRPr="00617632">
        <w:rPr>
          <w:rFonts w:ascii="Arial" w:hAnsi="Arial" w:cs="Arial"/>
          <w:spacing w:val="-1"/>
        </w:rPr>
        <w:t xml:space="preserve"> </w:t>
      </w:r>
      <w:r w:rsidRPr="00617632">
        <w:rPr>
          <w:rFonts w:ascii="Arial" w:hAnsi="Arial" w:cs="Arial"/>
        </w:rPr>
        <w:t>anything</w:t>
      </w:r>
      <w:r w:rsidRPr="00617632">
        <w:rPr>
          <w:rFonts w:ascii="Arial" w:hAnsi="Arial" w:cs="Arial"/>
          <w:spacing w:val="-4"/>
        </w:rPr>
        <w:t xml:space="preserve"> </w:t>
      </w:r>
      <w:r w:rsidRPr="00617632">
        <w:rPr>
          <w:rFonts w:ascii="Arial" w:hAnsi="Arial" w:cs="Arial"/>
        </w:rPr>
        <w:t>which contains</w:t>
      </w:r>
      <w:r w:rsidRPr="00617632">
        <w:rPr>
          <w:rFonts w:ascii="Arial" w:hAnsi="Arial" w:cs="Arial"/>
          <w:spacing w:val="-2"/>
        </w:rPr>
        <w:t xml:space="preserve"> </w:t>
      </w:r>
      <w:r w:rsidRPr="00617632">
        <w:rPr>
          <w:rFonts w:ascii="Arial" w:hAnsi="Arial" w:cs="Arial"/>
        </w:rPr>
        <w:t>a</w:t>
      </w:r>
      <w:r w:rsidRPr="00617632">
        <w:rPr>
          <w:rFonts w:ascii="Arial" w:hAnsi="Arial" w:cs="Arial"/>
          <w:spacing w:val="-4"/>
        </w:rPr>
        <w:t xml:space="preserve"> </w:t>
      </w:r>
      <w:proofErr w:type="gramStart"/>
      <w:r w:rsidRPr="00617632">
        <w:rPr>
          <w:rFonts w:ascii="Arial" w:hAnsi="Arial" w:cs="Arial"/>
        </w:rPr>
        <w:t>protein,</w:t>
      </w:r>
      <w:proofErr w:type="gramEnd"/>
      <w:r w:rsidRPr="00617632">
        <w:rPr>
          <w:rFonts w:ascii="Arial" w:hAnsi="Arial" w:cs="Arial"/>
          <w:spacing w:val="-1"/>
        </w:rPr>
        <w:t xml:space="preserve"> </w:t>
      </w:r>
      <w:r w:rsidRPr="00617632">
        <w:rPr>
          <w:rFonts w:ascii="Arial" w:hAnsi="Arial" w:cs="Arial"/>
        </w:rPr>
        <w:t>however</w:t>
      </w:r>
      <w:r w:rsidRPr="00617632">
        <w:rPr>
          <w:rFonts w:ascii="Arial" w:hAnsi="Arial" w:cs="Arial"/>
          <w:spacing w:val="-4"/>
        </w:rPr>
        <w:t xml:space="preserve"> </w:t>
      </w:r>
      <w:r w:rsidRPr="00617632">
        <w:rPr>
          <w:rFonts w:ascii="Arial" w:hAnsi="Arial" w:cs="Arial"/>
        </w:rPr>
        <w:t>most</w:t>
      </w:r>
      <w:r w:rsidRPr="00617632">
        <w:rPr>
          <w:rFonts w:ascii="Arial" w:hAnsi="Arial" w:cs="Arial"/>
          <w:spacing w:val="-3"/>
        </w:rPr>
        <w:t xml:space="preserve"> </w:t>
      </w:r>
      <w:r w:rsidRPr="00617632">
        <w:rPr>
          <w:rFonts w:ascii="Arial" w:hAnsi="Arial" w:cs="Arial"/>
        </w:rPr>
        <w:t>people</w:t>
      </w:r>
      <w:r w:rsidRPr="00617632">
        <w:rPr>
          <w:rFonts w:ascii="Arial" w:hAnsi="Arial" w:cs="Arial"/>
          <w:spacing w:val="-4"/>
        </w:rPr>
        <w:t xml:space="preserve"> </w:t>
      </w:r>
      <w:r w:rsidRPr="00617632">
        <w:rPr>
          <w:rFonts w:ascii="Arial" w:hAnsi="Arial" w:cs="Arial"/>
        </w:rPr>
        <w:t xml:space="preserve">will react to a </w:t>
      </w:r>
      <w:proofErr w:type="gramStart"/>
      <w:r w:rsidRPr="00617632">
        <w:rPr>
          <w:rFonts w:ascii="Arial" w:hAnsi="Arial" w:cs="Arial"/>
        </w:rPr>
        <w:t>fairly small</w:t>
      </w:r>
      <w:proofErr w:type="gramEnd"/>
      <w:r w:rsidRPr="00617632">
        <w:rPr>
          <w:rFonts w:ascii="Arial" w:hAnsi="Arial" w:cs="Arial"/>
        </w:rPr>
        <w:t xml:space="preserve"> group of potent allergens.</w:t>
      </w:r>
    </w:p>
    <w:p w:rsidRPr="00617632" w:rsidR="00D449C0" w:rsidP="00D449C0" w:rsidRDefault="00D449C0" w14:paraId="065CFCA6" w14:textId="77777777">
      <w:pPr>
        <w:pStyle w:val="BodyText"/>
        <w:spacing w:before="11"/>
        <w:rPr>
          <w:rFonts w:ascii="Arial" w:hAnsi="Arial" w:cs="Arial"/>
        </w:rPr>
      </w:pPr>
    </w:p>
    <w:p w:rsidRPr="00617632" w:rsidR="00D449C0" w:rsidP="00D449C0" w:rsidRDefault="00D449C0" w14:paraId="38551CEF" w14:textId="77777777">
      <w:pPr>
        <w:pStyle w:val="BodyText"/>
        <w:ind w:left="119"/>
        <w:rPr>
          <w:rFonts w:ascii="Arial" w:hAnsi="Arial" w:cs="Arial"/>
        </w:rPr>
      </w:pPr>
      <w:r w:rsidRPr="00617632">
        <w:rPr>
          <w:rFonts w:ascii="Arial" w:hAnsi="Arial" w:cs="Arial"/>
        </w:rPr>
        <w:t>Common UK</w:t>
      </w:r>
      <w:r w:rsidRPr="00617632">
        <w:rPr>
          <w:rFonts w:ascii="Arial" w:hAnsi="Arial" w:cs="Arial"/>
          <w:spacing w:val="-4"/>
        </w:rPr>
        <w:t xml:space="preserve"> </w:t>
      </w:r>
      <w:r w:rsidRPr="00617632">
        <w:rPr>
          <w:rFonts w:ascii="Arial" w:hAnsi="Arial" w:cs="Arial"/>
        </w:rPr>
        <w:t>Allergens</w:t>
      </w:r>
      <w:r w:rsidRPr="00617632">
        <w:rPr>
          <w:rFonts w:ascii="Arial" w:hAnsi="Arial" w:cs="Arial"/>
          <w:spacing w:val="-2"/>
        </w:rPr>
        <w:t xml:space="preserve"> </w:t>
      </w:r>
      <w:r w:rsidRPr="00617632">
        <w:rPr>
          <w:rFonts w:ascii="Arial" w:hAnsi="Arial" w:cs="Arial"/>
        </w:rPr>
        <w:t>include</w:t>
      </w:r>
      <w:r w:rsidRPr="00617632">
        <w:rPr>
          <w:rFonts w:ascii="Arial" w:hAnsi="Arial" w:cs="Arial"/>
          <w:spacing w:val="-1"/>
        </w:rPr>
        <w:t xml:space="preserve"> </w:t>
      </w:r>
      <w:r w:rsidRPr="00617632">
        <w:rPr>
          <w:rFonts w:ascii="Arial" w:hAnsi="Arial" w:cs="Arial"/>
        </w:rPr>
        <w:t>(but</w:t>
      </w:r>
      <w:r w:rsidRPr="00617632">
        <w:rPr>
          <w:rFonts w:ascii="Arial" w:hAnsi="Arial" w:cs="Arial"/>
          <w:spacing w:val="-3"/>
        </w:rPr>
        <w:t xml:space="preserve"> </w:t>
      </w:r>
      <w:r w:rsidRPr="00617632">
        <w:rPr>
          <w:rFonts w:ascii="Arial" w:hAnsi="Arial" w:cs="Arial"/>
        </w:rPr>
        <w:t>are</w:t>
      </w:r>
      <w:r w:rsidRPr="00617632">
        <w:rPr>
          <w:rFonts w:ascii="Arial" w:hAnsi="Arial" w:cs="Arial"/>
          <w:spacing w:val="-3"/>
        </w:rPr>
        <w:t xml:space="preserve"> </w:t>
      </w:r>
      <w:r w:rsidRPr="00617632">
        <w:rPr>
          <w:rFonts w:ascii="Arial" w:hAnsi="Arial" w:cs="Arial"/>
        </w:rPr>
        <w:t xml:space="preserve">not limited </w:t>
      </w:r>
      <w:r w:rsidRPr="00617632">
        <w:rPr>
          <w:rFonts w:ascii="Arial" w:hAnsi="Arial" w:cs="Arial"/>
          <w:spacing w:val="-2"/>
        </w:rPr>
        <w:t>to</w:t>
      </w:r>
      <w:proofErr w:type="gramStart"/>
      <w:r w:rsidRPr="00617632">
        <w:rPr>
          <w:rFonts w:ascii="Arial" w:hAnsi="Arial" w:cs="Arial"/>
          <w:spacing w:val="-2"/>
        </w:rPr>
        <w:t>):-</w:t>
      </w:r>
      <w:proofErr w:type="gramEnd"/>
    </w:p>
    <w:p w:rsidRPr="00617632" w:rsidR="00D449C0" w:rsidP="00D449C0" w:rsidRDefault="00D449C0" w14:paraId="3443D23E" w14:textId="77777777">
      <w:pPr>
        <w:pStyle w:val="BodyText"/>
        <w:ind w:left="119"/>
        <w:rPr>
          <w:rFonts w:ascii="Arial" w:hAnsi="Arial" w:cs="Arial"/>
        </w:rPr>
      </w:pPr>
      <w:r w:rsidRPr="00617632">
        <w:rPr>
          <w:rFonts w:ascii="Arial" w:hAnsi="Arial" w:cs="Arial"/>
        </w:rPr>
        <w:t>Peanuts,</w:t>
      </w:r>
      <w:r w:rsidRPr="00617632">
        <w:rPr>
          <w:rFonts w:ascii="Arial" w:hAnsi="Arial" w:cs="Arial"/>
          <w:spacing w:val="-7"/>
        </w:rPr>
        <w:t xml:space="preserve"> </w:t>
      </w:r>
      <w:r w:rsidRPr="00617632">
        <w:rPr>
          <w:rFonts w:ascii="Arial" w:hAnsi="Arial" w:cs="Arial"/>
        </w:rPr>
        <w:t>Tree</w:t>
      </w:r>
      <w:r w:rsidRPr="00617632">
        <w:rPr>
          <w:rFonts w:ascii="Arial" w:hAnsi="Arial" w:cs="Arial"/>
          <w:spacing w:val="-3"/>
        </w:rPr>
        <w:t xml:space="preserve"> </w:t>
      </w:r>
      <w:r w:rsidRPr="00617632">
        <w:rPr>
          <w:rFonts w:ascii="Arial" w:hAnsi="Arial" w:cs="Arial"/>
        </w:rPr>
        <w:t>Nuts,</w:t>
      </w:r>
      <w:r w:rsidRPr="00617632">
        <w:rPr>
          <w:rFonts w:ascii="Arial" w:hAnsi="Arial" w:cs="Arial"/>
          <w:spacing w:val="-1"/>
        </w:rPr>
        <w:t xml:space="preserve"> </w:t>
      </w:r>
      <w:r w:rsidRPr="00617632">
        <w:rPr>
          <w:rFonts w:ascii="Arial" w:hAnsi="Arial" w:cs="Arial"/>
        </w:rPr>
        <w:t>Sesame,</w:t>
      </w:r>
      <w:r w:rsidRPr="00617632">
        <w:rPr>
          <w:rFonts w:ascii="Arial" w:hAnsi="Arial" w:cs="Arial"/>
          <w:spacing w:val="-1"/>
        </w:rPr>
        <w:t xml:space="preserve"> </w:t>
      </w:r>
      <w:r w:rsidRPr="00617632">
        <w:rPr>
          <w:rFonts w:ascii="Arial" w:hAnsi="Arial" w:cs="Arial"/>
        </w:rPr>
        <w:t>Milk,</w:t>
      </w:r>
      <w:r w:rsidRPr="00617632">
        <w:rPr>
          <w:rFonts w:ascii="Arial" w:hAnsi="Arial" w:cs="Arial"/>
          <w:spacing w:val="-4"/>
        </w:rPr>
        <w:t xml:space="preserve"> </w:t>
      </w:r>
      <w:r w:rsidRPr="00617632">
        <w:rPr>
          <w:rFonts w:ascii="Arial" w:hAnsi="Arial" w:cs="Arial"/>
        </w:rPr>
        <w:t>Egg,</w:t>
      </w:r>
      <w:r w:rsidRPr="00617632">
        <w:rPr>
          <w:rFonts w:ascii="Arial" w:hAnsi="Arial" w:cs="Arial"/>
          <w:spacing w:val="-1"/>
        </w:rPr>
        <w:t xml:space="preserve"> </w:t>
      </w:r>
      <w:r w:rsidRPr="00617632">
        <w:rPr>
          <w:rFonts w:ascii="Arial" w:hAnsi="Arial" w:cs="Arial"/>
        </w:rPr>
        <w:t>Fish,</w:t>
      </w:r>
      <w:r w:rsidRPr="00617632">
        <w:rPr>
          <w:rFonts w:ascii="Arial" w:hAnsi="Arial" w:cs="Arial"/>
          <w:spacing w:val="-4"/>
        </w:rPr>
        <w:t xml:space="preserve"> </w:t>
      </w:r>
      <w:r w:rsidRPr="00617632">
        <w:rPr>
          <w:rFonts w:ascii="Arial" w:hAnsi="Arial" w:cs="Arial"/>
        </w:rPr>
        <w:t>Latex,</w:t>
      </w:r>
      <w:r w:rsidRPr="00617632">
        <w:rPr>
          <w:rFonts w:ascii="Arial" w:hAnsi="Arial" w:cs="Arial"/>
          <w:spacing w:val="-1"/>
        </w:rPr>
        <w:t xml:space="preserve"> </w:t>
      </w:r>
      <w:r w:rsidRPr="00617632">
        <w:rPr>
          <w:rFonts w:ascii="Arial" w:hAnsi="Arial" w:cs="Arial"/>
        </w:rPr>
        <w:t xml:space="preserve">Insect </w:t>
      </w:r>
      <w:proofErr w:type="gramStart"/>
      <w:r w:rsidRPr="00617632">
        <w:rPr>
          <w:rFonts w:ascii="Arial" w:hAnsi="Arial" w:cs="Arial"/>
        </w:rPr>
        <w:t>venom</w:t>
      </w:r>
      <w:proofErr w:type="gramEnd"/>
      <w:r w:rsidRPr="00617632">
        <w:rPr>
          <w:rFonts w:ascii="Arial" w:hAnsi="Arial" w:cs="Arial"/>
        </w:rPr>
        <w:t>,</w:t>
      </w:r>
      <w:r w:rsidRPr="00617632">
        <w:rPr>
          <w:rFonts w:ascii="Arial" w:hAnsi="Arial" w:cs="Arial"/>
          <w:spacing w:val="-4"/>
        </w:rPr>
        <w:t xml:space="preserve"> </w:t>
      </w:r>
      <w:r w:rsidRPr="00617632">
        <w:rPr>
          <w:rFonts w:ascii="Arial" w:hAnsi="Arial" w:cs="Arial"/>
        </w:rPr>
        <w:t>Pollen</w:t>
      </w:r>
      <w:r w:rsidRPr="00617632">
        <w:rPr>
          <w:rFonts w:ascii="Arial" w:hAnsi="Arial" w:cs="Arial"/>
          <w:spacing w:val="-3"/>
        </w:rPr>
        <w:t xml:space="preserve"> </w:t>
      </w:r>
      <w:r w:rsidRPr="00617632">
        <w:rPr>
          <w:rFonts w:ascii="Arial" w:hAnsi="Arial" w:cs="Arial"/>
        </w:rPr>
        <w:t>and Animal</w:t>
      </w:r>
      <w:r w:rsidRPr="00617632">
        <w:rPr>
          <w:rFonts w:ascii="Arial" w:hAnsi="Arial" w:cs="Arial"/>
          <w:spacing w:val="-4"/>
        </w:rPr>
        <w:t xml:space="preserve"> </w:t>
      </w:r>
      <w:r w:rsidRPr="00617632">
        <w:rPr>
          <w:rFonts w:ascii="Arial" w:hAnsi="Arial" w:cs="Arial"/>
          <w:spacing w:val="-2"/>
        </w:rPr>
        <w:t>Dander.</w:t>
      </w:r>
    </w:p>
    <w:p w:rsidRPr="00617632" w:rsidR="00D449C0" w:rsidP="00D449C0" w:rsidRDefault="00D449C0" w14:paraId="28E57110" w14:textId="77777777">
      <w:pPr>
        <w:pStyle w:val="BodyText"/>
        <w:spacing w:before="2"/>
        <w:rPr>
          <w:rFonts w:ascii="Arial" w:hAnsi="Arial" w:cs="Arial"/>
        </w:rPr>
      </w:pPr>
    </w:p>
    <w:p w:rsidRPr="00617632" w:rsidR="00D449C0" w:rsidP="00D449C0" w:rsidRDefault="00D449C0" w14:paraId="7EBCC0F4" w14:textId="31A4E3C1">
      <w:pPr>
        <w:pStyle w:val="BodyText"/>
        <w:tabs>
          <w:tab w:val="left" w:leader="underscore" w:pos="3839"/>
        </w:tabs>
        <w:ind w:left="119"/>
        <w:rPr>
          <w:rFonts w:ascii="Arial" w:hAnsi="Arial" w:cs="Arial"/>
        </w:rPr>
      </w:pPr>
      <w:r w:rsidRPr="00617632" w:rsidR="00D449C0">
        <w:rPr>
          <w:rFonts w:ascii="Arial" w:hAnsi="Arial" w:cs="Arial"/>
        </w:rPr>
        <w:t>This</w:t>
      </w:r>
      <w:r w:rsidRPr="00617632" w:rsidR="00D449C0">
        <w:rPr>
          <w:rFonts w:ascii="Arial" w:hAnsi="Arial" w:cs="Arial"/>
          <w:spacing w:val="-3"/>
        </w:rPr>
        <w:t xml:space="preserve"> </w:t>
      </w:r>
      <w:r w:rsidRPr="00617632" w:rsidR="00D449C0">
        <w:rPr>
          <w:rFonts w:ascii="Arial" w:hAnsi="Arial" w:cs="Arial"/>
        </w:rPr>
        <w:t>policy sets</w:t>
      </w:r>
      <w:r w:rsidRPr="00617632" w:rsidR="00D449C0">
        <w:rPr>
          <w:rFonts w:ascii="Arial" w:hAnsi="Arial" w:cs="Arial"/>
          <w:spacing w:val="-2"/>
        </w:rPr>
        <w:t xml:space="preserve"> </w:t>
      </w:r>
      <w:r w:rsidRPr="00617632" w:rsidR="00D449C0">
        <w:rPr>
          <w:rFonts w:ascii="Arial" w:hAnsi="Arial" w:cs="Arial"/>
        </w:rPr>
        <w:t>out</w:t>
      </w:r>
      <w:r w:rsidRPr="00617632" w:rsidR="00D449C0">
        <w:rPr>
          <w:rFonts w:ascii="Arial" w:hAnsi="Arial" w:cs="Arial"/>
          <w:spacing w:val="-1"/>
        </w:rPr>
        <w:t xml:space="preserve"> </w:t>
      </w:r>
      <w:r w:rsidRPr="00617632" w:rsidR="00D449C0">
        <w:rPr>
          <w:rFonts w:ascii="Arial" w:hAnsi="Arial" w:cs="Arial"/>
          <w:spacing w:val="-5"/>
        </w:rPr>
        <w:t>how</w:t>
      </w:r>
      <w:r w:rsidRPr="58DE1EAE" w:rsidR="5C37A26D">
        <w:rPr>
          <w:rFonts w:ascii="Arial" w:hAnsi="Arial" w:cs="Arial"/>
        </w:rPr>
        <w:t xml:space="preserve"> </w:t>
      </w:r>
      <w:r w:rsidRPr="6457BBE9" w:rsidR="5C37A26D">
        <w:rPr>
          <w:rFonts w:ascii="Arial" w:hAnsi="Arial" w:cs="Arial"/>
        </w:rPr>
        <w:t>St Oswald’s Catholic Primary</w:t>
      </w:r>
      <w:r w:rsidRPr="58DE1EAE" w:rsidR="5C37A26D">
        <w:rPr>
          <w:rFonts w:ascii="Arial" w:hAnsi="Arial" w:cs="Arial"/>
        </w:rPr>
        <w:t xml:space="preserve"> </w:t>
      </w:r>
      <w:r w:rsidRPr="58DE1EAE" w:rsidR="00D449C0">
        <w:rPr>
          <w:rFonts w:ascii="Arial" w:hAnsi="Arial" w:cs="Arial"/>
        </w:rPr>
        <w:t>School</w:t>
      </w:r>
      <w:r w:rsidRPr="58DE1EAE" w:rsidR="00D449C0">
        <w:rPr>
          <w:rFonts w:ascii="Arial" w:hAnsi="Arial" w:cs="Arial"/>
        </w:rPr>
        <w:t xml:space="preserve"> </w:t>
      </w:r>
      <w:r w:rsidRPr="58DE1EAE" w:rsidR="00D449C0">
        <w:rPr>
          <w:rFonts w:ascii="Arial" w:hAnsi="Arial" w:cs="Arial"/>
        </w:rPr>
        <w:t>will</w:t>
      </w:r>
      <w:r w:rsidRPr="58DE1EAE" w:rsidR="00D449C0">
        <w:rPr>
          <w:rFonts w:ascii="Arial" w:hAnsi="Arial" w:cs="Arial"/>
        </w:rPr>
        <w:t xml:space="preserve"> </w:t>
      </w:r>
      <w:r w:rsidRPr="58DE1EAE" w:rsidR="00D449C0">
        <w:rPr>
          <w:rFonts w:ascii="Arial" w:hAnsi="Arial" w:cs="Arial"/>
        </w:rPr>
        <w:t>support</w:t>
      </w:r>
      <w:r w:rsidRPr="58DE1EAE" w:rsidR="00D449C0">
        <w:rPr>
          <w:rFonts w:ascii="Arial" w:hAnsi="Arial" w:cs="Arial"/>
        </w:rPr>
        <w:t xml:space="preserve"> </w:t>
      </w:r>
      <w:r w:rsidRPr="58DE1EAE" w:rsidR="00D449C0">
        <w:rPr>
          <w:rFonts w:ascii="Arial" w:hAnsi="Arial" w:cs="Arial"/>
        </w:rPr>
        <w:t>pupils</w:t>
      </w:r>
      <w:r w:rsidRPr="58DE1EAE" w:rsidR="00D449C0">
        <w:rPr>
          <w:rFonts w:ascii="Arial" w:hAnsi="Arial" w:cs="Arial"/>
        </w:rPr>
        <w:t xml:space="preserve"> </w:t>
      </w:r>
      <w:r w:rsidRPr="58DE1EAE" w:rsidR="00D449C0">
        <w:rPr>
          <w:rFonts w:ascii="Arial" w:hAnsi="Arial" w:cs="Arial"/>
        </w:rPr>
        <w:t>with</w:t>
      </w:r>
      <w:r w:rsidRPr="58DE1EAE" w:rsidR="00D449C0">
        <w:rPr>
          <w:rFonts w:ascii="Arial" w:hAnsi="Arial" w:cs="Arial"/>
        </w:rPr>
        <w:t xml:space="preserve"> </w:t>
      </w:r>
      <w:r w:rsidRPr="58DE1EAE" w:rsidR="00D449C0">
        <w:rPr>
          <w:rFonts w:ascii="Arial" w:hAnsi="Arial" w:cs="Arial"/>
        </w:rPr>
        <w:t>allergies,</w:t>
      </w:r>
      <w:r w:rsidRPr="58DE1EAE" w:rsidR="00D449C0">
        <w:rPr>
          <w:rFonts w:ascii="Arial" w:hAnsi="Arial" w:cs="Arial"/>
        </w:rPr>
        <w:t xml:space="preserve"> </w:t>
      </w:r>
      <w:r w:rsidRPr="58DE1EAE" w:rsidR="00D449C0">
        <w:rPr>
          <w:rFonts w:ascii="Arial" w:hAnsi="Arial" w:cs="Arial"/>
        </w:rPr>
        <w:t>to</w:t>
      </w:r>
      <w:r w:rsidRPr="58DE1EAE" w:rsidR="00D449C0">
        <w:rPr>
          <w:rFonts w:ascii="Arial" w:hAnsi="Arial" w:cs="Arial"/>
        </w:rPr>
        <w:t xml:space="preserve"> ensure</w:t>
      </w:r>
      <w:r w:rsidRPr="58DE1EAE" w:rsidR="32FF344D">
        <w:rPr>
          <w:rFonts w:ascii="Arial" w:hAnsi="Arial" w:cs="Arial"/>
        </w:rPr>
        <w:t xml:space="preserve"> </w:t>
      </w:r>
      <w:r w:rsidRPr="58DE1EAE" w:rsidR="00D449C0">
        <w:rPr>
          <w:rFonts w:ascii="Arial" w:hAnsi="Arial" w:cs="Arial"/>
        </w:rPr>
        <w:t>they</w:t>
      </w:r>
      <w:r w:rsidRPr="58DE1EAE" w:rsidR="00D449C0">
        <w:rPr>
          <w:rFonts w:ascii="Arial" w:hAnsi="Arial" w:cs="Arial"/>
        </w:rPr>
        <w:t xml:space="preserve"> </w:t>
      </w:r>
      <w:r w:rsidRPr="58DE1EAE" w:rsidR="00D449C0">
        <w:rPr>
          <w:rFonts w:ascii="Arial" w:hAnsi="Arial" w:cs="Arial"/>
        </w:rPr>
        <w:t>are</w:t>
      </w:r>
      <w:r w:rsidRPr="58DE1EAE" w:rsidR="00D449C0">
        <w:rPr>
          <w:rFonts w:ascii="Arial" w:hAnsi="Arial" w:cs="Arial"/>
        </w:rPr>
        <w:t xml:space="preserve"> </w:t>
      </w:r>
      <w:r w:rsidRPr="58DE1EAE" w:rsidR="00D449C0">
        <w:rPr>
          <w:rFonts w:ascii="Arial" w:hAnsi="Arial" w:cs="Arial"/>
        </w:rPr>
        <w:t>safe</w:t>
      </w:r>
      <w:r w:rsidRPr="58DE1EAE" w:rsidR="00D449C0">
        <w:rPr>
          <w:rFonts w:ascii="Arial" w:hAnsi="Arial" w:cs="Arial"/>
        </w:rPr>
        <w:t xml:space="preserve"> </w:t>
      </w:r>
      <w:r w:rsidRPr="58DE1EAE" w:rsidR="00D449C0">
        <w:rPr>
          <w:rFonts w:ascii="Arial" w:hAnsi="Arial" w:cs="Arial"/>
        </w:rPr>
        <w:t>and</w:t>
      </w:r>
      <w:r w:rsidRPr="58DE1EAE" w:rsidR="00D449C0">
        <w:rPr>
          <w:rFonts w:ascii="Arial" w:hAnsi="Arial" w:cs="Arial"/>
        </w:rPr>
        <w:t xml:space="preserve"> </w:t>
      </w:r>
      <w:r w:rsidRPr="58DE1EAE" w:rsidR="00D449C0">
        <w:rPr>
          <w:rFonts w:ascii="Arial" w:hAnsi="Arial" w:cs="Arial"/>
        </w:rPr>
        <w:t>are</w:t>
      </w:r>
      <w:r w:rsidRPr="58DE1EAE" w:rsidR="00D449C0">
        <w:rPr>
          <w:rFonts w:ascii="Arial" w:hAnsi="Arial" w:cs="Arial"/>
        </w:rPr>
        <w:t xml:space="preserve"> </w:t>
      </w:r>
      <w:r w:rsidRPr="58DE1EAE" w:rsidR="00D449C0">
        <w:rPr>
          <w:rFonts w:ascii="Arial" w:hAnsi="Arial" w:cs="Arial"/>
        </w:rPr>
        <w:t>not</w:t>
      </w:r>
      <w:r w:rsidRPr="58DE1EAE" w:rsidR="00D449C0">
        <w:rPr>
          <w:rFonts w:ascii="Arial" w:hAnsi="Arial" w:cs="Arial"/>
        </w:rPr>
        <w:t xml:space="preserve"> </w:t>
      </w:r>
      <w:r w:rsidRPr="58DE1EAE" w:rsidR="00D449C0">
        <w:rPr>
          <w:rFonts w:ascii="Arial" w:hAnsi="Arial" w:cs="Arial"/>
        </w:rPr>
        <w:t>disadvantaged</w:t>
      </w:r>
      <w:r w:rsidRPr="58DE1EAE" w:rsidR="00D449C0">
        <w:rPr>
          <w:rFonts w:ascii="Arial" w:hAnsi="Arial" w:cs="Arial"/>
        </w:rPr>
        <w:t xml:space="preserve"> </w:t>
      </w:r>
      <w:r w:rsidRPr="58DE1EAE" w:rsidR="00D449C0">
        <w:rPr>
          <w:rFonts w:ascii="Arial" w:hAnsi="Arial" w:cs="Arial"/>
        </w:rPr>
        <w:t>in</w:t>
      </w:r>
      <w:r w:rsidRPr="58DE1EAE" w:rsidR="00D449C0">
        <w:rPr>
          <w:rFonts w:ascii="Arial" w:hAnsi="Arial" w:cs="Arial"/>
        </w:rPr>
        <w:t xml:space="preserve"> </w:t>
      </w:r>
      <w:r w:rsidRPr="58DE1EAE" w:rsidR="00D449C0">
        <w:rPr>
          <w:rFonts w:ascii="Arial" w:hAnsi="Arial" w:cs="Arial"/>
        </w:rPr>
        <w:t>any</w:t>
      </w:r>
      <w:r w:rsidRPr="58DE1EAE" w:rsidR="00D449C0">
        <w:rPr>
          <w:rFonts w:ascii="Arial" w:hAnsi="Arial" w:cs="Arial"/>
        </w:rPr>
        <w:t xml:space="preserve"> </w:t>
      </w:r>
      <w:r w:rsidRPr="58DE1EAE" w:rsidR="00D449C0">
        <w:rPr>
          <w:rFonts w:ascii="Arial" w:hAnsi="Arial" w:cs="Arial"/>
        </w:rPr>
        <w:t>way</w:t>
      </w:r>
      <w:r w:rsidRPr="58DE1EAE" w:rsidR="00D449C0">
        <w:rPr>
          <w:rFonts w:ascii="Arial" w:hAnsi="Arial" w:cs="Arial"/>
        </w:rPr>
        <w:t xml:space="preserve"> </w:t>
      </w:r>
      <w:r w:rsidRPr="58DE1EAE" w:rsidR="00D449C0">
        <w:rPr>
          <w:rFonts w:ascii="Arial" w:hAnsi="Arial" w:cs="Arial"/>
        </w:rPr>
        <w:t>whilst taking</w:t>
      </w:r>
      <w:r w:rsidRPr="58DE1EAE" w:rsidR="00D449C0">
        <w:rPr>
          <w:rFonts w:ascii="Arial" w:hAnsi="Arial" w:cs="Arial"/>
        </w:rPr>
        <w:t xml:space="preserve"> </w:t>
      </w:r>
      <w:r w:rsidRPr="58DE1EAE" w:rsidR="00D449C0">
        <w:rPr>
          <w:rFonts w:ascii="Arial" w:hAnsi="Arial" w:cs="Arial"/>
        </w:rPr>
        <w:t>part</w:t>
      </w:r>
      <w:r w:rsidRPr="58DE1EAE" w:rsidR="00D449C0">
        <w:rPr>
          <w:rFonts w:ascii="Arial" w:hAnsi="Arial" w:cs="Arial"/>
        </w:rPr>
        <w:t xml:space="preserve"> </w:t>
      </w:r>
      <w:r w:rsidRPr="58DE1EAE" w:rsidR="00D449C0">
        <w:rPr>
          <w:rFonts w:ascii="Arial" w:hAnsi="Arial" w:cs="Arial"/>
        </w:rPr>
        <w:t>in</w:t>
      </w:r>
      <w:r w:rsidRPr="58DE1EAE" w:rsidR="00D449C0">
        <w:rPr>
          <w:rFonts w:ascii="Arial" w:hAnsi="Arial" w:cs="Arial"/>
        </w:rPr>
        <w:t xml:space="preserve"> </w:t>
      </w:r>
      <w:r w:rsidRPr="58DE1EAE" w:rsidR="00D449C0">
        <w:rPr>
          <w:rFonts w:ascii="Arial" w:hAnsi="Arial" w:cs="Arial"/>
        </w:rPr>
        <w:t>school</w:t>
      </w:r>
      <w:r w:rsidRPr="58DE1EAE" w:rsidR="00D449C0">
        <w:rPr>
          <w:rFonts w:ascii="Arial" w:hAnsi="Arial" w:cs="Arial"/>
        </w:rPr>
        <w:t xml:space="preserve"> </w:t>
      </w:r>
      <w:r w:rsidRPr="58DE1EAE" w:rsidR="00D449C0">
        <w:rPr>
          <w:rFonts w:ascii="Arial" w:hAnsi="Arial" w:cs="Arial"/>
        </w:rPr>
        <w:t>life.</w:t>
      </w:r>
    </w:p>
    <w:p w:rsidRPr="00617632" w:rsidR="00D449C0" w:rsidP="00D449C0" w:rsidRDefault="00D449C0" w14:paraId="2A4352B8" w14:textId="77777777">
      <w:pPr>
        <w:pStyle w:val="BodyText"/>
        <w:spacing w:before="12"/>
        <w:rPr>
          <w:rFonts w:ascii="Arial" w:hAnsi="Arial" w:cs="Arial"/>
        </w:rPr>
      </w:pPr>
    </w:p>
    <w:p w:rsidRPr="00D14F47" w:rsidR="00D449C0" w:rsidRDefault="00D449C0" w14:paraId="73C91CE8" w14:textId="77777777">
      <w:pPr>
        <w:pStyle w:val="Heading6"/>
        <w:numPr>
          <w:ilvl w:val="0"/>
          <w:numId w:val="7"/>
        </w:numPr>
        <w:tabs>
          <w:tab w:val="left" w:pos="480"/>
        </w:tabs>
        <w:ind w:left="720"/>
        <w:rPr>
          <w:rFonts w:ascii="Arial" w:hAnsi="Arial" w:cs="Arial"/>
          <w:b/>
          <w:bCs/>
          <w:color w:val="000000" w:themeColor="text1"/>
          <w:sz w:val="24"/>
          <w:szCs w:val="24"/>
        </w:rPr>
      </w:pPr>
      <w:r w:rsidRPr="00D14F47">
        <w:rPr>
          <w:rFonts w:ascii="Arial" w:hAnsi="Arial" w:cs="Arial"/>
          <w:b/>
          <w:bCs/>
          <w:color w:val="000000" w:themeColor="text1"/>
          <w:sz w:val="24"/>
          <w:szCs w:val="24"/>
          <w:u w:val="single"/>
        </w:rPr>
        <w:t>Role</w:t>
      </w:r>
      <w:r w:rsidRPr="00D14F47">
        <w:rPr>
          <w:rFonts w:ascii="Arial" w:hAnsi="Arial" w:cs="Arial"/>
          <w:b/>
          <w:bCs/>
          <w:color w:val="000000" w:themeColor="text1"/>
          <w:spacing w:val="-1"/>
          <w:sz w:val="24"/>
          <w:szCs w:val="24"/>
          <w:u w:val="single"/>
        </w:rPr>
        <w:t xml:space="preserve"> </w:t>
      </w:r>
      <w:r w:rsidRPr="00D14F47">
        <w:rPr>
          <w:rFonts w:ascii="Arial" w:hAnsi="Arial" w:cs="Arial"/>
          <w:b/>
          <w:bCs/>
          <w:color w:val="000000" w:themeColor="text1"/>
          <w:sz w:val="24"/>
          <w:szCs w:val="24"/>
          <w:u w:val="single"/>
        </w:rPr>
        <w:t>and</w:t>
      </w:r>
      <w:r w:rsidRPr="00D14F47">
        <w:rPr>
          <w:rFonts w:ascii="Arial" w:hAnsi="Arial" w:cs="Arial"/>
          <w:b/>
          <w:bCs/>
          <w:color w:val="000000" w:themeColor="text1"/>
          <w:spacing w:val="-1"/>
          <w:sz w:val="24"/>
          <w:szCs w:val="24"/>
          <w:u w:val="single"/>
        </w:rPr>
        <w:t xml:space="preserve"> </w:t>
      </w:r>
      <w:r w:rsidRPr="00D14F47">
        <w:rPr>
          <w:rFonts w:ascii="Arial" w:hAnsi="Arial" w:cs="Arial"/>
          <w:b/>
          <w:bCs/>
          <w:color w:val="000000" w:themeColor="text1"/>
          <w:spacing w:val="-2"/>
          <w:sz w:val="24"/>
          <w:szCs w:val="24"/>
          <w:u w:val="single"/>
        </w:rPr>
        <w:t>responsibilities</w:t>
      </w:r>
    </w:p>
    <w:p w:rsidRPr="00617632" w:rsidR="00D449C0" w:rsidP="00D449C0" w:rsidRDefault="00D449C0" w14:paraId="0566D5BD" w14:textId="77777777">
      <w:pPr>
        <w:pStyle w:val="BodyText"/>
        <w:spacing w:before="9"/>
        <w:rPr>
          <w:rFonts w:ascii="Arial" w:hAnsi="Arial" w:cs="Arial"/>
          <w:b/>
        </w:rPr>
      </w:pPr>
    </w:p>
    <w:p w:rsidRPr="00D14F47" w:rsidR="00D449C0" w:rsidP="004529E4" w:rsidRDefault="00D449C0" w14:paraId="55226509" w14:textId="77777777">
      <w:pPr>
        <w:pStyle w:val="Heading6"/>
        <w:ind w:left="371" w:firstLine="600"/>
        <w:rPr>
          <w:rFonts w:ascii="Arial" w:hAnsi="Arial" w:cs="Arial"/>
          <w:b/>
          <w:bCs/>
          <w:color w:val="000000" w:themeColor="text1"/>
          <w:sz w:val="24"/>
          <w:szCs w:val="24"/>
        </w:rPr>
      </w:pPr>
      <w:r w:rsidRPr="00D14F47">
        <w:rPr>
          <w:rFonts w:ascii="Arial" w:hAnsi="Arial" w:cs="Arial"/>
          <w:b/>
          <w:bCs/>
          <w:color w:val="000000" w:themeColor="text1"/>
          <w:sz w:val="24"/>
          <w:szCs w:val="24"/>
        </w:rPr>
        <w:t>Parent Responsibilities</w:t>
      </w:r>
    </w:p>
    <w:p w:rsidRPr="00617632" w:rsidR="00D449C0" w:rsidRDefault="00D449C0" w14:paraId="238AFF03" w14:textId="77777777">
      <w:pPr>
        <w:pStyle w:val="ListParagraph"/>
        <w:widowControl w:val="0"/>
        <w:numPr>
          <w:ilvl w:val="1"/>
          <w:numId w:val="7"/>
        </w:numPr>
        <w:tabs>
          <w:tab w:val="left" w:pos="971"/>
          <w:tab w:val="left" w:pos="972"/>
        </w:tabs>
        <w:autoSpaceDE w:val="0"/>
        <w:autoSpaceDN w:val="0"/>
        <w:spacing w:after="0" w:line="240" w:lineRule="auto"/>
        <w:ind w:left="971" w:right="500"/>
        <w:contextualSpacing w:val="0"/>
        <w:rPr>
          <w:rFonts w:ascii="Arial" w:hAnsi="Arial" w:cs="Arial"/>
          <w:sz w:val="24"/>
          <w:szCs w:val="24"/>
        </w:rPr>
      </w:pPr>
      <w:r w:rsidRPr="00617632">
        <w:rPr>
          <w:rFonts w:ascii="Arial" w:hAnsi="Arial" w:cs="Arial"/>
          <w:sz w:val="24"/>
          <w:szCs w:val="24"/>
        </w:rPr>
        <w:t>On</w:t>
      </w:r>
      <w:r w:rsidRPr="00617632">
        <w:rPr>
          <w:rFonts w:ascii="Arial" w:hAnsi="Arial" w:cs="Arial"/>
          <w:spacing w:val="-1"/>
          <w:sz w:val="24"/>
          <w:szCs w:val="24"/>
        </w:rPr>
        <w:t xml:space="preserve"> </w:t>
      </w:r>
      <w:r w:rsidRPr="00617632">
        <w:rPr>
          <w:rFonts w:ascii="Arial" w:hAnsi="Arial" w:cs="Arial"/>
          <w:sz w:val="24"/>
          <w:szCs w:val="24"/>
        </w:rPr>
        <w:t>entry</w:t>
      </w:r>
      <w:r w:rsidRPr="00617632">
        <w:rPr>
          <w:rFonts w:ascii="Arial" w:hAnsi="Arial" w:cs="Arial"/>
          <w:spacing w:val="-5"/>
          <w:sz w:val="24"/>
          <w:szCs w:val="24"/>
        </w:rPr>
        <w:t xml:space="preserve"> </w:t>
      </w:r>
      <w:r w:rsidRPr="00617632">
        <w:rPr>
          <w:rFonts w:ascii="Arial" w:hAnsi="Arial" w:cs="Arial"/>
          <w:sz w:val="24"/>
          <w:szCs w:val="24"/>
        </w:rPr>
        <w:t>to</w:t>
      </w:r>
      <w:r w:rsidRPr="00617632">
        <w:rPr>
          <w:rFonts w:ascii="Arial" w:hAnsi="Arial" w:cs="Arial"/>
          <w:spacing w:val="-3"/>
          <w:sz w:val="24"/>
          <w:szCs w:val="24"/>
        </w:rPr>
        <w:t xml:space="preserve"> </w:t>
      </w:r>
      <w:r w:rsidRPr="00617632">
        <w:rPr>
          <w:rFonts w:ascii="Arial" w:hAnsi="Arial" w:cs="Arial"/>
          <w:sz w:val="24"/>
          <w:szCs w:val="24"/>
        </w:rPr>
        <w:t>the</w:t>
      </w:r>
      <w:r w:rsidRPr="00617632">
        <w:rPr>
          <w:rFonts w:ascii="Arial" w:hAnsi="Arial" w:cs="Arial"/>
          <w:spacing w:val="-3"/>
          <w:sz w:val="24"/>
          <w:szCs w:val="24"/>
        </w:rPr>
        <w:t xml:space="preserve"> </w:t>
      </w:r>
      <w:r w:rsidRPr="00617632">
        <w:rPr>
          <w:rFonts w:ascii="Arial" w:hAnsi="Arial" w:cs="Arial"/>
          <w:sz w:val="24"/>
          <w:szCs w:val="24"/>
        </w:rPr>
        <w:t>school,</w:t>
      </w:r>
      <w:r w:rsidRPr="00617632">
        <w:rPr>
          <w:rFonts w:ascii="Arial" w:hAnsi="Arial" w:cs="Arial"/>
          <w:spacing w:val="-1"/>
          <w:sz w:val="24"/>
          <w:szCs w:val="24"/>
        </w:rPr>
        <w:t xml:space="preserve"> </w:t>
      </w:r>
      <w:r w:rsidRPr="00617632">
        <w:rPr>
          <w:rFonts w:ascii="Arial" w:hAnsi="Arial" w:cs="Arial"/>
          <w:sz w:val="24"/>
          <w:szCs w:val="24"/>
        </w:rPr>
        <w:t>it</w:t>
      </w:r>
      <w:r w:rsidRPr="00617632">
        <w:rPr>
          <w:rFonts w:ascii="Arial" w:hAnsi="Arial" w:cs="Arial"/>
          <w:spacing w:val="-3"/>
          <w:sz w:val="24"/>
          <w:szCs w:val="24"/>
        </w:rPr>
        <w:t xml:space="preserve"> </w:t>
      </w:r>
      <w:r w:rsidRPr="00617632">
        <w:rPr>
          <w:rFonts w:ascii="Arial" w:hAnsi="Arial" w:cs="Arial"/>
          <w:sz w:val="24"/>
          <w:szCs w:val="24"/>
        </w:rPr>
        <w:t>is</w:t>
      </w:r>
      <w:r w:rsidRPr="00617632">
        <w:rPr>
          <w:rFonts w:ascii="Arial" w:hAnsi="Arial" w:cs="Arial"/>
          <w:spacing w:val="-2"/>
          <w:sz w:val="24"/>
          <w:szCs w:val="24"/>
        </w:rPr>
        <w:t xml:space="preserve"> </w:t>
      </w:r>
      <w:r w:rsidRPr="00617632">
        <w:rPr>
          <w:rFonts w:ascii="Arial" w:hAnsi="Arial" w:cs="Arial"/>
          <w:sz w:val="24"/>
          <w:szCs w:val="24"/>
        </w:rPr>
        <w:t>the</w:t>
      </w:r>
      <w:r w:rsidRPr="00617632">
        <w:rPr>
          <w:rFonts w:ascii="Arial" w:hAnsi="Arial" w:cs="Arial"/>
          <w:spacing w:val="-4"/>
          <w:sz w:val="24"/>
          <w:szCs w:val="24"/>
        </w:rPr>
        <w:t xml:space="preserve"> </w:t>
      </w:r>
      <w:r w:rsidRPr="00617632">
        <w:rPr>
          <w:rFonts w:ascii="Arial" w:hAnsi="Arial" w:cs="Arial"/>
          <w:sz w:val="24"/>
          <w:szCs w:val="24"/>
        </w:rPr>
        <w:t>parent’s</w:t>
      </w:r>
      <w:r w:rsidRPr="00617632">
        <w:rPr>
          <w:rFonts w:ascii="Arial" w:hAnsi="Arial" w:cs="Arial"/>
          <w:spacing w:val="-4"/>
          <w:sz w:val="24"/>
          <w:szCs w:val="24"/>
        </w:rPr>
        <w:t xml:space="preserve"> </w:t>
      </w:r>
      <w:r w:rsidRPr="00617632">
        <w:rPr>
          <w:rFonts w:ascii="Arial" w:hAnsi="Arial" w:cs="Arial"/>
          <w:sz w:val="24"/>
          <w:szCs w:val="24"/>
        </w:rPr>
        <w:t>responsibility</w:t>
      </w:r>
      <w:r w:rsidRPr="00617632">
        <w:rPr>
          <w:rFonts w:ascii="Arial" w:hAnsi="Arial" w:cs="Arial"/>
          <w:spacing w:val="-2"/>
          <w:sz w:val="24"/>
          <w:szCs w:val="24"/>
        </w:rPr>
        <w:t xml:space="preserve"> </w:t>
      </w:r>
      <w:r w:rsidRPr="00617632">
        <w:rPr>
          <w:rFonts w:ascii="Arial" w:hAnsi="Arial" w:cs="Arial"/>
          <w:sz w:val="24"/>
          <w:szCs w:val="24"/>
        </w:rPr>
        <w:t>to</w:t>
      </w:r>
      <w:r w:rsidRPr="00617632">
        <w:rPr>
          <w:rFonts w:ascii="Arial" w:hAnsi="Arial" w:cs="Arial"/>
          <w:spacing w:val="-1"/>
          <w:sz w:val="24"/>
          <w:szCs w:val="24"/>
        </w:rPr>
        <w:t xml:space="preserve"> </w:t>
      </w:r>
      <w:r w:rsidRPr="00617632">
        <w:rPr>
          <w:rFonts w:ascii="Arial" w:hAnsi="Arial" w:cs="Arial"/>
          <w:sz w:val="24"/>
          <w:szCs w:val="24"/>
        </w:rPr>
        <w:t>inform</w:t>
      </w:r>
      <w:r w:rsidRPr="00617632">
        <w:rPr>
          <w:rFonts w:ascii="Arial" w:hAnsi="Arial" w:cs="Arial"/>
          <w:spacing w:val="-4"/>
          <w:sz w:val="24"/>
          <w:szCs w:val="24"/>
        </w:rPr>
        <w:t xml:space="preserve"> </w:t>
      </w:r>
      <w:r w:rsidRPr="00617632">
        <w:rPr>
          <w:rFonts w:ascii="Arial" w:hAnsi="Arial" w:cs="Arial"/>
          <w:sz w:val="24"/>
          <w:szCs w:val="24"/>
        </w:rPr>
        <w:t>reception</w:t>
      </w:r>
      <w:r w:rsidRPr="00617632">
        <w:rPr>
          <w:rFonts w:ascii="Arial" w:hAnsi="Arial" w:cs="Arial"/>
          <w:spacing w:val="-3"/>
          <w:sz w:val="24"/>
          <w:szCs w:val="24"/>
        </w:rPr>
        <w:t xml:space="preserve"> </w:t>
      </w:r>
      <w:r w:rsidRPr="00617632">
        <w:rPr>
          <w:rFonts w:ascii="Arial" w:hAnsi="Arial" w:cs="Arial"/>
          <w:sz w:val="24"/>
          <w:szCs w:val="24"/>
        </w:rPr>
        <w:t xml:space="preserve">staff/ School Nurse/SENCO/First Aider </w:t>
      </w:r>
      <w:r w:rsidRPr="00617632">
        <w:rPr>
          <w:rFonts w:ascii="Arial" w:hAnsi="Arial" w:cs="Arial"/>
          <w:i/>
          <w:sz w:val="24"/>
          <w:szCs w:val="24"/>
        </w:rPr>
        <w:t xml:space="preserve">(delete or substitute as appropriate) </w:t>
      </w:r>
      <w:r w:rsidRPr="00617632">
        <w:rPr>
          <w:rFonts w:ascii="Arial" w:hAnsi="Arial" w:cs="Arial"/>
          <w:sz w:val="24"/>
          <w:szCs w:val="24"/>
        </w:rPr>
        <w:t>of any allergies. This information should include all previous serious allergic reactions, history of anaphylaxis and details of all prescribed medication.</w:t>
      </w:r>
    </w:p>
    <w:p w:rsidRPr="00617632" w:rsidR="00D449C0" w:rsidRDefault="00D449C0" w14:paraId="2665C96B" w14:textId="77777777">
      <w:pPr>
        <w:pStyle w:val="ListParagraph"/>
        <w:widowControl w:val="0"/>
        <w:numPr>
          <w:ilvl w:val="1"/>
          <w:numId w:val="7"/>
        </w:numPr>
        <w:tabs>
          <w:tab w:val="left" w:pos="971"/>
          <w:tab w:val="left" w:pos="972"/>
        </w:tabs>
        <w:autoSpaceDE w:val="0"/>
        <w:autoSpaceDN w:val="0"/>
        <w:spacing w:after="0" w:line="240" w:lineRule="auto"/>
        <w:ind w:left="971" w:right="140"/>
        <w:contextualSpacing w:val="0"/>
        <w:rPr>
          <w:rFonts w:ascii="Arial" w:hAnsi="Arial" w:cs="Arial"/>
          <w:sz w:val="24"/>
          <w:szCs w:val="24"/>
        </w:rPr>
      </w:pPr>
      <w:r w:rsidRPr="00617632">
        <w:rPr>
          <w:rFonts w:ascii="Arial" w:hAnsi="Arial" w:cs="Arial"/>
          <w:sz w:val="24"/>
          <w:szCs w:val="24"/>
        </w:rPr>
        <w:t>Parents are to supply a copy of their child’s Allergy Action Plan (</w:t>
      </w:r>
      <w:hyperlink w:history="1" r:id="rId15">
        <w:r w:rsidRPr="00617632">
          <w:rPr>
            <w:rStyle w:val="Hyperlink"/>
            <w:rFonts w:ascii="Arial" w:hAnsi="Arial" w:cs="Arial"/>
            <w:sz w:val="24"/>
            <w:szCs w:val="24"/>
          </w:rPr>
          <w:t>BSACI plans</w:t>
        </w:r>
      </w:hyperlink>
      <w:r w:rsidRPr="00617632">
        <w:rPr>
          <w:rFonts w:ascii="Arial" w:hAnsi="Arial" w:cs="Arial"/>
          <w:sz w:val="24"/>
          <w:szCs w:val="24"/>
        </w:rPr>
        <w:t xml:space="preserve"> preferred)</w:t>
      </w:r>
      <w:r w:rsidRPr="00617632">
        <w:rPr>
          <w:rFonts w:ascii="Arial" w:hAnsi="Arial" w:cs="Arial"/>
          <w:spacing w:val="-2"/>
          <w:sz w:val="24"/>
          <w:szCs w:val="24"/>
        </w:rPr>
        <w:t xml:space="preserve"> </w:t>
      </w:r>
      <w:r w:rsidRPr="00617632">
        <w:rPr>
          <w:rFonts w:ascii="Arial" w:hAnsi="Arial" w:cs="Arial"/>
          <w:sz w:val="24"/>
          <w:szCs w:val="24"/>
        </w:rPr>
        <w:t>to</w:t>
      </w:r>
      <w:r w:rsidRPr="00617632">
        <w:rPr>
          <w:rFonts w:ascii="Arial" w:hAnsi="Arial" w:cs="Arial"/>
          <w:spacing w:val="-3"/>
          <w:sz w:val="24"/>
          <w:szCs w:val="24"/>
        </w:rPr>
        <w:t xml:space="preserve"> </w:t>
      </w:r>
      <w:r w:rsidRPr="00617632">
        <w:rPr>
          <w:rFonts w:ascii="Arial" w:hAnsi="Arial" w:cs="Arial"/>
          <w:sz w:val="24"/>
          <w:szCs w:val="24"/>
        </w:rPr>
        <w:t>school.</w:t>
      </w:r>
      <w:r w:rsidRPr="00617632">
        <w:rPr>
          <w:rFonts w:ascii="Arial" w:hAnsi="Arial" w:cs="Arial"/>
          <w:spacing w:val="-5"/>
          <w:sz w:val="24"/>
          <w:szCs w:val="24"/>
        </w:rPr>
        <w:t xml:space="preserve"> </w:t>
      </w:r>
      <w:r w:rsidRPr="00617632">
        <w:rPr>
          <w:rFonts w:ascii="Arial" w:hAnsi="Arial" w:cs="Arial"/>
          <w:sz w:val="24"/>
          <w:szCs w:val="24"/>
        </w:rPr>
        <w:t>If</w:t>
      </w:r>
      <w:r w:rsidRPr="00617632">
        <w:rPr>
          <w:rFonts w:ascii="Arial" w:hAnsi="Arial" w:cs="Arial"/>
          <w:spacing w:val="-3"/>
          <w:sz w:val="24"/>
          <w:szCs w:val="24"/>
        </w:rPr>
        <w:t xml:space="preserve"> </w:t>
      </w:r>
      <w:r w:rsidRPr="00617632">
        <w:rPr>
          <w:rFonts w:ascii="Arial" w:hAnsi="Arial" w:cs="Arial"/>
          <w:sz w:val="24"/>
          <w:szCs w:val="24"/>
        </w:rPr>
        <w:t>they</w:t>
      </w:r>
      <w:r w:rsidRPr="00617632">
        <w:rPr>
          <w:rFonts w:ascii="Arial" w:hAnsi="Arial" w:cs="Arial"/>
          <w:spacing w:val="-2"/>
          <w:sz w:val="24"/>
          <w:szCs w:val="24"/>
        </w:rPr>
        <w:t xml:space="preserve"> </w:t>
      </w:r>
      <w:r w:rsidRPr="00617632">
        <w:rPr>
          <w:rFonts w:ascii="Arial" w:hAnsi="Arial" w:cs="Arial"/>
          <w:sz w:val="24"/>
          <w:szCs w:val="24"/>
        </w:rPr>
        <w:t>do</w:t>
      </w:r>
      <w:r w:rsidRPr="00617632">
        <w:rPr>
          <w:rFonts w:ascii="Arial" w:hAnsi="Arial" w:cs="Arial"/>
          <w:spacing w:val="-1"/>
          <w:sz w:val="24"/>
          <w:szCs w:val="24"/>
        </w:rPr>
        <w:t xml:space="preserve"> </w:t>
      </w:r>
      <w:r w:rsidRPr="00617632">
        <w:rPr>
          <w:rFonts w:ascii="Arial" w:hAnsi="Arial" w:cs="Arial"/>
          <w:sz w:val="24"/>
          <w:szCs w:val="24"/>
        </w:rPr>
        <w:t>not</w:t>
      </w:r>
      <w:r w:rsidRPr="00617632">
        <w:rPr>
          <w:rFonts w:ascii="Arial" w:hAnsi="Arial" w:cs="Arial"/>
          <w:spacing w:val="-3"/>
          <w:sz w:val="24"/>
          <w:szCs w:val="24"/>
        </w:rPr>
        <w:t xml:space="preserve"> </w:t>
      </w:r>
      <w:r w:rsidRPr="00617632">
        <w:rPr>
          <w:rFonts w:ascii="Arial" w:hAnsi="Arial" w:cs="Arial"/>
          <w:sz w:val="24"/>
          <w:szCs w:val="24"/>
        </w:rPr>
        <w:t>currently</w:t>
      </w:r>
      <w:r w:rsidRPr="00617632">
        <w:rPr>
          <w:rFonts w:ascii="Arial" w:hAnsi="Arial" w:cs="Arial"/>
          <w:spacing w:val="-5"/>
          <w:sz w:val="24"/>
          <w:szCs w:val="24"/>
        </w:rPr>
        <w:t xml:space="preserve"> </w:t>
      </w:r>
      <w:r w:rsidRPr="00617632">
        <w:rPr>
          <w:rFonts w:ascii="Arial" w:hAnsi="Arial" w:cs="Arial"/>
          <w:sz w:val="24"/>
          <w:szCs w:val="24"/>
        </w:rPr>
        <w:t>have</w:t>
      </w:r>
      <w:r w:rsidRPr="00617632">
        <w:rPr>
          <w:rFonts w:ascii="Arial" w:hAnsi="Arial" w:cs="Arial"/>
          <w:spacing w:val="-1"/>
          <w:sz w:val="24"/>
          <w:szCs w:val="24"/>
        </w:rPr>
        <w:t xml:space="preserve"> </w:t>
      </w:r>
      <w:r w:rsidRPr="00617632">
        <w:rPr>
          <w:rFonts w:ascii="Arial" w:hAnsi="Arial" w:cs="Arial"/>
          <w:sz w:val="24"/>
          <w:szCs w:val="24"/>
        </w:rPr>
        <w:t>an</w:t>
      </w:r>
      <w:r w:rsidRPr="00617632">
        <w:rPr>
          <w:rFonts w:ascii="Arial" w:hAnsi="Arial" w:cs="Arial"/>
          <w:spacing w:val="-3"/>
          <w:sz w:val="24"/>
          <w:szCs w:val="24"/>
        </w:rPr>
        <w:t xml:space="preserve"> </w:t>
      </w:r>
      <w:r w:rsidRPr="00617632">
        <w:rPr>
          <w:rFonts w:ascii="Arial" w:hAnsi="Arial" w:cs="Arial"/>
          <w:sz w:val="24"/>
          <w:szCs w:val="24"/>
        </w:rPr>
        <w:t>Allergy</w:t>
      </w:r>
      <w:r w:rsidRPr="00617632">
        <w:rPr>
          <w:rFonts w:ascii="Arial" w:hAnsi="Arial" w:cs="Arial"/>
          <w:spacing w:val="-2"/>
          <w:sz w:val="24"/>
          <w:szCs w:val="24"/>
        </w:rPr>
        <w:t xml:space="preserve"> </w:t>
      </w:r>
      <w:r w:rsidRPr="00617632">
        <w:rPr>
          <w:rFonts w:ascii="Arial" w:hAnsi="Arial" w:cs="Arial"/>
          <w:sz w:val="24"/>
          <w:szCs w:val="24"/>
        </w:rPr>
        <w:t>Action</w:t>
      </w:r>
      <w:r w:rsidRPr="00617632">
        <w:rPr>
          <w:rFonts w:ascii="Arial" w:hAnsi="Arial" w:cs="Arial"/>
          <w:spacing w:val="-3"/>
          <w:sz w:val="24"/>
          <w:szCs w:val="24"/>
        </w:rPr>
        <w:t xml:space="preserve"> </w:t>
      </w:r>
      <w:r w:rsidRPr="00617632">
        <w:rPr>
          <w:rFonts w:ascii="Arial" w:hAnsi="Arial" w:cs="Arial"/>
          <w:sz w:val="24"/>
          <w:szCs w:val="24"/>
        </w:rPr>
        <w:t>Plan</w:t>
      </w:r>
      <w:r w:rsidRPr="00617632">
        <w:rPr>
          <w:rFonts w:ascii="Arial" w:hAnsi="Arial" w:cs="Arial"/>
          <w:spacing w:val="-3"/>
          <w:sz w:val="24"/>
          <w:szCs w:val="24"/>
        </w:rPr>
        <w:t xml:space="preserve"> </w:t>
      </w:r>
      <w:r w:rsidRPr="00617632">
        <w:rPr>
          <w:rFonts w:ascii="Arial" w:hAnsi="Arial" w:cs="Arial"/>
          <w:sz w:val="24"/>
          <w:szCs w:val="24"/>
        </w:rPr>
        <w:t>this</w:t>
      </w:r>
      <w:r w:rsidRPr="00617632">
        <w:rPr>
          <w:rFonts w:ascii="Arial" w:hAnsi="Arial" w:cs="Arial"/>
          <w:spacing w:val="-2"/>
          <w:sz w:val="24"/>
          <w:szCs w:val="24"/>
        </w:rPr>
        <w:t xml:space="preserve"> </w:t>
      </w:r>
      <w:r w:rsidRPr="00617632">
        <w:rPr>
          <w:rFonts w:ascii="Arial" w:hAnsi="Arial" w:cs="Arial"/>
          <w:sz w:val="24"/>
          <w:szCs w:val="24"/>
        </w:rPr>
        <w:t>should be developed as soon as possible in collaboration with a healthcare professional</w:t>
      </w:r>
    </w:p>
    <w:p w:rsidRPr="00617632" w:rsidR="00D449C0" w:rsidP="00D449C0" w:rsidRDefault="00D449C0" w14:paraId="29ECD19C" w14:textId="77777777">
      <w:pPr>
        <w:pStyle w:val="BodyText"/>
        <w:spacing w:line="292" w:lineRule="exact"/>
        <w:ind w:left="971"/>
        <w:rPr>
          <w:rFonts w:ascii="Arial" w:hAnsi="Arial" w:cs="Arial"/>
        </w:rPr>
      </w:pPr>
      <w:r w:rsidRPr="00617632">
        <w:rPr>
          <w:rFonts w:ascii="Arial" w:hAnsi="Arial" w:cs="Arial"/>
        </w:rPr>
        <w:t>e.g.</w:t>
      </w:r>
      <w:r w:rsidRPr="00617632">
        <w:rPr>
          <w:rFonts w:ascii="Arial" w:hAnsi="Arial" w:cs="Arial"/>
          <w:spacing w:val="-4"/>
        </w:rPr>
        <w:t xml:space="preserve"> </w:t>
      </w:r>
      <w:r w:rsidRPr="00617632">
        <w:rPr>
          <w:rFonts w:ascii="Arial" w:hAnsi="Arial" w:cs="Arial"/>
        </w:rPr>
        <w:t>School</w:t>
      </w:r>
      <w:r w:rsidRPr="00617632">
        <w:rPr>
          <w:rFonts w:ascii="Arial" w:hAnsi="Arial" w:cs="Arial"/>
          <w:spacing w:val="-5"/>
        </w:rPr>
        <w:t xml:space="preserve"> </w:t>
      </w:r>
      <w:r w:rsidRPr="00617632">
        <w:rPr>
          <w:rFonts w:ascii="Arial" w:hAnsi="Arial" w:cs="Arial"/>
        </w:rPr>
        <w:t>nurse/GP/allergy</w:t>
      </w:r>
      <w:r w:rsidRPr="00617632">
        <w:rPr>
          <w:rFonts w:ascii="Arial" w:hAnsi="Arial" w:cs="Arial"/>
          <w:spacing w:val="-3"/>
        </w:rPr>
        <w:t xml:space="preserve"> </w:t>
      </w:r>
      <w:r w:rsidRPr="00617632">
        <w:rPr>
          <w:rFonts w:ascii="Arial" w:hAnsi="Arial" w:cs="Arial"/>
          <w:spacing w:val="-2"/>
        </w:rPr>
        <w:t>specialist.</w:t>
      </w:r>
    </w:p>
    <w:p w:rsidRPr="00617632" w:rsidR="00D449C0" w:rsidRDefault="00D449C0" w14:paraId="7D3208F0" w14:textId="77777777">
      <w:pPr>
        <w:pStyle w:val="ListParagraph"/>
        <w:widowControl w:val="0"/>
        <w:numPr>
          <w:ilvl w:val="1"/>
          <w:numId w:val="7"/>
        </w:numPr>
        <w:tabs>
          <w:tab w:val="left" w:pos="971"/>
          <w:tab w:val="left" w:pos="972"/>
        </w:tabs>
        <w:autoSpaceDE w:val="0"/>
        <w:autoSpaceDN w:val="0"/>
        <w:spacing w:before="2" w:after="0" w:line="240" w:lineRule="auto"/>
        <w:ind w:left="971" w:right="430"/>
        <w:contextualSpacing w:val="0"/>
        <w:rPr>
          <w:rFonts w:ascii="Arial" w:hAnsi="Arial" w:cs="Arial"/>
          <w:sz w:val="24"/>
          <w:szCs w:val="24"/>
        </w:rPr>
      </w:pPr>
      <w:r w:rsidRPr="00617632">
        <w:rPr>
          <w:rFonts w:ascii="Arial" w:hAnsi="Arial" w:cs="Arial"/>
          <w:sz w:val="24"/>
          <w:szCs w:val="24"/>
        </w:rPr>
        <w:t>Parents</w:t>
      </w:r>
      <w:r w:rsidRPr="00617632">
        <w:rPr>
          <w:rFonts w:ascii="Arial" w:hAnsi="Arial" w:cs="Arial"/>
          <w:spacing w:val="-3"/>
          <w:sz w:val="24"/>
          <w:szCs w:val="24"/>
        </w:rPr>
        <w:t xml:space="preserve"> </w:t>
      </w:r>
      <w:r w:rsidRPr="00617632">
        <w:rPr>
          <w:rFonts w:ascii="Arial" w:hAnsi="Arial" w:cs="Arial"/>
          <w:sz w:val="24"/>
          <w:szCs w:val="24"/>
        </w:rPr>
        <w:t>are</w:t>
      </w:r>
      <w:r w:rsidRPr="00617632">
        <w:rPr>
          <w:rFonts w:ascii="Arial" w:hAnsi="Arial" w:cs="Arial"/>
          <w:spacing w:val="-2"/>
          <w:sz w:val="24"/>
          <w:szCs w:val="24"/>
        </w:rPr>
        <w:t xml:space="preserve"> </w:t>
      </w:r>
      <w:r w:rsidRPr="00617632">
        <w:rPr>
          <w:rFonts w:ascii="Arial" w:hAnsi="Arial" w:cs="Arial"/>
          <w:sz w:val="24"/>
          <w:szCs w:val="24"/>
        </w:rPr>
        <w:t>responsible</w:t>
      </w:r>
      <w:r w:rsidRPr="00617632">
        <w:rPr>
          <w:rFonts w:ascii="Arial" w:hAnsi="Arial" w:cs="Arial"/>
          <w:spacing w:val="-4"/>
          <w:sz w:val="24"/>
          <w:szCs w:val="24"/>
        </w:rPr>
        <w:t xml:space="preserve"> </w:t>
      </w:r>
      <w:r w:rsidRPr="00617632">
        <w:rPr>
          <w:rFonts w:ascii="Arial" w:hAnsi="Arial" w:cs="Arial"/>
          <w:sz w:val="24"/>
          <w:szCs w:val="24"/>
        </w:rPr>
        <w:t>for</w:t>
      </w:r>
      <w:r w:rsidRPr="00617632">
        <w:rPr>
          <w:rFonts w:ascii="Arial" w:hAnsi="Arial" w:cs="Arial"/>
          <w:spacing w:val="-2"/>
          <w:sz w:val="24"/>
          <w:szCs w:val="24"/>
        </w:rPr>
        <w:t xml:space="preserve"> </w:t>
      </w:r>
      <w:r w:rsidRPr="00617632">
        <w:rPr>
          <w:rFonts w:ascii="Arial" w:hAnsi="Arial" w:cs="Arial"/>
          <w:sz w:val="24"/>
          <w:szCs w:val="24"/>
        </w:rPr>
        <w:t>ensuring</w:t>
      </w:r>
      <w:r w:rsidRPr="00617632">
        <w:rPr>
          <w:rFonts w:ascii="Arial" w:hAnsi="Arial" w:cs="Arial"/>
          <w:spacing w:val="-5"/>
          <w:sz w:val="24"/>
          <w:szCs w:val="24"/>
        </w:rPr>
        <w:t xml:space="preserve"> </w:t>
      </w:r>
      <w:r w:rsidRPr="00617632">
        <w:rPr>
          <w:rFonts w:ascii="Arial" w:hAnsi="Arial" w:cs="Arial"/>
          <w:sz w:val="24"/>
          <w:szCs w:val="24"/>
        </w:rPr>
        <w:t>any</w:t>
      </w:r>
      <w:r w:rsidRPr="00617632">
        <w:rPr>
          <w:rFonts w:ascii="Arial" w:hAnsi="Arial" w:cs="Arial"/>
          <w:spacing w:val="-6"/>
          <w:sz w:val="24"/>
          <w:szCs w:val="24"/>
        </w:rPr>
        <w:t xml:space="preserve"> </w:t>
      </w:r>
      <w:r w:rsidRPr="00617632">
        <w:rPr>
          <w:rFonts w:ascii="Arial" w:hAnsi="Arial" w:cs="Arial"/>
          <w:sz w:val="24"/>
          <w:szCs w:val="24"/>
        </w:rPr>
        <w:t>required</w:t>
      </w:r>
      <w:r w:rsidRPr="00617632">
        <w:rPr>
          <w:rFonts w:ascii="Arial" w:hAnsi="Arial" w:cs="Arial"/>
          <w:spacing w:val="-4"/>
          <w:sz w:val="24"/>
          <w:szCs w:val="24"/>
        </w:rPr>
        <w:t xml:space="preserve"> </w:t>
      </w:r>
      <w:r w:rsidRPr="00617632">
        <w:rPr>
          <w:rFonts w:ascii="Arial" w:hAnsi="Arial" w:cs="Arial"/>
          <w:sz w:val="24"/>
          <w:szCs w:val="24"/>
        </w:rPr>
        <w:t>medication</w:t>
      </w:r>
      <w:r w:rsidRPr="00617632">
        <w:rPr>
          <w:rFonts w:ascii="Arial" w:hAnsi="Arial" w:cs="Arial"/>
          <w:spacing w:val="-4"/>
          <w:sz w:val="24"/>
          <w:szCs w:val="24"/>
        </w:rPr>
        <w:t xml:space="preserve"> </w:t>
      </w:r>
      <w:r w:rsidRPr="00617632">
        <w:rPr>
          <w:rFonts w:ascii="Arial" w:hAnsi="Arial" w:cs="Arial"/>
          <w:sz w:val="24"/>
          <w:szCs w:val="24"/>
        </w:rPr>
        <w:t>is</w:t>
      </w:r>
      <w:r w:rsidRPr="00617632">
        <w:rPr>
          <w:rFonts w:ascii="Arial" w:hAnsi="Arial" w:cs="Arial"/>
          <w:spacing w:val="-3"/>
          <w:sz w:val="24"/>
          <w:szCs w:val="24"/>
        </w:rPr>
        <w:t xml:space="preserve"> </w:t>
      </w:r>
      <w:r w:rsidRPr="00617632">
        <w:rPr>
          <w:rFonts w:ascii="Arial" w:hAnsi="Arial" w:cs="Arial"/>
          <w:sz w:val="24"/>
          <w:szCs w:val="24"/>
        </w:rPr>
        <w:t>supplied,</w:t>
      </w:r>
      <w:r w:rsidRPr="00617632">
        <w:rPr>
          <w:rFonts w:ascii="Arial" w:hAnsi="Arial" w:cs="Arial"/>
          <w:spacing w:val="-5"/>
          <w:sz w:val="24"/>
          <w:szCs w:val="24"/>
        </w:rPr>
        <w:t xml:space="preserve"> </w:t>
      </w:r>
      <w:r w:rsidRPr="00617632">
        <w:rPr>
          <w:rFonts w:ascii="Arial" w:hAnsi="Arial" w:cs="Arial"/>
          <w:sz w:val="24"/>
          <w:szCs w:val="24"/>
        </w:rPr>
        <w:t>in</w:t>
      </w:r>
      <w:r w:rsidRPr="00617632">
        <w:rPr>
          <w:rFonts w:ascii="Arial" w:hAnsi="Arial" w:cs="Arial"/>
          <w:spacing w:val="-2"/>
          <w:sz w:val="24"/>
          <w:szCs w:val="24"/>
        </w:rPr>
        <w:t xml:space="preserve"> </w:t>
      </w:r>
      <w:r w:rsidRPr="00617632">
        <w:rPr>
          <w:rFonts w:ascii="Arial" w:hAnsi="Arial" w:cs="Arial"/>
          <w:sz w:val="24"/>
          <w:szCs w:val="24"/>
        </w:rPr>
        <w:t>date and replaced as necessary.</w:t>
      </w:r>
    </w:p>
    <w:p w:rsidR="00D449C0" w:rsidRDefault="00D449C0" w14:paraId="7E06565B" w14:textId="5EB1F2AB">
      <w:pPr>
        <w:pStyle w:val="ListParagraph"/>
        <w:widowControl w:val="0"/>
        <w:numPr>
          <w:ilvl w:val="1"/>
          <w:numId w:val="7"/>
        </w:numPr>
        <w:tabs>
          <w:tab w:val="left" w:pos="971"/>
          <w:tab w:val="left" w:pos="972"/>
        </w:tabs>
        <w:autoSpaceDE w:val="0"/>
        <w:autoSpaceDN w:val="0"/>
        <w:spacing w:after="0" w:line="240" w:lineRule="auto"/>
        <w:ind w:right="115"/>
        <w:contextualSpacing w:val="0"/>
        <w:rPr>
          <w:rFonts w:ascii="Arial" w:hAnsi="Arial" w:cs="Arial"/>
          <w:sz w:val="24"/>
          <w:szCs w:val="24"/>
        </w:rPr>
      </w:pPr>
      <w:r w:rsidRPr="00617632">
        <w:rPr>
          <w:rFonts w:ascii="Arial" w:hAnsi="Arial" w:cs="Arial"/>
          <w:sz w:val="24"/>
          <w:szCs w:val="24"/>
        </w:rPr>
        <w:t>Parents</w:t>
      </w:r>
      <w:r w:rsidRPr="00617632">
        <w:rPr>
          <w:rFonts w:ascii="Arial" w:hAnsi="Arial" w:cs="Arial"/>
          <w:spacing w:val="27"/>
          <w:sz w:val="24"/>
          <w:szCs w:val="24"/>
        </w:rPr>
        <w:t xml:space="preserve"> </w:t>
      </w:r>
      <w:r w:rsidRPr="00617632">
        <w:rPr>
          <w:rFonts w:ascii="Arial" w:hAnsi="Arial" w:cs="Arial"/>
          <w:sz w:val="24"/>
          <w:szCs w:val="24"/>
        </w:rPr>
        <w:t>are</w:t>
      </w:r>
      <w:r w:rsidRPr="00617632">
        <w:rPr>
          <w:rFonts w:ascii="Arial" w:hAnsi="Arial" w:cs="Arial"/>
          <w:spacing w:val="25"/>
          <w:sz w:val="24"/>
          <w:szCs w:val="24"/>
        </w:rPr>
        <w:t xml:space="preserve"> </w:t>
      </w:r>
      <w:r w:rsidRPr="00617632">
        <w:rPr>
          <w:rFonts w:ascii="Arial" w:hAnsi="Arial" w:cs="Arial"/>
          <w:sz w:val="24"/>
          <w:szCs w:val="24"/>
        </w:rPr>
        <w:t>requested</w:t>
      </w:r>
      <w:r w:rsidRPr="00617632">
        <w:rPr>
          <w:rFonts w:ascii="Arial" w:hAnsi="Arial" w:cs="Arial"/>
          <w:spacing w:val="26"/>
          <w:sz w:val="24"/>
          <w:szCs w:val="24"/>
        </w:rPr>
        <w:t xml:space="preserve"> </w:t>
      </w:r>
      <w:r w:rsidRPr="00617632">
        <w:rPr>
          <w:rFonts w:ascii="Arial" w:hAnsi="Arial" w:cs="Arial"/>
          <w:sz w:val="24"/>
          <w:szCs w:val="24"/>
        </w:rPr>
        <w:t>to</w:t>
      </w:r>
      <w:r w:rsidRPr="00617632">
        <w:rPr>
          <w:rFonts w:ascii="Arial" w:hAnsi="Arial" w:cs="Arial"/>
          <w:spacing w:val="28"/>
          <w:sz w:val="24"/>
          <w:szCs w:val="24"/>
        </w:rPr>
        <w:t xml:space="preserve"> </w:t>
      </w:r>
      <w:r w:rsidRPr="00617632">
        <w:rPr>
          <w:rFonts w:ascii="Arial" w:hAnsi="Arial" w:cs="Arial"/>
          <w:sz w:val="24"/>
          <w:szCs w:val="24"/>
        </w:rPr>
        <w:t>keep</w:t>
      </w:r>
      <w:r w:rsidRPr="00617632">
        <w:rPr>
          <w:rFonts w:ascii="Arial" w:hAnsi="Arial" w:cs="Arial"/>
          <w:spacing w:val="26"/>
          <w:sz w:val="24"/>
          <w:szCs w:val="24"/>
        </w:rPr>
        <w:t xml:space="preserve"> </w:t>
      </w:r>
      <w:r w:rsidRPr="00617632">
        <w:rPr>
          <w:rFonts w:ascii="Arial" w:hAnsi="Arial" w:cs="Arial"/>
          <w:sz w:val="24"/>
          <w:szCs w:val="24"/>
        </w:rPr>
        <w:t>the</w:t>
      </w:r>
      <w:r w:rsidRPr="00617632">
        <w:rPr>
          <w:rFonts w:ascii="Arial" w:hAnsi="Arial" w:cs="Arial"/>
          <w:spacing w:val="25"/>
          <w:sz w:val="24"/>
          <w:szCs w:val="24"/>
        </w:rPr>
        <w:t xml:space="preserve"> </w:t>
      </w:r>
      <w:r w:rsidRPr="00617632">
        <w:rPr>
          <w:rFonts w:ascii="Arial" w:hAnsi="Arial" w:cs="Arial"/>
          <w:sz w:val="24"/>
          <w:szCs w:val="24"/>
        </w:rPr>
        <w:t>school</w:t>
      </w:r>
      <w:r w:rsidRPr="00617632">
        <w:rPr>
          <w:rFonts w:ascii="Arial" w:hAnsi="Arial" w:cs="Arial"/>
          <w:spacing w:val="25"/>
          <w:sz w:val="24"/>
          <w:szCs w:val="24"/>
        </w:rPr>
        <w:t xml:space="preserve"> </w:t>
      </w:r>
      <w:r w:rsidRPr="00617632">
        <w:rPr>
          <w:rFonts w:ascii="Arial" w:hAnsi="Arial" w:cs="Arial"/>
          <w:sz w:val="24"/>
          <w:szCs w:val="24"/>
        </w:rPr>
        <w:t>up</w:t>
      </w:r>
      <w:r w:rsidRPr="00617632">
        <w:rPr>
          <w:rFonts w:ascii="Arial" w:hAnsi="Arial" w:cs="Arial"/>
          <w:spacing w:val="26"/>
          <w:sz w:val="24"/>
          <w:szCs w:val="24"/>
        </w:rPr>
        <w:t xml:space="preserve"> </w:t>
      </w:r>
      <w:r w:rsidRPr="00617632">
        <w:rPr>
          <w:rFonts w:ascii="Arial" w:hAnsi="Arial" w:cs="Arial"/>
          <w:sz w:val="24"/>
          <w:szCs w:val="24"/>
        </w:rPr>
        <w:t>to</w:t>
      </w:r>
      <w:r w:rsidRPr="00617632">
        <w:rPr>
          <w:rFonts w:ascii="Arial" w:hAnsi="Arial" w:cs="Arial"/>
          <w:spacing w:val="25"/>
          <w:sz w:val="24"/>
          <w:szCs w:val="24"/>
        </w:rPr>
        <w:t xml:space="preserve"> </w:t>
      </w:r>
      <w:r w:rsidRPr="00617632">
        <w:rPr>
          <w:rFonts w:ascii="Arial" w:hAnsi="Arial" w:cs="Arial"/>
          <w:sz w:val="24"/>
          <w:szCs w:val="24"/>
        </w:rPr>
        <w:t>date</w:t>
      </w:r>
      <w:r w:rsidRPr="00617632">
        <w:rPr>
          <w:rFonts w:ascii="Arial" w:hAnsi="Arial" w:cs="Arial"/>
          <w:spacing w:val="28"/>
          <w:sz w:val="24"/>
          <w:szCs w:val="24"/>
        </w:rPr>
        <w:t xml:space="preserve"> </w:t>
      </w:r>
      <w:r w:rsidRPr="00617632">
        <w:rPr>
          <w:rFonts w:ascii="Arial" w:hAnsi="Arial" w:cs="Arial"/>
          <w:sz w:val="24"/>
          <w:szCs w:val="24"/>
        </w:rPr>
        <w:t>with</w:t>
      </w:r>
      <w:r w:rsidRPr="00617632">
        <w:rPr>
          <w:rFonts w:ascii="Arial" w:hAnsi="Arial" w:cs="Arial"/>
          <w:spacing w:val="26"/>
          <w:sz w:val="24"/>
          <w:szCs w:val="24"/>
        </w:rPr>
        <w:t xml:space="preserve"> </w:t>
      </w:r>
      <w:r w:rsidRPr="00617632">
        <w:rPr>
          <w:rFonts w:ascii="Arial" w:hAnsi="Arial" w:cs="Arial"/>
          <w:sz w:val="24"/>
          <w:szCs w:val="24"/>
        </w:rPr>
        <w:t>any</w:t>
      </w:r>
      <w:r w:rsidRPr="00617632">
        <w:rPr>
          <w:rFonts w:ascii="Arial" w:hAnsi="Arial" w:cs="Arial"/>
          <w:spacing w:val="26"/>
          <w:sz w:val="24"/>
          <w:szCs w:val="24"/>
        </w:rPr>
        <w:t xml:space="preserve"> </w:t>
      </w:r>
      <w:r w:rsidRPr="00617632">
        <w:rPr>
          <w:rFonts w:ascii="Arial" w:hAnsi="Arial" w:cs="Arial"/>
          <w:sz w:val="24"/>
          <w:szCs w:val="24"/>
        </w:rPr>
        <w:t>changes</w:t>
      </w:r>
      <w:r w:rsidRPr="00617632">
        <w:rPr>
          <w:rFonts w:ascii="Arial" w:hAnsi="Arial" w:cs="Arial"/>
          <w:spacing w:val="25"/>
          <w:sz w:val="24"/>
          <w:szCs w:val="24"/>
        </w:rPr>
        <w:t xml:space="preserve"> </w:t>
      </w:r>
      <w:r w:rsidRPr="00617632">
        <w:rPr>
          <w:rFonts w:ascii="Arial" w:hAnsi="Arial" w:cs="Arial"/>
          <w:sz w:val="24"/>
          <w:szCs w:val="24"/>
        </w:rPr>
        <w:t>in</w:t>
      </w:r>
      <w:r w:rsidRPr="00617632">
        <w:rPr>
          <w:rFonts w:ascii="Arial" w:hAnsi="Arial" w:cs="Arial"/>
          <w:spacing w:val="28"/>
          <w:sz w:val="24"/>
          <w:szCs w:val="24"/>
        </w:rPr>
        <w:t xml:space="preserve"> </w:t>
      </w:r>
      <w:r w:rsidRPr="00617632">
        <w:rPr>
          <w:rFonts w:ascii="Arial" w:hAnsi="Arial" w:cs="Arial"/>
          <w:sz w:val="24"/>
          <w:szCs w:val="24"/>
        </w:rPr>
        <w:t>allergy management. The Allergy Action Plan will be kept updated accordingly</w:t>
      </w:r>
      <w:r w:rsidR="002B2A0A">
        <w:rPr>
          <w:rFonts w:ascii="Arial" w:hAnsi="Arial" w:cs="Arial"/>
          <w:sz w:val="24"/>
          <w:szCs w:val="24"/>
        </w:rPr>
        <w:t>.</w:t>
      </w:r>
    </w:p>
    <w:p w:rsidRPr="0000732A" w:rsidR="00F91FE9" w:rsidRDefault="00F91FE9" w14:paraId="0799FC2A" w14:textId="335B6109">
      <w:pPr>
        <w:pStyle w:val="ListParagraph"/>
        <w:widowControl w:val="0"/>
        <w:numPr>
          <w:ilvl w:val="1"/>
          <w:numId w:val="7"/>
        </w:numPr>
        <w:tabs>
          <w:tab w:val="left" w:pos="971"/>
          <w:tab w:val="left" w:pos="972"/>
        </w:tabs>
        <w:autoSpaceDE w:val="0"/>
        <w:autoSpaceDN w:val="0"/>
        <w:spacing w:after="0" w:line="240" w:lineRule="auto"/>
        <w:ind w:right="115"/>
        <w:contextualSpacing w:val="0"/>
        <w:rPr>
          <w:rFonts w:ascii="Arial" w:hAnsi="Arial" w:cs="Arial"/>
          <w:sz w:val="24"/>
          <w:szCs w:val="24"/>
        </w:rPr>
      </w:pPr>
      <w:r>
        <w:rPr>
          <w:rFonts w:ascii="Arial" w:hAnsi="Arial" w:cs="Arial"/>
          <w:sz w:val="24"/>
          <w:szCs w:val="24"/>
        </w:rPr>
        <w:t>Parents should inform school if their child has experienced an allergic reaction overnight or during a weekend when they next arrive at school.</w:t>
      </w:r>
    </w:p>
    <w:p w:rsidR="00731FA1" w:rsidRDefault="00731FA1" w14:paraId="600E36C0" w14:textId="31D07518">
      <w:pPr>
        <w:pStyle w:val="ListParagraph"/>
        <w:widowControl w:val="0"/>
        <w:numPr>
          <w:ilvl w:val="1"/>
          <w:numId w:val="7"/>
        </w:numPr>
        <w:tabs>
          <w:tab w:val="left" w:pos="971"/>
          <w:tab w:val="left" w:pos="972"/>
        </w:tabs>
        <w:autoSpaceDE w:val="0"/>
        <w:autoSpaceDN w:val="0"/>
        <w:spacing w:after="0" w:line="240" w:lineRule="auto"/>
        <w:ind w:left="971" w:right="555"/>
        <w:contextualSpacing w:val="0"/>
        <w:rPr>
          <w:rFonts w:ascii="Arial" w:hAnsi="Arial" w:cs="Arial"/>
          <w:sz w:val="24"/>
          <w:szCs w:val="24"/>
        </w:rPr>
      </w:pPr>
      <w:r w:rsidRPr="6457BBE9" w:rsidR="00731FA1">
        <w:rPr>
          <w:rFonts w:ascii="Arial" w:hAnsi="Arial" w:cs="Arial"/>
          <w:sz w:val="24"/>
          <w:szCs w:val="24"/>
        </w:rPr>
        <w:t>The</w:t>
      </w:r>
      <w:r w:rsidRPr="6457BBE9" w:rsidR="00731FA1">
        <w:rPr>
          <w:rFonts w:ascii="Arial" w:hAnsi="Arial" w:cs="Arial"/>
          <w:b w:val="1"/>
          <w:bCs w:val="1"/>
          <w:sz w:val="24"/>
          <w:szCs w:val="24"/>
        </w:rPr>
        <w:t xml:space="preserve"> Designated Allergy </w:t>
      </w:r>
      <w:r w:rsidRPr="6457BBE9" w:rsidR="00731FA1">
        <w:rPr>
          <w:rFonts w:ascii="Arial" w:hAnsi="Arial" w:cs="Arial"/>
          <w:b w:val="1"/>
          <w:bCs w:val="1"/>
          <w:sz w:val="24"/>
          <w:szCs w:val="24"/>
        </w:rPr>
        <w:t>Lead</w:t>
      </w:r>
      <w:r w:rsidRPr="6457BBE9" w:rsidR="3E87FFDA">
        <w:rPr>
          <w:rFonts w:ascii="Arial" w:hAnsi="Arial" w:cs="Arial"/>
          <w:b w:val="1"/>
          <w:bCs w:val="1"/>
          <w:sz w:val="24"/>
          <w:szCs w:val="24"/>
        </w:rPr>
        <w:t xml:space="preserve"> </w:t>
      </w:r>
      <w:r w:rsidRPr="6457BBE9" w:rsidR="3E87FFDA">
        <w:rPr>
          <w:rFonts w:ascii="Arial" w:hAnsi="Arial" w:cs="Arial"/>
          <w:b w:val="1"/>
          <w:bCs w:val="1"/>
          <w:sz w:val="24"/>
          <w:szCs w:val="24"/>
        </w:rPr>
        <w:t>Mrs S Keith</w:t>
      </w:r>
      <w:r w:rsidRPr="6457BBE9" w:rsidR="3E87FFDA">
        <w:rPr>
          <w:rFonts w:ascii="Arial" w:hAnsi="Arial" w:cs="Arial"/>
          <w:b w:val="1"/>
          <w:bCs w:val="1"/>
          <w:sz w:val="24"/>
          <w:szCs w:val="24"/>
        </w:rPr>
        <w:t xml:space="preserve"> </w:t>
      </w:r>
      <w:r w:rsidRPr="6457BBE9" w:rsidR="00731FA1">
        <w:rPr>
          <w:rFonts w:ascii="Arial" w:hAnsi="Arial" w:cs="Arial"/>
          <w:sz w:val="24"/>
          <w:szCs w:val="24"/>
        </w:rPr>
        <w:t>is responsible for</w:t>
      </w:r>
    </w:p>
    <w:p w:rsidRPr="0000732A" w:rsidR="0000732A" w:rsidRDefault="0000732A" w14:paraId="3E4E63D5" w14:textId="6A8C4A63">
      <w:pPr>
        <w:pStyle w:val="ListParagraph"/>
        <w:widowControl w:val="0"/>
        <w:numPr>
          <w:ilvl w:val="1"/>
          <w:numId w:val="7"/>
        </w:numPr>
        <w:tabs>
          <w:tab w:val="left" w:pos="971"/>
          <w:tab w:val="left" w:pos="972"/>
        </w:tabs>
        <w:autoSpaceDE w:val="0"/>
        <w:autoSpaceDN w:val="0"/>
        <w:spacing w:after="0" w:line="240" w:lineRule="auto"/>
        <w:ind w:right="555"/>
        <w:rPr>
          <w:rFonts w:ascii="Arial" w:hAnsi="Arial" w:cs="Arial"/>
          <w:sz w:val="24"/>
          <w:szCs w:val="24"/>
        </w:rPr>
      </w:pPr>
      <w:r w:rsidRPr="00731FA1">
        <w:rPr>
          <w:rFonts w:ascii="Arial" w:hAnsi="Arial" w:cs="Arial"/>
          <w:sz w:val="24"/>
          <w:szCs w:val="24"/>
        </w:rPr>
        <w:t>Making sure all staff are appropriately trained</w:t>
      </w:r>
      <w:r>
        <w:rPr>
          <w:rFonts w:ascii="Arial" w:hAnsi="Arial" w:cs="Arial"/>
          <w:sz w:val="24"/>
          <w:szCs w:val="24"/>
        </w:rPr>
        <w:t xml:space="preserve"> on an annual basis</w:t>
      </w:r>
      <w:r w:rsidRPr="00731FA1">
        <w:rPr>
          <w:rFonts w:ascii="Arial" w:hAnsi="Arial" w:cs="Arial"/>
          <w:sz w:val="24"/>
          <w:szCs w:val="24"/>
        </w:rPr>
        <w:t>, have good allergy awareness and realise their role in allergy management (including what activities need an allergy risk assessment);</w:t>
      </w:r>
    </w:p>
    <w:p w:rsidRPr="00731FA1" w:rsidR="00731FA1" w:rsidRDefault="00731FA1" w14:paraId="1CD54276" w14:textId="77777777">
      <w:pPr>
        <w:pStyle w:val="ListParagraph"/>
        <w:widowControl w:val="0"/>
        <w:numPr>
          <w:ilvl w:val="1"/>
          <w:numId w:val="7"/>
        </w:numPr>
        <w:tabs>
          <w:tab w:val="left" w:pos="971"/>
          <w:tab w:val="left" w:pos="972"/>
        </w:tabs>
        <w:autoSpaceDE w:val="0"/>
        <w:autoSpaceDN w:val="0"/>
        <w:spacing w:after="0" w:line="240" w:lineRule="auto"/>
        <w:ind w:right="555"/>
        <w:rPr>
          <w:rFonts w:ascii="Arial" w:hAnsi="Arial" w:cs="Arial"/>
          <w:sz w:val="24"/>
          <w:szCs w:val="24"/>
        </w:rPr>
      </w:pPr>
      <w:r w:rsidRPr="00731FA1">
        <w:rPr>
          <w:rFonts w:ascii="Arial" w:hAnsi="Arial" w:cs="Arial"/>
          <w:sz w:val="24"/>
          <w:szCs w:val="24"/>
        </w:rPr>
        <w:t>Ensuring the safety, inclusion and wellbeing of pupils and staff with an allergy;</w:t>
      </w:r>
    </w:p>
    <w:p w:rsidRPr="00731FA1" w:rsidR="00731FA1" w:rsidRDefault="00731FA1" w14:paraId="3C637BE3" w14:textId="77777777">
      <w:pPr>
        <w:pStyle w:val="ListParagraph"/>
        <w:widowControl w:val="0"/>
        <w:numPr>
          <w:ilvl w:val="1"/>
          <w:numId w:val="7"/>
        </w:numPr>
        <w:tabs>
          <w:tab w:val="left" w:pos="971"/>
          <w:tab w:val="left" w:pos="972"/>
        </w:tabs>
        <w:autoSpaceDE w:val="0"/>
        <w:autoSpaceDN w:val="0"/>
        <w:spacing w:after="0" w:line="240" w:lineRule="auto"/>
        <w:ind w:right="555"/>
        <w:rPr>
          <w:rFonts w:ascii="Arial" w:hAnsi="Arial" w:cs="Arial"/>
          <w:sz w:val="24"/>
          <w:szCs w:val="24"/>
        </w:rPr>
      </w:pPr>
      <w:r w:rsidRPr="00731FA1">
        <w:rPr>
          <w:rFonts w:ascii="Arial" w:hAnsi="Arial" w:cs="Arial"/>
          <w:sz w:val="24"/>
          <w:szCs w:val="24"/>
        </w:rPr>
        <w:t>Taking decisions on allergy management across the school;</w:t>
      </w:r>
    </w:p>
    <w:p w:rsidRPr="00731FA1" w:rsidR="00731FA1" w:rsidRDefault="00731FA1" w14:paraId="4F949732" w14:textId="77777777">
      <w:pPr>
        <w:pStyle w:val="ListParagraph"/>
        <w:widowControl w:val="0"/>
        <w:numPr>
          <w:ilvl w:val="1"/>
          <w:numId w:val="7"/>
        </w:numPr>
        <w:tabs>
          <w:tab w:val="left" w:pos="971"/>
          <w:tab w:val="left" w:pos="972"/>
        </w:tabs>
        <w:autoSpaceDE w:val="0"/>
        <w:autoSpaceDN w:val="0"/>
        <w:spacing w:after="0" w:line="240" w:lineRule="auto"/>
        <w:ind w:right="555"/>
        <w:rPr>
          <w:rFonts w:ascii="Arial" w:hAnsi="Arial" w:cs="Arial"/>
          <w:sz w:val="24"/>
          <w:szCs w:val="24"/>
        </w:rPr>
      </w:pPr>
      <w:r w:rsidRPr="00731FA1">
        <w:rPr>
          <w:rFonts w:ascii="Arial" w:hAnsi="Arial" w:cs="Arial"/>
          <w:sz w:val="24"/>
          <w:szCs w:val="24"/>
        </w:rPr>
        <w:t>Championing and practising allergy awareness across the school;</w:t>
      </w:r>
    </w:p>
    <w:p w:rsidRPr="00731FA1" w:rsidR="00731FA1" w:rsidRDefault="00731FA1" w14:paraId="127929F1" w14:textId="77777777">
      <w:pPr>
        <w:pStyle w:val="ListParagraph"/>
        <w:widowControl w:val="0"/>
        <w:numPr>
          <w:ilvl w:val="1"/>
          <w:numId w:val="7"/>
        </w:numPr>
        <w:tabs>
          <w:tab w:val="left" w:pos="971"/>
          <w:tab w:val="left" w:pos="972"/>
        </w:tabs>
        <w:autoSpaceDE w:val="0"/>
        <w:autoSpaceDN w:val="0"/>
        <w:spacing w:after="0" w:line="240" w:lineRule="auto"/>
        <w:ind w:right="555"/>
        <w:rPr>
          <w:rFonts w:ascii="Arial" w:hAnsi="Arial" w:cs="Arial"/>
          <w:sz w:val="24"/>
          <w:szCs w:val="24"/>
        </w:rPr>
      </w:pPr>
      <w:r w:rsidRPr="00731FA1">
        <w:rPr>
          <w:rFonts w:ascii="Arial" w:hAnsi="Arial" w:cs="Arial"/>
          <w:sz w:val="24"/>
          <w:szCs w:val="24"/>
        </w:rPr>
        <w:t>Being the overarching point of contact for staff, pupils and parents with concerns or questions about allergy management;</w:t>
      </w:r>
    </w:p>
    <w:p w:rsidRPr="00731FA1" w:rsidR="00731FA1" w:rsidRDefault="00731FA1" w14:paraId="4D4AAEAF" w14:textId="77777777">
      <w:pPr>
        <w:pStyle w:val="ListParagraph"/>
        <w:widowControl w:val="0"/>
        <w:numPr>
          <w:ilvl w:val="1"/>
          <w:numId w:val="7"/>
        </w:numPr>
        <w:tabs>
          <w:tab w:val="left" w:pos="971"/>
          <w:tab w:val="left" w:pos="972"/>
        </w:tabs>
        <w:autoSpaceDE w:val="0"/>
        <w:autoSpaceDN w:val="0"/>
        <w:spacing w:after="0" w:line="240" w:lineRule="auto"/>
        <w:ind w:right="555"/>
        <w:rPr>
          <w:rFonts w:ascii="Arial" w:hAnsi="Arial" w:cs="Arial"/>
          <w:sz w:val="24"/>
          <w:szCs w:val="24"/>
        </w:rPr>
      </w:pPr>
      <w:r w:rsidRPr="00731FA1">
        <w:rPr>
          <w:rFonts w:ascii="Arial" w:hAnsi="Arial" w:cs="Arial"/>
          <w:sz w:val="24"/>
          <w:szCs w:val="24"/>
        </w:rPr>
        <w:t>Ensuring allergy information is recorded, up-to-date and communicated to all staff [although they have ultimate responsibility, the collation of information may be delegated to another member of staff, for example the school nurse or administrator];</w:t>
      </w:r>
    </w:p>
    <w:p w:rsidRPr="00731FA1" w:rsidR="00731FA1" w:rsidRDefault="00731FA1" w14:paraId="69251A15" w14:textId="77777777">
      <w:pPr>
        <w:pStyle w:val="ListParagraph"/>
        <w:widowControl w:val="0"/>
        <w:numPr>
          <w:ilvl w:val="1"/>
          <w:numId w:val="7"/>
        </w:numPr>
        <w:tabs>
          <w:tab w:val="left" w:pos="971"/>
          <w:tab w:val="left" w:pos="972"/>
        </w:tabs>
        <w:autoSpaceDE w:val="0"/>
        <w:autoSpaceDN w:val="0"/>
        <w:spacing w:after="0" w:line="240" w:lineRule="auto"/>
        <w:ind w:right="555"/>
        <w:rPr>
          <w:rFonts w:ascii="Arial" w:hAnsi="Arial" w:cs="Arial"/>
          <w:sz w:val="24"/>
          <w:szCs w:val="24"/>
        </w:rPr>
      </w:pPr>
      <w:r w:rsidRPr="00731FA1">
        <w:rPr>
          <w:rFonts w:ascii="Arial" w:hAnsi="Arial" w:cs="Arial"/>
          <w:sz w:val="24"/>
          <w:szCs w:val="24"/>
        </w:rPr>
        <w:t>Ensuring staff, pupils and parents have a good awareness of the school’s Allergy and Anaphylaxis Policy, and other related procedures. [Consider obtaining and recording confirmation from staff that they have read and understood the policy];</w:t>
      </w:r>
    </w:p>
    <w:p w:rsidRPr="00731FA1" w:rsidR="00731FA1" w:rsidRDefault="00731FA1" w14:paraId="0F389A14" w14:textId="77777777">
      <w:pPr>
        <w:pStyle w:val="ListParagraph"/>
        <w:widowControl w:val="0"/>
        <w:numPr>
          <w:ilvl w:val="1"/>
          <w:numId w:val="7"/>
        </w:numPr>
        <w:tabs>
          <w:tab w:val="left" w:pos="971"/>
          <w:tab w:val="left" w:pos="972"/>
        </w:tabs>
        <w:autoSpaceDE w:val="0"/>
        <w:autoSpaceDN w:val="0"/>
        <w:spacing w:after="0" w:line="240" w:lineRule="auto"/>
        <w:ind w:right="555"/>
        <w:rPr>
          <w:rFonts w:ascii="Arial" w:hAnsi="Arial" w:cs="Arial"/>
          <w:sz w:val="24"/>
          <w:szCs w:val="24"/>
        </w:rPr>
      </w:pPr>
      <w:r w:rsidRPr="00731FA1">
        <w:rPr>
          <w:rFonts w:ascii="Arial" w:hAnsi="Arial" w:eastAsia="Times New Roman" w:cs="Arial"/>
          <w:sz w:val="24"/>
          <w:szCs w:val="24"/>
          <w:lang w:eastAsia="en-GB"/>
        </w:rPr>
        <w:t>Reviewing the school’s stock of spare adrenaline pens (check the school has an appropriate number for the setting, that they hold the correct dose, that spare adrenaline pens are stored appropriately) and ensuring staff know where they are;</w:t>
      </w:r>
    </w:p>
    <w:p w:rsidRPr="00C61E89" w:rsidR="00731FA1" w:rsidRDefault="00731FA1" w14:paraId="4FA0B03B" w14:textId="1DA2F25D">
      <w:pPr>
        <w:pStyle w:val="ListParagraph"/>
        <w:widowControl w:val="0"/>
        <w:numPr>
          <w:ilvl w:val="1"/>
          <w:numId w:val="7"/>
        </w:numPr>
        <w:tabs>
          <w:tab w:val="left" w:pos="971"/>
          <w:tab w:val="left" w:pos="972"/>
        </w:tabs>
        <w:autoSpaceDE w:val="0"/>
        <w:autoSpaceDN w:val="0"/>
        <w:spacing w:after="0" w:line="240" w:lineRule="auto"/>
        <w:ind w:right="555"/>
        <w:rPr>
          <w:rFonts w:ascii="Arial" w:hAnsi="Arial" w:cs="Arial"/>
          <w:sz w:val="24"/>
          <w:szCs w:val="24"/>
        </w:rPr>
      </w:pPr>
      <w:r w:rsidRPr="00731FA1">
        <w:rPr>
          <w:rFonts w:ascii="Arial" w:hAnsi="Arial" w:eastAsia="Times New Roman" w:cs="Arial"/>
          <w:sz w:val="24"/>
          <w:szCs w:val="24"/>
          <w:lang w:eastAsia="en-GB"/>
        </w:rPr>
        <w:t>Keeping a record of any allergic reactions or near-misses, reporting these to the appropriate authority where necessary and ensuring the circumstances are investigated and learnings shared;</w:t>
      </w:r>
    </w:p>
    <w:p w:rsidRPr="00731FA1" w:rsidR="00C61E89" w:rsidRDefault="00C61E89" w14:paraId="50258DB5" w14:textId="303212D9">
      <w:pPr>
        <w:pStyle w:val="ListParagraph"/>
        <w:widowControl w:val="0"/>
        <w:numPr>
          <w:ilvl w:val="1"/>
          <w:numId w:val="7"/>
        </w:numPr>
        <w:tabs>
          <w:tab w:val="left" w:pos="971"/>
          <w:tab w:val="left" w:pos="972"/>
        </w:tabs>
        <w:autoSpaceDE w:val="0"/>
        <w:autoSpaceDN w:val="0"/>
        <w:spacing w:after="0" w:line="240" w:lineRule="auto"/>
        <w:ind w:right="555"/>
        <w:rPr>
          <w:rFonts w:ascii="Arial" w:hAnsi="Arial" w:cs="Arial"/>
          <w:sz w:val="24"/>
          <w:szCs w:val="24"/>
        </w:rPr>
      </w:pPr>
      <w:r>
        <w:rPr>
          <w:rFonts w:ascii="Arial" w:hAnsi="Arial" w:eastAsia="Times New Roman" w:cs="Arial"/>
          <w:sz w:val="24"/>
          <w:szCs w:val="24"/>
          <w:lang w:eastAsia="en-GB"/>
        </w:rPr>
        <w:t>Ha</w:t>
      </w:r>
      <w:r w:rsidR="000C3DCB">
        <w:rPr>
          <w:rFonts w:ascii="Arial" w:hAnsi="Arial" w:eastAsia="Times New Roman" w:cs="Arial"/>
          <w:sz w:val="24"/>
          <w:szCs w:val="24"/>
          <w:lang w:eastAsia="en-GB"/>
        </w:rPr>
        <w:t>ving</w:t>
      </w:r>
      <w:r>
        <w:rPr>
          <w:rFonts w:ascii="Arial" w:hAnsi="Arial" w:eastAsia="Times New Roman" w:cs="Arial"/>
          <w:sz w:val="24"/>
          <w:szCs w:val="24"/>
          <w:lang w:eastAsia="en-GB"/>
        </w:rPr>
        <w:t xml:space="preserve"> full oversight of </w:t>
      </w:r>
      <w:r w:rsidRPr="00C61E89">
        <w:rPr>
          <w:rFonts w:ascii="Arial" w:hAnsi="Arial" w:eastAsia="Times New Roman" w:cs="Arial"/>
          <w:b/>
          <w:bCs/>
          <w:color w:val="000000" w:themeColor="text1"/>
          <w:sz w:val="24"/>
          <w:szCs w:val="24"/>
          <w:lang w:eastAsia="en-GB"/>
        </w:rPr>
        <w:t>school annual anaphylaxis drill</w:t>
      </w:r>
    </w:p>
    <w:p w:rsidRPr="00731FA1" w:rsidR="00731FA1" w:rsidP="00731FA1" w:rsidRDefault="00731FA1" w14:paraId="462CC51E" w14:textId="77777777">
      <w:pPr>
        <w:pStyle w:val="ListParagraph"/>
        <w:widowControl w:val="0"/>
        <w:tabs>
          <w:tab w:val="left" w:pos="971"/>
          <w:tab w:val="left" w:pos="972"/>
        </w:tabs>
        <w:autoSpaceDE w:val="0"/>
        <w:autoSpaceDN w:val="0"/>
        <w:spacing w:after="0" w:line="240" w:lineRule="auto"/>
        <w:ind w:left="972" w:right="555"/>
        <w:rPr>
          <w:rFonts w:ascii="Arial" w:hAnsi="Arial" w:cs="Arial"/>
          <w:sz w:val="24"/>
          <w:szCs w:val="24"/>
        </w:rPr>
      </w:pPr>
    </w:p>
    <w:p w:rsidR="0000732A" w:rsidRDefault="00D449C0" w14:paraId="1844DAF2" w14:textId="414816CE">
      <w:pPr>
        <w:pStyle w:val="ListParagraph"/>
        <w:widowControl w:val="0"/>
        <w:numPr>
          <w:ilvl w:val="1"/>
          <w:numId w:val="7"/>
        </w:numPr>
        <w:tabs>
          <w:tab w:val="left" w:pos="971"/>
          <w:tab w:val="left" w:pos="972"/>
        </w:tabs>
        <w:autoSpaceDE w:val="0"/>
        <w:autoSpaceDN w:val="0"/>
        <w:spacing w:after="0" w:line="240" w:lineRule="auto"/>
        <w:ind w:right="469"/>
        <w:contextualSpacing w:val="0"/>
        <w:rPr>
          <w:rFonts w:ascii="Arial" w:hAnsi="Arial" w:cs="Arial"/>
          <w:sz w:val="24"/>
          <w:szCs w:val="24"/>
        </w:rPr>
      </w:pPr>
      <w:r w:rsidRPr="6457BBE9" w:rsidR="00D449C0">
        <w:rPr>
          <w:rFonts w:ascii="Arial" w:hAnsi="Arial" w:cs="Arial"/>
          <w:b w:val="1"/>
          <w:bCs w:val="1"/>
          <w:color w:val="000000" w:themeColor="text1" w:themeTint="FF" w:themeShade="FF"/>
          <w:sz w:val="24"/>
          <w:szCs w:val="24"/>
        </w:rPr>
        <w:t>First</w:t>
      </w:r>
      <w:r w:rsidRPr="6457BBE9" w:rsidR="00D449C0">
        <w:rPr>
          <w:rFonts w:ascii="Arial" w:hAnsi="Arial" w:cs="Arial"/>
          <w:b w:val="1"/>
          <w:bCs w:val="1"/>
          <w:color w:val="000000" w:themeColor="text1" w:themeTint="FF" w:themeShade="FF"/>
          <w:sz w:val="24"/>
          <w:szCs w:val="24"/>
        </w:rPr>
        <w:t xml:space="preserve"> </w:t>
      </w:r>
      <w:r w:rsidRPr="6457BBE9" w:rsidR="00D449C0">
        <w:rPr>
          <w:rFonts w:ascii="Arial" w:hAnsi="Arial" w:cs="Arial"/>
          <w:b w:val="1"/>
          <w:bCs w:val="1"/>
          <w:color w:val="000000" w:themeColor="text1" w:themeTint="FF" w:themeShade="FF"/>
          <w:sz w:val="24"/>
          <w:szCs w:val="24"/>
        </w:rPr>
        <w:t>Aider</w:t>
      </w:r>
      <w:r w:rsidRPr="6457BBE9" w:rsidR="5FA65B18">
        <w:rPr>
          <w:rFonts w:ascii="Arial" w:hAnsi="Arial" w:cs="Arial"/>
          <w:b w:val="1"/>
          <w:bCs w:val="1"/>
          <w:color w:val="000000" w:themeColor="text1" w:themeTint="FF" w:themeShade="FF"/>
          <w:sz w:val="24"/>
          <w:szCs w:val="24"/>
        </w:rPr>
        <w:t xml:space="preserve"> and </w:t>
      </w:r>
      <w:r w:rsidRPr="6457BBE9" w:rsidR="001D3392">
        <w:rPr>
          <w:rFonts w:ascii="Arial" w:hAnsi="Arial" w:cs="Arial"/>
          <w:b w:val="1"/>
          <w:bCs w:val="1"/>
          <w:color w:val="000000" w:themeColor="text1" w:themeTint="FF" w:themeShade="FF"/>
          <w:sz w:val="24"/>
          <w:szCs w:val="24"/>
        </w:rPr>
        <w:t>SLT member</w:t>
      </w:r>
      <w:r w:rsidRPr="6457BBE9" w:rsidR="00D449C0">
        <w:rPr>
          <w:rFonts w:ascii="Arial" w:hAnsi="Arial" w:cs="Arial"/>
          <w:sz w:val="24"/>
          <w:szCs w:val="24"/>
        </w:rPr>
        <w:t xml:space="preserve"> </w:t>
      </w:r>
      <w:r w:rsidRPr="6457BBE9" w:rsidR="00C61E89">
        <w:rPr>
          <w:rFonts w:ascii="Arial" w:hAnsi="Arial" w:cs="Arial"/>
          <w:sz w:val="24"/>
          <w:szCs w:val="24"/>
        </w:rPr>
        <w:t>responsibilities</w:t>
      </w:r>
      <w:r w:rsidRPr="6457BBE9" w:rsidR="00D449C0">
        <w:rPr>
          <w:rFonts w:ascii="Arial" w:hAnsi="Arial" w:cs="Arial"/>
          <w:i w:val="1"/>
          <w:iCs w:val="1"/>
          <w:color w:val="FF8F1F"/>
          <w:sz w:val="24"/>
          <w:szCs w:val="24"/>
        </w:rPr>
        <w:t xml:space="preserve"> </w:t>
      </w:r>
      <w:r w:rsidRPr="6457BBE9" w:rsidR="00D449C0">
        <w:rPr>
          <w:rFonts w:ascii="Arial" w:hAnsi="Arial" w:cs="Arial"/>
          <w:i w:val="1"/>
          <w:iCs w:val="1"/>
          <w:sz w:val="24"/>
          <w:szCs w:val="24"/>
        </w:rPr>
        <w:t>will</w:t>
      </w:r>
      <w:r w:rsidRPr="6457BBE9" w:rsidR="00D449C0">
        <w:rPr>
          <w:rFonts w:ascii="Arial" w:hAnsi="Arial" w:cs="Arial"/>
          <w:sz w:val="24"/>
          <w:szCs w:val="24"/>
        </w:rPr>
        <w:t xml:space="preserve"> </w:t>
      </w:r>
      <w:r w:rsidRPr="6457BBE9" w:rsidR="00D449C0">
        <w:rPr>
          <w:rFonts w:ascii="Arial" w:hAnsi="Arial" w:cs="Arial"/>
          <w:sz w:val="24"/>
          <w:szCs w:val="24"/>
        </w:rPr>
        <w:t>ensure that</w:t>
      </w:r>
      <w:r w:rsidRPr="6457BBE9" w:rsidR="00C61E89">
        <w:rPr>
          <w:rFonts w:ascii="Arial" w:hAnsi="Arial" w:cs="Arial"/>
          <w:sz w:val="24"/>
          <w:szCs w:val="24"/>
        </w:rPr>
        <w:t xml:space="preserve"> </w:t>
      </w:r>
    </w:p>
    <w:p w:rsidRPr="0000732A" w:rsidR="0000732A" w:rsidP="0000732A" w:rsidRDefault="0000732A" w14:paraId="249034B5" w14:textId="77777777">
      <w:pPr>
        <w:pStyle w:val="ListParagraph"/>
        <w:rPr>
          <w:rStyle w:val="cf01"/>
          <w:rFonts w:ascii="Arial" w:hAnsi="Arial" w:cs="Arial"/>
          <w:sz w:val="24"/>
          <w:szCs w:val="24"/>
        </w:rPr>
      </w:pPr>
    </w:p>
    <w:p w:rsidRPr="0000732A" w:rsidR="00C61E89" w:rsidRDefault="00C61E89" w14:paraId="15220094" w14:textId="4BFF3298">
      <w:pPr>
        <w:pStyle w:val="ListParagraph"/>
        <w:widowControl w:val="0"/>
        <w:numPr>
          <w:ilvl w:val="1"/>
          <w:numId w:val="7"/>
        </w:numPr>
        <w:tabs>
          <w:tab w:val="left" w:pos="971"/>
          <w:tab w:val="left" w:pos="972"/>
        </w:tabs>
        <w:autoSpaceDE w:val="0"/>
        <w:autoSpaceDN w:val="0"/>
        <w:spacing w:after="0" w:line="240" w:lineRule="auto"/>
        <w:ind w:right="469"/>
        <w:contextualSpacing w:val="0"/>
        <w:rPr>
          <w:rFonts w:ascii="Arial" w:hAnsi="Arial" w:cs="Arial"/>
          <w:sz w:val="24"/>
          <w:szCs w:val="24"/>
        </w:rPr>
      </w:pPr>
      <w:r w:rsidRPr="6457BBE9" w:rsidR="00C61E89">
        <w:rPr>
          <w:rStyle w:val="cf01"/>
          <w:rFonts w:ascii="Arial" w:hAnsi="Arial" w:cs="Arial"/>
          <w:sz w:val="24"/>
          <w:szCs w:val="24"/>
        </w:rPr>
        <w:t xml:space="preserve">They maintain an accurate register of pupils who have a diagnosed allergy. This includes children who have a history of anaphylaxis or have been prescribed adrenaline pens, as well as pupils with an allergy where no adrenaline pens have been prescribed. </w:t>
      </w:r>
    </w:p>
    <w:p w:rsidRPr="00C61E89" w:rsidR="00D449C0" w:rsidRDefault="0000732A" w14:paraId="44D41758" w14:textId="20B27901">
      <w:pPr>
        <w:pStyle w:val="ListParagraph"/>
        <w:widowControl w:val="0"/>
        <w:numPr>
          <w:ilvl w:val="1"/>
          <w:numId w:val="7"/>
        </w:numPr>
        <w:tabs>
          <w:tab w:val="left" w:pos="971"/>
          <w:tab w:val="left" w:pos="972"/>
        </w:tabs>
        <w:autoSpaceDE w:val="0"/>
        <w:autoSpaceDN w:val="0"/>
        <w:spacing w:after="0" w:line="240" w:lineRule="auto"/>
        <w:ind w:right="469"/>
        <w:contextualSpacing w:val="0"/>
        <w:rPr>
          <w:rFonts w:ascii="Arial" w:hAnsi="Arial" w:cs="Arial"/>
          <w:sz w:val="24"/>
          <w:szCs w:val="24"/>
        </w:rPr>
      </w:pPr>
      <w:r w:rsidRPr="6457BBE9" w:rsidR="0000732A">
        <w:rPr>
          <w:rFonts w:ascii="Arial" w:hAnsi="Arial" w:cs="Arial"/>
          <w:sz w:val="24"/>
          <w:szCs w:val="24"/>
        </w:rPr>
        <w:t>T</w:t>
      </w:r>
      <w:r w:rsidRPr="6457BBE9" w:rsidR="00D449C0">
        <w:rPr>
          <w:rFonts w:ascii="Arial" w:hAnsi="Arial" w:cs="Arial"/>
          <w:sz w:val="24"/>
          <w:szCs w:val="24"/>
        </w:rPr>
        <w:t>he</w:t>
      </w:r>
      <w:r w:rsidRPr="6457BBE9" w:rsidR="0000732A">
        <w:rPr>
          <w:rFonts w:ascii="Arial" w:hAnsi="Arial" w:cs="Arial"/>
          <w:sz w:val="24"/>
          <w:szCs w:val="24"/>
        </w:rPr>
        <w:t>y will ensure an</w:t>
      </w:r>
      <w:r w:rsidRPr="6457BBE9" w:rsidR="00D449C0">
        <w:rPr>
          <w:rFonts w:ascii="Arial" w:hAnsi="Arial" w:cs="Arial"/>
          <w:sz w:val="24"/>
          <w:szCs w:val="24"/>
        </w:rPr>
        <w:t xml:space="preserve"> up-to-date Allergy Action Plan is kept with the pupil’s medication.</w:t>
      </w:r>
    </w:p>
    <w:p w:rsidRPr="00617632" w:rsidR="00D449C0" w:rsidRDefault="00D449C0" w14:paraId="17906556" w14:textId="198DB328">
      <w:pPr>
        <w:pStyle w:val="ListParagraph"/>
        <w:widowControl w:val="0"/>
        <w:numPr>
          <w:ilvl w:val="1"/>
          <w:numId w:val="7"/>
        </w:numPr>
        <w:tabs>
          <w:tab w:val="left" w:pos="971"/>
          <w:tab w:val="left" w:pos="972"/>
        </w:tabs>
        <w:autoSpaceDE w:val="0"/>
        <w:autoSpaceDN w:val="0"/>
        <w:spacing w:after="0" w:line="240" w:lineRule="auto"/>
        <w:ind w:left="971" w:right="580"/>
        <w:contextualSpacing w:val="0"/>
        <w:rPr>
          <w:rFonts w:ascii="Arial" w:hAnsi="Arial" w:cs="Arial"/>
          <w:sz w:val="24"/>
          <w:szCs w:val="24"/>
        </w:rPr>
      </w:pPr>
      <w:r w:rsidRPr="6457BBE9" w:rsidR="00D449C0">
        <w:rPr>
          <w:rFonts w:ascii="Arial" w:hAnsi="Arial" w:cs="Arial"/>
          <w:sz w:val="24"/>
          <w:szCs w:val="24"/>
        </w:rPr>
        <w:t xml:space="preserve">It is the parent’s responsibility to ensure all medication in in date however the </w:t>
      </w:r>
      <w:r w:rsidRPr="6457BBE9" w:rsidR="00D449C0">
        <w:rPr>
          <w:rFonts w:ascii="Arial" w:hAnsi="Arial" w:cs="Arial"/>
          <w:sz w:val="24"/>
          <w:szCs w:val="24"/>
        </w:rPr>
        <w:t>First</w:t>
      </w:r>
      <w:r w:rsidRPr="6457BBE9" w:rsidR="00D449C0">
        <w:rPr>
          <w:rFonts w:ascii="Arial" w:hAnsi="Arial" w:cs="Arial"/>
          <w:sz w:val="24"/>
          <w:szCs w:val="24"/>
        </w:rPr>
        <w:t xml:space="preserve"> </w:t>
      </w:r>
      <w:r w:rsidRPr="6457BBE9" w:rsidR="00D449C0">
        <w:rPr>
          <w:rFonts w:ascii="Arial" w:hAnsi="Arial" w:cs="Arial"/>
          <w:sz w:val="24"/>
          <w:szCs w:val="24"/>
        </w:rPr>
        <w:t>Aider</w:t>
      </w:r>
      <w:r w:rsidRPr="6457BBE9" w:rsidR="0D4F2506">
        <w:rPr>
          <w:rFonts w:ascii="Arial" w:hAnsi="Arial" w:cs="Arial"/>
          <w:sz w:val="24"/>
          <w:szCs w:val="24"/>
        </w:rPr>
        <w:t xml:space="preserve"> and </w:t>
      </w:r>
      <w:r w:rsidRPr="6457BBE9" w:rsidR="001D3392">
        <w:rPr>
          <w:rFonts w:ascii="Arial" w:hAnsi="Arial" w:cs="Arial"/>
          <w:sz w:val="24"/>
          <w:szCs w:val="24"/>
        </w:rPr>
        <w:t>SLT</w:t>
      </w:r>
      <w:r w:rsidRPr="6457BBE9" w:rsidR="001D3392">
        <w:rPr>
          <w:rFonts w:ascii="Arial" w:hAnsi="Arial" w:cs="Arial"/>
          <w:sz w:val="24"/>
          <w:szCs w:val="24"/>
        </w:rPr>
        <w:t xml:space="preserve"> member</w:t>
      </w:r>
      <w:r w:rsidRPr="6457BBE9" w:rsidR="00D449C0">
        <w:rPr>
          <w:rFonts w:ascii="Arial" w:hAnsi="Arial" w:cs="Arial"/>
          <w:sz w:val="24"/>
          <w:szCs w:val="24"/>
        </w:rPr>
        <w:t xml:space="preserve"> </w:t>
      </w:r>
      <w:r w:rsidRPr="6457BBE9" w:rsidR="00D449C0">
        <w:rPr>
          <w:rFonts w:ascii="Arial" w:hAnsi="Arial" w:cs="Arial"/>
          <w:sz w:val="24"/>
          <w:szCs w:val="24"/>
        </w:rPr>
        <w:t>will</w:t>
      </w:r>
      <w:r w:rsidRPr="6457BBE9" w:rsidR="00D449C0">
        <w:rPr>
          <w:rFonts w:ascii="Arial" w:hAnsi="Arial" w:cs="Arial"/>
          <w:sz w:val="24"/>
          <w:szCs w:val="24"/>
        </w:rPr>
        <w:t xml:space="preserve"> </w:t>
      </w:r>
      <w:r w:rsidRPr="6457BBE9" w:rsidR="00D449C0">
        <w:rPr>
          <w:rFonts w:ascii="Arial" w:hAnsi="Arial" w:cs="Arial"/>
          <w:sz w:val="24"/>
          <w:szCs w:val="24"/>
        </w:rPr>
        <w:t xml:space="preserve">check medication kept at school on a termly basis and send a </w:t>
      </w:r>
      <w:r w:rsidRPr="6457BBE9" w:rsidR="0000732A">
        <w:rPr>
          <w:rFonts w:ascii="Arial" w:hAnsi="Arial" w:cs="Arial"/>
          <w:sz w:val="24"/>
          <w:szCs w:val="24"/>
        </w:rPr>
        <w:t xml:space="preserve">written </w:t>
      </w:r>
      <w:r w:rsidRPr="6457BBE9" w:rsidR="00D449C0">
        <w:rPr>
          <w:rFonts w:ascii="Arial" w:hAnsi="Arial" w:cs="Arial"/>
          <w:sz w:val="24"/>
          <w:szCs w:val="24"/>
        </w:rPr>
        <w:t>reminder to parents if medication is approaching expiry.</w:t>
      </w:r>
    </w:p>
    <w:p w:rsidRPr="00A5223E" w:rsidR="00A5223E" w:rsidP="58DE1EAE" w:rsidRDefault="00D449C0" w14:paraId="164C855F" w14:textId="7EE2C03D">
      <w:pPr>
        <w:pStyle w:val="ListParagraph"/>
        <w:numPr>
          <w:ilvl w:val="1"/>
          <w:numId w:val="7"/>
        </w:numPr>
        <w:spacing w:before="100" w:beforeAutospacing="on" w:after="100" w:afterAutospacing="on" w:line="240" w:lineRule="auto"/>
        <w:rPr>
          <w:rFonts w:ascii="Arial" w:hAnsi="Arial" w:eastAsia="Times New Roman" w:cs="Arial"/>
          <w:sz w:val="24"/>
          <w:szCs w:val="24"/>
          <w:lang w:eastAsia="en-GB"/>
        </w:rPr>
      </w:pPr>
      <w:r w:rsidRPr="6457BBE9" w:rsidR="00D449C0">
        <w:rPr>
          <w:rFonts w:ascii="Arial" w:hAnsi="Arial" w:cs="Arial"/>
          <w:sz w:val="24"/>
          <w:szCs w:val="24"/>
        </w:rPr>
        <w:t>First Aider</w:t>
      </w:r>
      <w:r w:rsidRPr="6457BBE9" w:rsidR="104D2C88">
        <w:rPr>
          <w:rFonts w:ascii="Arial" w:hAnsi="Arial" w:cs="Arial"/>
          <w:sz w:val="24"/>
          <w:szCs w:val="24"/>
        </w:rPr>
        <w:t xml:space="preserve"> and </w:t>
      </w:r>
      <w:r w:rsidRPr="6457BBE9" w:rsidR="001D3392">
        <w:rPr>
          <w:rFonts w:ascii="Arial" w:hAnsi="Arial" w:cs="Arial"/>
          <w:sz w:val="24"/>
          <w:szCs w:val="24"/>
        </w:rPr>
        <w:t>SLT</w:t>
      </w:r>
      <w:r w:rsidRPr="6457BBE9" w:rsidR="001D3392">
        <w:rPr>
          <w:rFonts w:ascii="Arial" w:hAnsi="Arial" w:cs="Arial"/>
          <w:sz w:val="24"/>
          <w:szCs w:val="24"/>
        </w:rPr>
        <w:t xml:space="preserve"> member</w:t>
      </w:r>
      <w:r w:rsidRPr="6457BBE9" w:rsidR="00D449C0">
        <w:rPr>
          <w:rFonts w:ascii="Arial" w:hAnsi="Arial" w:cs="Arial"/>
          <w:sz w:val="24"/>
          <w:szCs w:val="24"/>
        </w:rPr>
        <w:t xml:space="preserve"> </w:t>
      </w:r>
      <w:r w:rsidRPr="6457BBE9" w:rsidR="00D449C0">
        <w:rPr>
          <w:rFonts w:ascii="Arial" w:hAnsi="Arial" w:cs="Arial"/>
          <w:sz w:val="24"/>
          <w:szCs w:val="24"/>
        </w:rPr>
        <w:t>keeps a register</w:t>
      </w:r>
      <w:r w:rsidRPr="6457BBE9" w:rsidR="00D449C0">
        <w:rPr>
          <w:rFonts w:ascii="Arial" w:hAnsi="Arial" w:cs="Arial"/>
          <w:sz w:val="24"/>
          <w:szCs w:val="24"/>
        </w:rPr>
        <w:t xml:space="preserve"> </w:t>
      </w:r>
      <w:r w:rsidRPr="6457BBE9" w:rsidR="00D449C0">
        <w:rPr>
          <w:rFonts w:ascii="Arial" w:hAnsi="Arial" w:cs="Arial"/>
          <w:sz w:val="24"/>
          <w:szCs w:val="24"/>
        </w:rPr>
        <w:t>of</w:t>
      </w:r>
      <w:r w:rsidRPr="6457BBE9" w:rsidR="00D449C0">
        <w:rPr>
          <w:rFonts w:ascii="Arial" w:hAnsi="Arial" w:cs="Arial"/>
          <w:sz w:val="24"/>
          <w:szCs w:val="24"/>
        </w:rPr>
        <w:t xml:space="preserve"> </w:t>
      </w:r>
      <w:r w:rsidRPr="6457BBE9" w:rsidR="00D449C0">
        <w:rPr>
          <w:rFonts w:ascii="Arial" w:hAnsi="Arial" w:cs="Arial"/>
          <w:sz w:val="24"/>
          <w:szCs w:val="24"/>
        </w:rPr>
        <w:t>pupils</w:t>
      </w:r>
      <w:r w:rsidRPr="6457BBE9" w:rsidR="00D449C0">
        <w:rPr>
          <w:rFonts w:ascii="Arial" w:hAnsi="Arial" w:cs="Arial"/>
          <w:sz w:val="24"/>
          <w:szCs w:val="24"/>
        </w:rPr>
        <w:t xml:space="preserve"> </w:t>
      </w:r>
      <w:r w:rsidRPr="6457BBE9" w:rsidR="00D449C0">
        <w:rPr>
          <w:rFonts w:ascii="Arial" w:hAnsi="Arial" w:cs="Arial"/>
          <w:sz w:val="24"/>
          <w:szCs w:val="24"/>
        </w:rPr>
        <w:t>who</w:t>
      </w:r>
      <w:r w:rsidRPr="6457BBE9" w:rsidR="00D449C0">
        <w:rPr>
          <w:rFonts w:ascii="Arial" w:hAnsi="Arial" w:cs="Arial"/>
          <w:sz w:val="24"/>
          <w:szCs w:val="24"/>
        </w:rPr>
        <w:t xml:space="preserve"> </w:t>
      </w:r>
      <w:r w:rsidRPr="6457BBE9" w:rsidR="00D449C0">
        <w:rPr>
          <w:rFonts w:ascii="Arial" w:hAnsi="Arial" w:cs="Arial"/>
          <w:sz w:val="24"/>
          <w:szCs w:val="24"/>
        </w:rPr>
        <w:t>have</w:t>
      </w:r>
      <w:r w:rsidRPr="6457BBE9" w:rsidR="00D449C0">
        <w:rPr>
          <w:rFonts w:ascii="Arial" w:hAnsi="Arial" w:cs="Arial"/>
          <w:sz w:val="24"/>
          <w:szCs w:val="24"/>
        </w:rPr>
        <w:t xml:space="preserve"> </w:t>
      </w:r>
      <w:r w:rsidRPr="6457BBE9" w:rsidR="00D449C0">
        <w:rPr>
          <w:rFonts w:ascii="Arial" w:hAnsi="Arial" w:cs="Arial"/>
          <w:sz w:val="24"/>
          <w:szCs w:val="24"/>
        </w:rPr>
        <w:t>been</w:t>
      </w:r>
      <w:r w:rsidRPr="6457BBE9" w:rsidR="00D449C0">
        <w:rPr>
          <w:rFonts w:ascii="Arial" w:hAnsi="Arial" w:cs="Arial"/>
          <w:sz w:val="24"/>
          <w:szCs w:val="24"/>
        </w:rPr>
        <w:t xml:space="preserve"> </w:t>
      </w:r>
      <w:r w:rsidRPr="6457BBE9" w:rsidR="00D449C0">
        <w:rPr>
          <w:rFonts w:ascii="Arial" w:hAnsi="Arial" w:cs="Arial"/>
          <w:sz w:val="24"/>
          <w:szCs w:val="24"/>
        </w:rPr>
        <w:t>prescribed</w:t>
      </w:r>
      <w:r w:rsidRPr="6457BBE9" w:rsidR="00D449C0">
        <w:rPr>
          <w:rFonts w:ascii="Arial" w:hAnsi="Arial" w:cs="Arial"/>
          <w:sz w:val="24"/>
          <w:szCs w:val="24"/>
        </w:rPr>
        <w:t xml:space="preserve"> </w:t>
      </w:r>
      <w:r w:rsidRPr="6457BBE9" w:rsidR="00D449C0">
        <w:rPr>
          <w:rFonts w:ascii="Arial" w:hAnsi="Arial" w:cs="Arial"/>
          <w:sz w:val="24"/>
          <w:szCs w:val="24"/>
        </w:rPr>
        <w:t>an</w:t>
      </w:r>
      <w:r w:rsidRPr="6457BBE9" w:rsidR="00D449C0">
        <w:rPr>
          <w:rFonts w:ascii="Arial" w:hAnsi="Arial" w:cs="Arial"/>
          <w:sz w:val="24"/>
          <w:szCs w:val="24"/>
        </w:rPr>
        <w:t xml:space="preserve"> </w:t>
      </w:r>
      <w:r w:rsidRPr="6457BBE9" w:rsidR="00D449C0">
        <w:rPr>
          <w:rFonts w:ascii="Arial" w:hAnsi="Arial" w:cs="Arial"/>
          <w:sz w:val="24"/>
          <w:szCs w:val="24"/>
        </w:rPr>
        <w:t>adrenaline</w:t>
      </w:r>
      <w:r w:rsidRPr="6457BBE9" w:rsidR="00D449C0">
        <w:rPr>
          <w:rFonts w:ascii="Arial" w:hAnsi="Arial" w:cs="Arial"/>
          <w:sz w:val="24"/>
          <w:szCs w:val="24"/>
        </w:rPr>
        <w:t xml:space="preserve"> </w:t>
      </w:r>
      <w:r w:rsidRPr="6457BBE9" w:rsidR="00D449C0">
        <w:rPr>
          <w:rFonts w:ascii="Arial" w:hAnsi="Arial" w:cs="Arial"/>
          <w:sz w:val="24"/>
          <w:szCs w:val="24"/>
        </w:rPr>
        <w:t>auto-injector</w:t>
      </w:r>
      <w:r w:rsidRPr="6457BBE9" w:rsidR="00D449C0">
        <w:rPr>
          <w:rFonts w:ascii="Arial" w:hAnsi="Arial" w:cs="Arial"/>
          <w:sz w:val="24"/>
          <w:szCs w:val="24"/>
        </w:rPr>
        <w:t xml:space="preserve"> </w:t>
      </w:r>
      <w:r w:rsidRPr="6457BBE9" w:rsidR="00D449C0">
        <w:rPr>
          <w:rFonts w:ascii="Arial" w:hAnsi="Arial" w:cs="Arial"/>
          <w:sz w:val="24"/>
          <w:szCs w:val="24"/>
        </w:rPr>
        <w:t>(AAI)</w:t>
      </w:r>
      <w:r w:rsidRPr="6457BBE9" w:rsidR="00D449C0">
        <w:rPr>
          <w:rFonts w:ascii="Arial" w:hAnsi="Arial" w:cs="Arial"/>
          <w:sz w:val="24"/>
          <w:szCs w:val="24"/>
        </w:rPr>
        <w:t xml:space="preserve"> </w:t>
      </w:r>
      <w:r w:rsidRPr="6457BBE9" w:rsidR="00D449C0">
        <w:rPr>
          <w:rFonts w:ascii="Arial" w:hAnsi="Arial" w:cs="Arial"/>
          <w:sz w:val="24"/>
          <w:szCs w:val="24"/>
        </w:rPr>
        <w:t>and</w:t>
      </w:r>
      <w:r w:rsidRPr="6457BBE9" w:rsidR="00D449C0">
        <w:rPr>
          <w:rFonts w:ascii="Arial" w:hAnsi="Arial" w:cs="Arial"/>
          <w:sz w:val="24"/>
          <w:szCs w:val="24"/>
        </w:rPr>
        <w:t xml:space="preserve"> </w:t>
      </w:r>
      <w:r w:rsidRPr="6457BBE9" w:rsidR="00D449C0">
        <w:rPr>
          <w:rFonts w:ascii="Arial" w:hAnsi="Arial" w:cs="Arial"/>
          <w:sz w:val="24"/>
          <w:szCs w:val="24"/>
        </w:rPr>
        <w:t>a record of use of any AAI(s) and emergency treatment given.</w:t>
      </w:r>
      <w:r w:rsidRPr="6457BBE9" w:rsidR="00A5223E">
        <w:rPr>
          <w:rFonts w:ascii="Arial" w:hAnsi="Arial" w:eastAsia="Times New Roman" w:cs="Arial"/>
          <w:sz w:val="24"/>
          <w:szCs w:val="24"/>
          <w:lang w:eastAsia="en-GB"/>
        </w:rPr>
        <w:t xml:space="preserve"> They also </w:t>
      </w:r>
      <w:r w:rsidRPr="6457BBE9" w:rsidR="00A5223E">
        <w:rPr>
          <w:rFonts w:ascii="Arial" w:hAnsi="Arial" w:eastAsia="Times New Roman" w:cs="Arial"/>
          <w:sz w:val="24"/>
          <w:szCs w:val="24"/>
          <w:lang w:eastAsia="en-GB"/>
        </w:rPr>
        <w:t>monitor</w:t>
      </w:r>
      <w:r w:rsidRPr="6457BBE9" w:rsidR="00A5223E">
        <w:rPr>
          <w:rFonts w:ascii="Arial" w:hAnsi="Arial" w:eastAsia="Times New Roman" w:cs="Arial"/>
          <w:sz w:val="24"/>
          <w:szCs w:val="24"/>
          <w:lang w:eastAsia="en-GB"/>
        </w:rPr>
        <w:t xml:space="preserve"> the school’s stock of spare adrenaline pens, including brand, </w:t>
      </w:r>
      <w:r w:rsidRPr="6457BBE9" w:rsidR="00A5223E">
        <w:rPr>
          <w:rFonts w:ascii="Arial" w:hAnsi="Arial" w:eastAsia="Times New Roman" w:cs="Arial"/>
          <w:sz w:val="24"/>
          <w:szCs w:val="24"/>
          <w:lang w:eastAsia="en-GB"/>
        </w:rPr>
        <w:t>dose</w:t>
      </w:r>
      <w:r w:rsidRPr="6457BBE9" w:rsidR="00A5223E">
        <w:rPr>
          <w:rFonts w:ascii="Arial" w:hAnsi="Arial" w:eastAsia="Times New Roman" w:cs="Arial"/>
          <w:sz w:val="24"/>
          <w:szCs w:val="24"/>
          <w:lang w:eastAsia="en-GB"/>
        </w:rPr>
        <w:t xml:space="preserve"> and expiry date. The location of spare adrenaline pens should also be documented. They should replace spare adrenaline pens when </w:t>
      </w:r>
      <w:r w:rsidRPr="6457BBE9" w:rsidR="00A5223E">
        <w:rPr>
          <w:rFonts w:ascii="Arial" w:hAnsi="Arial" w:eastAsia="Times New Roman" w:cs="Arial"/>
          <w:sz w:val="24"/>
          <w:szCs w:val="24"/>
          <w:lang w:eastAsia="en-GB"/>
        </w:rPr>
        <w:t>necessary</w:t>
      </w:r>
      <w:r w:rsidRPr="6457BBE9" w:rsidR="00A5223E">
        <w:rPr>
          <w:rFonts w:ascii="Arial" w:hAnsi="Arial" w:eastAsia="Times New Roman" w:cs="Arial"/>
          <w:sz w:val="24"/>
          <w:szCs w:val="24"/>
          <w:lang w:eastAsia="en-GB"/>
        </w:rPr>
        <w:t xml:space="preserve"> due to usage or expiry date.</w:t>
      </w:r>
    </w:p>
    <w:p w:rsidRPr="00A5223E" w:rsidR="00D449C0" w:rsidP="58DE1EAE" w:rsidRDefault="00D449C0" w14:paraId="500153C5" w14:textId="6D93FAD1">
      <w:pPr>
        <w:pStyle w:val="ListParagraph"/>
        <w:numPr>
          <w:ilvl w:val="1"/>
          <w:numId w:val="7"/>
        </w:numPr>
        <w:spacing w:before="100" w:beforeAutospacing="on" w:after="100" w:afterAutospacing="on" w:line="240" w:lineRule="auto"/>
        <w:rPr>
          <w:rFonts w:ascii="Arial" w:hAnsi="Arial" w:eastAsia="Times New Roman" w:cs="Arial"/>
          <w:sz w:val="24"/>
          <w:szCs w:val="24"/>
          <w:lang w:eastAsia="en-GB"/>
        </w:rPr>
      </w:pPr>
      <w:r w:rsidRPr="6457BBE9" w:rsidR="00D449C0">
        <w:rPr>
          <w:rFonts w:ascii="Arial" w:hAnsi="Arial" w:cs="Arial"/>
          <w:sz w:val="24"/>
          <w:szCs w:val="24"/>
        </w:rPr>
        <w:t>First Aider</w:t>
      </w:r>
      <w:r w:rsidRPr="6457BBE9" w:rsidR="3BAB4CC6">
        <w:rPr>
          <w:rFonts w:ascii="Arial" w:hAnsi="Arial" w:cs="Arial"/>
          <w:sz w:val="24"/>
          <w:szCs w:val="24"/>
        </w:rPr>
        <w:t xml:space="preserve"> and </w:t>
      </w:r>
      <w:r w:rsidRPr="6457BBE9" w:rsidR="001D3392">
        <w:rPr>
          <w:rFonts w:ascii="Arial" w:hAnsi="Arial" w:cs="Arial"/>
          <w:sz w:val="24"/>
          <w:szCs w:val="24"/>
        </w:rPr>
        <w:t>SLT member</w:t>
      </w:r>
      <w:r w:rsidRPr="6457BBE9" w:rsidR="00D449C0">
        <w:rPr>
          <w:rFonts w:ascii="Arial" w:hAnsi="Arial" w:cs="Arial"/>
          <w:b w:val="1"/>
          <w:bCs w:val="1"/>
          <w:i w:val="1"/>
          <w:iCs w:val="1"/>
          <w:color w:val="FF8F1F"/>
          <w:sz w:val="24"/>
          <w:szCs w:val="24"/>
        </w:rPr>
        <w:t xml:space="preserve"> </w:t>
      </w:r>
      <w:r w:rsidRPr="6457BBE9" w:rsidR="00D449C0">
        <w:rPr>
          <w:rFonts w:ascii="Arial" w:hAnsi="Arial" w:cs="Arial"/>
          <w:sz w:val="24"/>
          <w:szCs w:val="24"/>
        </w:rPr>
        <w:t xml:space="preserve">ensures that any reaction or near misses is recorded and reported internally or </w:t>
      </w:r>
      <w:r w:rsidRPr="6457BBE9" w:rsidR="00D449C0">
        <w:rPr>
          <w:rFonts w:ascii="Arial" w:hAnsi="Arial" w:cs="Arial"/>
          <w:sz w:val="24"/>
          <w:szCs w:val="24"/>
        </w:rPr>
        <w:t>in accordance with</w:t>
      </w:r>
      <w:r w:rsidRPr="6457BBE9" w:rsidR="00D449C0">
        <w:rPr>
          <w:rFonts w:ascii="Arial" w:hAnsi="Arial" w:cs="Arial"/>
          <w:sz w:val="24"/>
          <w:szCs w:val="24"/>
        </w:rPr>
        <w:t xml:space="preserve"> RIDDOR.</w:t>
      </w:r>
    </w:p>
    <w:p w:rsidR="58DE1EAE" w:rsidP="58DE1EAE" w:rsidRDefault="58DE1EAE" w14:paraId="4EE5621D" w14:textId="3FCEA313">
      <w:pPr>
        <w:pStyle w:val="ListParagraph"/>
        <w:spacing w:beforeAutospacing="on" w:afterAutospacing="on" w:line="240" w:lineRule="auto"/>
        <w:ind w:left="972"/>
        <w:rPr>
          <w:rFonts w:ascii="Arial" w:hAnsi="Arial" w:eastAsia="Times New Roman" w:cs="Arial"/>
          <w:sz w:val="24"/>
          <w:szCs w:val="24"/>
          <w:lang w:eastAsia="en-GB"/>
        </w:rPr>
      </w:pPr>
    </w:p>
    <w:p w:rsidR="00C61E89" w:rsidP="00C61E89" w:rsidRDefault="00C61E89" w14:paraId="62529028" w14:textId="77777777">
      <w:pPr>
        <w:pStyle w:val="ListParagraph"/>
        <w:widowControl w:val="0"/>
        <w:tabs>
          <w:tab w:val="left" w:pos="971"/>
          <w:tab w:val="left" w:pos="972"/>
        </w:tabs>
        <w:autoSpaceDE w:val="0"/>
        <w:autoSpaceDN w:val="0"/>
        <w:spacing w:before="1" w:after="0" w:line="240" w:lineRule="auto"/>
        <w:ind w:left="480" w:right="161"/>
        <w:rPr>
          <w:rFonts w:ascii="Arial" w:hAnsi="Arial" w:cs="Arial"/>
          <w:iCs/>
          <w:sz w:val="24"/>
          <w:szCs w:val="24"/>
        </w:rPr>
      </w:pPr>
    </w:p>
    <w:p w:rsidRPr="00C61E89" w:rsidR="00C61E89" w:rsidP="00C61E89" w:rsidRDefault="004529E4" w14:paraId="51477D1A" w14:textId="47829A56">
      <w:pPr>
        <w:pStyle w:val="ListParagraph"/>
        <w:widowControl w:val="0"/>
        <w:tabs>
          <w:tab w:val="left" w:pos="971"/>
          <w:tab w:val="left" w:pos="972"/>
        </w:tabs>
        <w:autoSpaceDE w:val="0"/>
        <w:autoSpaceDN w:val="0"/>
        <w:spacing w:before="1" w:after="0" w:line="240" w:lineRule="auto"/>
        <w:ind w:left="480" w:right="161"/>
        <w:rPr>
          <w:rFonts w:ascii="Arial" w:hAnsi="Arial" w:cs="Arial"/>
          <w:b/>
          <w:bCs/>
          <w:iCs/>
          <w:sz w:val="24"/>
          <w:szCs w:val="24"/>
        </w:rPr>
      </w:pPr>
      <w:r>
        <w:rPr>
          <w:rFonts w:ascii="Arial" w:hAnsi="Arial" w:cs="Arial"/>
          <w:b/>
          <w:bCs/>
          <w:iCs/>
          <w:sz w:val="24"/>
          <w:szCs w:val="24"/>
        </w:rPr>
        <w:tab/>
      </w:r>
      <w:r w:rsidRPr="00C61E89" w:rsidR="00C61E89">
        <w:rPr>
          <w:rFonts w:ascii="Arial" w:hAnsi="Arial" w:cs="Arial"/>
          <w:b/>
          <w:bCs/>
          <w:iCs/>
          <w:sz w:val="24"/>
          <w:szCs w:val="24"/>
        </w:rPr>
        <w:t xml:space="preserve">Admissions </w:t>
      </w:r>
      <w:r w:rsidR="00D14F47">
        <w:rPr>
          <w:rFonts w:ascii="Arial" w:hAnsi="Arial" w:cs="Arial"/>
          <w:b/>
          <w:bCs/>
          <w:iCs/>
          <w:sz w:val="24"/>
          <w:szCs w:val="24"/>
        </w:rPr>
        <w:t>s</w:t>
      </w:r>
      <w:r w:rsidRPr="00C61E89" w:rsidR="00C61E89">
        <w:rPr>
          <w:rFonts w:ascii="Arial" w:hAnsi="Arial" w:cs="Arial"/>
          <w:b/>
          <w:bCs/>
          <w:iCs/>
          <w:sz w:val="24"/>
          <w:szCs w:val="24"/>
        </w:rPr>
        <w:t>taff responsibilities</w:t>
      </w:r>
    </w:p>
    <w:p w:rsidRPr="00C61E89" w:rsidR="00C61E89" w:rsidP="00C61E89" w:rsidRDefault="00C61E89" w14:paraId="403046A7" w14:textId="77777777">
      <w:pPr>
        <w:pStyle w:val="ListParagraph"/>
        <w:widowControl w:val="0"/>
        <w:tabs>
          <w:tab w:val="left" w:pos="971"/>
          <w:tab w:val="left" w:pos="972"/>
        </w:tabs>
        <w:autoSpaceDE w:val="0"/>
        <w:autoSpaceDN w:val="0"/>
        <w:spacing w:before="1" w:after="0" w:line="240" w:lineRule="auto"/>
        <w:ind w:left="480" w:right="161"/>
        <w:rPr>
          <w:rFonts w:ascii="Arial" w:hAnsi="Arial" w:cs="Arial"/>
          <w:iCs/>
          <w:sz w:val="24"/>
          <w:szCs w:val="24"/>
        </w:rPr>
      </w:pPr>
    </w:p>
    <w:p w:rsidR="00C61E89" w:rsidP="004529E4" w:rsidRDefault="00C61E89" w14:paraId="3E9730AD" w14:textId="709F5FA5">
      <w:pPr>
        <w:pStyle w:val="ListParagraph"/>
        <w:widowControl w:val="0"/>
        <w:tabs>
          <w:tab w:val="left" w:pos="971"/>
          <w:tab w:val="left" w:pos="972"/>
        </w:tabs>
        <w:autoSpaceDE w:val="0"/>
        <w:autoSpaceDN w:val="0"/>
        <w:spacing w:before="1" w:after="0" w:line="240" w:lineRule="auto"/>
        <w:ind w:right="161"/>
        <w:rPr>
          <w:rFonts w:ascii="Arial" w:hAnsi="Arial" w:cs="Arial"/>
          <w:iCs/>
          <w:sz w:val="24"/>
          <w:szCs w:val="24"/>
        </w:rPr>
      </w:pPr>
      <w:r w:rsidRPr="00C61E89">
        <w:rPr>
          <w:rFonts w:ascii="Arial" w:hAnsi="Arial" w:cs="Arial"/>
          <w:iCs/>
          <w:sz w:val="24"/>
          <w:szCs w:val="24"/>
        </w:rPr>
        <w:t>The admissions team is likely to be the first to learn of a pupil or visitor’s allergy. They should work with the Designated Allergy Lead and school nursing team/medical lead to ensure that:</w:t>
      </w:r>
    </w:p>
    <w:p w:rsidRPr="00C61E89" w:rsidR="00006996" w:rsidP="004529E4" w:rsidRDefault="00006996" w14:paraId="05C7A74D" w14:textId="77777777">
      <w:pPr>
        <w:pStyle w:val="ListParagraph"/>
        <w:widowControl w:val="0"/>
        <w:tabs>
          <w:tab w:val="left" w:pos="971"/>
          <w:tab w:val="left" w:pos="972"/>
        </w:tabs>
        <w:autoSpaceDE w:val="0"/>
        <w:autoSpaceDN w:val="0"/>
        <w:spacing w:before="1" w:after="0" w:line="240" w:lineRule="auto"/>
        <w:ind w:right="161"/>
        <w:rPr>
          <w:rFonts w:ascii="Arial" w:hAnsi="Arial" w:cs="Arial"/>
          <w:iCs/>
          <w:sz w:val="24"/>
          <w:szCs w:val="24"/>
        </w:rPr>
      </w:pPr>
    </w:p>
    <w:p w:rsidRPr="00C61E89" w:rsidR="00C61E89" w:rsidP="58DE1EAE" w:rsidRDefault="00C61E89" w14:paraId="49333BB5" w14:textId="1C5D0F40">
      <w:pPr>
        <w:pStyle w:val="ListParagraph"/>
        <w:widowControl w:val="0"/>
        <w:numPr>
          <w:ilvl w:val="0"/>
          <w:numId w:val="27"/>
        </w:numPr>
        <w:tabs>
          <w:tab w:val="left" w:pos="971"/>
          <w:tab w:val="left" w:pos="972"/>
        </w:tabs>
        <w:autoSpaceDE w:val="0"/>
        <w:autoSpaceDN w:val="0"/>
        <w:spacing w:before="1" w:after="0" w:line="240" w:lineRule="auto"/>
        <w:ind w:right="161"/>
        <w:rPr>
          <w:rFonts w:ascii="Arial" w:hAnsi="Arial" w:cs="Arial"/>
          <w:sz w:val="24"/>
          <w:szCs w:val="24"/>
        </w:rPr>
      </w:pPr>
      <w:r w:rsidRPr="6457BBE9" w:rsidR="00C61E89">
        <w:rPr>
          <w:rFonts w:ascii="Arial" w:hAnsi="Arial" w:cs="Arial"/>
          <w:sz w:val="24"/>
          <w:szCs w:val="24"/>
        </w:rPr>
        <w:t>There is a clear method to capture allergy information or special dietary information at the earliest opportunity [this should be in place before a school visit,</w:t>
      </w:r>
      <w:r w:rsidRPr="6457BBE9" w:rsidR="68BBE619">
        <w:rPr>
          <w:rFonts w:ascii="Arial" w:hAnsi="Arial" w:cs="Arial"/>
          <w:sz w:val="24"/>
          <w:szCs w:val="24"/>
        </w:rPr>
        <w:t xml:space="preserve"> </w:t>
      </w:r>
      <w:r w:rsidRPr="6457BBE9" w:rsidR="68BBE619">
        <w:rPr>
          <w:rFonts w:ascii="Arial" w:hAnsi="Arial" w:cs="Arial"/>
          <w:sz w:val="24"/>
          <w:szCs w:val="24"/>
        </w:rPr>
        <w:t>Parent Cafes</w:t>
      </w:r>
      <w:r w:rsidRPr="6457BBE9" w:rsidR="68BBE619">
        <w:rPr>
          <w:rFonts w:ascii="Arial" w:hAnsi="Arial" w:cs="Arial"/>
          <w:sz w:val="24"/>
          <w:szCs w:val="24"/>
        </w:rPr>
        <w:t>,</w:t>
      </w:r>
      <w:r w:rsidRPr="6457BBE9" w:rsidR="00C61E89">
        <w:rPr>
          <w:rFonts w:ascii="Arial" w:hAnsi="Arial" w:cs="Arial"/>
          <w:sz w:val="24"/>
          <w:szCs w:val="24"/>
        </w:rPr>
        <w:t xml:space="preserve"> an Open </w:t>
      </w:r>
      <w:r w:rsidRPr="6457BBE9" w:rsidR="00C61E89">
        <w:rPr>
          <w:rFonts w:ascii="Arial" w:hAnsi="Arial" w:cs="Arial"/>
          <w:sz w:val="24"/>
          <w:szCs w:val="24"/>
        </w:rPr>
        <w:t>Day</w:t>
      </w:r>
      <w:r w:rsidRPr="6457BBE9" w:rsidR="00C61E89">
        <w:rPr>
          <w:rFonts w:ascii="Arial" w:hAnsi="Arial" w:cs="Arial"/>
          <w:sz w:val="24"/>
          <w:szCs w:val="24"/>
        </w:rPr>
        <w:t xml:space="preserve"> or Taster Days if food is offered or likely to be eaten];</w:t>
      </w:r>
    </w:p>
    <w:p w:rsidRPr="00C61E89" w:rsidR="00C61E89" w:rsidP="6457BBE9" w:rsidRDefault="00C61E89" w14:paraId="4D8666F2" w14:textId="5447E60A">
      <w:pPr>
        <w:pStyle w:val="ListParagraph"/>
        <w:widowControl w:val="0"/>
        <w:numPr>
          <w:ilvl w:val="0"/>
          <w:numId w:val="27"/>
        </w:numPr>
        <w:tabs>
          <w:tab w:val="left" w:pos="971"/>
          <w:tab w:val="left" w:pos="972"/>
        </w:tabs>
        <w:autoSpaceDE w:val="0"/>
        <w:autoSpaceDN w:val="0"/>
        <w:spacing w:before="1" w:after="0" w:line="240" w:lineRule="auto"/>
        <w:ind w:right="161"/>
        <w:rPr>
          <w:rFonts w:ascii="Arial" w:hAnsi="Arial" w:cs="Arial"/>
          <w:sz w:val="24"/>
          <w:szCs w:val="24"/>
        </w:rPr>
      </w:pPr>
      <w:r w:rsidRPr="6457BBE9" w:rsidR="00C61E89">
        <w:rPr>
          <w:rFonts w:ascii="Arial" w:hAnsi="Arial" w:cs="Arial"/>
          <w:sz w:val="24"/>
          <w:szCs w:val="24"/>
        </w:rPr>
        <w:t>There is a clear structure in place to communicate this information to the relevant parties (i.e. school nursing team, catering team);</w:t>
      </w:r>
    </w:p>
    <w:p w:rsidR="004529E4" w:rsidP="6457BBE9" w:rsidRDefault="00C61E89" w14:paraId="3E61AD54" w14:textId="6550DE1B">
      <w:pPr>
        <w:pStyle w:val="ListParagraph"/>
        <w:widowControl w:val="0"/>
        <w:numPr>
          <w:ilvl w:val="0"/>
          <w:numId w:val="27"/>
        </w:numPr>
        <w:tabs>
          <w:tab w:val="left" w:pos="971"/>
          <w:tab w:val="left" w:pos="972"/>
        </w:tabs>
        <w:autoSpaceDE w:val="0"/>
        <w:autoSpaceDN w:val="0"/>
        <w:spacing w:before="1" w:after="0" w:line="240" w:lineRule="auto"/>
        <w:ind w:right="161"/>
        <w:rPr>
          <w:rFonts w:ascii="Arial" w:hAnsi="Arial" w:cs="Arial"/>
          <w:sz w:val="24"/>
          <w:szCs w:val="24"/>
        </w:rPr>
      </w:pPr>
      <w:r w:rsidRPr="6457BBE9" w:rsidR="00C61E89">
        <w:rPr>
          <w:rFonts w:ascii="Arial" w:hAnsi="Arial" w:cs="Arial"/>
          <w:sz w:val="24"/>
          <w:szCs w:val="24"/>
        </w:rPr>
        <w:t>Parents and applicants are informed of catering arrangements during admission events; an</w:t>
      </w:r>
      <w:r w:rsidRPr="6457BBE9" w:rsidR="004529E4">
        <w:rPr>
          <w:rFonts w:ascii="Arial" w:hAnsi="Arial" w:cs="Arial"/>
          <w:sz w:val="24"/>
          <w:szCs w:val="24"/>
        </w:rPr>
        <w:t>d</w:t>
      </w:r>
    </w:p>
    <w:p w:rsidRPr="004529E4" w:rsidR="00731FA1" w:rsidP="6457BBE9" w:rsidRDefault="00C61E89" w14:paraId="19CA9E34" w14:textId="6A658ECB">
      <w:pPr>
        <w:pStyle w:val="ListParagraph"/>
        <w:widowControl w:val="0"/>
        <w:numPr>
          <w:ilvl w:val="0"/>
          <w:numId w:val="27"/>
        </w:numPr>
        <w:tabs>
          <w:tab w:val="left" w:pos="971"/>
          <w:tab w:val="left" w:pos="972"/>
        </w:tabs>
        <w:autoSpaceDE w:val="0"/>
        <w:autoSpaceDN w:val="0"/>
        <w:spacing w:before="1" w:after="0" w:line="240" w:lineRule="auto"/>
        <w:ind w:right="161"/>
        <w:rPr>
          <w:rFonts w:ascii="Arial" w:hAnsi="Arial" w:cs="Arial"/>
          <w:sz w:val="24"/>
          <w:szCs w:val="24"/>
        </w:rPr>
      </w:pPr>
      <w:r w:rsidRPr="6457BBE9" w:rsidR="00C61E89">
        <w:rPr>
          <w:rFonts w:ascii="Arial" w:hAnsi="Arial" w:cs="Arial"/>
          <w:sz w:val="24"/>
          <w:szCs w:val="24"/>
        </w:rPr>
        <w:t>Plans are made for emergency medication if the child is to be left without</w:t>
      </w:r>
      <w:r w:rsidRPr="6457BBE9" w:rsidR="00006996">
        <w:rPr>
          <w:rFonts w:ascii="Arial" w:hAnsi="Arial" w:cs="Arial"/>
          <w:sz w:val="24"/>
          <w:szCs w:val="24"/>
        </w:rPr>
        <w:t xml:space="preserve"> </w:t>
      </w:r>
      <w:r w:rsidRPr="6457BBE9" w:rsidR="00C61E89">
        <w:rPr>
          <w:rFonts w:ascii="Arial" w:hAnsi="Arial" w:cs="Arial"/>
          <w:sz w:val="24"/>
          <w:szCs w:val="24"/>
        </w:rPr>
        <w:t>parental supervision.</w:t>
      </w:r>
    </w:p>
    <w:p w:rsidR="00C61E89" w:rsidP="6457BBE9" w:rsidRDefault="00C61E89" w14:paraId="0C5258D4" w14:textId="77777777">
      <w:pPr>
        <w:pStyle w:val="ListParagraph"/>
        <w:widowControl w:val="0"/>
        <w:tabs>
          <w:tab w:val="left" w:pos="971"/>
          <w:tab w:val="left" w:pos="972"/>
        </w:tabs>
        <w:autoSpaceDE w:val="0"/>
        <w:autoSpaceDN w:val="0"/>
        <w:spacing w:before="1" w:after="0" w:line="240" w:lineRule="auto"/>
        <w:ind w:left="480" w:right="161"/>
        <w:contextualSpacing w:val="0"/>
        <w:rPr>
          <w:rFonts w:ascii="Arial" w:hAnsi="Arial" w:cs="Arial"/>
          <w:sz w:val="24"/>
          <w:szCs w:val="24"/>
        </w:rPr>
      </w:pPr>
    </w:p>
    <w:p w:rsidR="00C61E89" w:rsidP="6457BBE9" w:rsidRDefault="00C61E89" w14:paraId="5D04E863" w14:textId="77777777">
      <w:pPr>
        <w:pStyle w:val="ListParagraph"/>
        <w:widowControl w:val="0"/>
        <w:tabs>
          <w:tab w:val="left" w:pos="971"/>
          <w:tab w:val="left" w:pos="972"/>
        </w:tabs>
        <w:autoSpaceDE w:val="0"/>
        <w:autoSpaceDN w:val="0"/>
        <w:spacing w:before="1" w:after="0" w:line="240" w:lineRule="auto"/>
        <w:ind w:left="480" w:right="161"/>
        <w:contextualSpacing w:val="0"/>
        <w:rPr>
          <w:rFonts w:ascii="Arial" w:hAnsi="Arial" w:cs="Arial"/>
          <w:sz w:val="24"/>
          <w:szCs w:val="24"/>
        </w:rPr>
      </w:pPr>
    </w:p>
    <w:p w:rsidR="00731FA1" w:rsidP="6457BBE9" w:rsidRDefault="00731FA1" w14:paraId="1B73B86A" w14:textId="31728D21">
      <w:pPr>
        <w:pStyle w:val="ListParagraph"/>
        <w:widowControl w:val="0"/>
        <w:tabs>
          <w:tab w:val="left" w:pos="971"/>
          <w:tab w:val="left" w:pos="972"/>
        </w:tabs>
        <w:autoSpaceDE w:val="0"/>
        <w:autoSpaceDN w:val="0"/>
        <w:spacing w:before="1" w:after="0" w:line="240" w:lineRule="auto"/>
        <w:ind w:left="480" w:right="161"/>
        <w:contextualSpacing w:val="0"/>
        <w:rPr>
          <w:rFonts w:ascii="Arial" w:hAnsi="Arial" w:cs="Arial"/>
          <w:b w:val="1"/>
          <w:bCs w:val="1"/>
          <w:sz w:val="24"/>
          <w:szCs w:val="24"/>
        </w:rPr>
      </w:pPr>
      <w:r w:rsidRPr="6457BBE9" w:rsidR="00731FA1">
        <w:rPr>
          <w:rFonts w:ascii="Arial" w:hAnsi="Arial" w:cs="Arial"/>
          <w:b w:val="1"/>
          <w:bCs w:val="1"/>
          <w:sz w:val="24"/>
          <w:szCs w:val="24"/>
        </w:rPr>
        <w:t>Staff responsibilities</w:t>
      </w:r>
    </w:p>
    <w:p w:rsidR="0000732A" w:rsidP="6457BBE9" w:rsidRDefault="0000732A" w14:paraId="677EA5B6" w14:textId="77777777">
      <w:pPr>
        <w:pStyle w:val="ListParagraph"/>
        <w:widowControl w:val="0"/>
        <w:tabs>
          <w:tab w:val="left" w:pos="971"/>
          <w:tab w:val="left" w:pos="972"/>
        </w:tabs>
        <w:autoSpaceDE w:val="0"/>
        <w:autoSpaceDN w:val="0"/>
        <w:spacing w:before="1" w:after="0" w:line="240" w:lineRule="auto"/>
        <w:ind w:left="480" w:right="161"/>
        <w:contextualSpacing w:val="0"/>
        <w:rPr>
          <w:rFonts w:ascii="Arial" w:hAnsi="Arial" w:cs="Arial"/>
          <w:b w:val="1"/>
          <w:bCs w:val="1"/>
          <w:sz w:val="24"/>
          <w:szCs w:val="24"/>
        </w:rPr>
      </w:pPr>
    </w:p>
    <w:p w:rsidR="0000732A" w:rsidRDefault="0000732A" w14:paraId="3180A811" w14:textId="7EDD0600">
      <w:pPr>
        <w:pStyle w:val="ListParagraph"/>
        <w:widowControl w:val="0"/>
        <w:numPr>
          <w:ilvl w:val="1"/>
          <w:numId w:val="7"/>
        </w:numPr>
        <w:tabs>
          <w:tab w:val="left" w:pos="971"/>
          <w:tab w:val="left" w:pos="972"/>
        </w:tabs>
        <w:autoSpaceDE w:val="0"/>
        <w:autoSpaceDN w:val="0"/>
        <w:spacing w:after="0" w:line="240" w:lineRule="auto"/>
        <w:ind w:left="971" w:right="555"/>
        <w:contextualSpacing w:val="0"/>
        <w:rPr>
          <w:rFonts w:ascii="Arial" w:hAnsi="Arial" w:cs="Arial"/>
          <w:sz w:val="24"/>
          <w:szCs w:val="24"/>
        </w:rPr>
      </w:pPr>
      <w:r w:rsidRPr="6457BBE9" w:rsidR="0000732A">
        <w:rPr>
          <w:rFonts w:ascii="Arial" w:hAnsi="Arial" w:cs="Arial"/>
          <w:b w:val="1"/>
          <w:bCs w:val="1"/>
          <w:color w:val="auto"/>
          <w:sz w:val="24"/>
          <w:szCs w:val="24"/>
        </w:rPr>
        <w:t>All</w:t>
      </w:r>
      <w:r w:rsidRPr="6457BBE9" w:rsidR="0000732A">
        <w:rPr>
          <w:rFonts w:ascii="Arial" w:hAnsi="Arial" w:cs="Arial"/>
          <w:b w:val="1"/>
          <w:bCs w:val="1"/>
          <w:color w:val="auto"/>
          <w:sz w:val="24"/>
          <w:szCs w:val="24"/>
        </w:rPr>
        <w:t xml:space="preserve"> </w:t>
      </w:r>
      <w:r w:rsidRPr="6457BBE9" w:rsidR="0000732A">
        <w:rPr>
          <w:rFonts w:ascii="Arial" w:hAnsi="Arial" w:cs="Arial"/>
          <w:b w:val="1"/>
          <w:bCs w:val="1"/>
          <w:color w:val="auto"/>
          <w:sz w:val="24"/>
          <w:szCs w:val="24"/>
        </w:rPr>
        <w:t>staff</w:t>
      </w:r>
      <w:r w:rsidRPr="6457BBE9" w:rsidR="18EE5226">
        <w:rPr>
          <w:rFonts w:ascii="Arial" w:hAnsi="Arial" w:cs="Arial"/>
          <w:b w:val="1"/>
          <w:bCs w:val="1"/>
          <w:color w:val="FF8F1F"/>
          <w:sz w:val="24"/>
          <w:szCs w:val="24"/>
        </w:rPr>
        <w:t xml:space="preserve"> </w:t>
      </w:r>
      <w:r w:rsidRPr="6457BBE9" w:rsidR="0000732A">
        <w:rPr>
          <w:rFonts w:ascii="Arial" w:hAnsi="Arial" w:cs="Arial"/>
          <w:sz w:val="24"/>
          <w:szCs w:val="24"/>
        </w:rPr>
        <w:t>will</w:t>
      </w:r>
      <w:r w:rsidRPr="6457BBE9" w:rsidR="0000732A">
        <w:rPr>
          <w:rFonts w:ascii="Arial" w:hAnsi="Arial" w:cs="Arial"/>
          <w:sz w:val="24"/>
          <w:szCs w:val="24"/>
        </w:rPr>
        <w:t xml:space="preserve"> </w:t>
      </w:r>
      <w:r w:rsidRPr="6457BBE9" w:rsidR="0000732A">
        <w:rPr>
          <w:rFonts w:ascii="Arial" w:hAnsi="Arial" w:cs="Arial"/>
          <w:sz w:val="24"/>
          <w:szCs w:val="24"/>
        </w:rPr>
        <w:t>complete</w:t>
      </w:r>
      <w:r w:rsidRPr="6457BBE9" w:rsidR="0000732A">
        <w:rPr>
          <w:rFonts w:ascii="Arial" w:hAnsi="Arial" w:cs="Arial"/>
          <w:sz w:val="24"/>
          <w:szCs w:val="24"/>
        </w:rPr>
        <w:t xml:space="preserve"> </w:t>
      </w:r>
      <w:r w:rsidRPr="6457BBE9" w:rsidR="0000732A">
        <w:rPr>
          <w:rFonts w:ascii="Arial" w:hAnsi="Arial" w:cs="Arial"/>
          <w:sz w:val="24"/>
          <w:szCs w:val="24"/>
        </w:rPr>
        <w:t>anaphylaxis</w:t>
      </w:r>
      <w:r w:rsidRPr="6457BBE9" w:rsidR="0000732A">
        <w:rPr>
          <w:rFonts w:ascii="Arial" w:hAnsi="Arial" w:cs="Arial"/>
          <w:sz w:val="24"/>
          <w:szCs w:val="24"/>
        </w:rPr>
        <w:t xml:space="preserve"> </w:t>
      </w:r>
      <w:r w:rsidRPr="6457BBE9" w:rsidR="0000732A">
        <w:rPr>
          <w:rFonts w:ascii="Arial" w:hAnsi="Arial" w:cs="Arial"/>
          <w:sz w:val="24"/>
          <w:szCs w:val="24"/>
        </w:rPr>
        <w:t>training.</w:t>
      </w:r>
      <w:r w:rsidRPr="6457BBE9" w:rsidR="0000732A">
        <w:rPr>
          <w:rFonts w:ascii="Arial" w:hAnsi="Arial" w:cs="Arial"/>
          <w:sz w:val="24"/>
          <w:szCs w:val="24"/>
        </w:rPr>
        <w:t xml:space="preserve"> </w:t>
      </w:r>
    </w:p>
    <w:p w:rsidR="0000732A" w:rsidRDefault="0000732A" w14:paraId="46C5F059" w14:textId="24897A1D">
      <w:pPr>
        <w:pStyle w:val="ListParagraph"/>
        <w:widowControl w:val="0"/>
        <w:numPr>
          <w:ilvl w:val="1"/>
          <w:numId w:val="7"/>
        </w:numPr>
        <w:tabs>
          <w:tab w:val="left" w:pos="971"/>
          <w:tab w:val="left" w:pos="972"/>
        </w:tabs>
        <w:autoSpaceDE w:val="0"/>
        <w:autoSpaceDN w:val="0"/>
        <w:spacing w:after="0" w:line="240" w:lineRule="auto"/>
        <w:ind w:left="971" w:right="555"/>
        <w:contextualSpacing w:val="0"/>
        <w:rPr>
          <w:rFonts w:ascii="Arial" w:hAnsi="Arial" w:cs="Arial"/>
          <w:sz w:val="24"/>
          <w:szCs w:val="24"/>
        </w:rPr>
      </w:pPr>
      <w:r w:rsidRPr="6457BBE9" w:rsidR="0000732A">
        <w:rPr>
          <w:rFonts w:ascii="Arial" w:hAnsi="Arial" w:cs="Arial"/>
          <w:sz w:val="24"/>
          <w:szCs w:val="24"/>
        </w:rPr>
        <w:t>Training</w:t>
      </w:r>
      <w:r w:rsidRPr="6457BBE9" w:rsidR="0000732A">
        <w:rPr>
          <w:rFonts w:ascii="Arial" w:hAnsi="Arial" w:cs="Arial"/>
          <w:sz w:val="24"/>
          <w:szCs w:val="24"/>
        </w:rPr>
        <w:t xml:space="preserve"> </w:t>
      </w:r>
      <w:r w:rsidRPr="6457BBE9" w:rsidR="0000732A">
        <w:rPr>
          <w:rFonts w:ascii="Arial" w:hAnsi="Arial" w:cs="Arial"/>
          <w:sz w:val="24"/>
          <w:szCs w:val="24"/>
        </w:rPr>
        <w:t>is</w:t>
      </w:r>
      <w:r w:rsidRPr="6457BBE9" w:rsidR="0000732A">
        <w:rPr>
          <w:rFonts w:ascii="Arial" w:hAnsi="Arial" w:cs="Arial"/>
          <w:sz w:val="24"/>
          <w:szCs w:val="24"/>
        </w:rPr>
        <w:t xml:space="preserve"> </w:t>
      </w:r>
      <w:r w:rsidRPr="6457BBE9" w:rsidR="0000732A">
        <w:rPr>
          <w:rFonts w:ascii="Arial" w:hAnsi="Arial" w:cs="Arial"/>
          <w:sz w:val="24"/>
          <w:szCs w:val="24"/>
        </w:rPr>
        <w:t>provided</w:t>
      </w:r>
      <w:r w:rsidRPr="6457BBE9" w:rsidR="0000732A">
        <w:rPr>
          <w:rFonts w:ascii="Arial" w:hAnsi="Arial" w:cs="Arial"/>
          <w:sz w:val="24"/>
          <w:szCs w:val="24"/>
        </w:rPr>
        <w:t xml:space="preserve"> </w:t>
      </w:r>
      <w:r w:rsidRPr="6457BBE9" w:rsidR="0000732A">
        <w:rPr>
          <w:rFonts w:ascii="Arial" w:hAnsi="Arial" w:cs="Arial"/>
          <w:sz w:val="24"/>
          <w:szCs w:val="24"/>
        </w:rPr>
        <w:t>for</w:t>
      </w:r>
      <w:r w:rsidRPr="6457BBE9" w:rsidR="0000732A">
        <w:rPr>
          <w:rFonts w:ascii="Arial" w:hAnsi="Arial" w:cs="Arial"/>
          <w:sz w:val="24"/>
          <w:szCs w:val="24"/>
        </w:rPr>
        <w:t xml:space="preserve"> </w:t>
      </w:r>
      <w:r w:rsidRPr="6457BBE9" w:rsidR="2697D320">
        <w:rPr>
          <w:rFonts w:ascii="Arial" w:hAnsi="Arial" w:cs="Arial"/>
          <w:sz w:val="24"/>
          <w:szCs w:val="24"/>
        </w:rPr>
        <w:t>a</w:t>
      </w:r>
      <w:r w:rsidRPr="6457BBE9" w:rsidR="0000732A">
        <w:rPr>
          <w:rFonts w:ascii="Arial" w:hAnsi="Arial" w:cs="Arial"/>
          <w:b w:val="1"/>
          <w:bCs w:val="1"/>
          <w:color w:val="auto"/>
          <w:sz w:val="24"/>
          <w:szCs w:val="24"/>
        </w:rPr>
        <w:t>ll</w:t>
      </w:r>
      <w:r w:rsidRPr="6457BBE9" w:rsidR="0000732A">
        <w:rPr>
          <w:rFonts w:ascii="Arial" w:hAnsi="Arial" w:cs="Arial"/>
          <w:b w:val="1"/>
          <w:bCs w:val="1"/>
          <w:color w:val="auto"/>
          <w:sz w:val="24"/>
          <w:szCs w:val="24"/>
        </w:rPr>
        <w:t xml:space="preserve"> </w:t>
      </w:r>
      <w:r w:rsidRPr="6457BBE9" w:rsidR="0000732A">
        <w:rPr>
          <w:rFonts w:ascii="Arial" w:hAnsi="Arial" w:cs="Arial"/>
          <w:b w:val="1"/>
          <w:bCs w:val="1"/>
          <w:color w:val="auto"/>
          <w:sz w:val="24"/>
          <w:szCs w:val="24"/>
        </w:rPr>
        <w:t>staff</w:t>
      </w:r>
      <w:r w:rsidRPr="6457BBE9" w:rsidR="0000732A">
        <w:rPr>
          <w:rFonts w:ascii="Arial" w:hAnsi="Arial" w:cs="Arial"/>
          <w:sz w:val="24"/>
          <w:szCs w:val="24"/>
        </w:rPr>
        <w:t xml:space="preserve"> </w:t>
      </w:r>
      <w:r w:rsidRPr="6457BBE9" w:rsidR="0000732A">
        <w:rPr>
          <w:rFonts w:ascii="Arial" w:hAnsi="Arial" w:cs="Arial"/>
          <w:sz w:val="24"/>
          <w:szCs w:val="24"/>
        </w:rPr>
        <w:t>on</w:t>
      </w:r>
      <w:r w:rsidRPr="6457BBE9" w:rsidR="0000732A">
        <w:rPr>
          <w:rFonts w:ascii="Arial" w:hAnsi="Arial" w:cs="Arial"/>
          <w:sz w:val="24"/>
          <w:szCs w:val="24"/>
        </w:rPr>
        <w:t xml:space="preserve"> </w:t>
      </w:r>
      <w:r w:rsidRPr="6457BBE9" w:rsidR="0000732A">
        <w:rPr>
          <w:rFonts w:ascii="Arial" w:hAnsi="Arial" w:cs="Arial"/>
          <w:sz w:val="24"/>
          <w:szCs w:val="24"/>
        </w:rPr>
        <w:t>a yearly basis and on an ad-hoc basis for any new members of staff.</w:t>
      </w:r>
    </w:p>
    <w:p w:rsidRPr="0000732A" w:rsidR="00731FA1" w:rsidRDefault="00731FA1" w14:paraId="308D8982" w14:textId="73E22C2F">
      <w:pPr>
        <w:pStyle w:val="ListParagraph"/>
        <w:widowControl w:val="0"/>
        <w:numPr>
          <w:ilvl w:val="1"/>
          <w:numId w:val="7"/>
        </w:numPr>
        <w:tabs>
          <w:tab w:val="left" w:pos="971"/>
          <w:tab w:val="left" w:pos="972"/>
        </w:tabs>
        <w:autoSpaceDE w:val="0"/>
        <w:autoSpaceDN w:val="0"/>
        <w:spacing w:after="0" w:line="240" w:lineRule="auto"/>
        <w:ind w:left="971" w:right="555"/>
        <w:contextualSpacing w:val="0"/>
        <w:rPr>
          <w:rFonts w:ascii="Arial" w:hAnsi="Arial" w:cs="Arial"/>
          <w:sz w:val="24"/>
          <w:szCs w:val="24"/>
        </w:rPr>
      </w:pPr>
      <w:r w:rsidRPr="0000732A">
        <w:rPr>
          <w:rFonts w:ascii="Arial" w:hAnsi="Arial" w:cs="Arial"/>
          <w:sz w:val="24"/>
          <w:szCs w:val="24"/>
        </w:rPr>
        <w:t>Staff (regular</w:t>
      </w:r>
      <w:r w:rsidRPr="0000732A">
        <w:rPr>
          <w:rFonts w:ascii="Arial" w:hAnsi="Arial" w:cs="Arial"/>
          <w:spacing w:val="-2"/>
          <w:sz w:val="24"/>
          <w:szCs w:val="24"/>
        </w:rPr>
        <w:t xml:space="preserve"> </w:t>
      </w:r>
      <w:r w:rsidRPr="0000732A">
        <w:rPr>
          <w:rFonts w:ascii="Arial" w:hAnsi="Arial" w:cs="Arial"/>
          <w:sz w:val="24"/>
          <w:szCs w:val="24"/>
        </w:rPr>
        <w:t>or</w:t>
      </w:r>
      <w:r w:rsidRPr="0000732A">
        <w:rPr>
          <w:rFonts w:ascii="Arial" w:hAnsi="Arial" w:cs="Arial"/>
          <w:spacing w:val="-4"/>
          <w:sz w:val="24"/>
          <w:szCs w:val="24"/>
        </w:rPr>
        <w:t xml:space="preserve"> </w:t>
      </w:r>
      <w:r w:rsidRPr="0000732A">
        <w:rPr>
          <w:rFonts w:ascii="Arial" w:hAnsi="Arial" w:cs="Arial"/>
          <w:sz w:val="24"/>
          <w:szCs w:val="24"/>
        </w:rPr>
        <w:t>cover</w:t>
      </w:r>
      <w:r w:rsidRPr="0000732A">
        <w:rPr>
          <w:rFonts w:ascii="Arial" w:hAnsi="Arial" w:cs="Arial"/>
          <w:spacing w:val="-1"/>
          <w:sz w:val="24"/>
          <w:szCs w:val="24"/>
        </w:rPr>
        <w:t xml:space="preserve"> </w:t>
      </w:r>
      <w:r w:rsidRPr="0000732A">
        <w:rPr>
          <w:rFonts w:ascii="Arial" w:hAnsi="Arial" w:cs="Arial"/>
          <w:sz w:val="24"/>
          <w:szCs w:val="24"/>
        </w:rPr>
        <w:t>classes)</w:t>
      </w:r>
      <w:r w:rsidRPr="0000732A">
        <w:rPr>
          <w:rFonts w:ascii="Arial" w:hAnsi="Arial" w:cs="Arial"/>
          <w:spacing w:val="-5"/>
          <w:sz w:val="24"/>
          <w:szCs w:val="24"/>
        </w:rPr>
        <w:t xml:space="preserve"> </w:t>
      </w:r>
      <w:r w:rsidRPr="0000732A">
        <w:rPr>
          <w:rFonts w:ascii="Arial" w:hAnsi="Arial" w:cs="Arial"/>
          <w:sz w:val="24"/>
          <w:szCs w:val="24"/>
        </w:rPr>
        <w:t>must</w:t>
      </w:r>
      <w:r w:rsidRPr="0000732A">
        <w:rPr>
          <w:rFonts w:ascii="Arial" w:hAnsi="Arial" w:cs="Arial"/>
          <w:spacing w:val="-3"/>
          <w:sz w:val="24"/>
          <w:szCs w:val="24"/>
        </w:rPr>
        <w:t xml:space="preserve"> </w:t>
      </w:r>
      <w:r w:rsidRPr="0000732A">
        <w:rPr>
          <w:rFonts w:ascii="Arial" w:hAnsi="Arial" w:cs="Arial"/>
          <w:sz w:val="24"/>
          <w:szCs w:val="24"/>
        </w:rPr>
        <w:t>be</w:t>
      </w:r>
      <w:r w:rsidRPr="0000732A">
        <w:rPr>
          <w:rFonts w:ascii="Arial" w:hAnsi="Arial" w:cs="Arial"/>
          <w:spacing w:val="-4"/>
          <w:sz w:val="24"/>
          <w:szCs w:val="24"/>
        </w:rPr>
        <w:t xml:space="preserve"> </w:t>
      </w:r>
      <w:r w:rsidRPr="0000732A">
        <w:rPr>
          <w:rFonts w:ascii="Arial" w:hAnsi="Arial" w:cs="Arial"/>
          <w:sz w:val="24"/>
          <w:szCs w:val="24"/>
        </w:rPr>
        <w:t>aware</w:t>
      </w:r>
      <w:r w:rsidRPr="0000732A">
        <w:rPr>
          <w:rFonts w:ascii="Arial" w:hAnsi="Arial" w:cs="Arial"/>
          <w:spacing w:val="-1"/>
          <w:sz w:val="24"/>
          <w:szCs w:val="24"/>
        </w:rPr>
        <w:t xml:space="preserve"> </w:t>
      </w:r>
      <w:r w:rsidRPr="0000732A">
        <w:rPr>
          <w:rFonts w:ascii="Arial" w:hAnsi="Arial" w:cs="Arial"/>
          <w:sz w:val="24"/>
          <w:szCs w:val="24"/>
        </w:rPr>
        <w:t>of</w:t>
      </w:r>
      <w:r w:rsidRPr="0000732A">
        <w:rPr>
          <w:rFonts w:ascii="Arial" w:hAnsi="Arial" w:cs="Arial"/>
          <w:spacing w:val="-3"/>
          <w:sz w:val="24"/>
          <w:szCs w:val="24"/>
        </w:rPr>
        <w:t xml:space="preserve"> </w:t>
      </w:r>
      <w:r w:rsidRPr="0000732A">
        <w:rPr>
          <w:rFonts w:ascii="Arial" w:hAnsi="Arial" w:cs="Arial"/>
          <w:sz w:val="24"/>
          <w:szCs w:val="24"/>
        </w:rPr>
        <w:t>the</w:t>
      </w:r>
      <w:r w:rsidRPr="0000732A">
        <w:rPr>
          <w:rFonts w:ascii="Arial" w:hAnsi="Arial" w:cs="Arial"/>
          <w:spacing w:val="-4"/>
          <w:sz w:val="24"/>
          <w:szCs w:val="24"/>
        </w:rPr>
        <w:t xml:space="preserve"> </w:t>
      </w:r>
      <w:r w:rsidRPr="0000732A">
        <w:rPr>
          <w:rFonts w:ascii="Arial" w:hAnsi="Arial" w:cs="Arial"/>
          <w:sz w:val="24"/>
          <w:szCs w:val="24"/>
        </w:rPr>
        <w:t>pupils</w:t>
      </w:r>
      <w:r w:rsidRPr="0000732A">
        <w:rPr>
          <w:rFonts w:ascii="Arial" w:hAnsi="Arial" w:cs="Arial"/>
          <w:spacing w:val="-2"/>
          <w:sz w:val="24"/>
          <w:szCs w:val="24"/>
        </w:rPr>
        <w:t xml:space="preserve"> </w:t>
      </w:r>
      <w:r w:rsidRPr="0000732A">
        <w:rPr>
          <w:rFonts w:ascii="Arial" w:hAnsi="Arial" w:cs="Arial"/>
          <w:sz w:val="24"/>
          <w:szCs w:val="24"/>
        </w:rPr>
        <w:t>in</w:t>
      </w:r>
      <w:r w:rsidRPr="0000732A">
        <w:rPr>
          <w:rFonts w:ascii="Arial" w:hAnsi="Arial" w:cs="Arial"/>
          <w:spacing w:val="-3"/>
          <w:sz w:val="24"/>
          <w:szCs w:val="24"/>
        </w:rPr>
        <w:t xml:space="preserve"> </w:t>
      </w:r>
      <w:r w:rsidRPr="0000732A">
        <w:rPr>
          <w:rFonts w:ascii="Arial" w:hAnsi="Arial" w:cs="Arial"/>
          <w:sz w:val="24"/>
          <w:szCs w:val="24"/>
        </w:rPr>
        <w:t>their</w:t>
      </w:r>
      <w:r w:rsidRPr="0000732A">
        <w:rPr>
          <w:rFonts w:ascii="Arial" w:hAnsi="Arial" w:cs="Arial"/>
          <w:spacing w:val="-4"/>
          <w:sz w:val="24"/>
          <w:szCs w:val="24"/>
        </w:rPr>
        <w:t xml:space="preserve"> </w:t>
      </w:r>
      <w:r w:rsidRPr="0000732A">
        <w:rPr>
          <w:rFonts w:ascii="Arial" w:hAnsi="Arial" w:cs="Arial"/>
          <w:sz w:val="24"/>
          <w:szCs w:val="24"/>
        </w:rPr>
        <w:t>care</w:t>
      </w:r>
      <w:r w:rsidRPr="0000732A">
        <w:rPr>
          <w:rFonts w:ascii="Arial" w:hAnsi="Arial" w:cs="Arial"/>
          <w:spacing w:val="-1"/>
          <w:sz w:val="24"/>
          <w:szCs w:val="24"/>
        </w:rPr>
        <w:t xml:space="preserve"> </w:t>
      </w:r>
      <w:r w:rsidRPr="0000732A">
        <w:rPr>
          <w:rFonts w:ascii="Arial" w:hAnsi="Arial" w:cs="Arial"/>
          <w:sz w:val="24"/>
          <w:szCs w:val="24"/>
        </w:rPr>
        <w:t>who</w:t>
      </w:r>
      <w:r w:rsidRPr="0000732A">
        <w:rPr>
          <w:rFonts w:ascii="Arial" w:hAnsi="Arial" w:cs="Arial"/>
          <w:spacing w:val="-3"/>
          <w:sz w:val="24"/>
          <w:szCs w:val="24"/>
        </w:rPr>
        <w:t xml:space="preserve"> </w:t>
      </w:r>
      <w:r w:rsidRPr="0000732A">
        <w:rPr>
          <w:rFonts w:ascii="Arial" w:hAnsi="Arial" w:cs="Arial"/>
          <w:sz w:val="24"/>
          <w:szCs w:val="24"/>
        </w:rPr>
        <w:t xml:space="preserve">have known allergies as an allergic reaction could occur at any time and not just at mealtimes. Any food-related activities must be supervised with due caution.  </w:t>
      </w:r>
    </w:p>
    <w:p w:rsidRPr="00B6179B" w:rsidR="00731FA1" w:rsidRDefault="00731FA1" w14:paraId="14B226DF" w14:textId="77777777">
      <w:pPr>
        <w:pStyle w:val="ListParagraph"/>
        <w:widowControl w:val="0"/>
        <w:numPr>
          <w:ilvl w:val="1"/>
          <w:numId w:val="7"/>
        </w:numPr>
        <w:tabs>
          <w:tab w:val="left" w:pos="971"/>
          <w:tab w:val="left" w:pos="972"/>
        </w:tabs>
        <w:autoSpaceDE w:val="0"/>
        <w:autoSpaceDN w:val="0"/>
        <w:spacing w:before="78" w:after="0" w:line="240" w:lineRule="auto"/>
        <w:ind w:left="971" w:right="118"/>
        <w:contextualSpacing w:val="0"/>
        <w:rPr>
          <w:rStyle w:val="cf01"/>
          <w:rFonts w:ascii="Arial" w:hAnsi="Arial" w:cs="Arial"/>
          <w:sz w:val="24"/>
          <w:szCs w:val="24"/>
        </w:rPr>
      </w:pPr>
      <w:r w:rsidRPr="00B6179B">
        <w:rPr>
          <w:rStyle w:val="cf01"/>
          <w:rFonts w:ascii="Arial" w:hAnsi="Arial" w:cs="Arial" w:eastAsiaTheme="majorEastAsia"/>
          <w:sz w:val="24"/>
          <w:szCs w:val="24"/>
        </w:rPr>
        <w:t>Pupils with allergies may require additional pastoral support including regular check-ins from their Class Teache</w:t>
      </w:r>
      <w:r>
        <w:rPr>
          <w:rStyle w:val="cf01"/>
          <w:rFonts w:ascii="Arial" w:hAnsi="Arial" w:cs="Arial" w:eastAsiaTheme="majorEastAsia"/>
          <w:sz w:val="24"/>
          <w:szCs w:val="24"/>
        </w:rPr>
        <w:t>r/Tutor/Pastoral team</w:t>
      </w:r>
      <w:r w:rsidRPr="00B6179B">
        <w:rPr>
          <w:rStyle w:val="cf01"/>
          <w:rFonts w:ascii="Arial" w:hAnsi="Arial" w:cs="Arial" w:eastAsiaTheme="majorEastAsia"/>
          <w:sz w:val="24"/>
          <w:szCs w:val="24"/>
        </w:rPr>
        <w:t xml:space="preserve"> etc;</w:t>
      </w:r>
    </w:p>
    <w:p w:rsidRPr="00B6179B" w:rsidR="00731FA1" w:rsidRDefault="00731FA1" w14:paraId="1189F0B0" w14:textId="77777777">
      <w:pPr>
        <w:pStyle w:val="ListParagraph"/>
        <w:widowControl w:val="0"/>
        <w:numPr>
          <w:ilvl w:val="1"/>
          <w:numId w:val="7"/>
        </w:numPr>
        <w:tabs>
          <w:tab w:val="left" w:pos="971"/>
          <w:tab w:val="left" w:pos="972"/>
        </w:tabs>
        <w:autoSpaceDE w:val="0"/>
        <w:autoSpaceDN w:val="0"/>
        <w:spacing w:before="78" w:after="0" w:line="240" w:lineRule="auto"/>
        <w:ind w:left="971" w:right="118"/>
        <w:contextualSpacing w:val="0"/>
        <w:rPr>
          <w:rFonts w:ascii="Arial" w:hAnsi="Arial" w:cs="Arial"/>
          <w:sz w:val="24"/>
          <w:szCs w:val="24"/>
        </w:rPr>
      </w:pPr>
      <w:r w:rsidRPr="00B6179B">
        <w:rPr>
          <w:rStyle w:val="cf01"/>
          <w:rFonts w:ascii="Arial" w:hAnsi="Arial" w:cs="Arial" w:eastAsiaTheme="majorEastAsia"/>
          <w:sz w:val="24"/>
          <w:szCs w:val="24"/>
        </w:rPr>
        <w:t>Bullying related to allergy will be treated in line with the school’s anti-bullying policy.</w:t>
      </w:r>
    </w:p>
    <w:p w:rsidRPr="00617632" w:rsidR="00731FA1" w:rsidP="00731FA1" w:rsidRDefault="00731FA1" w14:paraId="2C285231" w14:textId="77777777">
      <w:pPr>
        <w:pStyle w:val="ListParagraph"/>
        <w:widowControl w:val="0"/>
        <w:tabs>
          <w:tab w:val="left" w:pos="971"/>
          <w:tab w:val="left" w:pos="972"/>
        </w:tabs>
        <w:autoSpaceDE w:val="0"/>
        <w:autoSpaceDN w:val="0"/>
        <w:spacing w:before="1" w:after="0" w:line="240" w:lineRule="auto"/>
        <w:ind w:left="480" w:right="161"/>
        <w:contextualSpacing w:val="0"/>
        <w:rPr>
          <w:rFonts w:ascii="Arial" w:hAnsi="Arial" w:cs="Arial"/>
          <w:sz w:val="24"/>
          <w:szCs w:val="24"/>
        </w:rPr>
      </w:pPr>
    </w:p>
    <w:p w:rsidRPr="00D14F47" w:rsidR="00D449C0" w:rsidP="00D449C0" w:rsidRDefault="00D449C0" w14:paraId="7C741D0F" w14:textId="77777777">
      <w:pPr>
        <w:pStyle w:val="BodyText"/>
        <w:spacing w:before="11"/>
        <w:rPr>
          <w:rFonts w:ascii="Arial" w:hAnsi="Arial" w:cs="Arial"/>
          <w:b/>
          <w:bCs/>
        </w:rPr>
      </w:pPr>
    </w:p>
    <w:p w:rsidRPr="00D14F47" w:rsidR="00D449C0" w:rsidP="6457BBE9" w:rsidRDefault="00D449C0" w14:paraId="0D8BC848" w14:textId="77777777">
      <w:pPr>
        <w:pStyle w:val="Heading6"/>
        <w:spacing w:before="1"/>
        <w:ind w:left="120"/>
        <w:rPr>
          <w:rFonts w:ascii="Arial" w:hAnsi="Arial" w:cs="Arial"/>
          <w:b w:val="1"/>
          <w:bCs w:val="1"/>
          <w:color w:val="000000" w:themeColor="text1"/>
          <w:sz w:val="24"/>
          <w:szCs w:val="24"/>
        </w:rPr>
      </w:pPr>
      <w:r w:rsidRPr="6457BBE9" w:rsidR="00D449C0">
        <w:rPr>
          <w:rFonts w:ascii="Arial" w:hAnsi="Arial" w:cs="Arial"/>
          <w:b w:val="1"/>
          <w:bCs w:val="1"/>
          <w:color w:val="000000" w:themeColor="text1"/>
          <w:sz w:val="24"/>
          <w:szCs w:val="24"/>
        </w:rPr>
        <w:t>Pupil</w:t>
      </w:r>
      <w:r w:rsidRPr="6457BBE9" w:rsidR="00D449C0">
        <w:rPr>
          <w:rFonts w:ascii="Arial" w:hAnsi="Arial" w:cs="Arial"/>
          <w:b w:val="1"/>
          <w:bCs w:val="1"/>
          <w:color w:val="000000" w:themeColor="text1"/>
          <w:spacing w:val="-1"/>
          <w:sz w:val="24"/>
          <w:szCs w:val="24"/>
        </w:rPr>
        <w:t xml:space="preserve"> </w:t>
      </w:r>
      <w:r w:rsidRPr="6457BBE9" w:rsidR="00D449C0">
        <w:rPr>
          <w:rFonts w:ascii="Arial" w:hAnsi="Arial" w:cs="Arial"/>
          <w:b w:val="1"/>
          <w:bCs w:val="1"/>
          <w:color w:val="000000" w:themeColor="text1"/>
          <w:spacing w:val="-2"/>
          <w:sz w:val="24"/>
          <w:szCs w:val="24"/>
        </w:rPr>
        <w:t>Responsibilities</w:t>
      </w:r>
    </w:p>
    <w:p w:rsidRPr="00617632" w:rsidR="00D449C0" w:rsidP="6457BBE9" w:rsidRDefault="00D449C0" w14:paraId="468F2123" w14:textId="77777777">
      <w:pPr>
        <w:pStyle w:val="ListParagraph"/>
        <w:widowControl w:val="0"/>
        <w:numPr>
          <w:ilvl w:val="1"/>
          <w:numId w:val="7"/>
        </w:numPr>
        <w:tabs>
          <w:tab w:val="left" w:pos="971"/>
          <w:tab w:val="left" w:pos="972"/>
        </w:tabs>
        <w:autoSpaceDE w:val="0"/>
        <w:autoSpaceDN w:val="0"/>
        <w:spacing w:after="0" w:line="240" w:lineRule="auto"/>
        <w:ind w:left="971" w:right="400"/>
        <w:contextualSpacing w:val="0"/>
        <w:rPr>
          <w:rFonts w:ascii="Arial" w:hAnsi="Arial" w:cs="Arial"/>
          <w:sz w:val="24"/>
          <w:szCs w:val="24"/>
        </w:rPr>
      </w:pPr>
      <w:r w:rsidRPr="6457BBE9" w:rsidR="00D449C0">
        <w:rPr>
          <w:rFonts w:ascii="Arial" w:hAnsi="Arial" w:cs="Arial"/>
          <w:sz w:val="24"/>
          <w:szCs w:val="24"/>
        </w:rPr>
        <w:t>Pupils</w:t>
      </w:r>
      <w:r w:rsidRPr="6457BBE9" w:rsidR="00D449C0">
        <w:rPr>
          <w:rFonts w:ascii="Arial" w:hAnsi="Arial" w:cs="Arial"/>
          <w:spacing w:val="-4"/>
          <w:sz w:val="24"/>
          <w:szCs w:val="24"/>
        </w:rPr>
        <w:t xml:space="preserve"> </w:t>
      </w:r>
      <w:r w:rsidRPr="6457BBE9" w:rsidR="00D449C0">
        <w:rPr>
          <w:rFonts w:ascii="Arial" w:hAnsi="Arial" w:cs="Arial"/>
          <w:sz w:val="24"/>
          <w:szCs w:val="24"/>
        </w:rPr>
        <w:t>are</w:t>
      </w:r>
      <w:r w:rsidRPr="6457BBE9" w:rsidR="00D449C0">
        <w:rPr>
          <w:rFonts w:ascii="Arial" w:hAnsi="Arial" w:cs="Arial"/>
          <w:spacing w:val="-3"/>
          <w:sz w:val="24"/>
          <w:szCs w:val="24"/>
        </w:rPr>
        <w:t xml:space="preserve"> </w:t>
      </w:r>
      <w:r w:rsidRPr="6457BBE9" w:rsidR="00D449C0">
        <w:rPr>
          <w:rFonts w:ascii="Arial" w:hAnsi="Arial" w:cs="Arial"/>
          <w:sz w:val="24"/>
          <w:szCs w:val="24"/>
        </w:rPr>
        <w:t>encouraged</w:t>
      </w:r>
      <w:r w:rsidRPr="6457BBE9" w:rsidR="00D449C0">
        <w:rPr>
          <w:rFonts w:ascii="Arial" w:hAnsi="Arial" w:cs="Arial"/>
          <w:spacing w:val="-3"/>
          <w:sz w:val="24"/>
          <w:szCs w:val="24"/>
        </w:rPr>
        <w:t xml:space="preserve"> </w:t>
      </w:r>
      <w:r w:rsidRPr="6457BBE9" w:rsidR="00D449C0">
        <w:rPr>
          <w:rFonts w:ascii="Arial" w:hAnsi="Arial" w:cs="Arial"/>
          <w:sz w:val="24"/>
          <w:szCs w:val="24"/>
        </w:rPr>
        <w:t>to</w:t>
      </w:r>
      <w:r w:rsidRPr="6457BBE9" w:rsidR="00D449C0">
        <w:rPr>
          <w:rFonts w:ascii="Arial" w:hAnsi="Arial" w:cs="Arial"/>
          <w:spacing w:val="-3"/>
          <w:sz w:val="24"/>
          <w:szCs w:val="24"/>
        </w:rPr>
        <w:t xml:space="preserve"> </w:t>
      </w:r>
      <w:r w:rsidRPr="6457BBE9" w:rsidR="00D449C0">
        <w:rPr>
          <w:rFonts w:ascii="Arial" w:hAnsi="Arial" w:cs="Arial"/>
          <w:sz w:val="24"/>
          <w:szCs w:val="24"/>
        </w:rPr>
        <w:t>have</w:t>
      </w:r>
      <w:r w:rsidRPr="6457BBE9" w:rsidR="00D449C0">
        <w:rPr>
          <w:rFonts w:ascii="Arial" w:hAnsi="Arial" w:cs="Arial"/>
          <w:spacing w:val="-3"/>
          <w:sz w:val="24"/>
          <w:szCs w:val="24"/>
        </w:rPr>
        <w:t xml:space="preserve"> </w:t>
      </w:r>
      <w:r w:rsidRPr="6457BBE9" w:rsidR="00D449C0">
        <w:rPr>
          <w:rFonts w:ascii="Arial" w:hAnsi="Arial" w:cs="Arial"/>
          <w:sz w:val="24"/>
          <w:szCs w:val="24"/>
        </w:rPr>
        <w:t>a</w:t>
      </w:r>
      <w:r w:rsidRPr="6457BBE9" w:rsidR="00D449C0">
        <w:rPr>
          <w:rFonts w:ascii="Arial" w:hAnsi="Arial" w:cs="Arial"/>
          <w:spacing w:val="-2"/>
          <w:sz w:val="24"/>
          <w:szCs w:val="24"/>
        </w:rPr>
        <w:t xml:space="preserve"> </w:t>
      </w:r>
      <w:r w:rsidRPr="6457BBE9" w:rsidR="00D449C0">
        <w:rPr>
          <w:rFonts w:ascii="Arial" w:hAnsi="Arial" w:cs="Arial"/>
          <w:sz w:val="24"/>
          <w:szCs w:val="24"/>
        </w:rPr>
        <w:t>good</w:t>
      </w:r>
      <w:r w:rsidRPr="6457BBE9" w:rsidR="00D449C0">
        <w:rPr>
          <w:rFonts w:ascii="Arial" w:hAnsi="Arial" w:cs="Arial"/>
          <w:spacing w:val="-1"/>
          <w:sz w:val="24"/>
          <w:szCs w:val="24"/>
        </w:rPr>
        <w:t xml:space="preserve"> </w:t>
      </w:r>
      <w:r w:rsidRPr="6457BBE9" w:rsidR="00D449C0">
        <w:rPr>
          <w:rFonts w:ascii="Arial" w:hAnsi="Arial" w:cs="Arial"/>
          <w:sz w:val="24"/>
          <w:szCs w:val="24"/>
        </w:rPr>
        <w:t>awareness</w:t>
      </w:r>
      <w:r w:rsidRPr="6457BBE9" w:rsidR="00D449C0">
        <w:rPr>
          <w:rFonts w:ascii="Arial" w:hAnsi="Arial" w:cs="Arial"/>
          <w:spacing w:val="-4"/>
          <w:sz w:val="24"/>
          <w:szCs w:val="24"/>
        </w:rPr>
        <w:t xml:space="preserve"> </w:t>
      </w:r>
      <w:r w:rsidRPr="6457BBE9" w:rsidR="00D449C0">
        <w:rPr>
          <w:rFonts w:ascii="Arial" w:hAnsi="Arial" w:cs="Arial"/>
          <w:sz w:val="24"/>
          <w:szCs w:val="24"/>
        </w:rPr>
        <w:t>of</w:t>
      </w:r>
      <w:r w:rsidRPr="6457BBE9" w:rsidR="00D449C0">
        <w:rPr>
          <w:rFonts w:ascii="Arial" w:hAnsi="Arial" w:cs="Arial"/>
          <w:spacing w:val="-3"/>
          <w:sz w:val="24"/>
          <w:szCs w:val="24"/>
        </w:rPr>
        <w:t xml:space="preserve"> </w:t>
      </w:r>
      <w:r w:rsidRPr="6457BBE9" w:rsidR="00D449C0">
        <w:rPr>
          <w:rFonts w:ascii="Arial" w:hAnsi="Arial" w:cs="Arial"/>
          <w:sz w:val="24"/>
          <w:szCs w:val="24"/>
        </w:rPr>
        <w:t>their</w:t>
      </w:r>
      <w:r w:rsidRPr="6457BBE9" w:rsidR="00D449C0">
        <w:rPr>
          <w:rFonts w:ascii="Arial" w:hAnsi="Arial" w:cs="Arial"/>
          <w:spacing w:val="-2"/>
          <w:sz w:val="24"/>
          <w:szCs w:val="24"/>
        </w:rPr>
        <w:t xml:space="preserve"> </w:t>
      </w:r>
      <w:r w:rsidRPr="6457BBE9" w:rsidR="00D449C0">
        <w:rPr>
          <w:rFonts w:ascii="Arial" w:hAnsi="Arial" w:cs="Arial"/>
          <w:sz w:val="24"/>
          <w:szCs w:val="24"/>
        </w:rPr>
        <w:t>symptoms</w:t>
      </w:r>
      <w:r w:rsidRPr="6457BBE9" w:rsidR="00D449C0">
        <w:rPr>
          <w:rFonts w:ascii="Arial" w:hAnsi="Arial" w:cs="Arial"/>
          <w:spacing w:val="-3"/>
          <w:sz w:val="24"/>
          <w:szCs w:val="24"/>
        </w:rPr>
        <w:t xml:space="preserve"> </w:t>
      </w:r>
      <w:r w:rsidRPr="6457BBE9" w:rsidR="00D449C0">
        <w:rPr>
          <w:rFonts w:ascii="Arial" w:hAnsi="Arial" w:cs="Arial"/>
          <w:sz w:val="24"/>
          <w:szCs w:val="24"/>
        </w:rPr>
        <w:t>and</w:t>
      </w:r>
      <w:r w:rsidRPr="6457BBE9" w:rsidR="00D449C0">
        <w:rPr>
          <w:rFonts w:ascii="Arial" w:hAnsi="Arial" w:cs="Arial"/>
          <w:spacing w:val="-3"/>
          <w:sz w:val="24"/>
          <w:szCs w:val="24"/>
        </w:rPr>
        <w:t xml:space="preserve"> </w:t>
      </w:r>
      <w:r w:rsidRPr="6457BBE9" w:rsidR="00D449C0">
        <w:rPr>
          <w:rFonts w:ascii="Arial" w:hAnsi="Arial" w:cs="Arial"/>
          <w:sz w:val="24"/>
          <w:szCs w:val="24"/>
        </w:rPr>
        <w:t>to</w:t>
      </w:r>
      <w:r w:rsidRPr="6457BBE9" w:rsidR="00D449C0">
        <w:rPr>
          <w:rFonts w:ascii="Arial" w:hAnsi="Arial" w:cs="Arial"/>
          <w:spacing w:val="-2"/>
          <w:sz w:val="24"/>
          <w:szCs w:val="24"/>
        </w:rPr>
        <w:t xml:space="preserve"> </w:t>
      </w:r>
      <w:r w:rsidRPr="6457BBE9" w:rsidR="00D449C0">
        <w:rPr>
          <w:rFonts w:ascii="Arial" w:hAnsi="Arial" w:cs="Arial"/>
          <w:sz w:val="24"/>
          <w:szCs w:val="24"/>
        </w:rPr>
        <w:t>let</w:t>
      </w:r>
      <w:r w:rsidRPr="6457BBE9" w:rsidR="00D449C0">
        <w:rPr>
          <w:rFonts w:ascii="Arial" w:hAnsi="Arial" w:cs="Arial"/>
          <w:spacing w:val="-3"/>
          <w:sz w:val="24"/>
          <w:szCs w:val="24"/>
        </w:rPr>
        <w:t xml:space="preserve"> </w:t>
      </w:r>
      <w:r w:rsidRPr="6457BBE9" w:rsidR="00D449C0">
        <w:rPr>
          <w:rFonts w:ascii="Arial" w:hAnsi="Arial" w:cs="Arial"/>
          <w:sz w:val="24"/>
          <w:szCs w:val="24"/>
        </w:rPr>
        <w:t>an adult know as soon as they suspect they are having an allergic reaction.</w:t>
      </w:r>
    </w:p>
    <w:p w:rsidRPr="001D3392" w:rsidR="001D3392" w:rsidRDefault="00D449C0" w14:paraId="67EDEE06" w14:textId="3B161DFD">
      <w:pPr>
        <w:pStyle w:val="ListParagraph"/>
        <w:widowControl w:val="0"/>
        <w:numPr>
          <w:ilvl w:val="1"/>
          <w:numId w:val="7"/>
        </w:numPr>
        <w:tabs>
          <w:tab w:val="left" w:pos="971"/>
          <w:tab w:val="left" w:pos="972"/>
        </w:tabs>
        <w:autoSpaceDE w:val="0"/>
        <w:autoSpaceDN w:val="0"/>
        <w:spacing w:after="0" w:line="240" w:lineRule="auto"/>
        <w:ind w:right="538"/>
        <w:contextualSpacing w:val="0"/>
        <w:rPr>
          <w:rFonts w:ascii="Arial" w:hAnsi="Arial" w:cs="Arial"/>
          <w:sz w:val="24"/>
          <w:szCs w:val="24"/>
        </w:rPr>
      </w:pPr>
      <w:r w:rsidRPr="6457BBE9" w:rsidR="00D449C0">
        <w:rPr>
          <w:rFonts w:ascii="Arial" w:hAnsi="Arial" w:cs="Arial"/>
          <w:sz w:val="24"/>
          <w:szCs w:val="24"/>
        </w:rPr>
        <w:t>Pupils who are trained and confident to administer their own AAIs will be encouraged</w:t>
      </w:r>
      <w:r w:rsidRPr="6457BBE9" w:rsidR="00D449C0">
        <w:rPr>
          <w:rFonts w:ascii="Arial" w:hAnsi="Arial" w:cs="Arial"/>
          <w:spacing w:val="-4"/>
          <w:sz w:val="24"/>
          <w:szCs w:val="24"/>
        </w:rPr>
        <w:t xml:space="preserve"> </w:t>
      </w:r>
      <w:r w:rsidRPr="6457BBE9" w:rsidR="00D449C0">
        <w:rPr>
          <w:rFonts w:ascii="Arial" w:hAnsi="Arial" w:cs="Arial"/>
          <w:sz w:val="24"/>
          <w:szCs w:val="24"/>
        </w:rPr>
        <w:t>to</w:t>
      </w:r>
      <w:r w:rsidRPr="6457BBE9" w:rsidR="00D449C0">
        <w:rPr>
          <w:rFonts w:ascii="Arial" w:hAnsi="Arial" w:cs="Arial"/>
          <w:spacing w:val="-4"/>
          <w:sz w:val="24"/>
          <w:szCs w:val="24"/>
        </w:rPr>
        <w:t xml:space="preserve"> </w:t>
      </w:r>
      <w:r w:rsidRPr="6457BBE9" w:rsidR="00D449C0">
        <w:rPr>
          <w:rFonts w:ascii="Arial" w:hAnsi="Arial" w:cs="Arial"/>
          <w:sz w:val="24"/>
          <w:szCs w:val="24"/>
        </w:rPr>
        <w:t>take</w:t>
      </w:r>
      <w:r w:rsidRPr="6457BBE9" w:rsidR="00D449C0">
        <w:rPr>
          <w:rFonts w:ascii="Arial" w:hAnsi="Arial" w:cs="Arial"/>
          <w:spacing w:val="-2"/>
          <w:sz w:val="24"/>
          <w:szCs w:val="24"/>
        </w:rPr>
        <w:t xml:space="preserve"> </w:t>
      </w:r>
      <w:r w:rsidRPr="6457BBE9" w:rsidR="00D449C0">
        <w:rPr>
          <w:rFonts w:ascii="Arial" w:hAnsi="Arial" w:cs="Arial"/>
          <w:sz w:val="24"/>
          <w:szCs w:val="24"/>
        </w:rPr>
        <w:t>responsibility</w:t>
      </w:r>
      <w:r w:rsidRPr="6457BBE9" w:rsidR="00D449C0">
        <w:rPr>
          <w:rFonts w:ascii="Arial" w:hAnsi="Arial" w:cs="Arial"/>
          <w:spacing w:val="-3"/>
          <w:sz w:val="24"/>
          <w:szCs w:val="24"/>
        </w:rPr>
        <w:t xml:space="preserve"> </w:t>
      </w:r>
      <w:r w:rsidRPr="6457BBE9" w:rsidR="00D449C0">
        <w:rPr>
          <w:rFonts w:ascii="Arial" w:hAnsi="Arial" w:cs="Arial"/>
          <w:sz w:val="24"/>
          <w:szCs w:val="24"/>
        </w:rPr>
        <w:t>for</w:t>
      </w:r>
      <w:r w:rsidRPr="6457BBE9" w:rsidR="00D449C0">
        <w:rPr>
          <w:rFonts w:ascii="Arial" w:hAnsi="Arial" w:cs="Arial"/>
          <w:spacing w:val="-2"/>
          <w:sz w:val="24"/>
          <w:szCs w:val="24"/>
        </w:rPr>
        <w:t xml:space="preserve"> </w:t>
      </w:r>
      <w:r w:rsidRPr="6457BBE9" w:rsidR="00D449C0">
        <w:rPr>
          <w:rFonts w:ascii="Arial" w:hAnsi="Arial" w:cs="Arial"/>
          <w:sz w:val="24"/>
          <w:szCs w:val="24"/>
        </w:rPr>
        <w:t>carrying</w:t>
      </w:r>
      <w:r w:rsidRPr="6457BBE9" w:rsidR="00D449C0">
        <w:rPr>
          <w:rFonts w:ascii="Arial" w:hAnsi="Arial" w:cs="Arial"/>
          <w:spacing w:val="-5"/>
          <w:sz w:val="24"/>
          <w:szCs w:val="24"/>
        </w:rPr>
        <w:t xml:space="preserve"> </w:t>
      </w:r>
      <w:r w:rsidRPr="6457BBE9" w:rsidR="00D449C0">
        <w:rPr>
          <w:rFonts w:ascii="Arial" w:hAnsi="Arial" w:cs="Arial"/>
          <w:sz w:val="24"/>
          <w:szCs w:val="24"/>
        </w:rPr>
        <w:t>them</w:t>
      </w:r>
      <w:r w:rsidRPr="6457BBE9" w:rsidR="00D449C0">
        <w:rPr>
          <w:rFonts w:ascii="Arial" w:hAnsi="Arial" w:cs="Arial"/>
          <w:spacing w:val="-2"/>
          <w:sz w:val="24"/>
          <w:szCs w:val="24"/>
        </w:rPr>
        <w:t xml:space="preserve"> </w:t>
      </w:r>
      <w:r w:rsidRPr="6457BBE9" w:rsidR="00D449C0">
        <w:rPr>
          <w:rFonts w:ascii="Arial" w:hAnsi="Arial" w:cs="Arial"/>
          <w:sz w:val="24"/>
          <w:szCs w:val="24"/>
        </w:rPr>
        <w:t>on</w:t>
      </w:r>
      <w:r w:rsidRPr="6457BBE9" w:rsidR="00D449C0">
        <w:rPr>
          <w:rFonts w:ascii="Arial" w:hAnsi="Arial" w:cs="Arial"/>
          <w:spacing w:val="-4"/>
          <w:sz w:val="24"/>
          <w:szCs w:val="24"/>
        </w:rPr>
        <w:t xml:space="preserve"> </w:t>
      </w:r>
      <w:r w:rsidRPr="6457BBE9" w:rsidR="00D449C0">
        <w:rPr>
          <w:rFonts w:ascii="Arial" w:hAnsi="Arial" w:cs="Arial"/>
          <w:sz w:val="24"/>
          <w:szCs w:val="24"/>
        </w:rPr>
        <w:t>their</w:t>
      </w:r>
      <w:r w:rsidRPr="6457BBE9" w:rsidR="00D449C0">
        <w:rPr>
          <w:rFonts w:ascii="Arial" w:hAnsi="Arial" w:cs="Arial"/>
          <w:spacing w:val="-5"/>
          <w:sz w:val="24"/>
          <w:szCs w:val="24"/>
        </w:rPr>
        <w:t xml:space="preserve"> </w:t>
      </w:r>
      <w:r w:rsidRPr="6457BBE9" w:rsidR="00D449C0">
        <w:rPr>
          <w:rFonts w:ascii="Arial" w:hAnsi="Arial" w:cs="Arial"/>
          <w:sz w:val="24"/>
          <w:szCs w:val="24"/>
        </w:rPr>
        <w:t>person</w:t>
      </w:r>
      <w:r w:rsidRPr="6457BBE9" w:rsidR="00D449C0">
        <w:rPr>
          <w:rFonts w:ascii="Arial" w:hAnsi="Arial" w:cs="Arial"/>
          <w:spacing w:val="-1"/>
          <w:sz w:val="24"/>
          <w:szCs w:val="24"/>
        </w:rPr>
        <w:t xml:space="preserve"> </w:t>
      </w:r>
      <w:r w:rsidRPr="6457BBE9" w:rsidR="00D449C0">
        <w:rPr>
          <w:rFonts w:ascii="Arial" w:hAnsi="Arial" w:cs="Arial"/>
          <w:sz w:val="24"/>
          <w:szCs w:val="24"/>
        </w:rPr>
        <w:t>at</w:t>
      </w:r>
      <w:r w:rsidRPr="6457BBE9" w:rsidR="00D449C0">
        <w:rPr>
          <w:rFonts w:ascii="Arial" w:hAnsi="Arial" w:cs="Arial"/>
          <w:spacing w:val="-1"/>
          <w:sz w:val="24"/>
          <w:szCs w:val="24"/>
        </w:rPr>
        <w:t xml:space="preserve"> </w:t>
      </w:r>
      <w:r w:rsidRPr="6457BBE9" w:rsidR="00D449C0">
        <w:rPr>
          <w:rFonts w:ascii="Arial" w:hAnsi="Arial" w:cs="Arial"/>
          <w:sz w:val="24"/>
          <w:szCs w:val="24"/>
        </w:rPr>
        <w:t>all</w:t>
      </w:r>
      <w:r w:rsidRPr="6457BBE9" w:rsidR="00D449C0">
        <w:rPr>
          <w:rFonts w:ascii="Arial" w:hAnsi="Arial" w:cs="Arial"/>
          <w:spacing w:val="-5"/>
          <w:sz w:val="24"/>
          <w:szCs w:val="24"/>
        </w:rPr>
        <w:t xml:space="preserve"> </w:t>
      </w:r>
      <w:r w:rsidRPr="6457BBE9" w:rsidR="00D449C0">
        <w:rPr>
          <w:rFonts w:ascii="Arial" w:hAnsi="Arial" w:cs="Arial"/>
          <w:sz w:val="24"/>
          <w:szCs w:val="24"/>
        </w:rPr>
        <w:t>times</w:t>
      </w:r>
      <w:r w:rsidRPr="00617632" w:rsidR="00D449C0">
        <w:rPr>
          <w:rFonts w:ascii="Arial" w:hAnsi="Arial" w:cs="Arial"/>
          <w:sz w:val="24"/>
          <w:szCs w:val="24"/>
        </w:rPr>
        <w:t>.</w:t>
      </w:r>
    </w:p>
    <w:p w:rsidRPr="00617632" w:rsidR="00D449C0" w:rsidP="00D449C0" w:rsidRDefault="00D449C0" w14:paraId="3084EF13" w14:textId="77777777">
      <w:pPr>
        <w:pStyle w:val="BodyText"/>
        <w:spacing w:before="11"/>
        <w:rPr>
          <w:rFonts w:ascii="Arial" w:hAnsi="Arial" w:cs="Arial"/>
        </w:rPr>
      </w:pPr>
    </w:p>
    <w:p w:rsidRPr="00D14F47" w:rsidR="00D449C0" w:rsidRDefault="00D449C0" w14:paraId="7AE69BAF" w14:textId="646BEB91">
      <w:pPr>
        <w:pStyle w:val="Heading6"/>
        <w:numPr>
          <w:ilvl w:val="0"/>
          <w:numId w:val="7"/>
        </w:numPr>
        <w:tabs>
          <w:tab w:val="left" w:pos="480"/>
        </w:tabs>
        <w:ind w:left="720"/>
        <w:rPr>
          <w:rFonts w:ascii="Arial" w:hAnsi="Arial" w:cs="Arial"/>
          <w:b/>
          <w:bCs/>
          <w:color w:val="000000" w:themeColor="text1"/>
          <w:sz w:val="24"/>
          <w:szCs w:val="24"/>
        </w:rPr>
      </w:pPr>
      <w:r w:rsidRPr="00D14F47">
        <w:rPr>
          <w:rFonts w:ascii="Arial" w:hAnsi="Arial" w:cs="Arial"/>
          <w:b/>
          <w:bCs/>
          <w:color w:val="000000" w:themeColor="text1"/>
          <w:sz w:val="24"/>
          <w:szCs w:val="24"/>
          <w:u w:val="single"/>
        </w:rPr>
        <w:t>Allergy</w:t>
      </w:r>
      <w:r w:rsidRPr="00D14F47">
        <w:rPr>
          <w:rFonts w:ascii="Arial" w:hAnsi="Arial" w:cs="Arial"/>
          <w:b/>
          <w:bCs/>
          <w:color w:val="000000" w:themeColor="text1"/>
          <w:spacing w:val="-5"/>
          <w:sz w:val="24"/>
          <w:szCs w:val="24"/>
          <w:u w:val="single"/>
        </w:rPr>
        <w:t xml:space="preserve"> </w:t>
      </w:r>
      <w:r w:rsidRPr="00D14F47">
        <w:rPr>
          <w:rFonts w:ascii="Arial" w:hAnsi="Arial" w:cs="Arial"/>
          <w:b/>
          <w:bCs/>
          <w:color w:val="000000" w:themeColor="text1"/>
          <w:sz w:val="24"/>
          <w:szCs w:val="24"/>
          <w:u w:val="single"/>
        </w:rPr>
        <w:t>Action</w:t>
      </w:r>
      <w:r w:rsidRPr="00D14F47">
        <w:rPr>
          <w:rFonts w:ascii="Arial" w:hAnsi="Arial" w:cs="Arial"/>
          <w:b/>
          <w:bCs/>
          <w:color w:val="000000" w:themeColor="text1"/>
          <w:spacing w:val="-1"/>
          <w:sz w:val="24"/>
          <w:szCs w:val="24"/>
          <w:u w:val="single"/>
        </w:rPr>
        <w:t xml:space="preserve"> </w:t>
      </w:r>
      <w:r w:rsidRPr="00D14F47">
        <w:rPr>
          <w:rFonts w:ascii="Arial" w:hAnsi="Arial" w:cs="Arial"/>
          <w:b/>
          <w:bCs/>
          <w:color w:val="000000" w:themeColor="text1"/>
          <w:spacing w:val="-4"/>
          <w:sz w:val="24"/>
          <w:szCs w:val="24"/>
          <w:u w:val="single"/>
        </w:rPr>
        <w:t>Plans</w:t>
      </w:r>
    </w:p>
    <w:p w:rsidR="00D449C0" w:rsidP="00D449C0" w:rsidRDefault="00D449C0" w14:paraId="7BEF7F7B" w14:textId="2AFD5C14">
      <w:pPr>
        <w:pStyle w:val="BodyText"/>
        <w:spacing w:before="52"/>
        <w:ind w:left="120" w:right="168"/>
        <w:rPr>
          <w:rFonts w:ascii="Arial" w:hAnsi="Arial" w:cs="Arial"/>
          <w:spacing w:val="-2"/>
        </w:rPr>
      </w:pPr>
      <w:r w:rsidRPr="00617632">
        <w:rPr>
          <w:rFonts w:ascii="Arial" w:hAnsi="Arial" w:cs="Arial"/>
        </w:rPr>
        <w:t>Allergy</w:t>
      </w:r>
      <w:r w:rsidRPr="00617632">
        <w:rPr>
          <w:rFonts w:ascii="Arial" w:hAnsi="Arial" w:cs="Arial"/>
          <w:spacing w:val="-1"/>
        </w:rPr>
        <w:t xml:space="preserve"> </w:t>
      </w:r>
      <w:r w:rsidRPr="00617632">
        <w:rPr>
          <w:rFonts w:ascii="Arial" w:hAnsi="Arial" w:cs="Arial"/>
        </w:rPr>
        <w:t>action</w:t>
      </w:r>
      <w:r w:rsidRPr="00617632">
        <w:rPr>
          <w:rFonts w:ascii="Arial" w:hAnsi="Arial" w:cs="Arial"/>
          <w:spacing w:val="-2"/>
        </w:rPr>
        <w:t xml:space="preserve"> </w:t>
      </w:r>
      <w:r w:rsidRPr="00617632">
        <w:rPr>
          <w:rFonts w:ascii="Arial" w:hAnsi="Arial" w:cs="Arial"/>
        </w:rPr>
        <w:t>plans</w:t>
      </w:r>
      <w:r w:rsidRPr="00617632">
        <w:rPr>
          <w:rFonts w:ascii="Arial" w:hAnsi="Arial" w:cs="Arial"/>
          <w:spacing w:val="-3"/>
        </w:rPr>
        <w:t xml:space="preserve"> </w:t>
      </w:r>
      <w:r w:rsidRPr="00617632">
        <w:rPr>
          <w:rFonts w:ascii="Arial" w:hAnsi="Arial" w:cs="Arial"/>
        </w:rPr>
        <w:t>are</w:t>
      </w:r>
      <w:r w:rsidRPr="00617632">
        <w:rPr>
          <w:rFonts w:ascii="Arial" w:hAnsi="Arial" w:cs="Arial"/>
          <w:spacing w:val="-2"/>
        </w:rPr>
        <w:t xml:space="preserve"> </w:t>
      </w:r>
      <w:r w:rsidRPr="00617632">
        <w:rPr>
          <w:rFonts w:ascii="Arial" w:hAnsi="Arial" w:cs="Arial"/>
        </w:rPr>
        <w:t>designed</w:t>
      </w:r>
      <w:r w:rsidRPr="00617632">
        <w:rPr>
          <w:rFonts w:ascii="Arial" w:hAnsi="Arial" w:cs="Arial"/>
          <w:spacing w:val="-2"/>
        </w:rPr>
        <w:t xml:space="preserve"> </w:t>
      </w:r>
      <w:r w:rsidRPr="00617632">
        <w:rPr>
          <w:rFonts w:ascii="Arial" w:hAnsi="Arial" w:cs="Arial"/>
        </w:rPr>
        <w:t>to</w:t>
      </w:r>
      <w:r w:rsidRPr="00617632">
        <w:rPr>
          <w:rFonts w:ascii="Arial" w:hAnsi="Arial" w:cs="Arial"/>
          <w:spacing w:val="-2"/>
        </w:rPr>
        <w:t xml:space="preserve"> </w:t>
      </w:r>
      <w:r w:rsidRPr="00617632">
        <w:rPr>
          <w:rFonts w:ascii="Arial" w:hAnsi="Arial" w:cs="Arial"/>
        </w:rPr>
        <w:t>function</w:t>
      </w:r>
      <w:r w:rsidRPr="00617632">
        <w:rPr>
          <w:rFonts w:ascii="Arial" w:hAnsi="Arial" w:cs="Arial"/>
          <w:spacing w:val="-2"/>
        </w:rPr>
        <w:t xml:space="preserve"> </w:t>
      </w:r>
      <w:r w:rsidRPr="00617632">
        <w:rPr>
          <w:rFonts w:ascii="Arial" w:hAnsi="Arial" w:cs="Arial"/>
        </w:rPr>
        <w:t>as</w:t>
      </w:r>
      <w:r w:rsidRPr="00617632">
        <w:rPr>
          <w:rFonts w:ascii="Arial" w:hAnsi="Arial" w:cs="Arial"/>
          <w:spacing w:val="-1"/>
        </w:rPr>
        <w:t xml:space="preserve"> </w:t>
      </w:r>
      <w:r w:rsidRPr="00617632">
        <w:rPr>
          <w:rFonts w:ascii="Arial" w:hAnsi="Arial" w:cs="Arial"/>
        </w:rPr>
        <w:t>individual</w:t>
      </w:r>
      <w:r w:rsidRPr="00617632">
        <w:rPr>
          <w:rFonts w:ascii="Arial" w:hAnsi="Arial" w:cs="Arial"/>
          <w:spacing w:val="-3"/>
        </w:rPr>
        <w:t xml:space="preserve"> </w:t>
      </w:r>
      <w:r w:rsidRPr="00617632">
        <w:rPr>
          <w:rFonts w:ascii="Arial" w:hAnsi="Arial" w:cs="Arial"/>
        </w:rPr>
        <w:t>healthcare</w:t>
      </w:r>
      <w:r w:rsidRPr="00617632">
        <w:rPr>
          <w:rFonts w:ascii="Arial" w:hAnsi="Arial" w:cs="Arial"/>
          <w:spacing w:val="-2"/>
        </w:rPr>
        <w:t xml:space="preserve"> </w:t>
      </w:r>
      <w:r w:rsidRPr="00617632">
        <w:rPr>
          <w:rFonts w:ascii="Arial" w:hAnsi="Arial" w:cs="Arial"/>
        </w:rPr>
        <w:t>plans</w:t>
      </w:r>
      <w:r w:rsidRPr="00617632">
        <w:rPr>
          <w:rFonts w:ascii="Arial" w:hAnsi="Arial" w:cs="Arial"/>
          <w:spacing w:val="-3"/>
        </w:rPr>
        <w:t xml:space="preserve"> </w:t>
      </w:r>
      <w:r w:rsidRPr="00617632">
        <w:rPr>
          <w:rFonts w:ascii="Arial" w:hAnsi="Arial" w:cs="Arial"/>
        </w:rPr>
        <w:t>for</w:t>
      </w:r>
      <w:r w:rsidRPr="00617632">
        <w:rPr>
          <w:rFonts w:ascii="Arial" w:hAnsi="Arial" w:cs="Arial"/>
          <w:spacing w:val="-3"/>
        </w:rPr>
        <w:t xml:space="preserve"> </w:t>
      </w:r>
      <w:r w:rsidRPr="00617632">
        <w:rPr>
          <w:rFonts w:ascii="Arial" w:hAnsi="Arial" w:cs="Arial"/>
        </w:rPr>
        <w:t>children</w:t>
      </w:r>
      <w:r w:rsidRPr="00617632">
        <w:rPr>
          <w:rFonts w:ascii="Arial" w:hAnsi="Arial" w:cs="Arial"/>
          <w:spacing w:val="-2"/>
        </w:rPr>
        <w:t xml:space="preserve"> </w:t>
      </w:r>
      <w:r w:rsidRPr="00617632">
        <w:rPr>
          <w:rFonts w:ascii="Arial" w:hAnsi="Arial" w:cs="Arial"/>
        </w:rPr>
        <w:t>with food allergies, providing medical and parental consent for schools to administer medicines in</w:t>
      </w:r>
      <w:r w:rsidRPr="00617632">
        <w:rPr>
          <w:rFonts w:ascii="Arial" w:hAnsi="Arial" w:cs="Arial"/>
          <w:spacing w:val="-2"/>
        </w:rPr>
        <w:t xml:space="preserve"> </w:t>
      </w:r>
      <w:r w:rsidRPr="00617632">
        <w:rPr>
          <w:rFonts w:ascii="Arial" w:hAnsi="Arial" w:cs="Arial"/>
        </w:rPr>
        <w:t>the</w:t>
      </w:r>
      <w:r w:rsidRPr="00617632">
        <w:rPr>
          <w:rFonts w:ascii="Arial" w:hAnsi="Arial" w:cs="Arial"/>
          <w:spacing w:val="-5"/>
        </w:rPr>
        <w:t xml:space="preserve"> </w:t>
      </w:r>
      <w:r w:rsidRPr="00617632">
        <w:rPr>
          <w:rFonts w:ascii="Arial" w:hAnsi="Arial" w:cs="Arial"/>
        </w:rPr>
        <w:t>event</w:t>
      </w:r>
      <w:r w:rsidRPr="00617632">
        <w:rPr>
          <w:rFonts w:ascii="Arial" w:hAnsi="Arial" w:cs="Arial"/>
          <w:spacing w:val="-1"/>
        </w:rPr>
        <w:t xml:space="preserve"> </w:t>
      </w:r>
      <w:r w:rsidRPr="00617632">
        <w:rPr>
          <w:rFonts w:ascii="Arial" w:hAnsi="Arial" w:cs="Arial"/>
        </w:rPr>
        <w:t>of</w:t>
      </w:r>
      <w:r w:rsidRPr="00617632">
        <w:rPr>
          <w:rFonts w:ascii="Arial" w:hAnsi="Arial" w:cs="Arial"/>
          <w:spacing w:val="-1"/>
        </w:rPr>
        <w:t xml:space="preserve"> </w:t>
      </w:r>
      <w:r w:rsidRPr="00617632">
        <w:rPr>
          <w:rFonts w:ascii="Arial" w:hAnsi="Arial" w:cs="Arial"/>
        </w:rPr>
        <w:t>an</w:t>
      </w:r>
      <w:r w:rsidRPr="00617632">
        <w:rPr>
          <w:rFonts w:ascii="Arial" w:hAnsi="Arial" w:cs="Arial"/>
          <w:spacing w:val="-2"/>
        </w:rPr>
        <w:t xml:space="preserve"> </w:t>
      </w:r>
      <w:r w:rsidRPr="00617632">
        <w:rPr>
          <w:rFonts w:ascii="Arial" w:hAnsi="Arial" w:cs="Arial"/>
        </w:rPr>
        <w:t>allergic</w:t>
      </w:r>
      <w:r w:rsidRPr="00617632">
        <w:rPr>
          <w:rFonts w:ascii="Arial" w:hAnsi="Arial" w:cs="Arial"/>
          <w:spacing w:val="-3"/>
        </w:rPr>
        <w:t xml:space="preserve"> </w:t>
      </w:r>
      <w:r w:rsidRPr="00617632">
        <w:rPr>
          <w:rFonts w:ascii="Arial" w:hAnsi="Arial" w:cs="Arial"/>
        </w:rPr>
        <w:t>reaction,</w:t>
      </w:r>
      <w:r w:rsidRPr="00617632">
        <w:rPr>
          <w:rFonts w:ascii="Arial" w:hAnsi="Arial" w:cs="Arial"/>
          <w:spacing w:val="-3"/>
        </w:rPr>
        <w:t xml:space="preserve"> </w:t>
      </w:r>
      <w:r w:rsidRPr="00617632">
        <w:rPr>
          <w:rFonts w:ascii="Arial" w:hAnsi="Arial" w:cs="Arial"/>
        </w:rPr>
        <w:t>including</w:t>
      </w:r>
      <w:r w:rsidRPr="00617632">
        <w:rPr>
          <w:rFonts w:ascii="Arial" w:hAnsi="Arial" w:cs="Arial"/>
          <w:spacing w:val="-3"/>
        </w:rPr>
        <w:t xml:space="preserve"> </w:t>
      </w:r>
      <w:r w:rsidRPr="00617632">
        <w:rPr>
          <w:rFonts w:ascii="Arial" w:hAnsi="Arial" w:cs="Arial"/>
        </w:rPr>
        <w:t>consent</w:t>
      </w:r>
      <w:r w:rsidRPr="00617632">
        <w:rPr>
          <w:rFonts w:ascii="Arial" w:hAnsi="Arial" w:cs="Arial"/>
          <w:spacing w:val="-4"/>
        </w:rPr>
        <w:t xml:space="preserve"> </w:t>
      </w:r>
      <w:r w:rsidRPr="00617632">
        <w:rPr>
          <w:rFonts w:ascii="Arial" w:hAnsi="Arial" w:cs="Arial"/>
        </w:rPr>
        <w:t>to</w:t>
      </w:r>
      <w:r w:rsidRPr="00617632">
        <w:rPr>
          <w:rFonts w:ascii="Arial" w:hAnsi="Arial" w:cs="Arial"/>
          <w:spacing w:val="-4"/>
        </w:rPr>
        <w:t xml:space="preserve"> </w:t>
      </w:r>
      <w:r w:rsidRPr="00617632">
        <w:rPr>
          <w:rFonts w:ascii="Arial" w:hAnsi="Arial" w:cs="Arial"/>
        </w:rPr>
        <w:t>administer</w:t>
      </w:r>
      <w:r w:rsidRPr="00617632">
        <w:rPr>
          <w:rFonts w:ascii="Arial" w:hAnsi="Arial" w:cs="Arial"/>
          <w:spacing w:val="-2"/>
        </w:rPr>
        <w:t xml:space="preserve"> </w:t>
      </w:r>
      <w:r w:rsidRPr="00617632">
        <w:rPr>
          <w:rFonts w:ascii="Arial" w:hAnsi="Arial" w:cs="Arial"/>
        </w:rPr>
        <w:t>a</w:t>
      </w:r>
      <w:r w:rsidRPr="00617632">
        <w:rPr>
          <w:rFonts w:ascii="Arial" w:hAnsi="Arial" w:cs="Arial"/>
          <w:spacing w:val="-2"/>
        </w:rPr>
        <w:t xml:space="preserve"> </w:t>
      </w:r>
      <w:r w:rsidRPr="00617632">
        <w:rPr>
          <w:rFonts w:ascii="Arial" w:hAnsi="Arial" w:cs="Arial"/>
        </w:rPr>
        <w:t>spare</w:t>
      </w:r>
      <w:r w:rsidRPr="00617632">
        <w:rPr>
          <w:rFonts w:ascii="Arial" w:hAnsi="Arial" w:cs="Arial"/>
          <w:spacing w:val="-2"/>
        </w:rPr>
        <w:t xml:space="preserve"> </w:t>
      </w:r>
      <w:r w:rsidRPr="00617632">
        <w:rPr>
          <w:rFonts w:ascii="Arial" w:hAnsi="Arial" w:cs="Arial"/>
        </w:rPr>
        <w:t>adrenaline</w:t>
      </w:r>
      <w:r w:rsidRPr="00617632">
        <w:rPr>
          <w:rFonts w:ascii="Arial" w:hAnsi="Arial" w:cs="Arial"/>
          <w:spacing w:val="-2"/>
        </w:rPr>
        <w:t xml:space="preserve"> </w:t>
      </w:r>
      <w:r w:rsidRPr="00617632">
        <w:rPr>
          <w:rFonts w:ascii="Arial" w:hAnsi="Arial" w:cs="Arial"/>
        </w:rPr>
        <w:t xml:space="preserve">auto- </w:t>
      </w:r>
      <w:r w:rsidRPr="00617632">
        <w:rPr>
          <w:rFonts w:ascii="Arial" w:hAnsi="Arial" w:cs="Arial"/>
          <w:spacing w:val="-2"/>
        </w:rPr>
        <w:t>injector.</w:t>
      </w:r>
      <w:r w:rsidR="001D3392">
        <w:rPr>
          <w:rFonts w:ascii="Arial" w:hAnsi="Arial" w:cs="Arial"/>
          <w:spacing w:val="-2"/>
        </w:rPr>
        <w:t xml:space="preserve"> Pupils with allergies should have an </w:t>
      </w:r>
      <w:r w:rsidRPr="001D3392" w:rsidR="001D3392">
        <w:rPr>
          <w:rFonts w:ascii="Arial" w:hAnsi="Arial" w:cs="Arial"/>
          <w:b/>
          <w:bCs/>
          <w:spacing w:val="-2"/>
        </w:rPr>
        <w:t>Individual Healthcare Plan.</w:t>
      </w:r>
      <w:r w:rsidR="001D3392">
        <w:rPr>
          <w:rFonts w:ascii="Arial" w:hAnsi="Arial" w:cs="Arial"/>
          <w:spacing w:val="-2"/>
        </w:rPr>
        <w:t xml:space="preserve"> The information on this plan must cover:</w:t>
      </w:r>
    </w:p>
    <w:p w:rsidRPr="001927A8" w:rsidR="001D3392" w:rsidRDefault="001D3392" w14:paraId="181F0D0D" w14:textId="65E1D42A">
      <w:pPr>
        <w:pStyle w:val="ListParagraph"/>
        <w:numPr>
          <w:ilvl w:val="0"/>
          <w:numId w:val="24"/>
        </w:numPr>
        <w:spacing w:before="100" w:beforeAutospacing="1" w:after="100" w:afterAutospacing="1" w:line="240" w:lineRule="auto"/>
        <w:rPr>
          <w:rFonts w:ascii="Arial" w:hAnsi="Arial" w:eastAsia="Times New Roman" w:cs="Arial"/>
          <w:sz w:val="24"/>
          <w:szCs w:val="24"/>
          <w:lang w:eastAsia="en-GB"/>
        </w:rPr>
      </w:pPr>
      <w:r w:rsidRPr="001927A8">
        <w:rPr>
          <w:rFonts w:ascii="Arial" w:hAnsi="Arial" w:eastAsia="Times New Roman" w:cs="Arial"/>
          <w:sz w:val="24"/>
          <w:szCs w:val="24"/>
          <w:lang w:eastAsia="en-GB"/>
        </w:rPr>
        <w:t>Known allergens and risk factors for allergic reactions;</w:t>
      </w:r>
    </w:p>
    <w:p w:rsidRPr="001927A8" w:rsidR="001D3392" w:rsidRDefault="001D3392" w14:paraId="7A445A66" w14:textId="73B3F46C">
      <w:pPr>
        <w:pStyle w:val="ListParagraph"/>
        <w:numPr>
          <w:ilvl w:val="0"/>
          <w:numId w:val="24"/>
        </w:numPr>
        <w:spacing w:before="100" w:beforeAutospacing="1" w:after="100" w:afterAutospacing="1" w:line="240" w:lineRule="auto"/>
        <w:rPr>
          <w:rFonts w:ascii="Arial" w:hAnsi="Arial" w:eastAsia="Times New Roman" w:cs="Arial"/>
          <w:sz w:val="24"/>
          <w:szCs w:val="24"/>
          <w:lang w:eastAsia="en-GB"/>
        </w:rPr>
      </w:pPr>
      <w:r w:rsidRPr="001927A8">
        <w:rPr>
          <w:rFonts w:ascii="Arial" w:hAnsi="Arial" w:eastAsia="Times New Roman" w:cs="Arial"/>
          <w:sz w:val="24"/>
          <w:szCs w:val="24"/>
          <w:lang w:eastAsia="en-GB"/>
        </w:rPr>
        <w:t>A history of their allergic reactions;</w:t>
      </w:r>
    </w:p>
    <w:p w:rsidRPr="001927A8" w:rsidR="001D3392" w:rsidRDefault="001D3392" w14:paraId="2B4D017A" w14:textId="5065A18C">
      <w:pPr>
        <w:pStyle w:val="ListParagraph"/>
        <w:numPr>
          <w:ilvl w:val="0"/>
          <w:numId w:val="24"/>
        </w:numPr>
        <w:spacing w:before="100" w:beforeAutospacing="1" w:after="100" w:afterAutospacing="1" w:line="240" w:lineRule="auto"/>
        <w:rPr>
          <w:rFonts w:ascii="Arial" w:hAnsi="Arial" w:eastAsia="Times New Roman" w:cs="Arial"/>
          <w:sz w:val="24"/>
          <w:szCs w:val="24"/>
          <w:lang w:eastAsia="en-GB"/>
        </w:rPr>
      </w:pPr>
      <w:r w:rsidRPr="001927A8">
        <w:rPr>
          <w:rFonts w:ascii="Arial" w:hAnsi="Arial" w:eastAsia="Times New Roman" w:cs="Arial"/>
          <w:sz w:val="24"/>
          <w:szCs w:val="24"/>
          <w:lang w:eastAsia="en-GB"/>
        </w:rPr>
        <w:t>Detail of the medication the pupil has been prescribed including dose, this should include adrenaline pens, antihistamine etc;</w:t>
      </w:r>
    </w:p>
    <w:p w:rsidRPr="001927A8" w:rsidR="001D3392" w:rsidRDefault="001D3392" w14:paraId="443E7A10" w14:textId="46A1E272">
      <w:pPr>
        <w:pStyle w:val="ListParagraph"/>
        <w:numPr>
          <w:ilvl w:val="0"/>
          <w:numId w:val="24"/>
        </w:numPr>
        <w:spacing w:before="100" w:beforeAutospacing="1" w:after="100" w:afterAutospacing="1" w:line="240" w:lineRule="auto"/>
        <w:rPr>
          <w:rFonts w:ascii="Arial" w:hAnsi="Arial" w:eastAsia="Times New Roman" w:cs="Arial"/>
          <w:sz w:val="24"/>
          <w:szCs w:val="24"/>
          <w:lang w:eastAsia="en-GB"/>
        </w:rPr>
      </w:pPr>
      <w:r w:rsidRPr="001927A8">
        <w:rPr>
          <w:rFonts w:ascii="Arial" w:hAnsi="Arial" w:eastAsia="Times New Roman" w:cs="Arial"/>
          <w:sz w:val="24"/>
          <w:szCs w:val="24"/>
          <w:lang w:eastAsia="en-GB"/>
        </w:rPr>
        <w:t>A copy of parental consent to administer medication, including the use of spare adrenaline pens in case of suspected anaphylaxis;</w:t>
      </w:r>
    </w:p>
    <w:p w:rsidRPr="001927A8" w:rsidR="001D3392" w:rsidRDefault="001D3392" w14:paraId="2BDDA25D" w14:textId="2A0D45E8">
      <w:pPr>
        <w:pStyle w:val="ListParagraph"/>
        <w:numPr>
          <w:ilvl w:val="0"/>
          <w:numId w:val="24"/>
        </w:numPr>
        <w:spacing w:before="100" w:beforeAutospacing="1" w:after="100" w:afterAutospacing="1" w:line="240" w:lineRule="auto"/>
        <w:rPr>
          <w:rFonts w:ascii="Arial" w:hAnsi="Arial" w:eastAsia="Times New Roman" w:cs="Arial"/>
          <w:sz w:val="24"/>
          <w:szCs w:val="24"/>
          <w:lang w:eastAsia="en-GB"/>
        </w:rPr>
      </w:pPr>
      <w:r w:rsidRPr="001927A8">
        <w:rPr>
          <w:rFonts w:ascii="Arial" w:hAnsi="Arial" w:eastAsia="Times New Roman" w:cs="Arial"/>
          <w:sz w:val="24"/>
          <w:szCs w:val="24"/>
          <w:lang w:eastAsia="en-GB"/>
        </w:rPr>
        <w:t>A photograph of each pupil; and</w:t>
      </w:r>
    </w:p>
    <w:p w:rsidRPr="001927A8" w:rsidR="001D3392" w:rsidRDefault="001D3392" w14:paraId="70AA887F" w14:textId="0B786FEA">
      <w:pPr>
        <w:pStyle w:val="ListParagraph"/>
        <w:numPr>
          <w:ilvl w:val="0"/>
          <w:numId w:val="24"/>
        </w:numPr>
        <w:spacing w:before="100" w:beforeAutospacing="1" w:after="100" w:afterAutospacing="1" w:line="240" w:lineRule="auto"/>
        <w:rPr>
          <w:rFonts w:ascii="Arial" w:hAnsi="Arial" w:eastAsia="Times New Roman" w:cs="Arial"/>
          <w:sz w:val="24"/>
          <w:szCs w:val="24"/>
          <w:lang w:eastAsia="en-GB"/>
        </w:rPr>
      </w:pPr>
      <w:r w:rsidRPr="001927A8">
        <w:rPr>
          <w:rFonts w:ascii="Arial" w:hAnsi="Arial" w:eastAsia="Times New Roman" w:cs="Arial"/>
          <w:sz w:val="24"/>
          <w:szCs w:val="24"/>
          <w:lang w:eastAsia="en-GB"/>
        </w:rPr>
        <w:t>A copy of their Allergy Action Plan. See definitions for the BSACI templates.</w:t>
      </w:r>
    </w:p>
    <w:p w:rsidRPr="00617632" w:rsidR="00D449C0" w:rsidP="001927A8" w:rsidRDefault="00D449C0" w14:paraId="2DFA9C14" w14:textId="77777777">
      <w:pPr>
        <w:pStyle w:val="BodyText"/>
        <w:spacing w:before="52"/>
        <w:ind w:right="168"/>
        <w:rPr>
          <w:rFonts w:ascii="Arial" w:hAnsi="Arial" w:cs="Arial"/>
          <w:spacing w:val="-2"/>
        </w:rPr>
      </w:pPr>
    </w:p>
    <w:p w:rsidRPr="00617632" w:rsidR="00D449C0" w:rsidP="00D449C0" w:rsidRDefault="00D449C0" w14:paraId="024271A1" w14:textId="77777777">
      <w:pPr>
        <w:pStyle w:val="BodyText"/>
        <w:ind w:left="120" w:right="231"/>
        <w:rPr>
          <w:rFonts w:ascii="Arial" w:hAnsi="Arial" w:cs="Arial"/>
        </w:rPr>
      </w:pPr>
      <w:r w:rsidRPr="00617632">
        <w:rPr>
          <w:rFonts w:ascii="Arial" w:hAnsi="Arial" w:cs="Arial"/>
        </w:rPr>
        <w:t>British</w:t>
      </w:r>
      <w:r w:rsidRPr="00617632">
        <w:rPr>
          <w:rFonts w:ascii="Arial" w:hAnsi="Arial" w:cs="Arial"/>
          <w:spacing w:val="-1"/>
        </w:rPr>
        <w:t xml:space="preserve"> </w:t>
      </w:r>
      <w:r w:rsidRPr="00617632">
        <w:rPr>
          <w:rFonts w:ascii="Arial" w:hAnsi="Arial" w:cs="Arial"/>
        </w:rPr>
        <w:t>Society</w:t>
      </w:r>
      <w:r w:rsidRPr="00617632">
        <w:rPr>
          <w:rFonts w:ascii="Arial" w:hAnsi="Arial" w:cs="Arial"/>
          <w:spacing w:val="-3"/>
        </w:rPr>
        <w:t xml:space="preserve"> </w:t>
      </w:r>
      <w:r w:rsidRPr="00617632">
        <w:rPr>
          <w:rFonts w:ascii="Arial" w:hAnsi="Arial" w:cs="Arial"/>
        </w:rPr>
        <w:t>of Allergy</w:t>
      </w:r>
      <w:r w:rsidRPr="00617632">
        <w:rPr>
          <w:rFonts w:ascii="Arial" w:hAnsi="Arial" w:cs="Arial"/>
          <w:spacing w:val="-3"/>
        </w:rPr>
        <w:t xml:space="preserve"> </w:t>
      </w:r>
      <w:r w:rsidRPr="00617632">
        <w:rPr>
          <w:rFonts w:ascii="Arial" w:hAnsi="Arial" w:cs="Arial"/>
        </w:rPr>
        <w:t>and</w:t>
      </w:r>
      <w:r w:rsidRPr="00617632">
        <w:rPr>
          <w:rFonts w:ascii="Arial" w:hAnsi="Arial" w:cs="Arial"/>
          <w:spacing w:val="-4"/>
        </w:rPr>
        <w:t xml:space="preserve"> </w:t>
      </w:r>
      <w:r w:rsidRPr="00617632">
        <w:rPr>
          <w:rFonts w:ascii="Arial" w:hAnsi="Arial" w:cs="Arial"/>
        </w:rPr>
        <w:t>Clinical</w:t>
      </w:r>
      <w:r w:rsidRPr="00617632">
        <w:rPr>
          <w:rFonts w:ascii="Arial" w:hAnsi="Arial" w:cs="Arial"/>
          <w:spacing w:val="-1"/>
        </w:rPr>
        <w:t xml:space="preserve"> </w:t>
      </w:r>
      <w:r w:rsidRPr="00617632">
        <w:rPr>
          <w:rFonts w:ascii="Arial" w:hAnsi="Arial" w:cs="Arial"/>
          <w:spacing w:val="-2"/>
        </w:rPr>
        <w:t xml:space="preserve">Immunology (BSACI) Allergy Action Plans are produced by a medical professional and should not be created by school.  </w:t>
      </w:r>
      <w:r w:rsidRPr="00617632">
        <w:rPr>
          <w:rFonts w:ascii="Arial" w:hAnsi="Arial" w:cs="Arial"/>
        </w:rPr>
        <w:t>These are a</w:t>
      </w:r>
      <w:r w:rsidRPr="00617632">
        <w:rPr>
          <w:rFonts w:ascii="Arial" w:hAnsi="Arial" w:cs="Arial"/>
          <w:spacing w:val="-4"/>
        </w:rPr>
        <w:t xml:space="preserve"> </w:t>
      </w:r>
      <w:r w:rsidRPr="00617632">
        <w:rPr>
          <w:rFonts w:ascii="Arial" w:hAnsi="Arial" w:cs="Arial"/>
        </w:rPr>
        <w:t>national</w:t>
      </w:r>
      <w:r w:rsidRPr="00617632">
        <w:rPr>
          <w:rFonts w:ascii="Arial" w:hAnsi="Arial" w:cs="Arial"/>
          <w:spacing w:val="-4"/>
        </w:rPr>
        <w:t xml:space="preserve"> </w:t>
      </w:r>
      <w:r w:rsidRPr="00617632">
        <w:rPr>
          <w:rFonts w:ascii="Arial" w:hAnsi="Arial" w:cs="Arial"/>
        </w:rPr>
        <w:t>plan</w:t>
      </w:r>
      <w:r w:rsidRPr="00617632">
        <w:rPr>
          <w:rFonts w:ascii="Arial" w:hAnsi="Arial" w:cs="Arial"/>
          <w:spacing w:val="-3"/>
        </w:rPr>
        <w:t xml:space="preserve"> </w:t>
      </w:r>
      <w:r w:rsidRPr="00617632">
        <w:rPr>
          <w:rFonts w:ascii="Arial" w:hAnsi="Arial" w:cs="Arial"/>
        </w:rPr>
        <w:t>that</w:t>
      </w:r>
      <w:r w:rsidRPr="00617632">
        <w:rPr>
          <w:rFonts w:ascii="Arial" w:hAnsi="Arial" w:cs="Arial"/>
          <w:spacing w:val="-1"/>
        </w:rPr>
        <w:t xml:space="preserve"> </w:t>
      </w:r>
      <w:r w:rsidRPr="00617632">
        <w:rPr>
          <w:rFonts w:ascii="Arial" w:hAnsi="Arial" w:cs="Arial"/>
        </w:rPr>
        <w:t>has</w:t>
      </w:r>
      <w:r w:rsidRPr="00617632">
        <w:rPr>
          <w:rFonts w:ascii="Arial" w:hAnsi="Arial" w:cs="Arial"/>
          <w:spacing w:val="-2"/>
        </w:rPr>
        <w:t xml:space="preserve"> </w:t>
      </w:r>
      <w:r w:rsidRPr="00617632">
        <w:rPr>
          <w:rFonts w:ascii="Arial" w:hAnsi="Arial" w:cs="Arial"/>
        </w:rPr>
        <w:t xml:space="preserve">been agreed by the BSACI, Anaphylaxis UK and Allergy UK. </w:t>
      </w:r>
      <w:proofErr w:type="gramStart"/>
      <w:r w:rsidRPr="00617632">
        <w:rPr>
          <w:rFonts w:ascii="Arial" w:hAnsi="Arial" w:cs="Arial"/>
          <w:spacing w:val="-2"/>
        </w:rPr>
        <w:t>The allergy</w:t>
      </w:r>
      <w:proofErr w:type="gramEnd"/>
      <w:r w:rsidRPr="00617632">
        <w:rPr>
          <w:rFonts w:ascii="Arial" w:hAnsi="Arial" w:cs="Arial"/>
          <w:spacing w:val="-2"/>
        </w:rPr>
        <w:t xml:space="preserve"> action plans are designed to function as an individual healthcare plan. </w:t>
      </w:r>
    </w:p>
    <w:p w:rsidRPr="00617632" w:rsidR="00D449C0" w:rsidP="00D449C0" w:rsidRDefault="00D449C0" w14:paraId="4A0DD01B" w14:textId="77777777">
      <w:pPr>
        <w:pStyle w:val="BodyText"/>
        <w:tabs>
          <w:tab w:val="left" w:leader="underscore" w:pos="1339"/>
        </w:tabs>
        <w:spacing w:line="292" w:lineRule="exact"/>
        <w:ind w:left="120"/>
        <w:rPr>
          <w:rFonts w:ascii="Arial" w:hAnsi="Arial" w:cs="Arial"/>
        </w:rPr>
      </w:pPr>
    </w:p>
    <w:p w:rsidRPr="00D14F47" w:rsidR="00D449C0" w:rsidRDefault="00D449C0" w14:paraId="79368F68" w14:textId="509579FB">
      <w:pPr>
        <w:pStyle w:val="Heading6"/>
        <w:numPr>
          <w:ilvl w:val="0"/>
          <w:numId w:val="7"/>
        </w:numPr>
        <w:tabs>
          <w:tab w:val="left" w:pos="480"/>
        </w:tabs>
        <w:ind w:left="720"/>
        <w:rPr>
          <w:rFonts w:ascii="Arial" w:hAnsi="Arial" w:cs="Arial"/>
          <w:b/>
          <w:bCs/>
          <w:color w:val="000000" w:themeColor="text1"/>
          <w:sz w:val="24"/>
          <w:szCs w:val="24"/>
        </w:rPr>
      </w:pPr>
      <w:r w:rsidRPr="00D14F47">
        <w:rPr>
          <w:rFonts w:ascii="Arial" w:hAnsi="Arial" w:cs="Arial"/>
          <w:b/>
          <w:bCs/>
          <w:color w:val="000000" w:themeColor="text1"/>
          <w:sz w:val="24"/>
          <w:szCs w:val="24"/>
          <w:u w:val="single"/>
        </w:rPr>
        <w:t>Emergency</w:t>
      </w:r>
      <w:r w:rsidRPr="00D14F47">
        <w:rPr>
          <w:rFonts w:ascii="Arial" w:hAnsi="Arial" w:cs="Arial"/>
          <w:b/>
          <w:bCs/>
          <w:color w:val="000000" w:themeColor="text1"/>
          <w:spacing w:val="-3"/>
          <w:sz w:val="24"/>
          <w:szCs w:val="24"/>
          <w:u w:val="single"/>
        </w:rPr>
        <w:t xml:space="preserve"> </w:t>
      </w:r>
      <w:r w:rsidRPr="00D14F47">
        <w:rPr>
          <w:rFonts w:ascii="Arial" w:hAnsi="Arial" w:cs="Arial"/>
          <w:b/>
          <w:bCs/>
          <w:color w:val="000000" w:themeColor="text1"/>
          <w:sz w:val="24"/>
          <w:szCs w:val="24"/>
          <w:u w:val="single"/>
        </w:rPr>
        <w:t>Treatment</w:t>
      </w:r>
      <w:r w:rsidRPr="00D14F47">
        <w:rPr>
          <w:rFonts w:ascii="Arial" w:hAnsi="Arial" w:cs="Arial"/>
          <w:b/>
          <w:bCs/>
          <w:color w:val="000000" w:themeColor="text1"/>
          <w:spacing w:val="-2"/>
          <w:sz w:val="24"/>
          <w:szCs w:val="24"/>
          <w:u w:val="single"/>
        </w:rPr>
        <w:t xml:space="preserve"> </w:t>
      </w:r>
      <w:r w:rsidRPr="00D14F47">
        <w:rPr>
          <w:rFonts w:ascii="Arial" w:hAnsi="Arial" w:cs="Arial"/>
          <w:b/>
          <w:bCs/>
          <w:color w:val="000000" w:themeColor="text1"/>
          <w:sz w:val="24"/>
          <w:szCs w:val="24"/>
          <w:u w:val="single"/>
        </w:rPr>
        <w:t>and</w:t>
      </w:r>
      <w:r w:rsidRPr="00D14F47">
        <w:rPr>
          <w:rFonts w:ascii="Arial" w:hAnsi="Arial" w:cs="Arial"/>
          <w:b/>
          <w:bCs/>
          <w:color w:val="000000" w:themeColor="text1"/>
          <w:spacing w:val="-2"/>
          <w:sz w:val="24"/>
          <w:szCs w:val="24"/>
          <w:u w:val="single"/>
        </w:rPr>
        <w:t xml:space="preserve"> </w:t>
      </w:r>
      <w:r w:rsidRPr="00D14F47">
        <w:rPr>
          <w:rFonts w:ascii="Arial" w:hAnsi="Arial" w:cs="Arial"/>
          <w:b/>
          <w:bCs/>
          <w:color w:val="000000" w:themeColor="text1"/>
          <w:sz w:val="24"/>
          <w:szCs w:val="24"/>
          <w:u w:val="single"/>
        </w:rPr>
        <w:t>Management</w:t>
      </w:r>
      <w:r w:rsidRPr="00D14F47">
        <w:rPr>
          <w:rFonts w:ascii="Arial" w:hAnsi="Arial" w:cs="Arial"/>
          <w:b/>
          <w:bCs/>
          <w:color w:val="000000" w:themeColor="text1"/>
          <w:spacing w:val="-2"/>
          <w:sz w:val="24"/>
          <w:szCs w:val="24"/>
          <w:u w:val="single"/>
        </w:rPr>
        <w:t xml:space="preserve"> </w:t>
      </w:r>
      <w:r w:rsidRPr="00D14F47">
        <w:rPr>
          <w:rFonts w:ascii="Arial" w:hAnsi="Arial" w:cs="Arial"/>
          <w:b/>
          <w:bCs/>
          <w:color w:val="000000" w:themeColor="text1"/>
          <w:sz w:val="24"/>
          <w:szCs w:val="24"/>
          <w:u w:val="single"/>
        </w:rPr>
        <w:t>of</w:t>
      </w:r>
      <w:r w:rsidRPr="00D14F47">
        <w:rPr>
          <w:rFonts w:ascii="Arial" w:hAnsi="Arial" w:cs="Arial"/>
          <w:b/>
          <w:bCs/>
          <w:color w:val="000000" w:themeColor="text1"/>
          <w:spacing w:val="-1"/>
          <w:sz w:val="24"/>
          <w:szCs w:val="24"/>
          <w:u w:val="single"/>
        </w:rPr>
        <w:t xml:space="preserve"> </w:t>
      </w:r>
      <w:r w:rsidRPr="00D14F47">
        <w:rPr>
          <w:rFonts w:ascii="Arial" w:hAnsi="Arial" w:cs="Arial"/>
          <w:b/>
          <w:bCs/>
          <w:color w:val="000000" w:themeColor="text1"/>
          <w:spacing w:val="-2"/>
          <w:sz w:val="24"/>
          <w:szCs w:val="24"/>
          <w:u w:val="single"/>
        </w:rPr>
        <w:t>Anaphylaxis</w:t>
      </w:r>
    </w:p>
    <w:p w:rsidRPr="002518CF" w:rsidR="00D449C0" w:rsidP="00D449C0" w:rsidRDefault="00D449C0" w14:paraId="3D289319" w14:textId="77777777">
      <w:pPr>
        <w:spacing w:before="52"/>
        <w:ind w:left="120"/>
        <w:rPr>
          <w:rFonts w:ascii="Arial" w:hAnsi="Arial" w:cs="Arial"/>
          <w:bCs/>
          <w:sz w:val="24"/>
          <w:szCs w:val="24"/>
        </w:rPr>
      </w:pPr>
      <w:r w:rsidRPr="002518CF">
        <w:rPr>
          <w:rFonts w:ascii="Arial" w:hAnsi="Arial" w:cs="Arial"/>
          <w:bCs/>
          <w:sz w:val="24"/>
          <w:szCs w:val="24"/>
        </w:rPr>
        <w:t>What</w:t>
      </w:r>
      <w:r w:rsidRPr="002518CF">
        <w:rPr>
          <w:rFonts w:ascii="Arial" w:hAnsi="Arial" w:cs="Arial"/>
          <w:bCs/>
          <w:spacing w:val="-3"/>
          <w:sz w:val="24"/>
          <w:szCs w:val="24"/>
        </w:rPr>
        <w:t xml:space="preserve"> </w:t>
      </w:r>
      <w:r w:rsidRPr="002518CF">
        <w:rPr>
          <w:rFonts w:ascii="Arial" w:hAnsi="Arial" w:cs="Arial"/>
          <w:bCs/>
          <w:sz w:val="24"/>
          <w:szCs w:val="24"/>
        </w:rPr>
        <w:t>to</w:t>
      </w:r>
      <w:r w:rsidRPr="002518CF">
        <w:rPr>
          <w:rFonts w:ascii="Arial" w:hAnsi="Arial" w:cs="Arial"/>
          <w:bCs/>
          <w:spacing w:val="-1"/>
          <w:sz w:val="24"/>
          <w:szCs w:val="24"/>
        </w:rPr>
        <w:t xml:space="preserve"> </w:t>
      </w:r>
      <w:r w:rsidRPr="002518CF">
        <w:rPr>
          <w:rFonts w:ascii="Arial" w:hAnsi="Arial" w:cs="Arial"/>
          <w:bCs/>
          <w:sz w:val="24"/>
          <w:szCs w:val="24"/>
        </w:rPr>
        <w:t>look</w:t>
      </w:r>
      <w:r w:rsidRPr="002518CF">
        <w:rPr>
          <w:rFonts w:ascii="Arial" w:hAnsi="Arial" w:cs="Arial"/>
          <w:bCs/>
          <w:spacing w:val="-3"/>
          <w:sz w:val="24"/>
          <w:szCs w:val="24"/>
        </w:rPr>
        <w:t xml:space="preserve"> </w:t>
      </w:r>
      <w:r w:rsidRPr="002518CF">
        <w:rPr>
          <w:rFonts w:ascii="Arial" w:hAnsi="Arial" w:cs="Arial"/>
          <w:bCs/>
          <w:spacing w:val="-4"/>
          <w:sz w:val="24"/>
          <w:szCs w:val="24"/>
        </w:rPr>
        <w:t>for:</w:t>
      </w:r>
    </w:p>
    <w:p w:rsidRPr="00617632" w:rsidR="00D449C0" w:rsidP="002B2A0A" w:rsidRDefault="00D449C0" w14:paraId="0EF5BDB8" w14:textId="23BEE2E5">
      <w:pPr>
        <w:pStyle w:val="BodyText"/>
        <w:ind w:left="120"/>
        <w:rPr>
          <w:rFonts w:ascii="Arial" w:hAnsi="Arial" w:cs="Arial"/>
        </w:rPr>
      </w:pPr>
      <w:r w:rsidRPr="00617632">
        <w:rPr>
          <w:rFonts w:ascii="Arial" w:hAnsi="Arial" w:cs="Arial"/>
        </w:rPr>
        <w:t>Symptoms</w:t>
      </w:r>
      <w:r w:rsidRPr="00617632">
        <w:rPr>
          <w:rFonts w:ascii="Arial" w:hAnsi="Arial" w:cs="Arial"/>
          <w:spacing w:val="-4"/>
        </w:rPr>
        <w:t xml:space="preserve"> </w:t>
      </w:r>
      <w:r w:rsidRPr="00617632">
        <w:rPr>
          <w:rFonts w:ascii="Arial" w:hAnsi="Arial" w:cs="Arial"/>
        </w:rPr>
        <w:t>usually</w:t>
      </w:r>
      <w:r w:rsidRPr="00617632">
        <w:rPr>
          <w:rFonts w:ascii="Arial" w:hAnsi="Arial" w:cs="Arial"/>
          <w:spacing w:val="-4"/>
        </w:rPr>
        <w:t xml:space="preserve"> </w:t>
      </w:r>
      <w:r w:rsidRPr="00617632">
        <w:rPr>
          <w:rFonts w:ascii="Arial" w:hAnsi="Arial" w:cs="Arial"/>
        </w:rPr>
        <w:t>come</w:t>
      </w:r>
      <w:r w:rsidRPr="00617632">
        <w:rPr>
          <w:rFonts w:ascii="Arial" w:hAnsi="Arial" w:cs="Arial"/>
          <w:spacing w:val="-2"/>
        </w:rPr>
        <w:t xml:space="preserve"> </w:t>
      </w:r>
      <w:r w:rsidRPr="00617632">
        <w:rPr>
          <w:rFonts w:ascii="Arial" w:hAnsi="Arial" w:cs="Arial"/>
        </w:rPr>
        <w:t>on</w:t>
      </w:r>
      <w:r w:rsidRPr="00617632">
        <w:rPr>
          <w:rFonts w:ascii="Arial" w:hAnsi="Arial" w:cs="Arial"/>
          <w:spacing w:val="-2"/>
        </w:rPr>
        <w:t xml:space="preserve"> </w:t>
      </w:r>
      <w:r w:rsidRPr="00617632">
        <w:rPr>
          <w:rFonts w:ascii="Arial" w:hAnsi="Arial" w:cs="Arial"/>
        </w:rPr>
        <w:t>quickly, within minutes</w:t>
      </w:r>
      <w:r w:rsidRPr="00617632">
        <w:rPr>
          <w:rFonts w:ascii="Arial" w:hAnsi="Arial" w:cs="Arial"/>
          <w:spacing w:val="-1"/>
        </w:rPr>
        <w:t xml:space="preserve"> </w:t>
      </w:r>
      <w:r w:rsidRPr="00617632">
        <w:rPr>
          <w:rFonts w:ascii="Arial" w:hAnsi="Arial" w:cs="Arial"/>
        </w:rPr>
        <w:t>of</w:t>
      </w:r>
      <w:r w:rsidRPr="00617632">
        <w:rPr>
          <w:rFonts w:ascii="Arial" w:hAnsi="Arial" w:cs="Arial"/>
          <w:spacing w:val="-2"/>
        </w:rPr>
        <w:t xml:space="preserve"> </w:t>
      </w:r>
      <w:r w:rsidRPr="00617632">
        <w:rPr>
          <w:rFonts w:ascii="Arial" w:hAnsi="Arial" w:cs="Arial"/>
        </w:rPr>
        <w:t>exposure</w:t>
      </w:r>
      <w:r w:rsidRPr="00617632">
        <w:rPr>
          <w:rFonts w:ascii="Arial" w:hAnsi="Arial" w:cs="Arial"/>
          <w:spacing w:val="-2"/>
        </w:rPr>
        <w:t xml:space="preserve"> </w:t>
      </w:r>
      <w:r w:rsidRPr="00617632">
        <w:rPr>
          <w:rFonts w:ascii="Arial" w:hAnsi="Arial" w:cs="Arial"/>
        </w:rPr>
        <w:t>to</w:t>
      </w:r>
      <w:r w:rsidRPr="00617632">
        <w:rPr>
          <w:rFonts w:ascii="Arial" w:hAnsi="Arial" w:cs="Arial"/>
          <w:spacing w:val="-2"/>
        </w:rPr>
        <w:t xml:space="preserve"> </w:t>
      </w:r>
      <w:r w:rsidRPr="00617632">
        <w:rPr>
          <w:rFonts w:ascii="Arial" w:hAnsi="Arial" w:cs="Arial"/>
        </w:rPr>
        <w:t xml:space="preserve">the </w:t>
      </w:r>
      <w:r w:rsidRPr="00617632">
        <w:rPr>
          <w:rFonts w:ascii="Arial" w:hAnsi="Arial" w:cs="Arial"/>
          <w:spacing w:val="-2"/>
        </w:rPr>
        <w:t>allergen.</w:t>
      </w:r>
    </w:p>
    <w:p w:rsidRPr="00617632" w:rsidR="00D449C0" w:rsidP="00D449C0" w:rsidRDefault="00D449C0" w14:paraId="047BE7AE" w14:textId="77777777">
      <w:pPr>
        <w:pStyle w:val="BodyText"/>
        <w:ind w:left="120"/>
        <w:rPr>
          <w:rFonts w:ascii="Arial" w:hAnsi="Arial" w:cs="Arial"/>
        </w:rPr>
      </w:pPr>
      <w:r w:rsidRPr="00617632">
        <w:rPr>
          <w:rFonts w:ascii="Arial" w:hAnsi="Arial" w:cs="Arial"/>
        </w:rPr>
        <w:t>Mild</w:t>
      </w:r>
      <w:r w:rsidRPr="00617632">
        <w:rPr>
          <w:rFonts w:ascii="Arial" w:hAnsi="Arial" w:cs="Arial"/>
          <w:spacing w:val="-4"/>
        </w:rPr>
        <w:t xml:space="preserve"> </w:t>
      </w:r>
      <w:r w:rsidRPr="00617632">
        <w:rPr>
          <w:rFonts w:ascii="Arial" w:hAnsi="Arial" w:cs="Arial"/>
        </w:rPr>
        <w:t>to</w:t>
      </w:r>
      <w:r w:rsidRPr="00617632">
        <w:rPr>
          <w:rFonts w:ascii="Arial" w:hAnsi="Arial" w:cs="Arial"/>
          <w:spacing w:val="-3"/>
        </w:rPr>
        <w:t xml:space="preserve"> </w:t>
      </w:r>
      <w:r w:rsidRPr="00617632">
        <w:rPr>
          <w:rFonts w:ascii="Arial" w:hAnsi="Arial" w:cs="Arial"/>
        </w:rPr>
        <w:t>moderate</w:t>
      </w:r>
      <w:r w:rsidRPr="00617632">
        <w:rPr>
          <w:rFonts w:ascii="Arial" w:hAnsi="Arial" w:cs="Arial"/>
          <w:spacing w:val="-1"/>
        </w:rPr>
        <w:t xml:space="preserve"> </w:t>
      </w:r>
      <w:r w:rsidRPr="00617632">
        <w:rPr>
          <w:rFonts w:ascii="Arial" w:hAnsi="Arial" w:cs="Arial"/>
        </w:rPr>
        <w:t>allergic</w:t>
      </w:r>
      <w:r w:rsidRPr="00617632">
        <w:rPr>
          <w:rFonts w:ascii="Arial" w:hAnsi="Arial" w:cs="Arial"/>
          <w:spacing w:val="-3"/>
        </w:rPr>
        <w:t xml:space="preserve"> </w:t>
      </w:r>
      <w:r w:rsidRPr="00617632">
        <w:rPr>
          <w:rFonts w:ascii="Arial" w:hAnsi="Arial" w:cs="Arial"/>
        </w:rPr>
        <w:t>reaction symptoms</w:t>
      </w:r>
      <w:r w:rsidRPr="00617632">
        <w:rPr>
          <w:rFonts w:ascii="Arial" w:hAnsi="Arial" w:cs="Arial"/>
          <w:spacing w:val="-2"/>
        </w:rPr>
        <w:t xml:space="preserve"> </w:t>
      </w:r>
      <w:r w:rsidRPr="00617632">
        <w:rPr>
          <w:rFonts w:ascii="Arial" w:hAnsi="Arial" w:cs="Arial"/>
        </w:rPr>
        <w:t>may</w:t>
      </w:r>
      <w:r w:rsidRPr="00617632">
        <w:rPr>
          <w:rFonts w:ascii="Arial" w:hAnsi="Arial" w:cs="Arial"/>
          <w:spacing w:val="-2"/>
        </w:rPr>
        <w:t xml:space="preserve"> include:</w:t>
      </w:r>
    </w:p>
    <w:p w:rsidRPr="00617632" w:rsidR="00D449C0" w:rsidRDefault="00D449C0" w14:paraId="2073BBA8" w14:textId="77777777">
      <w:pPr>
        <w:pStyle w:val="ListParagraph"/>
        <w:widowControl w:val="0"/>
        <w:numPr>
          <w:ilvl w:val="0"/>
          <w:numId w:val="6"/>
        </w:numPr>
        <w:tabs>
          <w:tab w:val="left" w:pos="1559"/>
          <w:tab w:val="left" w:pos="1560"/>
        </w:tabs>
        <w:autoSpaceDE w:val="0"/>
        <w:autoSpaceDN w:val="0"/>
        <w:spacing w:after="0" w:line="240" w:lineRule="auto"/>
        <w:ind w:left="1560"/>
        <w:contextualSpacing w:val="0"/>
        <w:rPr>
          <w:rFonts w:ascii="Arial" w:hAnsi="Arial" w:cs="Arial"/>
          <w:sz w:val="24"/>
          <w:szCs w:val="24"/>
        </w:rPr>
      </w:pPr>
      <w:r w:rsidRPr="00617632">
        <w:rPr>
          <w:rFonts w:ascii="Arial" w:hAnsi="Arial" w:cs="Arial"/>
          <w:sz w:val="24"/>
          <w:szCs w:val="24"/>
        </w:rPr>
        <w:t>a</w:t>
      </w:r>
      <w:r w:rsidRPr="00617632">
        <w:rPr>
          <w:rFonts w:ascii="Arial" w:hAnsi="Arial" w:cs="Arial"/>
          <w:spacing w:val="-1"/>
          <w:sz w:val="24"/>
          <w:szCs w:val="24"/>
        </w:rPr>
        <w:t xml:space="preserve"> </w:t>
      </w:r>
      <w:r w:rsidRPr="00617632">
        <w:rPr>
          <w:rFonts w:ascii="Arial" w:hAnsi="Arial" w:cs="Arial"/>
          <w:sz w:val="24"/>
          <w:szCs w:val="24"/>
        </w:rPr>
        <w:t>red</w:t>
      </w:r>
      <w:r w:rsidRPr="00617632">
        <w:rPr>
          <w:rFonts w:ascii="Arial" w:hAnsi="Arial" w:cs="Arial"/>
          <w:spacing w:val="-2"/>
          <w:sz w:val="24"/>
          <w:szCs w:val="24"/>
        </w:rPr>
        <w:t xml:space="preserve"> </w:t>
      </w:r>
      <w:r w:rsidRPr="00617632">
        <w:rPr>
          <w:rFonts w:ascii="Arial" w:hAnsi="Arial" w:cs="Arial"/>
          <w:sz w:val="24"/>
          <w:szCs w:val="24"/>
        </w:rPr>
        <w:t>raised rash</w:t>
      </w:r>
      <w:r w:rsidRPr="00617632">
        <w:rPr>
          <w:rFonts w:ascii="Arial" w:hAnsi="Arial" w:cs="Arial"/>
          <w:spacing w:val="1"/>
          <w:sz w:val="24"/>
          <w:szCs w:val="24"/>
        </w:rPr>
        <w:t xml:space="preserve"> </w:t>
      </w:r>
      <w:r w:rsidRPr="00617632">
        <w:rPr>
          <w:rFonts w:ascii="Arial" w:hAnsi="Arial" w:cs="Arial"/>
          <w:sz w:val="24"/>
          <w:szCs w:val="24"/>
        </w:rPr>
        <w:t>(known</w:t>
      </w:r>
      <w:r w:rsidRPr="00617632">
        <w:rPr>
          <w:rFonts w:ascii="Arial" w:hAnsi="Arial" w:cs="Arial"/>
          <w:spacing w:val="-2"/>
          <w:sz w:val="24"/>
          <w:szCs w:val="24"/>
        </w:rPr>
        <w:t xml:space="preserve"> </w:t>
      </w:r>
      <w:r w:rsidRPr="00617632">
        <w:rPr>
          <w:rFonts w:ascii="Arial" w:hAnsi="Arial" w:cs="Arial"/>
          <w:sz w:val="24"/>
          <w:szCs w:val="24"/>
        </w:rPr>
        <w:t>as</w:t>
      </w:r>
      <w:r w:rsidRPr="00617632">
        <w:rPr>
          <w:rFonts w:ascii="Arial" w:hAnsi="Arial" w:cs="Arial"/>
          <w:spacing w:val="-2"/>
          <w:sz w:val="24"/>
          <w:szCs w:val="24"/>
        </w:rPr>
        <w:t xml:space="preserve"> </w:t>
      </w:r>
      <w:r w:rsidRPr="00617632">
        <w:rPr>
          <w:rFonts w:ascii="Arial" w:hAnsi="Arial" w:cs="Arial"/>
          <w:sz w:val="24"/>
          <w:szCs w:val="24"/>
        </w:rPr>
        <w:t>hives</w:t>
      </w:r>
      <w:r w:rsidRPr="00617632">
        <w:rPr>
          <w:rFonts w:ascii="Arial" w:hAnsi="Arial" w:cs="Arial"/>
          <w:spacing w:val="-3"/>
          <w:sz w:val="24"/>
          <w:szCs w:val="24"/>
        </w:rPr>
        <w:t xml:space="preserve"> </w:t>
      </w:r>
      <w:r w:rsidRPr="00617632">
        <w:rPr>
          <w:rFonts w:ascii="Arial" w:hAnsi="Arial" w:cs="Arial"/>
          <w:sz w:val="24"/>
          <w:szCs w:val="24"/>
        </w:rPr>
        <w:t>or</w:t>
      </w:r>
      <w:r w:rsidRPr="00617632">
        <w:rPr>
          <w:rFonts w:ascii="Arial" w:hAnsi="Arial" w:cs="Arial"/>
          <w:spacing w:val="-3"/>
          <w:sz w:val="24"/>
          <w:szCs w:val="24"/>
        </w:rPr>
        <w:t xml:space="preserve"> </w:t>
      </w:r>
      <w:r w:rsidRPr="00617632">
        <w:rPr>
          <w:rFonts w:ascii="Arial" w:hAnsi="Arial" w:cs="Arial"/>
          <w:sz w:val="24"/>
          <w:szCs w:val="24"/>
        </w:rPr>
        <w:t>urticaria)</w:t>
      </w:r>
      <w:r w:rsidRPr="00617632">
        <w:rPr>
          <w:rFonts w:ascii="Arial" w:hAnsi="Arial" w:cs="Arial"/>
          <w:spacing w:val="-2"/>
          <w:sz w:val="24"/>
          <w:szCs w:val="24"/>
        </w:rPr>
        <w:t xml:space="preserve"> </w:t>
      </w:r>
      <w:r w:rsidRPr="00617632">
        <w:rPr>
          <w:rFonts w:ascii="Arial" w:hAnsi="Arial" w:cs="Arial"/>
          <w:sz w:val="24"/>
          <w:szCs w:val="24"/>
        </w:rPr>
        <w:t>anywhere on</w:t>
      </w:r>
      <w:r w:rsidRPr="00617632">
        <w:rPr>
          <w:rFonts w:ascii="Arial" w:hAnsi="Arial" w:cs="Arial"/>
          <w:spacing w:val="-2"/>
          <w:sz w:val="24"/>
          <w:szCs w:val="24"/>
        </w:rPr>
        <w:t xml:space="preserve"> </w:t>
      </w:r>
      <w:r w:rsidRPr="00617632">
        <w:rPr>
          <w:rFonts w:ascii="Arial" w:hAnsi="Arial" w:cs="Arial"/>
          <w:sz w:val="24"/>
          <w:szCs w:val="24"/>
        </w:rPr>
        <w:t>the</w:t>
      </w:r>
      <w:r w:rsidRPr="00617632">
        <w:rPr>
          <w:rFonts w:ascii="Arial" w:hAnsi="Arial" w:cs="Arial"/>
          <w:spacing w:val="-2"/>
          <w:sz w:val="24"/>
          <w:szCs w:val="24"/>
        </w:rPr>
        <w:t xml:space="preserve"> </w:t>
      </w:r>
      <w:r w:rsidRPr="00617632">
        <w:rPr>
          <w:rFonts w:ascii="Arial" w:hAnsi="Arial" w:cs="Arial"/>
          <w:spacing w:val="-4"/>
          <w:sz w:val="24"/>
          <w:szCs w:val="24"/>
        </w:rPr>
        <w:t>body</w:t>
      </w:r>
    </w:p>
    <w:p w:rsidRPr="00617632" w:rsidR="00D449C0" w:rsidRDefault="00D449C0" w14:paraId="12F2CD69" w14:textId="77777777">
      <w:pPr>
        <w:pStyle w:val="ListParagraph"/>
        <w:widowControl w:val="0"/>
        <w:numPr>
          <w:ilvl w:val="0"/>
          <w:numId w:val="6"/>
        </w:numPr>
        <w:tabs>
          <w:tab w:val="left" w:pos="1559"/>
          <w:tab w:val="left" w:pos="1560"/>
        </w:tabs>
        <w:autoSpaceDE w:val="0"/>
        <w:autoSpaceDN w:val="0"/>
        <w:spacing w:after="0" w:line="240" w:lineRule="auto"/>
        <w:ind w:left="1560"/>
        <w:contextualSpacing w:val="0"/>
        <w:rPr>
          <w:rFonts w:ascii="Arial" w:hAnsi="Arial" w:cs="Arial"/>
          <w:sz w:val="24"/>
          <w:szCs w:val="24"/>
        </w:rPr>
      </w:pPr>
      <w:r w:rsidRPr="00617632">
        <w:rPr>
          <w:rFonts w:ascii="Arial" w:hAnsi="Arial" w:cs="Arial"/>
          <w:sz w:val="24"/>
          <w:szCs w:val="24"/>
        </w:rPr>
        <w:t>a tingling</w:t>
      </w:r>
      <w:r w:rsidRPr="00617632">
        <w:rPr>
          <w:rFonts w:ascii="Arial" w:hAnsi="Arial" w:cs="Arial"/>
          <w:spacing w:val="-3"/>
          <w:sz w:val="24"/>
          <w:szCs w:val="24"/>
        </w:rPr>
        <w:t xml:space="preserve"> </w:t>
      </w:r>
      <w:r w:rsidRPr="00617632">
        <w:rPr>
          <w:rFonts w:ascii="Arial" w:hAnsi="Arial" w:cs="Arial"/>
          <w:sz w:val="24"/>
          <w:szCs w:val="24"/>
        </w:rPr>
        <w:t>or itchy feeling</w:t>
      </w:r>
      <w:r w:rsidRPr="00617632">
        <w:rPr>
          <w:rFonts w:ascii="Arial" w:hAnsi="Arial" w:cs="Arial"/>
          <w:spacing w:val="-6"/>
          <w:sz w:val="24"/>
          <w:szCs w:val="24"/>
        </w:rPr>
        <w:t xml:space="preserve"> </w:t>
      </w:r>
      <w:r w:rsidRPr="00617632">
        <w:rPr>
          <w:rFonts w:ascii="Arial" w:hAnsi="Arial" w:cs="Arial"/>
          <w:sz w:val="24"/>
          <w:szCs w:val="24"/>
        </w:rPr>
        <w:t>in the</w:t>
      </w:r>
      <w:r w:rsidRPr="00617632">
        <w:rPr>
          <w:rFonts w:ascii="Arial" w:hAnsi="Arial" w:cs="Arial"/>
          <w:spacing w:val="-2"/>
          <w:sz w:val="24"/>
          <w:szCs w:val="24"/>
        </w:rPr>
        <w:t xml:space="preserve"> </w:t>
      </w:r>
      <w:r w:rsidRPr="00617632">
        <w:rPr>
          <w:rFonts w:ascii="Arial" w:hAnsi="Arial" w:cs="Arial"/>
          <w:spacing w:val="-4"/>
          <w:sz w:val="24"/>
          <w:szCs w:val="24"/>
        </w:rPr>
        <w:t>mouth</w:t>
      </w:r>
    </w:p>
    <w:p w:rsidRPr="00617632" w:rsidR="00D449C0" w:rsidRDefault="00D449C0" w14:paraId="07BF0386" w14:textId="77777777">
      <w:pPr>
        <w:pStyle w:val="ListParagraph"/>
        <w:widowControl w:val="0"/>
        <w:numPr>
          <w:ilvl w:val="0"/>
          <w:numId w:val="6"/>
        </w:numPr>
        <w:tabs>
          <w:tab w:val="left" w:pos="1559"/>
          <w:tab w:val="left" w:pos="1560"/>
        </w:tabs>
        <w:autoSpaceDE w:val="0"/>
        <w:autoSpaceDN w:val="0"/>
        <w:spacing w:after="0" w:line="240" w:lineRule="auto"/>
        <w:ind w:left="1560"/>
        <w:contextualSpacing w:val="0"/>
        <w:rPr>
          <w:rFonts w:ascii="Arial" w:hAnsi="Arial" w:cs="Arial"/>
          <w:sz w:val="24"/>
          <w:szCs w:val="24"/>
        </w:rPr>
      </w:pPr>
      <w:r w:rsidRPr="00617632">
        <w:rPr>
          <w:rFonts w:ascii="Arial" w:hAnsi="Arial" w:cs="Arial"/>
          <w:sz w:val="24"/>
          <w:szCs w:val="24"/>
        </w:rPr>
        <w:t>swelling</w:t>
      </w:r>
      <w:r w:rsidRPr="00617632">
        <w:rPr>
          <w:rFonts w:ascii="Arial" w:hAnsi="Arial" w:cs="Arial"/>
          <w:spacing w:val="-2"/>
          <w:sz w:val="24"/>
          <w:szCs w:val="24"/>
        </w:rPr>
        <w:t xml:space="preserve"> </w:t>
      </w:r>
      <w:r w:rsidRPr="00617632">
        <w:rPr>
          <w:rFonts w:ascii="Arial" w:hAnsi="Arial" w:cs="Arial"/>
          <w:sz w:val="24"/>
          <w:szCs w:val="24"/>
        </w:rPr>
        <w:t>of</w:t>
      </w:r>
      <w:r w:rsidRPr="00617632">
        <w:rPr>
          <w:rFonts w:ascii="Arial" w:hAnsi="Arial" w:cs="Arial"/>
          <w:spacing w:val="-1"/>
          <w:sz w:val="24"/>
          <w:szCs w:val="24"/>
        </w:rPr>
        <w:t xml:space="preserve"> </w:t>
      </w:r>
      <w:r w:rsidRPr="00617632">
        <w:rPr>
          <w:rFonts w:ascii="Arial" w:hAnsi="Arial" w:cs="Arial"/>
          <w:sz w:val="24"/>
          <w:szCs w:val="24"/>
        </w:rPr>
        <w:t>lips,</w:t>
      </w:r>
      <w:r w:rsidRPr="00617632">
        <w:rPr>
          <w:rFonts w:ascii="Arial" w:hAnsi="Arial" w:cs="Arial"/>
          <w:spacing w:val="-2"/>
          <w:sz w:val="24"/>
          <w:szCs w:val="24"/>
        </w:rPr>
        <w:t xml:space="preserve"> </w:t>
      </w:r>
      <w:r w:rsidRPr="00617632">
        <w:rPr>
          <w:rFonts w:ascii="Arial" w:hAnsi="Arial" w:cs="Arial"/>
          <w:sz w:val="24"/>
          <w:szCs w:val="24"/>
        </w:rPr>
        <w:t>face</w:t>
      </w:r>
      <w:r w:rsidRPr="00617632">
        <w:rPr>
          <w:rFonts w:ascii="Arial" w:hAnsi="Arial" w:cs="Arial"/>
          <w:spacing w:val="-1"/>
          <w:sz w:val="24"/>
          <w:szCs w:val="24"/>
        </w:rPr>
        <w:t xml:space="preserve"> </w:t>
      </w:r>
      <w:r w:rsidRPr="00617632">
        <w:rPr>
          <w:rFonts w:ascii="Arial" w:hAnsi="Arial" w:cs="Arial"/>
          <w:sz w:val="24"/>
          <w:szCs w:val="24"/>
        </w:rPr>
        <w:t>or</w:t>
      </w:r>
      <w:r w:rsidRPr="00617632">
        <w:rPr>
          <w:rFonts w:ascii="Arial" w:hAnsi="Arial" w:cs="Arial"/>
          <w:spacing w:val="-1"/>
          <w:sz w:val="24"/>
          <w:szCs w:val="24"/>
        </w:rPr>
        <w:t xml:space="preserve"> </w:t>
      </w:r>
      <w:r w:rsidRPr="00617632">
        <w:rPr>
          <w:rFonts w:ascii="Arial" w:hAnsi="Arial" w:cs="Arial"/>
          <w:spacing w:val="-4"/>
          <w:sz w:val="24"/>
          <w:szCs w:val="24"/>
        </w:rPr>
        <w:t>eyes</w:t>
      </w:r>
    </w:p>
    <w:p w:rsidRPr="00617632" w:rsidR="00D449C0" w:rsidRDefault="00D449C0" w14:paraId="45F6DF01" w14:textId="77777777">
      <w:pPr>
        <w:pStyle w:val="ListParagraph"/>
        <w:widowControl w:val="0"/>
        <w:numPr>
          <w:ilvl w:val="0"/>
          <w:numId w:val="6"/>
        </w:numPr>
        <w:tabs>
          <w:tab w:val="left" w:pos="1559"/>
          <w:tab w:val="left" w:pos="1560"/>
        </w:tabs>
        <w:autoSpaceDE w:val="0"/>
        <w:autoSpaceDN w:val="0"/>
        <w:spacing w:after="0" w:line="240" w:lineRule="auto"/>
        <w:ind w:left="1560"/>
        <w:contextualSpacing w:val="0"/>
        <w:rPr>
          <w:rFonts w:ascii="Arial" w:hAnsi="Arial" w:cs="Arial"/>
          <w:sz w:val="24"/>
          <w:szCs w:val="24"/>
        </w:rPr>
      </w:pPr>
      <w:r w:rsidRPr="00617632">
        <w:rPr>
          <w:rFonts w:ascii="Arial" w:hAnsi="Arial" w:cs="Arial"/>
          <w:sz w:val="24"/>
          <w:szCs w:val="24"/>
        </w:rPr>
        <w:t>stomach</w:t>
      </w:r>
      <w:r w:rsidRPr="00617632">
        <w:rPr>
          <w:rFonts w:ascii="Arial" w:hAnsi="Arial" w:cs="Arial"/>
          <w:spacing w:val="-1"/>
          <w:sz w:val="24"/>
          <w:szCs w:val="24"/>
        </w:rPr>
        <w:t xml:space="preserve"> </w:t>
      </w:r>
      <w:r w:rsidRPr="00617632">
        <w:rPr>
          <w:rFonts w:ascii="Arial" w:hAnsi="Arial" w:cs="Arial"/>
          <w:sz w:val="24"/>
          <w:szCs w:val="24"/>
        </w:rPr>
        <w:t>pain</w:t>
      </w:r>
      <w:r w:rsidRPr="00617632">
        <w:rPr>
          <w:rFonts w:ascii="Arial" w:hAnsi="Arial" w:cs="Arial"/>
          <w:spacing w:val="-1"/>
          <w:sz w:val="24"/>
          <w:szCs w:val="24"/>
        </w:rPr>
        <w:t xml:space="preserve"> </w:t>
      </w:r>
      <w:r w:rsidRPr="00617632">
        <w:rPr>
          <w:rFonts w:ascii="Arial" w:hAnsi="Arial" w:cs="Arial"/>
          <w:sz w:val="24"/>
          <w:szCs w:val="24"/>
        </w:rPr>
        <w:t>or</w:t>
      </w:r>
      <w:r w:rsidRPr="00617632">
        <w:rPr>
          <w:rFonts w:ascii="Arial" w:hAnsi="Arial" w:cs="Arial"/>
          <w:spacing w:val="-2"/>
          <w:sz w:val="24"/>
          <w:szCs w:val="24"/>
        </w:rPr>
        <w:t xml:space="preserve"> vomiting.</w:t>
      </w:r>
    </w:p>
    <w:p w:rsidRPr="00617632" w:rsidR="00D449C0" w:rsidP="00D449C0" w:rsidRDefault="00D449C0" w14:paraId="2AD61377" w14:textId="77777777">
      <w:pPr>
        <w:pStyle w:val="BodyText"/>
        <w:spacing w:before="11"/>
        <w:rPr>
          <w:rFonts w:ascii="Arial" w:hAnsi="Arial" w:cs="Arial"/>
        </w:rPr>
      </w:pPr>
    </w:p>
    <w:p w:rsidR="00581C67" w:rsidP="002B2A0A" w:rsidRDefault="00D449C0" w14:paraId="4531FA4E" w14:textId="77777777">
      <w:pPr>
        <w:pStyle w:val="BodyText"/>
        <w:ind w:left="120"/>
        <w:rPr>
          <w:rFonts w:ascii="Arial" w:hAnsi="Arial" w:cs="Arial"/>
          <w:spacing w:val="-2"/>
        </w:rPr>
      </w:pPr>
      <w:r w:rsidRPr="00617632">
        <w:rPr>
          <w:rFonts w:ascii="Arial" w:hAnsi="Arial" w:cs="Arial"/>
        </w:rPr>
        <w:t>More</w:t>
      </w:r>
      <w:r w:rsidRPr="00617632">
        <w:rPr>
          <w:rFonts w:ascii="Arial" w:hAnsi="Arial" w:cs="Arial"/>
          <w:spacing w:val="-3"/>
        </w:rPr>
        <w:t xml:space="preserve"> </w:t>
      </w:r>
      <w:r w:rsidRPr="00617632">
        <w:rPr>
          <w:rFonts w:ascii="Arial" w:hAnsi="Arial" w:cs="Arial"/>
        </w:rPr>
        <w:t>serious</w:t>
      </w:r>
      <w:r w:rsidRPr="00617632">
        <w:rPr>
          <w:rFonts w:ascii="Arial" w:hAnsi="Arial" w:cs="Arial"/>
          <w:spacing w:val="-1"/>
        </w:rPr>
        <w:t xml:space="preserve"> </w:t>
      </w:r>
      <w:r w:rsidRPr="00617632">
        <w:rPr>
          <w:rFonts w:ascii="Arial" w:hAnsi="Arial" w:cs="Arial"/>
        </w:rPr>
        <w:t>symptoms</w:t>
      </w:r>
      <w:r w:rsidRPr="00617632">
        <w:rPr>
          <w:rFonts w:ascii="Arial" w:hAnsi="Arial" w:cs="Arial"/>
          <w:spacing w:val="-4"/>
        </w:rPr>
        <w:t xml:space="preserve"> </w:t>
      </w:r>
      <w:r w:rsidRPr="00617632">
        <w:rPr>
          <w:rFonts w:ascii="Arial" w:hAnsi="Arial" w:cs="Arial"/>
        </w:rPr>
        <w:t>are often referred</w:t>
      </w:r>
      <w:r w:rsidRPr="00617632">
        <w:rPr>
          <w:rFonts w:ascii="Arial" w:hAnsi="Arial" w:cs="Arial"/>
          <w:spacing w:val="-3"/>
        </w:rPr>
        <w:t xml:space="preserve"> </w:t>
      </w:r>
      <w:r w:rsidRPr="00617632">
        <w:rPr>
          <w:rFonts w:ascii="Arial" w:hAnsi="Arial" w:cs="Arial"/>
        </w:rPr>
        <w:t>to</w:t>
      </w:r>
      <w:r w:rsidRPr="00617632">
        <w:rPr>
          <w:rFonts w:ascii="Arial" w:hAnsi="Arial" w:cs="Arial"/>
          <w:spacing w:val="-2"/>
        </w:rPr>
        <w:t xml:space="preserve"> </w:t>
      </w:r>
      <w:r w:rsidRPr="00617632">
        <w:rPr>
          <w:rFonts w:ascii="Arial" w:hAnsi="Arial" w:cs="Arial"/>
        </w:rPr>
        <w:t>as</w:t>
      </w:r>
      <w:r w:rsidRPr="00617632">
        <w:rPr>
          <w:rFonts w:ascii="Arial" w:hAnsi="Arial" w:cs="Arial"/>
          <w:spacing w:val="-4"/>
        </w:rPr>
        <w:t xml:space="preserve"> </w:t>
      </w:r>
      <w:r w:rsidRPr="00617632">
        <w:rPr>
          <w:rFonts w:ascii="Arial" w:hAnsi="Arial" w:cs="Arial"/>
        </w:rPr>
        <w:t>the ABC</w:t>
      </w:r>
      <w:r w:rsidRPr="00617632">
        <w:rPr>
          <w:rFonts w:ascii="Arial" w:hAnsi="Arial" w:cs="Arial"/>
          <w:spacing w:val="-1"/>
        </w:rPr>
        <w:t xml:space="preserve"> </w:t>
      </w:r>
      <w:r w:rsidRPr="00617632">
        <w:rPr>
          <w:rFonts w:ascii="Arial" w:hAnsi="Arial" w:cs="Arial"/>
        </w:rPr>
        <w:t>symptoms</w:t>
      </w:r>
      <w:r w:rsidRPr="00617632">
        <w:rPr>
          <w:rFonts w:ascii="Arial" w:hAnsi="Arial" w:cs="Arial"/>
          <w:spacing w:val="-2"/>
        </w:rPr>
        <w:t xml:space="preserve"> </w:t>
      </w:r>
      <w:r w:rsidRPr="00617632">
        <w:rPr>
          <w:rFonts w:ascii="Arial" w:hAnsi="Arial" w:cs="Arial"/>
        </w:rPr>
        <w:t>and</w:t>
      </w:r>
      <w:r w:rsidRPr="00617632">
        <w:rPr>
          <w:rFonts w:ascii="Arial" w:hAnsi="Arial" w:cs="Arial"/>
          <w:spacing w:val="-2"/>
        </w:rPr>
        <w:t xml:space="preserve"> </w:t>
      </w:r>
      <w:r w:rsidRPr="00617632">
        <w:rPr>
          <w:rFonts w:ascii="Arial" w:hAnsi="Arial" w:cs="Arial"/>
        </w:rPr>
        <w:t xml:space="preserve">can </w:t>
      </w:r>
      <w:r w:rsidRPr="00617632">
        <w:rPr>
          <w:rFonts w:ascii="Arial" w:hAnsi="Arial" w:cs="Arial"/>
          <w:spacing w:val="-2"/>
        </w:rPr>
        <w:t>include</w:t>
      </w:r>
      <w:r w:rsidR="002B2A0A">
        <w:rPr>
          <w:rFonts w:ascii="Arial" w:hAnsi="Arial" w:cs="Arial"/>
          <w:spacing w:val="-2"/>
        </w:rPr>
        <w:t xml:space="preserve">:  </w:t>
      </w:r>
    </w:p>
    <w:p w:rsidR="00581C67" w:rsidP="002B2A0A" w:rsidRDefault="00581C67" w14:paraId="573A9CAA" w14:textId="77777777">
      <w:pPr>
        <w:pStyle w:val="BodyText"/>
        <w:ind w:left="120"/>
        <w:rPr>
          <w:rFonts w:ascii="Arial" w:hAnsi="Arial" w:cs="Arial"/>
          <w:spacing w:val="-2"/>
        </w:rPr>
      </w:pPr>
    </w:p>
    <w:p w:rsidRPr="002B2A0A" w:rsidR="00D449C0" w:rsidRDefault="00D449C0" w14:paraId="3E67E7C4" w14:textId="295C5BCD">
      <w:pPr>
        <w:pStyle w:val="BodyText"/>
        <w:numPr>
          <w:ilvl w:val="0"/>
          <w:numId w:val="22"/>
        </w:numPr>
        <w:ind w:left="1560"/>
        <w:rPr>
          <w:rFonts w:ascii="Arial" w:hAnsi="Arial" w:cs="Arial" w:eastAsiaTheme="minorHAnsi"/>
          <w:lang w:val="en-GB"/>
        </w:rPr>
      </w:pPr>
      <w:r w:rsidRPr="002B2A0A">
        <w:rPr>
          <w:rFonts w:ascii="Arial" w:hAnsi="Arial" w:cs="Arial" w:eastAsiaTheme="minorHAnsi"/>
          <w:lang w:val="en-GB"/>
        </w:rPr>
        <w:t>AIRWAY - swelling in the throat, tongue or upper airways (tightening of the throat, hoarse voice, difficulty swallowing).</w:t>
      </w:r>
    </w:p>
    <w:p w:rsidRPr="00617632" w:rsidR="00D449C0" w:rsidRDefault="00D449C0" w14:paraId="333326F7" w14:textId="77777777">
      <w:pPr>
        <w:pStyle w:val="ListParagraph"/>
        <w:widowControl w:val="0"/>
        <w:numPr>
          <w:ilvl w:val="0"/>
          <w:numId w:val="6"/>
        </w:numPr>
        <w:tabs>
          <w:tab w:val="left" w:pos="1559"/>
          <w:tab w:val="left" w:pos="1560"/>
        </w:tabs>
        <w:autoSpaceDE w:val="0"/>
        <w:autoSpaceDN w:val="0"/>
        <w:spacing w:after="0" w:line="293" w:lineRule="exact"/>
        <w:ind w:left="1560"/>
        <w:contextualSpacing w:val="0"/>
        <w:rPr>
          <w:rFonts w:ascii="Arial" w:hAnsi="Arial" w:cs="Arial"/>
          <w:sz w:val="24"/>
          <w:szCs w:val="24"/>
        </w:rPr>
      </w:pPr>
      <w:r w:rsidRPr="00617632">
        <w:rPr>
          <w:rFonts w:ascii="Arial" w:hAnsi="Arial" w:cs="Arial"/>
          <w:sz w:val="24"/>
          <w:szCs w:val="24"/>
        </w:rPr>
        <w:t>BREATHING</w:t>
      </w:r>
      <w:r w:rsidRPr="00617632">
        <w:rPr>
          <w:rFonts w:ascii="Arial" w:hAnsi="Arial" w:cs="Arial"/>
          <w:spacing w:val="-5"/>
          <w:sz w:val="24"/>
          <w:szCs w:val="24"/>
        </w:rPr>
        <w:t xml:space="preserve"> </w:t>
      </w:r>
      <w:r w:rsidRPr="00617632">
        <w:rPr>
          <w:rFonts w:ascii="Arial" w:hAnsi="Arial" w:cs="Arial"/>
          <w:sz w:val="24"/>
          <w:szCs w:val="24"/>
        </w:rPr>
        <w:t>-</w:t>
      </w:r>
      <w:r w:rsidRPr="00617632">
        <w:rPr>
          <w:rFonts w:ascii="Arial" w:hAnsi="Arial" w:cs="Arial"/>
          <w:spacing w:val="-2"/>
          <w:sz w:val="24"/>
          <w:szCs w:val="24"/>
        </w:rPr>
        <w:t xml:space="preserve"> </w:t>
      </w:r>
      <w:r w:rsidRPr="00617632">
        <w:rPr>
          <w:rFonts w:ascii="Arial" w:hAnsi="Arial" w:cs="Arial"/>
          <w:sz w:val="24"/>
          <w:szCs w:val="24"/>
        </w:rPr>
        <w:t>sudden</w:t>
      </w:r>
      <w:r w:rsidRPr="00617632">
        <w:rPr>
          <w:rFonts w:ascii="Arial" w:hAnsi="Arial" w:cs="Arial"/>
          <w:spacing w:val="-1"/>
          <w:sz w:val="24"/>
          <w:szCs w:val="24"/>
        </w:rPr>
        <w:t xml:space="preserve"> </w:t>
      </w:r>
      <w:r w:rsidRPr="00617632">
        <w:rPr>
          <w:rFonts w:ascii="Arial" w:hAnsi="Arial" w:cs="Arial"/>
          <w:sz w:val="24"/>
          <w:szCs w:val="24"/>
        </w:rPr>
        <w:t>onset</w:t>
      </w:r>
      <w:r w:rsidRPr="00617632">
        <w:rPr>
          <w:rFonts w:ascii="Arial" w:hAnsi="Arial" w:cs="Arial"/>
          <w:spacing w:val="-4"/>
          <w:sz w:val="24"/>
          <w:szCs w:val="24"/>
        </w:rPr>
        <w:t xml:space="preserve"> </w:t>
      </w:r>
      <w:r w:rsidRPr="00617632">
        <w:rPr>
          <w:rFonts w:ascii="Arial" w:hAnsi="Arial" w:cs="Arial"/>
          <w:sz w:val="24"/>
          <w:szCs w:val="24"/>
        </w:rPr>
        <w:t>wheezing,</w:t>
      </w:r>
      <w:r w:rsidRPr="00617632">
        <w:rPr>
          <w:rFonts w:ascii="Arial" w:hAnsi="Arial" w:cs="Arial"/>
          <w:spacing w:val="-2"/>
          <w:sz w:val="24"/>
          <w:szCs w:val="24"/>
        </w:rPr>
        <w:t xml:space="preserve"> </w:t>
      </w:r>
      <w:r w:rsidRPr="00617632">
        <w:rPr>
          <w:rFonts w:ascii="Arial" w:hAnsi="Arial" w:cs="Arial"/>
          <w:sz w:val="24"/>
          <w:szCs w:val="24"/>
        </w:rPr>
        <w:t>breathing</w:t>
      </w:r>
      <w:r w:rsidRPr="00617632">
        <w:rPr>
          <w:rFonts w:ascii="Arial" w:hAnsi="Arial" w:cs="Arial"/>
          <w:spacing w:val="-4"/>
          <w:sz w:val="24"/>
          <w:szCs w:val="24"/>
        </w:rPr>
        <w:t xml:space="preserve"> </w:t>
      </w:r>
      <w:r w:rsidRPr="00617632">
        <w:rPr>
          <w:rFonts w:ascii="Arial" w:hAnsi="Arial" w:cs="Arial"/>
          <w:sz w:val="24"/>
          <w:szCs w:val="24"/>
        </w:rPr>
        <w:t>difficulty,</w:t>
      </w:r>
      <w:r w:rsidRPr="00617632">
        <w:rPr>
          <w:rFonts w:ascii="Arial" w:hAnsi="Arial" w:cs="Arial"/>
          <w:spacing w:val="-2"/>
          <w:sz w:val="24"/>
          <w:szCs w:val="24"/>
        </w:rPr>
        <w:t xml:space="preserve"> </w:t>
      </w:r>
      <w:r w:rsidRPr="00617632">
        <w:rPr>
          <w:rFonts w:ascii="Arial" w:hAnsi="Arial" w:cs="Arial"/>
          <w:sz w:val="24"/>
          <w:szCs w:val="24"/>
        </w:rPr>
        <w:t>noisy</w:t>
      </w:r>
      <w:r w:rsidRPr="00617632">
        <w:rPr>
          <w:rFonts w:ascii="Arial" w:hAnsi="Arial" w:cs="Arial"/>
          <w:spacing w:val="-2"/>
          <w:sz w:val="24"/>
          <w:szCs w:val="24"/>
        </w:rPr>
        <w:t xml:space="preserve"> breathing.</w:t>
      </w:r>
    </w:p>
    <w:p w:rsidRPr="00617632" w:rsidR="00D449C0" w:rsidRDefault="00D449C0" w14:paraId="4C6AA6A0" w14:textId="40943B9A">
      <w:pPr>
        <w:pStyle w:val="ListParagraph"/>
        <w:widowControl w:val="0"/>
        <w:numPr>
          <w:ilvl w:val="0"/>
          <w:numId w:val="6"/>
        </w:numPr>
        <w:tabs>
          <w:tab w:val="left" w:pos="1559"/>
          <w:tab w:val="left" w:pos="1560"/>
        </w:tabs>
        <w:autoSpaceDE w:val="0"/>
        <w:autoSpaceDN w:val="0"/>
        <w:spacing w:after="0" w:line="293" w:lineRule="exact"/>
        <w:ind w:left="1560"/>
        <w:contextualSpacing w:val="0"/>
        <w:rPr>
          <w:rFonts w:ascii="Arial" w:hAnsi="Arial" w:cs="Arial"/>
          <w:sz w:val="24"/>
          <w:szCs w:val="24"/>
        </w:rPr>
      </w:pPr>
      <w:r w:rsidRPr="00617632">
        <w:rPr>
          <w:rFonts w:ascii="Arial" w:hAnsi="Arial" w:cs="Arial"/>
          <w:sz w:val="24"/>
          <w:szCs w:val="24"/>
        </w:rPr>
        <w:t>CIRCULATION</w:t>
      </w:r>
      <w:r w:rsidRPr="009D206D">
        <w:rPr>
          <w:rFonts w:ascii="Arial" w:hAnsi="Arial" w:cs="Arial"/>
          <w:sz w:val="24"/>
          <w:szCs w:val="24"/>
        </w:rPr>
        <w:t xml:space="preserve"> </w:t>
      </w:r>
      <w:r w:rsidRPr="00617632">
        <w:rPr>
          <w:rFonts w:ascii="Arial" w:hAnsi="Arial" w:cs="Arial"/>
          <w:sz w:val="24"/>
          <w:szCs w:val="24"/>
        </w:rPr>
        <w:t>-</w:t>
      </w:r>
      <w:r w:rsidRPr="009D206D">
        <w:rPr>
          <w:rFonts w:ascii="Arial" w:hAnsi="Arial" w:cs="Arial"/>
          <w:sz w:val="24"/>
          <w:szCs w:val="24"/>
        </w:rPr>
        <w:t xml:space="preserve"> </w:t>
      </w:r>
      <w:r w:rsidRPr="00617632">
        <w:rPr>
          <w:rFonts w:ascii="Arial" w:hAnsi="Arial" w:cs="Arial"/>
          <w:sz w:val="24"/>
          <w:szCs w:val="24"/>
        </w:rPr>
        <w:t>dizziness,</w:t>
      </w:r>
      <w:r w:rsidRPr="009D206D">
        <w:rPr>
          <w:rFonts w:ascii="Arial" w:hAnsi="Arial" w:cs="Arial"/>
          <w:sz w:val="24"/>
          <w:szCs w:val="24"/>
        </w:rPr>
        <w:t xml:space="preserve"> </w:t>
      </w:r>
      <w:r w:rsidRPr="00617632">
        <w:rPr>
          <w:rFonts w:ascii="Arial" w:hAnsi="Arial" w:cs="Arial"/>
          <w:sz w:val="24"/>
          <w:szCs w:val="24"/>
        </w:rPr>
        <w:t>feeling</w:t>
      </w:r>
      <w:r w:rsidRPr="009D206D">
        <w:rPr>
          <w:rFonts w:ascii="Arial" w:hAnsi="Arial" w:cs="Arial"/>
          <w:sz w:val="24"/>
          <w:szCs w:val="24"/>
        </w:rPr>
        <w:t xml:space="preserve"> </w:t>
      </w:r>
      <w:r w:rsidRPr="00617632">
        <w:rPr>
          <w:rFonts w:ascii="Arial" w:hAnsi="Arial" w:cs="Arial"/>
          <w:sz w:val="24"/>
          <w:szCs w:val="24"/>
        </w:rPr>
        <w:t>faint,</w:t>
      </w:r>
      <w:r w:rsidRPr="009D206D">
        <w:rPr>
          <w:rFonts w:ascii="Arial" w:hAnsi="Arial" w:cs="Arial"/>
          <w:sz w:val="24"/>
          <w:szCs w:val="24"/>
        </w:rPr>
        <w:t xml:space="preserve"> </w:t>
      </w:r>
      <w:r w:rsidRPr="00617632">
        <w:rPr>
          <w:rFonts w:ascii="Arial" w:hAnsi="Arial" w:cs="Arial"/>
          <w:sz w:val="24"/>
          <w:szCs w:val="24"/>
        </w:rPr>
        <w:t>sudden</w:t>
      </w:r>
      <w:r w:rsidRPr="009D206D">
        <w:rPr>
          <w:rFonts w:ascii="Arial" w:hAnsi="Arial" w:cs="Arial"/>
          <w:sz w:val="24"/>
          <w:szCs w:val="24"/>
        </w:rPr>
        <w:t xml:space="preserve"> </w:t>
      </w:r>
      <w:r w:rsidRPr="00617632">
        <w:rPr>
          <w:rFonts w:ascii="Arial" w:hAnsi="Arial" w:cs="Arial"/>
          <w:sz w:val="24"/>
          <w:szCs w:val="24"/>
        </w:rPr>
        <w:t>sleepiness,</w:t>
      </w:r>
      <w:r w:rsidRPr="009D206D" w:rsidR="009D206D">
        <w:rPr>
          <w:rFonts w:ascii="Arial" w:hAnsi="Arial" w:cs="Arial"/>
          <w:sz w:val="24"/>
          <w:szCs w:val="24"/>
        </w:rPr>
        <w:t xml:space="preserve"> </w:t>
      </w:r>
      <w:r w:rsidRPr="00617632">
        <w:rPr>
          <w:rFonts w:ascii="Arial" w:hAnsi="Arial" w:cs="Arial"/>
          <w:sz w:val="24"/>
          <w:szCs w:val="24"/>
        </w:rPr>
        <w:t>tiredness, confusion, pale clammy skin, loss of consciousness.</w:t>
      </w:r>
    </w:p>
    <w:p w:rsidRPr="00617632" w:rsidR="00D449C0" w:rsidP="00D449C0" w:rsidRDefault="00D449C0" w14:paraId="32871A3F" w14:textId="77777777">
      <w:pPr>
        <w:pStyle w:val="BodyText"/>
        <w:rPr>
          <w:rFonts w:ascii="Arial" w:hAnsi="Arial" w:cs="Arial"/>
        </w:rPr>
      </w:pPr>
    </w:p>
    <w:p w:rsidRPr="00617632" w:rsidR="00D449C0" w:rsidP="00D449C0" w:rsidRDefault="00D449C0" w14:paraId="0406BFBA" w14:textId="77777777">
      <w:pPr>
        <w:pStyle w:val="BodyText"/>
        <w:ind w:left="120" w:right="231"/>
        <w:rPr>
          <w:rFonts w:ascii="Arial" w:hAnsi="Arial" w:cs="Arial"/>
        </w:rPr>
      </w:pPr>
      <w:r w:rsidRPr="00617632">
        <w:rPr>
          <w:rFonts w:ascii="Arial" w:hAnsi="Arial" w:cs="Arial"/>
        </w:rPr>
        <w:t>The term for this more severe reaction is anaphylaxis. In extreme cases there could be a dramatic fall in blood pressure. The person may become weak and floppy and may have a sense</w:t>
      </w:r>
      <w:r w:rsidRPr="00617632">
        <w:rPr>
          <w:rFonts w:ascii="Arial" w:hAnsi="Arial" w:cs="Arial"/>
          <w:spacing w:val="-2"/>
        </w:rPr>
        <w:t xml:space="preserve"> </w:t>
      </w:r>
      <w:r w:rsidRPr="00617632">
        <w:rPr>
          <w:rFonts w:ascii="Arial" w:hAnsi="Arial" w:cs="Arial"/>
        </w:rPr>
        <w:t>of</w:t>
      </w:r>
      <w:r w:rsidRPr="00617632">
        <w:rPr>
          <w:rFonts w:ascii="Arial" w:hAnsi="Arial" w:cs="Arial"/>
          <w:spacing w:val="-1"/>
        </w:rPr>
        <w:t xml:space="preserve"> </w:t>
      </w:r>
      <w:r w:rsidRPr="00617632">
        <w:rPr>
          <w:rFonts w:ascii="Arial" w:hAnsi="Arial" w:cs="Arial"/>
        </w:rPr>
        <w:t>something</w:t>
      </w:r>
      <w:r w:rsidRPr="00617632">
        <w:rPr>
          <w:rFonts w:ascii="Arial" w:hAnsi="Arial" w:cs="Arial"/>
          <w:spacing w:val="-5"/>
        </w:rPr>
        <w:t xml:space="preserve"> </w:t>
      </w:r>
      <w:r w:rsidRPr="00617632">
        <w:rPr>
          <w:rFonts w:ascii="Arial" w:hAnsi="Arial" w:cs="Arial"/>
        </w:rPr>
        <w:t>terrible</w:t>
      </w:r>
      <w:r w:rsidRPr="00617632">
        <w:rPr>
          <w:rFonts w:ascii="Arial" w:hAnsi="Arial" w:cs="Arial"/>
          <w:spacing w:val="-4"/>
        </w:rPr>
        <w:t xml:space="preserve"> </w:t>
      </w:r>
      <w:r w:rsidRPr="00617632">
        <w:rPr>
          <w:rFonts w:ascii="Arial" w:hAnsi="Arial" w:cs="Arial"/>
        </w:rPr>
        <w:t>happening.</w:t>
      </w:r>
      <w:r w:rsidRPr="00617632">
        <w:rPr>
          <w:rFonts w:ascii="Arial" w:hAnsi="Arial" w:cs="Arial"/>
          <w:spacing w:val="-3"/>
        </w:rPr>
        <w:t xml:space="preserve"> </w:t>
      </w:r>
      <w:r w:rsidRPr="00617632">
        <w:rPr>
          <w:rFonts w:ascii="Arial" w:hAnsi="Arial" w:cs="Arial"/>
        </w:rPr>
        <w:t>This</w:t>
      </w:r>
      <w:r w:rsidRPr="00617632">
        <w:rPr>
          <w:rFonts w:ascii="Arial" w:hAnsi="Arial" w:cs="Arial"/>
          <w:spacing w:val="-3"/>
        </w:rPr>
        <w:t xml:space="preserve"> </w:t>
      </w:r>
      <w:r w:rsidRPr="00617632">
        <w:rPr>
          <w:rFonts w:ascii="Arial" w:hAnsi="Arial" w:cs="Arial"/>
        </w:rPr>
        <w:t>may</w:t>
      </w:r>
      <w:r w:rsidRPr="00617632">
        <w:rPr>
          <w:rFonts w:ascii="Arial" w:hAnsi="Arial" w:cs="Arial"/>
          <w:spacing w:val="-6"/>
        </w:rPr>
        <w:t xml:space="preserve"> </w:t>
      </w:r>
      <w:r w:rsidRPr="00617632">
        <w:rPr>
          <w:rFonts w:ascii="Arial" w:hAnsi="Arial" w:cs="Arial"/>
        </w:rPr>
        <w:t>lead</w:t>
      </w:r>
      <w:r w:rsidRPr="00617632">
        <w:rPr>
          <w:rFonts w:ascii="Arial" w:hAnsi="Arial" w:cs="Arial"/>
          <w:spacing w:val="-4"/>
        </w:rPr>
        <w:t xml:space="preserve"> </w:t>
      </w:r>
      <w:r w:rsidRPr="00617632">
        <w:rPr>
          <w:rFonts w:ascii="Arial" w:hAnsi="Arial" w:cs="Arial"/>
        </w:rPr>
        <w:t>to</w:t>
      </w:r>
      <w:r w:rsidRPr="00617632">
        <w:rPr>
          <w:rFonts w:ascii="Arial" w:hAnsi="Arial" w:cs="Arial"/>
          <w:spacing w:val="-2"/>
        </w:rPr>
        <w:t xml:space="preserve"> </w:t>
      </w:r>
      <w:r w:rsidRPr="00617632">
        <w:rPr>
          <w:rFonts w:ascii="Arial" w:hAnsi="Arial" w:cs="Arial"/>
        </w:rPr>
        <w:t>collapse</w:t>
      </w:r>
      <w:r w:rsidRPr="00617632">
        <w:rPr>
          <w:rFonts w:ascii="Arial" w:hAnsi="Arial" w:cs="Arial"/>
          <w:spacing w:val="-4"/>
        </w:rPr>
        <w:t xml:space="preserve"> </w:t>
      </w:r>
      <w:r w:rsidRPr="00617632">
        <w:rPr>
          <w:rFonts w:ascii="Arial" w:hAnsi="Arial" w:cs="Arial"/>
        </w:rPr>
        <w:t>and</w:t>
      </w:r>
      <w:r w:rsidRPr="00617632">
        <w:rPr>
          <w:rFonts w:ascii="Arial" w:hAnsi="Arial" w:cs="Arial"/>
          <w:spacing w:val="-2"/>
        </w:rPr>
        <w:t xml:space="preserve"> </w:t>
      </w:r>
      <w:r w:rsidRPr="00617632">
        <w:rPr>
          <w:rFonts w:ascii="Arial" w:hAnsi="Arial" w:cs="Arial"/>
        </w:rPr>
        <w:t>unconsciousness</w:t>
      </w:r>
      <w:r w:rsidRPr="00617632">
        <w:rPr>
          <w:rFonts w:ascii="Arial" w:hAnsi="Arial" w:cs="Arial"/>
          <w:spacing w:val="-3"/>
        </w:rPr>
        <w:t xml:space="preserve"> </w:t>
      </w:r>
      <w:r w:rsidRPr="00617632">
        <w:rPr>
          <w:rFonts w:ascii="Arial" w:hAnsi="Arial" w:cs="Arial"/>
        </w:rPr>
        <w:t>and, on rare occasions, can be fatal.</w:t>
      </w:r>
    </w:p>
    <w:p w:rsidRPr="00617632" w:rsidR="00D449C0" w:rsidP="00D449C0" w:rsidRDefault="00D449C0" w14:paraId="11F5F812" w14:textId="77777777">
      <w:pPr>
        <w:pStyle w:val="BodyText"/>
        <w:spacing w:before="1"/>
        <w:rPr>
          <w:rFonts w:ascii="Arial" w:hAnsi="Arial" w:cs="Arial"/>
        </w:rPr>
      </w:pPr>
    </w:p>
    <w:p w:rsidRPr="00617632" w:rsidR="00D449C0" w:rsidP="00D449C0" w:rsidRDefault="00D449C0" w14:paraId="243A988B" w14:textId="77777777">
      <w:pPr>
        <w:pStyle w:val="BodyText"/>
        <w:ind w:left="119" w:right="231"/>
        <w:rPr>
          <w:rFonts w:ascii="Arial" w:hAnsi="Arial" w:cs="Arial"/>
        </w:rPr>
      </w:pPr>
      <w:r w:rsidRPr="00617632">
        <w:rPr>
          <w:rFonts w:ascii="Arial" w:hAnsi="Arial" w:cs="Arial"/>
        </w:rPr>
        <w:t>If the</w:t>
      </w:r>
      <w:r w:rsidRPr="00617632">
        <w:rPr>
          <w:rFonts w:ascii="Arial" w:hAnsi="Arial" w:cs="Arial"/>
          <w:spacing w:val="-2"/>
        </w:rPr>
        <w:t xml:space="preserve"> </w:t>
      </w:r>
      <w:r w:rsidRPr="00617632">
        <w:rPr>
          <w:rFonts w:ascii="Arial" w:hAnsi="Arial" w:cs="Arial"/>
        </w:rPr>
        <w:t>pupil</w:t>
      </w:r>
      <w:r w:rsidRPr="00617632">
        <w:rPr>
          <w:rFonts w:ascii="Arial" w:hAnsi="Arial" w:cs="Arial"/>
          <w:spacing w:val="-3"/>
        </w:rPr>
        <w:t xml:space="preserve"> </w:t>
      </w:r>
      <w:r w:rsidRPr="00617632">
        <w:rPr>
          <w:rFonts w:ascii="Arial" w:hAnsi="Arial" w:cs="Arial"/>
        </w:rPr>
        <w:t>has</w:t>
      </w:r>
      <w:r w:rsidRPr="00617632">
        <w:rPr>
          <w:rFonts w:ascii="Arial" w:hAnsi="Arial" w:cs="Arial"/>
          <w:spacing w:val="-2"/>
        </w:rPr>
        <w:t xml:space="preserve"> </w:t>
      </w:r>
      <w:r w:rsidRPr="00617632">
        <w:rPr>
          <w:rFonts w:ascii="Arial" w:hAnsi="Arial" w:cs="Arial"/>
        </w:rPr>
        <w:t>been</w:t>
      </w:r>
      <w:r w:rsidRPr="00617632">
        <w:rPr>
          <w:rFonts w:ascii="Arial" w:hAnsi="Arial" w:cs="Arial"/>
          <w:spacing w:val="-2"/>
        </w:rPr>
        <w:t xml:space="preserve"> </w:t>
      </w:r>
      <w:r w:rsidRPr="00617632">
        <w:rPr>
          <w:rFonts w:ascii="Arial" w:hAnsi="Arial" w:cs="Arial"/>
        </w:rPr>
        <w:t>exposed</w:t>
      </w:r>
      <w:r w:rsidRPr="00617632">
        <w:rPr>
          <w:rFonts w:ascii="Arial" w:hAnsi="Arial" w:cs="Arial"/>
          <w:spacing w:val="-2"/>
        </w:rPr>
        <w:t xml:space="preserve"> </w:t>
      </w:r>
      <w:r w:rsidRPr="00617632">
        <w:rPr>
          <w:rFonts w:ascii="Arial" w:hAnsi="Arial" w:cs="Arial"/>
        </w:rPr>
        <w:t>to</w:t>
      </w:r>
      <w:r w:rsidRPr="00617632">
        <w:rPr>
          <w:rFonts w:ascii="Arial" w:hAnsi="Arial" w:cs="Arial"/>
          <w:spacing w:val="-1"/>
        </w:rPr>
        <w:t xml:space="preserve"> </w:t>
      </w:r>
      <w:r w:rsidRPr="00617632">
        <w:rPr>
          <w:rFonts w:ascii="Arial" w:hAnsi="Arial" w:cs="Arial"/>
        </w:rPr>
        <w:t>something</w:t>
      </w:r>
      <w:r w:rsidRPr="00617632">
        <w:rPr>
          <w:rFonts w:ascii="Arial" w:hAnsi="Arial" w:cs="Arial"/>
          <w:spacing w:val="-3"/>
        </w:rPr>
        <w:t xml:space="preserve"> </w:t>
      </w:r>
      <w:r w:rsidRPr="00617632">
        <w:rPr>
          <w:rFonts w:ascii="Arial" w:hAnsi="Arial" w:cs="Arial"/>
        </w:rPr>
        <w:t>they</w:t>
      </w:r>
      <w:r w:rsidRPr="00617632">
        <w:rPr>
          <w:rFonts w:ascii="Arial" w:hAnsi="Arial" w:cs="Arial"/>
          <w:spacing w:val="-4"/>
        </w:rPr>
        <w:t xml:space="preserve"> </w:t>
      </w:r>
      <w:r w:rsidRPr="00617632">
        <w:rPr>
          <w:rFonts w:ascii="Arial" w:hAnsi="Arial" w:cs="Arial"/>
        </w:rPr>
        <w:t>are</w:t>
      </w:r>
      <w:r w:rsidRPr="00617632">
        <w:rPr>
          <w:rFonts w:ascii="Arial" w:hAnsi="Arial" w:cs="Arial"/>
          <w:spacing w:val="-1"/>
        </w:rPr>
        <w:t xml:space="preserve"> </w:t>
      </w:r>
      <w:r w:rsidRPr="00617632">
        <w:rPr>
          <w:rFonts w:ascii="Arial" w:hAnsi="Arial" w:cs="Arial"/>
        </w:rPr>
        <w:t>known</w:t>
      </w:r>
      <w:r w:rsidRPr="00617632">
        <w:rPr>
          <w:rFonts w:ascii="Arial" w:hAnsi="Arial" w:cs="Arial"/>
          <w:spacing w:val="-2"/>
        </w:rPr>
        <w:t xml:space="preserve"> </w:t>
      </w:r>
      <w:r w:rsidRPr="00617632">
        <w:rPr>
          <w:rFonts w:ascii="Arial" w:hAnsi="Arial" w:cs="Arial"/>
        </w:rPr>
        <w:t>to</w:t>
      </w:r>
      <w:r w:rsidRPr="00617632">
        <w:rPr>
          <w:rFonts w:ascii="Arial" w:hAnsi="Arial" w:cs="Arial"/>
          <w:spacing w:val="-2"/>
        </w:rPr>
        <w:t xml:space="preserve"> </w:t>
      </w:r>
      <w:r w:rsidRPr="00617632">
        <w:rPr>
          <w:rFonts w:ascii="Arial" w:hAnsi="Arial" w:cs="Arial"/>
        </w:rPr>
        <w:t>be</w:t>
      </w:r>
      <w:r w:rsidRPr="00617632">
        <w:rPr>
          <w:rFonts w:ascii="Arial" w:hAnsi="Arial" w:cs="Arial"/>
          <w:spacing w:val="-3"/>
        </w:rPr>
        <w:t xml:space="preserve"> </w:t>
      </w:r>
      <w:r w:rsidRPr="00617632">
        <w:rPr>
          <w:rFonts w:ascii="Arial" w:hAnsi="Arial" w:cs="Arial"/>
        </w:rPr>
        <w:t>allergic</w:t>
      </w:r>
      <w:r w:rsidRPr="00617632">
        <w:rPr>
          <w:rFonts w:ascii="Arial" w:hAnsi="Arial" w:cs="Arial"/>
          <w:spacing w:val="-4"/>
        </w:rPr>
        <w:t xml:space="preserve"> </w:t>
      </w:r>
      <w:r w:rsidRPr="00617632">
        <w:rPr>
          <w:rFonts w:ascii="Arial" w:hAnsi="Arial" w:cs="Arial"/>
        </w:rPr>
        <w:t>to,</w:t>
      </w:r>
      <w:r w:rsidRPr="00617632">
        <w:rPr>
          <w:rFonts w:ascii="Arial" w:hAnsi="Arial" w:cs="Arial"/>
          <w:spacing w:val="-3"/>
        </w:rPr>
        <w:t xml:space="preserve"> </w:t>
      </w:r>
      <w:r w:rsidRPr="00617632">
        <w:rPr>
          <w:rFonts w:ascii="Arial" w:hAnsi="Arial" w:cs="Arial"/>
        </w:rPr>
        <w:t>then</w:t>
      </w:r>
      <w:r w:rsidRPr="00617632">
        <w:rPr>
          <w:rFonts w:ascii="Arial" w:hAnsi="Arial" w:cs="Arial"/>
          <w:spacing w:val="-1"/>
        </w:rPr>
        <w:t xml:space="preserve"> </w:t>
      </w:r>
      <w:r w:rsidRPr="00617632">
        <w:rPr>
          <w:rFonts w:ascii="Arial" w:hAnsi="Arial" w:cs="Arial"/>
        </w:rPr>
        <w:t>it is</w:t>
      </w:r>
      <w:r w:rsidRPr="00617632">
        <w:rPr>
          <w:rFonts w:ascii="Arial" w:hAnsi="Arial" w:cs="Arial"/>
          <w:spacing w:val="-3"/>
        </w:rPr>
        <w:t xml:space="preserve"> </w:t>
      </w:r>
      <w:r w:rsidRPr="00617632">
        <w:rPr>
          <w:rFonts w:ascii="Arial" w:hAnsi="Arial" w:cs="Arial"/>
        </w:rPr>
        <w:t>more likely to be an anaphylactic reaction.</w:t>
      </w:r>
    </w:p>
    <w:p w:rsidRPr="00617632" w:rsidR="00D449C0" w:rsidP="00D449C0" w:rsidRDefault="00D449C0" w14:paraId="76FAC357" w14:textId="77777777">
      <w:pPr>
        <w:pStyle w:val="BodyText"/>
        <w:rPr>
          <w:rFonts w:ascii="Arial" w:hAnsi="Arial" w:cs="Arial"/>
        </w:rPr>
      </w:pPr>
    </w:p>
    <w:p w:rsidRPr="00617632" w:rsidR="00D449C0" w:rsidP="00D449C0" w:rsidRDefault="00D449C0" w14:paraId="0D24DF50" w14:textId="77777777">
      <w:pPr>
        <w:pStyle w:val="BodyText"/>
        <w:ind w:left="119"/>
        <w:rPr>
          <w:rFonts w:ascii="Arial" w:hAnsi="Arial" w:cs="Arial"/>
        </w:rPr>
      </w:pPr>
      <w:r w:rsidRPr="00617632">
        <w:rPr>
          <w:rFonts w:ascii="Arial" w:hAnsi="Arial" w:cs="Arial"/>
        </w:rPr>
        <w:t>Anaphylaxis</w:t>
      </w:r>
      <w:r w:rsidRPr="00617632">
        <w:rPr>
          <w:rFonts w:ascii="Arial" w:hAnsi="Arial" w:cs="Arial"/>
          <w:spacing w:val="-4"/>
        </w:rPr>
        <w:t xml:space="preserve"> </w:t>
      </w:r>
      <w:r w:rsidRPr="00617632">
        <w:rPr>
          <w:rFonts w:ascii="Arial" w:hAnsi="Arial" w:cs="Arial"/>
        </w:rPr>
        <w:t>can</w:t>
      </w:r>
      <w:r w:rsidRPr="00617632">
        <w:rPr>
          <w:rFonts w:ascii="Arial" w:hAnsi="Arial" w:cs="Arial"/>
          <w:spacing w:val="-3"/>
        </w:rPr>
        <w:t xml:space="preserve"> </w:t>
      </w:r>
      <w:r w:rsidRPr="00617632">
        <w:rPr>
          <w:rFonts w:ascii="Arial" w:hAnsi="Arial" w:cs="Arial"/>
        </w:rPr>
        <w:t>develop</w:t>
      </w:r>
      <w:r w:rsidRPr="00617632">
        <w:rPr>
          <w:rFonts w:ascii="Arial" w:hAnsi="Arial" w:cs="Arial"/>
          <w:spacing w:val="-2"/>
        </w:rPr>
        <w:t xml:space="preserve"> </w:t>
      </w:r>
      <w:r w:rsidRPr="00617632">
        <w:rPr>
          <w:rFonts w:ascii="Arial" w:hAnsi="Arial" w:cs="Arial"/>
        </w:rPr>
        <w:t>very</w:t>
      </w:r>
      <w:r w:rsidRPr="00617632">
        <w:rPr>
          <w:rFonts w:ascii="Arial" w:hAnsi="Arial" w:cs="Arial"/>
          <w:spacing w:val="-2"/>
        </w:rPr>
        <w:t xml:space="preserve"> </w:t>
      </w:r>
      <w:r w:rsidRPr="00617632">
        <w:rPr>
          <w:rFonts w:ascii="Arial" w:hAnsi="Arial" w:cs="Arial"/>
        </w:rPr>
        <w:t>rapidly, so</w:t>
      </w:r>
      <w:r w:rsidRPr="00617632">
        <w:rPr>
          <w:rFonts w:ascii="Arial" w:hAnsi="Arial" w:cs="Arial"/>
          <w:spacing w:val="-1"/>
        </w:rPr>
        <w:t xml:space="preserve"> </w:t>
      </w:r>
      <w:proofErr w:type="gramStart"/>
      <w:r w:rsidRPr="00617632">
        <w:rPr>
          <w:rFonts w:ascii="Arial" w:hAnsi="Arial" w:cs="Arial"/>
        </w:rPr>
        <w:t>a</w:t>
      </w:r>
      <w:r w:rsidRPr="00617632">
        <w:rPr>
          <w:rFonts w:ascii="Arial" w:hAnsi="Arial" w:cs="Arial"/>
          <w:spacing w:val="-3"/>
        </w:rPr>
        <w:t xml:space="preserve"> </w:t>
      </w:r>
      <w:r w:rsidRPr="00617632">
        <w:rPr>
          <w:rFonts w:ascii="Arial" w:hAnsi="Arial" w:cs="Arial"/>
        </w:rPr>
        <w:t>treatment</w:t>
      </w:r>
      <w:proofErr w:type="gramEnd"/>
      <w:r w:rsidRPr="00617632">
        <w:rPr>
          <w:rFonts w:ascii="Arial" w:hAnsi="Arial" w:cs="Arial"/>
          <w:spacing w:val="-3"/>
        </w:rPr>
        <w:t xml:space="preserve"> </w:t>
      </w:r>
      <w:r w:rsidRPr="00617632">
        <w:rPr>
          <w:rFonts w:ascii="Arial" w:hAnsi="Arial" w:cs="Arial"/>
        </w:rPr>
        <w:t>is</w:t>
      </w:r>
      <w:r w:rsidRPr="00617632">
        <w:rPr>
          <w:rFonts w:ascii="Arial" w:hAnsi="Arial" w:cs="Arial"/>
          <w:spacing w:val="-1"/>
        </w:rPr>
        <w:t xml:space="preserve"> </w:t>
      </w:r>
      <w:r w:rsidRPr="00617632">
        <w:rPr>
          <w:rFonts w:ascii="Arial" w:hAnsi="Arial" w:cs="Arial"/>
        </w:rPr>
        <w:t>needed</w:t>
      </w:r>
      <w:r w:rsidRPr="00617632">
        <w:rPr>
          <w:rFonts w:ascii="Arial" w:hAnsi="Arial" w:cs="Arial"/>
          <w:spacing w:val="-3"/>
        </w:rPr>
        <w:t xml:space="preserve"> </w:t>
      </w:r>
      <w:r w:rsidRPr="00617632">
        <w:rPr>
          <w:rFonts w:ascii="Arial" w:hAnsi="Arial" w:cs="Arial"/>
        </w:rPr>
        <w:t>that</w:t>
      </w:r>
      <w:r w:rsidRPr="00617632">
        <w:rPr>
          <w:rFonts w:ascii="Arial" w:hAnsi="Arial" w:cs="Arial"/>
          <w:spacing w:val="-2"/>
        </w:rPr>
        <w:t xml:space="preserve"> works</w:t>
      </w:r>
    </w:p>
    <w:p w:rsidRPr="00617632" w:rsidR="00D449C0" w:rsidP="00D449C0" w:rsidRDefault="00D449C0" w14:paraId="5A97B988" w14:textId="77777777">
      <w:pPr>
        <w:pStyle w:val="BodyText"/>
        <w:ind w:left="119"/>
        <w:rPr>
          <w:rFonts w:ascii="Arial" w:hAnsi="Arial" w:cs="Arial"/>
        </w:rPr>
      </w:pPr>
      <w:r w:rsidRPr="00617632">
        <w:rPr>
          <w:rFonts w:ascii="Arial" w:hAnsi="Arial" w:cs="Arial"/>
        </w:rPr>
        <w:t>rapidly.</w:t>
      </w:r>
      <w:r w:rsidRPr="00617632">
        <w:rPr>
          <w:rFonts w:ascii="Arial" w:hAnsi="Arial" w:cs="Arial"/>
          <w:spacing w:val="-4"/>
        </w:rPr>
        <w:t xml:space="preserve"> </w:t>
      </w:r>
      <w:r w:rsidRPr="002518CF">
        <w:rPr>
          <w:rFonts w:ascii="Arial" w:hAnsi="Arial" w:cs="Arial"/>
          <w:bCs/>
        </w:rPr>
        <w:t>Adrenaline</w:t>
      </w:r>
      <w:r w:rsidRPr="00617632">
        <w:rPr>
          <w:rFonts w:ascii="Arial" w:hAnsi="Arial" w:cs="Arial"/>
          <w:b/>
          <w:spacing w:val="-1"/>
        </w:rPr>
        <w:t xml:space="preserve"> </w:t>
      </w:r>
      <w:r w:rsidRPr="00617632">
        <w:rPr>
          <w:rFonts w:ascii="Arial" w:hAnsi="Arial" w:cs="Arial"/>
        </w:rPr>
        <w:t>is</w:t>
      </w:r>
      <w:r w:rsidRPr="00617632">
        <w:rPr>
          <w:rFonts w:ascii="Arial" w:hAnsi="Arial" w:cs="Arial"/>
          <w:spacing w:val="-3"/>
        </w:rPr>
        <w:t xml:space="preserve"> </w:t>
      </w:r>
      <w:r w:rsidRPr="00617632">
        <w:rPr>
          <w:rFonts w:ascii="Arial" w:hAnsi="Arial" w:cs="Arial"/>
        </w:rPr>
        <w:t>the</w:t>
      </w:r>
      <w:r w:rsidRPr="00617632">
        <w:rPr>
          <w:rFonts w:ascii="Arial" w:hAnsi="Arial" w:cs="Arial"/>
          <w:spacing w:val="1"/>
        </w:rPr>
        <w:t xml:space="preserve"> </w:t>
      </w:r>
      <w:r w:rsidRPr="00617632">
        <w:rPr>
          <w:rFonts w:ascii="Arial" w:hAnsi="Arial" w:cs="Arial"/>
        </w:rPr>
        <w:t>mainstay</w:t>
      </w:r>
      <w:r w:rsidRPr="00617632">
        <w:rPr>
          <w:rFonts w:ascii="Arial" w:hAnsi="Arial" w:cs="Arial"/>
          <w:spacing w:val="-1"/>
        </w:rPr>
        <w:t xml:space="preserve"> </w:t>
      </w:r>
      <w:r w:rsidRPr="00617632">
        <w:rPr>
          <w:rFonts w:ascii="Arial" w:hAnsi="Arial" w:cs="Arial"/>
        </w:rPr>
        <w:t>of</w:t>
      </w:r>
      <w:r w:rsidRPr="00617632">
        <w:rPr>
          <w:rFonts w:ascii="Arial" w:hAnsi="Arial" w:cs="Arial"/>
          <w:spacing w:val="-1"/>
        </w:rPr>
        <w:t xml:space="preserve"> </w:t>
      </w:r>
      <w:r w:rsidRPr="00617632">
        <w:rPr>
          <w:rFonts w:ascii="Arial" w:hAnsi="Arial" w:cs="Arial"/>
        </w:rPr>
        <w:t>treatment,</w:t>
      </w:r>
      <w:r w:rsidRPr="00617632">
        <w:rPr>
          <w:rFonts w:ascii="Arial" w:hAnsi="Arial" w:cs="Arial"/>
          <w:spacing w:val="-3"/>
        </w:rPr>
        <w:t xml:space="preserve"> </w:t>
      </w:r>
      <w:r w:rsidRPr="00617632">
        <w:rPr>
          <w:rFonts w:ascii="Arial" w:hAnsi="Arial" w:cs="Arial"/>
        </w:rPr>
        <w:t>and</w:t>
      </w:r>
      <w:r w:rsidRPr="00617632">
        <w:rPr>
          <w:rFonts w:ascii="Arial" w:hAnsi="Arial" w:cs="Arial"/>
          <w:spacing w:val="-1"/>
        </w:rPr>
        <w:t xml:space="preserve"> </w:t>
      </w:r>
      <w:r w:rsidRPr="00617632">
        <w:rPr>
          <w:rFonts w:ascii="Arial" w:hAnsi="Arial" w:cs="Arial"/>
        </w:rPr>
        <w:t>it</w:t>
      </w:r>
      <w:r w:rsidRPr="00617632">
        <w:rPr>
          <w:rFonts w:ascii="Arial" w:hAnsi="Arial" w:cs="Arial"/>
          <w:spacing w:val="-2"/>
        </w:rPr>
        <w:t xml:space="preserve"> </w:t>
      </w:r>
      <w:r w:rsidRPr="00617632">
        <w:rPr>
          <w:rFonts w:ascii="Arial" w:hAnsi="Arial" w:cs="Arial"/>
        </w:rPr>
        <w:t>starts</w:t>
      </w:r>
      <w:r w:rsidRPr="00617632">
        <w:rPr>
          <w:rFonts w:ascii="Arial" w:hAnsi="Arial" w:cs="Arial"/>
          <w:spacing w:val="-2"/>
        </w:rPr>
        <w:t xml:space="preserve"> </w:t>
      </w:r>
      <w:r w:rsidRPr="00617632">
        <w:rPr>
          <w:rFonts w:ascii="Arial" w:hAnsi="Arial" w:cs="Arial"/>
        </w:rPr>
        <w:t>to</w:t>
      </w:r>
      <w:r w:rsidRPr="00617632">
        <w:rPr>
          <w:rFonts w:ascii="Arial" w:hAnsi="Arial" w:cs="Arial"/>
          <w:spacing w:val="-2"/>
        </w:rPr>
        <w:t xml:space="preserve"> </w:t>
      </w:r>
      <w:r w:rsidRPr="00617632">
        <w:rPr>
          <w:rFonts w:ascii="Arial" w:hAnsi="Arial" w:cs="Arial"/>
        </w:rPr>
        <w:t>work</w:t>
      </w:r>
      <w:r w:rsidRPr="00617632">
        <w:rPr>
          <w:rFonts w:ascii="Arial" w:hAnsi="Arial" w:cs="Arial"/>
          <w:spacing w:val="-3"/>
        </w:rPr>
        <w:t xml:space="preserve"> </w:t>
      </w:r>
      <w:r w:rsidRPr="00617632">
        <w:rPr>
          <w:rFonts w:ascii="Arial" w:hAnsi="Arial" w:cs="Arial"/>
        </w:rPr>
        <w:t>within</w:t>
      </w:r>
      <w:r w:rsidRPr="00617632">
        <w:rPr>
          <w:rFonts w:ascii="Arial" w:hAnsi="Arial" w:cs="Arial"/>
          <w:spacing w:val="1"/>
        </w:rPr>
        <w:t xml:space="preserve"> </w:t>
      </w:r>
      <w:r w:rsidRPr="00617632">
        <w:rPr>
          <w:rFonts w:ascii="Arial" w:hAnsi="Arial" w:cs="Arial"/>
          <w:spacing w:val="-2"/>
        </w:rPr>
        <w:t>seconds.</w:t>
      </w:r>
    </w:p>
    <w:p w:rsidRPr="00617632" w:rsidR="00D449C0" w:rsidP="00D449C0" w:rsidRDefault="00D449C0" w14:paraId="09B57C76" w14:textId="77777777">
      <w:pPr>
        <w:pStyle w:val="BodyText"/>
        <w:spacing w:before="11"/>
        <w:rPr>
          <w:rFonts w:ascii="Arial" w:hAnsi="Arial" w:cs="Arial"/>
        </w:rPr>
      </w:pPr>
    </w:p>
    <w:p w:rsidRPr="00617632" w:rsidR="00D449C0" w:rsidP="00D449C0" w:rsidRDefault="00D449C0" w14:paraId="12747D7B" w14:textId="77777777">
      <w:pPr>
        <w:pStyle w:val="BodyText"/>
        <w:spacing w:before="1"/>
        <w:ind w:left="119"/>
        <w:rPr>
          <w:rFonts w:ascii="Arial" w:hAnsi="Arial" w:cs="Arial"/>
        </w:rPr>
      </w:pPr>
      <w:r w:rsidRPr="00617632">
        <w:rPr>
          <w:rFonts w:ascii="Arial" w:hAnsi="Arial" w:cs="Arial"/>
        </w:rPr>
        <w:t>What</w:t>
      </w:r>
      <w:r w:rsidRPr="00617632">
        <w:rPr>
          <w:rFonts w:ascii="Arial" w:hAnsi="Arial" w:cs="Arial"/>
          <w:spacing w:val="-4"/>
        </w:rPr>
        <w:t xml:space="preserve"> </w:t>
      </w:r>
      <w:r w:rsidRPr="00617632">
        <w:rPr>
          <w:rFonts w:ascii="Arial" w:hAnsi="Arial" w:cs="Arial"/>
        </w:rPr>
        <w:t>does</w:t>
      </w:r>
      <w:r w:rsidRPr="00617632">
        <w:rPr>
          <w:rFonts w:ascii="Arial" w:hAnsi="Arial" w:cs="Arial"/>
          <w:spacing w:val="-2"/>
        </w:rPr>
        <w:t xml:space="preserve"> </w:t>
      </w:r>
      <w:r w:rsidRPr="00617632">
        <w:rPr>
          <w:rFonts w:ascii="Arial" w:hAnsi="Arial" w:cs="Arial"/>
        </w:rPr>
        <w:t>adrenaline</w:t>
      </w:r>
      <w:r w:rsidRPr="00617632">
        <w:rPr>
          <w:rFonts w:ascii="Arial" w:hAnsi="Arial" w:cs="Arial"/>
          <w:spacing w:val="-2"/>
        </w:rPr>
        <w:t xml:space="preserve"> </w:t>
      </w:r>
      <w:r w:rsidRPr="00617632">
        <w:rPr>
          <w:rFonts w:ascii="Arial" w:hAnsi="Arial" w:cs="Arial"/>
          <w:spacing w:val="-5"/>
        </w:rPr>
        <w:t>do?</w:t>
      </w:r>
    </w:p>
    <w:p w:rsidRPr="00617632" w:rsidR="00D449C0" w:rsidRDefault="00D449C0" w14:paraId="19FE9D85" w14:textId="77777777">
      <w:pPr>
        <w:pStyle w:val="ListParagraph"/>
        <w:widowControl w:val="0"/>
        <w:numPr>
          <w:ilvl w:val="0"/>
          <w:numId w:val="5"/>
        </w:numPr>
        <w:tabs>
          <w:tab w:val="left" w:pos="839"/>
          <w:tab w:val="left" w:pos="840"/>
        </w:tabs>
        <w:autoSpaceDE w:val="0"/>
        <w:autoSpaceDN w:val="0"/>
        <w:spacing w:after="0" w:line="240" w:lineRule="auto"/>
        <w:contextualSpacing w:val="0"/>
        <w:rPr>
          <w:rFonts w:ascii="Arial" w:hAnsi="Arial" w:cs="Arial"/>
          <w:sz w:val="24"/>
          <w:szCs w:val="24"/>
        </w:rPr>
      </w:pPr>
      <w:r w:rsidRPr="00617632">
        <w:rPr>
          <w:rFonts w:ascii="Arial" w:hAnsi="Arial" w:cs="Arial"/>
          <w:sz w:val="24"/>
          <w:szCs w:val="24"/>
        </w:rPr>
        <w:t>It</w:t>
      </w:r>
      <w:r w:rsidRPr="00617632">
        <w:rPr>
          <w:rFonts w:ascii="Arial" w:hAnsi="Arial" w:cs="Arial"/>
          <w:spacing w:val="1"/>
          <w:sz w:val="24"/>
          <w:szCs w:val="24"/>
        </w:rPr>
        <w:t xml:space="preserve"> </w:t>
      </w:r>
      <w:proofErr w:type="gramStart"/>
      <w:r w:rsidRPr="00617632">
        <w:rPr>
          <w:rFonts w:ascii="Arial" w:hAnsi="Arial" w:cs="Arial"/>
          <w:sz w:val="24"/>
          <w:szCs w:val="24"/>
        </w:rPr>
        <w:t>opens</w:t>
      </w:r>
      <w:r w:rsidRPr="00617632">
        <w:rPr>
          <w:rFonts w:ascii="Arial" w:hAnsi="Arial" w:cs="Arial"/>
          <w:spacing w:val="-2"/>
          <w:sz w:val="24"/>
          <w:szCs w:val="24"/>
        </w:rPr>
        <w:t xml:space="preserve"> </w:t>
      </w:r>
      <w:r w:rsidRPr="00617632">
        <w:rPr>
          <w:rFonts w:ascii="Arial" w:hAnsi="Arial" w:cs="Arial"/>
          <w:sz w:val="24"/>
          <w:szCs w:val="24"/>
        </w:rPr>
        <w:t>up</w:t>
      </w:r>
      <w:proofErr w:type="gramEnd"/>
      <w:r w:rsidRPr="00617632">
        <w:rPr>
          <w:rFonts w:ascii="Arial" w:hAnsi="Arial" w:cs="Arial"/>
          <w:spacing w:val="-2"/>
          <w:sz w:val="24"/>
          <w:szCs w:val="24"/>
        </w:rPr>
        <w:t xml:space="preserve"> </w:t>
      </w:r>
      <w:r w:rsidRPr="00617632">
        <w:rPr>
          <w:rFonts w:ascii="Arial" w:hAnsi="Arial" w:cs="Arial"/>
          <w:sz w:val="24"/>
          <w:szCs w:val="24"/>
        </w:rPr>
        <w:t>the</w:t>
      </w:r>
      <w:r w:rsidRPr="00617632">
        <w:rPr>
          <w:rFonts w:ascii="Arial" w:hAnsi="Arial" w:cs="Arial"/>
          <w:spacing w:val="1"/>
          <w:sz w:val="24"/>
          <w:szCs w:val="24"/>
        </w:rPr>
        <w:t xml:space="preserve"> </w:t>
      </w:r>
      <w:r w:rsidRPr="00617632">
        <w:rPr>
          <w:rFonts w:ascii="Arial" w:hAnsi="Arial" w:cs="Arial"/>
          <w:spacing w:val="-2"/>
          <w:sz w:val="24"/>
          <w:szCs w:val="24"/>
        </w:rPr>
        <w:t>airways</w:t>
      </w:r>
    </w:p>
    <w:p w:rsidRPr="00617632" w:rsidR="00D449C0" w:rsidRDefault="00D449C0" w14:paraId="57EDB5E1" w14:textId="77777777">
      <w:pPr>
        <w:pStyle w:val="ListParagraph"/>
        <w:widowControl w:val="0"/>
        <w:numPr>
          <w:ilvl w:val="0"/>
          <w:numId w:val="5"/>
        </w:numPr>
        <w:tabs>
          <w:tab w:val="left" w:pos="839"/>
          <w:tab w:val="left" w:pos="840"/>
        </w:tabs>
        <w:autoSpaceDE w:val="0"/>
        <w:autoSpaceDN w:val="0"/>
        <w:spacing w:after="0" w:line="240" w:lineRule="auto"/>
        <w:contextualSpacing w:val="0"/>
        <w:rPr>
          <w:rFonts w:ascii="Arial" w:hAnsi="Arial" w:cs="Arial"/>
          <w:sz w:val="24"/>
          <w:szCs w:val="24"/>
        </w:rPr>
      </w:pPr>
      <w:r w:rsidRPr="00617632">
        <w:rPr>
          <w:rFonts w:ascii="Arial" w:hAnsi="Arial" w:cs="Arial"/>
          <w:sz w:val="24"/>
          <w:szCs w:val="24"/>
        </w:rPr>
        <w:t xml:space="preserve">It stops </w:t>
      </w:r>
      <w:r w:rsidRPr="00617632">
        <w:rPr>
          <w:rFonts w:ascii="Arial" w:hAnsi="Arial" w:cs="Arial"/>
          <w:spacing w:val="-2"/>
          <w:sz w:val="24"/>
          <w:szCs w:val="24"/>
        </w:rPr>
        <w:t>swelling</w:t>
      </w:r>
    </w:p>
    <w:p w:rsidRPr="00617632" w:rsidR="00D449C0" w:rsidRDefault="00D449C0" w14:paraId="55676C47" w14:textId="77777777">
      <w:pPr>
        <w:pStyle w:val="ListParagraph"/>
        <w:widowControl w:val="0"/>
        <w:numPr>
          <w:ilvl w:val="0"/>
          <w:numId w:val="5"/>
        </w:numPr>
        <w:tabs>
          <w:tab w:val="left" w:pos="839"/>
          <w:tab w:val="left" w:pos="840"/>
        </w:tabs>
        <w:autoSpaceDE w:val="0"/>
        <w:autoSpaceDN w:val="0"/>
        <w:spacing w:after="0" w:line="240" w:lineRule="auto"/>
        <w:contextualSpacing w:val="0"/>
        <w:rPr>
          <w:rFonts w:ascii="Arial" w:hAnsi="Arial" w:cs="Arial"/>
          <w:sz w:val="24"/>
          <w:szCs w:val="24"/>
        </w:rPr>
      </w:pPr>
      <w:r w:rsidRPr="00617632">
        <w:rPr>
          <w:rFonts w:ascii="Arial" w:hAnsi="Arial" w:cs="Arial"/>
          <w:sz w:val="24"/>
          <w:szCs w:val="24"/>
        </w:rPr>
        <w:t>It raises</w:t>
      </w:r>
      <w:r w:rsidRPr="00617632">
        <w:rPr>
          <w:rFonts w:ascii="Arial" w:hAnsi="Arial" w:cs="Arial"/>
          <w:spacing w:val="-3"/>
          <w:sz w:val="24"/>
          <w:szCs w:val="24"/>
        </w:rPr>
        <w:t xml:space="preserve"> </w:t>
      </w:r>
      <w:r w:rsidRPr="00617632">
        <w:rPr>
          <w:rFonts w:ascii="Arial" w:hAnsi="Arial" w:cs="Arial"/>
          <w:sz w:val="24"/>
          <w:szCs w:val="24"/>
        </w:rPr>
        <w:t>the blood</w:t>
      </w:r>
      <w:r w:rsidRPr="00617632">
        <w:rPr>
          <w:rFonts w:ascii="Arial" w:hAnsi="Arial" w:cs="Arial"/>
          <w:spacing w:val="-2"/>
          <w:sz w:val="24"/>
          <w:szCs w:val="24"/>
        </w:rPr>
        <w:t xml:space="preserve"> pressure</w:t>
      </w:r>
    </w:p>
    <w:p w:rsidRPr="00617632" w:rsidR="00D449C0" w:rsidP="00D449C0" w:rsidRDefault="00D449C0" w14:paraId="6CAF8792" w14:textId="77777777">
      <w:pPr>
        <w:pStyle w:val="BodyText"/>
        <w:spacing w:before="1"/>
        <w:rPr>
          <w:rFonts w:ascii="Arial" w:hAnsi="Arial" w:cs="Arial"/>
        </w:rPr>
      </w:pPr>
    </w:p>
    <w:p w:rsidRPr="00D14F47" w:rsidR="00D449C0" w:rsidP="002B2A0A" w:rsidRDefault="00D449C0" w14:paraId="49E8D52B" w14:textId="1A5CD5F3">
      <w:pPr>
        <w:pStyle w:val="Heading6"/>
        <w:ind w:left="120" w:right="231"/>
        <w:rPr>
          <w:rFonts w:ascii="Arial" w:hAnsi="Arial" w:cs="Arial"/>
          <w:b/>
          <w:bCs/>
          <w:color w:val="000000" w:themeColor="text1"/>
          <w:sz w:val="24"/>
          <w:szCs w:val="24"/>
        </w:rPr>
      </w:pPr>
      <w:r w:rsidRPr="00D14F47">
        <w:rPr>
          <w:rFonts w:ascii="Arial" w:hAnsi="Arial" w:cs="Arial"/>
          <w:b/>
          <w:bCs/>
          <w:color w:val="000000" w:themeColor="text1"/>
          <w:sz w:val="24"/>
          <w:szCs w:val="24"/>
        </w:rPr>
        <w:t>As</w:t>
      </w:r>
      <w:r w:rsidRPr="00D14F47">
        <w:rPr>
          <w:rFonts w:ascii="Arial" w:hAnsi="Arial" w:cs="Arial"/>
          <w:b/>
          <w:bCs/>
          <w:color w:val="000000" w:themeColor="text1"/>
          <w:spacing w:val="-3"/>
          <w:sz w:val="24"/>
          <w:szCs w:val="24"/>
        </w:rPr>
        <w:t xml:space="preserve"> </w:t>
      </w:r>
      <w:r w:rsidRPr="00D14F47">
        <w:rPr>
          <w:rFonts w:ascii="Arial" w:hAnsi="Arial" w:cs="Arial"/>
          <w:b/>
          <w:bCs/>
          <w:color w:val="000000" w:themeColor="text1"/>
          <w:sz w:val="24"/>
          <w:szCs w:val="24"/>
        </w:rPr>
        <w:t>soon</w:t>
      </w:r>
      <w:r w:rsidRPr="00D14F47">
        <w:rPr>
          <w:rFonts w:ascii="Arial" w:hAnsi="Arial" w:cs="Arial"/>
          <w:b/>
          <w:bCs/>
          <w:color w:val="000000" w:themeColor="text1"/>
          <w:spacing w:val="-3"/>
          <w:sz w:val="24"/>
          <w:szCs w:val="24"/>
        </w:rPr>
        <w:t xml:space="preserve"> </w:t>
      </w:r>
      <w:r w:rsidRPr="00D14F47">
        <w:rPr>
          <w:rFonts w:ascii="Arial" w:hAnsi="Arial" w:cs="Arial"/>
          <w:b/>
          <w:bCs/>
          <w:color w:val="000000" w:themeColor="text1"/>
          <w:sz w:val="24"/>
          <w:szCs w:val="24"/>
        </w:rPr>
        <w:t>as</w:t>
      </w:r>
      <w:r w:rsidRPr="00D14F47">
        <w:rPr>
          <w:rFonts w:ascii="Arial" w:hAnsi="Arial" w:cs="Arial"/>
          <w:b/>
          <w:bCs/>
          <w:color w:val="000000" w:themeColor="text1"/>
          <w:spacing w:val="-3"/>
          <w:sz w:val="24"/>
          <w:szCs w:val="24"/>
        </w:rPr>
        <w:t xml:space="preserve"> </w:t>
      </w:r>
      <w:r w:rsidRPr="00D14F47">
        <w:rPr>
          <w:rFonts w:ascii="Arial" w:hAnsi="Arial" w:cs="Arial"/>
          <w:b/>
          <w:bCs/>
          <w:color w:val="000000" w:themeColor="text1"/>
          <w:sz w:val="24"/>
          <w:szCs w:val="24"/>
        </w:rPr>
        <w:t>anaphylaxis</w:t>
      </w:r>
      <w:r w:rsidRPr="00D14F47">
        <w:rPr>
          <w:rFonts w:ascii="Arial" w:hAnsi="Arial" w:cs="Arial"/>
          <w:b/>
          <w:bCs/>
          <w:color w:val="000000" w:themeColor="text1"/>
          <w:spacing w:val="-6"/>
          <w:sz w:val="24"/>
          <w:szCs w:val="24"/>
        </w:rPr>
        <w:t xml:space="preserve"> </w:t>
      </w:r>
      <w:r w:rsidRPr="00D14F47">
        <w:rPr>
          <w:rFonts w:ascii="Arial" w:hAnsi="Arial" w:cs="Arial"/>
          <w:b/>
          <w:bCs/>
          <w:color w:val="000000" w:themeColor="text1"/>
          <w:sz w:val="24"/>
          <w:szCs w:val="24"/>
        </w:rPr>
        <w:t>is</w:t>
      </w:r>
      <w:r w:rsidRPr="00D14F47">
        <w:rPr>
          <w:rFonts w:ascii="Arial" w:hAnsi="Arial" w:cs="Arial"/>
          <w:b/>
          <w:bCs/>
          <w:color w:val="000000" w:themeColor="text1"/>
          <w:spacing w:val="-3"/>
          <w:sz w:val="24"/>
          <w:szCs w:val="24"/>
        </w:rPr>
        <w:t xml:space="preserve"> </w:t>
      </w:r>
      <w:r w:rsidRPr="00D14F47">
        <w:rPr>
          <w:rFonts w:ascii="Arial" w:hAnsi="Arial" w:cs="Arial"/>
          <w:b/>
          <w:bCs/>
          <w:color w:val="000000" w:themeColor="text1"/>
          <w:sz w:val="24"/>
          <w:szCs w:val="24"/>
        </w:rPr>
        <w:t>suspected,</w:t>
      </w:r>
      <w:r w:rsidRPr="00D14F47">
        <w:rPr>
          <w:rFonts w:ascii="Arial" w:hAnsi="Arial" w:cs="Arial"/>
          <w:b/>
          <w:bCs/>
          <w:color w:val="000000" w:themeColor="text1"/>
          <w:spacing w:val="-3"/>
          <w:sz w:val="24"/>
          <w:szCs w:val="24"/>
        </w:rPr>
        <w:t xml:space="preserve"> </w:t>
      </w:r>
      <w:r w:rsidRPr="00D14F47">
        <w:rPr>
          <w:rFonts w:ascii="Arial" w:hAnsi="Arial" w:cs="Arial"/>
          <w:b/>
          <w:bCs/>
          <w:color w:val="000000" w:themeColor="text1"/>
          <w:sz w:val="24"/>
          <w:szCs w:val="24"/>
        </w:rPr>
        <w:t>adrenaline</w:t>
      </w:r>
      <w:r w:rsidRPr="00D14F47">
        <w:rPr>
          <w:rFonts w:ascii="Arial" w:hAnsi="Arial" w:cs="Arial"/>
          <w:b/>
          <w:bCs/>
          <w:color w:val="000000" w:themeColor="text1"/>
          <w:spacing w:val="-7"/>
          <w:sz w:val="24"/>
          <w:szCs w:val="24"/>
        </w:rPr>
        <w:t xml:space="preserve"> </w:t>
      </w:r>
      <w:r w:rsidRPr="00D14F47">
        <w:rPr>
          <w:rFonts w:ascii="Arial" w:hAnsi="Arial" w:cs="Arial"/>
          <w:b/>
          <w:bCs/>
          <w:color w:val="000000" w:themeColor="text1"/>
          <w:sz w:val="24"/>
          <w:szCs w:val="24"/>
        </w:rPr>
        <w:t>must</w:t>
      </w:r>
      <w:r w:rsidRPr="00D14F47">
        <w:rPr>
          <w:rFonts w:ascii="Arial" w:hAnsi="Arial" w:cs="Arial"/>
          <w:b/>
          <w:bCs/>
          <w:color w:val="000000" w:themeColor="text1"/>
          <w:spacing w:val="-3"/>
          <w:sz w:val="24"/>
          <w:szCs w:val="24"/>
        </w:rPr>
        <w:t xml:space="preserve"> </w:t>
      </w:r>
      <w:r w:rsidRPr="00D14F47">
        <w:rPr>
          <w:rFonts w:ascii="Arial" w:hAnsi="Arial" w:cs="Arial"/>
          <w:b/>
          <w:bCs/>
          <w:color w:val="000000" w:themeColor="text1"/>
          <w:sz w:val="24"/>
          <w:szCs w:val="24"/>
        </w:rPr>
        <w:t>be</w:t>
      </w:r>
      <w:r w:rsidRPr="00D14F47">
        <w:rPr>
          <w:rFonts w:ascii="Arial" w:hAnsi="Arial" w:cs="Arial"/>
          <w:b/>
          <w:bCs/>
          <w:color w:val="000000" w:themeColor="text1"/>
          <w:spacing w:val="-4"/>
          <w:sz w:val="24"/>
          <w:szCs w:val="24"/>
        </w:rPr>
        <w:t xml:space="preserve"> </w:t>
      </w:r>
      <w:r w:rsidRPr="00D14F47">
        <w:rPr>
          <w:rFonts w:ascii="Arial" w:hAnsi="Arial" w:cs="Arial"/>
          <w:b/>
          <w:bCs/>
          <w:color w:val="000000" w:themeColor="text1"/>
          <w:sz w:val="24"/>
          <w:szCs w:val="24"/>
        </w:rPr>
        <w:t>administered</w:t>
      </w:r>
      <w:r w:rsidRPr="00D14F47">
        <w:rPr>
          <w:rFonts w:ascii="Arial" w:hAnsi="Arial" w:cs="Arial"/>
          <w:b/>
          <w:bCs/>
          <w:color w:val="000000" w:themeColor="text1"/>
          <w:spacing w:val="-3"/>
          <w:sz w:val="24"/>
          <w:szCs w:val="24"/>
        </w:rPr>
        <w:t xml:space="preserve"> </w:t>
      </w:r>
      <w:r w:rsidRPr="00D14F47">
        <w:rPr>
          <w:rFonts w:ascii="Arial" w:hAnsi="Arial" w:cs="Arial"/>
          <w:b/>
          <w:bCs/>
          <w:color w:val="000000" w:themeColor="text1"/>
          <w:sz w:val="24"/>
          <w:szCs w:val="24"/>
        </w:rPr>
        <w:t>without</w:t>
      </w:r>
      <w:r w:rsidRPr="00D14F47">
        <w:rPr>
          <w:rFonts w:ascii="Arial" w:hAnsi="Arial" w:cs="Arial"/>
          <w:b/>
          <w:bCs/>
          <w:color w:val="000000" w:themeColor="text1"/>
          <w:spacing w:val="-6"/>
          <w:sz w:val="24"/>
          <w:szCs w:val="24"/>
        </w:rPr>
        <w:t xml:space="preserve"> </w:t>
      </w:r>
      <w:r w:rsidRPr="00D14F47">
        <w:rPr>
          <w:rFonts w:ascii="Arial" w:hAnsi="Arial" w:cs="Arial"/>
          <w:b/>
          <w:bCs/>
          <w:color w:val="000000" w:themeColor="text1"/>
          <w:sz w:val="24"/>
          <w:szCs w:val="24"/>
        </w:rPr>
        <w:t xml:space="preserve">delay. </w:t>
      </w:r>
      <w:r w:rsidRPr="00D14F47">
        <w:rPr>
          <w:rFonts w:ascii="Arial" w:hAnsi="Arial" w:cs="Arial"/>
          <w:b/>
          <w:bCs/>
          <w:color w:val="000000" w:themeColor="text1"/>
          <w:spacing w:val="-2"/>
          <w:sz w:val="24"/>
          <w:szCs w:val="24"/>
        </w:rPr>
        <w:t>Action:</w:t>
      </w:r>
    </w:p>
    <w:p w:rsidRPr="00617632" w:rsidR="00D449C0" w:rsidRDefault="00D449C0" w14:paraId="04469CCE" w14:textId="77777777">
      <w:pPr>
        <w:pStyle w:val="ListParagraph"/>
        <w:widowControl w:val="0"/>
        <w:numPr>
          <w:ilvl w:val="0"/>
          <w:numId w:val="5"/>
        </w:numPr>
        <w:tabs>
          <w:tab w:val="left" w:pos="839"/>
          <w:tab w:val="left" w:pos="840"/>
        </w:tabs>
        <w:autoSpaceDE w:val="0"/>
        <w:autoSpaceDN w:val="0"/>
        <w:spacing w:after="0" w:line="305" w:lineRule="exact"/>
        <w:contextualSpacing w:val="0"/>
        <w:rPr>
          <w:rFonts w:ascii="Arial" w:hAnsi="Arial" w:cs="Arial"/>
          <w:sz w:val="24"/>
          <w:szCs w:val="24"/>
        </w:rPr>
      </w:pPr>
      <w:r w:rsidRPr="00617632">
        <w:rPr>
          <w:rFonts w:ascii="Arial" w:hAnsi="Arial" w:cs="Arial"/>
          <w:sz w:val="24"/>
          <w:szCs w:val="24"/>
        </w:rPr>
        <w:t>Keep</w:t>
      </w:r>
      <w:r w:rsidRPr="00617632">
        <w:rPr>
          <w:rFonts w:ascii="Arial" w:hAnsi="Arial" w:cs="Arial"/>
          <w:spacing w:val="-2"/>
          <w:sz w:val="24"/>
          <w:szCs w:val="24"/>
        </w:rPr>
        <w:t xml:space="preserve"> </w:t>
      </w:r>
      <w:r w:rsidRPr="00617632">
        <w:rPr>
          <w:rFonts w:ascii="Arial" w:hAnsi="Arial" w:cs="Arial"/>
          <w:sz w:val="24"/>
          <w:szCs w:val="24"/>
        </w:rPr>
        <w:t>the</w:t>
      </w:r>
      <w:r w:rsidRPr="00617632">
        <w:rPr>
          <w:rFonts w:ascii="Arial" w:hAnsi="Arial" w:cs="Arial"/>
          <w:spacing w:val="-1"/>
          <w:sz w:val="24"/>
          <w:szCs w:val="24"/>
        </w:rPr>
        <w:t xml:space="preserve"> </w:t>
      </w:r>
      <w:r w:rsidRPr="00617632">
        <w:rPr>
          <w:rFonts w:ascii="Arial" w:hAnsi="Arial" w:cs="Arial"/>
          <w:sz w:val="24"/>
          <w:szCs w:val="24"/>
        </w:rPr>
        <w:t>child</w:t>
      </w:r>
      <w:r w:rsidRPr="00617632">
        <w:rPr>
          <w:rFonts w:ascii="Arial" w:hAnsi="Arial" w:cs="Arial"/>
          <w:spacing w:val="-1"/>
          <w:sz w:val="24"/>
          <w:szCs w:val="24"/>
        </w:rPr>
        <w:t xml:space="preserve"> </w:t>
      </w:r>
      <w:r w:rsidRPr="00617632">
        <w:rPr>
          <w:rFonts w:ascii="Arial" w:hAnsi="Arial" w:cs="Arial"/>
          <w:sz w:val="24"/>
          <w:szCs w:val="24"/>
        </w:rPr>
        <w:t>where</w:t>
      </w:r>
      <w:r w:rsidRPr="00617632">
        <w:rPr>
          <w:rFonts w:ascii="Arial" w:hAnsi="Arial" w:cs="Arial"/>
          <w:spacing w:val="-2"/>
          <w:sz w:val="24"/>
          <w:szCs w:val="24"/>
        </w:rPr>
        <w:t xml:space="preserve"> </w:t>
      </w:r>
      <w:r w:rsidRPr="00617632">
        <w:rPr>
          <w:rFonts w:ascii="Arial" w:hAnsi="Arial" w:cs="Arial"/>
          <w:sz w:val="24"/>
          <w:szCs w:val="24"/>
        </w:rPr>
        <w:t>they</w:t>
      </w:r>
      <w:r w:rsidRPr="00617632">
        <w:rPr>
          <w:rFonts w:ascii="Arial" w:hAnsi="Arial" w:cs="Arial"/>
          <w:spacing w:val="-1"/>
          <w:sz w:val="24"/>
          <w:szCs w:val="24"/>
        </w:rPr>
        <w:t xml:space="preserve"> </w:t>
      </w:r>
      <w:r w:rsidRPr="00617632">
        <w:rPr>
          <w:rFonts w:ascii="Arial" w:hAnsi="Arial" w:cs="Arial"/>
          <w:sz w:val="24"/>
          <w:szCs w:val="24"/>
        </w:rPr>
        <w:t>are,</w:t>
      </w:r>
      <w:r w:rsidRPr="00617632">
        <w:rPr>
          <w:rFonts w:ascii="Arial" w:hAnsi="Arial" w:cs="Arial"/>
          <w:spacing w:val="-1"/>
          <w:sz w:val="24"/>
          <w:szCs w:val="24"/>
        </w:rPr>
        <w:t xml:space="preserve"> </w:t>
      </w:r>
      <w:r w:rsidRPr="00617632">
        <w:rPr>
          <w:rFonts w:ascii="Arial" w:hAnsi="Arial" w:cs="Arial"/>
          <w:sz w:val="24"/>
          <w:szCs w:val="24"/>
        </w:rPr>
        <w:t>call</w:t>
      </w:r>
      <w:r w:rsidRPr="00617632">
        <w:rPr>
          <w:rFonts w:ascii="Arial" w:hAnsi="Arial" w:cs="Arial"/>
          <w:spacing w:val="-2"/>
          <w:sz w:val="24"/>
          <w:szCs w:val="24"/>
        </w:rPr>
        <w:t xml:space="preserve"> </w:t>
      </w:r>
      <w:r w:rsidRPr="00617632">
        <w:rPr>
          <w:rFonts w:ascii="Arial" w:hAnsi="Arial" w:cs="Arial"/>
          <w:sz w:val="24"/>
          <w:szCs w:val="24"/>
        </w:rPr>
        <w:t>for</w:t>
      </w:r>
      <w:r w:rsidRPr="00617632">
        <w:rPr>
          <w:rFonts w:ascii="Arial" w:hAnsi="Arial" w:cs="Arial"/>
          <w:spacing w:val="-3"/>
          <w:sz w:val="24"/>
          <w:szCs w:val="24"/>
        </w:rPr>
        <w:t xml:space="preserve"> </w:t>
      </w:r>
      <w:r w:rsidRPr="00617632">
        <w:rPr>
          <w:rFonts w:ascii="Arial" w:hAnsi="Arial" w:cs="Arial"/>
          <w:sz w:val="24"/>
          <w:szCs w:val="24"/>
        </w:rPr>
        <w:t>help and</w:t>
      </w:r>
      <w:r w:rsidRPr="00617632">
        <w:rPr>
          <w:rFonts w:ascii="Arial" w:hAnsi="Arial" w:cs="Arial"/>
          <w:spacing w:val="-2"/>
          <w:sz w:val="24"/>
          <w:szCs w:val="24"/>
        </w:rPr>
        <w:t xml:space="preserve"> </w:t>
      </w:r>
      <w:r w:rsidRPr="00617632">
        <w:rPr>
          <w:rFonts w:ascii="Arial" w:hAnsi="Arial" w:cs="Arial"/>
          <w:sz w:val="24"/>
          <w:szCs w:val="24"/>
        </w:rPr>
        <w:t>do not leave</w:t>
      </w:r>
      <w:r w:rsidRPr="00617632">
        <w:rPr>
          <w:rFonts w:ascii="Arial" w:hAnsi="Arial" w:cs="Arial"/>
          <w:spacing w:val="-2"/>
          <w:sz w:val="24"/>
          <w:szCs w:val="24"/>
        </w:rPr>
        <w:t xml:space="preserve"> </w:t>
      </w:r>
      <w:r w:rsidRPr="00617632">
        <w:rPr>
          <w:rFonts w:ascii="Arial" w:hAnsi="Arial" w:cs="Arial"/>
          <w:sz w:val="24"/>
          <w:szCs w:val="24"/>
        </w:rPr>
        <w:t>them</w:t>
      </w:r>
      <w:r w:rsidRPr="00617632">
        <w:rPr>
          <w:rFonts w:ascii="Arial" w:hAnsi="Arial" w:cs="Arial"/>
          <w:spacing w:val="-2"/>
          <w:sz w:val="24"/>
          <w:szCs w:val="24"/>
        </w:rPr>
        <w:t xml:space="preserve"> unattended.</w:t>
      </w:r>
    </w:p>
    <w:p w:rsidRPr="00617632" w:rsidR="00D449C0" w:rsidRDefault="00D449C0" w14:paraId="23FA3792" w14:textId="77777777">
      <w:pPr>
        <w:pStyle w:val="ListParagraph"/>
        <w:widowControl w:val="0"/>
        <w:numPr>
          <w:ilvl w:val="0"/>
          <w:numId w:val="5"/>
        </w:numPr>
        <w:tabs>
          <w:tab w:val="left" w:pos="839"/>
          <w:tab w:val="left" w:pos="840"/>
        </w:tabs>
        <w:autoSpaceDE w:val="0"/>
        <w:autoSpaceDN w:val="0"/>
        <w:spacing w:after="0" w:line="242" w:lineRule="auto"/>
        <w:ind w:left="839" w:right="190"/>
        <w:contextualSpacing w:val="0"/>
        <w:rPr>
          <w:rFonts w:ascii="Arial" w:hAnsi="Arial" w:cs="Arial"/>
          <w:sz w:val="24"/>
          <w:szCs w:val="24"/>
        </w:rPr>
      </w:pPr>
      <w:r w:rsidRPr="00617632">
        <w:rPr>
          <w:rFonts w:ascii="Arial" w:hAnsi="Arial" w:cs="Arial"/>
          <w:b/>
          <w:sz w:val="24"/>
          <w:szCs w:val="24"/>
        </w:rPr>
        <w:t>LIE</w:t>
      </w:r>
      <w:r w:rsidRPr="00617632">
        <w:rPr>
          <w:rFonts w:ascii="Arial" w:hAnsi="Arial" w:cs="Arial"/>
          <w:b/>
          <w:spacing w:val="-1"/>
          <w:sz w:val="24"/>
          <w:szCs w:val="24"/>
        </w:rPr>
        <w:t xml:space="preserve"> </w:t>
      </w:r>
      <w:r w:rsidRPr="00617632">
        <w:rPr>
          <w:rFonts w:ascii="Arial" w:hAnsi="Arial" w:cs="Arial"/>
          <w:b/>
          <w:sz w:val="24"/>
          <w:szCs w:val="24"/>
        </w:rPr>
        <w:t>CHILD</w:t>
      </w:r>
      <w:r w:rsidRPr="00617632">
        <w:rPr>
          <w:rFonts w:ascii="Arial" w:hAnsi="Arial" w:cs="Arial"/>
          <w:b/>
          <w:spacing w:val="-2"/>
          <w:sz w:val="24"/>
          <w:szCs w:val="24"/>
        </w:rPr>
        <w:t xml:space="preserve"> </w:t>
      </w:r>
      <w:r w:rsidRPr="00617632">
        <w:rPr>
          <w:rFonts w:ascii="Arial" w:hAnsi="Arial" w:cs="Arial"/>
          <w:b/>
          <w:sz w:val="24"/>
          <w:szCs w:val="24"/>
        </w:rPr>
        <w:t>FLAT</w:t>
      </w:r>
      <w:r w:rsidRPr="00617632">
        <w:rPr>
          <w:rFonts w:ascii="Arial" w:hAnsi="Arial" w:cs="Arial"/>
          <w:b/>
          <w:spacing w:val="-1"/>
          <w:sz w:val="24"/>
          <w:szCs w:val="24"/>
        </w:rPr>
        <w:t xml:space="preserve"> </w:t>
      </w:r>
      <w:r w:rsidRPr="00617632">
        <w:rPr>
          <w:rFonts w:ascii="Arial" w:hAnsi="Arial" w:cs="Arial"/>
          <w:b/>
          <w:sz w:val="24"/>
          <w:szCs w:val="24"/>
        </w:rPr>
        <w:t>WITH</w:t>
      </w:r>
      <w:r w:rsidRPr="00617632">
        <w:rPr>
          <w:rFonts w:ascii="Arial" w:hAnsi="Arial" w:cs="Arial"/>
          <w:b/>
          <w:spacing w:val="-4"/>
          <w:sz w:val="24"/>
          <w:szCs w:val="24"/>
        </w:rPr>
        <w:t xml:space="preserve"> </w:t>
      </w:r>
      <w:r w:rsidRPr="00617632">
        <w:rPr>
          <w:rFonts w:ascii="Arial" w:hAnsi="Arial" w:cs="Arial"/>
          <w:b/>
          <w:sz w:val="24"/>
          <w:szCs w:val="24"/>
        </w:rPr>
        <w:t>LEGS</w:t>
      </w:r>
      <w:r w:rsidRPr="00617632">
        <w:rPr>
          <w:rFonts w:ascii="Arial" w:hAnsi="Arial" w:cs="Arial"/>
          <w:b/>
          <w:spacing w:val="-2"/>
          <w:sz w:val="24"/>
          <w:szCs w:val="24"/>
        </w:rPr>
        <w:t xml:space="preserve"> </w:t>
      </w:r>
      <w:r w:rsidRPr="00617632">
        <w:rPr>
          <w:rFonts w:ascii="Arial" w:hAnsi="Arial" w:cs="Arial"/>
          <w:b/>
          <w:sz w:val="24"/>
          <w:szCs w:val="24"/>
        </w:rPr>
        <w:t>RAISED</w:t>
      </w:r>
      <w:r w:rsidRPr="00617632">
        <w:rPr>
          <w:rFonts w:ascii="Arial" w:hAnsi="Arial" w:cs="Arial"/>
          <w:b/>
          <w:spacing w:val="-2"/>
          <w:sz w:val="24"/>
          <w:szCs w:val="24"/>
        </w:rPr>
        <w:t xml:space="preserve"> </w:t>
      </w:r>
      <w:r w:rsidRPr="00617632">
        <w:rPr>
          <w:rFonts w:ascii="Arial" w:hAnsi="Arial" w:cs="Arial"/>
          <w:sz w:val="24"/>
          <w:szCs w:val="24"/>
        </w:rPr>
        <w:t>–</w:t>
      </w:r>
      <w:r w:rsidRPr="00617632">
        <w:rPr>
          <w:rFonts w:ascii="Arial" w:hAnsi="Arial" w:cs="Arial"/>
          <w:spacing w:val="-3"/>
          <w:sz w:val="24"/>
          <w:szCs w:val="24"/>
        </w:rPr>
        <w:t xml:space="preserve"> </w:t>
      </w:r>
      <w:r w:rsidRPr="00617632">
        <w:rPr>
          <w:rFonts w:ascii="Arial" w:hAnsi="Arial" w:cs="Arial"/>
          <w:sz w:val="24"/>
          <w:szCs w:val="24"/>
        </w:rPr>
        <w:t>they</w:t>
      </w:r>
      <w:r w:rsidRPr="00617632">
        <w:rPr>
          <w:rFonts w:ascii="Arial" w:hAnsi="Arial" w:cs="Arial"/>
          <w:spacing w:val="-2"/>
          <w:sz w:val="24"/>
          <w:szCs w:val="24"/>
        </w:rPr>
        <w:t xml:space="preserve"> </w:t>
      </w:r>
      <w:r w:rsidRPr="00617632">
        <w:rPr>
          <w:rFonts w:ascii="Arial" w:hAnsi="Arial" w:cs="Arial"/>
          <w:sz w:val="24"/>
          <w:szCs w:val="24"/>
        </w:rPr>
        <w:t>can</w:t>
      </w:r>
      <w:r w:rsidRPr="00617632">
        <w:rPr>
          <w:rFonts w:ascii="Arial" w:hAnsi="Arial" w:cs="Arial"/>
          <w:spacing w:val="-3"/>
          <w:sz w:val="24"/>
          <w:szCs w:val="24"/>
        </w:rPr>
        <w:t xml:space="preserve"> </w:t>
      </w:r>
      <w:r w:rsidRPr="00617632">
        <w:rPr>
          <w:rFonts w:ascii="Arial" w:hAnsi="Arial" w:cs="Arial"/>
          <w:sz w:val="24"/>
          <w:szCs w:val="24"/>
        </w:rPr>
        <w:t>be</w:t>
      </w:r>
      <w:r w:rsidRPr="00617632">
        <w:rPr>
          <w:rFonts w:ascii="Arial" w:hAnsi="Arial" w:cs="Arial"/>
          <w:spacing w:val="-4"/>
          <w:sz w:val="24"/>
          <w:szCs w:val="24"/>
        </w:rPr>
        <w:t xml:space="preserve"> </w:t>
      </w:r>
      <w:r w:rsidRPr="00617632">
        <w:rPr>
          <w:rFonts w:ascii="Arial" w:hAnsi="Arial" w:cs="Arial"/>
          <w:sz w:val="24"/>
          <w:szCs w:val="24"/>
        </w:rPr>
        <w:t>propped</w:t>
      </w:r>
      <w:r w:rsidRPr="00617632">
        <w:rPr>
          <w:rFonts w:ascii="Arial" w:hAnsi="Arial" w:cs="Arial"/>
          <w:spacing w:val="-3"/>
          <w:sz w:val="24"/>
          <w:szCs w:val="24"/>
        </w:rPr>
        <w:t xml:space="preserve"> </w:t>
      </w:r>
      <w:r w:rsidRPr="00617632">
        <w:rPr>
          <w:rFonts w:ascii="Arial" w:hAnsi="Arial" w:cs="Arial"/>
          <w:sz w:val="24"/>
          <w:szCs w:val="24"/>
        </w:rPr>
        <w:t>up</w:t>
      </w:r>
      <w:r w:rsidRPr="00617632">
        <w:rPr>
          <w:rFonts w:ascii="Arial" w:hAnsi="Arial" w:cs="Arial"/>
          <w:spacing w:val="-3"/>
          <w:sz w:val="24"/>
          <w:szCs w:val="24"/>
        </w:rPr>
        <w:t xml:space="preserve"> </w:t>
      </w:r>
      <w:r w:rsidRPr="00617632">
        <w:rPr>
          <w:rFonts w:ascii="Arial" w:hAnsi="Arial" w:cs="Arial"/>
          <w:sz w:val="24"/>
          <w:szCs w:val="24"/>
        </w:rPr>
        <w:t>if struggling</w:t>
      </w:r>
      <w:r w:rsidRPr="00617632">
        <w:rPr>
          <w:rFonts w:ascii="Arial" w:hAnsi="Arial" w:cs="Arial"/>
          <w:spacing w:val="-4"/>
          <w:sz w:val="24"/>
          <w:szCs w:val="24"/>
        </w:rPr>
        <w:t xml:space="preserve"> </w:t>
      </w:r>
      <w:r w:rsidRPr="00617632">
        <w:rPr>
          <w:rFonts w:ascii="Arial" w:hAnsi="Arial" w:cs="Arial"/>
          <w:sz w:val="24"/>
          <w:szCs w:val="24"/>
        </w:rPr>
        <w:t>to</w:t>
      </w:r>
      <w:r w:rsidRPr="00617632">
        <w:rPr>
          <w:rFonts w:ascii="Arial" w:hAnsi="Arial" w:cs="Arial"/>
          <w:spacing w:val="-3"/>
          <w:sz w:val="24"/>
          <w:szCs w:val="24"/>
        </w:rPr>
        <w:t xml:space="preserve"> </w:t>
      </w:r>
      <w:r w:rsidRPr="00617632">
        <w:rPr>
          <w:rFonts w:ascii="Arial" w:hAnsi="Arial" w:cs="Arial"/>
          <w:sz w:val="24"/>
          <w:szCs w:val="24"/>
        </w:rPr>
        <w:t>breathe but this should be for as short a time as possible.</w:t>
      </w:r>
    </w:p>
    <w:p w:rsidRPr="001927A8" w:rsidR="001927A8" w:rsidRDefault="00D449C0" w14:paraId="14273447" w14:textId="1E09A7E9">
      <w:pPr>
        <w:pStyle w:val="pf0"/>
        <w:numPr>
          <w:ilvl w:val="0"/>
          <w:numId w:val="5"/>
        </w:numPr>
        <w:rPr>
          <w:rFonts w:ascii="Arial" w:hAnsi="Arial" w:cs="Arial"/>
        </w:rPr>
      </w:pPr>
      <w:r w:rsidRPr="00617632">
        <w:rPr>
          <w:rFonts w:ascii="Arial" w:hAnsi="Arial" w:cs="Arial"/>
          <w:b/>
        </w:rPr>
        <w:t>USE</w:t>
      </w:r>
      <w:r w:rsidRPr="00617632">
        <w:rPr>
          <w:rFonts w:ascii="Arial" w:hAnsi="Arial" w:cs="Arial"/>
          <w:b/>
          <w:spacing w:val="-3"/>
        </w:rPr>
        <w:t xml:space="preserve"> </w:t>
      </w:r>
      <w:r w:rsidRPr="00617632">
        <w:rPr>
          <w:rFonts w:ascii="Arial" w:hAnsi="Arial" w:cs="Arial"/>
          <w:b/>
        </w:rPr>
        <w:t>ADRENALINE</w:t>
      </w:r>
      <w:r w:rsidRPr="00617632">
        <w:rPr>
          <w:rFonts w:ascii="Arial" w:hAnsi="Arial" w:cs="Arial"/>
          <w:b/>
          <w:spacing w:val="-4"/>
        </w:rPr>
        <w:t xml:space="preserve"> </w:t>
      </w:r>
      <w:r w:rsidRPr="00617632">
        <w:rPr>
          <w:rFonts w:ascii="Arial" w:hAnsi="Arial" w:cs="Arial"/>
          <w:b/>
        </w:rPr>
        <w:t>AUTO-INJECTOR</w:t>
      </w:r>
      <w:r w:rsidRPr="00617632">
        <w:rPr>
          <w:rFonts w:ascii="Arial" w:hAnsi="Arial" w:cs="Arial"/>
          <w:b/>
          <w:spacing w:val="-6"/>
        </w:rPr>
        <w:t xml:space="preserve"> </w:t>
      </w:r>
      <w:r w:rsidRPr="00617632">
        <w:rPr>
          <w:rFonts w:ascii="Arial" w:hAnsi="Arial" w:cs="Arial"/>
          <w:b/>
        </w:rPr>
        <w:t>WITHOUT</w:t>
      </w:r>
      <w:r w:rsidRPr="00617632">
        <w:rPr>
          <w:rFonts w:ascii="Arial" w:hAnsi="Arial" w:cs="Arial"/>
          <w:b/>
          <w:spacing w:val="-4"/>
        </w:rPr>
        <w:t xml:space="preserve"> </w:t>
      </w:r>
      <w:r w:rsidRPr="00617632">
        <w:rPr>
          <w:rFonts w:ascii="Arial" w:hAnsi="Arial" w:cs="Arial"/>
          <w:b/>
        </w:rPr>
        <w:t>DELAY</w:t>
      </w:r>
      <w:r w:rsidRPr="00617632">
        <w:rPr>
          <w:rFonts w:ascii="Arial" w:hAnsi="Arial" w:cs="Arial"/>
          <w:b/>
          <w:spacing w:val="-3"/>
        </w:rPr>
        <w:t xml:space="preserve"> </w:t>
      </w:r>
      <w:r w:rsidRPr="00617632">
        <w:rPr>
          <w:rFonts w:ascii="Arial" w:hAnsi="Arial" w:cs="Arial"/>
        </w:rPr>
        <w:t>and</w:t>
      </w:r>
      <w:r w:rsidRPr="00617632">
        <w:rPr>
          <w:rFonts w:ascii="Arial" w:hAnsi="Arial" w:cs="Arial"/>
          <w:spacing w:val="-4"/>
        </w:rPr>
        <w:t xml:space="preserve"> </w:t>
      </w:r>
      <w:r w:rsidRPr="00617632">
        <w:rPr>
          <w:rFonts w:ascii="Arial" w:hAnsi="Arial" w:cs="Arial"/>
        </w:rPr>
        <w:t>note</w:t>
      </w:r>
      <w:r w:rsidRPr="00617632">
        <w:rPr>
          <w:rFonts w:ascii="Arial" w:hAnsi="Arial" w:cs="Arial"/>
          <w:spacing w:val="-4"/>
        </w:rPr>
        <w:t xml:space="preserve"> </w:t>
      </w:r>
      <w:r w:rsidRPr="00617632">
        <w:rPr>
          <w:rFonts w:ascii="Arial" w:hAnsi="Arial" w:cs="Arial"/>
        </w:rPr>
        <w:t>the</w:t>
      </w:r>
      <w:r w:rsidRPr="00617632">
        <w:rPr>
          <w:rFonts w:ascii="Arial" w:hAnsi="Arial" w:cs="Arial"/>
          <w:spacing w:val="-4"/>
        </w:rPr>
        <w:t xml:space="preserve"> </w:t>
      </w:r>
      <w:r w:rsidRPr="00617632">
        <w:rPr>
          <w:rFonts w:ascii="Arial" w:hAnsi="Arial" w:cs="Arial"/>
        </w:rPr>
        <w:t>time</w:t>
      </w:r>
      <w:r w:rsidRPr="00617632">
        <w:rPr>
          <w:rFonts w:ascii="Arial" w:hAnsi="Arial" w:cs="Arial"/>
          <w:spacing w:val="-3"/>
        </w:rPr>
        <w:t xml:space="preserve"> </w:t>
      </w:r>
      <w:proofErr w:type="spellStart"/>
      <w:proofErr w:type="gramStart"/>
      <w:r w:rsidRPr="00617632">
        <w:rPr>
          <w:rFonts w:ascii="Arial" w:hAnsi="Arial" w:cs="Arial"/>
        </w:rPr>
        <w:t>given.</w:t>
      </w:r>
      <w:r w:rsidRPr="001927A8" w:rsidR="001927A8">
        <w:rPr>
          <w:rFonts w:ascii="Arial" w:hAnsi="Arial" w:cs="Arial"/>
        </w:rPr>
        <w:t>Use</w:t>
      </w:r>
      <w:proofErr w:type="spellEnd"/>
      <w:proofErr w:type="gramEnd"/>
      <w:r w:rsidRPr="001927A8" w:rsidR="001927A8">
        <w:rPr>
          <w:rFonts w:ascii="Arial" w:hAnsi="Arial" w:cs="Arial"/>
        </w:rPr>
        <w:t xml:space="preserve"> pupil’s own prescribed medication if immediately </w:t>
      </w:r>
      <w:proofErr w:type="spellStart"/>
      <w:proofErr w:type="gramStart"/>
      <w:r w:rsidRPr="001927A8" w:rsidR="001927A8">
        <w:rPr>
          <w:rFonts w:ascii="Arial" w:hAnsi="Arial" w:cs="Arial"/>
        </w:rPr>
        <w:t>available;Pupil</w:t>
      </w:r>
      <w:proofErr w:type="spellEnd"/>
      <w:proofErr w:type="gramEnd"/>
      <w:r w:rsidRPr="001927A8" w:rsidR="001927A8">
        <w:rPr>
          <w:rFonts w:ascii="Arial" w:hAnsi="Arial" w:cs="Arial"/>
        </w:rPr>
        <w:t xml:space="preserve"> can administer the adrenaline pen themselves [if able to] or a member of staff can administer pen. Ideally the member of staff will be trained, but in an emergency, anyone can administer adrenaline</w:t>
      </w:r>
      <w:r w:rsidR="001927A8">
        <w:rPr>
          <w:rFonts w:ascii="Arial" w:hAnsi="Arial" w:cs="Arial"/>
        </w:rPr>
        <w:t xml:space="preserve">. </w:t>
      </w:r>
      <w:r w:rsidRPr="001927A8" w:rsidR="001927A8">
        <w:rPr>
          <w:rFonts w:ascii="Arial" w:hAnsi="Arial" w:cs="Arial"/>
        </w:rPr>
        <w:t>If the pupil’s own adrenaline pen is not available or misfires, then use a spare adrenaline pen;</w:t>
      </w:r>
    </w:p>
    <w:p w:rsidRPr="00617632" w:rsidR="00D449C0" w:rsidRDefault="00D449C0" w14:paraId="5132A05F" w14:textId="3F0D3A12">
      <w:pPr>
        <w:pStyle w:val="ListParagraph"/>
        <w:widowControl w:val="0"/>
        <w:numPr>
          <w:ilvl w:val="0"/>
          <w:numId w:val="5"/>
        </w:numPr>
        <w:tabs>
          <w:tab w:val="left" w:pos="839"/>
          <w:tab w:val="left" w:pos="840"/>
        </w:tabs>
        <w:autoSpaceDE w:val="0"/>
        <w:autoSpaceDN w:val="0"/>
        <w:spacing w:after="0" w:line="240" w:lineRule="auto"/>
        <w:ind w:left="839" w:right="338"/>
        <w:contextualSpacing w:val="0"/>
        <w:rPr>
          <w:rFonts w:ascii="Arial" w:hAnsi="Arial" w:cs="Arial"/>
          <w:sz w:val="24"/>
          <w:szCs w:val="24"/>
        </w:rPr>
      </w:pPr>
      <w:r w:rsidRPr="00617632">
        <w:rPr>
          <w:rFonts w:ascii="Arial" w:hAnsi="Arial" w:cs="Arial"/>
          <w:spacing w:val="-3"/>
          <w:sz w:val="24"/>
          <w:szCs w:val="24"/>
        </w:rPr>
        <w:t xml:space="preserve"> </w:t>
      </w:r>
      <w:r w:rsidRPr="00617632">
        <w:rPr>
          <w:rFonts w:ascii="Arial" w:hAnsi="Arial" w:cs="Arial"/>
          <w:sz w:val="24"/>
          <w:szCs w:val="24"/>
        </w:rPr>
        <w:t>AAIs should be given into the muscle in the outer thigh. Specific instructions vary by brand – always follow the instructions on the device.</w:t>
      </w:r>
    </w:p>
    <w:p w:rsidRPr="00617632" w:rsidR="00D449C0" w:rsidRDefault="00D449C0" w14:paraId="1E3F4F87" w14:textId="77777777">
      <w:pPr>
        <w:pStyle w:val="ListParagraph"/>
        <w:widowControl w:val="0"/>
        <w:numPr>
          <w:ilvl w:val="0"/>
          <w:numId w:val="5"/>
        </w:numPr>
        <w:tabs>
          <w:tab w:val="left" w:pos="839"/>
          <w:tab w:val="left" w:pos="840"/>
        </w:tabs>
        <w:autoSpaceDE w:val="0"/>
        <w:autoSpaceDN w:val="0"/>
        <w:spacing w:after="0" w:line="304" w:lineRule="exact"/>
        <w:ind w:hanging="361"/>
        <w:contextualSpacing w:val="0"/>
        <w:rPr>
          <w:rFonts w:ascii="Arial" w:hAnsi="Arial" w:cs="Arial"/>
          <w:sz w:val="24"/>
          <w:szCs w:val="24"/>
        </w:rPr>
      </w:pPr>
      <w:r w:rsidRPr="00617632">
        <w:rPr>
          <w:rFonts w:ascii="Arial" w:hAnsi="Arial" w:cs="Arial"/>
          <w:sz w:val="24"/>
          <w:szCs w:val="24"/>
        </w:rPr>
        <w:t>CALL</w:t>
      </w:r>
      <w:r w:rsidRPr="00617632">
        <w:rPr>
          <w:rFonts w:ascii="Arial" w:hAnsi="Arial" w:cs="Arial"/>
          <w:spacing w:val="-5"/>
          <w:sz w:val="24"/>
          <w:szCs w:val="24"/>
        </w:rPr>
        <w:t xml:space="preserve"> </w:t>
      </w:r>
      <w:r w:rsidRPr="00617632">
        <w:rPr>
          <w:rFonts w:ascii="Arial" w:hAnsi="Arial" w:cs="Arial"/>
          <w:b/>
          <w:sz w:val="24"/>
          <w:szCs w:val="24"/>
        </w:rPr>
        <w:t>999</w:t>
      </w:r>
      <w:r w:rsidRPr="00617632">
        <w:rPr>
          <w:rFonts w:ascii="Arial" w:hAnsi="Arial" w:cs="Arial"/>
          <w:b/>
          <w:spacing w:val="-4"/>
          <w:sz w:val="24"/>
          <w:szCs w:val="24"/>
        </w:rPr>
        <w:t xml:space="preserve"> </w:t>
      </w:r>
      <w:r w:rsidRPr="00617632">
        <w:rPr>
          <w:rFonts w:ascii="Arial" w:hAnsi="Arial" w:cs="Arial"/>
          <w:sz w:val="24"/>
          <w:szCs w:val="24"/>
        </w:rPr>
        <w:t>and</w:t>
      </w:r>
      <w:r w:rsidRPr="00617632">
        <w:rPr>
          <w:rFonts w:ascii="Arial" w:hAnsi="Arial" w:cs="Arial"/>
          <w:spacing w:val="-4"/>
          <w:sz w:val="24"/>
          <w:szCs w:val="24"/>
        </w:rPr>
        <w:t xml:space="preserve"> </w:t>
      </w:r>
      <w:r w:rsidRPr="00617632">
        <w:rPr>
          <w:rFonts w:ascii="Arial" w:hAnsi="Arial" w:cs="Arial"/>
          <w:sz w:val="24"/>
          <w:szCs w:val="24"/>
        </w:rPr>
        <w:t>state</w:t>
      </w:r>
      <w:r w:rsidRPr="00617632">
        <w:rPr>
          <w:rFonts w:ascii="Arial" w:hAnsi="Arial" w:cs="Arial"/>
          <w:spacing w:val="-4"/>
          <w:sz w:val="24"/>
          <w:szCs w:val="24"/>
        </w:rPr>
        <w:t xml:space="preserve"> </w:t>
      </w:r>
      <w:r w:rsidRPr="00617632">
        <w:rPr>
          <w:rFonts w:ascii="Arial" w:hAnsi="Arial" w:cs="Arial"/>
          <w:b/>
          <w:sz w:val="24"/>
          <w:szCs w:val="24"/>
        </w:rPr>
        <w:t>ANAPHYLAXIS</w:t>
      </w:r>
      <w:r w:rsidRPr="00617632">
        <w:rPr>
          <w:rFonts w:ascii="Arial" w:hAnsi="Arial" w:cs="Arial"/>
          <w:b/>
          <w:spacing w:val="-2"/>
          <w:sz w:val="24"/>
          <w:szCs w:val="24"/>
        </w:rPr>
        <w:t xml:space="preserve"> </w:t>
      </w:r>
      <w:r w:rsidRPr="00617632">
        <w:rPr>
          <w:rFonts w:ascii="Arial" w:hAnsi="Arial" w:cs="Arial"/>
          <w:b/>
          <w:sz w:val="24"/>
          <w:szCs w:val="24"/>
        </w:rPr>
        <w:t>(ana-fil-</w:t>
      </w:r>
      <w:r w:rsidRPr="00617632">
        <w:rPr>
          <w:rFonts w:ascii="Arial" w:hAnsi="Arial" w:cs="Arial"/>
          <w:b/>
          <w:spacing w:val="-2"/>
          <w:sz w:val="24"/>
          <w:szCs w:val="24"/>
        </w:rPr>
        <w:t>axis).</w:t>
      </w:r>
    </w:p>
    <w:p w:rsidRPr="00617632" w:rsidR="00D449C0" w:rsidRDefault="00D449C0" w14:paraId="7DDAC0E9" w14:textId="77777777">
      <w:pPr>
        <w:pStyle w:val="ListParagraph"/>
        <w:widowControl w:val="0"/>
        <w:numPr>
          <w:ilvl w:val="0"/>
          <w:numId w:val="5"/>
        </w:numPr>
        <w:tabs>
          <w:tab w:val="left" w:pos="839"/>
          <w:tab w:val="left" w:pos="840"/>
        </w:tabs>
        <w:autoSpaceDE w:val="0"/>
        <w:autoSpaceDN w:val="0"/>
        <w:spacing w:after="0" w:line="305" w:lineRule="exact"/>
        <w:ind w:hanging="361"/>
        <w:contextualSpacing w:val="0"/>
        <w:rPr>
          <w:rFonts w:ascii="Arial" w:hAnsi="Arial" w:cs="Arial"/>
          <w:sz w:val="24"/>
          <w:szCs w:val="24"/>
        </w:rPr>
      </w:pPr>
      <w:r w:rsidRPr="00617632">
        <w:rPr>
          <w:rFonts w:ascii="Arial" w:hAnsi="Arial" w:cs="Arial"/>
          <w:sz w:val="24"/>
          <w:szCs w:val="24"/>
        </w:rPr>
        <w:t>If</w:t>
      </w:r>
      <w:r w:rsidRPr="00617632">
        <w:rPr>
          <w:rFonts w:ascii="Arial" w:hAnsi="Arial" w:cs="Arial"/>
          <w:spacing w:val="-1"/>
          <w:sz w:val="24"/>
          <w:szCs w:val="24"/>
        </w:rPr>
        <w:t xml:space="preserve"> </w:t>
      </w:r>
      <w:r w:rsidRPr="00617632">
        <w:rPr>
          <w:rFonts w:ascii="Arial" w:hAnsi="Arial" w:cs="Arial"/>
          <w:sz w:val="24"/>
          <w:szCs w:val="24"/>
        </w:rPr>
        <w:t>no</w:t>
      </w:r>
      <w:r w:rsidRPr="00617632">
        <w:rPr>
          <w:rFonts w:ascii="Arial" w:hAnsi="Arial" w:cs="Arial"/>
          <w:spacing w:val="-2"/>
          <w:sz w:val="24"/>
          <w:szCs w:val="24"/>
        </w:rPr>
        <w:t xml:space="preserve"> </w:t>
      </w:r>
      <w:r w:rsidRPr="00617632">
        <w:rPr>
          <w:rFonts w:ascii="Arial" w:hAnsi="Arial" w:cs="Arial"/>
          <w:sz w:val="24"/>
          <w:szCs w:val="24"/>
        </w:rPr>
        <w:t>improvement</w:t>
      </w:r>
      <w:r w:rsidRPr="00617632">
        <w:rPr>
          <w:rFonts w:ascii="Arial" w:hAnsi="Arial" w:cs="Arial"/>
          <w:spacing w:val="-3"/>
          <w:sz w:val="24"/>
          <w:szCs w:val="24"/>
        </w:rPr>
        <w:t xml:space="preserve"> </w:t>
      </w:r>
      <w:r w:rsidRPr="00617632">
        <w:rPr>
          <w:rFonts w:ascii="Arial" w:hAnsi="Arial" w:cs="Arial"/>
          <w:sz w:val="24"/>
          <w:szCs w:val="24"/>
        </w:rPr>
        <w:t>after</w:t>
      </w:r>
      <w:r w:rsidRPr="00617632">
        <w:rPr>
          <w:rFonts w:ascii="Arial" w:hAnsi="Arial" w:cs="Arial"/>
          <w:spacing w:val="-4"/>
          <w:sz w:val="24"/>
          <w:szCs w:val="24"/>
        </w:rPr>
        <w:t xml:space="preserve"> </w:t>
      </w:r>
      <w:r w:rsidRPr="00617632">
        <w:rPr>
          <w:rFonts w:ascii="Arial" w:hAnsi="Arial" w:cs="Arial"/>
          <w:sz w:val="24"/>
          <w:szCs w:val="24"/>
        </w:rPr>
        <w:t>5</w:t>
      </w:r>
      <w:r w:rsidRPr="00617632">
        <w:rPr>
          <w:rFonts w:ascii="Arial" w:hAnsi="Arial" w:cs="Arial"/>
          <w:spacing w:val="-1"/>
          <w:sz w:val="24"/>
          <w:szCs w:val="24"/>
        </w:rPr>
        <w:t xml:space="preserve"> </w:t>
      </w:r>
      <w:r w:rsidRPr="00617632">
        <w:rPr>
          <w:rFonts w:ascii="Arial" w:hAnsi="Arial" w:cs="Arial"/>
          <w:sz w:val="24"/>
          <w:szCs w:val="24"/>
        </w:rPr>
        <w:t>minutes,</w:t>
      </w:r>
      <w:r w:rsidRPr="00617632">
        <w:rPr>
          <w:rFonts w:ascii="Arial" w:hAnsi="Arial" w:cs="Arial"/>
          <w:spacing w:val="-1"/>
          <w:sz w:val="24"/>
          <w:szCs w:val="24"/>
        </w:rPr>
        <w:t xml:space="preserve"> </w:t>
      </w:r>
      <w:r w:rsidRPr="00617632">
        <w:rPr>
          <w:rFonts w:ascii="Arial" w:hAnsi="Arial" w:cs="Arial"/>
          <w:sz w:val="24"/>
          <w:szCs w:val="24"/>
        </w:rPr>
        <w:t>administer</w:t>
      </w:r>
      <w:r w:rsidRPr="00617632">
        <w:rPr>
          <w:rFonts w:ascii="Arial" w:hAnsi="Arial" w:cs="Arial"/>
          <w:spacing w:val="-1"/>
          <w:sz w:val="24"/>
          <w:szCs w:val="24"/>
        </w:rPr>
        <w:t xml:space="preserve"> </w:t>
      </w:r>
      <w:r w:rsidRPr="00617632">
        <w:rPr>
          <w:rFonts w:ascii="Arial" w:hAnsi="Arial" w:cs="Arial"/>
          <w:sz w:val="24"/>
          <w:szCs w:val="24"/>
        </w:rPr>
        <w:t xml:space="preserve">second </w:t>
      </w:r>
      <w:r w:rsidRPr="00617632">
        <w:rPr>
          <w:rFonts w:ascii="Arial" w:hAnsi="Arial" w:cs="Arial"/>
          <w:spacing w:val="-4"/>
          <w:sz w:val="24"/>
          <w:szCs w:val="24"/>
        </w:rPr>
        <w:t>AAI.</w:t>
      </w:r>
    </w:p>
    <w:p w:rsidRPr="00617632" w:rsidR="00D449C0" w:rsidRDefault="00D449C0" w14:paraId="4C27A6CD" w14:textId="77777777">
      <w:pPr>
        <w:pStyle w:val="ListParagraph"/>
        <w:widowControl w:val="0"/>
        <w:numPr>
          <w:ilvl w:val="0"/>
          <w:numId w:val="5"/>
        </w:numPr>
        <w:tabs>
          <w:tab w:val="left" w:pos="839"/>
          <w:tab w:val="left" w:pos="840"/>
        </w:tabs>
        <w:autoSpaceDE w:val="0"/>
        <w:autoSpaceDN w:val="0"/>
        <w:spacing w:after="0" w:line="305" w:lineRule="exact"/>
        <w:ind w:hanging="361"/>
        <w:contextualSpacing w:val="0"/>
        <w:rPr>
          <w:rFonts w:ascii="Arial" w:hAnsi="Arial" w:cs="Arial"/>
          <w:sz w:val="24"/>
          <w:szCs w:val="24"/>
        </w:rPr>
      </w:pPr>
      <w:r w:rsidRPr="00617632">
        <w:rPr>
          <w:rFonts w:ascii="Arial" w:hAnsi="Arial" w:cs="Arial"/>
          <w:sz w:val="24"/>
          <w:szCs w:val="24"/>
        </w:rPr>
        <w:t>If</w:t>
      </w:r>
      <w:r w:rsidRPr="00617632">
        <w:rPr>
          <w:rFonts w:ascii="Arial" w:hAnsi="Arial" w:cs="Arial"/>
          <w:spacing w:val="1"/>
          <w:sz w:val="24"/>
          <w:szCs w:val="24"/>
        </w:rPr>
        <w:t xml:space="preserve"> </w:t>
      </w:r>
      <w:r w:rsidRPr="00617632">
        <w:rPr>
          <w:rFonts w:ascii="Arial" w:hAnsi="Arial" w:cs="Arial"/>
          <w:sz w:val="24"/>
          <w:szCs w:val="24"/>
        </w:rPr>
        <w:t>no</w:t>
      </w:r>
      <w:r w:rsidRPr="00617632">
        <w:rPr>
          <w:rFonts w:ascii="Arial" w:hAnsi="Arial" w:cs="Arial"/>
          <w:spacing w:val="-2"/>
          <w:sz w:val="24"/>
          <w:szCs w:val="24"/>
        </w:rPr>
        <w:t xml:space="preserve"> </w:t>
      </w:r>
      <w:r w:rsidRPr="00617632">
        <w:rPr>
          <w:rFonts w:ascii="Arial" w:hAnsi="Arial" w:cs="Arial"/>
          <w:sz w:val="24"/>
          <w:szCs w:val="24"/>
        </w:rPr>
        <w:t>signs</w:t>
      </w:r>
      <w:r w:rsidRPr="00617632">
        <w:rPr>
          <w:rFonts w:ascii="Arial" w:hAnsi="Arial" w:cs="Arial"/>
          <w:spacing w:val="-2"/>
          <w:sz w:val="24"/>
          <w:szCs w:val="24"/>
        </w:rPr>
        <w:t xml:space="preserve"> </w:t>
      </w:r>
      <w:r w:rsidRPr="00617632">
        <w:rPr>
          <w:rFonts w:ascii="Arial" w:hAnsi="Arial" w:cs="Arial"/>
          <w:sz w:val="24"/>
          <w:szCs w:val="24"/>
        </w:rPr>
        <w:t>of</w:t>
      </w:r>
      <w:r w:rsidRPr="00617632">
        <w:rPr>
          <w:rFonts w:ascii="Arial" w:hAnsi="Arial" w:cs="Arial"/>
          <w:spacing w:val="-1"/>
          <w:sz w:val="24"/>
          <w:szCs w:val="24"/>
        </w:rPr>
        <w:t xml:space="preserve"> </w:t>
      </w:r>
      <w:r w:rsidRPr="00617632">
        <w:rPr>
          <w:rFonts w:ascii="Arial" w:hAnsi="Arial" w:cs="Arial"/>
          <w:sz w:val="24"/>
          <w:szCs w:val="24"/>
        </w:rPr>
        <w:t>life</w:t>
      </w:r>
      <w:r w:rsidRPr="00617632">
        <w:rPr>
          <w:rFonts w:ascii="Arial" w:hAnsi="Arial" w:cs="Arial"/>
          <w:spacing w:val="-2"/>
          <w:sz w:val="24"/>
          <w:szCs w:val="24"/>
        </w:rPr>
        <w:t xml:space="preserve"> </w:t>
      </w:r>
      <w:r w:rsidRPr="00617632">
        <w:rPr>
          <w:rFonts w:ascii="Arial" w:hAnsi="Arial" w:cs="Arial"/>
          <w:sz w:val="24"/>
          <w:szCs w:val="24"/>
        </w:rPr>
        <w:t>commence</w:t>
      </w:r>
      <w:r w:rsidRPr="00617632">
        <w:rPr>
          <w:rFonts w:ascii="Arial" w:hAnsi="Arial" w:cs="Arial"/>
          <w:spacing w:val="1"/>
          <w:sz w:val="24"/>
          <w:szCs w:val="24"/>
        </w:rPr>
        <w:t xml:space="preserve"> </w:t>
      </w:r>
      <w:r w:rsidRPr="00617632">
        <w:rPr>
          <w:rFonts w:ascii="Arial" w:hAnsi="Arial" w:cs="Arial"/>
          <w:spacing w:val="-4"/>
          <w:sz w:val="24"/>
          <w:szCs w:val="24"/>
        </w:rPr>
        <w:t>CPR.</w:t>
      </w:r>
    </w:p>
    <w:p w:rsidRPr="001927A8" w:rsidR="001927A8" w:rsidRDefault="00D449C0" w14:paraId="43B27D01" w14:textId="77777777">
      <w:pPr>
        <w:pStyle w:val="ListParagraph"/>
        <w:widowControl w:val="0"/>
        <w:numPr>
          <w:ilvl w:val="0"/>
          <w:numId w:val="5"/>
        </w:numPr>
        <w:tabs>
          <w:tab w:val="left" w:pos="839"/>
          <w:tab w:val="left" w:pos="840"/>
        </w:tabs>
        <w:autoSpaceDE w:val="0"/>
        <w:autoSpaceDN w:val="0"/>
        <w:spacing w:after="0" w:line="305" w:lineRule="exact"/>
        <w:ind w:hanging="361"/>
        <w:contextualSpacing w:val="0"/>
        <w:rPr>
          <w:rFonts w:ascii="Arial" w:hAnsi="Arial" w:cs="Arial"/>
          <w:sz w:val="24"/>
          <w:szCs w:val="24"/>
        </w:rPr>
      </w:pPr>
      <w:r w:rsidRPr="00617632">
        <w:rPr>
          <w:rFonts w:ascii="Arial" w:hAnsi="Arial" w:cs="Arial"/>
          <w:sz w:val="24"/>
          <w:szCs w:val="24"/>
        </w:rPr>
        <w:t>Call</w:t>
      </w:r>
      <w:r w:rsidRPr="00617632">
        <w:rPr>
          <w:rFonts w:ascii="Arial" w:hAnsi="Arial" w:cs="Arial"/>
          <w:spacing w:val="-1"/>
          <w:sz w:val="24"/>
          <w:szCs w:val="24"/>
        </w:rPr>
        <w:t xml:space="preserve"> </w:t>
      </w:r>
      <w:r w:rsidRPr="00617632">
        <w:rPr>
          <w:rFonts w:ascii="Arial" w:hAnsi="Arial" w:cs="Arial"/>
          <w:sz w:val="24"/>
          <w:szCs w:val="24"/>
        </w:rPr>
        <w:t>parent/carer</w:t>
      </w:r>
      <w:r w:rsidRPr="00617632">
        <w:rPr>
          <w:rFonts w:ascii="Arial" w:hAnsi="Arial" w:cs="Arial"/>
          <w:spacing w:val="-1"/>
          <w:sz w:val="24"/>
          <w:szCs w:val="24"/>
        </w:rPr>
        <w:t xml:space="preserve"> </w:t>
      </w:r>
      <w:r w:rsidRPr="00617632">
        <w:rPr>
          <w:rFonts w:ascii="Arial" w:hAnsi="Arial" w:cs="Arial"/>
          <w:sz w:val="24"/>
          <w:szCs w:val="24"/>
        </w:rPr>
        <w:t>as</w:t>
      </w:r>
      <w:r w:rsidRPr="00617632">
        <w:rPr>
          <w:rFonts w:ascii="Arial" w:hAnsi="Arial" w:cs="Arial"/>
          <w:spacing w:val="-2"/>
          <w:sz w:val="24"/>
          <w:szCs w:val="24"/>
        </w:rPr>
        <w:t xml:space="preserve"> </w:t>
      </w:r>
      <w:r w:rsidRPr="00617632">
        <w:rPr>
          <w:rFonts w:ascii="Arial" w:hAnsi="Arial" w:cs="Arial"/>
          <w:sz w:val="24"/>
          <w:szCs w:val="24"/>
        </w:rPr>
        <w:t>soon</w:t>
      </w:r>
      <w:r w:rsidRPr="00617632">
        <w:rPr>
          <w:rFonts w:ascii="Arial" w:hAnsi="Arial" w:cs="Arial"/>
          <w:spacing w:val="-2"/>
          <w:sz w:val="24"/>
          <w:szCs w:val="24"/>
        </w:rPr>
        <w:t xml:space="preserve"> </w:t>
      </w:r>
      <w:r w:rsidRPr="00617632">
        <w:rPr>
          <w:rFonts w:ascii="Arial" w:hAnsi="Arial" w:cs="Arial"/>
          <w:sz w:val="24"/>
          <w:szCs w:val="24"/>
        </w:rPr>
        <w:t>as</w:t>
      </w:r>
      <w:r w:rsidRPr="00617632">
        <w:rPr>
          <w:rFonts w:ascii="Arial" w:hAnsi="Arial" w:cs="Arial"/>
          <w:spacing w:val="-1"/>
          <w:sz w:val="24"/>
          <w:szCs w:val="24"/>
        </w:rPr>
        <w:t xml:space="preserve"> </w:t>
      </w:r>
      <w:r w:rsidRPr="00617632">
        <w:rPr>
          <w:rFonts w:ascii="Arial" w:hAnsi="Arial" w:cs="Arial"/>
          <w:spacing w:val="-2"/>
          <w:sz w:val="24"/>
          <w:szCs w:val="24"/>
        </w:rPr>
        <w:t>possible.</w:t>
      </w:r>
    </w:p>
    <w:p w:rsidRPr="001927A8" w:rsidR="001927A8" w:rsidP="001927A8" w:rsidRDefault="001927A8" w14:paraId="208C1FE8" w14:textId="77777777">
      <w:pPr>
        <w:pStyle w:val="ListParagraph"/>
        <w:widowControl w:val="0"/>
        <w:tabs>
          <w:tab w:val="left" w:pos="839"/>
          <w:tab w:val="left" w:pos="840"/>
        </w:tabs>
        <w:autoSpaceDE w:val="0"/>
        <w:autoSpaceDN w:val="0"/>
        <w:spacing w:after="0" w:line="305" w:lineRule="exact"/>
        <w:ind w:left="840"/>
        <w:contextualSpacing w:val="0"/>
        <w:rPr>
          <w:rFonts w:ascii="Arial" w:hAnsi="Arial" w:cs="Arial"/>
          <w:sz w:val="24"/>
          <w:szCs w:val="24"/>
        </w:rPr>
      </w:pPr>
    </w:p>
    <w:p w:rsidRPr="000A0FBD" w:rsidR="001927A8" w:rsidP="000A0FBD" w:rsidRDefault="001927A8" w14:paraId="3DB66512" w14:textId="3A347726">
      <w:pPr>
        <w:widowControl w:val="0"/>
        <w:tabs>
          <w:tab w:val="left" w:pos="839"/>
          <w:tab w:val="left" w:pos="840"/>
        </w:tabs>
        <w:autoSpaceDE w:val="0"/>
        <w:autoSpaceDN w:val="0"/>
        <w:spacing w:after="0" w:line="305" w:lineRule="exact"/>
        <w:rPr>
          <w:rFonts w:ascii="Arial" w:hAnsi="Arial" w:cs="Arial"/>
          <w:sz w:val="24"/>
          <w:szCs w:val="24"/>
        </w:rPr>
      </w:pPr>
      <w:r w:rsidRPr="000A0FBD">
        <w:rPr>
          <w:rFonts w:ascii="Arial" w:hAnsi="Arial" w:eastAsia="Times New Roman" w:cs="Arial"/>
          <w:sz w:val="24"/>
          <w:szCs w:val="24"/>
          <w:lang w:eastAsia="en-GB"/>
        </w:rPr>
        <w:t>If anaphylaxis is suspected but the pupil does not have a prescribed adrenaline pen or Allergy Action Plan, lie the pupil down with their legs raised, call 999 and explain anaphylaxis is suspected. Inform the operator that spare adrenaline pens are available and follow instructions from the operator. The MHRA says that in exceptional circumstances, a spare adrenaline pen can be administered for the purposes of saving a life.</w:t>
      </w:r>
    </w:p>
    <w:p w:rsidRPr="001927A8" w:rsidR="001927A8" w:rsidP="001927A8" w:rsidRDefault="001927A8" w14:paraId="60B252CD" w14:textId="19503B5C">
      <w:pPr>
        <w:widowControl w:val="0"/>
        <w:tabs>
          <w:tab w:val="left" w:pos="839"/>
          <w:tab w:val="left" w:pos="840"/>
        </w:tabs>
        <w:autoSpaceDE w:val="0"/>
        <w:autoSpaceDN w:val="0"/>
        <w:spacing w:after="0" w:line="305" w:lineRule="exact"/>
        <w:rPr>
          <w:rFonts w:ascii="Arial" w:hAnsi="Arial" w:cs="Arial"/>
          <w:sz w:val="24"/>
          <w:szCs w:val="24"/>
        </w:rPr>
      </w:pPr>
    </w:p>
    <w:p w:rsidRPr="00617632" w:rsidR="00D449C0" w:rsidP="00D449C0" w:rsidRDefault="00D449C0" w14:paraId="5C2B7007" w14:textId="77777777">
      <w:pPr>
        <w:pStyle w:val="BodyText"/>
        <w:spacing w:before="10"/>
        <w:rPr>
          <w:rFonts w:ascii="Arial" w:hAnsi="Arial" w:cs="Arial"/>
        </w:rPr>
      </w:pPr>
    </w:p>
    <w:p w:rsidRPr="00617632" w:rsidR="00D449C0" w:rsidP="00D449C0" w:rsidRDefault="00D449C0" w14:paraId="097598C9" w14:textId="63504D6B">
      <w:pPr>
        <w:pStyle w:val="BodyText"/>
        <w:spacing w:before="1"/>
        <w:ind w:left="119" w:right="113"/>
        <w:jc w:val="both"/>
        <w:rPr>
          <w:rFonts w:ascii="Arial" w:hAnsi="Arial" w:cs="Arial"/>
        </w:rPr>
      </w:pPr>
      <w:r w:rsidRPr="00617632">
        <w:rPr>
          <w:rFonts w:ascii="Arial" w:hAnsi="Arial" w:cs="Arial"/>
        </w:rPr>
        <w:t>Whilst you</w:t>
      </w:r>
      <w:r w:rsidRPr="00617632">
        <w:rPr>
          <w:rFonts w:ascii="Arial" w:hAnsi="Arial" w:cs="Arial"/>
          <w:spacing w:val="-1"/>
        </w:rPr>
        <w:t xml:space="preserve"> </w:t>
      </w:r>
      <w:r w:rsidRPr="00617632">
        <w:rPr>
          <w:rFonts w:ascii="Arial" w:hAnsi="Arial" w:cs="Arial"/>
        </w:rPr>
        <w:t>are</w:t>
      </w:r>
      <w:r w:rsidRPr="00617632">
        <w:rPr>
          <w:rFonts w:ascii="Arial" w:hAnsi="Arial" w:cs="Arial"/>
          <w:spacing w:val="-3"/>
        </w:rPr>
        <w:t xml:space="preserve"> </w:t>
      </w:r>
      <w:r w:rsidRPr="00617632">
        <w:rPr>
          <w:rFonts w:ascii="Arial" w:hAnsi="Arial" w:cs="Arial"/>
        </w:rPr>
        <w:t>waiting</w:t>
      </w:r>
      <w:r w:rsidRPr="00617632">
        <w:rPr>
          <w:rFonts w:ascii="Arial" w:hAnsi="Arial" w:cs="Arial"/>
          <w:spacing w:val="-2"/>
        </w:rPr>
        <w:t xml:space="preserve"> </w:t>
      </w:r>
      <w:r w:rsidRPr="00617632">
        <w:rPr>
          <w:rFonts w:ascii="Arial" w:hAnsi="Arial" w:cs="Arial"/>
        </w:rPr>
        <w:t>for the</w:t>
      </w:r>
      <w:r w:rsidRPr="00617632">
        <w:rPr>
          <w:rFonts w:ascii="Arial" w:hAnsi="Arial" w:cs="Arial"/>
          <w:spacing w:val="-1"/>
        </w:rPr>
        <w:t xml:space="preserve"> </w:t>
      </w:r>
      <w:r w:rsidRPr="00617632">
        <w:rPr>
          <w:rFonts w:ascii="Arial" w:hAnsi="Arial" w:cs="Arial"/>
        </w:rPr>
        <w:t>ambulance, keep</w:t>
      </w:r>
      <w:r w:rsidRPr="00617632">
        <w:rPr>
          <w:rFonts w:ascii="Arial" w:hAnsi="Arial" w:cs="Arial"/>
          <w:spacing w:val="-1"/>
        </w:rPr>
        <w:t xml:space="preserve"> </w:t>
      </w:r>
      <w:r w:rsidRPr="00617632">
        <w:rPr>
          <w:rFonts w:ascii="Arial" w:hAnsi="Arial" w:cs="Arial"/>
        </w:rPr>
        <w:t>the child</w:t>
      </w:r>
      <w:r w:rsidRPr="00617632">
        <w:rPr>
          <w:rFonts w:ascii="Arial" w:hAnsi="Arial" w:cs="Arial"/>
          <w:spacing w:val="-1"/>
        </w:rPr>
        <w:t xml:space="preserve"> </w:t>
      </w:r>
      <w:r w:rsidRPr="00617632">
        <w:rPr>
          <w:rFonts w:ascii="Arial" w:hAnsi="Arial" w:cs="Arial"/>
        </w:rPr>
        <w:t>where</w:t>
      </w:r>
      <w:r w:rsidRPr="00617632">
        <w:rPr>
          <w:rFonts w:ascii="Arial" w:hAnsi="Arial" w:cs="Arial"/>
          <w:spacing w:val="-1"/>
        </w:rPr>
        <w:t xml:space="preserve"> </w:t>
      </w:r>
      <w:r w:rsidRPr="00617632">
        <w:rPr>
          <w:rFonts w:ascii="Arial" w:hAnsi="Arial" w:cs="Arial"/>
        </w:rPr>
        <w:t>they</w:t>
      </w:r>
      <w:r w:rsidRPr="00617632">
        <w:rPr>
          <w:rFonts w:ascii="Arial" w:hAnsi="Arial" w:cs="Arial"/>
          <w:spacing w:val="-2"/>
        </w:rPr>
        <w:t xml:space="preserve"> </w:t>
      </w:r>
      <w:r w:rsidRPr="00617632">
        <w:rPr>
          <w:rFonts w:ascii="Arial" w:hAnsi="Arial" w:cs="Arial"/>
        </w:rPr>
        <w:t>are.</w:t>
      </w:r>
      <w:r w:rsidRPr="00617632">
        <w:rPr>
          <w:rFonts w:ascii="Arial" w:hAnsi="Arial" w:cs="Arial"/>
          <w:spacing w:val="-2"/>
        </w:rPr>
        <w:t xml:space="preserve"> </w:t>
      </w:r>
      <w:r w:rsidRPr="001927A8">
        <w:rPr>
          <w:rFonts w:ascii="Arial" w:hAnsi="Arial" w:cs="Arial"/>
          <w:b/>
          <w:bCs/>
        </w:rPr>
        <w:t>Do not stand</w:t>
      </w:r>
      <w:r w:rsidRPr="001927A8">
        <w:rPr>
          <w:rFonts w:ascii="Arial" w:hAnsi="Arial" w:cs="Arial"/>
          <w:b/>
          <w:bCs/>
          <w:spacing w:val="-3"/>
        </w:rPr>
        <w:t xml:space="preserve"> </w:t>
      </w:r>
      <w:r w:rsidRPr="001927A8">
        <w:rPr>
          <w:rFonts w:ascii="Arial" w:hAnsi="Arial" w:cs="Arial"/>
          <w:b/>
          <w:bCs/>
        </w:rPr>
        <w:t>them up,</w:t>
      </w:r>
      <w:r w:rsidRPr="001927A8">
        <w:rPr>
          <w:rFonts w:ascii="Arial" w:hAnsi="Arial" w:cs="Arial"/>
          <w:b/>
          <w:bCs/>
          <w:spacing w:val="-9"/>
        </w:rPr>
        <w:t xml:space="preserve"> </w:t>
      </w:r>
      <w:r w:rsidR="001927A8">
        <w:rPr>
          <w:rFonts w:ascii="Arial" w:hAnsi="Arial" w:cs="Arial"/>
          <w:b/>
          <w:bCs/>
        </w:rPr>
        <w:t>do not</w:t>
      </w:r>
      <w:r w:rsidRPr="001927A8">
        <w:rPr>
          <w:rFonts w:ascii="Arial" w:hAnsi="Arial" w:cs="Arial"/>
          <w:b/>
          <w:bCs/>
          <w:spacing w:val="-8"/>
        </w:rPr>
        <w:t xml:space="preserve"> </w:t>
      </w:r>
      <w:r w:rsidRPr="001927A8">
        <w:rPr>
          <w:rFonts w:ascii="Arial" w:hAnsi="Arial" w:cs="Arial"/>
          <w:b/>
          <w:bCs/>
        </w:rPr>
        <w:t>sit</w:t>
      </w:r>
      <w:r w:rsidRPr="001927A8">
        <w:rPr>
          <w:rFonts w:ascii="Arial" w:hAnsi="Arial" w:cs="Arial"/>
          <w:b/>
          <w:bCs/>
          <w:spacing w:val="-10"/>
        </w:rPr>
        <w:t xml:space="preserve"> </w:t>
      </w:r>
      <w:r w:rsidRPr="001927A8">
        <w:rPr>
          <w:rFonts w:ascii="Arial" w:hAnsi="Arial" w:cs="Arial"/>
          <w:b/>
          <w:bCs/>
        </w:rPr>
        <w:t>them</w:t>
      </w:r>
      <w:r w:rsidRPr="001927A8">
        <w:rPr>
          <w:rFonts w:ascii="Arial" w:hAnsi="Arial" w:cs="Arial"/>
          <w:b/>
          <w:bCs/>
          <w:spacing w:val="-8"/>
        </w:rPr>
        <w:t xml:space="preserve"> </w:t>
      </w:r>
      <w:r w:rsidRPr="001927A8">
        <w:rPr>
          <w:rFonts w:ascii="Arial" w:hAnsi="Arial" w:cs="Arial"/>
          <w:b/>
          <w:bCs/>
        </w:rPr>
        <w:t>in</w:t>
      </w:r>
      <w:r w:rsidRPr="001927A8">
        <w:rPr>
          <w:rFonts w:ascii="Arial" w:hAnsi="Arial" w:cs="Arial"/>
          <w:b/>
          <w:bCs/>
          <w:spacing w:val="-8"/>
        </w:rPr>
        <w:t xml:space="preserve"> </w:t>
      </w:r>
      <w:r w:rsidRPr="001927A8">
        <w:rPr>
          <w:rFonts w:ascii="Arial" w:hAnsi="Arial" w:cs="Arial"/>
          <w:b/>
          <w:bCs/>
        </w:rPr>
        <w:t>a</w:t>
      </w:r>
      <w:r w:rsidRPr="001927A8">
        <w:rPr>
          <w:rFonts w:ascii="Arial" w:hAnsi="Arial" w:cs="Arial"/>
          <w:b/>
          <w:bCs/>
          <w:spacing w:val="-6"/>
        </w:rPr>
        <w:t xml:space="preserve"> </w:t>
      </w:r>
      <w:r w:rsidRPr="001927A8">
        <w:rPr>
          <w:rFonts w:ascii="Arial" w:hAnsi="Arial" w:cs="Arial"/>
          <w:b/>
          <w:bCs/>
        </w:rPr>
        <w:t>chair</w:t>
      </w:r>
      <w:r w:rsidRPr="00617632">
        <w:rPr>
          <w:rFonts w:ascii="Arial" w:hAnsi="Arial" w:cs="Arial"/>
        </w:rPr>
        <w:t>,</w:t>
      </w:r>
      <w:r w:rsidRPr="00617632">
        <w:rPr>
          <w:rFonts w:ascii="Arial" w:hAnsi="Arial" w:cs="Arial"/>
          <w:spacing w:val="-11"/>
        </w:rPr>
        <w:t xml:space="preserve"> </w:t>
      </w:r>
      <w:r w:rsidRPr="00617632">
        <w:rPr>
          <w:rFonts w:ascii="Arial" w:hAnsi="Arial" w:cs="Arial"/>
        </w:rPr>
        <w:t>even</w:t>
      </w:r>
      <w:r w:rsidRPr="00617632">
        <w:rPr>
          <w:rFonts w:ascii="Arial" w:hAnsi="Arial" w:cs="Arial"/>
          <w:spacing w:val="-8"/>
        </w:rPr>
        <w:t xml:space="preserve"> </w:t>
      </w:r>
      <w:r w:rsidRPr="00617632">
        <w:rPr>
          <w:rFonts w:ascii="Arial" w:hAnsi="Arial" w:cs="Arial"/>
        </w:rPr>
        <w:t>if</w:t>
      </w:r>
      <w:r w:rsidRPr="00617632">
        <w:rPr>
          <w:rFonts w:ascii="Arial" w:hAnsi="Arial" w:cs="Arial"/>
          <w:spacing w:val="-8"/>
        </w:rPr>
        <w:t xml:space="preserve"> </w:t>
      </w:r>
      <w:r w:rsidRPr="00617632">
        <w:rPr>
          <w:rFonts w:ascii="Arial" w:hAnsi="Arial" w:cs="Arial"/>
        </w:rPr>
        <w:t>they</w:t>
      </w:r>
      <w:r w:rsidRPr="00617632">
        <w:rPr>
          <w:rFonts w:ascii="Arial" w:hAnsi="Arial" w:cs="Arial"/>
          <w:spacing w:val="-9"/>
        </w:rPr>
        <w:t xml:space="preserve"> </w:t>
      </w:r>
      <w:r w:rsidRPr="00617632">
        <w:rPr>
          <w:rFonts w:ascii="Arial" w:hAnsi="Arial" w:cs="Arial"/>
        </w:rPr>
        <w:t>are</w:t>
      </w:r>
      <w:r w:rsidRPr="00617632">
        <w:rPr>
          <w:rFonts w:ascii="Arial" w:hAnsi="Arial" w:cs="Arial"/>
          <w:spacing w:val="-8"/>
        </w:rPr>
        <w:t xml:space="preserve"> </w:t>
      </w:r>
      <w:r w:rsidRPr="00617632">
        <w:rPr>
          <w:rFonts w:ascii="Arial" w:hAnsi="Arial" w:cs="Arial"/>
        </w:rPr>
        <w:t>feeling</w:t>
      </w:r>
      <w:r w:rsidRPr="00617632">
        <w:rPr>
          <w:rFonts w:ascii="Arial" w:hAnsi="Arial" w:cs="Arial"/>
          <w:spacing w:val="-11"/>
        </w:rPr>
        <w:t xml:space="preserve"> </w:t>
      </w:r>
      <w:r w:rsidRPr="00617632">
        <w:rPr>
          <w:rFonts w:ascii="Arial" w:hAnsi="Arial" w:cs="Arial"/>
        </w:rPr>
        <w:t>better.</w:t>
      </w:r>
      <w:r w:rsidRPr="00617632">
        <w:rPr>
          <w:rFonts w:ascii="Arial" w:hAnsi="Arial" w:cs="Arial"/>
          <w:spacing w:val="-7"/>
        </w:rPr>
        <w:t xml:space="preserve"> </w:t>
      </w:r>
      <w:r w:rsidRPr="00617632">
        <w:rPr>
          <w:rFonts w:ascii="Arial" w:hAnsi="Arial" w:cs="Arial"/>
        </w:rPr>
        <w:t>This</w:t>
      </w:r>
      <w:r w:rsidRPr="00617632">
        <w:rPr>
          <w:rFonts w:ascii="Arial" w:hAnsi="Arial" w:cs="Arial"/>
          <w:spacing w:val="-9"/>
        </w:rPr>
        <w:t xml:space="preserve"> </w:t>
      </w:r>
      <w:r w:rsidRPr="00617632">
        <w:rPr>
          <w:rFonts w:ascii="Arial" w:hAnsi="Arial" w:cs="Arial"/>
        </w:rPr>
        <w:t>could</w:t>
      </w:r>
      <w:r w:rsidRPr="00617632">
        <w:rPr>
          <w:rFonts w:ascii="Arial" w:hAnsi="Arial" w:cs="Arial"/>
          <w:spacing w:val="-5"/>
        </w:rPr>
        <w:t xml:space="preserve"> </w:t>
      </w:r>
      <w:r w:rsidRPr="00617632">
        <w:rPr>
          <w:rFonts w:ascii="Arial" w:hAnsi="Arial" w:cs="Arial"/>
        </w:rPr>
        <w:t>lower</w:t>
      </w:r>
      <w:r w:rsidRPr="00617632">
        <w:rPr>
          <w:rFonts w:ascii="Arial" w:hAnsi="Arial" w:cs="Arial"/>
          <w:spacing w:val="-8"/>
        </w:rPr>
        <w:t xml:space="preserve"> </w:t>
      </w:r>
      <w:r w:rsidRPr="00617632">
        <w:rPr>
          <w:rFonts w:ascii="Arial" w:hAnsi="Arial" w:cs="Arial"/>
        </w:rPr>
        <w:t>their</w:t>
      </w:r>
      <w:r w:rsidRPr="00617632">
        <w:rPr>
          <w:rFonts w:ascii="Arial" w:hAnsi="Arial" w:cs="Arial"/>
          <w:spacing w:val="-9"/>
        </w:rPr>
        <w:t xml:space="preserve"> </w:t>
      </w:r>
      <w:r w:rsidRPr="00617632">
        <w:rPr>
          <w:rFonts w:ascii="Arial" w:hAnsi="Arial" w:cs="Arial"/>
        </w:rPr>
        <w:t>blood</w:t>
      </w:r>
      <w:r w:rsidRPr="00617632">
        <w:rPr>
          <w:rFonts w:ascii="Arial" w:hAnsi="Arial" w:cs="Arial"/>
          <w:spacing w:val="-8"/>
        </w:rPr>
        <w:t xml:space="preserve"> </w:t>
      </w:r>
      <w:r w:rsidRPr="00617632">
        <w:rPr>
          <w:rFonts w:ascii="Arial" w:hAnsi="Arial" w:cs="Arial"/>
        </w:rPr>
        <w:t>pressure drastically, causing their heart to stop.</w:t>
      </w:r>
    </w:p>
    <w:p w:rsidRPr="00617632" w:rsidR="00D449C0" w:rsidP="00D449C0" w:rsidRDefault="00D449C0" w14:paraId="7F72FB22" w14:textId="77777777">
      <w:pPr>
        <w:pStyle w:val="BodyText"/>
        <w:spacing w:before="11"/>
        <w:rPr>
          <w:rFonts w:ascii="Arial" w:hAnsi="Arial" w:cs="Arial"/>
        </w:rPr>
      </w:pPr>
    </w:p>
    <w:p w:rsidR="00D449C0" w:rsidP="00D449C0" w:rsidRDefault="00D449C0" w14:paraId="79193651" w14:textId="768881D2">
      <w:pPr>
        <w:pStyle w:val="BodyText"/>
        <w:ind w:left="119" w:right="115"/>
        <w:jc w:val="both"/>
        <w:rPr>
          <w:rFonts w:ascii="Arial" w:hAnsi="Arial" w:cs="Arial"/>
        </w:rPr>
      </w:pPr>
      <w:r w:rsidRPr="00617632">
        <w:rPr>
          <w:rFonts w:ascii="Arial" w:hAnsi="Arial" w:cs="Arial"/>
        </w:rPr>
        <w:t>All pupils must go to hospital for observation after anaphylaxis even if they appear to have recovered as a reaction can re</w:t>
      </w:r>
      <w:r w:rsidR="002B2A0A">
        <w:rPr>
          <w:rFonts w:ascii="Arial" w:hAnsi="Arial" w:cs="Arial"/>
        </w:rPr>
        <w:t>-</w:t>
      </w:r>
      <w:r w:rsidRPr="00617632">
        <w:rPr>
          <w:rFonts w:ascii="Arial" w:hAnsi="Arial" w:cs="Arial"/>
        </w:rPr>
        <w:t>occur after treatment.</w:t>
      </w:r>
    </w:p>
    <w:p w:rsidRPr="00617632" w:rsidR="002A4F1F" w:rsidP="00D449C0" w:rsidRDefault="002A4F1F" w14:paraId="7B942DDC" w14:textId="77777777">
      <w:pPr>
        <w:pStyle w:val="BodyText"/>
        <w:ind w:left="119" w:right="115"/>
        <w:jc w:val="both"/>
        <w:rPr>
          <w:rFonts w:ascii="Arial" w:hAnsi="Arial" w:cs="Arial"/>
        </w:rPr>
      </w:pPr>
    </w:p>
    <w:p w:rsidRPr="00D14F47" w:rsidR="00D449C0" w:rsidRDefault="00D449C0" w14:paraId="0D55CC81" w14:textId="3C9FC37C">
      <w:pPr>
        <w:pStyle w:val="Heading6"/>
        <w:numPr>
          <w:ilvl w:val="0"/>
          <w:numId w:val="7"/>
        </w:numPr>
        <w:tabs>
          <w:tab w:val="left" w:pos="480"/>
        </w:tabs>
        <w:spacing w:before="38"/>
        <w:ind w:left="720"/>
        <w:rPr>
          <w:rFonts w:ascii="Arial" w:hAnsi="Arial" w:cs="Arial"/>
          <w:b/>
          <w:bCs/>
          <w:color w:val="000000" w:themeColor="text1"/>
          <w:sz w:val="24"/>
          <w:szCs w:val="24"/>
        </w:rPr>
      </w:pPr>
      <w:r w:rsidRPr="00D14F47">
        <w:rPr>
          <w:rFonts w:ascii="Arial" w:hAnsi="Arial" w:cs="Arial"/>
          <w:b/>
          <w:bCs/>
          <w:color w:val="000000" w:themeColor="text1"/>
          <w:sz w:val="24"/>
          <w:szCs w:val="24"/>
          <w:u w:val="single"/>
        </w:rPr>
        <w:t>Supply,</w:t>
      </w:r>
      <w:r w:rsidRPr="00D14F47">
        <w:rPr>
          <w:rFonts w:ascii="Arial" w:hAnsi="Arial" w:cs="Arial"/>
          <w:b/>
          <w:bCs/>
          <w:color w:val="000000" w:themeColor="text1"/>
          <w:spacing w:val="-2"/>
          <w:sz w:val="24"/>
          <w:szCs w:val="24"/>
          <w:u w:val="single"/>
        </w:rPr>
        <w:t xml:space="preserve"> </w:t>
      </w:r>
      <w:r w:rsidRPr="00D14F47">
        <w:rPr>
          <w:rFonts w:ascii="Arial" w:hAnsi="Arial" w:cs="Arial"/>
          <w:b/>
          <w:bCs/>
          <w:color w:val="000000" w:themeColor="text1"/>
          <w:sz w:val="24"/>
          <w:szCs w:val="24"/>
          <w:u w:val="single"/>
        </w:rPr>
        <w:t>storage</w:t>
      </w:r>
      <w:r w:rsidRPr="00D14F47">
        <w:rPr>
          <w:rFonts w:ascii="Arial" w:hAnsi="Arial" w:cs="Arial"/>
          <w:b/>
          <w:bCs/>
          <w:color w:val="000000" w:themeColor="text1"/>
          <w:spacing w:val="-1"/>
          <w:sz w:val="24"/>
          <w:szCs w:val="24"/>
          <w:u w:val="single"/>
        </w:rPr>
        <w:t xml:space="preserve"> </w:t>
      </w:r>
      <w:r w:rsidRPr="00D14F47">
        <w:rPr>
          <w:rFonts w:ascii="Arial" w:hAnsi="Arial" w:cs="Arial"/>
          <w:b/>
          <w:bCs/>
          <w:color w:val="000000" w:themeColor="text1"/>
          <w:sz w:val="24"/>
          <w:szCs w:val="24"/>
          <w:u w:val="single"/>
        </w:rPr>
        <w:t>and care</w:t>
      </w:r>
      <w:r w:rsidRPr="00D14F47">
        <w:rPr>
          <w:rFonts w:ascii="Arial" w:hAnsi="Arial" w:cs="Arial"/>
          <w:b/>
          <w:bCs/>
          <w:color w:val="000000" w:themeColor="text1"/>
          <w:spacing w:val="-1"/>
          <w:sz w:val="24"/>
          <w:szCs w:val="24"/>
          <w:u w:val="single"/>
        </w:rPr>
        <w:t xml:space="preserve"> </w:t>
      </w:r>
      <w:r w:rsidRPr="00D14F47">
        <w:rPr>
          <w:rFonts w:ascii="Arial" w:hAnsi="Arial" w:cs="Arial"/>
          <w:b/>
          <w:bCs/>
          <w:color w:val="000000" w:themeColor="text1"/>
          <w:sz w:val="24"/>
          <w:szCs w:val="24"/>
          <w:u w:val="single"/>
        </w:rPr>
        <w:t xml:space="preserve">of </w:t>
      </w:r>
      <w:r w:rsidRPr="00D14F47">
        <w:rPr>
          <w:rFonts w:ascii="Arial" w:hAnsi="Arial" w:cs="Arial"/>
          <w:b/>
          <w:bCs/>
          <w:color w:val="000000" w:themeColor="text1"/>
          <w:spacing w:val="-2"/>
          <w:sz w:val="24"/>
          <w:szCs w:val="24"/>
          <w:u w:val="single"/>
        </w:rPr>
        <w:t>medication</w:t>
      </w:r>
    </w:p>
    <w:p w:rsidRPr="00A861A2" w:rsidR="00D449C0" w:rsidP="6457BBE9" w:rsidRDefault="00D449C0" w14:paraId="2F9316DA" w14:textId="199FC0A7">
      <w:pPr>
        <w:pStyle w:val="BodyText"/>
        <w:spacing w:before="52"/>
        <w:ind w:left="120" w:right="231"/>
        <w:rPr>
          <w:rFonts w:ascii="Arial" w:hAnsi="Arial" w:cs="Arial"/>
        </w:rPr>
      </w:pPr>
      <w:r w:rsidRPr="6457BBE9" w:rsidR="00D449C0">
        <w:rPr>
          <w:rFonts w:ascii="Arial" w:hAnsi="Arial" w:cs="Arial"/>
        </w:rPr>
        <w:t>Depending</w:t>
      </w:r>
      <w:r w:rsidRPr="6457BBE9" w:rsidR="00D449C0">
        <w:rPr>
          <w:rFonts w:ascii="Arial" w:hAnsi="Arial" w:cs="Arial"/>
          <w:spacing w:val="-2"/>
        </w:rPr>
        <w:t xml:space="preserve"> </w:t>
      </w:r>
      <w:r w:rsidRPr="6457BBE9" w:rsidR="00D449C0">
        <w:rPr>
          <w:rFonts w:ascii="Arial" w:hAnsi="Arial" w:cs="Arial"/>
        </w:rPr>
        <w:t>on</w:t>
      </w:r>
      <w:r w:rsidRPr="6457BBE9" w:rsidR="00D449C0">
        <w:rPr>
          <w:rFonts w:ascii="Arial" w:hAnsi="Arial" w:cs="Arial"/>
          <w:spacing w:val="-3"/>
        </w:rPr>
        <w:t xml:space="preserve"> </w:t>
      </w:r>
      <w:r w:rsidRPr="6457BBE9" w:rsidR="00D449C0">
        <w:rPr>
          <w:rFonts w:ascii="Arial" w:hAnsi="Arial" w:cs="Arial"/>
        </w:rPr>
        <w:t>their</w:t>
      </w:r>
      <w:r w:rsidRPr="6457BBE9" w:rsidR="00D449C0">
        <w:rPr>
          <w:rFonts w:ascii="Arial" w:hAnsi="Arial" w:cs="Arial"/>
          <w:spacing w:val="-1"/>
        </w:rPr>
        <w:t xml:space="preserve"> </w:t>
      </w:r>
      <w:r w:rsidRPr="6457BBE9" w:rsidR="00D449C0">
        <w:rPr>
          <w:rFonts w:ascii="Arial" w:hAnsi="Arial" w:cs="Arial"/>
        </w:rPr>
        <w:t>level</w:t>
      </w:r>
      <w:r w:rsidRPr="6457BBE9" w:rsidR="00D449C0">
        <w:rPr>
          <w:rFonts w:ascii="Arial" w:hAnsi="Arial" w:cs="Arial"/>
          <w:spacing w:val="-6"/>
        </w:rPr>
        <w:t xml:space="preserve"> </w:t>
      </w:r>
      <w:r w:rsidRPr="6457BBE9" w:rsidR="00D449C0">
        <w:rPr>
          <w:rFonts w:ascii="Arial" w:hAnsi="Arial" w:cs="Arial"/>
        </w:rPr>
        <w:t>of</w:t>
      </w:r>
      <w:r w:rsidRPr="6457BBE9" w:rsidR="00D449C0">
        <w:rPr>
          <w:rFonts w:ascii="Arial" w:hAnsi="Arial" w:cs="Arial"/>
          <w:spacing w:val="-3"/>
        </w:rPr>
        <w:t xml:space="preserve"> </w:t>
      </w:r>
      <w:r w:rsidRPr="6457BBE9" w:rsidR="00D449C0">
        <w:rPr>
          <w:rFonts w:ascii="Arial" w:hAnsi="Arial" w:cs="Arial"/>
        </w:rPr>
        <w:t>understanding</w:t>
      </w:r>
      <w:r w:rsidRPr="6457BBE9" w:rsidR="00D449C0">
        <w:rPr>
          <w:rFonts w:ascii="Arial" w:hAnsi="Arial" w:cs="Arial"/>
          <w:spacing w:val="-2"/>
        </w:rPr>
        <w:t xml:space="preserve"> </w:t>
      </w:r>
      <w:r w:rsidRPr="6457BBE9" w:rsidR="00D449C0">
        <w:rPr>
          <w:rFonts w:ascii="Arial" w:hAnsi="Arial" w:cs="Arial"/>
        </w:rPr>
        <w:t>and</w:t>
      </w:r>
      <w:r w:rsidRPr="6457BBE9" w:rsidR="00D449C0">
        <w:rPr>
          <w:rFonts w:ascii="Arial" w:hAnsi="Arial" w:cs="Arial"/>
          <w:spacing w:val="-1"/>
        </w:rPr>
        <w:t xml:space="preserve"> </w:t>
      </w:r>
      <w:r w:rsidRPr="6457BBE9" w:rsidR="00D449C0">
        <w:rPr>
          <w:rFonts w:ascii="Arial" w:hAnsi="Arial" w:cs="Arial"/>
        </w:rPr>
        <w:t>competence,</w:t>
      </w:r>
      <w:r w:rsidRPr="6457BBE9" w:rsidR="00D449C0">
        <w:rPr>
          <w:rFonts w:ascii="Arial" w:hAnsi="Arial" w:cs="Arial"/>
          <w:spacing w:val="-4"/>
        </w:rPr>
        <w:t xml:space="preserve"> </w:t>
      </w:r>
      <w:r w:rsidRPr="6457BBE9" w:rsidR="00D449C0">
        <w:rPr>
          <w:rFonts w:ascii="Arial" w:hAnsi="Arial" w:cs="Arial"/>
        </w:rPr>
        <w:t>pupils</w:t>
      </w:r>
      <w:r w:rsidRPr="6457BBE9" w:rsidR="00D449C0">
        <w:rPr>
          <w:rFonts w:ascii="Arial" w:hAnsi="Arial" w:cs="Arial"/>
          <w:spacing w:val="-4"/>
        </w:rPr>
        <w:t xml:space="preserve"> </w:t>
      </w:r>
      <w:r w:rsidRPr="6457BBE9" w:rsidR="00D449C0">
        <w:rPr>
          <w:rFonts w:ascii="Arial" w:hAnsi="Arial" w:cs="Arial"/>
        </w:rPr>
        <w:t>will</w:t>
      </w:r>
      <w:r w:rsidRPr="6457BBE9" w:rsidR="00D449C0">
        <w:rPr>
          <w:rFonts w:ascii="Arial" w:hAnsi="Arial" w:cs="Arial"/>
          <w:spacing w:val="-4"/>
        </w:rPr>
        <w:t xml:space="preserve"> </w:t>
      </w:r>
      <w:r w:rsidRPr="6457BBE9" w:rsidR="00D449C0">
        <w:rPr>
          <w:rFonts w:ascii="Arial" w:hAnsi="Arial" w:cs="Arial"/>
        </w:rPr>
        <w:t>be</w:t>
      </w:r>
      <w:r w:rsidRPr="6457BBE9" w:rsidR="00D449C0">
        <w:rPr>
          <w:rFonts w:ascii="Arial" w:hAnsi="Arial" w:cs="Arial"/>
          <w:spacing w:val="-4"/>
        </w:rPr>
        <w:t xml:space="preserve"> </w:t>
      </w:r>
      <w:r w:rsidRPr="6457BBE9" w:rsidR="00D449C0">
        <w:rPr>
          <w:rFonts w:ascii="Arial" w:hAnsi="Arial" w:cs="Arial"/>
        </w:rPr>
        <w:t>encouraged</w:t>
      </w:r>
      <w:r w:rsidRPr="6457BBE9" w:rsidR="00D449C0">
        <w:rPr>
          <w:rFonts w:ascii="Arial" w:hAnsi="Arial" w:cs="Arial"/>
          <w:spacing w:val="-3"/>
        </w:rPr>
        <w:t xml:space="preserve"> </w:t>
      </w:r>
      <w:r w:rsidRPr="6457BBE9" w:rsidR="00D449C0">
        <w:rPr>
          <w:rFonts w:ascii="Arial" w:hAnsi="Arial" w:cs="Arial"/>
        </w:rPr>
        <w:t xml:space="preserve">to take responsibility for and to </w:t>
      </w:r>
      <w:r w:rsidRPr="6457BBE9" w:rsidR="00D449C0">
        <w:rPr>
          <w:rFonts w:ascii="Arial" w:hAnsi="Arial" w:cs="Arial"/>
        </w:rPr>
        <w:t xml:space="preserve">carry their own </w:t>
      </w:r>
      <w:r w:rsidRPr="6457BBE9" w:rsidR="00D449C0">
        <w:rPr>
          <w:rFonts w:ascii="Arial" w:hAnsi="Arial" w:cs="Arial"/>
          <w:b w:val="1"/>
          <w:bCs w:val="1"/>
        </w:rPr>
        <w:t xml:space="preserve">two </w:t>
      </w:r>
      <w:r w:rsidRPr="6457BBE9" w:rsidR="00D449C0">
        <w:rPr>
          <w:rFonts w:ascii="Arial" w:hAnsi="Arial" w:cs="Arial"/>
        </w:rPr>
        <w:t>AAIs on them at all times</w:t>
      </w:r>
      <w:r w:rsidRPr="6457BBE9" w:rsidR="00D449C0">
        <w:rPr>
          <w:rFonts w:ascii="Arial" w:hAnsi="Arial" w:cs="Arial"/>
        </w:rPr>
        <w:t xml:space="preserve"> in a suitable </w:t>
      </w:r>
      <w:r w:rsidRPr="6457BBE9" w:rsidR="00D449C0">
        <w:rPr>
          <w:rFonts w:ascii="Arial" w:hAnsi="Arial" w:cs="Arial"/>
          <w:spacing w:val="-2"/>
        </w:rPr>
        <w:t xml:space="preserve">bag/container </w:t>
      </w:r>
      <w:r w:rsidRPr="6457BBE9" w:rsidR="00A861A2">
        <w:rPr>
          <w:rFonts w:ascii="Arial" w:hAnsi="Arial" w:cs="Arial"/>
          <w:spacing w:val="-2"/>
        </w:rPr>
        <w:t>and</w:t>
      </w:r>
      <w:r w:rsidRPr="6457BBE9" w:rsidR="00D449C0">
        <w:rPr>
          <w:rFonts w:ascii="Arial" w:hAnsi="Arial" w:cs="Arial"/>
          <w:spacing w:val="-2"/>
        </w:rPr>
        <w:t xml:space="preserve"> this </w:t>
      </w:r>
      <w:r w:rsidRPr="6457BBE9" w:rsidR="00A861A2">
        <w:rPr>
          <w:rFonts w:ascii="Arial" w:hAnsi="Arial" w:cs="Arial"/>
          <w:spacing w:val="-2"/>
        </w:rPr>
        <w:t>container</w:t>
      </w:r>
      <w:r w:rsidRPr="6457BBE9" w:rsidR="00D449C0">
        <w:rPr>
          <w:rFonts w:ascii="Arial" w:hAnsi="Arial" w:cs="Arial"/>
          <w:spacing w:val="-2"/>
        </w:rPr>
        <w:t xml:space="preserve"> i.e.</w:t>
      </w:r>
      <w:r w:rsidRPr="6457BBE9" w:rsidR="00006996">
        <w:rPr>
          <w:rFonts w:ascii="Arial" w:hAnsi="Arial" w:cs="Arial"/>
          <w:spacing w:val="-2"/>
        </w:rPr>
        <w:t xml:space="preserve"> </w:t>
      </w:r>
      <w:r w:rsidRPr="6457BBE9" w:rsidR="00D449C0">
        <w:rPr>
          <w:rFonts w:ascii="Arial" w:hAnsi="Arial" w:cs="Arial"/>
          <w:spacing w:val="-2"/>
        </w:rPr>
        <w:t xml:space="preserve">red drawstring bag, is </w:t>
      </w:r>
      <w:r w:rsidRPr="6457BBE9" w:rsidR="00A861A2">
        <w:rPr>
          <w:rFonts w:ascii="Arial" w:hAnsi="Arial" w:cs="Arial"/>
          <w:spacing w:val="-2"/>
        </w:rPr>
        <w:t>expected to be the same</w:t>
      </w:r>
      <w:r w:rsidRPr="6457BBE9" w:rsidR="00D449C0">
        <w:rPr>
          <w:rFonts w:ascii="Arial" w:hAnsi="Arial" w:cs="Arial"/>
          <w:spacing w:val="-2"/>
        </w:rPr>
        <w:t xml:space="preserve"> across the</w:t>
      </w:r>
      <w:r w:rsidRPr="6457BBE9" w:rsidR="00A861A2">
        <w:rPr>
          <w:rFonts w:ascii="Arial" w:hAnsi="Arial" w:cs="Arial"/>
          <w:spacing w:val="-2"/>
        </w:rPr>
        <w:t xml:space="preserve"> school </w:t>
      </w:r>
      <w:r w:rsidRPr="6457BBE9" w:rsidR="00D449C0">
        <w:rPr>
          <w:rFonts w:ascii="Arial" w:hAnsi="Arial" w:cs="Arial"/>
          <w:spacing w:val="-2"/>
        </w:rPr>
        <w:t xml:space="preserve">for </w:t>
      </w:r>
      <w:r w:rsidRPr="6457BBE9" w:rsidR="00006996">
        <w:rPr>
          <w:rFonts w:ascii="Arial" w:hAnsi="Arial" w:cs="Arial"/>
          <w:spacing w:val="-2"/>
        </w:rPr>
        <w:t>consistent</w:t>
      </w:r>
      <w:r w:rsidRPr="6457BBE9" w:rsidR="00D449C0">
        <w:rPr>
          <w:rFonts w:ascii="Arial" w:hAnsi="Arial" w:cs="Arial"/>
          <w:spacing w:val="-2"/>
        </w:rPr>
        <w:t xml:space="preserve"> identificatio</w:t>
      </w:r>
      <w:r w:rsidRPr="6457BBE9" w:rsidR="00006996">
        <w:rPr>
          <w:rFonts w:ascii="Arial" w:hAnsi="Arial" w:cs="Arial"/>
          <w:spacing w:val="-2"/>
        </w:rPr>
        <w:t xml:space="preserve">n.</w:t>
      </w:r>
      <w:r w:rsidRPr="58DE1EAE" w:rsidR="00006996">
        <w:rPr>
          <w:rFonts w:ascii="Arial" w:hAnsi="Arial" w:cs="Arial"/>
        </w:rPr>
        <w:t xml:space="preserve"> </w:t>
      </w:r>
    </w:p>
    <w:p w:rsidRPr="00617632" w:rsidR="00D449C0" w:rsidP="00D449C0" w:rsidRDefault="00D449C0" w14:paraId="38E0868F" w14:textId="77777777">
      <w:pPr>
        <w:pStyle w:val="BodyText"/>
        <w:spacing w:before="11"/>
        <w:rPr>
          <w:rFonts w:ascii="Arial" w:hAnsi="Arial" w:cs="Arial"/>
        </w:rPr>
      </w:pPr>
    </w:p>
    <w:p w:rsidRPr="000C3DCB" w:rsidR="00A861A2" w:rsidRDefault="00D449C0" w14:paraId="501F38E1" w14:textId="77777777">
      <w:pPr>
        <w:numPr>
          <w:ilvl w:val="0"/>
          <w:numId w:val="23"/>
        </w:numPr>
        <w:shd w:val="clear" w:color="auto" w:fill="FFFFFF"/>
        <w:spacing w:before="100" w:beforeAutospacing="1" w:after="100" w:afterAutospacing="1" w:line="300" w:lineRule="atLeast"/>
        <w:rPr>
          <w:rFonts w:ascii="Arial" w:hAnsi="Arial" w:eastAsia="Times New Roman" w:cs="Arial"/>
          <w:color w:val="000000"/>
          <w:sz w:val="24"/>
          <w:szCs w:val="24"/>
          <w:lang w:eastAsia="en-GB"/>
        </w:rPr>
      </w:pPr>
      <w:r w:rsidRPr="000C3DCB">
        <w:rPr>
          <w:rFonts w:ascii="Arial" w:hAnsi="Arial" w:cs="Arial"/>
        </w:rPr>
        <w:t>For younger children or those not ready to take responsibility for their own medication, there</w:t>
      </w:r>
      <w:r w:rsidRPr="000C3DCB">
        <w:rPr>
          <w:rFonts w:ascii="Arial" w:hAnsi="Arial" w:cs="Arial"/>
          <w:spacing w:val="-2"/>
        </w:rPr>
        <w:t xml:space="preserve"> </w:t>
      </w:r>
      <w:r w:rsidRPr="000C3DCB">
        <w:rPr>
          <w:rFonts w:ascii="Arial" w:hAnsi="Arial" w:cs="Arial"/>
        </w:rPr>
        <w:t>should</w:t>
      </w:r>
      <w:r w:rsidRPr="000C3DCB">
        <w:rPr>
          <w:rFonts w:ascii="Arial" w:hAnsi="Arial" w:cs="Arial"/>
          <w:spacing w:val="-2"/>
        </w:rPr>
        <w:t xml:space="preserve"> </w:t>
      </w:r>
      <w:r w:rsidRPr="000C3DCB">
        <w:rPr>
          <w:rFonts w:ascii="Arial" w:hAnsi="Arial" w:cs="Arial"/>
        </w:rPr>
        <w:t>be</w:t>
      </w:r>
      <w:r w:rsidRPr="000C3DCB">
        <w:rPr>
          <w:rFonts w:ascii="Arial" w:hAnsi="Arial" w:cs="Arial"/>
          <w:spacing w:val="-2"/>
        </w:rPr>
        <w:t xml:space="preserve"> </w:t>
      </w:r>
      <w:r w:rsidRPr="000C3DCB">
        <w:rPr>
          <w:rFonts w:ascii="Arial" w:hAnsi="Arial" w:cs="Arial"/>
        </w:rPr>
        <w:t>an</w:t>
      </w:r>
      <w:r w:rsidRPr="000C3DCB">
        <w:rPr>
          <w:rFonts w:ascii="Arial" w:hAnsi="Arial" w:cs="Arial"/>
          <w:spacing w:val="-1"/>
        </w:rPr>
        <w:t xml:space="preserve"> </w:t>
      </w:r>
      <w:r w:rsidRPr="000C3DCB">
        <w:rPr>
          <w:rFonts w:ascii="Arial" w:hAnsi="Arial" w:cs="Arial"/>
        </w:rPr>
        <w:t>anaphylaxis</w:t>
      </w:r>
      <w:r w:rsidRPr="000C3DCB">
        <w:rPr>
          <w:rFonts w:ascii="Arial" w:hAnsi="Arial" w:cs="Arial"/>
          <w:spacing w:val="-3"/>
        </w:rPr>
        <w:t xml:space="preserve"> </w:t>
      </w:r>
      <w:r w:rsidRPr="000C3DCB">
        <w:rPr>
          <w:rFonts w:ascii="Arial" w:hAnsi="Arial" w:cs="Arial"/>
        </w:rPr>
        <w:t>kit</w:t>
      </w:r>
      <w:r w:rsidRPr="000C3DCB">
        <w:rPr>
          <w:rFonts w:ascii="Arial" w:hAnsi="Arial" w:cs="Arial"/>
          <w:spacing w:val="-2"/>
        </w:rPr>
        <w:t xml:space="preserve"> </w:t>
      </w:r>
      <w:r w:rsidRPr="000C3DCB">
        <w:rPr>
          <w:rFonts w:ascii="Arial" w:hAnsi="Arial" w:cs="Arial"/>
        </w:rPr>
        <w:t>which</w:t>
      </w:r>
      <w:r w:rsidRPr="000C3DCB">
        <w:rPr>
          <w:rFonts w:ascii="Arial" w:hAnsi="Arial" w:cs="Arial"/>
          <w:spacing w:val="-1"/>
        </w:rPr>
        <w:t xml:space="preserve"> </w:t>
      </w:r>
      <w:r w:rsidRPr="000C3DCB">
        <w:rPr>
          <w:rFonts w:ascii="Arial" w:hAnsi="Arial" w:cs="Arial"/>
        </w:rPr>
        <w:t>is</w:t>
      </w:r>
      <w:r w:rsidRPr="000C3DCB">
        <w:rPr>
          <w:rFonts w:ascii="Arial" w:hAnsi="Arial" w:cs="Arial"/>
          <w:spacing w:val="-5"/>
        </w:rPr>
        <w:t xml:space="preserve"> </w:t>
      </w:r>
      <w:r w:rsidRPr="000C3DCB">
        <w:rPr>
          <w:rFonts w:ascii="Arial" w:hAnsi="Arial" w:cs="Arial"/>
        </w:rPr>
        <w:t>kept</w:t>
      </w:r>
      <w:r w:rsidRPr="000C3DCB">
        <w:rPr>
          <w:rFonts w:ascii="Arial" w:hAnsi="Arial" w:cs="Arial"/>
          <w:spacing w:val="-4"/>
        </w:rPr>
        <w:t xml:space="preserve"> within 5 minutes of them</w:t>
      </w:r>
      <w:r w:rsidRPr="000C3DCB">
        <w:rPr>
          <w:rFonts w:ascii="Arial" w:hAnsi="Arial" w:cs="Arial"/>
        </w:rPr>
        <w:t>,</w:t>
      </w:r>
      <w:r w:rsidRPr="000C3DCB">
        <w:rPr>
          <w:rFonts w:ascii="Arial" w:hAnsi="Arial" w:cs="Arial"/>
          <w:spacing w:val="-2"/>
        </w:rPr>
        <w:t xml:space="preserve"> </w:t>
      </w:r>
      <w:r w:rsidRPr="000C3DCB">
        <w:rPr>
          <w:rFonts w:ascii="Arial" w:hAnsi="Arial" w:cs="Arial"/>
        </w:rPr>
        <w:t>not</w:t>
      </w:r>
      <w:r w:rsidRPr="000C3DCB">
        <w:rPr>
          <w:rFonts w:ascii="Arial" w:hAnsi="Arial" w:cs="Arial"/>
          <w:spacing w:val="-3"/>
        </w:rPr>
        <w:t xml:space="preserve"> </w:t>
      </w:r>
      <w:r w:rsidRPr="000C3DCB">
        <w:rPr>
          <w:rFonts w:ascii="Arial" w:hAnsi="Arial" w:cs="Arial"/>
        </w:rPr>
        <w:t>locked</w:t>
      </w:r>
      <w:r w:rsidRPr="000C3DCB">
        <w:rPr>
          <w:rFonts w:ascii="Arial" w:hAnsi="Arial" w:cs="Arial"/>
          <w:spacing w:val="-2"/>
        </w:rPr>
        <w:t xml:space="preserve"> </w:t>
      </w:r>
      <w:r w:rsidRPr="000C3DCB">
        <w:rPr>
          <w:rFonts w:ascii="Arial" w:hAnsi="Arial" w:cs="Arial"/>
        </w:rPr>
        <w:t>away</w:t>
      </w:r>
      <w:r w:rsidRPr="000C3DCB">
        <w:rPr>
          <w:rFonts w:ascii="Arial" w:hAnsi="Arial" w:cs="Arial"/>
          <w:spacing w:val="-3"/>
        </w:rPr>
        <w:t xml:space="preserve"> </w:t>
      </w:r>
      <w:r w:rsidRPr="000C3DCB">
        <w:rPr>
          <w:rFonts w:ascii="Arial" w:hAnsi="Arial" w:cs="Arial"/>
        </w:rPr>
        <w:t>and</w:t>
      </w:r>
      <w:r w:rsidRPr="000C3DCB">
        <w:rPr>
          <w:rFonts w:ascii="Arial" w:hAnsi="Arial" w:cs="Arial"/>
          <w:spacing w:val="-1"/>
        </w:rPr>
        <w:t xml:space="preserve"> </w:t>
      </w:r>
      <w:r w:rsidRPr="000C3DCB">
        <w:rPr>
          <w:rFonts w:ascii="Arial" w:hAnsi="Arial" w:cs="Arial"/>
          <w:b/>
        </w:rPr>
        <w:t>accessible</w:t>
      </w:r>
      <w:r w:rsidRPr="000C3DCB">
        <w:rPr>
          <w:rFonts w:ascii="Arial" w:hAnsi="Arial" w:cs="Arial"/>
          <w:b/>
          <w:spacing w:val="-6"/>
        </w:rPr>
        <w:t xml:space="preserve"> </w:t>
      </w:r>
      <w:r w:rsidRPr="000C3DCB">
        <w:rPr>
          <w:rFonts w:ascii="Arial" w:hAnsi="Arial" w:cs="Arial"/>
          <w:b/>
        </w:rPr>
        <w:t>to</w:t>
      </w:r>
      <w:r w:rsidRPr="000C3DCB">
        <w:rPr>
          <w:rFonts w:ascii="Arial" w:hAnsi="Arial" w:cs="Arial"/>
          <w:b/>
          <w:spacing w:val="-2"/>
        </w:rPr>
        <w:t xml:space="preserve"> </w:t>
      </w:r>
      <w:r w:rsidRPr="000C3DCB">
        <w:rPr>
          <w:rFonts w:ascii="Arial" w:hAnsi="Arial" w:cs="Arial"/>
          <w:b/>
        </w:rPr>
        <w:t xml:space="preserve">all </w:t>
      </w:r>
      <w:r w:rsidRPr="000C3DCB">
        <w:rPr>
          <w:rFonts w:ascii="Arial" w:hAnsi="Arial" w:cs="Arial"/>
          <w:b/>
          <w:spacing w:val="-2"/>
        </w:rPr>
        <w:t>staff.</w:t>
      </w:r>
      <w:r w:rsidRPr="000C3DCB" w:rsidR="00A861A2">
        <w:rPr>
          <w:rFonts w:ascii="Arial" w:hAnsi="Arial" w:cs="Arial"/>
          <w:b/>
          <w:spacing w:val="-2"/>
        </w:rPr>
        <w:t xml:space="preserve"> </w:t>
      </w:r>
    </w:p>
    <w:p w:rsidRPr="000C3DCB" w:rsidR="00A861A2" w:rsidRDefault="00A861A2" w14:paraId="549034AA" w14:textId="4385A2D1">
      <w:pPr>
        <w:numPr>
          <w:ilvl w:val="0"/>
          <w:numId w:val="23"/>
        </w:numPr>
        <w:shd w:val="clear" w:color="auto" w:fill="FFFFFF"/>
        <w:spacing w:before="100" w:beforeAutospacing="1" w:after="100" w:afterAutospacing="1" w:line="300" w:lineRule="atLeast"/>
        <w:rPr>
          <w:rFonts w:ascii="Arial" w:hAnsi="Arial" w:eastAsia="Times New Roman" w:cs="Arial"/>
          <w:color w:val="000000"/>
          <w:sz w:val="24"/>
          <w:szCs w:val="24"/>
          <w:lang w:eastAsia="en-GB"/>
        </w:rPr>
      </w:pPr>
      <w:r w:rsidRPr="000C3DCB">
        <w:rPr>
          <w:rFonts w:ascii="Arial" w:hAnsi="Arial" w:cs="Arial"/>
        </w:rPr>
        <w:t xml:space="preserve">Staff must be made aware that there is </w:t>
      </w:r>
      <w:r w:rsidRPr="000C3DCB">
        <w:rPr>
          <w:rFonts w:ascii="Arial" w:hAnsi="Arial" w:eastAsia="Times New Roman" w:cs="Arial"/>
          <w:color w:val="000000"/>
          <w:sz w:val="24"/>
          <w:szCs w:val="24"/>
          <w:lang w:eastAsia="en-GB"/>
        </w:rPr>
        <w:t>a clear expectation that EYFS pupils will not self</w:t>
      </w:r>
      <w:r w:rsidRPr="000C3DCB">
        <w:rPr>
          <w:rFonts w:ascii="Arial" w:hAnsi="Arial" w:eastAsia="Times New Roman" w:cs="Arial"/>
          <w:color w:val="000000"/>
          <w:sz w:val="24"/>
          <w:szCs w:val="24"/>
          <w:lang w:eastAsia="en-GB"/>
        </w:rPr>
        <w:noBreakHyphen/>
      </w:r>
      <w:r w:rsidRPr="000C3DCB">
        <w:rPr>
          <w:rFonts w:ascii="Arial" w:hAnsi="Arial" w:eastAsia="Times New Roman" w:cs="Arial"/>
          <w:color w:val="000000"/>
          <w:sz w:val="24"/>
          <w:szCs w:val="24"/>
          <w:lang w:eastAsia="en-GB"/>
        </w:rPr>
        <w:t>carry AAIs</w:t>
      </w:r>
    </w:p>
    <w:p w:rsidRPr="000C3DCB" w:rsidR="00A861A2" w:rsidRDefault="00A861A2" w14:paraId="3B41302E" w14:textId="0EF0E12C">
      <w:pPr>
        <w:numPr>
          <w:ilvl w:val="0"/>
          <w:numId w:val="23"/>
        </w:numPr>
        <w:shd w:val="clear" w:color="auto" w:fill="FFFFFF"/>
        <w:spacing w:before="100" w:beforeAutospacing="1" w:after="100" w:afterAutospacing="1" w:line="300" w:lineRule="atLeast"/>
        <w:rPr>
          <w:rFonts w:ascii="Arial" w:hAnsi="Arial" w:eastAsia="Times New Roman" w:cs="Arial"/>
          <w:color w:val="000000"/>
          <w:sz w:val="24"/>
          <w:szCs w:val="24"/>
          <w:lang w:eastAsia="en-GB"/>
        </w:rPr>
      </w:pPr>
      <w:r w:rsidRPr="000C3DCB">
        <w:rPr>
          <w:rFonts w:ascii="Arial" w:hAnsi="Arial" w:eastAsia="Times New Roman" w:cs="Arial"/>
          <w:color w:val="000000"/>
          <w:sz w:val="24"/>
          <w:szCs w:val="24"/>
          <w:lang w:eastAsia="en-GB"/>
        </w:rPr>
        <w:t xml:space="preserve">A named adult will have responsibility </w:t>
      </w:r>
      <w:proofErr w:type="gramStart"/>
      <w:r w:rsidRPr="000C3DCB">
        <w:rPr>
          <w:rFonts w:ascii="Arial" w:hAnsi="Arial" w:eastAsia="Times New Roman" w:cs="Arial"/>
          <w:color w:val="000000"/>
          <w:sz w:val="24"/>
          <w:szCs w:val="24"/>
          <w:lang w:eastAsia="en-GB"/>
        </w:rPr>
        <w:t>for  AAI’s</w:t>
      </w:r>
      <w:proofErr w:type="gramEnd"/>
      <w:r w:rsidRPr="000C3DCB">
        <w:rPr>
          <w:rFonts w:ascii="Arial" w:hAnsi="Arial" w:eastAsia="Times New Roman" w:cs="Arial"/>
          <w:color w:val="000000"/>
          <w:sz w:val="24"/>
          <w:szCs w:val="24"/>
          <w:lang w:eastAsia="en-GB"/>
        </w:rPr>
        <w:t xml:space="preserve"> during continuous provision and outdoor learning</w:t>
      </w:r>
    </w:p>
    <w:p w:rsidRPr="00617632" w:rsidR="00D449C0" w:rsidP="00D449C0" w:rsidRDefault="00D449C0" w14:paraId="605C8C4E" w14:textId="46F6704E">
      <w:pPr>
        <w:pStyle w:val="BodyText"/>
        <w:ind w:left="120" w:right="231"/>
        <w:rPr>
          <w:rFonts w:ascii="Arial" w:hAnsi="Arial" w:cs="Arial"/>
        </w:rPr>
      </w:pPr>
      <w:r w:rsidRPr="00617632">
        <w:rPr>
          <w:rFonts w:ascii="Arial" w:hAnsi="Arial" w:cs="Arial"/>
        </w:rPr>
        <w:t>The pupil’s medication storage container should contain:</w:t>
      </w:r>
    </w:p>
    <w:p w:rsidRPr="00617632" w:rsidR="00D449C0" w:rsidRDefault="00D449C0" w14:paraId="597F7276" w14:textId="77777777">
      <w:pPr>
        <w:pStyle w:val="ListParagraph"/>
        <w:widowControl w:val="0"/>
        <w:numPr>
          <w:ilvl w:val="0"/>
          <w:numId w:val="4"/>
        </w:numPr>
        <w:tabs>
          <w:tab w:val="left" w:pos="839"/>
          <w:tab w:val="left" w:pos="840"/>
        </w:tabs>
        <w:autoSpaceDE w:val="0"/>
        <w:autoSpaceDN w:val="0"/>
        <w:spacing w:after="0" w:line="293" w:lineRule="exact"/>
        <w:contextualSpacing w:val="0"/>
        <w:rPr>
          <w:rFonts w:ascii="Arial" w:hAnsi="Arial" w:cs="Arial"/>
          <w:sz w:val="24"/>
          <w:szCs w:val="24"/>
        </w:rPr>
      </w:pPr>
      <w:r w:rsidRPr="00617632">
        <w:rPr>
          <w:rFonts w:ascii="Arial" w:hAnsi="Arial" w:cs="Arial"/>
          <w:sz w:val="24"/>
          <w:szCs w:val="24"/>
        </w:rPr>
        <w:t>Two</w:t>
      </w:r>
      <w:r w:rsidRPr="00617632">
        <w:rPr>
          <w:rFonts w:ascii="Arial" w:hAnsi="Arial" w:cs="Arial"/>
          <w:spacing w:val="-2"/>
          <w:sz w:val="24"/>
          <w:szCs w:val="24"/>
        </w:rPr>
        <w:t xml:space="preserve"> </w:t>
      </w:r>
      <w:r w:rsidRPr="00617632">
        <w:rPr>
          <w:rFonts w:ascii="Arial" w:hAnsi="Arial" w:cs="Arial"/>
          <w:sz w:val="24"/>
          <w:szCs w:val="24"/>
        </w:rPr>
        <w:t>AAIs i.e.</w:t>
      </w:r>
      <w:r w:rsidRPr="00617632">
        <w:rPr>
          <w:rFonts w:ascii="Arial" w:hAnsi="Arial" w:cs="Arial"/>
          <w:spacing w:val="-1"/>
          <w:sz w:val="24"/>
          <w:szCs w:val="24"/>
        </w:rPr>
        <w:t xml:space="preserve"> </w:t>
      </w:r>
      <w:r w:rsidRPr="00617632">
        <w:rPr>
          <w:rFonts w:ascii="Arial" w:hAnsi="Arial" w:cs="Arial"/>
          <w:sz w:val="24"/>
          <w:szCs w:val="24"/>
        </w:rPr>
        <w:t>EpiPen®</w:t>
      </w:r>
      <w:r w:rsidRPr="00617632">
        <w:rPr>
          <w:rFonts w:ascii="Arial" w:hAnsi="Arial" w:cs="Arial"/>
          <w:spacing w:val="-1"/>
          <w:sz w:val="24"/>
          <w:szCs w:val="24"/>
        </w:rPr>
        <w:t xml:space="preserve"> </w:t>
      </w:r>
      <w:r w:rsidRPr="00617632">
        <w:rPr>
          <w:rFonts w:ascii="Arial" w:hAnsi="Arial" w:cs="Arial"/>
          <w:sz w:val="24"/>
          <w:szCs w:val="24"/>
        </w:rPr>
        <w:t>or</w:t>
      </w:r>
      <w:r w:rsidRPr="00617632">
        <w:rPr>
          <w:rFonts w:ascii="Arial" w:hAnsi="Arial" w:cs="Arial"/>
          <w:spacing w:val="-3"/>
          <w:sz w:val="24"/>
          <w:szCs w:val="24"/>
        </w:rPr>
        <w:t xml:space="preserve"> </w:t>
      </w:r>
      <w:proofErr w:type="spellStart"/>
      <w:r w:rsidRPr="00617632">
        <w:rPr>
          <w:rFonts w:ascii="Arial" w:hAnsi="Arial" w:cs="Arial"/>
          <w:sz w:val="24"/>
          <w:szCs w:val="24"/>
        </w:rPr>
        <w:t>Jext</w:t>
      </w:r>
      <w:proofErr w:type="spellEnd"/>
      <w:r w:rsidRPr="00617632">
        <w:rPr>
          <w:rFonts w:ascii="Arial" w:hAnsi="Arial" w:cs="Arial"/>
          <w:sz w:val="24"/>
          <w:szCs w:val="24"/>
        </w:rPr>
        <w:t>®</w:t>
      </w:r>
    </w:p>
    <w:p w:rsidRPr="00617632" w:rsidR="00D449C0" w:rsidRDefault="00D449C0" w14:paraId="095708D0" w14:textId="77777777">
      <w:pPr>
        <w:pStyle w:val="ListParagraph"/>
        <w:widowControl w:val="0"/>
        <w:numPr>
          <w:ilvl w:val="0"/>
          <w:numId w:val="4"/>
        </w:numPr>
        <w:tabs>
          <w:tab w:val="left" w:pos="839"/>
          <w:tab w:val="left" w:pos="840"/>
        </w:tabs>
        <w:autoSpaceDE w:val="0"/>
        <w:autoSpaceDN w:val="0"/>
        <w:spacing w:after="0" w:line="240" w:lineRule="auto"/>
        <w:contextualSpacing w:val="0"/>
        <w:rPr>
          <w:rFonts w:ascii="Arial" w:hAnsi="Arial" w:cs="Arial"/>
          <w:sz w:val="24"/>
          <w:szCs w:val="24"/>
        </w:rPr>
      </w:pPr>
      <w:r w:rsidRPr="00617632">
        <w:rPr>
          <w:rFonts w:ascii="Arial" w:hAnsi="Arial" w:cs="Arial"/>
          <w:sz w:val="24"/>
          <w:szCs w:val="24"/>
        </w:rPr>
        <w:t>An</w:t>
      </w:r>
      <w:r w:rsidRPr="00617632">
        <w:rPr>
          <w:rFonts w:ascii="Arial" w:hAnsi="Arial" w:cs="Arial"/>
          <w:spacing w:val="-2"/>
          <w:sz w:val="24"/>
          <w:szCs w:val="24"/>
        </w:rPr>
        <w:t xml:space="preserve"> </w:t>
      </w:r>
      <w:r w:rsidRPr="00617632">
        <w:rPr>
          <w:rFonts w:ascii="Arial" w:hAnsi="Arial" w:cs="Arial"/>
          <w:sz w:val="24"/>
          <w:szCs w:val="24"/>
        </w:rPr>
        <w:t>up-to-date</w:t>
      </w:r>
      <w:r w:rsidRPr="00617632">
        <w:rPr>
          <w:rFonts w:ascii="Arial" w:hAnsi="Arial" w:cs="Arial"/>
          <w:spacing w:val="-2"/>
          <w:sz w:val="24"/>
          <w:szCs w:val="24"/>
        </w:rPr>
        <w:t xml:space="preserve"> </w:t>
      </w:r>
      <w:r w:rsidRPr="00617632">
        <w:rPr>
          <w:rFonts w:ascii="Arial" w:hAnsi="Arial" w:cs="Arial"/>
          <w:sz w:val="24"/>
          <w:szCs w:val="24"/>
        </w:rPr>
        <w:t>allergy</w:t>
      </w:r>
      <w:r w:rsidRPr="00617632">
        <w:rPr>
          <w:rFonts w:ascii="Arial" w:hAnsi="Arial" w:cs="Arial"/>
          <w:spacing w:val="-3"/>
          <w:sz w:val="24"/>
          <w:szCs w:val="24"/>
        </w:rPr>
        <w:t xml:space="preserve"> </w:t>
      </w:r>
      <w:r w:rsidRPr="00617632">
        <w:rPr>
          <w:rFonts w:ascii="Arial" w:hAnsi="Arial" w:cs="Arial"/>
          <w:sz w:val="24"/>
          <w:szCs w:val="24"/>
        </w:rPr>
        <w:t>action</w:t>
      </w:r>
      <w:r w:rsidRPr="00617632">
        <w:rPr>
          <w:rFonts w:ascii="Arial" w:hAnsi="Arial" w:cs="Arial"/>
          <w:spacing w:val="-3"/>
          <w:sz w:val="24"/>
          <w:szCs w:val="24"/>
        </w:rPr>
        <w:t xml:space="preserve"> </w:t>
      </w:r>
      <w:r w:rsidRPr="00617632">
        <w:rPr>
          <w:rFonts w:ascii="Arial" w:hAnsi="Arial" w:cs="Arial"/>
          <w:spacing w:val="-4"/>
          <w:sz w:val="24"/>
          <w:szCs w:val="24"/>
        </w:rPr>
        <w:t>plan</w:t>
      </w:r>
    </w:p>
    <w:p w:rsidRPr="00617632" w:rsidR="00D449C0" w:rsidRDefault="00D449C0" w14:paraId="6AF9D546" w14:textId="77777777">
      <w:pPr>
        <w:pStyle w:val="ListParagraph"/>
        <w:widowControl w:val="0"/>
        <w:numPr>
          <w:ilvl w:val="0"/>
          <w:numId w:val="4"/>
        </w:numPr>
        <w:tabs>
          <w:tab w:val="left" w:pos="839"/>
          <w:tab w:val="left" w:pos="840"/>
        </w:tabs>
        <w:autoSpaceDE w:val="0"/>
        <w:autoSpaceDN w:val="0"/>
        <w:spacing w:after="0" w:line="240" w:lineRule="auto"/>
        <w:contextualSpacing w:val="0"/>
        <w:rPr>
          <w:rFonts w:ascii="Arial" w:hAnsi="Arial" w:cs="Arial"/>
          <w:sz w:val="24"/>
          <w:szCs w:val="24"/>
        </w:rPr>
      </w:pPr>
      <w:r w:rsidRPr="00617632">
        <w:rPr>
          <w:rFonts w:ascii="Arial" w:hAnsi="Arial" w:cs="Arial"/>
          <w:sz w:val="24"/>
          <w:szCs w:val="24"/>
        </w:rPr>
        <w:t>Antihistamine</w:t>
      </w:r>
      <w:r w:rsidRPr="00617632">
        <w:rPr>
          <w:rFonts w:ascii="Arial" w:hAnsi="Arial" w:cs="Arial"/>
          <w:spacing w:val="-3"/>
          <w:sz w:val="24"/>
          <w:szCs w:val="24"/>
        </w:rPr>
        <w:t xml:space="preserve"> </w:t>
      </w:r>
      <w:r w:rsidRPr="00617632">
        <w:rPr>
          <w:rFonts w:ascii="Arial" w:hAnsi="Arial" w:cs="Arial"/>
          <w:sz w:val="24"/>
          <w:szCs w:val="24"/>
        </w:rPr>
        <w:t>as</w:t>
      </w:r>
      <w:r w:rsidRPr="00617632">
        <w:rPr>
          <w:rFonts w:ascii="Arial" w:hAnsi="Arial" w:cs="Arial"/>
          <w:spacing w:val="-4"/>
          <w:sz w:val="24"/>
          <w:szCs w:val="24"/>
        </w:rPr>
        <w:t xml:space="preserve"> </w:t>
      </w:r>
      <w:r w:rsidRPr="00617632">
        <w:rPr>
          <w:rFonts w:ascii="Arial" w:hAnsi="Arial" w:cs="Arial"/>
          <w:sz w:val="24"/>
          <w:szCs w:val="24"/>
        </w:rPr>
        <w:t>tablets</w:t>
      </w:r>
      <w:r w:rsidRPr="00617632">
        <w:rPr>
          <w:rFonts w:ascii="Arial" w:hAnsi="Arial" w:cs="Arial"/>
          <w:spacing w:val="-3"/>
          <w:sz w:val="24"/>
          <w:szCs w:val="24"/>
        </w:rPr>
        <w:t xml:space="preserve"> </w:t>
      </w:r>
      <w:r w:rsidRPr="00617632">
        <w:rPr>
          <w:rFonts w:ascii="Arial" w:hAnsi="Arial" w:cs="Arial"/>
          <w:sz w:val="24"/>
          <w:szCs w:val="24"/>
        </w:rPr>
        <w:t>or</w:t>
      </w:r>
      <w:r w:rsidRPr="00617632">
        <w:rPr>
          <w:rFonts w:ascii="Arial" w:hAnsi="Arial" w:cs="Arial"/>
          <w:spacing w:val="-1"/>
          <w:sz w:val="24"/>
          <w:szCs w:val="24"/>
        </w:rPr>
        <w:t xml:space="preserve"> </w:t>
      </w:r>
      <w:r w:rsidRPr="00617632">
        <w:rPr>
          <w:rFonts w:ascii="Arial" w:hAnsi="Arial" w:cs="Arial"/>
          <w:sz w:val="24"/>
          <w:szCs w:val="24"/>
        </w:rPr>
        <w:t>syrup</w:t>
      </w:r>
      <w:r w:rsidRPr="00617632">
        <w:rPr>
          <w:rFonts w:ascii="Arial" w:hAnsi="Arial" w:cs="Arial"/>
          <w:spacing w:val="-2"/>
          <w:sz w:val="24"/>
          <w:szCs w:val="24"/>
        </w:rPr>
        <w:t xml:space="preserve"> </w:t>
      </w:r>
      <w:r w:rsidRPr="00617632">
        <w:rPr>
          <w:rFonts w:ascii="Arial" w:hAnsi="Arial" w:cs="Arial"/>
          <w:sz w:val="24"/>
          <w:szCs w:val="24"/>
        </w:rPr>
        <w:t>(if included</w:t>
      </w:r>
      <w:r w:rsidRPr="00617632">
        <w:rPr>
          <w:rFonts w:ascii="Arial" w:hAnsi="Arial" w:cs="Arial"/>
          <w:spacing w:val="-3"/>
          <w:sz w:val="24"/>
          <w:szCs w:val="24"/>
        </w:rPr>
        <w:t xml:space="preserve"> </w:t>
      </w:r>
      <w:r w:rsidRPr="00617632">
        <w:rPr>
          <w:rFonts w:ascii="Arial" w:hAnsi="Arial" w:cs="Arial"/>
          <w:sz w:val="24"/>
          <w:szCs w:val="24"/>
        </w:rPr>
        <w:t>on</w:t>
      </w:r>
      <w:r w:rsidRPr="00617632">
        <w:rPr>
          <w:rFonts w:ascii="Arial" w:hAnsi="Arial" w:cs="Arial"/>
          <w:spacing w:val="-1"/>
          <w:sz w:val="24"/>
          <w:szCs w:val="24"/>
        </w:rPr>
        <w:t xml:space="preserve"> </w:t>
      </w:r>
      <w:r w:rsidRPr="00617632">
        <w:rPr>
          <w:rFonts w:ascii="Arial" w:hAnsi="Arial" w:cs="Arial"/>
          <w:sz w:val="24"/>
          <w:szCs w:val="24"/>
        </w:rPr>
        <w:t>allergy</w:t>
      </w:r>
      <w:r w:rsidRPr="00617632">
        <w:rPr>
          <w:rFonts w:ascii="Arial" w:hAnsi="Arial" w:cs="Arial"/>
          <w:spacing w:val="-2"/>
          <w:sz w:val="24"/>
          <w:szCs w:val="24"/>
        </w:rPr>
        <w:t xml:space="preserve"> </w:t>
      </w:r>
      <w:r w:rsidRPr="00617632">
        <w:rPr>
          <w:rFonts w:ascii="Arial" w:hAnsi="Arial" w:cs="Arial"/>
          <w:sz w:val="24"/>
          <w:szCs w:val="24"/>
        </w:rPr>
        <w:t>action</w:t>
      </w:r>
      <w:r w:rsidRPr="00617632">
        <w:rPr>
          <w:rFonts w:ascii="Arial" w:hAnsi="Arial" w:cs="Arial"/>
          <w:spacing w:val="1"/>
          <w:sz w:val="24"/>
          <w:szCs w:val="24"/>
        </w:rPr>
        <w:t xml:space="preserve"> </w:t>
      </w:r>
      <w:r w:rsidRPr="00617632">
        <w:rPr>
          <w:rFonts w:ascii="Arial" w:hAnsi="Arial" w:cs="Arial"/>
          <w:spacing w:val="-2"/>
          <w:sz w:val="24"/>
          <w:szCs w:val="24"/>
        </w:rPr>
        <w:t>plan)</w:t>
      </w:r>
    </w:p>
    <w:p w:rsidRPr="00617632" w:rsidR="00D449C0" w:rsidRDefault="00D449C0" w14:paraId="0D77C3BC" w14:textId="77777777">
      <w:pPr>
        <w:pStyle w:val="ListParagraph"/>
        <w:widowControl w:val="0"/>
        <w:numPr>
          <w:ilvl w:val="0"/>
          <w:numId w:val="4"/>
        </w:numPr>
        <w:tabs>
          <w:tab w:val="left" w:pos="839"/>
          <w:tab w:val="left" w:pos="840"/>
        </w:tabs>
        <w:autoSpaceDE w:val="0"/>
        <w:autoSpaceDN w:val="0"/>
        <w:spacing w:after="0" w:line="240" w:lineRule="auto"/>
        <w:contextualSpacing w:val="0"/>
        <w:rPr>
          <w:rFonts w:ascii="Arial" w:hAnsi="Arial" w:cs="Arial"/>
          <w:sz w:val="24"/>
          <w:szCs w:val="24"/>
        </w:rPr>
      </w:pPr>
      <w:r w:rsidRPr="00617632">
        <w:rPr>
          <w:rFonts w:ascii="Arial" w:hAnsi="Arial" w:cs="Arial"/>
          <w:sz w:val="24"/>
          <w:szCs w:val="24"/>
        </w:rPr>
        <w:t>Spoon</w:t>
      </w:r>
      <w:r w:rsidRPr="00617632">
        <w:rPr>
          <w:rFonts w:ascii="Arial" w:hAnsi="Arial" w:cs="Arial"/>
          <w:spacing w:val="-1"/>
          <w:sz w:val="24"/>
          <w:szCs w:val="24"/>
        </w:rPr>
        <w:t xml:space="preserve"> </w:t>
      </w:r>
      <w:r w:rsidRPr="00617632">
        <w:rPr>
          <w:rFonts w:ascii="Arial" w:hAnsi="Arial" w:cs="Arial"/>
          <w:sz w:val="24"/>
          <w:szCs w:val="24"/>
        </w:rPr>
        <w:t xml:space="preserve">if </w:t>
      </w:r>
      <w:r w:rsidRPr="00617632">
        <w:rPr>
          <w:rFonts w:ascii="Arial" w:hAnsi="Arial" w:cs="Arial"/>
          <w:spacing w:val="-2"/>
          <w:sz w:val="24"/>
          <w:szCs w:val="24"/>
        </w:rPr>
        <w:t>required</w:t>
      </w:r>
    </w:p>
    <w:p w:rsidRPr="005A4A60" w:rsidR="00D449C0" w:rsidRDefault="00D449C0" w14:paraId="469CCCF4" w14:textId="10CA9A56">
      <w:pPr>
        <w:pStyle w:val="ListParagraph"/>
        <w:widowControl w:val="0"/>
        <w:numPr>
          <w:ilvl w:val="0"/>
          <w:numId w:val="4"/>
        </w:numPr>
        <w:tabs>
          <w:tab w:val="left" w:pos="839"/>
          <w:tab w:val="left" w:pos="840"/>
        </w:tabs>
        <w:autoSpaceDE w:val="0"/>
        <w:autoSpaceDN w:val="0"/>
        <w:spacing w:after="0" w:line="240" w:lineRule="auto"/>
        <w:contextualSpacing w:val="0"/>
        <w:rPr>
          <w:rFonts w:ascii="Arial" w:hAnsi="Arial" w:cs="Arial"/>
          <w:sz w:val="24"/>
          <w:szCs w:val="24"/>
        </w:rPr>
      </w:pPr>
      <w:r w:rsidRPr="00617632">
        <w:rPr>
          <w:rFonts w:ascii="Arial" w:hAnsi="Arial" w:cs="Arial"/>
          <w:sz w:val="24"/>
          <w:szCs w:val="24"/>
        </w:rPr>
        <w:t>Asthma</w:t>
      </w:r>
      <w:r w:rsidRPr="00617632">
        <w:rPr>
          <w:rFonts w:ascii="Arial" w:hAnsi="Arial" w:cs="Arial"/>
          <w:spacing w:val="-5"/>
          <w:sz w:val="24"/>
          <w:szCs w:val="24"/>
        </w:rPr>
        <w:t xml:space="preserve"> </w:t>
      </w:r>
      <w:r w:rsidRPr="00617632">
        <w:rPr>
          <w:rFonts w:ascii="Arial" w:hAnsi="Arial" w:cs="Arial"/>
          <w:sz w:val="24"/>
          <w:szCs w:val="24"/>
        </w:rPr>
        <w:t>inhaler</w:t>
      </w:r>
      <w:r w:rsidRPr="00617632">
        <w:rPr>
          <w:rFonts w:ascii="Arial" w:hAnsi="Arial" w:cs="Arial"/>
          <w:spacing w:val="-1"/>
          <w:sz w:val="24"/>
          <w:szCs w:val="24"/>
        </w:rPr>
        <w:t xml:space="preserve"> </w:t>
      </w:r>
      <w:r w:rsidRPr="00617632">
        <w:rPr>
          <w:rFonts w:ascii="Arial" w:hAnsi="Arial" w:cs="Arial"/>
          <w:sz w:val="24"/>
          <w:szCs w:val="24"/>
        </w:rPr>
        <w:t>(if included</w:t>
      </w:r>
      <w:r w:rsidRPr="00617632">
        <w:rPr>
          <w:rFonts w:ascii="Arial" w:hAnsi="Arial" w:cs="Arial"/>
          <w:spacing w:val="-2"/>
          <w:sz w:val="24"/>
          <w:szCs w:val="24"/>
        </w:rPr>
        <w:t xml:space="preserve"> </w:t>
      </w:r>
      <w:r w:rsidRPr="00617632">
        <w:rPr>
          <w:rFonts w:ascii="Arial" w:hAnsi="Arial" w:cs="Arial"/>
          <w:sz w:val="24"/>
          <w:szCs w:val="24"/>
        </w:rPr>
        <w:t>on</w:t>
      </w:r>
      <w:r w:rsidRPr="00617632">
        <w:rPr>
          <w:rFonts w:ascii="Arial" w:hAnsi="Arial" w:cs="Arial"/>
          <w:spacing w:val="-1"/>
          <w:sz w:val="24"/>
          <w:szCs w:val="24"/>
        </w:rPr>
        <w:t xml:space="preserve"> </w:t>
      </w:r>
      <w:r w:rsidRPr="00617632">
        <w:rPr>
          <w:rFonts w:ascii="Arial" w:hAnsi="Arial" w:cs="Arial"/>
          <w:sz w:val="24"/>
          <w:szCs w:val="24"/>
        </w:rPr>
        <w:t>allergy</w:t>
      </w:r>
      <w:r w:rsidRPr="00617632">
        <w:rPr>
          <w:rFonts w:ascii="Arial" w:hAnsi="Arial" w:cs="Arial"/>
          <w:spacing w:val="-2"/>
          <w:sz w:val="24"/>
          <w:szCs w:val="24"/>
        </w:rPr>
        <w:t xml:space="preserve"> </w:t>
      </w:r>
      <w:r w:rsidRPr="00617632">
        <w:rPr>
          <w:rFonts w:ascii="Arial" w:hAnsi="Arial" w:cs="Arial"/>
          <w:sz w:val="24"/>
          <w:szCs w:val="24"/>
        </w:rPr>
        <w:t>action</w:t>
      </w:r>
      <w:r w:rsidRPr="00617632">
        <w:rPr>
          <w:rFonts w:ascii="Arial" w:hAnsi="Arial" w:cs="Arial"/>
          <w:spacing w:val="-3"/>
          <w:sz w:val="24"/>
          <w:szCs w:val="24"/>
        </w:rPr>
        <w:t xml:space="preserve"> </w:t>
      </w:r>
      <w:r w:rsidRPr="00617632">
        <w:rPr>
          <w:rFonts w:ascii="Arial" w:hAnsi="Arial" w:cs="Arial"/>
          <w:spacing w:val="-2"/>
          <w:sz w:val="24"/>
          <w:szCs w:val="24"/>
        </w:rPr>
        <w:t>plan)</w:t>
      </w:r>
    </w:p>
    <w:p w:rsidR="005A4A60" w:rsidP="005A4A60" w:rsidRDefault="005A4A60" w14:paraId="6F02A529" w14:textId="77777777">
      <w:pPr>
        <w:pStyle w:val="ListParagraph"/>
        <w:widowControl w:val="0"/>
        <w:tabs>
          <w:tab w:val="left" w:pos="839"/>
          <w:tab w:val="left" w:pos="840"/>
        </w:tabs>
        <w:autoSpaceDE w:val="0"/>
        <w:autoSpaceDN w:val="0"/>
        <w:spacing w:after="0" w:line="240" w:lineRule="auto"/>
        <w:ind w:left="840"/>
        <w:contextualSpacing w:val="0"/>
        <w:rPr>
          <w:rFonts w:ascii="Arial" w:hAnsi="Arial" w:cs="Arial"/>
          <w:spacing w:val="-2"/>
          <w:sz w:val="24"/>
          <w:szCs w:val="24"/>
        </w:rPr>
      </w:pPr>
    </w:p>
    <w:p w:rsidRPr="005A4A60" w:rsidR="005A4A60" w:rsidP="005A4A60" w:rsidRDefault="005A4A60" w14:paraId="08359EBC" w14:textId="7CD28A4D">
      <w:pPr>
        <w:shd w:val="clear" w:color="auto" w:fill="FFFFFF"/>
        <w:spacing w:before="100" w:beforeAutospacing="1" w:after="100" w:afterAutospacing="1" w:line="300" w:lineRule="atLeast"/>
        <w:rPr>
          <w:rFonts w:ascii="Arial" w:hAnsi="Arial" w:eastAsia="Times New Roman" w:cs="Arial"/>
          <w:color w:val="000000"/>
          <w:sz w:val="24"/>
          <w:szCs w:val="24"/>
          <w:lang w:eastAsia="en-GB"/>
        </w:rPr>
      </w:pPr>
      <w:r w:rsidRPr="005A4A60">
        <w:rPr>
          <w:rFonts w:ascii="Arial" w:hAnsi="Arial" w:cs="Arial"/>
          <w:sz w:val="24"/>
          <w:szCs w:val="24"/>
        </w:rPr>
        <w:t>Medication</w:t>
      </w:r>
      <w:r w:rsidRPr="005A4A60">
        <w:rPr>
          <w:rFonts w:ascii="Arial" w:hAnsi="Arial" w:cs="Arial"/>
          <w:spacing w:val="-4"/>
          <w:sz w:val="24"/>
          <w:szCs w:val="24"/>
        </w:rPr>
        <w:t xml:space="preserve"> </w:t>
      </w:r>
      <w:r w:rsidRPr="005A4A60">
        <w:rPr>
          <w:rFonts w:ascii="Arial" w:hAnsi="Arial" w:cs="Arial"/>
          <w:sz w:val="24"/>
          <w:szCs w:val="24"/>
        </w:rPr>
        <w:t>should</w:t>
      </w:r>
      <w:r w:rsidRPr="005A4A60">
        <w:rPr>
          <w:rFonts w:ascii="Arial" w:hAnsi="Arial" w:cs="Arial"/>
          <w:spacing w:val="-4"/>
          <w:sz w:val="24"/>
          <w:szCs w:val="24"/>
        </w:rPr>
        <w:t xml:space="preserve"> </w:t>
      </w:r>
      <w:r w:rsidRPr="005A4A60">
        <w:rPr>
          <w:rFonts w:ascii="Arial" w:hAnsi="Arial" w:cs="Arial"/>
          <w:sz w:val="24"/>
          <w:szCs w:val="24"/>
        </w:rPr>
        <w:t>be</w:t>
      </w:r>
      <w:r w:rsidRPr="005A4A60">
        <w:rPr>
          <w:rFonts w:ascii="Arial" w:hAnsi="Arial" w:cs="Arial"/>
          <w:spacing w:val="-5"/>
          <w:sz w:val="24"/>
          <w:szCs w:val="24"/>
        </w:rPr>
        <w:t xml:space="preserve"> </w:t>
      </w:r>
      <w:r w:rsidRPr="005A4A60">
        <w:rPr>
          <w:rFonts w:ascii="Arial" w:hAnsi="Arial" w:cs="Arial"/>
          <w:sz w:val="24"/>
          <w:szCs w:val="24"/>
        </w:rPr>
        <w:t>stored</w:t>
      </w:r>
      <w:r w:rsidRPr="005A4A60">
        <w:rPr>
          <w:rFonts w:ascii="Arial" w:hAnsi="Arial" w:cs="Arial"/>
          <w:spacing w:val="-4"/>
          <w:sz w:val="24"/>
          <w:szCs w:val="24"/>
        </w:rPr>
        <w:t xml:space="preserve"> </w:t>
      </w:r>
      <w:r w:rsidRPr="005A4A60">
        <w:rPr>
          <w:rFonts w:ascii="Arial" w:hAnsi="Arial" w:cs="Arial"/>
          <w:sz w:val="24"/>
          <w:szCs w:val="24"/>
        </w:rPr>
        <w:t>in</w:t>
      </w:r>
      <w:r w:rsidRPr="005A4A60">
        <w:rPr>
          <w:rFonts w:ascii="Arial" w:hAnsi="Arial" w:cs="Arial"/>
          <w:spacing w:val="-2"/>
          <w:sz w:val="24"/>
          <w:szCs w:val="24"/>
        </w:rPr>
        <w:t xml:space="preserve"> </w:t>
      </w:r>
      <w:r w:rsidRPr="005A4A60">
        <w:rPr>
          <w:rFonts w:ascii="Arial" w:hAnsi="Arial" w:cs="Arial"/>
          <w:sz w:val="24"/>
          <w:szCs w:val="24"/>
        </w:rPr>
        <w:t>a</w:t>
      </w:r>
      <w:r w:rsidRPr="005A4A60">
        <w:rPr>
          <w:rFonts w:ascii="Arial" w:hAnsi="Arial" w:cs="Arial"/>
          <w:spacing w:val="-5"/>
          <w:sz w:val="24"/>
          <w:szCs w:val="24"/>
        </w:rPr>
        <w:t xml:space="preserve"> </w:t>
      </w:r>
      <w:r w:rsidRPr="005A4A60">
        <w:rPr>
          <w:rFonts w:ascii="Arial" w:hAnsi="Arial" w:cs="Arial"/>
          <w:sz w:val="24"/>
          <w:szCs w:val="24"/>
        </w:rPr>
        <w:t>suitable</w:t>
      </w:r>
      <w:r w:rsidRPr="005A4A60">
        <w:rPr>
          <w:rFonts w:ascii="Arial" w:hAnsi="Arial" w:cs="Arial"/>
          <w:spacing w:val="-2"/>
          <w:sz w:val="24"/>
          <w:szCs w:val="24"/>
        </w:rPr>
        <w:t xml:space="preserve"> </w:t>
      </w:r>
      <w:r w:rsidRPr="005A4A60">
        <w:rPr>
          <w:rFonts w:ascii="Arial" w:hAnsi="Arial" w:cs="Arial"/>
          <w:sz w:val="24"/>
          <w:szCs w:val="24"/>
        </w:rPr>
        <w:t>container</w:t>
      </w:r>
      <w:r w:rsidRPr="005A4A60">
        <w:rPr>
          <w:rFonts w:ascii="Arial" w:hAnsi="Arial" w:cs="Arial"/>
          <w:spacing w:val="-2"/>
          <w:sz w:val="24"/>
          <w:szCs w:val="24"/>
        </w:rPr>
        <w:t xml:space="preserve"> </w:t>
      </w:r>
      <w:r w:rsidRPr="005A4A60">
        <w:rPr>
          <w:rFonts w:ascii="Arial" w:hAnsi="Arial" w:cs="Arial"/>
          <w:sz w:val="24"/>
          <w:szCs w:val="24"/>
        </w:rPr>
        <w:t>and</w:t>
      </w:r>
      <w:r w:rsidRPr="005A4A60">
        <w:rPr>
          <w:rFonts w:ascii="Arial" w:hAnsi="Arial" w:cs="Arial"/>
          <w:spacing w:val="-4"/>
          <w:sz w:val="24"/>
          <w:szCs w:val="24"/>
        </w:rPr>
        <w:t xml:space="preserve"> </w:t>
      </w:r>
      <w:r w:rsidRPr="005A4A60">
        <w:rPr>
          <w:rFonts w:ascii="Arial" w:hAnsi="Arial" w:cs="Arial"/>
          <w:sz w:val="24"/>
          <w:szCs w:val="24"/>
        </w:rPr>
        <w:t>clearly</w:t>
      </w:r>
      <w:r w:rsidRPr="005A4A60">
        <w:rPr>
          <w:rFonts w:ascii="Arial" w:hAnsi="Arial" w:cs="Arial"/>
          <w:spacing w:val="-3"/>
          <w:sz w:val="24"/>
          <w:szCs w:val="24"/>
        </w:rPr>
        <w:t xml:space="preserve"> </w:t>
      </w:r>
      <w:r w:rsidRPr="005A4A60">
        <w:rPr>
          <w:rFonts w:ascii="Arial" w:hAnsi="Arial" w:cs="Arial"/>
          <w:sz w:val="24"/>
          <w:szCs w:val="24"/>
        </w:rPr>
        <w:t>labelled</w:t>
      </w:r>
      <w:r w:rsidRPr="005A4A60">
        <w:rPr>
          <w:rFonts w:ascii="Arial" w:hAnsi="Arial" w:cs="Arial"/>
          <w:spacing w:val="-4"/>
          <w:sz w:val="24"/>
          <w:szCs w:val="24"/>
        </w:rPr>
        <w:t xml:space="preserve"> </w:t>
      </w:r>
      <w:r w:rsidRPr="005A4A60">
        <w:rPr>
          <w:rFonts w:ascii="Arial" w:hAnsi="Arial" w:cs="Arial"/>
          <w:sz w:val="24"/>
          <w:szCs w:val="24"/>
        </w:rPr>
        <w:t>with</w:t>
      </w:r>
      <w:r w:rsidRPr="005A4A60">
        <w:rPr>
          <w:rFonts w:ascii="Arial" w:hAnsi="Arial" w:cs="Arial"/>
          <w:spacing w:val="-1"/>
          <w:sz w:val="24"/>
          <w:szCs w:val="24"/>
        </w:rPr>
        <w:t xml:space="preserve"> </w:t>
      </w:r>
      <w:r w:rsidRPr="005A4A60">
        <w:rPr>
          <w:rFonts w:ascii="Arial" w:hAnsi="Arial" w:cs="Arial"/>
          <w:sz w:val="24"/>
          <w:szCs w:val="24"/>
        </w:rPr>
        <w:t>the</w:t>
      </w:r>
      <w:r w:rsidRPr="005A4A60">
        <w:rPr>
          <w:rFonts w:ascii="Arial" w:hAnsi="Arial" w:cs="Arial"/>
          <w:spacing w:val="-4"/>
          <w:sz w:val="24"/>
          <w:szCs w:val="24"/>
        </w:rPr>
        <w:t xml:space="preserve"> </w:t>
      </w:r>
      <w:r w:rsidRPr="005A4A60">
        <w:rPr>
          <w:rFonts w:ascii="Arial" w:hAnsi="Arial" w:cs="Arial"/>
          <w:sz w:val="24"/>
          <w:szCs w:val="24"/>
        </w:rPr>
        <w:t xml:space="preserve">pupil’s name. </w:t>
      </w:r>
      <w:r w:rsidR="00320486">
        <w:rPr>
          <w:rFonts w:ascii="Arial" w:hAnsi="Arial" w:cs="Arial"/>
          <w:sz w:val="24"/>
          <w:szCs w:val="24"/>
        </w:rPr>
        <w:t xml:space="preserve">Staff must follow </w:t>
      </w:r>
      <w:r w:rsidRPr="00A861A2">
        <w:rPr>
          <w:rFonts w:ascii="Arial" w:hAnsi="Arial" w:eastAsia="Times New Roman" w:cs="Arial"/>
          <w:color w:val="000000"/>
          <w:sz w:val="24"/>
          <w:szCs w:val="24"/>
          <w:lang w:eastAsia="en-GB"/>
        </w:rPr>
        <w:t>handwashing and environmental controls</w:t>
      </w:r>
      <w:r w:rsidR="00320486">
        <w:rPr>
          <w:rFonts w:ascii="Arial" w:hAnsi="Arial" w:eastAsia="Times New Roman" w:cs="Arial"/>
          <w:color w:val="000000"/>
          <w:sz w:val="24"/>
          <w:szCs w:val="24"/>
          <w:lang w:eastAsia="en-GB"/>
        </w:rPr>
        <w:t>, especially</w:t>
      </w:r>
      <w:r w:rsidRPr="00A861A2">
        <w:rPr>
          <w:rFonts w:ascii="Arial" w:hAnsi="Arial" w:eastAsia="Times New Roman" w:cs="Arial"/>
          <w:color w:val="000000"/>
          <w:sz w:val="24"/>
          <w:szCs w:val="24"/>
          <w:lang w:eastAsia="en-GB"/>
        </w:rPr>
        <w:t xml:space="preserve"> within EYFS settings</w:t>
      </w:r>
      <w:r>
        <w:rPr>
          <w:rFonts w:ascii="Arial" w:hAnsi="Arial" w:eastAsia="Times New Roman" w:cs="Arial"/>
          <w:color w:val="000000"/>
          <w:sz w:val="24"/>
          <w:szCs w:val="24"/>
          <w:lang w:eastAsia="en-GB"/>
        </w:rPr>
        <w:t xml:space="preserve">. </w:t>
      </w:r>
    </w:p>
    <w:p w:rsidRPr="00617632" w:rsidR="00D449C0" w:rsidP="005A4A60" w:rsidRDefault="00D449C0" w14:paraId="36F4ABF9" w14:textId="540CAEE3">
      <w:pPr>
        <w:pStyle w:val="BodyText"/>
        <w:spacing w:before="1"/>
        <w:rPr>
          <w:rFonts w:ascii="Arial" w:hAnsi="Arial" w:cs="Arial"/>
        </w:rPr>
      </w:pPr>
      <w:r w:rsidRPr="00617632" w:rsidR="00D449C0">
        <w:rPr>
          <w:rFonts w:ascii="Arial" w:hAnsi="Arial" w:cs="Arial"/>
        </w:rPr>
        <w:t>It is</w:t>
      </w:r>
      <w:r w:rsidRPr="00617632" w:rsidR="00D449C0">
        <w:rPr>
          <w:rFonts w:ascii="Arial" w:hAnsi="Arial" w:cs="Arial"/>
          <w:spacing w:val="-2"/>
        </w:rPr>
        <w:t xml:space="preserve"> </w:t>
      </w:r>
      <w:r w:rsidRPr="00617632" w:rsidR="00D449C0">
        <w:rPr>
          <w:rFonts w:ascii="Arial" w:hAnsi="Arial" w:cs="Arial"/>
        </w:rPr>
        <w:t>the</w:t>
      </w:r>
      <w:r w:rsidRPr="00617632" w:rsidR="00D449C0">
        <w:rPr>
          <w:rFonts w:ascii="Arial" w:hAnsi="Arial" w:cs="Arial"/>
          <w:spacing w:val="-1"/>
        </w:rPr>
        <w:t xml:space="preserve"> </w:t>
      </w:r>
      <w:r w:rsidRPr="00617632" w:rsidR="00D449C0">
        <w:rPr>
          <w:rFonts w:ascii="Arial" w:hAnsi="Arial" w:cs="Arial"/>
        </w:rPr>
        <w:t>responsibility of</w:t>
      </w:r>
      <w:r w:rsidRPr="00617632" w:rsidR="00D449C0">
        <w:rPr>
          <w:rFonts w:ascii="Arial" w:hAnsi="Arial" w:cs="Arial"/>
          <w:spacing w:val="-1"/>
        </w:rPr>
        <w:t xml:space="preserve"> </w:t>
      </w:r>
      <w:r w:rsidRPr="00617632" w:rsidR="00D449C0">
        <w:rPr>
          <w:rFonts w:ascii="Arial" w:hAnsi="Arial" w:cs="Arial"/>
        </w:rPr>
        <w:t>the</w:t>
      </w:r>
      <w:r w:rsidRPr="00617632" w:rsidR="00D449C0">
        <w:rPr>
          <w:rFonts w:ascii="Arial" w:hAnsi="Arial" w:cs="Arial"/>
          <w:spacing w:val="-1"/>
        </w:rPr>
        <w:t xml:space="preserve"> </w:t>
      </w:r>
      <w:r w:rsidRPr="00617632" w:rsidR="00D449C0">
        <w:rPr>
          <w:rFonts w:ascii="Arial" w:hAnsi="Arial" w:cs="Arial"/>
        </w:rPr>
        <w:t>child’s</w:t>
      </w:r>
      <w:r w:rsidRPr="00617632" w:rsidR="00D449C0">
        <w:rPr>
          <w:rFonts w:ascii="Arial" w:hAnsi="Arial" w:cs="Arial"/>
          <w:spacing w:val="-2"/>
        </w:rPr>
        <w:t xml:space="preserve"> </w:t>
      </w:r>
      <w:r w:rsidRPr="00617632" w:rsidR="00D449C0">
        <w:rPr>
          <w:rFonts w:ascii="Arial" w:hAnsi="Arial" w:cs="Arial"/>
        </w:rPr>
        <w:t>parents to ensure</w:t>
      </w:r>
      <w:r w:rsidRPr="00617632" w:rsidR="00D449C0">
        <w:rPr>
          <w:rFonts w:ascii="Arial" w:hAnsi="Arial" w:cs="Arial"/>
          <w:spacing w:val="-1"/>
        </w:rPr>
        <w:t xml:space="preserve"> </w:t>
      </w:r>
      <w:r w:rsidRPr="00617632" w:rsidR="00D449C0">
        <w:rPr>
          <w:rFonts w:ascii="Arial" w:hAnsi="Arial" w:cs="Arial"/>
        </w:rPr>
        <w:t>that</w:t>
      </w:r>
      <w:r w:rsidRPr="00617632" w:rsidR="00D449C0">
        <w:rPr>
          <w:rFonts w:ascii="Arial" w:hAnsi="Arial" w:cs="Arial"/>
          <w:spacing w:val="-1"/>
        </w:rPr>
        <w:t xml:space="preserve"> </w:t>
      </w:r>
      <w:r w:rsidRPr="00617632" w:rsidR="00D449C0">
        <w:rPr>
          <w:rFonts w:ascii="Arial" w:hAnsi="Arial" w:cs="Arial"/>
        </w:rPr>
        <w:t>the</w:t>
      </w:r>
      <w:r w:rsidRPr="00617632" w:rsidR="00D449C0">
        <w:rPr>
          <w:rFonts w:ascii="Arial" w:hAnsi="Arial" w:cs="Arial"/>
          <w:spacing w:val="-1"/>
        </w:rPr>
        <w:t xml:space="preserve"> </w:t>
      </w:r>
      <w:r w:rsidRPr="00617632" w:rsidR="00D449C0">
        <w:rPr>
          <w:rFonts w:ascii="Arial" w:hAnsi="Arial" w:cs="Arial"/>
        </w:rPr>
        <w:t>anaphylaxis</w:t>
      </w:r>
      <w:r w:rsidRPr="00617632" w:rsidR="00D449C0">
        <w:rPr>
          <w:rFonts w:ascii="Arial" w:hAnsi="Arial" w:cs="Arial"/>
          <w:spacing w:val="-2"/>
        </w:rPr>
        <w:t xml:space="preserve"> </w:t>
      </w:r>
      <w:r w:rsidRPr="00617632" w:rsidR="00D449C0">
        <w:rPr>
          <w:rFonts w:ascii="Arial" w:hAnsi="Arial" w:cs="Arial"/>
        </w:rPr>
        <w:t xml:space="preserve">kit is up-to-date and clearly labelled, however the </w:t>
      </w:r>
      <w:r w:rsidRPr="6457BBE9" w:rsidR="00D449C0">
        <w:rPr>
          <w:rFonts w:ascii="Arial" w:hAnsi="Arial" w:cs="Arial"/>
        </w:rPr>
        <w:t>First Aider</w:t>
      </w:r>
      <w:r w:rsidRPr="6457BBE9" w:rsidR="4538E533">
        <w:rPr>
          <w:rFonts w:ascii="Arial" w:hAnsi="Arial" w:cs="Arial"/>
        </w:rPr>
        <w:t xml:space="preserve"> and </w:t>
      </w:r>
      <w:r w:rsidRPr="6457BBE9" w:rsidR="001927A8">
        <w:rPr>
          <w:rFonts w:ascii="Arial" w:hAnsi="Arial" w:cs="Arial"/>
        </w:rPr>
        <w:t xml:space="preserve">SLT </w:t>
      </w:r>
      <w:r w:rsidRPr="6457BBE9" w:rsidR="001927A8">
        <w:rPr>
          <w:rFonts w:ascii="Arial" w:hAnsi="Arial" w:cs="Arial"/>
        </w:rPr>
        <w:t>Member</w:t>
      </w:r>
      <w:r w:rsidRPr="58DE1EAE" w:rsidR="00D449C0">
        <w:rPr>
          <w:rFonts w:ascii="Arial" w:hAnsi="Arial" w:cs="Arial"/>
        </w:rPr>
        <w:t xml:space="preserve"> </w:t>
      </w:r>
      <w:r w:rsidRPr="58DE1EAE" w:rsidR="00D449C0">
        <w:rPr>
          <w:rFonts w:ascii="Arial" w:hAnsi="Arial" w:cs="Arial"/>
        </w:rPr>
        <w:t>will</w:t>
      </w:r>
      <w:r w:rsidRPr="58DE1EAE" w:rsidR="00D449C0">
        <w:rPr>
          <w:rFonts w:ascii="Arial" w:hAnsi="Arial" w:cs="Arial"/>
        </w:rPr>
        <w:t xml:space="preserve"> </w:t>
      </w:r>
      <w:r w:rsidRPr="58DE1EAE" w:rsidR="00D449C0">
        <w:rPr>
          <w:rFonts w:ascii="Arial" w:hAnsi="Arial" w:cs="Arial"/>
        </w:rPr>
        <w:t>check</w:t>
      </w:r>
      <w:r w:rsidRPr="58DE1EAE" w:rsidR="00D449C0">
        <w:rPr>
          <w:rFonts w:ascii="Arial" w:hAnsi="Arial" w:cs="Arial"/>
        </w:rPr>
        <w:t xml:space="preserve"> </w:t>
      </w:r>
      <w:r w:rsidRPr="58DE1EAE" w:rsidR="00D449C0">
        <w:rPr>
          <w:rFonts w:ascii="Arial" w:hAnsi="Arial" w:cs="Arial"/>
        </w:rPr>
        <w:t>medication kept</w:t>
      </w:r>
      <w:r w:rsidRPr="58DE1EAE" w:rsidR="00D449C0">
        <w:rPr>
          <w:rFonts w:ascii="Arial" w:hAnsi="Arial" w:cs="Arial"/>
        </w:rPr>
        <w:t xml:space="preserve"> </w:t>
      </w:r>
      <w:r w:rsidRPr="58DE1EAE" w:rsidR="00D449C0">
        <w:rPr>
          <w:rFonts w:ascii="Arial" w:hAnsi="Arial" w:cs="Arial"/>
        </w:rPr>
        <w:t>at school</w:t>
      </w:r>
      <w:r w:rsidRPr="58DE1EAE" w:rsidR="00D449C0">
        <w:rPr>
          <w:rFonts w:ascii="Arial" w:hAnsi="Arial" w:cs="Arial"/>
        </w:rPr>
        <w:t xml:space="preserve"> </w:t>
      </w:r>
      <w:r w:rsidRPr="58DE1EAE" w:rsidR="00D449C0">
        <w:rPr>
          <w:rFonts w:ascii="Arial" w:hAnsi="Arial" w:cs="Arial"/>
        </w:rPr>
        <w:t>on</w:t>
      </w:r>
      <w:r w:rsidRPr="58DE1EAE" w:rsidR="00D449C0">
        <w:rPr>
          <w:rFonts w:ascii="Arial" w:hAnsi="Arial" w:cs="Arial"/>
        </w:rPr>
        <w:t xml:space="preserve"> </w:t>
      </w:r>
      <w:r w:rsidRPr="58DE1EAE" w:rsidR="00D449C0">
        <w:rPr>
          <w:rFonts w:ascii="Arial" w:hAnsi="Arial" w:cs="Arial"/>
        </w:rPr>
        <w:t>a</w:t>
      </w:r>
      <w:r w:rsidRPr="58DE1EAE" w:rsidR="00D449C0">
        <w:rPr>
          <w:rFonts w:ascii="Arial" w:hAnsi="Arial" w:cs="Arial"/>
        </w:rPr>
        <w:t xml:space="preserve"> </w:t>
      </w:r>
      <w:r w:rsidRPr="58DE1EAE" w:rsidR="00D449C0">
        <w:rPr>
          <w:rFonts w:ascii="Arial" w:hAnsi="Arial" w:cs="Arial"/>
        </w:rPr>
        <w:t>termly</w:t>
      </w:r>
      <w:r w:rsidRPr="58DE1EAE" w:rsidR="00D449C0">
        <w:rPr>
          <w:rFonts w:ascii="Arial" w:hAnsi="Arial" w:cs="Arial"/>
        </w:rPr>
        <w:t xml:space="preserve"> </w:t>
      </w:r>
      <w:r w:rsidRPr="58DE1EAE" w:rsidR="00D449C0">
        <w:rPr>
          <w:rFonts w:ascii="Arial" w:hAnsi="Arial" w:cs="Arial"/>
        </w:rPr>
        <w:t>basis</w:t>
      </w:r>
      <w:r w:rsidRPr="58DE1EAE" w:rsidR="00D449C0">
        <w:rPr>
          <w:rFonts w:ascii="Arial" w:hAnsi="Arial" w:cs="Arial"/>
        </w:rPr>
        <w:t xml:space="preserve"> </w:t>
      </w:r>
      <w:r w:rsidRPr="58DE1EAE" w:rsidR="00D449C0">
        <w:rPr>
          <w:rFonts w:ascii="Arial" w:hAnsi="Arial" w:cs="Arial"/>
        </w:rPr>
        <w:t>and</w:t>
      </w:r>
      <w:r w:rsidRPr="58DE1EAE" w:rsidR="00D449C0">
        <w:rPr>
          <w:rFonts w:ascii="Arial" w:hAnsi="Arial" w:cs="Arial"/>
        </w:rPr>
        <w:t xml:space="preserve"> </w:t>
      </w:r>
      <w:r w:rsidRPr="58DE1EAE" w:rsidR="00D449C0">
        <w:rPr>
          <w:rFonts w:ascii="Arial" w:hAnsi="Arial" w:cs="Arial"/>
        </w:rPr>
        <w:t>send</w:t>
      </w:r>
      <w:r w:rsidRPr="58DE1EAE" w:rsidR="00D449C0">
        <w:rPr>
          <w:rFonts w:ascii="Arial" w:hAnsi="Arial" w:cs="Arial"/>
        </w:rPr>
        <w:t xml:space="preserve"> </w:t>
      </w:r>
      <w:r w:rsidRPr="58DE1EAE" w:rsidR="00D449C0">
        <w:rPr>
          <w:rFonts w:ascii="Arial" w:hAnsi="Arial" w:cs="Arial"/>
        </w:rPr>
        <w:t>a</w:t>
      </w:r>
      <w:r w:rsidRPr="58DE1EAE" w:rsidR="00D449C0">
        <w:rPr>
          <w:rFonts w:ascii="Arial" w:hAnsi="Arial" w:cs="Arial"/>
        </w:rPr>
        <w:t xml:space="preserve"> </w:t>
      </w:r>
      <w:r w:rsidRPr="58DE1EAE" w:rsidR="00D449C0">
        <w:rPr>
          <w:rFonts w:ascii="Arial" w:hAnsi="Arial" w:cs="Arial"/>
        </w:rPr>
        <w:t>reminder</w:t>
      </w:r>
      <w:r w:rsidRPr="58DE1EAE" w:rsidR="00D449C0">
        <w:rPr>
          <w:rFonts w:ascii="Arial" w:hAnsi="Arial" w:cs="Arial"/>
        </w:rPr>
        <w:t xml:space="preserve"> </w:t>
      </w:r>
      <w:r w:rsidRPr="58DE1EAE" w:rsidR="00D449C0">
        <w:rPr>
          <w:rFonts w:ascii="Arial" w:hAnsi="Arial" w:cs="Arial"/>
        </w:rPr>
        <w:t>to parents if medication is approaching expiry.</w:t>
      </w:r>
    </w:p>
    <w:p w:rsidRPr="00617632" w:rsidR="00D449C0" w:rsidP="00D449C0" w:rsidRDefault="00D449C0" w14:paraId="6376397C" w14:textId="77777777">
      <w:pPr>
        <w:pStyle w:val="BodyText"/>
        <w:spacing w:before="1"/>
        <w:rPr>
          <w:rFonts w:ascii="Arial" w:hAnsi="Arial" w:cs="Arial"/>
        </w:rPr>
      </w:pPr>
    </w:p>
    <w:p w:rsidRPr="00617632" w:rsidR="00D449C0" w:rsidP="001927A8" w:rsidRDefault="00D449C0" w14:paraId="49883592" w14:textId="77777777">
      <w:pPr>
        <w:pStyle w:val="BodyText"/>
        <w:rPr>
          <w:rFonts w:ascii="Arial" w:hAnsi="Arial" w:cs="Arial"/>
        </w:rPr>
      </w:pPr>
      <w:r w:rsidRPr="00617632" w:rsidR="00D449C0">
        <w:rPr>
          <w:rFonts w:ascii="Arial" w:hAnsi="Arial" w:cs="Arial"/>
        </w:rPr>
        <w:t>Parents</w:t>
      </w:r>
      <w:r w:rsidRPr="00617632" w:rsidR="00D449C0">
        <w:rPr>
          <w:rFonts w:ascii="Arial" w:hAnsi="Arial" w:cs="Arial"/>
          <w:spacing w:val="-2"/>
        </w:rPr>
        <w:t xml:space="preserve"> </w:t>
      </w:r>
      <w:r w:rsidRPr="00617632" w:rsidR="00D449C0">
        <w:rPr>
          <w:rFonts w:ascii="Arial" w:hAnsi="Arial" w:cs="Arial"/>
        </w:rPr>
        <w:t>can</w:t>
      </w:r>
      <w:r w:rsidRPr="00617632" w:rsidR="00D449C0">
        <w:rPr>
          <w:rFonts w:ascii="Arial" w:hAnsi="Arial" w:cs="Arial"/>
          <w:spacing w:val="-3"/>
        </w:rPr>
        <w:t xml:space="preserve"> </w:t>
      </w:r>
      <w:r w:rsidRPr="00617632" w:rsidR="00D449C0">
        <w:rPr>
          <w:rFonts w:ascii="Arial" w:hAnsi="Arial" w:cs="Arial"/>
        </w:rPr>
        <w:t>subscribe</w:t>
      </w:r>
      <w:r w:rsidRPr="00617632" w:rsidR="00D449C0">
        <w:rPr>
          <w:rFonts w:ascii="Arial" w:hAnsi="Arial" w:cs="Arial"/>
          <w:spacing w:val="-4"/>
        </w:rPr>
        <w:t xml:space="preserve"> </w:t>
      </w:r>
      <w:r w:rsidRPr="00617632" w:rsidR="00D449C0">
        <w:rPr>
          <w:rFonts w:ascii="Arial" w:hAnsi="Arial" w:cs="Arial"/>
        </w:rPr>
        <w:t>to</w:t>
      </w:r>
      <w:r w:rsidRPr="00617632" w:rsidR="00D449C0">
        <w:rPr>
          <w:rFonts w:ascii="Arial" w:hAnsi="Arial" w:cs="Arial"/>
          <w:spacing w:val="-6"/>
        </w:rPr>
        <w:t xml:space="preserve"> </w:t>
      </w:r>
      <w:r w:rsidRPr="00617632" w:rsidR="00D449C0">
        <w:rPr>
          <w:rFonts w:ascii="Arial" w:hAnsi="Arial" w:cs="Arial"/>
        </w:rPr>
        <w:t>expiry</w:t>
      </w:r>
      <w:r w:rsidRPr="00617632" w:rsidR="00D449C0">
        <w:rPr>
          <w:rFonts w:ascii="Arial" w:hAnsi="Arial" w:cs="Arial"/>
          <w:spacing w:val="-2"/>
        </w:rPr>
        <w:t xml:space="preserve"> </w:t>
      </w:r>
      <w:r w:rsidRPr="00617632" w:rsidR="00D449C0">
        <w:rPr>
          <w:rFonts w:ascii="Arial" w:hAnsi="Arial" w:cs="Arial"/>
        </w:rPr>
        <w:t>alerts</w:t>
      </w:r>
      <w:r w:rsidRPr="00617632" w:rsidR="00D449C0">
        <w:rPr>
          <w:rFonts w:ascii="Arial" w:hAnsi="Arial" w:cs="Arial"/>
          <w:spacing w:val="-2"/>
        </w:rPr>
        <w:t xml:space="preserve"> </w:t>
      </w:r>
      <w:r w:rsidRPr="00617632" w:rsidR="00D449C0">
        <w:rPr>
          <w:rFonts w:ascii="Arial" w:hAnsi="Arial" w:cs="Arial"/>
        </w:rPr>
        <w:t>for</w:t>
      </w:r>
      <w:r w:rsidRPr="00617632" w:rsidR="00D449C0">
        <w:rPr>
          <w:rFonts w:ascii="Arial" w:hAnsi="Arial" w:cs="Arial"/>
          <w:spacing w:val="-4"/>
        </w:rPr>
        <w:t xml:space="preserve"> </w:t>
      </w:r>
      <w:r w:rsidRPr="00617632" w:rsidR="00D449C0">
        <w:rPr>
          <w:rFonts w:ascii="Arial" w:hAnsi="Arial" w:cs="Arial"/>
        </w:rPr>
        <w:t>the</w:t>
      </w:r>
      <w:r w:rsidRPr="00617632" w:rsidR="00D449C0">
        <w:rPr>
          <w:rFonts w:ascii="Arial" w:hAnsi="Arial" w:cs="Arial"/>
          <w:spacing w:val="-3"/>
        </w:rPr>
        <w:t xml:space="preserve"> </w:t>
      </w:r>
      <w:r w:rsidRPr="00617632" w:rsidR="00D449C0">
        <w:rPr>
          <w:rFonts w:ascii="Arial" w:hAnsi="Arial" w:cs="Arial"/>
        </w:rPr>
        <w:t>relevant AAIs</w:t>
      </w:r>
      <w:r w:rsidRPr="00617632" w:rsidR="00D449C0">
        <w:rPr>
          <w:rFonts w:ascii="Arial" w:hAnsi="Arial" w:cs="Arial"/>
          <w:spacing w:val="-2"/>
        </w:rPr>
        <w:t xml:space="preserve"> </w:t>
      </w:r>
      <w:r w:rsidRPr="00617632" w:rsidR="00D449C0">
        <w:rPr>
          <w:rFonts w:ascii="Arial" w:hAnsi="Arial" w:cs="Arial"/>
        </w:rPr>
        <w:t>their</w:t>
      </w:r>
      <w:r w:rsidRPr="00617632" w:rsidR="00D449C0">
        <w:rPr>
          <w:rFonts w:ascii="Arial" w:hAnsi="Arial" w:cs="Arial"/>
          <w:spacing w:val="-2"/>
        </w:rPr>
        <w:t xml:space="preserve"> </w:t>
      </w:r>
      <w:r w:rsidRPr="00617632" w:rsidR="00D449C0">
        <w:rPr>
          <w:rFonts w:ascii="Arial" w:hAnsi="Arial" w:cs="Arial"/>
        </w:rPr>
        <w:t>child</w:t>
      </w:r>
      <w:r w:rsidRPr="00617632" w:rsidR="00D449C0">
        <w:rPr>
          <w:rFonts w:ascii="Arial" w:hAnsi="Arial" w:cs="Arial"/>
          <w:spacing w:val="-3"/>
        </w:rPr>
        <w:t xml:space="preserve"> </w:t>
      </w:r>
      <w:r w:rsidRPr="00617632" w:rsidR="00D449C0">
        <w:rPr>
          <w:rFonts w:ascii="Arial" w:hAnsi="Arial" w:cs="Arial"/>
        </w:rPr>
        <w:t>is</w:t>
      </w:r>
      <w:r w:rsidRPr="00617632" w:rsidR="00D449C0">
        <w:rPr>
          <w:rFonts w:ascii="Arial" w:hAnsi="Arial" w:cs="Arial"/>
          <w:spacing w:val="-2"/>
        </w:rPr>
        <w:t xml:space="preserve"> </w:t>
      </w:r>
      <w:r w:rsidRPr="00617632" w:rsidR="00D449C0">
        <w:rPr>
          <w:rFonts w:ascii="Arial" w:hAnsi="Arial" w:cs="Arial"/>
        </w:rPr>
        <w:t>prescribed,</w:t>
      </w:r>
      <w:r w:rsidRPr="00617632" w:rsidR="00D449C0">
        <w:rPr>
          <w:rFonts w:ascii="Arial" w:hAnsi="Arial" w:cs="Arial"/>
          <w:spacing w:val="-4"/>
        </w:rPr>
        <w:t xml:space="preserve"> </w:t>
      </w:r>
      <w:r w:rsidRPr="00617632" w:rsidR="00D449C0">
        <w:rPr>
          <w:rFonts w:ascii="Arial" w:hAnsi="Arial" w:cs="Arial"/>
        </w:rPr>
        <w:t>to</w:t>
      </w:r>
      <w:r w:rsidRPr="00617632" w:rsidR="00D449C0">
        <w:rPr>
          <w:rFonts w:ascii="Arial" w:hAnsi="Arial" w:cs="Arial"/>
          <w:spacing w:val="-3"/>
        </w:rPr>
        <w:t xml:space="preserve"> </w:t>
      </w:r>
      <w:r w:rsidRPr="00617632" w:rsidR="00D449C0">
        <w:rPr>
          <w:rFonts w:ascii="Arial" w:hAnsi="Arial" w:cs="Arial"/>
        </w:rPr>
        <w:t>make sure they can get replacement devices in good time.</w:t>
      </w:r>
    </w:p>
    <w:p w:rsidRPr="00617632" w:rsidR="00D449C0" w:rsidP="00D449C0" w:rsidRDefault="00D449C0" w14:paraId="097BEE9F" w14:textId="77777777">
      <w:pPr>
        <w:pStyle w:val="BodyText"/>
        <w:spacing w:before="12"/>
        <w:rPr>
          <w:rFonts w:ascii="Arial" w:hAnsi="Arial" w:cs="Arial"/>
        </w:rPr>
      </w:pPr>
    </w:p>
    <w:p w:rsidRPr="00D14F47" w:rsidR="00D449C0" w:rsidP="6457BBE9" w:rsidRDefault="00D449C0" w14:paraId="727DEF4C" w14:textId="77777777">
      <w:pPr>
        <w:pStyle w:val="Heading6"/>
        <w:rPr>
          <w:rFonts w:ascii="Arial" w:hAnsi="Arial" w:cs="Arial"/>
          <w:b w:val="1"/>
          <w:bCs w:val="1"/>
          <w:color w:val="000000" w:themeColor="text1"/>
          <w:sz w:val="24"/>
          <w:szCs w:val="24"/>
        </w:rPr>
      </w:pPr>
      <w:r w:rsidRPr="6457BBE9" w:rsidR="00D449C0">
        <w:rPr>
          <w:rFonts w:ascii="Arial" w:hAnsi="Arial" w:cs="Arial"/>
          <w:b w:val="1"/>
          <w:bCs w:val="1"/>
          <w:color w:val="000000" w:themeColor="text1"/>
          <w:sz w:val="24"/>
          <w:szCs w:val="24"/>
        </w:rPr>
        <w:t>Older</w:t>
      </w:r>
      <w:r w:rsidRPr="6457BBE9" w:rsidR="00D449C0">
        <w:rPr>
          <w:rFonts w:ascii="Arial" w:hAnsi="Arial" w:cs="Arial"/>
          <w:b w:val="1"/>
          <w:bCs w:val="1"/>
          <w:color w:val="000000" w:themeColor="text1"/>
          <w:spacing w:val="-2"/>
          <w:sz w:val="24"/>
          <w:szCs w:val="24"/>
        </w:rPr>
        <w:t xml:space="preserve"> </w:t>
      </w:r>
      <w:r w:rsidRPr="6457BBE9" w:rsidR="00D449C0">
        <w:rPr>
          <w:rFonts w:ascii="Arial" w:hAnsi="Arial" w:cs="Arial"/>
          <w:b w:val="1"/>
          <w:bCs w:val="1"/>
          <w:color w:val="000000" w:themeColor="text1"/>
          <w:sz w:val="24"/>
          <w:szCs w:val="24"/>
        </w:rPr>
        <w:t>children</w:t>
      </w:r>
      <w:r w:rsidRPr="6457BBE9" w:rsidR="00D449C0">
        <w:rPr>
          <w:rFonts w:ascii="Arial" w:hAnsi="Arial" w:cs="Arial"/>
          <w:b w:val="1"/>
          <w:bCs w:val="1"/>
          <w:color w:val="000000" w:themeColor="text1"/>
          <w:spacing w:val="-1"/>
          <w:sz w:val="24"/>
          <w:szCs w:val="24"/>
        </w:rPr>
        <w:t xml:space="preserve"> </w:t>
      </w:r>
      <w:r w:rsidRPr="6457BBE9" w:rsidR="00D449C0">
        <w:rPr>
          <w:rFonts w:ascii="Arial" w:hAnsi="Arial" w:cs="Arial"/>
          <w:b w:val="1"/>
          <w:bCs w:val="1"/>
          <w:color w:val="000000" w:themeColor="text1"/>
          <w:sz w:val="24"/>
          <w:szCs w:val="24"/>
        </w:rPr>
        <w:t>and</w:t>
      </w:r>
      <w:r w:rsidRPr="6457BBE9" w:rsidR="00D449C0">
        <w:rPr>
          <w:rFonts w:ascii="Arial" w:hAnsi="Arial" w:cs="Arial"/>
          <w:b w:val="1"/>
          <w:bCs w:val="1"/>
          <w:color w:val="000000" w:themeColor="text1"/>
          <w:spacing w:val="-1"/>
          <w:sz w:val="24"/>
          <w:szCs w:val="24"/>
        </w:rPr>
        <w:t xml:space="preserve"> </w:t>
      </w:r>
      <w:r w:rsidRPr="6457BBE9" w:rsidR="00D449C0">
        <w:rPr>
          <w:rFonts w:ascii="Arial" w:hAnsi="Arial" w:cs="Arial"/>
          <w:b w:val="1"/>
          <w:bCs w:val="1"/>
          <w:color w:val="000000" w:themeColor="text1"/>
          <w:spacing w:val="-2"/>
          <w:sz w:val="24"/>
          <w:szCs w:val="24"/>
        </w:rPr>
        <w:t>medication</w:t>
      </w:r>
    </w:p>
    <w:p w:rsidRPr="00617632" w:rsidR="00D449C0" w:rsidP="6457BBE9" w:rsidRDefault="00D449C0" w14:paraId="645236E2" w14:textId="77777777">
      <w:pPr>
        <w:pStyle w:val="BodyText"/>
        <w:rPr>
          <w:rFonts w:ascii="Arial" w:hAnsi="Arial" w:cs="Arial"/>
        </w:rPr>
      </w:pPr>
      <w:r w:rsidRPr="6457BBE9" w:rsidR="00D449C0">
        <w:rPr>
          <w:rFonts w:ascii="Arial" w:hAnsi="Arial" w:cs="Arial"/>
        </w:rPr>
        <w:t>Older children and teenagers should, whenever possible, assume responsibility for their emergency kit under the guidance of their parents. However, symptoms of anaphylaxis can come</w:t>
      </w:r>
      <w:r w:rsidRPr="6457BBE9" w:rsidR="00D449C0">
        <w:rPr>
          <w:rFonts w:ascii="Arial" w:hAnsi="Arial" w:cs="Arial"/>
          <w:spacing w:val="-1"/>
        </w:rPr>
        <w:t xml:space="preserve"> </w:t>
      </w:r>
      <w:r w:rsidRPr="6457BBE9" w:rsidR="00D449C0">
        <w:rPr>
          <w:rFonts w:ascii="Arial" w:hAnsi="Arial" w:cs="Arial"/>
        </w:rPr>
        <w:t>on</w:t>
      </w:r>
      <w:r w:rsidRPr="6457BBE9" w:rsidR="00D449C0">
        <w:rPr>
          <w:rFonts w:ascii="Arial" w:hAnsi="Arial" w:cs="Arial"/>
          <w:spacing w:val="-3"/>
        </w:rPr>
        <w:t xml:space="preserve"> </w:t>
      </w:r>
      <w:r w:rsidRPr="6457BBE9" w:rsidR="00D449C0">
        <w:rPr>
          <w:rFonts w:ascii="Arial" w:hAnsi="Arial" w:cs="Arial"/>
          <w:b w:val="1"/>
          <w:bCs w:val="1"/>
        </w:rPr>
        <w:t>very</w:t>
      </w:r>
      <w:r w:rsidRPr="6457BBE9" w:rsidR="00D449C0">
        <w:rPr>
          <w:rFonts w:ascii="Arial" w:hAnsi="Arial" w:cs="Arial"/>
          <w:b w:val="1"/>
          <w:bCs w:val="1"/>
          <w:spacing w:val="-2"/>
        </w:rPr>
        <w:t xml:space="preserve"> </w:t>
      </w:r>
      <w:r w:rsidRPr="6457BBE9" w:rsidR="00D449C0">
        <w:rPr>
          <w:rFonts w:ascii="Arial" w:hAnsi="Arial" w:cs="Arial"/>
          <w:b w:val="1"/>
          <w:bCs w:val="1"/>
        </w:rPr>
        <w:t>suddenly</w:t>
      </w:r>
      <w:r w:rsidRPr="6457BBE9" w:rsidR="00D449C0">
        <w:rPr>
          <w:rFonts w:ascii="Arial" w:hAnsi="Arial" w:cs="Arial"/>
        </w:rPr>
        <w:t>,</w:t>
      </w:r>
      <w:r w:rsidRPr="6457BBE9" w:rsidR="00D449C0">
        <w:rPr>
          <w:rFonts w:ascii="Arial" w:hAnsi="Arial" w:cs="Arial"/>
          <w:spacing w:val="-4"/>
        </w:rPr>
        <w:t xml:space="preserve"> </w:t>
      </w:r>
      <w:r w:rsidRPr="6457BBE9" w:rsidR="00D449C0">
        <w:rPr>
          <w:rFonts w:ascii="Arial" w:hAnsi="Arial" w:cs="Arial"/>
        </w:rPr>
        <w:t>so</w:t>
      </w:r>
      <w:r w:rsidRPr="6457BBE9" w:rsidR="00D449C0">
        <w:rPr>
          <w:rFonts w:ascii="Arial" w:hAnsi="Arial" w:cs="Arial"/>
          <w:spacing w:val="-1"/>
        </w:rPr>
        <w:t xml:space="preserve"> </w:t>
      </w:r>
      <w:r w:rsidRPr="6457BBE9" w:rsidR="00D449C0">
        <w:rPr>
          <w:rFonts w:ascii="Arial" w:hAnsi="Arial" w:cs="Arial"/>
        </w:rPr>
        <w:t>school</w:t>
      </w:r>
      <w:r w:rsidRPr="6457BBE9" w:rsidR="00D449C0">
        <w:rPr>
          <w:rFonts w:ascii="Arial" w:hAnsi="Arial" w:cs="Arial"/>
          <w:spacing w:val="-4"/>
        </w:rPr>
        <w:t xml:space="preserve"> </w:t>
      </w:r>
      <w:r w:rsidRPr="6457BBE9" w:rsidR="00D449C0">
        <w:rPr>
          <w:rFonts w:ascii="Arial" w:hAnsi="Arial" w:cs="Arial"/>
        </w:rPr>
        <w:t>staff</w:t>
      </w:r>
      <w:r w:rsidRPr="6457BBE9" w:rsidR="00D449C0">
        <w:rPr>
          <w:rFonts w:ascii="Arial" w:hAnsi="Arial" w:cs="Arial"/>
          <w:spacing w:val="-3"/>
        </w:rPr>
        <w:t xml:space="preserve"> </w:t>
      </w:r>
      <w:r w:rsidRPr="6457BBE9" w:rsidR="00D449C0">
        <w:rPr>
          <w:rFonts w:ascii="Arial" w:hAnsi="Arial" w:cs="Arial"/>
        </w:rPr>
        <w:t>need</w:t>
      </w:r>
      <w:r w:rsidRPr="6457BBE9" w:rsidR="00D449C0">
        <w:rPr>
          <w:rFonts w:ascii="Arial" w:hAnsi="Arial" w:cs="Arial"/>
          <w:spacing w:val="-3"/>
        </w:rPr>
        <w:t xml:space="preserve"> </w:t>
      </w:r>
      <w:r w:rsidRPr="6457BBE9" w:rsidR="00D449C0">
        <w:rPr>
          <w:rFonts w:ascii="Arial" w:hAnsi="Arial" w:cs="Arial"/>
        </w:rPr>
        <w:t>to</w:t>
      </w:r>
      <w:r w:rsidRPr="6457BBE9" w:rsidR="00D449C0">
        <w:rPr>
          <w:rFonts w:ascii="Arial" w:hAnsi="Arial" w:cs="Arial"/>
          <w:spacing w:val="-3"/>
        </w:rPr>
        <w:t xml:space="preserve"> </w:t>
      </w:r>
      <w:r w:rsidRPr="6457BBE9" w:rsidR="00D449C0">
        <w:rPr>
          <w:rFonts w:ascii="Arial" w:hAnsi="Arial" w:cs="Arial"/>
        </w:rPr>
        <w:t>be</w:t>
      </w:r>
      <w:r w:rsidRPr="6457BBE9" w:rsidR="00D449C0">
        <w:rPr>
          <w:rFonts w:ascii="Arial" w:hAnsi="Arial" w:cs="Arial"/>
          <w:spacing w:val="-1"/>
        </w:rPr>
        <w:t xml:space="preserve"> </w:t>
      </w:r>
      <w:r w:rsidRPr="6457BBE9" w:rsidR="00D449C0">
        <w:rPr>
          <w:rFonts w:ascii="Arial" w:hAnsi="Arial" w:cs="Arial"/>
        </w:rPr>
        <w:t>prepared</w:t>
      </w:r>
      <w:r w:rsidRPr="6457BBE9" w:rsidR="00D449C0">
        <w:rPr>
          <w:rFonts w:ascii="Arial" w:hAnsi="Arial" w:cs="Arial"/>
          <w:spacing w:val="-3"/>
        </w:rPr>
        <w:t xml:space="preserve"> </w:t>
      </w:r>
      <w:r w:rsidRPr="6457BBE9" w:rsidR="00D449C0">
        <w:rPr>
          <w:rFonts w:ascii="Arial" w:hAnsi="Arial" w:cs="Arial"/>
        </w:rPr>
        <w:t>to</w:t>
      </w:r>
      <w:r w:rsidRPr="6457BBE9" w:rsidR="00D449C0">
        <w:rPr>
          <w:rFonts w:ascii="Arial" w:hAnsi="Arial" w:cs="Arial"/>
          <w:spacing w:val="-1"/>
        </w:rPr>
        <w:t xml:space="preserve"> </w:t>
      </w:r>
      <w:r w:rsidRPr="6457BBE9" w:rsidR="00D449C0">
        <w:rPr>
          <w:rFonts w:ascii="Arial" w:hAnsi="Arial" w:cs="Arial"/>
        </w:rPr>
        <w:t>administer</w:t>
      </w:r>
      <w:r w:rsidRPr="6457BBE9" w:rsidR="00D449C0">
        <w:rPr>
          <w:rFonts w:ascii="Arial" w:hAnsi="Arial" w:cs="Arial"/>
          <w:spacing w:val="-4"/>
        </w:rPr>
        <w:t xml:space="preserve"> </w:t>
      </w:r>
      <w:r w:rsidRPr="6457BBE9" w:rsidR="00D449C0">
        <w:rPr>
          <w:rFonts w:ascii="Arial" w:hAnsi="Arial" w:cs="Arial"/>
        </w:rPr>
        <w:t>medication</w:t>
      </w:r>
      <w:r w:rsidRPr="6457BBE9" w:rsidR="00D449C0">
        <w:rPr>
          <w:rFonts w:ascii="Arial" w:hAnsi="Arial" w:cs="Arial"/>
          <w:spacing w:val="-3"/>
        </w:rPr>
        <w:t xml:space="preserve"> </w:t>
      </w:r>
      <w:r w:rsidRPr="6457BBE9" w:rsidR="00D449C0">
        <w:rPr>
          <w:rFonts w:ascii="Arial" w:hAnsi="Arial" w:cs="Arial"/>
        </w:rPr>
        <w:t>if</w:t>
      </w:r>
      <w:r w:rsidRPr="6457BBE9" w:rsidR="00D449C0">
        <w:rPr>
          <w:rFonts w:ascii="Arial" w:hAnsi="Arial" w:cs="Arial"/>
          <w:spacing w:val="-3"/>
        </w:rPr>
        <w:t xml:space="preserve"> </w:t>
      </w:r>
      <w:r w:rsidRPr="6457BBE9" w:rsidR="00D449C0">
        <w:rPr>
          <w:rFonts w:ascii="Arial" w:hAnsi="Arial" w:cs="Arial"/>
        </w:rPr>
        <w:t>the young person cannot.</w:t>
      </w:r>
    </w:p>
    <w:p w:rsidRPr="00617632" w:rsidR="00D449C0" w:rsidP="00D449C0" w:rsidRDefault="00D449C0" w14:paraId="41107B1B" w14:textId="77777777">
      <w:pPr>
        <w:pStyle w:val="BodyText"/>
        <w:spacing w:before="11"/>
        <w:rPr>
          <w:rFonts w:ascii="Arial" w:hAnsi="Arial" w:cs="Arial"/>
        </w:rPr>
      </w:pPr>
    </w:p>
    <w:p w:rsidRPr="00D14F47" w:rsidR="00D449C0" w:rsidP="000C3DCB" w:rsidRDefault="00D449C0" w14:paraId="304F9014" w14:textId="77777777">
      <w:pPr>
        <w:pStyle w:val="Heading6"/>
        <w:rPr>
          <w:rFonts w:ascii="Arial" w:hAnsi="Arial" w:cs="Arial"/>
          <w:b/>
          <w:bCs/>
          <w:color w:val="000000" w:themeColor="text1"/>
          <w:sz w:val="24"/>
          <w:szCs w:val="24"/>
        </w:rPr>
      </w:pPr>
      <w:r w:rsidRPr="00D14F47">
        <w:rPr>
          <w:rFonts w:ascii="Arial" w:hAnsi="Arial" w:cs="Arial"/>
          <w:b/>
          <w:bCs/>
          <w:color w:val="000000" w:themeColor="text1"/>
          <w:spacing w:val="-2"/>
          <w:sz w:val="24"/>
          <w:szCs w:val="24"/>
        </w:rPr>
        <w:t>Storage</w:t>
      </w:r>
    </w:p>
    <w:p w:rsidRPr="00617632" w:rsidR="00D449C0" w:rsidP="000C3DCB" w:rsidRDefault="00D449C0" w14:paraId="77571DDD" w14:textId="2A6DC6A8">
      <w:pPr>
        <w:pStyle w:val="BodyText"/>
        <w:ind w:right="231"/>
        <w:rPr>
          <w:rFonts w:ascii="Arial" w:hAnsi="Arial" w:cs="Arial"/>
        </w:rPr>
      </w:pPr>
      <w:r w:rsidRPr="00617632">
        <w:rPr>
          <w:rFonts w:ascii="Arial" w:hAnsi="Arial" w:cs="Arial"/>
        </w:rPr>
        <w:t>AAIs</w:t>
      </w:r>
      <w:r w:rsidRPr="00617632">
        <w:rPr>
          <w:rFonts w:ascii="Arial" w:hAnsi="Arial" w:cs="Arial"/>
          <w:spacing w:val="-4"/>
        </w:rPr>
        <w:t xml:space="preserve"> </w:t>
      </w:r>
      <w:r w:rsidRPr="00617632">
        <w:rPr>
          <w:rFonts w:ascii="Arial" w:hAnsi="Arial" w:cs="Arial"/>
        </w:rPr>
        <w:t>should</w:t>
      </w:r>
      <w:r w:rsidRPr="00617632">
        <w:rPr>
          <w:rFonts w:ascii="Arial" w:hAnsi="Arial" w:cs="Arial"/>
          <w:spacing w:val="-5"/>
        </w:rPr>
        <w:t xml:space="preserve"> </w:t>
      </w:r>
      <w:r w:rsidRPr="00617632">
        <w:rPr>
          <w:rFonts w:ascii="Arial" w:hAnsi="Arial" w:cs="Arial"/>
        </w:rPr>
        <w:t>be</w:t>
      </w:r>
      <w:r w:rsidRPr="00617632">
        <w:rPr>
          <w:rFonts w:ascii="Arial" w:hAnsi="Arial" w:cs="Arial"/>
          <w:spacing w:val="-3"/>
        </w:rPr>
        <w:t xml:space="preserve"> </w:t>
      </w:r>
      <w:r w:rsidRPr="00617632">
        <w:rPr>
          <w:rFonts w:ascii="Arial" w:hAnsi="Arial" w:cs="Arial"/>
        </w:rPr>
        <w:t>stored</w:t>
      </w:r>
      <w:r w:rsidRPr="00617632">
        <w:rPr>
          <w:rFonts w:ascii="Arial" w:hAnsi="Arial" w:cs="Arial"/>
          <w:spacing w:val="-2"/>
        </w:rPr>
        <w:t xml:space="preserve"> </w:t>
      </w:r>
      <w:r w:rsidRPr="00617632">
        <w:rPr>
          <w:rFonts w:ascii="Arial" w:hAnsi="Arial" w:cs="Arial"/>
        </w:rPr>
        <w:t>at</w:t>
      </w:r>
      <w:r w:rsidRPr="00617632">
        <w:rPr>
          <w:rFonts w:ascii="Arial" w:hAnsi="Arial" w:cs="Arial"/>
          <w:spacing w:val="-5"/>
        </w:rPr>
        <w:t xml:space="preserve"> </w:t>
      </w:r>
      <w:r w:rsidRPr="00617632">
        <w:rPr>
          <w:rFonts w:ascii="Arial" w:hAnsi="Arial" w:cs="Arial"/>
        </w:rPr>
        <w:t>room</w:t>
      </w:r>
      <w:r w:rsidRPr="00617632">
        <w:rPr>
          <w:rFonts w:ascii="Arial" w:hAnsi="Arial" w:cs="Arial"/>
          <w:spacing w:val="-6"/>
        </w:rPr>
        <w:t xml:space="preserve"> </w:t>
      </w:r>
      <w:r w:rsidRPr="00617632">
        <w:rPr>
          <w:rFonts w:ascii="Arial" w:hAnsi="Arial" w:cs="Arial"/>
        </w:rPr>
        <w:t>temperature,</w:t>
      </w:r>
      <w:r w:rsidRPr="00617632">
        <w:rPr>
          <w:rFonts w:ascii="Arial" w:hAnsi="Arial" w:cs="Arial"/>
          <w:spacing w:val="-6"/>
        </w:rPr>
        <w:t xml:space="preserve"> </w:t>
      </w:r>
      <w:r w:rsidRPr="00617632">
        <w:rPr>
          <w:rFonts w:ascii="Arial" w:hAnsi="Arial" w:cs="Arial"/>
        </w:rPr>
        <w:t>protected</w:t>
      </w:r>
      <w:r w:rsidRPr="00617632">
        <w:rPr>
          <w:rFonts w:ascii="Arial" w:hAnsi="Arial" w:cs="Arial"/>
          <w:spacing w:val="-5"/>
        </w:rPr>
        <w:t xml:space="preserve"> </w:t>
      </w:r>
      <w:r w:rsidRPr="00617632">
        <w:rPr>
          <w:rFonts w:ascii="Arial" w:hAnsi="Arial" w:cs="Arial"/>
        </w:rPr>
        <w:t>from</w:t>
      </w:r>
      <w:r w:rsidRPr="00617632">
        <w:rPr>
          <w:rFonts w:ascii="Arial" w:hAnsi="Arial" w:cs="Arial"/>
          <w:spacing w:val="-3"/>
        </w:rPr>
        <w:t xml:space="preserve"> </w:t>
      </w:r>
      <w:r w:rsidRPr="00617632">
        <w:rPr>
          <w:rFonts w:ascii="Arial" w:hAnsi="Arial" w:cs="Arial"/>
        </w:rPr>
        <w:t>direct</w:t>
      </w:r>
      <w:r w:rsidRPr="00617632">
        <w:rPr>
          <w:rFonts w:ascii="Arial" w:hAnsi="Arial" w:cs="Arial"/>
          <w:spacing w:val="-2"/>
        </w:rPr>
        <w:t xml:space="preserve"> </w:t>
      </w:r>
      <w:r w:rsidRPr="00617632">
        <w:rPr>
          <w:rFonts w:ascii="Arial" w:hAnsi="Arial" w:cs="Arial"/>
        </w:rPr>
        <w:t>sunlight</w:t>
      </w:r>
      <w:r w:rsidRPr="00617632">
        <w:rPr>
          <w:rFonts w:ascii="Arial" w:hAnsi="Arial" w:cs="Arial"/>
          <w:spacing w:val="-2"/>
        </w:rPr>
        <w:t xml:space="preserve"> </w:t>
      </w:r>
      <w:r w:rsidRPr="00617632">
        <w:rPr>
          <w:rFonts w:ascii="Arial" w:hAnsi="Arial" w:cs="Arial"/>
        </w:rPr>
        <w:t>and temperature extremes.</w:t>
      </w:r>
      <w:r w:rsidR="000C3DCB">
        <w:rPr>
          <w:rFonts w:ascii="Arial" w:hAnsi="Arial" w:cs="Arial"/>
        </w:rPr>
        <w:t xml:space="preserve"> All AAI’s will be stored in an identical container across all BCCET schools to ensure consistency across all sites. These will be provided for schools centrally. </w:t>
      </w:r>
    </w:p>
    <w:p w:rsidRPr="00617632" w:rsidR="00D449C0" w:rsidP="00D449C0" w:rsidRDefault="00D449C0" w14:paraId="642195E1" w14:textId="77777777">
      <w:pPr>
        <w:pStyle w:val="BodyText"/>
        <w:spacing w:before="2"/>
        <w:rPr>
          <w:rFonts w:ascii="Arial" w:hAnsi="Arial" w:cs="Arial"/>
        </w:rPr>
      </w:pPr>
    </w:p>
    <w:p w:rsidRPr="00D14F47" w:rsidR="00D449C0" w:rsidP="000C3DCB" w:rsidRDefault="00D449C0" w14:paraId="777FB678" w14:textId="77777777">
      <w:pPr>
        <w:pStyle w:val="Heading6"/>
        <w:rPr>
          <w:rFonts w:ascii="Arial" w:hAnsi="Arial" w:cs="Arial"/>
          <w:b/>
          <w:bCs/>
          <w:color w:val="000000" w:themeColor="text1"/>
          <w:sz w:val="24"/>
          <w:szCs w:val="24"/>
        </w:rPr>
      </w:pPr>
      <w:r w:rsidRPr="00D14F47">
        <w:rPr>
          <w:rFonts w:ascii="Arial" w:hAnsi="Arial" w:cs="Arial"/>
          <w:b/>
          <w:bCs/>
          <w:color w:val="000000" w:themeColor="text1"/>
          <w:spacing w:val="-2"/>
          <w:sz w:val="24"/>
          <w:szCs w:val="24"/>
        </w:rPr>
        <w:t>Disposal</w:t>
      </w:r>
    </w:p>
    <w:p w:rsidRPr="00617632" w:rsidR="00D449C0" w:rsidP="000C3DCB" w:rsidRDefault="00D449C0" w14:paraId="798822B6" w14:textId="6C8EE7E7">
      <w:pPr>
        <w:pStyle w:val="BodyText"/>
        <w:tabs>
          <w:tab w:val="left" w:leader="underscore" w:pos="8525"/>
        </w:tabs>
        <w:ind w:right="143"/>
        <w:rPr>
          <w:rFonts w:ascii="Arial" w:hAnsi="Arial" w:cs="Arial"/>
        </w:rPr>
      </w:pPr>
      <w:r w:rsidRPr="00617632" w:rsidR="00D449C0">
        <w:rPr>
          <w:rFonts w:ascii="Arial" w:hAnsi="Arial" w:cs="Arial"/>
        </w:rPr>
        <w:t xml:space="preserve">AAIs are </w:t>
      </w:r>
      <w:r w:rsidRPr="58DE1EAE" w:rsidR="00D449C0">
        <w:rPr>
          <w:rFonts w:ascii="Arial" w:hAnsi="Arial" w:cs="Arial"/>
        </w:rPr>
        <w:t>single use</w:t>
      </w:r>
      <w:r w:rsidRPr="58DE1EAE" w:rsidR="00D449C0">
        <w:rPr>
          <w:rFonts w:ascii="Arial" w:hAnsi="Arial" w:cs="Arial"/>
        </w:rPr>
        <w:t xml:space="preserve"> only and must be disposed of as sharps. Used AAIs can be given to ambulance paramedics on arrival or can be disposed of in a pre-ordered sharps bin.</w:t>
      </w:r>
      <w:r w:rsidR="00320486">
        <w:rPr>
          <w:rFonts w:ascii="Arial" w:hAnsi="Arial" w:cs="Arial"/>
        </w:rPr>
        <w:t xml:space="preserve"> </w:t>
      </w:r>
      <w:r w:rsidRPr="00617632" w:rsidR="00D449C0">
        <w:rPr>
          <w:rFonts w:ascii="Arial" w:hAnsi="Arial" w:cs="Arial"/>
        </w:rPr>
        <w:t xml:space="preserve">Sharps bins to be obtained from and disposed of by a </w:t>
      </w:r>
      <w:r w:rsidRPr="6457BBE9" w:rsidR="00D449C0">
        <w:rPr>
          <w:rFonts w:ascii="Arial" w:hAnsi="Arial" w:cs="Arial"/>
          <w:b w:val="1"/>
          <w:bCs w:val="1"/>
          <w:color w:val="FF8F1F"/>
        </w:rPr>
        <w:t>clinical waste contractor/specialist collection service/local</w:t>
      </w:r>
      <w:r w:rsidRPr="6457BBE9" w:rsidR="00D449C0">
        <w:rPr>
          <w:rFonts w:ascii="Arial" w:hAnsi="Arial" w:cs="Arial"/>
          <w:b w:val="1"/>
          <w:bCs w:val="1"/>
          <w:color w:val="FF8F1F"/>
          <w:spacing w:val="-1"/>
        </w:rPr>
        <w:t xml:space="preserve"> </w:t>
      </w:r>
      <w:r w:rsidRPr="6457BBE9" w:rsidR="00D449C0">
        <w:rPr>
          <w:rFonts w:ascii="Arial" w:hAnsi="Arial" w:cs="Arial"/>
          <w:b w:val="1"/>
          <w:bCs w:val="1"/>
          <w:color w:val="FF8F1F"/>
        </w:rPr>
        <w:t>authority</w:t>
      </w:r>
      <w:r w:rsidRPr="6457BBE9" w:rsidR="00D449C0">
        <w:rPr>
          <w:rFonts w:ascii="Arial" w:hAnsi="Arial" w:cs="Arial"/>
          <w:b w:val="1"/>
          <w:bCs w:val="1"/>
          <w:color w:val="FF8F1F"/>
          <w:spacing w:val="-5"/>
        </w:rPr>
        <w:t xml:space="preserve"> </w:t>
      </w:r>
      <w:r w:rsidRPr="6457BBE9" w:rsidR="00D449C0">
        <w:rPr>
          <w:rFonts w:ascii="Arial" w:hAnsi="Arial" w:cs="Arial"/>
          <w:b w:val="1"/>
          <w:bCs w:val="1"/>
          <w:i w:val="1"/>
          <w:iCs w:val="1"/>
          <w:color w:val="FF8F1F"/>
        </w:rPr>
        <w:t>(</w:t>
      </w:r>
      <w:r w:rsidRPr="6457BBE9" w:rsidR="00D449C0">
        <w:rPr>
          <w:rFonts w:ascii="Arial" w:hAnsi="Arial" w:cs="Arial"/>
          <w:b w:val="1"/>
          <w:bCs w:val="1"/>
          <w:i w:val="1"/>
          <w:iCs w:val="1"/>
          <w:color w:val="FF8F1F"/>
        </w:rPr>
        <w:t>delete</w:t>
      </w:r>
      <w:r w:rsidRPr="6457BBE9" w:rsidR="00D449C0">
        <w:rPr>
          <w:rFonts w:ascii="Arial" w:hAnsi="Arial" w:cs="Arial"/>
          <w:b w:val="1"/>
          <w:bCs w:val="1"/>
          <w:i w:val="1"/>
          <w:iCs w:val="1"/>
          <w:color w:val="FF8F1F"/>
          <w:spacing w:val="-2"/>
        </w:rPr>
        <w:t xml:space="preserve"> </w:t>
      </w:r>
      <w:r w:rsidRPr="6457BBE9" w:rsidR="00D449C0">
        <w:rPr>
          <w:rFonts w:ascii="Arial" w:hAnsi="Arial" w:cs="Arial"/>
          <w:b w:val="1"/>
          <w:bCs w:val="1"/>
          <w:i w:val="1"/>
          <w:iCs w:val="1"/>
          <w:color w:val="FF8F1F"/>
        </w:rPr>
        <w:t>as</w:t>
      </w:r>
      <w:r w:rsidRPr="6457BBE9" w:rsidR="00D449C0">
        <w:rPr>
          <w:rFonts w:ascii="Arial" w:hAnsi="Arial" w:cs="Arial"/>
          <w:b w:val="1"/>
          <w:bCs w:val="1"/>
          <w:i w:val="1"/>
          <w:iCs w:val="1"/>
          <w:color w:val="FF8F1F"/>
          <w:spacing w:val="-1"/>
        </w:rPr>
        <w:t xml:space="preserve"> </w:t>
      </w:r>
      <w:r w:rsidRPr="6457BBE9" w:rsidR="00D449C0">
        <w:rPr>
          <w:rFonts w:ascii="Arial" w:hAnsi="Arial" w:cs="Arial"/>
          <w:b w:val="1"/>
          <w:bCs w:val="1"/>
          <w:i w:val="1"/>
          <w:iCs w:val="1"/>
          <w:color w:val="FF8F1F"/>
        </w:rPr>
        <w:t>appropriate)</w:t>
      </w:r>
      <w:r w:rsidRPr="6457BBE9" w:rsidR="00D449C0">
        <w:rPr>
          <w:rFonts w:ascii="Arial" w:hAnsi="Arial" w:cs="Arial"/>
          <w:b w:val="1"/>
          <w:bCs w:val="1"/>
          <w:i w:val="1"/>
          <w:iCs w:val="1"/>
          <w:color w:val="FF8F1F"/>
        </w:rPr>
        <w:t>.</w:t>
      </w:r>
      <w:r w:rsidRPr="6457BBE9" w:rsidR="00D449C0">
        <w:rPr>
          <w:rFonts w:ascii="Arial" w:hAnsi="Arial" w:cs="Arial"/>
          <w:i w:val="1"/>
          <w:iCs w:val="1"/>
          <w:color w:val="FF8F1F"/>
          <w:spacing w:val="-2"/>
        </w:rPr>
        <w:t xml:space="preserve"> </w:t>
      </w:r>
      <w:r w:rsidRPr="00617632" w:rsidR="00D449C0">
        <w:rPr>
          <w:rFonts w:ascii="Arial" w:hAnsi="Arial" w:cs="Arial"/>
        </w:rPr>
        <w:t xml:space="preserve">The </w:t>
      </w:r>
      <w:r w:rsidRPr="58DE1EAE" w:rsidR="00D449C0">
        <w:rPr>
          <w:rFonts w:ascii="Arial" w:hAnsi="Arial" w:cs="Arial"/>
        </w:rPr>
        <w:t>sharps</w:t>
      </w:r>
      <w:r w:rsidRPr="00617632" w:rsidR="00D449C0">
        <w:rPr>
          <w:rFonts w:ascii="Arial" w:hAnsi="Arial" w:cs="Arial"/>
          <w:spacing w:val="-2"/>
        </w:rPr>
        <w:t xml:space="preserve"> </w:t>
      </w:r>
      <w:r w:rsidRPr="00617632" w:rsidR="00D449C0">
        <w:rPr>
          <w:rFonts w:ascii="Arial" w:hAnsi="Arial" w:cs="Arial"/>
        </w:rPr>
        <w:t>bin is</w:t>
      </w:r>
      <w:r w:rsidRPr="00617632" w:rsidR="00D449C0">
        <w:rPr>
          <w:rFonts w:ascii="Arial" w:hAnsi="Arial" w:cs="Arial"/>
          <w:spacing w:val="-3"/>
        </w:rPr>
        <w:t xml:space="preserve"> </w:t>
      </w:r>
      <w:r w:rsidRPr="00617632" w:rsidR="00D449C0">
        <w:rPr>
          <w:rFonts w:ascii="Arial" w:hAnsi="Arial" w:cs="Arial"/>
        </w:rPr>
        <w:t>kept</w:t>
      </w:r>
      <w:r w:rsidRPr="00617632" w:rsidR="00D449C0">
        <w:rPr>
          <w:rFonts w:ascii="Arial" w:hAnsi="Arial" w:cs="Arial"/>
          <w:spacing w:val="-3"/>
        </w:rPr>
        <w:t xml:space="preserve"> </w:t>
      </w:r>
      <w:r w:rsidRPr="00617632" w:rsidR="00D449C0">
        <w:rPr>
          <w:rFonts w:ascii="Arial" w:hAnsi="Arial" w:cs="Arial"/>
        </w:rPr>
        <w:t>in</w:t>
      </w:r>
      <w:r w:rsidRPr="00617632" w:rsidR="00D449C0">
        <w:rPr>
          <w:rFonts w:ascii="Arial" w:hAnsi="Arial" w:cs="Arial"/>
          <w:spacing w:val="-2"/>
        </w:rPr>
        <w:t xml:space="preserve"> </w:t>
      </w:r>
      <w:r w:rsidRPr="00617632" w:rsidR="00D449C0">
        <w:rPr>
          <w:rFonts w:ascii="Arial" w:hAnsi="Arial" w:cs="Arial"/>
          <w:spacing w:val="-5"/>
        </w:rPr>
        <w:t xml:space="preserve">the </w:t>
      </w:r>
      <w:r w:rsidRPr="6457BBE9" w:rsidR="3E427D2C">
        <w:rPr>
          <w:rFonts w:ascii="Arial" w:hAnsi="Arial" w:cs="Arial"/>
        </w:rPr>
        <w:t>Medical</w:t>
      </w:r>
      <w:r w:rsidRPr="6457BBE9" w:rsidR="3E427D2C">
        <w:rPr>
          <w:rFonts w:ascii="Arial" w:hAnsi="Arial" w:cs="Arial"/>
        </w:rPr>
        <w:t xml:space="preserve"> R</w:t>
      </w:r>
      <w:r w:rsidRPr="6457BBE9" w:rsidR="00D449C0">
        <w:rPr>
          <w:rFonts w:ascii="Arial" w:hAnsi="Arial" w:cs="Arial"/>
        </w:rPr>
        <w:t>oom.</w:t>
      </w:r>
    </w:p>
    <w:p w:rsidRPr="00617632" w:rsidR="00D449C0" w:rsidP="00D449C0" w:rsidRDefault="00D449C0" w14:paraId="76A8898A" w14:textId="77777777">
      <w:pPr>
        <w:pStyle w:val="BodyText"/>
        <w:spacing w:before="11"/>
        <w:rPr>
          <w:rFonts w:ascii="Arial" w:hAnsi="Arial" w:cs="Arial"/>
        </w:rPr>
      </w:pPr>
    </w:p>
    <w:p w:rsidRPr="00D14F47" w:rsidR="00D449C0" w:rsidRDefault="00D449C0" w14:paraId="422A1871" w14:textId="4DDCE015">
      <w:pPr>
        <w:pStyle w:val="Heading6"/>
        <w:numPr>
          <w:ilvl w:val="0"/>
          <w:numId w:val="7"/>
        </w:numPr>
        <w:tabs>
          <w:tab w:val="left" w:pos="480"/>
        </w:tabs>
        <w:ind w:left="720"/>
        <w:rPr>
          <w:rFonts w:ascii="Arial" w:hAnsi="Arial" w:cs="Arial"/>
          <w:b/>
          <w:bCs/>
          <w:color w:val="000000" w:themeColor="text1"/>
          <w:sz w:val="24"/>
          <w:szCs w:val="24"/>
        </w:rPr>
      </w:pPr>
      <w:r w:rsidRPr="00D14F47">
        <w:rPr>
          <w:rFonts w:ascii="Arial" w:hAnsi="Arial" w:cs="Arial"/>
          <w:b/>
          <w:bCs/>
          <w:color w:val="000000" w:themeColor="text1"/>
          <w:sz w:val="24"/>
          <w:szCs w:val="24"/>
          <w:u w:val="single"/>
        </w:rPr>
        <w:t>‘Spare’</w:t>
      </w:r>
      <w:r w:rsidRPr="00D14F47">
        <w:rPr>
          <w:rFonts w:ascii="Arial" w:hAnsi="Arial" w:cs="Arial"/>
          <w:b/>
          <w:bCs/>
          <w:color w:val="000000" w:themeColor="text1"/>
          <w:spacing w:val="-2"/>
          <w:sz w:val="24"/>
          <w:szCs w:val="24"/>
          <w:u w:val="single"/>
        </w:rPr>
        <w:t xml:space="preserve"> </w:t>
      </w:r>
      <w:r w:rsidRPr="00D14F47">
        <w:rPr>
          <w:rFonts w:ascii="Arial" w:hAnsi="Arial" w:cs="Arial"/>
          <w:b/>
          <w:bCs/>
          <w:color w:val="000000" w:themeColor="text1"/>
          <w:sz w:val="24"/>
          <w:szCs w:val="24"/>
          <w:u w:val="single"/>
        </w:rPr>
        <w:t>adrenaline</w:t>
      </w:r>
      <w:r w:rsidRPr="00D14F47">
        <w:rPr>
          <w:rFonts w:ascii="Arial" w:hAnsi="Arial" w:cs="Arial"/>
          <w:b/>
          <w:bCs/>
          <w:color w:val="000000" w:themeColor="text1"/>
          <w:spacing w:val="-3"/>
          <w:sz w:val="24"/>
          <w:szCs w:val="24"/>
          <w:u w:val="single"/>
        </w:rPr>
        <w:t xml:space="preserve"> </w:t>
      </w:r>
      <w:r w:rsidRPr="00D14F47">
        <w:rPr>
          <w:rFonts w:ascii="Arial" w:hAnsi="Arial" w:cs="Arial"/>
          <w:b/>
          <w:bCs/>
          <w:color w:val="000000" w:themeColor="text1"/>
          <w:sz w:val="24"/>
          <w:szCs w:val="24"/>
          <w:u w:val="single"/>
        </w:rPr>
        <w:t>auto-injectors</w:t>
      </w:r>
      <w:r w:rsidRPr="00D14F47">
        <w:rPr>
          <w:rFonts w:ascii="Arial" w:hAnsi="Arial" w:cs="Arial"/>
          <w:b/>
          <w:bCs/>
          <w:color w:val="000000" w:themeColor="text1"/>
          <w:spacing w:val="-4"/>
          <w:sz w:val="24"/>
          <w:szCs w:val="24"/>
          <w:u w:val="single"/>
        </w:rPr>
        <w:t xml:space="preserve"> </w:t>
      </w:r>
      <w:r w:rsidRPr="00D14F47">
        <w:rPr>
          <w:rFonts w:ascii="Arial" w:hAnsi="Arial" w:cs="Arial"/>
          <w:b/>
          <w:bCs/>
          <w:color w:val="000000" w:themeColor="text1"/>
          <w:sz w:val="24"/>
          <w:szCs w:val="24"/>
          <w:u w:val="single"/>
        </w:rPr>
        <w:t>in</w:t>
      </w:r>
      <w:r w:rsidRPr="00D14F47">
        <w:rPr>
          <w:rFonts w:ascii="Arial" w:hAnsi="Arial" w:cs="Arial"/>
          <w:b/>
          <w:bCs/>
          <w:color w:val="000000" w:themeColor="text1"/>
          <w:spacing w:val="-3"/>
          <w:sz w:val="24"/>
          <w:szCs w:val="24"/>
          <w:u w:val="single"/>
        </w:rPr>
        <w:t xml:space="preserve"> </w:t>
      </w:r>
      <w:r w:rsidRPr="00D14F47">
        <w:rPr>
          <w:rFonts w:ascii="Arial" w:hAnsi="Arial" w:cs="Arial"/>
          <w:b/>
          <w:bCs/>
          <w:color w:val="000000" w:themeColor="text1"/>
          <w:spacing w:val="-2"/>
          <w:sz w:val="24"/>
          <w:szCs w:val="24"/>
          <w:u w:val="single"/>
        </w:rPr>
        <w:t>school</w:t>
      </w:r>
    </w:p>
    <w:p w:rsidRPr="00A5223E" w:rsidR="00D449C0" w:rsidP="58DE1EAE" w:rsidRDefault="00D449C0" w14:paraId="4E532990" w14:textId="4D6D4226">
      <w:pPr>
        <w:tabs>
          <w:tab w:val="left" w:leader="underscore" w:pos="1459"/>
        </w:tabs>
        <w:spacing w:before="52"/>
        <w:ind w:left="120"/>
        <w:rPr>
          <w:rFonts w:ascii="Arial" w:hAnsi="Arial" w:cs="Arial"/>
          <w:b w:val="1"/>
          <w:bCs w:val="1"/>
          <w:sz w:val="24"/>
          <w:szCs w:val="24"/>
        </w:rPr>
      </w:pPr>
      <w:r w:rsidRPr="6457BBE9" w:rsidR="7D78035C">
        <w:rPr>
          <w:rFonts w:ascii="Arial" w:hAnsi="Arial" w:cs="Arial"/>
          <w:sz w:val="24"/>
          <w:szCs w:val="24"/>
        </w:rPr>
        <w:t xml:space="preserve">St Oswald’s Catholic Primary </w:t>
      </w:r>
      <w:r w:rsidRPr="6457BBE9" w:rsidR="00D449C0">
        <w:rPr>
          <w:rFonts w:ascii="Arial" w:hAnsi="Arial" w:cs="Arial"/>
          <w:sz w:val="24"/>
          <w:szCs w:val="24"/>
        </w:rPr>
        <w:t>Schoo</w:t>
      </w:r>
      <w:r w:rsidRPr="6457BBE9" w:rsidR="00D449C0">
        <w:rPr>
          <w:rFonts w:ascii="Arial" w:hAnsi="Arial" w:cs="Arial"/>
          <w:sz w:val="24"/>
          <w:szCs w:val="24"/>
        </w:rPr>
        <w:t>l</w:t>
      </w:r>
      <w:r w:rsidRPr="6457BBE9" w:rsidR="00D449C0">
        <w:rPr>
          <w:rFonts w:ascii="Arial" w:hAnsi="Arial" w:cs="Arial"/>
          <w:sz w:val="24"/>
          <w:szCs w:val="24"/>
        </w:rPr>
        <w:t xml:space="preserve"> </w:t>
      </w:r>
      <w:r w:rsidRPr="6457BBE9" w:rsidR="00D449C0">
        <w:rPr>
          <w:rFonts w:ascii="Arial" w:hAnsi="Arial" w:cs="Arial"/>
          <w:sz w:val="24"/>
          <w:szCs w:val="24"/>
        </w:rPr>
        <w:t>has</w:t>
      </w:r>
      <w:r w:rsidRPr="6457BBE9" w:rsidR="00D449C0">
        <w:rPr>
          <w:rFonts w:ascii="Arial" w:hAnsi="Arial" w:cs="Arial"/>
          <w:sz w:val="24"/>
          <w:szCs w:val="24"/>
        </w:rPr>
        <w:t xml:space="preserve"> </w:t>
      </w:r>
      <w:r w:rsidRPr="6457BBE9" w:rsidR="00D449C0">
        <w:rPr>
          <w:rFonts w:ascii="Arial" w:hAnsi="Arial" w:cs="Arial"/>
          <w:sz w:val="24"/>
          <w:szCs w:val="24"/>
        </w:rPr>
        <w:t>purchased</w:t>
      </w:r>
      <w:r w:rsidRPr="6457BBE9" w:rsidR="00D449C0">
        <w:rPr>
          <w:rFonts w:ascii="Arial" w:hAnsi="Arial" w:cs="Arial"/>
          <w:sz w:val="24"/>
          <w:szCs w:val="24"/>
        </w:rPr>
        <w:t xml:space="preserve"> spare</w:t>
      </w:r>
      <w:r w:rsidRPr="6457BBE9" w:rsidR="00D449C0">
        <w:rPr>
          <w:rFonts w:ascii="Arial" w:hAnsi="Arial" w:cs="Arial"/>
          <w:sz w:val="24"/>
          <w:szCs w:val="24"/>
        </w:rPr>
        <w:t xml:space="preserve"> </w:t>
      </w:r>
      <w:r w:rsidRPr="6457BBE9" w:rsidR="00D449C0">
        <w:rPr>
          <w:rFonts w:ascii="Arial" w:hAnsi="Arial" w:cs="Arial"/>
          <w:b w:val="1"/>
          <w:bCs w:val="1"/>
          <w:sz w:val="24"/>
          <w:szCs w:val="24"/>
        </w:rPr>
        <w:t>AAIs</w:t>
      </w:r>
      <w:r w:rsidRPr="6457BBE9" w:rsidR="00D449C0">
        <w:rPr>
          <w:rFonts w:ascii="Arial" w:hAnsi="Arial" w:cs="Arial"/>
          <w:b w:val="1"/>
          <w:bCs w:val="1"/>
          <w:sz w:val="24"/>
          <w:szCs w:val="24"/>
        </w:rPr>
        <w:t xml:space="preserve"> </w:t>
      </w:r>
      <w:r w:rsidRPr="6457BBE9" w:rsidR="00D449C0">
        <w:rPr>
          <w:rFonts w:ascii="Arial" w:hAnsi="Arial" w:cs="Arial"/>
          <w:b w:val="1"/>
          <w:bCs w:val="1"/>
          <w:sz w:val="24"/>
          <w:szCs w:val="24"/>
        </w:rPr>
        <w:t>for emergency</w:t>
      </w:r>
      <w:r w:rsidRPr="6457BBE9" w:rsidR="00D449C0">
        <w:rPr>
          <w:rFonts w:ascii="Arial" w:hAnsi="Arial" w:cs="Arial"/>
          <w:b w:val="1"/>
          <w:bCs w:val="1"/>
          <w:sz w:val="24"/>
          <w:szCs w:val="24"/>
        </w:rPr>
        <w:t xml:space="preserve"> </w:t>
      </w:r>
      <w:r w:rsidRPr="6457BBE9" w:rsidR="00D449C0">
        <w:rPr>
          <w:rFonts w:ascii="Arial" w:hAnsi="Arial" w:cs="Arial"/>
          <w:b w:val="1"/>
          <w:bCs w:val="1"/>
          <w:sz w:val="24"/>
          <w:szCs w:val="24"/>
        </w:rPr>
        <w:t>use</w:t>
      </w:r>
      <w:r w:rsidRPr="6457BBE9" w:rsidR="00D449C0">
        <w:rPr>
          <w:rFonts w:ascii="Arial" w:hAnsi="Arial" w:cs="Arial"/>
          <w:b w:val="1"/>
          <w:bCs w:val="1"/>
          <w:sz w:val="24"/>
          <w:szCs w:val="24"/>
        </w:rPr>
        <w:t xml:space="preserve"> </w:t>
      </w:r>
      <w:r w:rsidRPr="6457BBE9" w:rsidR="00D449C0">
        <w:rPr>
          <w:rFonts w:ascii="Arial" w:hAnsi="Arial" w:cs="Arial"/>
          <w:b w:val="1"/>
          <w:bCs w:val="1"/>
          <w:sz w:val="24"/>
          <w:szCs w:val="24"/>
        </w:rPr>
        <w:t>in</w:t>
      </w:r>
      <w:r w:rsidRPr="6457BBE9" w:rsidR="00D449C0">
        <w:rPr>
          <w:rFonts w:ascii="Arial" w:hAnsi="Arial" w:cs="Arial"/>
          <w:b w:val="1"/>
          <w:bCs w:val="1"/>
          <w:sz w:val="24"/>
          <w:szCs w:val="24"/>
        </w:rPr>
        <w:t xml:space="preserve"> </w:t>
      </w:r>
      <w:r w:rsidRPr="6457BBE9" w:rsidR="00D449C0">
        <w:rPr>
          <w:rFonts w:ascii="Arial" w:hAnsi="Arial" w:cs="Arial"/>
          <w:b w:val="1"/>
          <w:bCs w:val="1"/>
          <w:sz w:val="24"/>
          <w:szCs w:val="24"/>
        </w:rPr>
        <w:t>children</w:t>
      </w:r>
      <w:r w:rsidRPr="6457BBE9" w:rsidR="00D449C0">
        <w:rPr>
          <w:rFonts w:ascii="Arial" w:hAnsi="Arial" w:cs="Arial"/>
          <w:b w:val="1"/>
          <w:bCs w:val="1"/>
          <w:sz w:val="24"/>
          <w:szCs w:val="24"/>
        </w:rPr>
        <w:t xml:space="preserve"> </w:t>
      </w:r>
      <w:r w:rsidRPr="6457BBE9" w:rsidR="00D449C0">
        <w:rPr>
          <w:rFonts w:ascii="Arial" w:hAnsi="Arial" w:cs="Arial"/>
          <w:b w:val="1"/>
          <w:bCs w:val="1"/>
          <w:sz w:val="24"/>
          <w:szCs w:val="24"/>
        </w:rPr>
        <w:t>who are</w:t>
      </w:r>
      <w:r w:rsidRPr="6457BBE9" w:rsidR="00D449C0">
        <w:rPr>
          <w:rFonts w:ascii="Arial" w:hAnsi="Arial" w:cs="Arial"/>
          <w:b w:val="1"/>
          <w:bCs w:val="1"/>
          <w:sz w:val="24"/>
          <w:szCs w:val="24"/>
        </w:rPr>
        <w:t xml:space="preserve"> risk</w:t>
      </w:r>
      <w:r w:rsidRPr="6457BBE9" w:rsidR="00267C26">
        <w:rPr>
          <w:rFonts w:ascii="Arial" w:hAnsi="Arial" w:cs="Arial"/>
          <w:b w:val="1"/>
          <w:bCs w:val="1"/>
          <w:sz w:val="24"/>
          <w:szCs w:val="24"/>
        </w:rPr>
        <w:t xml:space="preserve"> </w:t>
      </w:r>
      <w:r w:rsidRPr="6457BBE9" w:rsidR="00D449C0">
        <w:rPr>
          <w:rFonts w:ascii="Arial" w:hAnsi="Arial" w:cs="Arial"/>
          <w:b w:val="1"/>
          <w:bCs w:val="1"/>
        </w:rPr>
        <w:t>of</w:t>
      </w:r>
      <w:r w:rsidRPr="6457BBE9" w:rsidR="00D449C0">
        <w:rPr>
          <w:rFonts w:ascii="Arial" w:hAnsi="Arial" w:cs="Arial"/>
          <w:b w:val="1"/>
          <w:bCs w:val="1"/>
        </w:rPr>
        <w:t xml:space="preserve"> </w:t>
      </w:r>
      <w:r w:rsidRPr="6457BBE9" w:rsidR="00D449C0">
        <w:rPr>
          <w:rFonts w:ascii="Arial" w:hAnsi="Arial" w:cs="Arial"/>
          <w:b w:val="1"/>
          <w:bCs w:val="1"/>
        </w:rPr>
        <w:t>anaphylaxis,</w:t>
      </w:r>
      <w:r w:rsidRPr="6457BBE9" w:rsidR="00D449C0">
        <w:rPr>
          <w:rFonts w:ascii="Arial" w:hAnsi="Arial" w:cs="Arial"/>
          <w:b w:val="1"/>
          <w:bCs w:val="1"/>
        </w:rPr>
        <w:t xml:space="preserve"> </w:t>
      </w:r>
      <w:r w:rsidRPr="6457BBE9" w:rsidR="00D449C0">
        <w:rPr>
          <w:rFonts w:ascii="Arial" w:hAnsi="Arial" w:cs="Arial"/>
        </w:rPr>
        <w:t>but</w:t>
      </w:r>
      <w:r w:rsidRPr="6457BBE9" w:rsidR="00D449C0">
        <w:rPr>
          <w:rFonts w:ascii="Arial" w:hAnsi="Arial" w:cs="Arial"/>
        </w:rPr>
        <w:t xml:space="preserve"> </w:t>
      </w:r>
      <w:r w:rsidRPr="6457BBE9" w:rsidR="00D449C0">
        <w:rPr>
          <w:rFonts w:ascii="Arial" w:hAnsi="Arial" w:cs="Arial"/>
        </w:rPr>
        <w:t>their</w:t>
      </w:r>
      <w:r w:rsidRPr="6457BBE9" w:rsidR="00D449C0">
        <w:rPr>
          <w:rFonts w:ascii="Arial" w:hAnsi="Arial" w:cs="Arial"/>
        </w:rPr>
        <w:t xml:space="preserve"> </w:t>
      </w:r>
      <w:r w:rsidRPr="6457BBE9" w:rsidR="00D449C0">
        <w:rPr>
          <w:rFonts w:ascii="Arial" w:hAnsi="Arial" w:cs="Arial"/>
        </w:rPr>
        <w:t>own</w:t>
      </w:r>
      <w:r w:rsidRPr="6457BBE9" w:rsidR="00D449C0">
        <w:rPr>
          <w:rFonts w:ascii="Arial" w:hAnsi="Arial" w:cs="Arial"/>
        </w:rPr>
        <w:t xml:space="preserve"> </w:t>
      </w:r>
      <w:r w:rsidRPr="6457BBE9" w:rsidR="00D449C0">
        <w:rPr>
          <w:rFonts w:ascii="Arial" w:hAnsi="Arial" w:cs="Arial"/>
        </w:rPr>
        <w:t>devices</w:t>
      </w:r>
      <w:r w:rsidRPr="6457BBE9" w:rsidR="00D449C0">
        <w:rPr>
          <w:rFonts w:ascii="Arial" w:hAnsi="Arial" w:cs="Arial"/>
        </w:rPr>
        <w:t xml:space="preserve"> </w:t>
      </w:r>
      <w:r w:rsidRPr="6457BBE9" w:rsidR="00D449C0">
        <w:rPr>
          <w:rFonts w:ascii="Arial" w:hAnsi="Arial" w:cs="Arial"/>
        </w:rPr>
        <w:t>are</w:t>
      </w:r>
      <w:r w:rsidRPr="6457BBE9" w:rsidR="00D449C0">
        <w:rPr>
          <w:rFonts w:ascii="Arial" w:hAnsi="Arial" w:cs="Arial"/>
        </w:rPr>
        <w:t xml:space="preserve"> </w:t>
      </w:r>
      <w:r w:rsidRPr="6457BBE9" w:rsidR="00D449C0">
        <w:rPr>
          <w:rFonts w:ascii="Arial" w:hAnsi="Arial" w:cs="Arial"/>
        </w:rPr>
        <w:t>not</w:t>
      </w:r>
      <w:r w:rsidRPr="6457BBE9" w:rsidR="00D449C0">
        <w:rPr>
          <w:rFonts w:ascii="Arial" w:hAnsi="Arial" w:cs="Arial"/>
        </w:rPr>
        <w:t xml:space="preserve"> </w:t>
      </w:r>
      <w:r w:rsidRPr="6457BBE9" w:rsidR="00D449C0">
        <w:rPr>
          <w:rFonts w:ascii="Arial" w:hAnsi="Arial" w:cs="Arial"/>
        </w:rPr>
        <w:t>available</w:t>
      </w:r>
      <w:r w:rsidRPr="6457BBE9" w:rsidR="00D449C0">
        <w:rPr>
          <w:rFonts w:ascii="Arial" w:hAnsi="Arial" w:cs="Arial"/>
        </w:rPr>
        <w:t xml:space="preserve"> </w:t>
      </w:r>
      <w:r w:rsidRPr="6457BBE9" w:rsidR="00D449C0">
        <w:rPr>
          <w:rFonts w:ascii="Arial" w:hAnsi="Arial" w:cs="Arial"/>
        </w:rPr>
        <w:t>or</w:t>
      </w:r>
      <w:r w:rsidRPr="6457BBE9" w:rsidR="00D449C0">
        <w:rPr>
          <w:rFonts w:ascii="Arial" w:hAnsi="Arial" w:cs="Arial"/>
        </w:rPr>
        <w:t xml:space="preserve"> </w:t>
      </w:r>
      <w:r w:rsidRPr="6457BBE9" w:rsidR="00D449C0">
        <w:rPr>
          <w:rFonts w:ascii="Arial" w:hAnsi="Arial" w:cs="Arial"/>
        </w:rPr>
        <w:t>not</w:t>
      </w:r>
      <w:r w:rsidRPr="6457BBE9" w:rsidR="00D449C0">
        <w:rPr>
          <w:rFonts w:ascii="Arial" w:hAnsi="Arial" w:cs="Arial"/>
        </w:rPr>
        <w:t xml:space="preserve"> </w:t>
      </w:r>
      <w:r w:rsidRPr="6457BBE9" w:rsidR="00D449C0">
        <w:rPr>
          <w:rFonts w:ascii="Arial" w:hAnsi="Arial" w:cs="Arial"/>
        </w:rPr>
        <w:t>working</w:t>
      </w:r>
      <w:r w:rsidRPr="6457BBE9" w:rsidR="00D449C0">
        <w:rPr>
          <w:rFonts w:ascii="Arial" w:hAnsi="Arial" w:cs="Arial"/>
        </w:rPr>
        <w:t xml:space="preserve"> </w:t>
      </w:r>
      <w:r w:rsidRPr="6457BBE9" w:rsidR="00D449C0">
        <w:rPr>
          <w:rFonts w:ascii="Arial" w:hAnsi="Arial" w:cs="Arial"/>
        </w:rPr>
        <w:t>(e.g.</w:t>
      </w:r>
      <w:r w:rsidRPr="6457BBE9" w:rsidR="00D449C0">
        <w:rPr>
          <w:rFonts w:ascii="Arial" w:hAnsi="Arial" w:cs="Arial"/>
        </w:rPr>
        <w:t xml:space="preserve"> </w:t>
      </w:r>
      <w:r w:rsidRPr="6457BBE9" w:rsidR="00D449C0">
        <w:rPr>
          <w:rFonts w:ascii="Arial" w:hAnsi="Arial" w:cs="Arial"/>
        </w:rPr>
        <w:t>because</w:t>
      </w:r>
      <w:r w:rsidRPr="6457BBE9" w:rsidR="00D449C0">
        <w:rPr>
          <w:rFonts w:ascii="Arial" w:hAnsi="Arial" w:cs="Arial"/>
        </w:rPr>
        <w:t xml:space="preserve"> </w:t>
      </w:r>
      <w:r w:rsidRPr="6457BBE9" w:rsidR="00D449C0">
        <w:rPr>
          <w:rFonts w:ascii="Arial" w:hAnsi="Arial" w:cs="Arial"/>
        </w:rPr>
        <w:t>they are out of date) or are experiencing anaphylaxis for the first time.</w:t>
      </w:r>
    </w:p>
    <w:p w:rsidRPr="00617632" w:rsidR="00D449C0" w:rsidP="58DE1EAE" w:rsidRDefault="00D449C0" w14:paraId="57B25288" w14:textId="7E19BD72">
      <w:pPr>
        <w:pStyle w:val="BodyText"/>
        <w:tabs>
          <w:tab w:val="left" w:leader="underscore" w:pos="3081"/>
        </w:tabs>
        <w:spacing w:before="38"/>
        <w:ind w:left="120"/>
        <w:rPr>
          <w:rFonts w:ascii="Arial" w:hAnsi="Arial" w:cs="Arial"/>
          <w:b w:val="1"/>
          <w:bCs w:val="1"/>
          <w:sz w:val="24"/>
          <w:szCs w:val="24"/>
        </w:rPr>
      </w:pPr>
      <w:r w:rsidRPr="00617632" w:rsidR="00D449C0">
        <w:rPr>
          <w:rFonts w:ascii="Arial" w:hAnsi="Arial" w:cs="Arial"/>
        </w:rPr>
        <w:t>These</w:t>
      </w:r>
      <w:r w:rsidRPr="00617632" w:rsidR="00D449C0">
        <w:rPr>
          <w:rFonts w:ascii="Arial" w:hAnsi="Arial" w:cs="Arial"/>
          <w:spacing w:val="-5"/>
        </w:rPr>
        <w:t xml:space="preserve"> </w:t>
      </w:r>
      <w:r w:rsidRPr="00617632" w:rsidR="00D449C0">
        <w:rPr>
          <w:rFonts w:ascii="Arial" w:hAnsi="Arial" w:cs="Arial"/>
        </w:rPr>
        <w:t>are</w:t>
      </w:r>
      <w:r w:rsidRPr="00617632" w:rsidR="00D449C0">
        <w:rPr>
          <w:rFonts w:ascii="Arial" w:hAnsi="Arial" w:cs="Arial"/>
          <w:spacing w:val="-1"/>
        </w:rPr>
        <w:t xml:space="preserve"> </w:t>
      </w:r>
      <w:r w:rsidRPr="00617632" w:rsidR="00D449C0">
        <w:rPr>
          <w:rFonts w:ascii="Arial" w:hAnsi="Arial" w:cs="Arial"/>
        </w:rPr>
        <w:t>stored</w:t>
      </w:r>
      <w:r w:rsidRPr="00617632" w:rsidR="00D449C0">
        <w:rPr>
          <w:rFonts w:ascii="Arial" w:hAnsi="Arial" w:cs="Arial"/>
          <w:spacing w:val="-1"/>
        </w:rPr>
        <w:t xml:space="preserve"> </w:t>
      </w:r>
      <w:r w:rsidRPr="00617632" w:rsidR="00D449C0">
        <w:rPr>
          <w:rFonts w:ascii="Arial" w:hAnsi="Arial" w:cs="Arial"/>
        </w:rPr>
        <w:t xml:space="preserve">in</w:t>
      </w:r>
      <w:r w:rsidRPr="58DE1EAE" w:rsidR="1C3BA1A0">
        <w:rPr>
          <w:rFonts w:ascii="Arial" w:hAnsi="Arial" w:cs="Arial"/>
        </w:rPr>
        <w:t xml:space="preserve"> the </w:t>
      </w:r>
      <w:r w:rsidRPr="6457BBE9" w:rsidR="1C3BA1A0">
        <w:rPr>
          <w:rFonts w:ascii="Arial" w:hAnsi="Arial" w:cs="Arial"/>
        </w:rPr>
        <w:t>Medical Room</w:t>
      </w:r>
      <w:r w:rsidRPr="58DE1EAE" w:rsidR="00D449C0">
        <w:rPr>
          <w:rFonts w:ascii="Arial" w:hAnsi="Arial" w:cs="Arial"/>
        </w:rPr>
        <w:t>,</w:t>
      </w:r>
      <w:r w:rsidRPr="58DE1EAE" w:rsidR="00D449C0">
        <w:rPr>
          <w:rFonts w:ascii="Arial" w:hAnsi="Arial" w:cs="Arial"/>
        </w:rPr>
        <w:t xml:space="preserve"> </w:t>
      </w:r>
      <w:r w:rsidRPr="58DE1EAE" w:rsidR="00D449C0">
        <w:rPr>
          <w:rFonts w:ascii="Arial" w:hAnsi="Arial" w:cs="Arial"/>
        </w:rPr>
        <w:t>clearly</w:t>
      </w:r>
      <w:r w:rsidRPr="58DE1EAE" w:rsidR="00D449C0">
        <w:rPr>
          <w:rFonts w:ascii="Arial" w:hAnsi="Arial" w:cs="Arial"/>
        </w:rPr>
        <w:t xml:space="preserve"> </w:t>
      </w:r>
      <w:r w:rsidRPr="58DE1EAE" w:rsidR="00D449C0">
        <w:rPr>
          <w:rFonts w:ascii="Arial" w:hAnsi="Arial" w:cs="Arial"/>
        </w:rPr>
        <w:t>labelled</w:t>
      </w:r>
      <w:r w:rsidRPr="58DE1EAE" w:rsidR="00D449C0">
        <w:rPr>
          <w:rFonts w:ascii="Arial" w:hAnsi="Arial" w:cs="Arial"/>
        </w:rPr>
        <w:t xml:space="preserve"> </w:t>
      </w:r>
      <w:r w:rsidRPr="58DE1EAE" w:rsidR="00D449C0">
        <w:rPr>
          <w:rFonts w:ascii="Arial" w:hAnsi="Arial" w:cs="Arial"/>
        </w:rPr>
        <w:t>‘Emergency</w:t>
      </w:r>
      <w:r w:rsidRPr="58DE1EAE" w:rsidR="51657204">
        <w:rPr>
          <w:rFonts w:ascii="Arial" w:hAnsi="Arial" w:cs="Arial"/>
        </w:rPr>
        <w:t xml:space="preserve"> </w:t>
      </w:r>
      <w:r w:rsidRPr="58DE1EAE" w:rsidR="00D449C0">
        <w:rPr>
          <w:rFonts w:ascii="Arial" w:hAnsi="Arial" w:cs="Arial"/>
          <w:sz w:val="24"/>
          <w:szCs w:val="24"/>
        </w:rPr>
        <w:t>Anaphylaxis</w:t>
      </w:r>
      <w:r w:rsidRPr="58DE1EAE" w:rsidR="00D449C0">
        <w:rPr>
          <w:rFonts w:ascii="Arial" w:hAnsi="Arial" w:cs="Arial"/>
          <w:sz w:val="24"/>
          <w:szCs w:val="24"/>
        </w:rPr>
        <w:t xml:space="preserve"> </w:t>
      </w:r>
      <w:r w:rsidRPr="58DE1EAE" w:rsidR="00D449C0">
        <w:rPr>
          <w:rFonts w:ascii="Arial" w:hAnsi="Arial" w:cs="Arial"/>
          <w:sz w:val="24"/>
          <w:szCs w:val="24"/>
        </w:rPr>
        <w:t>Adrenaline</w:t>
      </w:r>
      <w:r w:rsidRPr="58DE1EAE" w:rsidR="00D449C0">
        <w:rPr>
          <w:rFonts w:ascii="Arial" w:hAnsi="Arial" w:cs="Arial"/>
          <w:sz w:val="24"/>
          <w:szCs w:val="24"/>
        </w:rPr>
        <w:t xml:space="preserve"> </w:t>
      </w:r>
      <w:r w:rsidRPr="58DE1EAE" w:rsidR="00D449C0">
        <w:rPr>
          <w:rFonts w:ascii="Arial" w:hAnsi="Arial" w:cs="Arial"/>
          <w:sz w:val="24"/>
          <w:szCs w:val="24"/>
        </w:rPr>
        <w:t>Pen</w:t>
      </w:r>
      <w:r w:rsidRPr="58DE1EAE" w:rsidR="00D449C0">
        <w:rPr>
          <w:rFonts w:ascii="Arial" w:hAnsi="Arial" w:cs="Arial"/>
          <w:sz w:val="24"/>
          <w:szCs w:val="24"/>
        </w:rPr>
        <w:t>’,</w:t>
      </w:r>
      <w:r w:rsidRPr="58DE1EAE" w:rsidR="00D449C0">
        <w:rPr>
          <w:rFonts w:ascii="Arial" w:hAnsi="Arial" w:cs="Arial"/>
          <w:sz w:val="24"/>
          <w:szCs w:val="24"/>
        </w:rPr>
        <w:t xml:space="preserve"> </w:t>
      </w:r>
      <w:r w:rsidRPr="58DE1EAE" w:rsidR="00D449C0">
        <w:rPr>
          <w:rFonts w:ascii="Arial" w:hAnsi="Arial" w:cs="Arial"/>
          <w:sz w:val="24"/>
          <w:szCs w:val="24"/>
        </w:rPr>
        <w:t>kept</w:t>
      </w:r>
      <w:r w:rsidRPr="58DE1EAE" w:rsidR="00D449C0">
        <w:rPr>
          <w:rFonts w:ascii="Arial" w:hAnsi="Arial" w:cs="Arial"/>
          <w:sz w:val="24"/>
          <w:szCs w:val="24"/>
        </w:rPr>
        <w:t xml:space="preserve"> </w:t>
      </w:r>
      <w:r w:rsidRPr="58DE1EAE" w:rsidR="00D449C0">
        <w:rPr>
          <w:rFonts w:ascii="Arial" w:hAnsi="Arial" w:cs="Arial"/>
          <w:sz w:val="24"/>
          <w:szCs w:val="24"/>
        </w:rPr>
        <w:t>safely,</w:t>
      </w:r>
      <w:r w:rsidRPr="58DE1EAE" w:rsidR="00D449C0">
        <w:rPr>
          <w:rFonts w:ascii="Arial" w:hAnsi="Arial" w:cs="Arial"/>
          <w:sz w:val="24"/>
          <w:szCs w:val="24"/>
        </w:rPr>
        <w:t xml:space="preserve"> </w:t>
      </w:r>
      <w:r w:rsidRPr="58DE1EAE" w:rsidR="00D449C0">
        <w:rPr>
          <w:rFonts w:ascii="Arial" w:hAnsi="Arial" w:cs="Arial"/>
          <w:sz w:val="24"/>
          <w:szCs w:val="24"/>
        </w:rPr>
        <w:t>not</w:t>
      </w:r>
      <w:r w:rsidRPr="58DE1EAE" w:rsidR="00D449C0">
        <w:rPr>
          <w:rFonts w:ascii="Arial" w:hAnsi="Arial" w:cs="Arial"/>
          <w:sz w:val="24"/>
          <w:szCs w:val="24"/>
        </w:rPr>
        <w:t xml:space="preserve"> </w:t>
      </w:r>
      <w:r w:rsidRPr="58DE1EAE" w:rsidR="00D449C0">
        <w:rPr>
          <w:rFonts w:ascii="Arial" w:hAnsi="Arial" w:cs="Arial"/>
          <w:sz w:val="24"/>
          <w:szCs w:val="24"/>
        </w:rPr>
        <w:t>locked</w:t>
      </w:r>
      <w:r w:rsidRPr="58DE1EAE" w:rsidR="00D449C0">
        <w:rPr>
          <w:rFonts w:ascii="Arial" w:hAnsi="Arial" w:cs="Arial"/>
          <w:sz w:val="24"/>
          <w:szCs w:val="24"/>
        </w:rPr>
        <w:t xml:space="preserve"> </w:t>
      </w:r>
      <w:r w:rsidRPr="58DE1EAE" w:rsidR="00D449C0">
        <w:rPr>
          <w:rFonts w:ascii="Arial" w:hAnsi="Arial" w:cs="Arial"/>
          <w:sz w:val="24"/>
          <w:szCs w:val="24"/>
        </w:rPr>
        <w:t>away</w:t>
      </w:r>
      <w:r w:rsidRPr="58DE1EAE" w:rsidR="00D449C0">
        <w:rPr>
          <w:rFonts w:ascii="Arial" w:hAnsi="Arial" w:cs="Arial"/>
          <w:sz w:val="24"/>
          <w:szCs w:val="24"/>
        </w:rPr>
        <w:t xml:space="preserve"> </w:t>
      </w:r>
      <w:r w:rsidRPr="58DE1EAE" w:rsidR="00D449C0">
        <w:rPr>
          <w:rFonts w:ascii="Arial" w:hAnsi="Arial" w:cs="Arial"/>
          <w:sz w:val="24"/>
          <w:szCs w:val="24"/>
        </w:rPr>
        <w:t>and</w:t>
      </w:r>
      <w:r w:rsidRPr="58DE1EAE" w:rsidR="00D449C0">
        <w:rPr>
          <w:rFonts w:ascii="Arial" w:hAnsi="Arial" w:cs="Arial"/>
          <w:sz w:val="24"/>
          <w:szCs w:val="24"/>
        </w:rPr>
        <w:t xml:space="preserve"> </w:t>
      </w:r>
      <w:r w:rsidRPr="58DE1EAE" w:rsidR="00D449C0">
        <w:rPr>
          <w:rFonts w:ascii="Arial" w:hAnsi="Arial" w:cs="Arial"/>
          <w:b w:val="1"/>
          <w:bCs w:val="1"/>
          <w:sz w:val="24"/>
          <w:szCs w:val="24"/>
        </w:rPr>
        <w:t>accessible</w:t>
      </w:r>
      <w:r w:rsidRPr="58DE1EAE" w:rsidR="00D449C0">
        <w:rPr>
          <w:rFonts w:ascii="Arial" w:hAnsi="Arial" w:cs="Arial"/>
          <w:b w:val="1"/>
          <w:bCs w:val="1"/>
          <w:sz w:val="24"/>
          <w:szCs w:val="24"/>
        </w:rPr>
        <w:t xml:space="preserve"> </w:t>
      </w:r>
      <w:r w:rsidRPr="58DE1EAE" w:rsidR="00D449C0">
        <w:rPr>
          <w:rFonts w:ascii="Arial" w:hAnsi="Arial" w:cs="Arial"/>
          <w:b w:val="1"/>
          <w:bCs w:val="1"/>
          <w:sz w:val="24"/>
          <w:szCs w:val="24"/>
        </w:rPr>
        <w:t>and</w:t>
      </w:r>
      <w:r w:rsidRPr="58DE1EAE" w:rsidR="00D449C0">
        <w:rPr>
          <w:rFonts w:ascii="Arial" w:hAnsi="Arial" w:cs="Arial"/>
          <w:b w:val="1"/>
          <w:bCs w:val="1"/>
          <w:sz w:val="24"/>
          <w:szCs w:val="24"/>
        </w:rPr>
        <w:t xml:space="preserve"> </w:t>
      </w:r>
      <w:r w:rsidRPr="58DE1EAE" w:rsidR="00D449C0">
        <w:rPr>
          <w:rFonts w:ascii="Arial" w:hAnsi="Arial" w:cs="Arial"/>
          <w:b w:val="1"/>
          <w:bCs w:val="1"/>
          <w:sz w:val="24"/>
          <w:szCs w:val="24"/>
        </w:rPr>
        <w:t>known</w:t>
      </w:r>
      <w:r w:rsidRPr="58DE1EAE" w:rsidR="00D449C0">
        <w:rPr>
          <w:rFonts w:ascii="Arial" w:hAnsi="Arial" w:cs="Arial"/>
          <w:b w:val="1"/>
          <w:bCs w:val="1"/>
          <w:sz w:val="24"/>
          <w:szCs w:val="24"/>
        </w:rPr>
        <w:t xml:space="preserve"> </w:t>
      </w:r>
      <w:r w:rsidRPr="58DE1EAE" w:rsidR="00D449C0">
        <w:rPr>
          <w:rFonts w:ascii="Arial" w:hAnsi="Arial" w:cs="Arial"/>
          <w:b w:val="1"/>
          <w:bCs w:val="1"/>
          <w:sz w:val="24"/>
          <w:szCs w:val="24"/>
        </w:rPr>
        <w:t>to</w:t>
      </w:r>
      <w:r w:rsidRPr="58DE1EAE" w:rsidR="00D449C0">
        <w:rPr>
          <w:rFonts w:ascii="Arial" w:hAnsi="Arial" w:cs="Arial"/>
          <w:b w:val="1"/>
          <w:bCs w:val="1"/>
          <w:sz w:val="24"/>
          <w:szCs w:val="24"/>
        </w:rPr>
        <w:t xml:space="preserve"> </w:t>
      </w:r>
      <w:r w:rsidRPr="58DE1EAE" w:rsidR="00D449C0">
        <w:rPr>
          <w:rFonts w:ascii="Arial" w:hAnsi="Arial" w:cs="Arial"/>
          <w:b w:val="1"/>
          <w:bCs w:val="1"/>
          <w:sz w:val="24"/>
          <w:szCs w:val="24"/>
        </w:rPr>
        <w:t xml:space="preserve">all </w:t>
      </w:r>
      <w:r w:rsidRPr="58DE1EAE" w:rsidR="00D449C0">
        <w:rPr>
          <w:rFonts w:ascii="Arial" w:hAnsi="Arial" w:cs="Arial"/>
          <w:b w:val="1"/>
          <w:bCs w:val="1"/>
          <w:sz w:val="24"/>
          <w:szCs w:val="24"/>
        </w:rPr>
        <w:t>staff.</w:t>
      </w:r>
    </w:p>
    <w:p w:rsidRPr="00617632" w:rsidR="00D449C0" w:rsidP="00D449C0" w:rsidRDefault="00D449C0" w14:paraId="6F150EE9" w14:textId="0A42C376">
      <w:pPr>
        <w:pStyle w:val="BodyText"/>
        <w:tabs>
          <w:tab w:val="left" w:leader="underscore" w:pos="3143"/>
        </w:tabs>
        <w:ind w:left="120"/>
        <w:rPr>
          <w:rFonts w:ascii="Arial" w:hAnsi="Arial" w:cs="Arial"/>
        </w:rPr>
      </w:pPr>
      <w:r w:rsidRPr="6457BBE9" w:rsidR="6F68483C">
        <w:rPr>
          <w:rFonts w:ascii="Arial" w:hAnsi="Arial" w:cs="Arial"/>
        </w:rPr>
        <w:t xml:space="preserve">St Oswald’s Catholic Primary </w:t>
      </w:r>
      <w:r w:rsidRPr="6457BBE9" w:rsidR="00D449C0">
        <w:rPr>
          <w:rFonts w:ascii="Arial" w:hAnsi="Arial" w:cs="Arial"/>
        </w:rPr>
        <w:t>School</w:t>
      </w:r>
      <w:r w:rsidRPr="6457BBE9" w:rsidR="00D449C0">
        <w:rPr>
          <w:rFonts w:ascii="Arial" w:hAnsi="Arial" w:cs="Arial"/>
        </w:rPr>
        <w:t xml:space="preserve"> holds</w:t>
      </w:r>
      <w:r w:rsidRPr="6457BBE9" w:rsidR="00D449C0">
        <w:rPr>
          <w:rFonts w:ascii="Arial" w:hAnsi="Arial" w:cs="Arial"/>
          <w:b w:val="1"/>
          <w:bCs w:val="1"/>
          <w:color w:val="auto"/>
        </w:rPr>
        <w:t>{insert}</w:t>
      </w:r>
      <w:r w:rsidRPr="6457BBE9" w:rsidR="00D449C0">
        <w:rPr>
          <w:rFonts w:ascii="Arial" w:hAnsi="Arial" w:cs="Arial"/>
          <w:color w:val="auto"/>
        </w:rPr>
        <w:t xml:space="preserve"> </w:t>
      </w:r>
      <w:r w:rsidRPr="6457BBE9" w:rsidR="00D449C0">
        <w:rPr>
          <w:rFonts w:ascii="Arial" w:hAnsi="Arial" w:cs="Arial"/>
          <w:color w:val="auto"/>
        </w:rPr>
        <w:t>s</w:t>
      </w:r>
      <w:r w:rsidRPr="6457BBE9" w:rsidR="00D449C0">
        <w:rPr>
          <w:rFonts w:ascii="Arial" w:hAnsi="Arial" w:cs="Arial"/>
        </w:rPr>
        <w:t>pare</w:t>
      </w:r>
      <w:r w:rsidRPr="6457BBE9" w:rsidR="00D449C0">
        <w:rPr>
          <w:rFonts w:ascii="Arial" w:hAnsi="Arial" w:cs="Arial"/>
        </w:rPr>
        <w:t xml:space="preserve"> </w:t>
      </w:r>
      <w:r w:rsidRPr="6457BBE9" w:rsidR="00D449C0">
        <w:rPr>
          <w:rFonts w:ascii="Arial" w:hAnsi="Arial" w:cs="Arial"/>
        </w:rPr>
        <w:t>pens</w:t>
      </w:r>
      <w:r w:rsidRPr="6457BBE9" w:rsidR="00D449C0">
        <w:rPr>
          <w:rFonts w:ascii="Arial" w:hAnsi="Arial" w:cs="Arial"/>
        </w:rPr>
        <w:t xml:space="preserve"> </w:t>
      </w:r>
      <w:r w:rsidRPr="6457BBE9" w:rsidR="00D449C0">
        <w:rPr>
          <w:rFonts w:ascii="Arial" w:hAnsi="Arial" w:cs="Arial"/>
        </w:rPr>
        <w:t>which</w:t>
      </w:r>
      <w:r w:rsidRPr="6457BBE9" w:rsidR="00D449C0">
        <w:rPr>
          <w:rFonts w:ascii="Arial" w:hAnsi="Arial" w:cs="Arial"/>
        </w:rPr>
        <w:t xml:space="preserve"> </w:t>
      </w:r>
      <w:r w:rsidRPr="6457BBE9" w:rsidR="00D449C0">
        <w:rPr>
          <w:rFonts w:ascii="Arial" w:hAnsi="Arial" w:cs="Arial"/>
        </w:rPr>
        <w:t>are</w:t>
      </w:r>
      <w:r w:rsidRPr="6457BBE9" w:rsidR="00D449C0">
        <w:rPr>
          <w:rFonts w:ascii="Arial" w:hAnsi="Arial" w:cs="Arial"/>
        </w:rPr>
        <w:t xml:space="preserve"> </w:t>
      </w:r>
      <w:r w:rsidRPr="6457BBE9" w:rsidR="00D449C0">
        <w:rPr>
          <w:rFonts w:ascii="Arial" w:hAnsi="Arial" w:cs="Arial"/>
        </w:rPr>
        <w:t>kept</w:t>
      </w:r>
      <w:r w:rsidRPr="6457BBE9" w:rsidR="00D449C0">
        <w:rPr>
          <w:rFonts w:ascii="Arial" w:hAnsi="Arial" w:cs="Arial"/>
        </w:rPr>
        <w:t xml:space="preserve"> </w:t>
      </w:r>
      <w:r w:rsidRPr="6457BBE9" w:rsidR="00D449C0">
        <w:rPr>
          <w:rFonts w:ascii="Arial" w:hAnsi="Arial" w:cs="Arial"/>
        </w:rPr>
        <w:t>in</w:t>
      </w:r>
      <w:r w:rsidRPr="6457BBE9" w:rsidR="00D449C0">
        <w:rPr>
          <w:rFonts w:ascii="Arial" w:hAnsi="Arial" w:cs="Arial"/>
        </w:rPr>
        <w:t xml:space="preserve"> </w:t>
      </w:r>
      <w:r w:rsidRPr="6457BBE9" w:rsidR="00D449C0">
        <w:rPr>
          <w:rFonts w:ascii="Arial" w:hAnsi="Arial" w:cs="Arial"/>
        </w:rPr>
        <w:t>the</w:t>
      </w:r>
      <w:r w:rsidRPr="6457BBE9" w:rsidR="00D449C0">
        <w:rPr>
          <w:rFonts w:ascii="Arial" w:hAnsi="Arial" w:cs="Arial"/>
        </w:rPr>
        <w:t xml:space="preserve"> </w:t>
      </w:r>
      <w:r w:rsidRPr="6457BBE9" w:rsidR="00D449C0">
        <w:rPr>
          <w:rFonts w:ascii="Arial" w:hAnsi="Arial" w:cs="Arial"/>
        </w:rPr>
        <w:t>following</w:t>
      </w:r>
      <w:r w:rsidRPr="6457BBE9" w:rsidR="00D449C0">
        <w:rPr>
          <w:rFonts w:ascii="Arial" w:hAnsi="Arial" w:cs="Arial"/>
        </w:rPr>
        <w:t xml:space="preserve"> </w:t>
      </w:r>
      <w:r w:rsidRPr="6457BBE9" w:rsidR="00D449C0">
        <w:rPr>
          <w:rFonts w:ascii="Arial" w:hAnsi="Arial" w:cs="Arial"/>
        </w:rPr>
        <w:t>location/</w:t>
      </w:r>
      <w:r w:rsidRPr="6457BBE9" w:rsidR="00D449C0">
        <w:rPr>
          <w:rFonts w:ascii="Arial" w:hAnsi="Arial" w:cs="Arial"/>
        </w:rPr>
        <w:t>s:-</w:t>
      </w:r>
    </w:p>
    <w:p w:rsidRPr="00617632" w:rsidR="00D449C0" w:rsidP="00D449C0" w:rsidRDefault="00D449C0" w14:paraId="15E9E2E1" w14:textId="77777777">
      <w:pPr>
        <w:pStyle w:val="BodyText"/>
        <w:spacing w:before="11"/>
        <w:rPr>
          <w:rFonts w:ascii="Arial" w:hAnsi="Arial" w:cs="Arial"/>
        </w:rPr>
      </w:pPr>
    </w:p>
    <w:p w:rsidR="07ED9DFA" w:rsidP="58DE1EAE" w:rsidRDefault="07ED9DFA" w14:paraId="66A28A1E" w14:textId="68721C6D">
      <w:pPr>
        <w:pStyle w:val="BodyText"/>
        <w:numPr>
          <w:ilvl w:val="0"/>
          <w:numId w:val="28"/>
        </w:numPr>
        <w:spacing w:before="11"/>
        <w:rPr>
          <w:rFonts w:ascii="Arial" w:hAnsi="Arial" w:cs="Arial"/>
          <w:b w:val="1"/>
          <w:bCs w:val="1"/>
          <w:sz w:val="24"/>
          <w:szCs w:val="24"/>
        </w:rPr>
      </w:pPr>
      <w:r w:rsidRPr="6457BBE9" w:rsidR="07ED9DFA">
        <w:rPr>
          <w:rFonts w:ascii="Arial" w:hAnsi="Arial" w:cs="Arial"/>
        </w:rPr>
        <w:t>Medical Room</w:t>
      </w:r>
    </w:p>
    <w:p w:rsidRPr="00617632" w:rsidR="00D449C0" w:rsidP="00D449C0" w:rsidRDefault="00D449C0" w14:paraId="3A4CE0A0" w14:textId="77777777">
      <w:pPr>
        <w:pStyle w:val="BodyText"/>
        <w:spacing w:before="11"/>
        <w:rPr>
          <w:rFonts w:ascii="Arial" w:hAnsi="Arial" w:cs="Arial"/>
        </w:rPr>
      </w:pPr>
    </w:p>
    <w:p w:rsidRPr="00617632" w:rsidR="00D449C0" w:rsidP="00C27B8C" w:rsidRDefault="00D449C0" w14:paraId="12F466B2" w14:textId="1A8F1031">
      <w:pPr>
        <w:ind w:left="119"/>
        <w:rPr>
          <w:rFonts w:ascii="Arial" w:hAnsi="Arial" w:cs="Arial"/>
          <w:sz w:val="24"/>
          <w:szCs w:val="24"/>
        </w:rPr>
      </w:pPr>
      <w:r w:rsidRPr="00617632" w:rsidR="00D449C0">
        <w:rPr>
          <w:rFonts w:ascii="Arial" w:hAnsi="Arial" w:cs="Arial"/>
          <w:sz w:val="24"/>
          <w:szCs w:val="24"/>
        </w:rPr>
        <w:t>The</w:t>
      </w:r>
      <w:r w:rsidRPr="00617632" w:rsidR="00D449C0">
        <w:rPr>
          <w:rFonts w:ascii="Arial" w:hAnsi="Arial" w:cs="Arial"/>
          <w:spacing w:val="-3"/>
          <w:sz w:val="24"/>
          <w:szCs w:val="24"/>
        </w:rPr>
        <w:t xml:space="preserve"> </w:t>
      </w:r>
      <w:r w:rsidRPr="58DE1EAE" w:rsidR="2FCA2A0C">
        <w:rPr>
          <w:rFonts w:ascii="Arial" w:hAnsi="Arial" w:cs="Arial"/>
          <w:sz w:val="24"/>
          <w:szCs w:val="24"/>
        </w:rPr>
        <w:t xml:space="preserve">Lead </w:t>
      </w:r>
      <w:r w:rsidRPr="58DE1EAE" w:rsidR="00D449C0">
        <w:rPr>
          <w:rFonts w:ascii="Arial" w:hAnsi="Arial" w:cs="Arial"/>
          <w:sz w:val="24"/>
          <w:szCs w:val="24"/>
        </w:rPr>
        <w:t>First</w:t>
      </w:r>
      <w:r w:rsidRPr="58DE1EAE" w:rsidR="00D449C0">
        <w:rPr>
          <w:rFonts w:ascii="Arial" w:hAnsi="Arial" w:cs="Arial"/>
          <w:sz w:val="24"/>
          <w:szCs w:val="24"/>
        </w:rPr>
        <w:t xml:space="preserve"> </w:t>
      </w:r>
      <w:r w:rsidRPr="58DE1EAE" w:rsidR="00D449C0">
        <w:rPr>
          <w:rFonts w:ascii="Arial" w:hAnsi="Arial" w:cs="Arial"/>
          <w:sz w:val="24"/>
          <w:szCs w:val="24"/>
        </w:rPr>
        <w:t>Aider</w:t>
      </w:r>
      <w:r w:rsidRPr="58DE1EAE" w:rsidR="00D449C0">
        <w:rPr>
          <w:rFonts w:ascii="Arial" w:hAnsi="Arial" w:cs="Arial"/>
          <w:sz w:val="24"/>
          <w:szCs w:val="24"/>
        </w:rPr>
        <w:t xml:space="preserve"> </w:t>
      </w:r>
      <w:r w:rsidRPr="58DE1EAE" w:rsidR="00D449C0">
        <w:rPr>
          <w:rFonts w:ascii="Arial" w:hAnsi="Arial" w:cs="Arial"/>
          <w:sz w:val="24"/>
          <w:szCs w:val="24"/>
        </w:rPr>
        <w:t>is</w:t>
      </w:r>
      <w:r w:rsidRPr="58DE1EAE" w:rsidR="00D449C0">
        <w:rPr>
          <w:rFonts w:ascii="Arial" w:hAnsi="Arial" w:cs="Arial"/>
          <w:sz w:val="24"/>
          <w:szCs w:val="24"/>
        </w:rPr>
        <w:t xml:space="preserve"> </w:t>
      </w:r>
      <w:r w:rsidRPr="58DE1EAE" w:rsidR="00D449C0">
        <w:rPr>
          <w:rFonts w:ascii="Arial" w:hAnsi="Arial" w:cs="Arial"/>
          <w:sz w:val="24"/>
          <w:szCs w:val="24"/>
        </w:rPr>
        <w:t>responsible</w:t>
      </w:r>
      <w:r w:rsidRPr="58DE1EAE" w:rsidR="00D449C0">
        <w:rPr>
          <w:rFonts w:ascii="Arial" w:hAnsi="Arial" w:cs="Arial"/>
          <w:sz w:val="24"/>
          <w:szCs w:val="24"/>
        </w:rPr>
        <w:t xml:space="preserve"> </w:t>
      </w:r>
      <w:r w:rsidRPr="58DE1EAE" w:rsidR="00D449C0">
        <w:rPr>
          <w:rFonts w:ascii="Arial" w:hAnsi="Arial" w:cs="Arial"/>
          <w:sz w:val="24"/>
          <w:szCs w:val="24"/>
        </w:rPr>
        <w:t xml:space="preserve">for checking the spare medication is in date </w:t>
      </w:r>
      <w:r w:rsidRPr="58DE1EAE" w:rsidR="00D449C0">
        <w:rPr>
          <w:rFonts w:ascii="Arial" w:hAnsi="Arial" w:cs="Arial"/>
          <w:sz w:val="24"/>
          <w:szCs w:val="24"/>
        </w:rPr>
        <w:t>on a monthly basis</w:t>
      </w:r>
      <w:r w:rsidRPr="58DE1EAE" w:rsidR="00D449C0">
        <w:rPr>
          <w:rFonts w:ascii="Arial" w:hAnsi="Arial" w:cs="Arial"/>
          <w:sz w:val="24"/>
          <w:szCs w:val="24"/>
        </w:rPr>
        <w:t xml:space="preserve"> and to replace as needed.</w:t>
      </w:r>
    </w:p>
    <w:p w:rsidRPr="00617632" w:rsidR="00D449C0" w:rsidP="00D449C0" w:rsidRDefault="00D449C0" w14:paraId="45147290" w14:textId="77777777">
      <w:pPr>
        <w:pStyle w:val="BodyText"/>
        <w:ind w:left="119"/>
        <w:rPr>
          <w:rFonts w:ascii="Arial" w:hAnsi="Arial" w:cs="Arial"/>
        </w:rPr>
      </w:pPr>
      <w:r w:rsidRPr="00617632">
        <w:rPr>
          <w:rFonts w:ascii="Arial" w:hAnsi="Arial" w:cs="Arial"/>
        </w:rPr>
        <w:t>Written</w:t>
      </w:r>
      <w:r w:rsidRPr="00617632">
        <w:rPr>
          <w:rFonts w:ascii="Arial" w:hAnsi="Arial" w:cs="Arial"/>
          <w:spacing w:val="-3"/>
        </w:rPr>
        <w:t xml:space="preserve"> </w:t>
      </w:r>
      <w:r w:rsidRPr="00617632">
        <w:rPr>
          <w:rFonts w:ascii="Arial" w:hAnsi="Arial" w:cs="Arial"/>
        </w:rPr>
        <w:t>parental</w:t>
      </w:r>
      <w:r w:rsidRPr="00617632">
        <w:rPr>
          <w:rFonts w:ascii="Arial" w:hAnsi="Arial" w:cs="Arial"/>
          <w:spacing w:val="-4"/>
        </w:rPr>
        <w:t xml:space="preserve"> </w:t>
      </w:r>
      <w:r w:rsidRPr="00617632">
        <w:rPr>
          <w:rFonts w:ascii="Arial" w:hAnsi="Arial" w:cs="Arial"/>
        </w:rPr>
        <w:t>permission</w:t>
      </w:r>
      <w:r w:rsidRPr="00617632">
        <w:rPr>
          <w:rFonts w:ascii="Arial" w:hAnsi="Arial" w:cs="Arial"/>
          <w:spacing w:val="-3"/>
        </w:rPr>
        <w:t xml:space="preserve"> </w:t>
      </w:r>
      <w:r w:rsidRPr="00617632">
        <w:rPr>
          <w:rFonts w:ascii="Arial" w:hAnsi="Arial" w:cs="Arial"/>
        </w:rPr>
        <w:t>for</w:t>
      </w:r>
      <w:r w:rsidRPr="00617632">
        <w:rPr>
          <w:rFonts w:ascii="Arial" w:hAnsi="Arial" w:cs="Arial"/>
          <w:spacing w:val="-4"/>
        </w:rPr>
        <w:t xml:space="preserve"> </w:t>
      </w:r>
      <w:r w:rsidRPr="00617632">
        <w:rPr>
          <w:rFonts w:ascii="Arial" w:hAnsi="Arial" w:cs="Arial"/>
        </w:rPr>
        <w:t>use</w:t>
      </w:r>
      <w:r w:rsidRPr="00617632">
        <w:rPr>
          <w:rFonts w:ascii="Arial" w:hAnsi="Arial" w:cs="Arial"/>
          <w:spacing w:val="-3"/>
        </w:rPr>
        <w:t xml:space="preserve"> </w:t>
      </w:r>
      <w:r w:rsidRPr="00617632">
        <w:rPr>
          <w:rFonts w:ascii="Arial" w:hAnsi="Arial" w:cs="Arial"/>
        </w:rPr>
        <w:t>of</w:t>
      </w:r>
      <w:r w:rsidRPr="00617632">
        <w:rPr>
          <w:rFonts w:ascii="Arial" w:hAnsi="Arial" w:cs="Arial"/>
          <w:spacing w:val="-3"/>
        </w:rPr>
        <w:t xml:space="preserve"> </w:t>
      </w:r>
      <w:r w:rsidRPr="00617632">
        <w:rPr>
          <w:rFonts w:ascii="Arial" w:hAnsi="Arial" w:cs="Arial"/>
        </w:rPr>
        <w:t>the</w:t>
      </w:r>
      <w:r w:rsidRPr="00617632">
        <w:rPr>
          <w:rFonts w:ascii="Arial" w:hAnsi="Arial" w:cs="Arial"/>
          <w:spacing w:val="-1"/>
        </w:rPr>
        <w:t xml:space="preserve"> </w:t>
      </w:r>
      <w:r w:rsidRPr="00617632">
        <w:rPr>
          <w:rFonts w:ascii="Arial" w:hAnsi="Arial" w:cs="Arial"/>
        </w:rPr>
        <w:t>spare</w:t>
      </w:r>
      <w:r w:rsidRPr="00617632">
        <w:rPr>
          <w:rFonts w:ascii="Arial" w:hAnsi="Arial" w:cs="Arial"/>
          <w:spacing w:val="-3"/>
        </w:rPr>
        <w:t xml:space="preserve"> </w:t>
      </w:r>
      <w:r w:rsidRPr="00617632">
        <w:rPr>
          <w:rFonts w:ascii="Arial" w:hAnsi="Arial" w:cs="Arial"/>
        </w:rPr>
        <w:t>AAIs</w:t>
      </w:r>
      <w:r w:rsidRPr="00617632">
        <w:rPr>
          <w:rFonts w:ascii="Arial" w:hAnsi="Arial" w:cs="Arial"/>
          <w:spacing w:val="-2"/>
        </w:rPr>
        <w:t xml:space="preserve"> </w:t>
      </w:r>
      <w:r w:rsidRPr="00617632">
        <w:rPr>
          <w:rFonts w:ascii="Arial" w:hAnsi="Arial" w:cs="Arial"/>
        </w:rPr>
        <w:t>is</w:t>
      </w:r>
      <w:r w:rsidRPr="00617632">
        <w:rPr>
          <w:rFonts w:ascii="Arial" w:hAnsi="Arial" w:cs="Arial"/>
          <w:spacing w:val="-2"/>
        </w:rPr>
        <w:t xml:space="preserve"> </w:t>
      </w:r>
      <w:r w:rsidRPr="00617632">
        <w:rPr>
          <w:rFonts w:ascii="Arial" w:hAnsi="Arial" w:cs="Arial"/>
        </w:rPr>
        <w:t>included in</w:t>
      </w:r>
      <w:r w:rsidRPr="00617632">
        <w:rPr>
          <w:rFonts w:ascii="Arial" w:hAnsi="Arial" w:cs="Arial"/>
          <w:spacing w:val="-3"/>
        </w:rPr>
        <w:t xml:space="preserve"> </w:t>
      </w:r>
      <w:r w:rsidRPr="00617632">
        <w:rPr>
          <w:rFonts w:ascii="Arial" w:hAnsi="Arial" w:cs="Arial"/>
        </w:rPr>
        <w:t>the</w:t>
      </w:r>
      <w:r w:rsidRPr="00617632">
        <w:rPr>
          <w:rFonts w:ascii="Arial" w:hAnsi="Arial" w:cs="Arial"/>
          <w:spacing w:val="-3"/>
        </w:rPr>
        <w:t xml:space="preserve"> </w:t>
      </w:r>
      <w:r w:rsidRPr="00617632">
        <w:rPr>
          <w:rFonts w:ascii="Arial" w:hAnsi="Arial" w:cs="Arial"/>
        </w:rPr>
        <w:t>pupil’s</w:t>
      </w:r>
      <w:r w:rsidRPr="00617632">
        <w:rPr>
          <w:rFonts w:ascii="Arial" w:hAnsi="Arial" w:cs="Arial"/>
          <w:spacing w:val="-2"/>
        </w:rPr>
        <w:t xml:space="preserve"> </w:t>
      </w:r>
      <w:r w:rsidRPr="00617632">
        <w:rPr>
          <w:rFonts w:ascii="Arial" w:hAnsi="Arial" w:cs="Arial"/>
        </w:rPr>
        <w:t>allergy</w:t>
      </w:r>
      <w:r w:rsidRPr="00617632">
        <w:rPr>
          <w:rFonts w:ascii="Arial" w:hAnsi="Arial" w:cs="Arial"/>
          <w:spacing w:val="-4"/>
        </w:rPr>
        <w:t xml:space="preserve"> </w:t>
      </w:r>
      <w:r w:rsidRPr="00617632">
        <w:rPr>
          <w:rFonts w:ascii="Arial" w:hAnsi="Arial" w:cs="Arial"/>
        </w:rPr>
        <w:t xml:space="preserve">action </w:t>
      </w:r>
      <w:r w:rsidRPr="00617632">
        <w:rPr>
          <w:rFonts w:ascii="Arial" w:hAnsi="Arial" w:cs="Arial"/>
          <w:spacing w:val="-2"/>
        </w:rPr>
        <w:t>plan.</w:t>
      </w:r>
    </w:p>
    <w:p w:rsidRPr="00617632" w:rsidR="00D449C0" w:rsidP="00D449C0" w:rsidRDefault="00D449C0" w14:paraId="3C7BC51F" w14:textId="77777777">
      <w:pPr>
        <w:pStyle w:val="BodyText"/>
        <w:spacing w:before="11"/>
        <w:rPr>
          <w:rFonts w:ascii="Arial" w:hAnsi="Arial" w:cs="Arial"/>
        </w:rPr>
      </w:pPr>
    </w:p>
    <w:p w:rsidRPr="00D14F47" w:rsidR="00D449C0" w:rsidRDefault="00D449C0" w14:paraId="5FE1FE44" w14:textId="7B1CED53">
      <w:pPr>
        <w:pStyle w:val="Heading6"/>
        <w:numPr>
          <w:ilvl w:val="0"/>
          <w:numId w:val="7"/>
        </w:numPr>
        <w:tabs>
          <w:tab w:val="left" w:pos="480"/>
        </w:tabs>
        <w:ind w:left="720"/>
        <w:rPr>
          <w:rFonts w:ascii="Arial" w:hAnsi="Arial" w:cs="Arial"/>
          <w:b/>
          <w:bCs/>
          <w:color w:val="000000" w:themeColor="text1"/>
          <w:sz w:val="24"/>
          <w:szCs w:val="24"/>
        </w:rPr>
      </w:pPr>
      <w:r w:rsidRPr="00D14F47">
        <w:rPr>
          <w:rFonts w:ascii="Arial" w:hAnsi="Arial" w:cs="Arial"/>
          <w:b/>
          <w:bCs/>
          <w:color w:val="000000" w:themeColor="text1"/>
          <w:sz w:val="24"/>
          <w:szCs w:val="24"/>
          <w:u w:val="single"/>
        </w:rPr>
        <w:t>Staff</w:t>
      </w:r>
      <w:r w:rsidRPr="00D14F47">
        <w:rPr>
          <w:rFonts w:ascii="Arial" w:hAnsi="Arial" w:cs="Arial"/>
          <w:b/>
          <w:bCs/>
          <w:color w:val="000000" w:themeColor="text1"/>
          <w:spacing w:val="-1"/>
          <w:sz w:val="24"/>
          <w:szCs w:val="24"/>
          <w:u w:val="single"/>
        </w:rPr>
        <w:t xml:space="preserve"> </w:t>
      </w:r>
      <w:r w:rsidRPr="00D14F47">
        <w:rPr>
          <w:rFonts w:ascii="Arial" w:hAnsi="Arial" w:cs="Arial"/>
          <w:b/>
          <w:bCs/>
          <w:color w:val="000000" w:themeColor="text1"/>
          <w:spacing w:val="-2"/>
          <w:sz w:val="24"/>
          <w:szCs w:val="24"/>
          <w:u w:val="single"/>
        </w:rPr>
        <w:t>Training</w:t>
      </w:r>
    </w:p>
    <w:p w:rsidRPr="00617632" w:rsidR="00D449C0" w:rsidP="00D449C0" w:rsidRDefault="00D449C0" w14:paraId="7BE458EE" w14:textId="77777777">
      <w:pPr>
        <w:pStyle w:val="BodyText"/>
        <w:spacing w:before="52"/>
        <w:ind w:left="120" w:right="231"/>
        <w:rPr>
          <w:rFonts w:ascii="Arial" w:hAnsi="Arial" w:cs="Arial"/>
        </w:rPr>
      </w:pPr>
      <w:r w:rsidRPr="00617632">
        <w:rPr>
          <w:rFonts w:ascii="Arial" w:hAnsi="Arial" w:cs="Arial"/>
        </w:rPr>
        <w:t>The</w:t>
      </w:r>
      <w:r w:rsidRPr="00617632">
        <w:rPr>
          <w:rFonts w:ascii="Arial" w:hAnsi="Arial" w:cs="Arial"/>
          <w:spacing w:val="-4"/>
        </w:rPr>
        <w:t xml:space="preserve"> </w:t>
      </w:r>
      <w:r w:rsidRPr="00617632">
        <w:rPr>
          <w:rFonts w:ascii="Arial" w:hAnsi="Arial" w:cs="Arial"/>
        </w:rPr>
        <w:t>named</w:t>
      </w:r>
      <w:r w:rsidRPr="00617632">
        <w:rPr>
          <w:rFonts w:ascii="Arial" w:hAnsi="Arial" w:cs="Arial"/>
          <w:spacing w:val="-2"/>
        </w:rPr>
        <w:t xml:space="preserve"> </w:t>
      </w:r>
      <w:r w:rsidRPr="00617632">
        <w:rPr>
          <w:rFonts w:ascii="Arial" w:hAnsi="Arial" w:cs="Arial"/>
        </w:rPr>
        <w:t>staff</w:t>
      </w:r>
      <w:r w:rsidRPr="00617632">
        <w:rPr>
          <w:rFonts w:ascii="Arial" w:hAnsi="Arial" w:cs="Arial"/>
          <w:spacing w:val="-2"/>
        </w:rPr>
        <w:t xml:space="preserve"> </w:t>
      </w:r>
      <w:r w:rsidRPr="00617632">
        <w:rPr>
          <w:rFonts w:ascii="Arial" w:hAnsi="Arial" w:cs="Arial"/>
        </w:rPr>
        <w:t>members</w:t>
      </w:r>
      <w:r w:rsidRPr="00617632">
        <w:rPr>
          <w:rFonts w:ascii="Arial" w:hAnsi="Arial" w:cs="Arial"/>
          <w:spacing w:val="-4"/>
        </w:rPr>
        <w:t xml:space="preserve"> </w:t>
      </w:r>
      <w:r w:rsidRPr="00617632">
        <w:rPr>
          <w:rFonts w:ascii="Arial" w:hAnsi="Arial" w:cs="Arial"/>
        </w:rPr>
        <w:t>(at</w:t>
      </w:r>
      <w:r w:rsidRPr="00617632">
        <w:rPr>
          <w:rFonts w:ascii="Arial" w:hAnsi="Arial" w:cs="Arial"/>
          <w:spacing w:val="-2"/>
        </w:rPr>
        <w:t xml:space="preserve"> </w:t>
      </w:r>
      <w:r w:rsidRPr="00617632">
        <w:rPr>
          <w:rFonts w:ascii="Arial" w:hAnsi="Arial" w:cs="Arial"/>
        </w:rPr>
        <w:t>least</w:t>
      </w:r>
      <w:r w:rsidRPr="00617632">
        <w:rPr>
          <w:rFonts w:ascii="Arial" w:hAnsi="Arial" w:cs="Arial"/>
          <w:spacing w:val="-4"/>
        </w:rPr>
        <w:t xml:space="preserve"> </w:t>
      </w:r>
      <w:r w:rsidRPr="00617632">
        <w:rPr>
          <w:rFonts w:ascii="Arial" w:hAnsi="Arial" w:cs="Arial"/>
        </w:rPr>
        <w:t>2)</w:t>
      </w:r>
      <w:r w:rsidRPr="00617632">
        <w:rPr>
          <w:rFonts w:ascii="Arial" w:hAnsi="Arial" w:cs="Arial"/>
          <w:spacing w:val="-4"/>
        </w:rPr>
        <w:t xml:space="preserve"> </w:t>
      </w:r>
      <w:r w:rsidRPr="00617632">
        <w:rPr>
          <w:rFonts w:ascii="Arial" w:hAnsi="Arial" w:cs="Arial"/>
        </w:rPr>
        <w:t>responsible</w:t>
      </w:r>
      <w:r w:rsidRPr="00617632">
        <w:rPr>
          <w:rFonts w:ascii="Arial" w:hAnsi="Arial" w:cs="Arial"/>
          <w:spacing w:val="-4"/>
        </w:rPr>
        <w:t xml:space="preserve"> </w:t>
      </w:r>
      <w:r w:rsidRPr="00617632">
        <w:rPr>
          <w:rFonts w:ascii="Arial" w:hAnsi="Arial" w:cs="Arial"/>
        </w:rPr>
        <w:t>for</w:t>
      </w:r>
      <w:r w:rsidRPr="00617632">
        <w:rPr>
          <w:rFonts w:ascii="Arial" w:hAnsi="Arial" w:cs="Arial"/>
          <w:spacing w:val="-5"/>
        </w:rPr>
        <w:t xml:space="preserve"> </w:t>
      </w:r>
      <w:r w:rsidRPr="00617632">
        <w:rPr>
          <w:rFonts w:ascii="Arial" w:hAnsi="Arial" w:cs="Arial"/>
        </w:rPr>
        <w:t>coordinating</w:t>
      </w:r>
      <w:r w:rsidRPr="00617632">
        <w:rPr>
          <w:rFonts w:ascii="Arial" w:hAnsi="Arial" w:cs="Arial"/>
          <w:spacing w:val="-5"/>
        </w:rPr>
        <w:t xml:space="preserve"> </w:t>
      </w:r>
      <w:r w:rsidRPr="00617632">
        <w:rPr>
          <w:rFonts w:ascii="Arial" w:hAnsi="Arial" w:cs="Arial"/>
        </w:rPr>
        <w:t>staff</w:t>
      </w:r>
      <w:r w:rsidRPr="00617632">
        <w:rPr>
          <w:rFonts w:ascii="Arial" w:hAnsi="Arial" w:cs="Arial"/>
          <w:spacing w:val="-4"/>
        </w:rPr>
        <w:t xml:space="preserve"> </w:t>
      </w:r>
      <w:r w:rsidRPr="00617632">
        <w:rPr>
          <w:rFonts w:ascii="Arial" w:hAnsi="Arial" w:cs="Arial"/>
        </w:rPr>
        <w:t xml:space="preserve">anaphylaxis training and the upkeep of the school’s anaphylaxis policy </w:t>
      </w:r>
      <w:proofErr w:type="gramStart"/>
      <w:r w:rsidRPr="00617632">
        <w:rPr>
          <w:rFonts w:ascii="Arial" w:hAnsi="Arial" w:cs="Arial"/>
        </w:rPr>
        <w:t>are:-</w:t>
      </w:r>
      <w:proofErr w:type="gramEnd"/>
    </w:p>
    <w:p w:rsidRPr="00617632" w:rsidR="00D449C0" w:rsidP="00D449C0" w:rsidRDefault="00D449C0" w14:paraId="0234A7B0" w14:textId="77777777">
      <w:pPr>
        <w:pStyle w:val="BodyText"/>
        <w:spacing w:before="12"/>
        <w:rPr>
          <w:rFonts w:ascii="Arial" w:hAnsi="Arial" w:cs="Arial"/>
        </w:rPr>
      </w:pPr>
    </w:p>
    <w:p w:rsidRPr="00617632" w:rsidR="00D449C0" w:rsidP="6457BBE9" w:rsidRDefault="00D449C0" w14:paraId="3911BCEA" w14:textId="3A6EF4EC">
      <w:pPr>
        <w:pStyle w:val="BodyText"/>
        <w:spacing w:before="11"/>
        <w:rPr>
          <w:rFonts w:ascii="Arial" w:hAnsi="Arial" w:cs="Arial"/>
          <w:b w:val="1"/>
          <w:bCs w:val="1"/>
          <w:color w:val="auto"/>
        </w:rPr>
      </w:pPr>
      <w:r w:rsidRPr="6457BBE9" w:rsidR="6D208F4A">
        <w:rPr>
          <w:rFonts w:ascii="Arial" w:hAnsi="Arial" w:cs="Arial"/>
          <w:b w:val="1"/>
          <w:bCs w:val="1"/>
          <w:color w:val="auto"/>
        </w:rPr>
        <w:t>Mrs</w:t>
      </w:r>
      <w:r w:rsidRPr="6457BBE9" w:rsidR="6D208F4A">
        <w:rPr>
          <w:rFonts w:ascii="Arial" w:hAnsi="Arial" w:cs="Arial"/>
          <w:b w:val="1"/>
          <w:bCs w:val="1"/>
          <w:color w:val="auto"/>
        </w:rPr>
        <w:t xml:space="preserve"> S Keith – Assistant Headteacher</w:t>
      </w:r>
    </w:p>
    <w:p w:rsidR="6D208F4A" w:rsidP="6457BBE9" w:rsidRDefault="6D208F4A" w14:paraId="3613B742" w14:textId="1A62C3C8">
      <w:pPr>
        <w:pStyle w:val="BodyText"/>
        <w:suppressLineNumbers w:val="0"/>
        <w:bidi w:val="0"/>
        <w:spacing w:before="11" w:beforeAutospacing="off" w:after="0" w:afterAutospacing="off" w:line="240" w:lineRule="auto"/>
        <w:ind w:left="0" w:right="0"/>
        <w:jc w:val="left"/>
        <w:rPr>
          <w:rFonts w:ascii="Arial" w:hAnsi="Arial" w:cs="Arial"/>
          <w:b w:val="1"/>
          <w:bCs w:val="1"/>
          <w:color w:val="auto"/>
        </w:rPr>
      </w:pPr>
      <w:r w:rsidRPr="6457BBE9" w:rsidR="6D208F4A">
        <w:rPr>
          <w:rFonts w:ascii="Arial" w:hAnsi="Arial" w:cs="Arial"/>
          <w:b w:val="1"/>
          <w:bCs w:val="1"/>
          <w:color w:val="auto"/>
        </w:rPr>
        <w:t>Mrs</w:t>
      </w:r>
      <w:r w:rsidRPr="6457BBE9" w:rsidR="6D208F4A">
        <w:rPr>
          <w:rFonts w:ascii="Arial" w:hAnsi="Arial" w:cs="Arial"/>
          <w:b w:val="1"/>
          <w:bCs w:val="1"/>
          <w:color w:val="auto"/>
        </w:rPr>
        <w:t xml:space="preserve"> S Raine – Lead First Aider</w:t>
      </w:r>
    </w:p>
    <w:p w:rsidRPr="00617632" w:rsidR="00D449C0" w:rsidP="00D449C0" w:rsidRDefault="00D449C0" w14:paraId="43ED214A" w14:textId="77777777">
      <w:pPr>
        <w:pStyle w:val="BodyText"/>
        <w:spacing w:before="11"/>
        <w:rPr>
          <w:rFonts w:ascii="Arial" w:hAnsi="Arial" w:cs="Arial"/>
        </w:rPr>
      </w:pPr>
    </w:p>
    <w:p w:rsidRPr="00617632" w:rsidR="00D449C0" w:rsidP="00D449C0" w:rsidRDefault="00D449C0" w14:paraId="7B22F7E9" w14:textId="1F334EE5">
      <w:pPr>
        <w:pStyle w:val="BodyText"/>
        <w:ind w:left="120" w:right="231"/>
        <w:rPr>
          <w:rFonts w:ascii="Arial" w:hAnsi="Arial" w:cs="Arial"/>
        </w:rPr>
      </w:pPr>
      <w:r w:rsidRPr="00617632">
        <w:rPr>
          <w:rFonts w:ascii="Arial" w:hAnsi="Arial" w:cs="Arial"/>
        </w:rPr>
        <w:t xml:space="preserve">All staff will complete Allergy and </w:t>
      </w:r>
      <w:r w:rsidR="001927A8">
        <w:rPr>
          <w:rFonts w:ascii="Arial" w:hAnsi="Arial" w:cs="Arial"/>
        </w:rPr>
        <w:t>A</w:t>
      </w:r>
      <w:r w:rsidRPr="00617632">
        <w:rPr>
          <w:rFonts w:ascii="Arial" w:hAnsi="Arial" w:cs="Arial"/>
        </w:rPr>
        <w:t>naphylaxis training annually, and on an ad-hoc basis during induction of new staff.</w:t>
      </w:r>
    </w:p>
    <w:p w:rsidRPr="00617632" w:rsidR="00D449C0" w:rsidP="00D449C0" w:rsidRDefault="00D449C0" w14:paraId="078D924B" w14:textId="77777777">
      <w:pPr>
        <w:pStyle w:val="BodyText"/>
        <w:spacing w:before="2"/>
        <w:rPr>
          <w:rFonts w:ascii="Arial" w:hAnsi="Arial" w:cs="Arial"/>
        </w:rPr>
      </w:pPr>
    </w:p>
    <w:p w:rsidRPr="00617632" w:rsidR="00D449C0" w:rsidP="00D449C0" w:rsidRDefault="00D449C0" w14:paraId="5D320968" w14:textId="77777777">
      <w:pPr>
        <w:pStyle w:val="BodyText"/>
        <w:spacing w:line="292" w:lineRule="exact"/>
        <w:ind w:left="120"/>
        <w:rPr>
          <w:rFonts w:ascii="Arial" w:hAnsi="Arial" w:cs="Arial"/>
        </w:rPr>
      </w:pPr>
      <w:r w:rsidRPr="00617632">
        <w:rPr>
          <w:rFonts w:ascii="Arial" w:hAnsi="Arial" w:cs="Arial"/>
        </w:rPr>
        <w:t>Training</w:t>
      </w:r>
      <w:r w:rsidRPr="00617632">
        <w:rPr>
          <w:rFonts w:ascii="Arial" w:hAnsi="Arial" w:cs="Arial"/>
          <w:spacing w:val="-1"/>
        </w:rPr>
        <w:t xml:space="preserve"> </w:t>
      </w:r>
      <w:r w:rsidRPr="00617632">
        <w:rPr>
          <w:rFonts w:ascii="Arial" w:hAnsi="Arial" w:cs="Arial"/>
          <w:spacing w:val="-2"/>
        </w:rPr>
        <w:t>includes:</w:t>
      </w:r>
    </w:p>
    <w:p w:rsidRPr="00617632" w:rsidR="00D449C0" w:rsidRDefault="00D449C0" w14:paraId="639FC387" w14:textId="77777777">
      <w:pPr>
        <w:pStyle w:val="ListParagraph"/>
        <w:widowControl w:val="0"/>
        <w:numPr>
          <w:ilvl w:val="0"/>
          <w:numId w:val="3"/>
        </w:numPr>
        <w:tabs>
          <w:tab w:val="left" w:pos="840"/>
        </w:tabs>
        <w:autoSpaceDE w:val="0"/>
        <w:autoSpaceDN w:val="0"/>
        <w:spacing w:after="0" w:line="305" w:lineRule="exact"/>
        <w:contextualSpacing w:val="0"/>
        <w:jc w:val="both"/>
        <w:rPr>
          <w:rFonts w:ascii="Arial" w:hAnsi="Arial" w:cs="Arial"/>
          <w:sz w:val="24"/>
          <w:szCs w:val="24"/>
        </w:rPr>
      </w:pPr>
      <w:r w:rsidRPr="00617632">
        <w:rPr>
          <w:rFonts w:ascii="Arial" w:hAnsi="Arial" w:cs="Arial"/>
          <w:sz w:val="24"/>
          <w:szCs w:val="24"/>
        </w:rPr>
        <w:t>Knowing</w:t>
      </w:r>
      <w:r w:rsidRPr="00617632">
        <w:rPr>
          <w:rFonts w:ascii="Arial" w:hAnsi="Arial" w:cs="Arial"/>
          <w:spacing w:val="-4"/>
          <w:sz w:val="24"/>
          <w:szCs w:val="24"/>
        </w:rPr>
        <w:t xml:space="preserve"> </w:t>
      </w:r>
      <w:r w:rsidRPr="00617632">
        <w:rPr>
          <w:rFonts w:ascii="Arial" w:hAnsi="Arial" w:cs="Arial"/>
          <w:sz w:val="24"/>
          <w:szCs w:val="24"/>
        </w:rPr>
        <w:t>the</w:t>
      </w:r>
      <w:r w:rsidRPr="00617632">
        <w:rPr>
          <w:rFonts w:ascii="Arial" w:hAnsi="Arial" w:cs="Arial"/>
          <w:spacing w:val="-3"/>
          <w:sz w:val="24"/>
          <w:szCs w:val="24"/>
        </w:rPr>
        <w:t xml:space="preserve"> </w:t>
      </w:r>
      <w:r w:rsidRPr="00617632">
        <w:rPr>
          <w:rFonts w:ascii="Arial" w:hAnsi="Arial" w:cs="Arial"/>
          <w:sz w:val="24"/>
          <w:szCs w:val="24"/>
        </w:rPr>
        <w:t>common</w:t>
      </w:r>
      <w:r w:rsidRPr="00617632">
        <w:rPr>
          <w:rFonts w:ascii="Arial" w:hAnsi="Arial" w:cs="Arial"/>
          <w:spacing w:val="1"/>
          <w:sz w:val="24"/>
          <w:szCs w:val="24"/>
        </w:rPr>
        <w:t xml:space="preserve"> </w:t>
      </w:r>
      <w:r w:rsidRPr="00617632">
        <w:rPr>
          <w:rFonts w:ascii="Arial" w:hAnsi="Arial" w:cs="Arial"/>
          <w:sz w:val="24"/>
          <w:szCs w:val="24"/>
        </w:rPr>
        <w:t>allergens</w:t>
      </w:r>
      <w:r w:rsidRPr="00617632">
        <w:rPr>
          <w:rFonts w:ascii="Arial" w:hAnsi="Arial" w:cs="Arial"/>
          <w:spacing w:val="-2"/>
          <w:sz w:val="24"/>
          <w:szCs w:val="24"/>
        </w:rPr>
        <w:t xml:space="preserve"> </w:t>
      </w:r>
      <w:r w:rsidRPr="00617632">
        <w:rPr>
          <w:rFonts w:ascii="Arial" w:hAnsi="Arial" w:cs="Arial"/>
          <w:sz w:val="24"/>
          <w:szCs w:val="24"/>
        </w:rPr>
        <w:t>and</w:t>
      </w:r>
      <w:r w:rsidRPr="00617632">
        <w:rPr>
          <w:rFonts w:ascii="Arial" w:hAnsi="Arial" w:cs="Arial"/>
          <w:spacing w:val="-2"/>
          <w:sz w:val="24"/>
          <w:szCs w:val="24"/>
        </w:rPr>
        <w:t xml:space="preserve"> </w:t>
      </w:r>
      <w:r w:rsidRPr="00617632">
        <w:rPr>
          <w:rFonts w:ascii="Arial" w:hAnsi="Arial" w:cs="Arial"/>
          <w:sz w:val="24"/>
          <w:szCs w:val="24"/>
        </w:rPr>
        <w:t>triggers</w:t>
      </w:r>
      <w:r w:rsidRPr="00617632">
        <w:rPr>
          <w:rFonts w:ascii="Arial" w:hAnsi="Arial" w:cs="Arial"/>
          <w:spacing w:val="-2"/>
          <w:sz w:val="24"/>
          <w:szCs w:val="24"/>
        </w:rPr>
        <w:t xml:space="preserve"> </w:t>
      </w:r>
      <w:r w:rsidRPr="00617632">
        <w:rPr>
          <w:rFonts w:ascii="Arial" w:hAnsi="Arial" w:cs="Arial"/>
          <w:sz w:val="24"/>
          <w:szCs w:val="24"/>
        </w:rPr>
        <w:t>of</w:t>
      </w:r>
      <w:r w:rsidRPr="00617632">
        <w:rPr>
          <w:rFonts w:ascii="Arial" w:hAnsi="Arial" w:cs="Arial"/>
          <w:spacing w:val="1"/>
          <w:sz w:val="24"/>
          <w:szCs w:val="24"/>
        </w:rPr>
        <w:t xml:space="preserve"> </w:t>
      </w:r>
      <w:r w:rsidRPr="00617632">
        <w:rPr>
          <w:rFonts w:ascii="Arial" w:hAnsi="Arial" w:cs="Arial"/>
          <w:spacing w:val="-2"/>
          <w:sz w:val="24"/>
          <w:szCs w:val="24"/>
        </w:rPr>
        <w:t>allergy</w:t>
      </w:r>
    </w:p>
    <w:p w:rsidRPr="00617632" w:rsidR="00D449C0" w:rsidRDefault="00D449C0" w14:paraId="031D0FB4" w14:textId="77777777">
      <w:pPr>
        <w:pStyle w:val="ListParagraph"/>
        <w:widowControl w:val="0"/>
        <w:numPr>
          <w:ilvl w:val="0"/>
          <w:numId w:val="3"/>
        </w:numPr>
        <w:tabs>
          <w:tab w:val="left" w:pos="840"/>
        </w:tabs>
        <w:autoSpaceDE w:val="0"/>
        <w:autoSpaceDN w:val="0"/>
        <w:spacing w:after="0" w:line="240" w:lineRule="auto"/>
        <w:ind w:right="794"/>
        <w:contextualSpacing w:val="0"/>
        <w:jc w:val="both"/>
        <w:rPr>
          <w:rFonts w:ascii="Arial" w:hAnsi="Arial" w:cs="Arial"/>
          <w:sz w:val="24"/>
          <w:szCs w:val="24"/>
        </w:rPr>
      </w:pPr>
      <w:r w:rsidRPr="00617632">
        <w:rPr>
          <w:rFonts w:ascii="Arial" w:hAnsi="Arial" w:cs="Arial"/>
          <w:sz w:val="24"/>
          <w:szCs w:val="24"/>
        </w:rPr>
        <w:t>Spotting</w:t>
      </w:r>
      <w:r w:rsidRPr="00617632">
        <w:rPr>
          <w:rFonts w:ascii="Arial" w:hAnsi="Arial" w:cs="Arial"/>
          <w:spacing w:val="-2"/>
          <w:sz w:val="24"/>
          <w:szCs w:val="24"/>
        </w:rPr>
        <w:t xml:space="preserve"> </w:t>
      </w:r>
      <w:r w:rsidRPr="00617632">
        <w:rPr>
          <w:rFonts w:ascii="Arial" w:hAnsi="Arial" w:cs="Arial"/>
          <w:sz w:val="24"/>
          <w:szCs w:val="24"/>
        </w:rPr>
        <w:t>the signs</w:t>
      </w:r>
      <w:r w:rsidRPr="00617632">
        <w:rPr>
          <w:rFonts w:ascii="Arial" w:hAnsi="Arial" w:cs="Arial"/>
          <w:spacing w:val="-2"/>
          <w:sz w:val="24"/>
          <w:szCs w:val="24"/>
        </w:rPr>
        <w:t xml:space="preserve"> </w:t>
      </w:r>
      <w:r w:rsidRPr="00617632">
        <w:rPr>
          <w:rFonts w:ascii="Arial" w:hAnsi="Arial" w:cs="Arial"/>
          <w:sz w:val="24"/>
          <w:szCs w:val="24"/>
        </w:rPr>
        <w:t>and symptoms</w:t>
      </w:r>
      <w:r w:rsidRPr="00617632">
        <w:rPr>
          <w:rFonts w:ascii="Arial" w:hAnsi="Arial" w:cs="Arial"/>
          <w:spacing w:val="-2"/>
          <w:sz w:val="24"/>
          <w:szCs w:val="24"/>
        </w:rPr>
        <w:t xml:space="preserve"> </w:t>
      </w:r>
      <w:r w:rsidRPr="00617632">
        <w:rPr>
          <w:rFonts w:ascii="Arial" w:hAnsi="Arial" w:cs="Arial"/>
          <w:sz w:val="24"/>
          <w:szCs w:val="24"/>
        </w:rPr>
        <w:t>of</w:t>
      </w:r>
      <w:r w:rsidRPr="00617632">
        <w:rPr>
          <w:rFonts w:ascii="Arial" w:hAnsi="Arial" w:cs="Arial"/>
          <w:spacing w:val="-1"/>
          <w:sz w:val="24"/>
          <w:szCs w:val="24"/>
        </w:rPr>
        <w:t xml:space="preserve"> </w:t>
      </w:r>
      <w:r w:rsidRPr="00617632">
        <w:rPr>
          <w:rFonts w:ascii="Arial" w:hAnsi="Arial" w:cs="Arial"/>
          <w:sz w:val="24"/>
          <w:szCs w:val="24"/>
        </w:rPr>
        <w:t>an</w:t>
      </w:r>
      <w:r w:rsidRPr="00617632">
        <w:rPr>
          <w:rFonts w:ascii="Arial" w:hAnsi="Arial" w:cs="Arial"/>
          <w:spacing w:val="-1"/>
          <w:sz w:val="24"/>
          <w:szCs w:val="24"/>
        </w:rPr>
        <w:t xml:space="preserve"> </w:t>
      </w:r>
      <w:r w:rsidRPr="00617632">
        <w:rPr>
          <w:rFonts w:ascii="Arial" w:hAnsi="Arial" w:cs="Arial"/>
          <w:sz w:val="24"/>
          <w:szCs w:val="24"/>
        </w:rPr>
        <w:t>allergic</w:t>
      </w:r>
      <w:r w:rsidRPr="00617632">
        <w:rPr>
          <w:rFonts w:ascii="Arial" w:hAnsi="Arial" w:cs="Arial"/>
          <w:spacing w:val="-3"/>
          <w:sz w:val="24"/>
          <w:szCs w:val="24"/>
        </w:rPr>
        <w:t xml:space="preserve"> </w:t>
      </w:r>
      <w:r w:rsidRPr="00617632">
        <w:rPr>
          <w:rFonts w:ascii="Arial" w:hAnsi="Arial" w:cs="Arial"/>
          <w:sz w:val="24"/>
          <w:szCs w:val="24"/>
        </w:rPr>
        <w:t>reaction</w:t>
      </w:r>
      <w:r w:rsidRPr="00617632">
        <w:rPr>
          <w:rFonts w:ascii="Arial" w:hAnsi="Arial" w:cs="Arial"/>
          <w:spacing w:val="-1"/>
          <w:sz w:val="24"/>
          <w:szCs w:val="24"/>
        </w:rPr>
        <w:t xml:space="preserve"> </w:t>
      </w:r>
      <w:r w:rsidRPr="00617632">
        <w:rPr>
          <w:rFonts w:ascii="Arial" w:hAnsi="Arial" w:cs="Arial"/>
          <w:sz w:val="24"/>
          <w:szCs w:val="24"/>
        </w:rPr>
        <w:t>and</w:t>
      </w:r>
      <w:r w:rsidRPr="00617632">
        <w:rPr>
          <w:rFonts w:ascii="Arial" w:hAnsi="Arial" w:cs="Arial"/>
          <w:spacing w:val="-1"/>
          <w:sz w:val="24"/>
          <w:szCs w:val="24"/>
        </w:rPr>
        <w:t xml:space="preserve"> </w:t>
      </w:r>
      <w:r w:rsidRPr="00617632">
        <w:rPr>
          <w:rFonts w:ascii="Arial" w:hAnsi="Arial" w:cs="Arial"/>
          <w:sz w:val="24"/>
          <w:szCs w:val="24"/>
        </w:rPr>
        <w:t>anaphylaxis. Early recognition</w:t>
      </w:r>
      <w:r w:rsidRPr="00617632">
        <w:rPr>
          <w:rFonts w:ascii="Arial" w:hAnsi="Arial" w:cs="Arial"/>
          <w:spacing w:val="-4"/>
          <w:sz w:val="24"/>
          <w:szCs w:val="24"/>
        </w:rPr>
        <w:t xml:space="preserve"> </w:t>
      </w:r>
      <w:r w:rsidRPr="00617632">
        <w:rPr>
          <w:rFonts w:ascii="Arial" w:hAnsi="Arial" w:cs="Arial"/>
          <w:sz w:val="24"/>
          <w:szCs w:val="24"/>
        </w:rPr>
        <w:t>of</w:t>
      </w:r>
      <w:r w:rsidRPr="00617632">
        <w:rPr>
          <w:rFonts w:ascii="Arial" w:hAnsi="Arial" w:cs="Arial"/>
          <w:spacing w:val="-4"/>
          <w:sz w:val="24"/>
          <w:szCs w:val="24"/>
        </w:rPr>
        <w:t xml:space="preserve"> </w:t>
      </w:r>
      <w:r w:rsidRPr="00617632">
        <w:rPr>
          <w:rFonts w:ascii="Arial" w:hAnsi="Arial" w:cs="Arial"/>
          <w:sz w:val="24"/>
          <w:szCs w:val="24"/>
        </w:rPr>
        <w:t>symptoms</w:t>
      </w:r>
      <w:r w:rsidRPr="00617632">
        <w:rPr>
          <w:rFonts w:ascii="Arial" w:hAnsi="Arial" w:cs="Arial"/>
          <w:spacing w:val="-5"/>
          <w:sz w:val="24"/>
          <w:szCs w:val="24"/>
        </w:rPr>
        <w:t xml:space="preserve"> </w:t>
      </w:r>
      <w:r w:rsidRPr="00617632">
        <w:rPr>
          <w:rFonts w:ascii="Arial" w:hAnsi="Arial" w:cs="Arial"/>
          <w:sz w:val="24"/>
          <w:szCs w:val="24"/>
        </w:rPr>
        <w:t>is</w:t>
      </w:r>
      <w:r w:rsidRPr="00617632">
        <w:rPr>
          <w:rFonts w:ascii="Arial" w:hAnsi="Arial" w:cs="Arial"/>
          <w:spacing w:val="-3"/>
          <w:sz w:val="24"/>
          <w:szCs w:val="24"/>
        </w:rPr>
        <w:t xml:space="preserve"> </w:t>
      </w:r>
      <w:r w:rsidRPr="00617632">
        <w:rPr>
          <w:rFonts w:ascii="Arial" w:hAnsi="Arial" w:cs="Arial"/>
          <w:sz w:val="24"/>
          <w:szCs w:val="24"/>
        </w:rPr>
        <w:t>key,</w:t>
      </w:r>
      <w:r w:rsidRPr="00617632">
        <w:rPr>
          <w:rFonts w:ascii="Arial" w:hAnsi="Arial" w:cs="Arial"/>
          <w:spacing w:val="-3"/>
          <w:sz w:val="24"/>
          <w:szCs w:val="24"/>
        </w:rPr>
        <w:t xml:space="preserve"> </w:t>
      </w:r>
      <w:r w:rsidRPr="00617632">
        <w:rPr>
          <w:rFonts w:ascii="Arial" w:hAnsi="Arial" w:cs="Arial"/>
          <w:sz w:val="24"/>
          <w:szCs w:val="24"/>
        </w:rPr>
        <w:t>including</w:t>
      </w:r>
      <w:r w:rsidRPr="00617632">
        <w:rPr>
          <w:rFonts w:ascii="Arial" w:hAnsi="Arial" w:cs="Arial"/>
          <w:spacing w:val="-5"/>
          <w:sz w:val="24"/>
          <w:szCs w:val="24"/>
        </w:rPr>
        <w:t xml:space="preserve"> </w:t>
      </w:r>
      <w:r w:rsidRPr="00617632">
        <w:rPr>
          <w:rFonts w:ascii="Arial" w:hAnsi="Arial" w:cs="Arial"/>
          <w:sz w:val="24"/>
          <w:szCs w:val="24"/>
        </w:rPr>
        <w:t>knowing</w:t>
      </w:r>
      <w:r w:rsidRPr="00617632">
        <w:rPr>
          <w:rFonts w:ascii="Arial" w:hAnsi="Arial" w:cs="Arial"/>
          <w:spacing w:val="-3"/>
          <w:sz w:val="24"/>
          <w:szCs w:val="24"/>
        </w:rPr>
        <w:t xml:space="preserve"> </w:t>
      </w:r>
      <w:r w:rsidRPr="00617632">
        <w:rPr>
          <w:rFonts w:ascii="Arial" w:hAnsi="Arial" w:cs="Arial"/>
          <w:sz w:val="24"/>
          <w:szCs w:val="24"/>
        </w:rPr>
        <w:t>when</w:t>
      </w:r>
      <w:r w:rsidRPr="00617632">
        <w:rPr>
          <w:rFonts w:ascii="Arial" w:hAnsi="Arial" w:cs="Arial"/>
          <w:spacing w:val="-4"/>
          <w:sz w:val="24"/>
          <w:szCs w:val="24"/>
        </w:rPr>
        <w:t xml:space="preserve"> </w:t>
      </w:r>
      <w:r w:rsidRPr="00617632">
        <w:rPr>
          <w:rFonts w:ascii="Arial" w:hAnsi="Arial" w:cs="Arial"/>
          <w:sz w:val="24"/>
          <w:szCs w:val="24"/>
        </w:rPr>
        <w:t>to</w:t>
      </w:r>
      <w:r w:rsidRPr="00617632">
        <w:rPr>
          <w:rFonts w:ascii="Arial" w:hAnsi="Arial" w:cs="Arial"/>
          <w:spacing w:val="-4"/>
          <w:sz w:val="24"/>
          <w:szCs w:val="24"/>
        </w:rPr>
        <w:t xml:space="preserve"> </w:t>
      </w:r>
      <w:r w:rsidRPr="00617632">
        <w:rPr>
          <w:rFonts w:ascii="Arial" w:hAnsi="Arial" w:cs="Arial"/>
          <w:sz w:val="24"/>
          <w:szCs w:val="24"/>
        </w:rPr>
        <w:t>call</w:t>
      </w:r>
      <w:r w:rsidRPr="00617632">
        <w:rPr>
          <w:rFonts w:ascii="Arial" w:hAnsi="Arial" w:cs="Arial"/>
          <w:spacing w:val="-3"/>
          <w:sz w:val="24"/>
          <w:szCs w:val="24"/>
        </w:rPr>
        <w:t xml:space="preserve"> </w:t>
      </w:r>
      <w:r w:rsidRPr="00617632">
        <w:rPr>
          <w:rFonts w:ascii="Arial" w:hAnsi="Arial" w:cs="Arial"/>
          <w:sz w:val="24"/>
          <w:szCs w:val="24"/>
        </w:rPr>
        <w:t>for</w:t>
      </w:r>
      <w:r w:rsidRPr="00617632">
        <w:rPr>
          <w:rFonts w:ascii="Arial" w:hAnsi="Arial" w:cs="Arial"/>
          <w:spacing w:val="-3"/>
          <w:sz w:val="24"/>
          <w:szCs w:val="24"/>
        </w:rPr>
        <w:t xml:space="preserve"> </w:t>
      </w:r>
      <w:r w:rsidRPr="00617632">
        <w:rPr>
          <w:rFonts w:ascii="Arial" w:hAnsi="Arial" w:cs="Arial"/>
          <w:sz w:val="24"/>
          <w:szCs w:val="24"/>
        </w:rPr>
        <w:t xml:space="preserve">emergency </w:t>
      </w:r>
      <w:r w:rsidRPr="00617632">
        <w:rPr>
          <w:rFonts w:ascii="Arial" w:hAnsi="Arial" w:cs="Arial"/>
          <w:spacing w:val="-2"/>
          <w:sz w:val="24"/>
          <w:szCs w:val="24"/>
        </w:rPr>
        <w:t>services</w:t>
      </w:r>
    </w:p>
    <w:p w:rsidRPr="00617632" w:rsidR="00D449C0" w:rsidRDefault="00D449C0" w14:paraId="0CF010F6" w14:textId="77777777">
      <w:pPr>
        <w:pStyle w:val="ListParagraph"/>
        <w:widowControl w:val="0"/>
        <w:numPr>
          <w:ilvl w:val="0"/>
          <w:numId w:val="3"/>
        </w:numPr>
        <w:tabs>
          <w:tab w:val="left" w:pos="839"/>
          <w:tab w:val="left" w:pos="840"/>
        </w:tabs>
        <w:autoSpaceDE w:val="0"/>
        <w:autoSpaceDN w:val="0"/>
        <w:spacing w:before="1" w:after="0" w:line="240" w:lineRule="auto"/>
        <w:ind w:right="448"/>
        <w:contextualSpacing w:val="0"/>
        <w:rPr>
          <w:rFonts w:ascii="Arial" w:hAnsi="Arial" w:cs="Arial"/>
          <w:sz w:val="24"/>
          <w:szCs w:val="24"/>
        </w:rPr>
      </w:pPr>
      <w:r w:rsidRPr="00617632">
        <w:rPr>
          <w:rFonts w:ascii="Arial" w:hAnsi="Arial" w:cs="Arial"/>
          <w:sz w:val="24"/>
          <w:szCs w:val="24"/>
        </w:rPr>
        <w:t>Administering</w:t>
      </w:r>
      <w:r w:rsidRPr="00617632">
        <w:rPr>
          <w:rFonts w:ascii="Arial" w:hAnsi="Arial" w:cs="Arial"/>
          <w:spacing w:val="-4"/>
          <w:sz w:val="24"/>
          <w:szCs w:val="24"/>
        </w:rPr>
        <w:t xml:space="preserve"> </w:t>
      </w:r>
      <w:r w:rsidRPr="00617632">
        <w:rPr>
          <w:rFonts w:ascii="Arial" w:hAnsi="Arial" w:cs="Arial"/>
          <w:sz w:val="24"/>
          <w:szCs w:val="24"/>
        </w:rPr>
        <w:t>emergency</w:t>
      </w:r>
      <w:r w:rsidRPr="00617632">
        <w:rPr>
          <w:rFonts w:ascii="Arial" w:hAnsi="Arial" w:cs="Arial"/>
          <w:spacing w:val="-4"/>
          <w:sz w:val="24"/>
          <w:szCs w:val="24"/>
        </w:rPr>
        <w:t xml:space="preserve"> </w:t>
      </w:r>
      <w:r w:rsidRPr="00617632">
        <w:rPr>
          <w:rFonts w:ascii="Arial" w:hAnsi="Arial" w:cs="Arial"/>
          <w:sz w:val="24"/>
          <w:szCs w:val="24"/>
        </w:rPr>
        <w:t>treatment</w:t>
      </w:r>
      <w:r w:rsidRPr="00617632">
        <w:rPr>
          <w:rFonts w:ascii="Arial" w:hAnsi="Arial" w:cs="Arial"/>
          <w:spacing w:val="-3"/>
          <w:sz w:val="24"/>
          <w:szCs w:val="24"/>
        </w:rPr>
        <w:t xml:space="preserve"> </w:t>
      </w:r>
      <w:r w:rsidRPr="00617632">
        <w:rPr>
          <w:rFonts w:ascii="Arial" w:hAnsi="Arial" w:cs="Arial"/>
          <w:sz w:val="24"/>
          <w:szCs w:val="24"/>
        </w:rPr>
        <w:t>(including</w:t>
      </w:r>
      <w:r w:rsidRPr="00617632">
        <w:rPr>
          <w:rFonts w:ascii="Arial" w:hAnsi="Arial" w:cs="Arial"/>
          <w:spacing w:val="-4"/>
          <w:sz w:val="24"/>
          <w:szCs w:val="24"/>
        </w:rPr>
        <w:t xml:space="preserve"> </w:t>
      </w:r>
      <w:r w:rsidRPr="00617632">
        <w:rPr>
          <w:rFonts w:ascii="Arial" w:hAnsi="Arial" w:cs="Arial"/>
          <w:sz w:val="24"/>
          <w:szCs w:val="24"/>
        </w:rPr>
        <w:t>AAIs)</w:t>
      </w:r>
      <w:r w:rsidRPr="00617632">
        <w:rPr>
          <w:rFonts w:ascii="Arial" w:hAnsi="Arial" w:cs="Arial"/>
          <w:spacing w:val="-4"/>
          <w:sz w:val="24"/>
          <w:szCs w:val="24"/>
        </w:rPr>
        <w:t xml:space="preserve"> </w:t>
      </w:r>
      <w:r w:rsidRPr="00617632">
        <w:rPr>
          <w:rFonts w:ascii="Arial" w:hAnsi="Arial" w:cs="Arial"/>
          <w:sz w:val="24"/>
          <w:szCs w:val="24"/>
        </w:rPr>
        <w:t>in</w:t>
      </w:r>
      <w:r w:rsidRPr="00617632">
        <w:rPr>
          <w:rFonts w:ascii="Arial" w:hAnsi="Arial" w:cs="Arial"/>
          <w:spacing w:val="-4"/>
          <w:sz w:val="24"/>
          <w:szCs w:val="24"/>
        </w:rPr>
        <w:t xml:space="preserve"> </w:t>
      </w:r>
      <w:r w:rsidRPr="00617632">
        <w:rPr>
          <w:rFonts w:ascii="Arial" w:hAnsi="Arial" w:cs="Arial"/>
          <w:sz w:val="24"/>
          <w:szCs w:val="24"/>
        </w:rPr>
        <w:t>the</w:t>
      </w:r>
      <w:r w:rsidRPr="00617632">
        <w:rPr>
          <w:rFonts w:ascii="Arial" w:hAnsi="Arial" w:cs="Arial"/>
          <w:spacing w:val="-6"/>
          <w:sz w:val="24"/>
          <w:szCs w:val="24"/>
        </w:rPr>
        <w:t xml:space="preserve"> </w:t>
      </w:r>
      <w:r w:rsidRPr="00617632">
        <w:rPr>
          <w:rFonts w:ascii="Arial" w:hAnsi="Arial" w:cs="Arial"/>
          <w:sz w:val="24"/>
          <w:szCs w:val="24"/>
        </w:rPr>
        <w:t>event</w:t>
      </w:r>
      <w:r w:rsidRPr="00617632">
        <w:rPr>
          <w:rFonts w:ascii="Arial" w:hAnsi="Arial" w:cs="Arial"/>
          <w:spacing w:val="-3"/>
          <w:sz w:val="24"/>
          <w:szCs w:val="24"/>
        </w:rPr>
        <w:t xml:space="preserve"> </w:t>
      </w:r>
      <w:r w:rsidRPr="00617632">
        <w:rPr>
          <w:rFonts w:ascii="Arial" w:hAnsi="Arial" w:cs="Arial"/>
          <w:sz w:val="24"/>
          <w:szCs w:val="24"/>
        </w:rPr>
        <w:t>of</w:t>
      </w:r>
      <w:r w:rsidRPr="00617632">
        <w:rPr>
          <w:rFonts w:ascii="Arial" w:hAnsi="Arial" w:cs="Arial"/>
          <w:spacing w:val="-3"/>
          <w:sz w:val="24"/>
          <w:szCs w:val="24"/>
        </w:rPr>
        <w:t xml:space="preserve"> </w:t>
      </w:r>
      <w:r w:rsidRPr="00617632">
        <w:rPr>
          <w:rFonts w:ascii="Arial" w:hAnsi="Arial" w:cs="Arial"/>
          <w:sz w:val="24"/>
          <w:szCs w:val="24"/>
        </w:rPr>
        <w:t>anaphylaxis</w:t>
      </w:r>
      <w:r w:rsidRPr="00617632">
        <w:rPr>
          <w:rFonts w:ascii="Arial" w:hAnsi="Arial" w:cs="Arial"/>
          <w:spacing w:val="-4"/>
          <w:sz w:val="24"/>
          <w:szCs w:val="24"/>
        </w:rPr>
        <w:t xml:space="preserve"> </w:t>
      </w:r>
      <w:r w:rsidRPr="00617632">
        <w:rPr>
          <w:rFonts w:ascii="Arial" w:hAnsi="Arial" w:cs="Arial"/>
          <w:sz w:val="24"/>
          <w:szCs w:val="24"/>
        </w:rPr>
        <w:t>– knowing how and when to administer the medication/device</w:t>
      </w:r>
    </w:p>
    <w:p w:rsidRPr="00617632" w:rsidR="00D449C0" w:rsidRDefault="00D449C0" w14:paraId="70C7530E" w14:textId="77777777">
      <w:pPr>
        <w:pStyle w:val="ListParagraph"/>
        <w:widowControl w:val="0"/>
        <w:numPr>
          <w:ilvl w:val="0"/>
          <w:numId w:val="3"/>
        </w:numPr>
        <w:tabs>
          <w:tab w:val="left" w:pos="839"/>
          <w:tab w:val="left" w:pos="840"/>
        </w:tabs>
        <w:autoSpaceDE w:val="0"/>
        <w:autoSpaceDN w:val="0"/>
        <w:spacing w:after="0" w:line="240" w:lineRule="auto"/>
        <w:ind w:right="894"/>
        <w:contextualSpacing w:val="0"/>
        <w:rPr>
          <w:rFonts w:ascii="Arial" w:hAnsi="Arial" w:cs="Arial"/>
          <w:sz w:val="24"/>
          <w:szCs w:val="24"/>
        </w:rPr>
      </w:pPr>
      <w:r w:rsidRPr="00617632">
        <w:rPr>
          <w:rFonts w:ascii="Arial" w:hAnsi="Arial" w:cs="Arial"/>
          <w:sz w:val="24"/>
          <w:szCs w:val="24"/>
        </w:rPr>
        <w:t>Measures</w:t>
      </w:r>
      <w:r w:rsidRPr="00617632">
        <w:rPr>
          <w:rFonts w:ascii="Arial" w:hAnsi="Arial" w:cs="Arial"/>
          <w:spacing w:val="-3"/>
          <w:sz w:val="24"/>
          <w:szCs w:val="24"/>
        </w:rPr>
        <w:t xml:space="preserve"> </w:t>
      </w:r>
      <w:r w:rsidRPr="00617632">
        <w:rPr>
          <w:rFonts w:ascii="Arial" w:hAnsi="Arial" w:cs="Arial"/>
          <w:sz w:val="24"/>
          <w:szCs w:val="24"/>
        </w:rPr>
        <w:t>to</w:t>
      </w:r>
      <w:r w:rsidRPr="00617632">
        <w:rPr>
          <w:rFonts w:ascii="Arial" w:hAnsi="Arial" w:cs="Arial"/>
          <w:spacing w:val="-2"/>
          <w:sz w:val="24"/>
          <w:szCs w:val="24"/>
        </w:rPr>
        <w:t xml:space="preserve"> </w:t>
      </w:r>
      <w:r w:rsidRPr="00617632">
        <w:rPr>
          <w:rFonts w:ascii="Arial" w:hAnsi="Arial" w:cs="Arial"/>
          <w:sz w:val="24"/>
          <w:szCs w:val="24"/>
        </w:rPr>
        <w:t>reduce</w:t>
      </w:r>
      <w:r w:rsidRPr="00617632">
        <w:rPr>
          <w:rFonts w:ascii="Arial" w:hAnsi="Arial" w:cs="Arial"/>
          <w:spacing w:val="-4"/>
          <w:sz w:val="24"/>
          <w:szCs w:val="24"/>
        </w:rPr>
        <w:t xml:space="preserve"> </w:t>
      </w:r>
      <w:r w:rsidRPr="00617632">
        <w:rPr>
          <w:rFonts w:ascii="Arial" w:hAnsi="Arial" w:cs="Arial"/>
          <w:sz w:val="24"/>
          <w:szCs w:val="24"/>
        </w:rPr>
        <w:t>the</w:t>
      </w:r>
      <w:r w:rsidRPr="00617632">
        <w:rPr>
          <w:rFonts w:ascii="Arial" w:hAnsi="Arial" w:cs="Arial"/>
          <w:spacing w:val="-4"/>
          <w:sz w:val="24"/>
          <w:szCs w:val="24"/>
        </w:rPr>
        <w:t xml:space="preserve"> </w:t>
      </w:r>
      <w:r w:rsidRPr="00617632">
        <w:rPr>
          <w:rFonts w:ascii="Arial" w:hAnsi="Arial" w:cs="Arial"/>
          <w:sz w:val="24"/>
          <w:szCs w:val="24"/>
        </w:rPr>
        <w:t>risk</w:t>
      </w:r>
      <w:r w:rsidRPr="00617632">
        <w:rPr>
          <w:rFonts w:ascii="Arial" w:hAnsi="Arial" w:cs="Arial"/>
          <w:spacing w:val="-4"/>
          <w:sz w:val="24"/>
          <w:szCs w:val="24"/>
        </w:rPr>
        <w:t xml:space="preserve"> </w:t>
      </w:r>
      <w:r w:rsidRPr="00617632">
        <w:rPr>
          <w:rFonts w:ascii="Arial" w:hAnsi="Arial" w:cs="Arial"/>
          <w:sz w:val="24"/>
          <w:szCs w:val="24"/>
        </w:rPr>
        <w:t>of</w:t>
      </w:r>
      <w:r w:rsidRPr="00617632">
        <w:rPr>
          <w:rFonts w:ascii="Arial" w:hAnsi="Arial" w:cs="Arial"/>
          <w:spacing w:val="-1"/>
          <w:sz w:val="24"/>
          <w:szCs w:val="24"/>
        </w:rPr>
        <w:t xml:space="preserve"> </w:t>
      </w:r>
      <w:r w:rsidRPr="00617632">
        <w:rPr>
          <w:rFonts w:ascii="Arial" w:hAnsi="Arial" w:cs="Arial"/>
          <w:sz w:val="24"/>
          <w:szCs w:val="24"/>
        </w:rPr>
        <w:t>a</w:t>
      </w:r>
      <w:r w:rsidRPr="00617632">
        <w:rPr>
          <w:rFonts w:ascii="Arial" w:hAnsi="Arial" w:cs="Arial"/>
          <w:spacing w:val="-5"/>
          <w:sz w:val="24"/>
          <w:szCs w:val="24"/>
        </w:rPr>
        <w:t xml:space="preserve"> </w:t>
      </w:r>
      <w:r w:rsidRPr="00617632">
        <w:rPr>
          <w:rFonts w:ascii="Arial" w:hAnsi="Arial" w:cs="Arial"/>
          <w:sz w:val="24"/>
          <w:szCs w:val="24"/>
        </w:rPr>
        <w:t>child</w:t>
      </w:r>
      <w:r w:rsidRPr="00617632">
        <w:rPr>
          <w:rFonts w:ascii="Arial" w:hAnsi="Arial" w:cs="Arial"/>
          <w:spacing w:val="-4"/>
          <w:sz w:val="24"/>
          <w:szCs w:val="24"/>
        </w:rPr>
        <w:t xml:space="preserve"> </w:t>
      </w:r>
      <w:r w:rsidRPr="00617632">
        <w:rPr>
          <w:rFonts w:ascii="Arial" w:hAnsi="Arial" w:cs="Arial"/>
          <w:sz w:val="24"/>
          <w:szCs w:val="24"/>
        </w:rPr>
        <w:t>having</w:t>
      </w:r>
      <w:r w:rsidRPr="00617632">
        <w:rPr>
          <w:rFonts w:ascii="Arial" w:hAnsi="Arial" w:cs="Arial"/>
          <w:spacing w:val="-3"/>
          <w:sz w:val="24"/>
          <w:szCs w:val="24"/>
        </w:rPr>
        <w:t xml:space="preserve"> </w:t>
      </w:r>
      <w:r w:rsidRPr="00617632">
        <w:rPr>
          <w:rFonts w:ascii="Arial" w:hAnsi="Arial" w:cs="Arial"/>
          <w:sz w:val="24"/>
          <w:szCs w:val="24"/>
        </w:rPr>
        <w:t>an</w:t>
      </w:r>
      <w:r w:rsidRPr="00617632">
        <w:rPr>
          <w:rFonts w:ascii="Arial" w:hAnsi="Arial" w:cs="Arial"/>
          <w:spacing w:val="-4"/>
          <w:sz w:val="24"/>
          <w:szCs w:val="24"/>
        </w:rPr>
        <w:t xml:space="preserve"> </w:t>
      </w:r>
      <w:r w:rsidRPr="00617632">
        <w:rPr>
          <w:rFonts w:ascii="Arial" w:hAnsi="Arial" w:cs="Arial"/>
          <w:sz w:val="24"/>
          <w:szCs w:val="24"/>
        </w:rPr>
        <w:t>allergic</w:t>
      </w:r>
      <w:r w:rsidRPr="00617632">
        <w:rPr>
          <w:rFonts w:ascii="Arial" w:hAnsi="Arial" w:cs="Arial"/>
          <w:spacing w:val="-3"/>
          <w:sz w:val="24"/>
          <w:szCs w:val="24"/>
        </w:rPr>
        <w:t xml:space="preserve"> </w:t>
      </w:r>
      <w:r w:rsidRPr="00617632">
        <w:rPr>
          <w:rFonts w:ascii="Arial" w:hAnsi="Arial" w:cs="Arial"/>
          <w:sz w:val="24"/>
          <w:szCs w:val="24"/>
        </w:rPr>
        <w:t>reaction</w:t>
      </w:r>
      <w:r w:rsidRPr="00617632">
        <w:rPr>
          <w:rFonts w:ascii="Arial" w:hAnsi="Arial" w:cs="Arial"/>
          <w:spacing w:val="-4"/>
          <w:sz w:val="24"/>
          <w:szCs w:val="24"/>
        </w:rPr>
        <w:t xml:space="preserve"> </w:t>
      </w:r>
      <w:r w:rsidRPr="00617632">
        <w:rPr>
          <w:rFonts w:ascii="Arial" w:hAnsi="Arial" w:cs="Arial"/>
          <w:sz w:val="24"/>
          <w:szCs w:val="24"/>
        </w:rPr>
        <w:t>e.g.</w:t>
      </w:r>
      <w:r w:rsidRPr="00617632">
        <w:rPr>
          <w:rFonts w:ascii="Arial" w:hAnsi="Arial" w:cs="Arial"/>
          <w:spacing w:val="-3"/>
          <w:sz w:val="24"/>
          <w:szCs w:val="24"/>
        </w:rPr>
        <w:t xml:space="preserve"> </w:t>
      </w:r>
      <w:r w:rsidRPr="00617632">
        <w:rPr>
          <w:rFonts w:ascii="Arial" w:hAnsi="Arial" w:cs="Arial"/>
          <w:sz w:val="24"/>
          <w:szCs w:val="24"/>
        </w:rPr>
        <w:t>allergen avoidance, knowing who is responsible for what</w:t>
      </w:r>
    </w:p>
    <w:p w:rsidRPr="001927A8" w:rsidR="00D449C0" w:rsidRDefault="00D449C0" w14:paraId="29CA3EEF" w14:textId="77777777">
      <w:pPr>
        <w:pStyle w:val="ListParagraph"/>
        <w:widowControl w:val="0"/>
        <w:numPr>
          <w:ilvl w:val="0"/>
          <w:numId w:val="3"/>
        </w:numPr>
        <w:tabs>
          <w:tab w:val="left" w:pos="839"/>
          <w:tab w:val="left" w:pos="840"/>
        </w:tabs>
        <w:autoSpaceDE w:val="0"/>
        <w:autoSpaceDN w:val="0"/>
        <w:spacing w:after="0" w:line="305" w:lineRule="exact"/>
        <w:contextualSpacing w:val="0"/>
        <w:rPr>
          <w:rFonts w:ascii="Arial" w:hAnsi="Arial" w:cs="Arial"/>
          <w:sz w:val="24"/>
          <w:szCs w:val="24"/>
        </w:rPr>
      </w:pPr>
      <w:r w:rsidRPr="00617632">
        <w:rPr>
          <w:rFonts w:ascii="Arial" w:hAnsi="Arial" w:cs="Arial"/>
          <w:sz w:val="24"/>
          <w:szCs w:val="24"/>
        </w:rPr>
        <w:t>Managing</w:t>
      </w:r>
      <w:r w:rsidRPr="00617632">
        <w:rPr>
          <w:rFonts w:ascii="Arial" w:hAnsi="Arial" w:cs="Arial"/>
          <w:spacing w:val="-1"/>
          <w:sz w:val="24"/>
          <w:szCs w:val="24"/>
        </w:rPr>
        <w:t xml:space="preserve"> </w:t>
      </w:r>
      <w:r w:rsidRPr="00617632">
        <w:rPr>
          <w:rFonts w:ascii="Arial" w:hAnsi="Arial" w:cs="Arial"/>
          <w:sz w:val="24"/>
          <w:szCs w:val="24"/>
        </w:rPr>
        <w:t>allergy</w:t>
      </w:r>
      <w:r w:rsidRPr="00617632">
        <w:rPr>
          <w:rFonts w:ascii="Arial" w:hAnsi="Arial" w:cs="Arial"/>
          <w:spacing w:val="-3"/>
          <w:sz w:val="24"/>
          <w:szCs w:val="24"/>
        </w:rPr>
        <w:t xml:space="preserve"> </w:t>
      </w:r>
      <w:r w:rsidRPr="00617632">
        <w:rPr>
          <w:rFonts w:ascii="Arial" w:hAnsi="Arial" w:cs="Arial"/>
          <w:sz w:val="24"/>
          <w:szCs w:val="24"/>
        </w:rPr>
        <w:t>action</w:t>
      </w:r>
      <w:r w:rsidRPr="00617632">
        <w:rPr>
          <w:rFonts w:ascii="Arial" w:hAnsi="Arial" w:cs="Arial"/>
          <w:spacing w:val="-2"/>
          <w:sz w:val="24"/>
          <w:szCs w:val="24"/>
        </w:rPr>
        <w:t xml:space="preserve"> </w:t>
      </w:r>
      <w:r w:rsidRPr="00617632">
        <w:rPr>
          <w:rFonts w:ascii="Arial" w:hAnsi="Arial" w:cs="Arial"/>
          <w:sz w:val="24"/>
          <w:szCs w:val="24"/>
        </w:rPr>
        <w:t>plans and</w:t>
      </w:r>
      <w:r w:rsidRPr="00617632">
        <w:rPr>
          <w:rFonts w:ascii="Arial" w:hAnsi="Arial" w:cs="Arial"/>
          <w:spacing w:val="-1"/>
          <w:sz w:val="24"/>
          <w:szCs w:val="24"/>
        </w:rPr>
        <w:t xml:space="preserve"> </w:t>
      </w:r>
      <w:r w:rsidRPr="00617632">
        <w:rPr>
          <w:rFonts w:ascii="Arial" w:hAnsi="Arial" w:cs="Arial"/>
          <w:sz w:val="24"/>
          <w:szCs w:val="24"/>
        </w:rPr>
        <w:t>ensuring</w:t>
      </w:r>
      <w:r w:rsidRPr="00617632">
        <w:rPr>
          <w:rFonts w:ascii="Arial" w:hAnsi="Arial" w:cs="Arial"/>
          <w:spacing w:val="-3"/>
          <w:sz w:val="24"/>
          <w:szCs w:val="24"/>
        </w:rPr>
        <w:t xml:space="preserve"> </w:t>
      </w:r>
      <w:r w:rsidRPr="00617632">
        <w:rPr>
          <w:rFonts w:ascii="Arial" w:hAnsi="Arial" w:cs="Arial"/>
          <w:sz w:val="24"/>
          <w:szCs w:val="24"/>
        </w:rPr>
        <w:t>these</w:t>
      </w:r>
      <w:r w:rsidRPr="00617632">
        <w:rPr>
          <w:rFonts w:ascii="Arial" w:hAnsi="Arial" w:cs="Arial"/>
          <w:spacing w:val="-1"/>
          <w:sz w:val="24"/>
          <w:szCs w:val="24"/>
        </w:rPr>
        <w:t xml:space="preserve"> </w:t>
      </w:r>
      <w:r w:rsidRPr="00617632">
        <w:rPr>
          <w:rFonts w:ascii="Arial" w:hAnsi="Arial" w:cs="Arial"/>
          <w:sz w:val="24"/>
          <w:szCs w:val="24"/>
        </w:rPr>
        <w:t>are</w:t>
      </w:r>
      <w:r w:rsidRPr="00617632">
        <w:rPr>
          <w:rFonts w:ascii="Arial" w:hAnsi="Arial" w:cs="Arial"/>
          <w:spacing w:val="-2"/>
          <w:sz w:val="24"/>
          <w:szCs w:val="24"/>
        </w:rPr>
        <w:t xml:space="preserve"> </w:t>
      </w:r>
      <w:r w:rsidRPr="00617632">
        <w:rPr>
          <w:rFonts w:ascii="Arial" w:hAnsi="Arial" w:cs="Arial"/>
          <w:sz w:val="24"/>
          <w:szCs w:val="24"/>
        </w:rPr>
        <w:t>up</w:t>
      </w:r>
      <w:r w:rsidRPr="00617632">
        <w:rPr>
          <w:rFonts w:ascii="Arial" w:hAnsi="Arial" w:cs="Arial"/>
          <w:spacing w:val="-1"/>
          <w:sz w:val="24"/>
          <w:szCs w:val="24"/>
        </w:rPr>
        <w:t xml:space="preserve"> </w:t>
      </w:r>
      <w:r w:rsidRPr="00617632">
        <w:rPr>
          <w:rFonts w:ascii="Arial" w:hAnsi="Arial" w:cs="Arial"/>
          <w:sz w:val="24"/>
          <w:szCs w:val="24"/>
        </w:rPr>
        <w:t>to</w:t>
      </w:r>
      <w:r w:rsidRPr="00617632">
        <w:rPr>
          <w:rFonts w:ascii="Arial" w:hAnsi="Arial" w:cs="Arial"/>
          <w:spacing w:val="-1"/>
          <w:sz w:val="24"/>
          <w:szCs w:val="24"/>
        </w:rPr>
        <w:t xml:space="preserve"> </w:t>
      </w:r>
      <w:r w:rsidRPr="00617632">
        <w:rPr>
          <w:rFonts w:ascii="Arial" w:hAnsi="Arial" w:cs="Arial"/>
          <w:spacing w:val="-4"/>
          <w:sz w:val="24"/>
          <w:szCs w:val="24"/>
        </w:rPr>
        <w:t>date</w:t>
      </w:r>
    </w:p>
    <w:p w:rsidRPr="001927A8" w:rsidR="001927A8" w:rsidP="001927A8" w:rsidRDefault="001927A8" w14:paraId="6A37FF9D" w14:textId="77777777">
      <w:pPr>
        <w:spacing w:before="100" w:beforeAutospacing="1" w:after="100" w:afterAutospacing="1" w:line="240" w:lineRule="auto"/>
        <w:rPr>
          <w:rFonts w:ascii="Arial" w:hAnsi="Arial" w:eastAsia="Times New Roman" w:cs="Arial"/>
          <w:sz w:val="24"/>
          <w:szCs w:val="24"/>
          <w:lang w:eastAsia="en-GB"/>
        </w:rPr>
      </w:pPr>
      <w:r w:rsidRPr="001927A8">
        <w:rPr>
          <w:rFonts w:ascii="Arial" w:hAnsi="Arial" w:eastAsia="Times New Roman" w:cs="Arial"/>
          <w:sz w:val="24"/>
          <w:szCs w:val="24"/>
          <w:lang w:eastAsia="en-GB"/>
        </w:rPr>
        <w:t>Training should also include:</w:t>
      </w:r>
    </w:p>
    <w:p w:rsidRPr="001927A8" w:rsidR="001927A8" w:rsidRDefault="001927A8" w14:paraId="01561EB4" w14:textId="77777777">
      <w:pPr>
        <w:numPr>
          <w:ilvl w:val="0"/>
          <w:numId w:val="25"/>
        </w:numPr>
        <w:spacing w:before="100" w:beforeAutospacing="1" w:after="100" w:afterAutospacing="1" w:line="240" w:lineRule="auto"/>
        <w:rPr>
          <w:rFonts w:ascii="Arial" w:hAnsi="Arial" w:eastAsia="Times New Roman" w:cs="Arial"/>
          <w:sz w:val="24"/>
          <w:szCs w:val="24"/>
          <w:lang w:eastAsia="en-GB"/>
        </w:rPr>
      </w:pPr>
      <w:r w:rsidRPr="001927A8">
        <w:rPr>
          <w:rFonts w:ascii="Arial" w:hAnsi="Arial" w:eastAsia="Times New Roman" w:cs="Arial"/>
          <w:sz w:val="24"/>
          <w:szCs w:val="24"/>
          <w:lang w:eastAsia="en-GB"/>
        </w:rPr>
        <w:t>Where adrenaline pens are kept (both prescribed pens and spare pens) and how to access them;</w:t>
      </w:r>
    </w:p>
    <w:p w:rsidRPr="001927A8" w:rsidR="001927A8" w:rsidRDefault="001927A8" w14:paraId="5FE48BBF" w14:textId="77777777">
      <w:pPr>
        <w:numPr>
          <w:ilvl w:val="0"/>
          <w:numId w:val="25"/>
        </w:numPr>
        <w:spacing w:before="100" w:beforeAutospacing="1" w:after="100" w:afterAutospacing="1" w:line="240" w:lineRule="auto"/>
        <w:rPr>
          <w:rFonts w:ascii="Arial" w:hAnsi="Arial" w:eastAsia="Times New Roman" w:cs="Arial"/>
          <w:sz w:val="24"/>
          <w:szCs w:val="24"/>
          <w:lang w:eastAsia="en-GB"/>
        </w:rPr>
      </w:pPr>
      <w:r w:rsidRPr="001927A8">
        <w:rPr>
          <w:rFonts w:ascii="Arial" w:hAnsi="Arial" w:eastAsia="Times New Roman" w:cs="Arial"/>
          <w:sz w:val="24"/>
          <w:szCs w:val="24"/>
          <w:lang w:eastAsia="en-GB"/>
        </w:rPr>
        <w:t>The importance of inclusion of pupils with food allergies, the impact of allergy on mental health and wellbeing and the risk of allergy related bullying;</w:t>
      </w:r>
    </w:p>
    <w:p w:rsidRPr="001927A8" w:rsidR="001927A8" w:rsidRDefault="001927A8" w14:paraId="5DD20C9B" w14:textId="77777777">
      <w:pPr>
        <w:numPr>
          <w:ilvl w:val="0"/>
          <w:numId w:val="25"/>
        </w:numPr>
        <w:spacing w:before="100" w:beforeAutospacing="1" w:after="100" w:afterAutospacing="1" w:line="240" w:lineRule="auto"/>
        <w:rPr>
          <w:rFonts w:ascii="Arial" w:hAnsi="Arial" w:eastAsia="Times New Roman" w:cs="Arial"/>
          <w:sz w:val="24"/>
          <w:szCs w:val="24"/>
          <w:lang w:eastAsia="en-GB"/>
        </w:rPr>
      </w:pPr>
      <w:r w:rsidRPr="001927A8">
        <w:rPr>
          <w:rFonts w:ascii="Arial" w:hAnsi="Arial" w:eastAsia="Times New Roman" w:cs="Arial"/>
          <w:sz w:val="24"/>
          <w:szCs w:val="24"/>
          <w:lang w:eastAsia="en-GB"/>
        </w:rPr>
        <w:t>Understanding food labelling; and</w:t>
      </w:r>
    </w:p>
    <w:p w:rsidRPr="001927A8" w:rsidR="001927A8" w:rsidRDefault="001927A8" w14:paraId="5E3A8307" w14:textId="6B6FA9BD">
      <w:pPr>
        <w:numPr>
          <w:ilvl w:val="0"/>
          <w:numId w:val="25"/>
        </w:numPr>
        <w:spacing w:before="100" w:beforeAutospacing="1" w:after="100" w:afterAutospacing="1" w:line="240" w:lineRule="auto"/>
        <w:rPr>
          <w:rFonts w:ascii="Arial" w:hAnsi="Arial" w:eastAsia="Times New Roman" w:cs="Arial"/>
          <w:sz w:val="24"/>
          <w:szCs w:val="24"/>
          <w:lang w:eastAsia="en-GB"/>
        </w:rPr>
      </w:pPr>
      <w:r w:rsidRPr="001927A8">
        <w:rPr>
          <w:rFonts w:ascii="Arial" w:hAnsi="Arial" w:eastAsia="Times New Roman" w:cs="Arial"/>
          <w:sz w:val="24"/>
          <w:szCs w:val="24"/>
          <w:lang w:eastAsia="en-GB"/>
        </w:rPr>
        <w:t>Taking part in an anaphylaxis drill</w:t>
      </w:r>
      <w:r w:rsidRPr="0011051E">
        <w:rPr>
          <w:rFonts w:ascii="Arial" w:hAnsi="Arial" w:eastAsia="Times New Roman" w:cs="Arial"/>
          <w:sz w:val="24"/>
          <w:szCs w:val="24"/>
          <w:lang w:eastAsia="en-GB"/>
        </w:rPr>
        <w:t xml:space="preserve"> </w:t>
      </w:r>
    </w:p>
    <w:p w:rsidRPr="001927A8" w:rsidR="001927A8" w:rsidP="001927A8" w:rsidRDefault="001927A8" w14:paraId="05C192E4" w14:textId="4CCD9F61">
      <w:pPr>
        <w:spacing w:before="100" w:beforeAutospacing="1" w:after="100" w:afterAutospacing="1" w:line="240" w:lineRule="auto"/>
        <w:rPr>
          <w:rFonts w:ascii="Arial" w:hAnsi="Arial" w:eastAsia="Times New Roman" w:cs="Arial"/>
          <w:color w:val="FF0000"/>
          <w:sz w:val="28"/>
          <w:szCs w:val="28"/>
          <w:lang w:eastAsia="en-GB"/>
        </w:rPr>
      </w:pPr>
      <w:r w:rsidRPr="001927A8">
        <w:rPr>
          <w:rFonts w:ascii="Arial" w:hAnsi="Arial" w:eastAsia="Times New Roman" w:cs="Arial"/>
          <w:b/>
          <w:bCs/>
          <w:color w:val="FF0000"/>
          <w:sz w:val="28"/>
          <w:szCs w:val="28"/>
          <w:lang w:eastAsia="en-GB"/>
        </w:rPr>
        <w:t xml:space="preserve">The school will carry out an </w:t>
      </w:r>
      <w:r w:rsidRPr="000A0FBD" w:rsidR="0011051E">
        <w:rPr>
          <w:rFonts w:ascii="Arial" w:hAnsi="Arial" w:eastAsia="Times New Roman" w:cs="Arial"/>
          <w:b/>
          <w:bCs/>
          <w:color w:val="FF0000"/>
          <w:sz w:val="28"/>
          <w:szCs w:val="28"/>
          <w:lang w:eastAsia="en-GB"/>
        </w:rPr>
        <w:t xml:space="preserve">annual </w:t>
      </w:r>
      <w:r w:rsidRPr="001927A8">
        <w:rPr>
          <w:rFonts w:ascii="Arial" w:hAnsi="Arial" w:eastAsia="Times New Roman" w:cs="Arial"/>
          <w:b/>
          <w:bCs/>
          <w:color w:val="FF0000"/>
          <w:sz w:val="28"/>
          <w:szCs w:val="28"/>
          <w:lang w:eastAsia="en-GB"/>
        </w:rPr>
        <w:t xml:space="preserve">anaphylaxis drill </w:t>
      </w:r>
    </w:p>
    <w:p w:rsidRPr="001927A8" w:rsidR="001927A8" w:rsidP="001927A8" w:rsidRDefault="001927A8" w14:paraId="6E2CE528" w14:textId="77777777">
      <w:pPr>
        <w:spacing w:before="100" w:beforeAutospacing="1" w:after="100" w:afterAutospacing="1" w:line="240" w:lineRule="auto"/>
        <w:rPr>
          <w:rFonts w:ascii="Arial" w:hAnsi="Arial" w:eastAsia="Times New Roman" w:cs="Arial"/>
          <w:color w:val="000000" w:themeColor="text1"/>
          <w:sz w:val="24"/>
          <w:szCs w:val="24"/>
          <w:lang w:eastAsia="en-GB"/>
        </w:rPr>
      </w:pPr>
      <w:r w:rsidRPr="001927A8">
        <w:rPr>
          <w:rFonts w:ascii="Arial" w:hAnsi="Arial" w:eastAsia="Times New Roman" w:cs="Arial"/>
          <w:color w:val="000000" w:themeColor="text1"/>
          <w:sz w:val="24"/>
          <w:szCs w:val="24"/>
          <w:lang w:eastAsia="en-GB"/>
        </w:rPr>
        <w:t>This includes:</w:t>
      </w:r>
    </w:p>
    <w:p w:rsidR="001927A8" w:rsidRDefault="001927A8" w14:paraId="4B600F70" w14:textId="2990F245">
      <w:pPr>
        <w:numPr>
          <w:ilvl w:val="0"/>
          <w:numId w:val="26"/>
        </w:numPr>
        <w:spacing w:before="100" w:beforeAutospacing="1" w:after="100" w:afterAutospacing="1" w:line="240" w:lineRule="auto"/>
        <w:ind w:left="1440"/>
        <w:rPr>
          <w:rFonts w:ascii="Arial" w:hAnsi="Arial" w:eastAsia="Times New Roman" w:cs="Arial"/>
          <w:color w:val="000000" w:themeColor="text1"/>
          <w:sz w:val="24"/>
          <w:szCs w:val="24"/>
          <w:lang w:eastAsia="en-GB"/>
        </w:rPr>
      </w:pPr>
      <w:r w:rsidRPr="001927A8">
        <w:rPr>
          <w:rFonts w:ascii="Arial" w:hAnsi="Arial" w:eastAsia="Times New Roman" w:cs="Arial"/>
          <w:color w:val="000000" w:themeColor="text1"/>
          <w:sz w:val="24"/>
          <w:szCs w:val="24"/>
          <w:lang w:eastAsia="en-GB"/>
        </w:rPr>
        <w:t xml:space="preserve">An exercise simulating an event where a pupil or member of staff </w:t>
      </w:r>
      <w:r w:rsidRPr="0011051E" w:rsidR="0011051E">
        <w:rPr>
          <w:rFonts w:ascii="Arial" w:hAnsi="Arial" w:eastAsia="Times New Roman" w:cs="Arial"/>
          <w:color w:val="000000" w:themeColor="text1"/>
          <w:sz w:val="24"/>
          <w:szCs w:val="24"/>
          <w:lang w:eastAsia="en-GB"/>
        </w:rPr>
        <w:t xml:space="preserve">goes into anaphylactic shock </w:t>
      </w:r>
      <w:r w:rsidRPr="001927A8">
        <w:rPr>
          <w:rFonts w:ascii="Arial" w:hAnsi="Arial" w:eastAsia="Times New Roman" w:cs="Arial"/>
          <w:color w:val="000000" w:themeColor="text1"/>
          <w:sz w:val="24"/>
          <w:szCs w:val="24"/>
          <w:lang w:eastAsia="en-GB"/>
        </w:rPr>
        <w:t>testing the whole school response</w:t>
      </w:r>
      <w:r w:rsidRPr="0011051E" w:rsidR="0011051E">
        <w:rPr>
          <w:rFonts w:ascii="Arial" w:hAnsi="Arial" w:eastAsia="Times New Roman" w:cs="Arial"/>
          <w:color w:val="000000" w:themeColor="text1"/>
          <w:sz w:val="24"/>
          <w:szCs w:val="24"/>
          <w:lang w:eastAsia="en-GB"/>
        </w:rPr>
        <w:t xml:space="preserve">. </w:t>
      </w:r>
    </w:p>
    <w:p w:rsidRPr="001927A8" w:rsidR="0011051E" w:rsidRDefault="000A0FBD" w14:paraId="139C3157" w14:textId="7A9CBD92">
      <w:pPr>
        <w:numPr>
          <w:ilvl w:val="0"/>
          <w:numId w:val="26"/>
        </w:numPr>
        <w:spacing w:before="100" w:beforeAutospacing="1" w:after="100" w:afterAutospacing="1" w:line="240" w:lineRule="auto"/>
        <w:ind w:left="1440"/>
        <w:rPr>
          <w:rFonts w:ascii="Arial" w:hAnsi="Arial" w:eastAsia="Times New Roman" w:cs="Arial"/>
          <w:color w:val="000000" w:themeColor="text1"/>
          <w:sz w:val="24"/>
          <w:szCs w:val="24"/>
          <w:lang w:eastAsia="en-GB"/>
        </w:rPr>
      </w:pPr>
      <w:r>
        <w:rPr>
          <w:rFonts w:ascii="Arial" w:hAnsi="Arial" w:eastAsia="Times New Roman" w:cs="Arial"/>
          <w:color w:val="000000" w:themeColor="text1"/>
          <w:sz w:val="24"/>
          <w:szCs w:val="24"/>
          <w:lang w:eastAsia="en-GB"/>
        </w:rPr>
        <w:t>A d</w:t>
      </w:r>
      <w:r w:rsidR="0011051E">
        <w:rPr>
          <w:rFonts w:ascii="Arial" w:hAnsi="Arial" w:eastAsia="Times New Roman" w:cs="Arial"/>
          <w:color w:val="000000" w:themeColor="text1"/>
          <w:sz w:val="24"/>
          <w:szCs w:val="24"/>
          <w:lang w:eastAsia="en-GB"/>
        </w:rPr>
        <w:t>ebrief with the Headteacher and Leadership Team post the drill to respond to any observations made</w:t>
      </w:r>
      <w:r>
        <w:rPr>
          <w:rFonts w:ascii="Arial" w:hAnsi="Arial" w:eastAsia="Times New Roman" w:cs="Arial"/>
          <w:color w:val="000000" w:themeColor="text1"/>
          <w:sz w:val="24"/>
          <w:szCs w:val="24"/>
          <w:lang w:eastAsia="en-GB"/>
        </w:rPr>
        <w:t xml:space="preserve"> during the simulation</w:t>
      </w:r>
      <w:r w:rsidR="0011051E">
        <w:rPr>
          <w:rFonts w:ascii="Arial" w:hAnsi="Arial" w:eastAsia="Times New Roman" w:cs="Arial"/>
          <w:color w:val="000000" w:themeColor="text1"/>
          <w:sz w:val="24"/>
          <w:szCs w:val="24"/>
          <w:lang w:eastAsia="en-GB"/>
        </w:rPr>
        <w:t xml:space="preserve">. </w:t>
      </w:r>
    </w:p>
    <w:p w:rsidRPr="00617632" w:rsidR="001927A8" w:rsidP="0011051E" w:rsidRDefault="001927A8" w14:paraId="3D73F0E2" w14:textId="77777777">
      <w:pPr>
        <w:pStyle w:val="ListParagraph"/>
        <w:widowControl w:val="0"/>
        <w:tabs>
          <w:tab w:val="left" w:pos="839"/>
          <w:tab w:val="left" w:pos="840"/>
        </w:tabs>
        <w:autoSpaceDE w:val="0"/>
        <w:autoSpaceDN w:val="0"/>
        <w:spacing w:after="0" w:line="305" w:lineRule="exact"/>
        <w:ind w:left="840"/>
        <w:contextualSpacing w:val="0"/>
        <w:rPr>
          <w:rFonts w:ascii="Arial" w:hAnsi="Arial" w:cs="Arial"/>
          <w:sz w:val="24"/>
          <w:szCs w:val="24"/>
        </w:rPr>
      </w:pPr>
    </w:p>
    <w:p w:rsidRPr="00617632" w:rsidR="00D449C0" w:rsidP="009D206D" w:rsidRDefault="00D449C0" w14:paraId="119335A1" w14:textId="3F439D99">
      <w:pPr>
        <w:tabs>
          <w:tab w:val="left" w:pos="839"/>
          <w:tab w:val="left" w:pos="840"/>
        </w:tabs>
        <w:spacing w:before="78"/>
        <w:ind w:right="1358"/>
        <w:rPr>
          <w:rFonts w:ascii="Arial" w:hAnsi="Arial" w:cs="Arial"/>
          <w:sz w:val="24"/>
          <w:szCs w:val="24"/>
        </w:rPr>
      </w:pPr>
      <w:r w:rsidRPr="58DE1EAE" w:rsidR="5522181E">
        <w:rPr>
          <w:rFonts w:ascii="Arial" w:hAnsi="Arial" w:cs="Arial"/>
          <w:sz w:val="24"/>
          <w:szCs w:val="24"/>
        </w:rPr>
        <w:t xml:space="preserve">St Oswald’s Catholic Primary </w:t>
      </w:r>
      <w:r w:rsidRPr="58DE1EAE" w:rsidR="00D449C0">
        <w:rPr>
          <w:rFonts w:ascii="Arial" w:hAnsi="Arial" w:cs="Arial"/>
          <w:sz w:val="24"/>
          <w:szCs w:val="24"/>
        </w:rPr>
        <w:t>School</w:t>
      </w:r>
      <w:r w:rsidRPr="58DE1EAE" w:rsidR="00D449C0">
        <w:rPr>
          <w:rFonts w:ascii="Arial" w:hAnsi="Arial" w:cs="Arial"/>
          <w:sz w:val="24"/>
          <w:szCs w:val="24"/>
        </w:rPr>
        <w:t xml:space="preserve"> ensures that staff undertake a</w:t>
      </w:r>
      <w:r w:rsidRPr="58DE1EAE" w:rsidR="00D449C0">
        <w:rPr>
          <w:rFonts w:ascii="Arial" w:hAnsi="Arial" w:cs="Arial"/>
          <w:sz w:val="24"/>
          <w:szCs w:val="24"/>
        </w:rPr>
        <w:t xml:space="preserve"> </w:t>
      </w:r>
      <w:r w:rsidRPr="58DE1EAE" w:rsidR="00D449C0">
        <w:rPr>
          <w:rFonts w:ascii="Arial" w:hAnsi="Arial" w:cs="Arial"/>
          <w:sz w:val="24"/>
          <w:szCs w:val="24"/>
        </w:rPr>
        <w:t>practical</w:t>
      </w:r>
      <w:r w:rsidRPr="58DE1EAE" w:rsidR="00D449C0">
        <w:rPr>
          <w:rFonts w:ascii="Arial" w:hAnsi="Arial" w:cs="Arial"/>
          <w:sz w:val="24"/>
          <w:szCs w:val="24"/>
        </w:rPr>
        <w:t xml:space="preserve"> </w:t>
      </w:r>
      <w:r w:rsidRPr="58DE1EAE" w:rsidR="00D449C0">
        <w:rPr>
          <w:rFonts w:ascii="Arial" w:hAnsi="Arial" w:cs="Arial"/>
          <w:sz w:val="24"/>
          <w:szCs w:val="24"/>
        </w:rPr>
        <w:t>session</w:t>
      </w:r>
      <w:r w:rsidRPr="58DE1EAE" w:rsidR="00D449C0">
        <w:rPr>
          <w:rFonts w:ascii="Arial" w:hAnsi="Arial" w:cs="Arial"/>
          <w:sz w:val="24"/>
          <w:szCs w:val="24"/>
        </w:rPr>
        <w:t xml:space="preserve"> </w:t>
      </w:r>
      <w:r w:rsidRPr="58DE1EAE" w:rsidR="00D449C0">
        <w:rPr>
          <w:rFonts w:ascii="Arial" w:hAnsi="Arial" w:cs="Arial"/>
          <w:sz w:val="24"/>
          <w:szCs w:val="24"/>
        </w:rPr>
        <w:t>using</w:t>
      </w:r>
      <w:r w:rsidRPr="58DE1EAE" w:rsidR="00D449C0">
        <w:rPr>
          <w:rFonts w:ascii="Arial" w:hAnsi="Arial" w:cs="Arial"/>
          <w:sz w:val="24"/>
          <w:szCs w:val="24"/>
        </w:rPr>
        <w:t xml:space="preserve"> </w:t>
      </w:r>
      <w:r w:rsidRPr="58DE1EAE" w:rsidR="00D449C0">
        <w:rPr>
          <w:rFonts w:ascii="Arial" w:hAnsi="Arial" w:cs="Arial"/>
          <w:sz w:val="24"/>
          <w:szCs w:val="24"/>
        </w:rPr>
        <w:t>trainer</w:t>
      </w:r>
      <w:r w:rsidRPr="58DE1EAE" w:rsidR="00D449C0">
        <w:rPr>
          <w:rFonts w:ascii="Arial" w:hAnsi="Arial" w:cs="Arial"/>
          <w:sz w:val="24"/>
          <w:szCs w:val="24"/>
        </w:rPr>
        <w:t xml:space="preserve"> </w:t>
      </w:r>
      <w:r w:rsidRPr="58DE1EAE" w:rsidR="00D449C0">
        <w:rPr>
          <w:rFonts w:ascii="Arial" w:hAnsi="Arial" w:cs="Arial"/>
          <w:sz w:val="24"/>
          <w:szCs w:val="24"/>
        </w:rPr>
        <w:t>devices</w:t>
      </w:r>
      <w:r w:rsidRPr="58DE1EAE" w:rsidR="00D449C0">
        <w:rPr>
          <w:rFonts w:ascii="Arial" w:hAnsi="Arial" w:cs="Arial"/>
          <w:sz w:val="24"/>
          <w:szCs w:val="24"/>
        </w:rPr>
        <w:t xml:space="preserve"> </w:t>
      </w:r>
      <w:r w:rsidRPr="58DE1EAE" w:rsidR="00D449C0">
        <w:rPr>
          <w:rFonts w:ascii="Arial" w:hAnsi="Arial" w:cs="Arial"/>
          <w:sz w:val="24"/>
          <w:szCs w:val="24"/>
        </w:rPr>
        <w:t>(these</w:t>
      </w:r>
      <w:r w:rsidRPr="58DE1EAE" w:rsidR="00D449C0">
        <w:rPr>
          <w:rFonts w:ascii="Arial" w:hAnsi="Arial" w:cs="Arial"/>
          <w:sz w:val="24"/>
          <w:szCs w:val="24"/>
        </w:rPr>
        <w:t xml:space="preserve"> </w:t>
      </w:r>
      <w:r w:rsidRPr="58DE1EAE" w:rsidR="00D449C0">
        <w:rPr>
          <w:rFonts w:ascii="Arial" w:hAnsi="Arial" w:cs="Arial"/>
          <w:sz w:val="24"/>
          <w:szCs w:val="24"/>
        </w:rPr>
        <w:t>can</w:t>
      </w:r>
      <w:r w:rsidRPr="58DE1EAE" w:rsidR="00D449C0">
        <w:rPr>
          <w:rFonts w:ascii="Arial" w:hAnsi="Arial" w:cs="Arial"/>
          <w:sz w:val="24"/>
          <w:szCs w:val="24"/>
        </w:rPr>
        <w:t xml:space="preserve"> </w:t>
      </w:r>
      <w:r w:rsidRPr="58DE1EAE" w:rsidR="00D449C0">
        <w:rPr>
          <w:rFonts w:ascii="Arial" w:hAnsi="Arial" w:cs="Arial"/>
          <w:sz w:val="24"/>
          <w:szCs w:val="24"/>
        </w:rPr>
        <w:t>be</w:t>
      </w:r>
      <w:r w:rsidRPr="58DE1EAE" w:rsidR="00D449C0">
        <w:rPr>
          <w:rFonts w:ascii="Arial" w:hAnsi="Arial" w:cs="Arial"/>
          <w:sz w:val="24"/>
          <w:szCs w:val="24"/>
        </w:rPr>
        <w:t xml:space="preserve"> </w:t>
      </w:r>
      <w:r w:rsidRPr="58DE1EAE" w:rsidR="00D449C0">
        <w:rPr>
          <w:rFonts w:ascii="Arial" w:hAnsi="Arial" w:cs="Arial"/>
          <w:sz w:val="24"/>
          <w:szCs w:val="24"/>
        </w:rPr>
        <w:t>obtained</w:t>
      </w:r>
      <w:r w:rsidRPr="58DE1EAE" w:rsidR="00D449C0">
        <w:rPr>
          <w:rFonts w:ascii="Arial" w:hAnsi="Arial" w:cs="Arial"/>
          <w:sz w:val="24"/>
          <w:szCs w:val="24"/>
        </w:rPr>
        <w:t xml:space="preserve"> </w:t>
      </w:r>
      <w:r w:rsidRPr="58DE1EAE" w:rsidR="00D449C0">
        <w:rPr>
          <w:rFonts w:ascii="Arial" w:hAnsi="Arial" w:cs="Arial"/>
          <w:sz w:val="24"/>
          <w:szCs w:val="24"/>
        </w:rPr>
        <w:t>from</w:t>
      </w:r>
      <w:r w:rsidRPr="58DE1EAE" w:rsidR="00D449C0">
        <w:rPr>
          <w:rFonts w:ascii="Arial" w:hAnsi="Arial" w:cs="Arial"/>
          <w:sz w:val="24"/>
          <w:szCs w:val="24"/>
        </w:rPr>
        <w:t xml:space="preserve"> </w:t>
      </w:r>
      <w:r w:rsidRPr="58DE1EAE" w:rsidR="00D449C0">
        <w:rPr>
          <w:rFonts w:ascii="Arial" w:hAnsi="Arial" w:cs="Arial"/>
          <w:sz w:val="24"/>
          <w:szCs w:val="24"/>
        </w:rPr>
        <w:t xml:space="preserve">the manufacturers’ websites: </w:t>
      </w:r>
      <w:hyperlink r:id="R9e73709508634f87">
        <w:r w:rsidRPr="58DE1EAE" w:rsidR="00D449C0">
          <w:rPr>
            <w:rFonts w:ascii="Arial" w:hAnsi="Arial" w:cs="Arial"/>
            <w:sz w:val="24"/>
            <w:szCs w:val="24"/>
            <w:u w:val="single"/>
          </w:rPr>
          <w:t>www.epipen.co.uk</w:t>
        </w:r>
      </w:hyperlink>
      <w:r w:rsidRPr="58DE1EAE" w:rsidR="00D449C0">
        <w:rPr>
          <w:rFonts w:ascii="Arial" w:hAnsi="Arial" w:cs="Arial"/>
          <w:sz w:val="24"/>
          <w:szCs w:val="24"/>
        </w:rPr>
        <w:t xml:space="preserve"> and </w:t>
      </w:r>
      <w:hyperlink r:id="Rc605b1786f524db5">
        <w:r w:rsidRPr="58DE1EAE" w:rsidR="00D449C0">
          <w:rPr>
            <w:rFonts w:ascii="Arial" w:hAnsi="Arial" w:cs="Arial"/>
            <w:sz w:val="24"/>
            <w:szCs w:val="24"/>
            <w:u w:val="single"/>
          </w:rPr>
          <w:t>www.jext.co.uk</w:t>
        </w:r>
      </w:hyperlink>
      <w:r w:rsidRPr="58DE1EAE" w:rsidR="00D449C0">
        <w:rPr>
          <w:rFonts w:ascii="Arial" w:hAnsi="Arial" w:cs="Arial"/>
          <w:sz w:val="24"/>
          <w:szCs w:val="24"/>
        </w:rPr>
        <w:t xml:space="preserve"> </w:t>
      </w:r>
    </w:p>
    <w:p w:rsidRPr="00D14F47" w:rsidR="00D449C0" w:rsidRDefault="00D449C0" w14:paraId="767D03AC" w14:textId="3D799D9D">
      <w:pPr>
        <w:pStyle w:val="Heading6"/>
        <w:numPr>
          <w:ilvl w:val="0"/>
          <w:numId w:val="7"/>
        </w:numPr>
        <w:tabs>
          <w:tab w:val="left" w:pos="480"/>
        </w:tabs>
        <w:spacing w:before="51"/>
        <w:ind w:left="720"/>
        <w:rPr>
          <w:rFonts w:ascii="Arial" w:hAnsi="Arial" w:cs="Arial"/>
          <w:b/>
          <w:bCs/>
          <w:color w:val="000000" w:themeColor="text1"/>
          <w:sz w:val="24"/>
          <w:szCs w:val="24"/>
        </w:rPr>
      </w:pPr>
      <w:r w:rsidRPr="00D14F47" w:rsidR="00D449C0">
        <w:rPr>
          <w:rFonts w:ascii="Arial" w:hAnsi="Arial" w:cs="Arial"/>
          <w:b w:val="1"/>
          <w:bCs w:val="1"/>
          <w:color w:val="000000" w:themeColor="text1"/>
          <w:sz w:val="24"/>
          <w:szCs w:val="24"/>
          <w:u w:val="single"/>
        </w:rPr>
        <w:t>Inclusion</w:t>
      </w:r>
      <w:r w:rsidRPr="00D14F47" w:rsidR="00D449C0">
        <w:rPr>
          <w:rFonts w:ascii="Arial" w:hAnsi="Arial" w:cs="Arial"/>
          <w:b w:val="1"/>
          <w:bCs w:val="1"/>
          <w:color w:val="000000" w:themeColor="text1"/>
          <w:spacing w:val="-2"/>
          <w:sz w:val="24"/>
          <w:szCs w:val="24"/>
          <w:u w:val="single"/>
        </w:rPr>
        <w:t xml:space="preserve"> </w:t>
      </w:r>
      <w:r w:rsidRPr="00D14F47" w:rsidR="00D449C0">
        <w:rPr>
          <w:rFonts w:ascii="Arial" w:hAnsi="Arial" w:cs="Arial"/>
          <w:b w:val="1"/>
          <w:bCs w:val="1"/>
          <w:color w:val="000000" w:themeColor="text1"/>
          <w:sz w:val="24"/>
          <w:szCs w:val="24"/>
          <w:u w:val="single"/>
        </w:rPr>
        <w:t>and</w:t>
      </w:r>
      <w:r w:rsidRPr="00D14F47" w:rsidR="00D449C0">
        <w:rPr>
          <w:rFonts w:ascii="Arial" w:hAnsi="Arial" w:cs="Arial"/>
          <w:b w:val="1"/>
          <w:bCs w:val="1"/>
          <w:color w:val="000000" w:themeColor="text1"/>
          <w:spacing w:val="-2"/>
          <w:sz w:val="24"/>
          <w:szCs w:val="24"/>
          <w:u w:val="single"/>
        </w:rPr>
        <w:t xml:space="preserve"> safeguarding</w:t>
      </w:r>
    </w:p>
    <w:p w:rsidRPr="00617632" w:rsidR="00D449C0" w:rsidP="58DE1EAE" w:rsidRDefault="00D449C0" w14:paraId="49A93E90" w14:textId="350E9C0A">
      <w:pPr>
        <w:pStyle w:val="BodyText"/>
        <w:tabs>
          <w:tab w:val="left" w:leader="underscore" w:pos="1283"/>
        </w:tabs>
        <w:spacing w:before="52"/>
        <w:ind w:left="120"/>
        <w:rPr>
          <w:rFonts w:ascii="Arial" w:hAnsi="Arial" w:cs="Arial"/>
        </w:rPr>
      </w:pPr>
      <w:r w:rsidRPr="58DE1EAE" w:rsidR="5DCD0059">
        <w:rPr>
          <w:rFonts w:ascii="Arial" w:hAnsi="Arial" w:cs="Arial"/>
          <w:sz w:val="24"/>
          <w:szCs w:val="24"/>
        </w:rPr>
        <w:t xml:space="preserve">St Oswald’s Catholic Primary </w:t>
      </w:r>
      <w:r w:rsidRPr="58DE1EAE" w:rsidR="00D449C0">
        <w:rPr>
          <w:rFonts w:ascii="Arial" w:hAnsi="Arial" w:cs="Arial"/>
        </w:rPr>
        <w:t>School</w:t>
      </w:r>
      <w:r w:rsidRPr="58DE1EAE" w:rsidR="00D449C0">
        <w:rPr>
          <w:rFonts w:ascii="Arial" w:hAnsi="Arial" w:cs="Arial"/>
        </w:rPr>
        <w:t xml:space="preserve"> </w:t>
      </w:r>
      <w:r w:rsidRPr="58DE1EAE" w:rsidR="00D449C0">
        <w:rPr>
          <w:rFonts w:ascii="Arial" w:hAnsi="Arial" w:cs="Arial"/>
        </w:rPr>
        <w:t>is</w:t>
      </w:r>
      <w:r w:rsidRPr="58DE1EAE" w:rsidR="00D449C0">
        <w:rPr>
          <w:rFonts w:ascii="Arial" w:hAnsi="Arial" w:cs="Arial"/>
        </w:rPr>
        <w:t xml:space="preserve"> </w:t>
      </w:r>
      <w:r w:rsidRPr="58DE1EAE" w:rsidR="00D449C0">
        <w:rPr>
          <w:rFonts w:ascii="Arial" w:hAnsi="Arial" w:cs="Arial"/>
        </w:rPr>
        <w:t>committed</w:t>
      </w:r>
      <w:r w:rsidRPr="58DE1EAE" w:rsidR="00D449C0">
        <w:rPr>
          <w:rFonts w:ascii="Arial" w:hAnsi="Arial" w:cs="Arial"/>
        </w:rPr>
        <w:t xml:space="preserve"> </w:t>
      </w:r>
      <w:r w:rsidRPr="58DE1EAE" w:rsidR="00D449C0">
        <w:rPr>
          <w:rFonts w:ascii="Arial" w:hAnsi="Arial" w:cs="Arial"/>
        </w:rPr>
        <w:t>to</w:t>
      </w:r>
      <w:r w:rsidRPr="58DE1EAE" w:rsidR="00D449C0">
        <w:rPr>
          <w:rFonts w:ascii="Arial" w:hAnsi="Arial" w:cs="Arial"/>
        </w:rPr>
        <w:t xml:space="preserve"> </w:t>
      </w:r>
      <w:r w:rsidRPr="58DE1EAE" w:rsidR="00D449C0">
        <w:rPr>
          <w:rFonts w:ascii="Arial" w:hAnsi="Arial" w:cs="Arial"/>
        </w:rPr>
        <w:t>ensuring</w:t>
      </w:r>
      <w:r w:rsidRPr="58DE1EAE" w:rsidR="00D449C0">
        <w:rPr>
          <w:rFonts w:ascii="Arial" w:hAnsi="Arial" w:cs="Arial"/>
        </w:rPr>
        <w:t xml:space="preserve"> </w:t>
      </w:r>
      <w:r w:rsidRPr="58DE1EAE" w:rsidR="00D449C0">
        <w:rPr>
          <w:rFonts w:ascii="Arial" w:hAnsi="Arial" w:cs="Arial"/>
        </w:rPr>
        <w:t>that all</w:t>
      </w:r>
      <w:r w:rsidRPr="58DE1EAE" w:rsidR="00D449C0">
        <w:rPr>
          <w:rFonts w:ascii="Arial" w:hAnsi="Arial" w:cs="Arial"/>
        </w:rPr>
        <w:t xml:space="preserve"> </w:t>
      </w:r>
      <w:r w:rsidRPr="58DE1EAE" w:rsidR="00D449C0">
        <w:rPr>
          <w:rFonts w:ascii="Arial" w:hAnsi="Arial" w:cs="Arial"/>
        </w:rPr>
        <w:t>children</w:t>
      </w:r>
      <w:r w:rsidRPr="58DE1EAE" w:rsidR="00D449C0">
        <w:rPr>
          <w:rFonts w:ascii="Arial" w:hAnsi="Arial" w:cs="Arial"/>
        </w:rPr>
        <w:t xml:space="preserve"> </w:t>
      </w:r>
      <w:r w:rsidRPr="58DE1EAE" w:rsidR="00D449C0">
        <w:rPr>
          <w:rFonts w:ascii="Arial" w:hAnsi="Arial" w:cs="Arial"/>
        </w:rPr>
        <w:t>with</w:t>
      </w:r>
      <w:r w:rsidRPr="58DE1EAE" w:rsidR="00D449C0">
        <w:rPr>
          <w:rFonts w:ascii="Arial" w:hAnsi="Arial" w:cs="Arial"/>
        </w:rPr>
        <w:t xml:space="preserve"> </w:t>
      </w:r>
      <w:r w:rsidRPr="58DE1EAE" w:rsidR="00D449C0">
        <w:rPr>
          <w:rFonts w:ascii="Arial" w:hAnsi="Arial" w:cs="Arial"/>
        </w:rPr>
        <w:t xml:space="preserve">medical </w:t>
      </w:r>
      <w:r w:rsidRPr="58DE1EAE" w:rsidR="00D449C0">
        <w:rPr>
          <w:rFonts w:ascii="Arial" w:hAnsi="Arial" w:cs="Arial"/>
        </w:rPr>
        <w:t>conditions,</w:t>
      </w:r>
      <w:r w:rsidRPr="58DE1EAE" w:rsidR="6C6C30FD">
        <w:rPr>
          <w:rFonts w:ascii="Arial" w:hAnsi="Arial" w:cs="Arial"/>
        </w:rPr>
        <w:t xml:space="preserve"> </w:t>
      </w:r>
      <w:r w:rsidRPr="58DE1EAE" w:rsidR="00D449C0">
        <w:rPr>
          <w:rFonts w:ascii="Arial" w:hAnsi="Arial" w:cs="Arial"/>
        </w:rPr>
        <w:t>including allergies, in terms of both physical and mental health, are properly supported in school</w:t>
      </w:r>
      <w:r w:rsidRPr="58DE1EAE" w:rsidR="00D449C0">
        <w:rPr>
          <w:rFonts w:ascii="Arial" w:hAnsi="Arial" w:cs="Arial"/>
        </w:rPr>
        <w:t xml:space="preserve"> </w:t>
      </w:r>
      <w:r w:rsidRPr="58DE1EAE" w:rsidR="00D449C0">
        <w:rPr>
          <w:rFonts w:ascii="Arial" w:hAnsi="Arial" w:cs="Arial"/>
        </w:rPr>
        <w:t>so</w:t>
      </w:r>
      <w:r w:rsidRPr="58DE1EAE" w:rsidR="00D449C0">
        <w:rPr>
          <w:rFonts w:ascii="Arial" w:hAnsi="Arial" w:cs="Arial"/>
        </w:rPr>
        <w:t xml:space="preserve"> </w:t>
      </w:r>
      <w:r w:rsidRPr="58DE1EAE" w:rsidR="00D449C0">
        <w:rPr>
          <w:rFonts w:ascii="Arial" w:hAnsi="Arial" w:cs="Arial"/>
        </w:rPr>
        <w:t>that</w:t>
      </w:r>
      <w:r w:rsidRPr="58DE1EAE" w:rsidR="00D449C0">
        <w:rPr>
          <w:rFonts w:ascii="Arial" w:hAnsi="Arial" w:cs="Arial"/>
        </w:rPr>
        <w:t xml:space="preserve"> </w:t>
      </w:r>
      <w:r w:rsidRPr="58DE1EAE" w:rsidR="00D449C0">
        <w:rPr>
          <w:rFonts w:ascii="Arial" w:hAnsi="Arial" w:cs="Arial"/>
        </w:rPr>
        <w:t>they</w:t>
      </w:r>
      <w:r w:rsidRPr="58DE1EAE" w:rsidR="00D449C0">
        <w:rPr>
          <w:rFonts w:ascii="Arial" w:hAnsi="Arial" w:cs="Arial"/>
        </w:rPr>
        <w:t xml:space="preserve"> </w:t>
      </w:r>
      <w:r w:rsidRPr="58DE1EAE" w:rsidR="00D449C0">
        <w:rPr>
          <w:rFonts w:ascii="Arial" w:hAnsi="Arial" w:cs="Arial"/>
        </w:rPr>
        <w:t>can</w:t>
      </w:r>
      <w:r w:rsidRPr="58DE1EAE" w:rsidR="00D449C0">
        <w:rPr>
          <w:rFonts w:ascii="Arial" w:hAnsi="Arial" w:cs="Arial"/>
        </w:rPr>
        <w:t xml:space="preserve"> </w:t>
      </w:r>
      <w:r w:rsidRPr="58DE1EAE" w:rsidR="00D449C0">
        <w:rPr>
          <w:rFonts w:ascii="Arial" w:hAnsi="Arial" w:cs="Arial"/>
        </w:rPr>
        <w:t>play</w:t>
      </w:r>
      <w:r w:rsidRPr="58DE1EAE" w:rsidR="00D449C0">
        <w:rPr>
          <w:rFonts w:ascii="Arial" w:hAnsi="Arial" w:cs="Arial"/>
        </w:rPr>
        <w:t xml:space="preserve"> </w:t>
      </w:r>
      <w:r w:rsidRPr="58DE1EAE" w:rsidR="00D449C0">
        <w:rPr>
          <w:rFonts w:ascii="Arial" w:hAnsi="Arial" w:cs="Arial"/>
        </w:rPr>
        <w:t>a</w:t>
      </w:r>
      <w:r w:rsidRPr="58DE1EAE" w:rsidR="00D449C0">
        <w:rPr>
          <w:rFonts w:ascii="Arial" w:hAnsi="Arial" w:cs="Arial"/>
        </w:rPr>
        <w:t xml:space="preserve"> </w:t>
      </w:r>
      <w:r w:rsidRPr="58DE1EAE" w:rsidR="00D449C0">
        <w:rPr>
          <w:rFonts w:ascii="Arial" w:hAnsi="Arial" w:cs="Arial"/>
        </w:rPr>
        <w:t>full</w:t>
      </w:r>
      <w:r w:rsidRPr="58DE1EAE" w:rsidR="00D449C0">
        <w:rPr>
          <w:rFonts w:ascii="Arial" w:hAnsi="Arial" w:cs="Arial"/>
        </w:rPr>
        <w:t xml:space="preserve"> </w:t>
      </w:r>
      <w:r w:rsidRPr="58DE1EAE" w:rsidR="00D449C0">
        <w:rPr>
          <w:rFonts w:ascii="Arial" w:hAnsi="Arial" w:cs="Arial"/>
        </w:rPr>
        <w:t>and</w:t>
      </w:r>
      <w:r w:rsidRPr="58DE1EAE" w:rsidR="00D449C0">
        <w:rPr>
          <w:rFonts w:ascii="Arial" w:hAnsi="Arial" w:cs="Arial"/>
        </w:rPr>
        <w:t xml:space="preserve"> </w:t>
      </w:r>
      <w:r w:rsidRPr="58DE1EAE" w:rsidR="00D449C0">
        <w:rPr>
          <w:rFonts w:ascii="Arial" w:hAnsi="Arial" w:cs="Arial"/>
        </w:rPr>
        <w:t>active</w:t>
      </w:r>
      <w:r w:rsidRPr="58DE1EAE" w:rsidR="00D449C0">
        <w:rPr>
          <w:rFonts w:ascii="Arial" w:hAnsi="Arial" w:cs="Arial"/>
        </w:rPr>
        <w:t xml:space="preserve"> </w:t>
      </w:r>
      <w:r w:rsidRPr="58DE1EAE" w:rsidR="00D449C0">
        <w:rPr>
          <w:rFonts w:ascii="Arial" w:hAnsi="Arial" w:cs="Arial"/>
        </w:rPr>
        <w:t>role</w:t>
      </w:r>
      <w:r w:rsidRPr="58DE1EAE" w:rsidR="00D449C0">
        <w:rPr>
          <w:rFonts w:ascii="Arial" w:hAnsi="Arial" w:cs="Arial"/>
        </w:rPr>
        <w:t xml:space="preserve"> </w:t>
      </w:r>
      <w:r w:rsidRPr="58DE1EAE" w:rsidR="00D449C0">
        <w:rPr>
          <w:rFonts w:ascii="Arial" w:hAnsi="Arial" w:cs="Arial"/>
        </w:rPr>
        <w:t>in school</w:t>
      </w:r>
      <w:r w:rsidRPr="58DE1EAE" w:rsidR="00D449C0">
        <w:rPr>
          <w:rFonts w:ascii="Arial" w:hAnsi="Arial" w:cs="Arial"/>
        </w:rPr>
        <w:t xml:space="preserve"> </w:t>
      </w:r>
      <w:r w:rsidRPr="58DE1EAE" w:rsidR="00D449C0">
        <w:rPr>
          <w:rFonts w:ascii="Arial" w:hAnsi="Arial" w:cs="Arial"/>
        </w:rPr>
        <w:t>life,</w:t>
      </w:r>
      <w:r w:rsidRPr="58DE1EAE" w:rsidR="00D449C0">
        <w:rPr>
          <w:rFonts w:ascii="Arial" w:hAnsi="Arial" w:cs="Arial"/>
        </w:rPr>
        <w:t xml:space="preserve"> </w:t>
      </w:r>
      <w:r w:rsidRPr="58DE1EAE" w:rsidR="00D449C0">
        <w:rPr>
          <w:rFonts w:ascii="Arial" w:hAnsi="Arial" w:cs="Arial"/>
        </w:rPr>
        <w:t>remain</w:t>
      </w:r>
      <w:r w:rsidRPr="58DE1EAE" w:rsidR="00D449C0">
        <w:rPr>
          <w:rFonts w:ascii="Arial" w:hAnsi="Arial" w:cs="Arial"/>
        </w:rPr>
        <w:t xml:space="preserve"> </w:t>
      </w:r>
      <w:r w:rsidRPr="58DE1EAE" w:rsidR="00D449C0">
        <w:rPr>
          <w:rFonts w:ascii="Arial" w:hAnsi="Arial" w:cs="Arial"/>
        </w:rPr>
        <w:t>healthy</w:t>
      </w:r>
      <w:r w:rsidRPr="58DE1EAE" w:rsidR="00D449C0">
        <w:rPr>
          <w:rFonts w:ascii="Arial" w:hAnsi="Arial" w:cs="Arial"/>
        </w:rPr>
        <w:t xml:space="preserve"> </w:t>
      </w:r>
      <w:r w:rsidRPr="58DE1EAE" w:rsidR="00D449C0">
        <w:rPr>
          <w:rFonts w:ascii="Arial" w:hAnsi="Arial" w:cs="Arial"/>
        </w:rPr>
        <w:t>and</w:t>
      </w:r>
      <w:r w:rsidRPr="58DE1EAE" w:rsidR="00D449C0">
        <w:rPr>
          <w:rFonts w:ascii="Arial" w:hAnsi="Arial" w:cs="Arial"/>
        </w:rPr>
        <w:t xml:space="preserve"> </w:t>
      </w:r>
      <w:r w:rsidRPr="58DE1EAE" w:rsidR="00D449C0">
        <w:rPr>
          <w:rFonts w:ascii="Arial" w:hAnsi="Arial" w:cs="Arial"/>
        </w:rPr>
        <w:t>achieve their academic potential.</w:t>
      </w:r>
    </w:p>
    <w:p w:rsidRPr="00617632" w:rsidR="00D449C0" w:rsidP="00D449C0" w:rsidRDefault="00D449C0" w14:paraId="741850FC" w14:textId="77777777">
      <w:pPr>
        <w:pStyle w:val="BodyText"/>
        <w:spacing w:before="11"/>
        <w:rPr>
          <w:rFonts w:ascii="Arial" w:hAnsi="Arial" w:cs="Arial"/>
        </w:rPr>
      </w:pPr>
    </w:p>
    <w:p w:rsidRPr="00D14F47" w:rsidR="00D449C0" w:rsidRDefault="00D449C0" w14:paraId="50207995" w14:textId="6618392B">
      <w:pPr>
        <w:pStyle w:val="Heading6"/>
        <w:numPr>
          <w:ilvl w:val="0"/>
          <w:numId w:val="7"/>
        </w:numPr>
        <w:tabs>
          <w:tab w:val="left" w:pos="480"/>
        </w:tabs>
        <w:ind w:left="720"/>
        <w:rPr>
          <w:rFonts w:ascii="Arial" w:hAnsi="Arial" w:cs="Arial"/>
          <w:b/>
          <w:bCs/>
          <w:color w:val="000000" w:themeColor="text1"/>
          <w:sz w:val="24"/>
          <w:szCs w:val="24"/>
        </w:rPr>
      </w:pPr>
      <w:r w:rsidRPr="00D14F47">
        <w:rPr>
          <w:rFonts w:ascii="Arial" w:hAnsi="Arial" w:cs="Arial"/>
          <w:b/>
          <w:bCs/>
          <w:color w:val="000000" w:themeColor="text1"/>
          <w:spacing w:val="-2"/>
          <w:sz w:val="24"/>
          <w:szCs w:val="24"/>
          <w:u w:val="single"/>
        </w:rPr>
        <w:t>Catering</w:t>
      </w:r>
    </w:p>
    <w:p w:rsidRPr="00617632" w:rsidR="00D449C0" w:rsidP="00D449C0" w:rsidRDefault="00D449C0" w14:paraId="08E52658" w14:textId="77777777">
      <w:pPr>
        <w:pStyle w:val="BodyText"/>
        <w:spacing w:before="52"/>
        <w:ind w:left="120" w:right="231"/>
        <w:rPr>
          <w:rFonts w:ascii="Arial" w:hAnsi="Arial" w:cs="Arial"/>
        </w:rPr>
      </w:pPr>
      <w:r w:rsidRPr="00617632">
        <w:rPr>
          <w:rFonts w:ascii="Arial" w:hAnsi="Arial" w:cs="Arial"/>
        </w:rPr>
        <w:t>All food businesses (including school caterers) must follow the Food Information Regulations</w:t>
      </w:r>
      <w:r w:rsidRPr="00617632">
        <w:rPr>
          <w:rFonts w:ascii="Arial" w:hAnsi="Arial" w:cs="Arial"/>
          <w:spacing w:val="-3"/>
        </w:rPr>
        <w:t xml:space="preserve"> </w:t>
      </w:r>
      <w:r w:rsidRPr="00617632">
        <w:rPr>
          <w:rFonts w:ascii="Arial" w:hAnsi="Arial" w:cs="Arial"/>
        </w:rPr>
        <w:t>2014</w:t>
      </w:r>
      <w:r w:rsidRPr="00617632">
        <w:rPr>
          <w:rFonts w:ascii="Arial" w:hAnsi="Arial" w:cs="Arial"/>
          <w:spacing w:val="-4"/>
        </w:rPr>
        <w:t xml:space="preserve"> </w:t>
      </w:r>
      <w:r w:rsidRPr="00617632">
        <w:rPr>
          <w:rFonts w:ascii="Arial" w:hAnsi="Arial" w:cs="Arial"/>
        </w:rPr>
        <w:t>which</w:t>
      </w:r>
      <w:r w:rsidRPr="00617632">
        <w:rPr>
          <w:rFonts w:ascii="Arial" w:hAnsi="Arial" w:cs="Arial"/>
          <w:spacing w:val="-4"/>
        </w:rPr>
        <w:t xml:space="preserve"> </w:t>
      </w:r>
      <w:r w:rsidRPr="00617632">
        <w:rPr>
          <w:rFonts w:ascii="Arial" w:hAnsi="Arial" w:cs="Arial"/>
        </w:rPr>
        <w:t>states</w:t>
      </w:r>
      <w:r w:rsidRPr="00617632">
        <w:rPr>
          <w:rFonts w:ascii="Arial" w:hAnsi="Arial" w:cs="Arial"/>
          <w:spacing w:val="-5"/>
        </w:rPr>
        <w:t xml:space="preserve"> </w:t>
      </w:r>
      <w:r w:rsidRPr="00617632">
        <w:rPr>
          <w:rFonts w:ascii="Arial" w:hAnsi="Arial" w:cs="Arial"/>
        </w:rPr>
        <w:t>that</w:t>
      </w:r>
      <w:r w:rsidRPr="00617632">
        <w:rPr>
          <w:rFonts w:ascii="Arial" w:hAnsi="Arial" w:cs="Arial"/>
          <w:spacing w:val="-4"/>
        </w:rPr>
        <w:t xml:space="preserve"> </w:t>
      </w:r>
      <w:r w:rsidRPr="00617632">
        <w:rPr>
          <w:rFonts w:ascii="Arial" w:hAnsi="Arial" w:cs="Arial"/>
        </w:rPr>
        <w:t>allergen</w:t>
      </w:r>
      <w:r w:rsidRPr="00617632">
        <w:rPr>
          <w:rFonts w:ascii="Arial" w:hAnsi="Arial" w:cs="Arial"/>
          <w:spacing w:val="-1"/>
        </w:rPr>
        <w:t xml:space="preserve"> </w:t>
      </w:r>
      <w:r w:rsidRPr="00617632">
        <w:rPr>
          <w:rFonts w:ascii="Arial" w:hAnsi="Arial" w:cs="Arial"/>
        </w:rPr>
        <w:t>information</w:t>
      </w:r>
      <w:r w:rsidRPr="00617632">
        <w:rPr>
          <w:rFonts w:ascii="Arial" w:hAnsi="Arial" w:cs="Arial"/>
          <w:spacing w:val="-4"/>
        </w:rPr>
        <w:t xml:space="preserve"> </w:t>
      </w:r>
      <w:r w:rsidRPr="00617632">
        <w:rPr>
          <w:rFonts w:ascii="Arial" w:hAnsi="Arial" w:cs="Arial"/>
        </w:rPr>
        <w:t>relating</w:t>
      </w:r>
      <w:r w:rsidRPr="00617632">
        <w:rPr>
          <w:rFonts w:ascii="Arial" w:hAnsi="Arial" w:cs="Arial"/>
          <w:spacing w:val="-5"/>
        </w:rPr>
        <w:t xml:space="preserve"> </w:t>
      </w:r>
      <w:r w:rsidRPr="00617632">
        <w:rPr>
          <w:rFonts w:ascii="Arial" w:hAnsi="Arial" w:cs="Arial"/>
        </w:rPr>
        <w:t>to</w:t>
      </w:r>
      <w:r w:rsidRPr="00617632">
        <w:rPr>
          <w:rFonts w:ascii="Arial" w:hAnsi="Arial" w:cs="Arial"/>
          <w:spacing w:val="-4"/>
        </w:rPr>
        <w:t xml:space="preserve"> </w:t>
      </w:r>
      <w:r w:rsidRPr="00617632">
        <w:rPr>
          <w:rFonts w:ascii="Arial" w:hAnsi="Arial" w:cs="Arial"/>
        </w:rPr>
        <w:t>the</w:t>
      </w:r>
      <w:r w:rsidRPr="00617632">
        <w:rPr>
          <w:rFonts w:ascii="Arial" w:hAnsi="Arial" w:cs="Arial"/>
          <w:spacing w:val="-2"/>
        </w:rPr>
        <w:t xml:space="preserve"> </w:t>
      </w:r>
      <w:r w:rsidRPr="00617632">
        <w:rPr>
          <w:rFonts w:ascii="Arial" w:hAnsi="Arial" w:cs="Arial"/>
        </w:rPr>
        <w:t>‘Top</w:t>
      </w:r>
      <w:r w:rsidRPr="00617632">
        <w:rPr>
          <w:rFonts w:ascii="Arial" w:hAnsi="Arial" w:cs="Arial"/>
          <w:spacing w:val="-1"/>
        </w:rPr>
        <w:t xml:space="preserve"> </w:t>
      </w:r>
      <w:r w:rsidRPr="00617632">
        <w:rPr>
          <w:rFonts w:ascii="Arial" w:hAnsi="Arial" w:cs="Arial"/>
        </w:rPr>
        <w:t>14’</w:t>
      </w:r>
      <w:r w:rsidRPr="00617632">
        <w:rPr>
          <w:rFonts w:ascii="Arial" w:hAnsi="Arial" w:cs="Arial"/>
          <w:spacing w:val="-2"/>
        </w:rPr>
        <w:t xml:space="preserve"> </w:t>
      </w:r>
      <w:r w:rsidRPr="00617632">
        <w:rPr>
          <w:rFonts w:ascii="Arial" w:hAnsi="Arial" w:cs="Arial"/>
        </w:rPr>
        <w:t>allergens must be available for all food products.</w:t>
      </w:r>
    </w:p>
    <w:p w:rsidRPr="00617632" w:rsidR="00D449C0" w:rsidP="00D449C0" w:rsidRDefault="00D449C0" w14:paraId="59FCAFF2" w14:textId="77777777">
      <w:pPr>
        <w:pStyle w:val="BodyText"/>
        <w:spacing w:before="1"/>
        <w:rPr>
          <w:rFonts w:ascii="Arial" w:hAnsi="Arial" w:cs="Arial"/>
        </w:rPr>
      </w:pPr>
    </w:p>
    <w:p w:rsidRPr="00617632" w:rsidR="00D449C0" w:rsidP="00D449C0" w:rsidRDefault="00D449C0" w14:paraId="4DF6B6AC" w14:textId="77777777">
      <w:pPr>
        <w:pStyle w:val="BodyText"/>
        <w:spacing w:before="1"/>
        <w:ind w:left="120" w:right="168"/>
        <w:rPr>
          <w:rFonts w:ascii="Arial" w:hAnsi="Arial" w:cs="Arial"/>
        </w:rPr>
      </w:pPr>
      <w:r w:rsidRPr="00617632">
        <w:rPr>
          <w:rFonts w:ascii="Arial" w:hAnsi="Arial" w:cs="Arial"/>
        </w:rPr>
        <w:t>The school’s menu is available for parents to view via the trust website. Any questions from parents/carers should be directed to your school cook/chef.</w:t>
      </w:r>
    </w:p>
    <w:p w:rsidRPr="00617632" w:rsidR="00D449C0" w:rsidP="00D449C0" w:rsidRDefault="00D449C0" w14:paraId="0CCAC392" w14:textId="77777777">
      <w:pPr>
        <w:pStyle w:val="BodyText"/>
        <w:spacing w:before="1"/>
        <w:ind w:left="120" w:right="168"/>
        <w:rPr>
          <w:rFonts w:ascii="Arial" w:hAnsi="Arial" w:cs="Arial"/>
        </w:rPr>
      </w:pPr>
    </w:p>
    <w:p w:rsidRPr="009D206D" w:rsidR="00D449C0" w:rsidP="009D206D" w:rsidRDefault="00D449C0" w14:paraId="3047F94A" w14:textId="26774917">
      <w:pPr>
        <w:ind w:left="120" w:right="231"/>
        <w:rPr>
          <w:rFonts w:ascii="Arial" w:hAnsi="Arial" w:cs="Arial"/>
          <w:spacing w:val="-2"/>
          <w:sz w:val="24"/>
          <w:szCs w:val="24"/>
        </w:rPr>
      </w:pPr>
      <w:r w:rsidRPr="00617632" w:rsidR="00D449C0">
        <w:rPr>
          <w:rFonts w:ascii="Arial" w:hAnsi="Arial" w:cs="Arial"/>
          <w:sz w:val="24"/>
          <w:szCs w:val="24"/>
        </w:rPr>
        <w:t>The</w:t>
      </w:r>
      <w:r w:rsidRPr="00617632" w:rsidR="00D449C0">
        <w:rPr>
          <w:rFonts w:ascii="Arial" w:hAnsi="Arial" w:cs="Arial"/>
          <w:spacing w:val="-3"/>
          <w:sz w:val="24"/>
          <w:szCs w:val="24"/>
        </w:rPr>
        <w:t xml:space="preserve"> </w:t>
      </w:r>
      <w:r w:rsidRPr="6457BBE9" w:rsidR="00D449C0">
        <w:rPr>
          <w:rFonts w:ascii="Arial" w:hAnsi="Arial" w:cs="Arial"/>
          <w:sz w:val="24"/>
          <w:szCs w:val="24"/>
        </w:rPr>
        <w:t>First</w:t>
      </w:r>
      <w:r w:rsidRPr="6457BBE9" w:rsidR="00D449C0">
        <w:rPr>
          <w:rFonts w:ascii="Arial" w:hAnsi="Arial" w:cs="Arial"/>
          <w:sz w:val="24"/>
          <w:szCs w:val="24"/>
        </w:rPr>
        <w:t xml:space="preserve"> </w:t>
      </w:r>
      <w:r w:rsidRPr="6457BBE9" w:rsidR="00D449C0">
        <w:rPr>
          <w:rFonts w:ascii="Arial" w:hAnsi="Arial" w:cs="Arial"/>
          <w:sz w:val="24"/>
          <w:szCs w:val="24"/>
        </w:rPr>
        <w:t>Aider</w:t>
      </w:r>
      <w:r w:rsidRPr="6457BBE9" w:rsidR="4C2E880F">
        <w:rPr>
          <w:rFonts w:ascii="Arial" w:hAnsi="Arial" w:cs="Arial"/>
          <w:sz w:val="24"/>
          <w:szCs w:val="24"/>
        </w:rPr>
        <w:t xml:space="preserve"> and Designated Allergy Lead</w:t>
      </w:r>
      <w:r w:rsidRPr="58DE1EAE" w:rsidR="00D449C0">
        <w:rPr>
          <w:rFonts w:ascii="Arial" w:hAnsi="Arial" w:cs="Arial"/>
          <w:sz w:val="24"/>
          <w:szCs w:val="24"/>
        </w:rPr>
        <w:t xml:space="preserve"> </w:t>
      </w:r>
      <w:r w:rsidRPr="58DE1EAE" w:rsidR="00D449C0">
        <w:rPr>
          <w:rFonts w:ascii="Arial" w:hAnsi="Arial" w:cs="Arial"/>
          <w:sz w:val="24"/>
          <w:szCs w:val="24"/>
        </w:rPr>
        <w:t>will</w:t>
      </w:r>
      <w:r w:rsidRPr="58DE1EAE" w:rsidR="00D449C0">
        <w:rPr>
          <w:rFonts w:ascii="Arial" w:hAnsi="Arial" w:cs="Arial"/>
          <w:sz w:val="24"/>
          <w:szCs w:val="24"/>
        </w:rPr>
        <w:t xml:space="preserve"> </w:t>
      </w:r>
      <w:r w:rsidRPr="58DE1EAE" w:rsidR="00D449C0">
        <w:rPr>
          <w:rFonts w:ascii="Arial" w:hAnsi="Arial" w:cs="Arial"/>
          <w:sz w:val="24"/>
          <w:szCs w:val="24"/>
        </w:rPr>
        <w:t>inform</w:t>
      </w:r>
      <w:r w:rsidRPr="58DE1EAE" w:rsidR="00D449C0">
        <w:rPr>
          <w:rFonts w:ascii="Arial" w:hAnsi="Arial" w:cs="Arial"/>
          <w:sz w:val="24"/>
          <w:szCs w:val="24"/>
        </w:rPr>
        <w:t xml:space="preserve"> </w:t>
      </w:r>
      <w:r w:rsidRPr="58DE1EAE" w:rsidR="00D449C0">
        <w:rPr>
          <w:rFonts w:ascii="Arial" w:hAnsi="Arial" w:cs="Arial"/>
          <w:sz w:val="24"/>
          <w:szCs w:val="24"/>
        </w:rPr>
        <w:t xml:space="preserve">the Cook/Chef of pupils with food </w:t>
      </w:r>
      <w:r w:rsidRPr="58DE1EAE" w:rsidR="00D449C0">
        <w:rPr>
          <w:rFonts w:ascii="Arial" w:hAnsi="Arial" w:cs="Arial"/>
          <w:sz w:val="24"/>
          <w:szCs w:val="24"/>
        </w:rPr>
        <w:t>allergies. Please see link to the Medical Diet Policy</w:t>
      </w:r>
      <w:r w:rsidRPr="58DE1EAE" w:rsidR="009D206D">
        <w:rPr>
          <w:rFonts w:ascii="Arial" w:hAnsi="Arial" w:cs="Arial"/>
          <w:sz w:val="24"/>
          <w:szCs w:val="24"/>
        </w:rPr>
        <w:t xml:space="preserve"> </w:t>
      </w:r>
      <w:hyperlink r:id="R0807d96db25f45e3">
        <w:r w:rsidRPr="6457BBE9" w:rsidR="00D449C0">
          <w:rPr>
            <w:rStyle w:val="Hyperlink"/>
            <w:rFonts w:ascii="Arial" w:hAnsi="Arial" w:cs="Arial"/>
            <w:sz w:val="24"/>
            <w:szCs w:val="24"/>
          </w:rPr>
          <w:t>Medical_Diets_Policy.docx</w:t>
        </w:r>
      </w:hyperlink>
    </w:p>
    <w:p w:rsidRPr="00617632" w:rsidR="00D449C0" w:rsidP="00C27B8C" w:rsidRDefault="00D449C0" w14:paraId="530E992A" w14:textId="78A5B713">
      <w:pPr>
        <w:spacing w:line="242" w:lineRule="auto"/>
        <w:ind w:left="120" w:right="231"/>
        <w:rPr>
          <w:rFonts w:ascii="Arial" w:hAnsi="Arial" w:cs="Arial"/>
          <w:sz w:val="24"/>
          <w:szCs w:val="24"/>
        </w:rPr>
      </w:pPr>
      <w:r w:rsidRPr="00617632">
        <w:rPr>
          <w:rFonts w:ascii="Arial" w:hAnsi="Arial" w:cs="Arial"/>
          <w:sz w:val="24"/>
          <w:szCs w:val="24"/>
        </w:rPr>
        <w:t>Parents/carers</w:t>
      </w:r>
      <w:r w:rsidRPr="00617632">
        <w:rPr>
          <w:rFonts w:ascii="Arial" w:hAnsi="Arial" w:cs="Arial"/>
          <w:spacing w:val="-5"/>
          <w:sz w:val="24"/>
          <w:szCs w:val="24"/>
        </w:rPr>
        <w:t xml:space="preserve"> </w:t>
      </w:r>
      <w:r w:rsidRPr="00617632">
        <w:rPr>
          <w:rFonts w:ascii="Arial" w:hAnsi="Arial" w:cs="Arial"/>
          <w:sz w:val="24"/>
          <w:szCs w:val="24"/>
        </w:rPr>
        <w:t>are</w:t>
      </w:r>
      <w:r w:rsidRPr="00617632">
        <w:rPr>
          <w:rFonts w:ascii="Arial" w:hAnsi="Arial" w:cs="Arial"/>
          <w:spacing w:val="-4"/>
          <w:sz w:val="24"/>
          <w:szCs w:val="24"/>
        </w:rPr>
        <w:t xml:space="preserve"> </w:t>
      </w:r>
      <w:r w:rsidRPr="00617632">
        <w:rPr>
          <w:rFonts w:ascii="Arial" w:hAnsi="Arial" w:cs="Arial"/>
          <w:sz w:val="24"/>
          <w:szCs w:val="24"/>
        </w:rPr>
        <w:t>encouraged</w:t>
      </w:r>
      <w:r w:rsidRPr="00617632">
        <w:rPr>
          <w:rFonts w:ascii="Arial" w:hAnsi="Arial" w:cs="Arial"/>
          <w:spacing w:val="-4"/>
          <w:sz w:val="24"/>
          <w:szCs w:val="24"/>
        </w:rPr>
        <w:t xml:space="preserve"> </w:t>
      </w:r>
      <w:r w:rsidRPr="00617632">
        <w:rPr>
          <w:rFonts w:ascii="Arial" w:hAnsi="Arial" w:cs="Arial"/>
          <w:sz w:val="24"/>
          <w:szCs w:val="24"/>
        </w:rPr>
        <w:t>to</w:t>
      </w:r>
      <w:r w:rsidRPr="00617632">
        <w:rPr>
          <w:rFonts w:ascii="Arial" w:hAnsi="Arial" w:cs="Arial"/>
          <w:spacing w:val="-4"/>
          <w:sz w:val="24"/>
          <w:szCs w:val="24"/>
        </w:rPr>
        <w:t xml:space="preserve"> </w:t>
      </w:r>
      <w:r w:rsidRPr="00617632">
        <w:rPr>
          <w:rFonts w:ascii="Arial" w:hAnsi="Arial" w:cs="Arial"/>
          <w:sz w:val="24"/>
          <w:szCs w:val="24"/>
        </w:rPr>
        <w:t>meet</w:t>
      </w:r>
      <w:r w:rsidRPr="00617632">
        <w:rPr>
          <w:rFonts w:ascii="Arial" w:hAnsi="Arial" w:cs="Arial"/>
          <w:spacing w:val="-4"/>
          <w:sz w:val="24"/>
          <w:szCs w:val="24"/>
        </w:rPr>
        <w:t xml:space="preserve"> </w:t>
      </w:r>
      <w:r w:rsidRPr="00617632">
        <w:rPr>
          <w:rFonts w:ascii="Arial" w:hAnsi="Arial" w:cs="Arial"/>
          <w:sz w:val="24"/>
          <w:szCs w:val="24"/>
        </w:rPr>
        <w:t>with</w:t>
      </w:r>
      <w:r w:rsidRPr="00617632">
        <w:rPr>
          <w:rFonts w:ascii="Arial" w:hAnsi="Arial" w:cs="Arial"/>
          <w:spacing w:val="-4"/>
          <w:sz w:val="24"/>
          <w:szCs w:val="24"/>
        </w:rPr>
        <w:t xml:space="preserve"> </w:t>
      </w:r>
      <w:r w:rsidRPr="00617632">
        <w:rPr>
          <w:rFonts w:ascii="Arial" w:hAnsi="Arial" w:cs="Arial"/>
          <w:sz w:val="24"/>
          <w:szCs w:val="24"/>
        </w:rPr>
        <w:t>the</w:t>
      </w:r>
      <w:r w:rsidRPr="00617632">
        <w:rPr>
          <w:rFonts w:ascii="Arial" w:hAnsi="Arial" w:cs="Arial"/>
          <w:spacing w:val="-7"/>
          <w:sz w:val="24"/>
          <w:szCs w:val="24"/>
        </w:rPr>
        <w:t xml:space="preserve"> </w:t>
      </w:r>
      <w:r w:rsidRPr="00617632">
        <w:rPr>
          <w:rFonts w:ascii="Arial" w:hAnsi="Arial" w:cs="Arial"/>
          <w:sz w:val="24"/>
          <w:szCs w:val="24"/>
        </w:rPr>
        <w:t>school Cook/Chef to discuss their child’s needs</w:t>
      </w:r>
      <w:r w:rsidR="009D206D">
        <w:rPr>
          <w:rFonts w:ascii="Arial" w:hAnsi="Arial" w:cs="Arial"/>
          <w:sz w:val="24"/>
          <w:szCs w:val="24"/>
        </w:rPr>
        <w:t>, w</w:t>
      </w:r>
      <w:r w:rsidRPr="00617632">
        <w:rPr>
          <w:rFonts w:ascii="Arial" w:hAnsi="Arial" w:cs="Arial"/>
          <w:sz w:val="24"/>
          <w:szCs w:val="24"/>
        </w:rPr>
        <w:t>ho will then communicate with the Central Catering Team to discuss next steps.</w:t>
      </w:r>
    </w:p>
    <w:p w:rsidRPr="00617632" w:rsidR="00D449C0" w:rsidP="009D206D" w:rsidRDefault="00D449C0" w14:paraId="6B645478" w14:textId="60CD605E">
      <w:pPr>
        <w:pStyle w:val="BodyText"/>
        <w:spacing w:before="1"/>
        <w:ind w:left="120"/>
        <w:rPr>
          <w:rFonts w:ascii="Arial" w:hAnsi="Arial" w:cs="Arial"/>
        </w:rPr>
      </w:pPr>
      <w:r w:rsidRPr="00617632">
        <w:rPr>
          <w:rFonts w:ascii="Arial" w:hAnsi="Arial" w:cs="Arial"/>
        </w:rPr>
        <w:t>The</w:t>
      </w:r>
      <w:r w:rsidRPr="00617632">
        <w:rPr>
          <w:rFonts w:ascii="Arial" w:hAnsi="Arial" w:cs="Arial"/>
          <w:spacing w:val="-3"/>
        </w:rPr>
        <w:t xml:space="preserve"> </w:t>
      </w:r>
      <w:r w:rsidRPr="00617632">
        <w:rPr>
          <w:rFonts w:ascii="Arial" w:hAnsi="Arial" w:cs="Arial"/>
        </w:rPr>
        <w:t>school</w:t>
      </w:r>
      <w:r w:rsidRPr="00617632">
        <w:rPr>
          <w:rFonts w:ascii="Arial" w:hAnsi="Arial" w:cs="Arial"/>
          <w:spacing w:val="-1"/>
        </w:rPr>
        <w:t xml:space="preserve"> </w:t>
      </w:r>
      <w:r w:rsidRPr="00617632">
        <w:rPr>
          <w:rFonts w:ascii="Arial" w:hAnsi="Arial" w:cs="Arial"/>
        </w:rPr>
        <w:t>adheres</w:t>
      </w:r>
      <w:r w:rsidRPr="00617632">
        <w:rPr>
          <w:rFonts w:ascii="Arial" w:hAnsi="Arial" w:cs="Arial"/>
          <w:spacing w:val="-3"/>
        </w:rPr>
        <w:t xml:space="preserve"> </w:t>
      </w:r>
      <w:r w:rsidRPr="00617632">
        <w:rPr>
          <w:rFonts w:ascii="Arial" w:hAnsi="Arial" w:cs="Arial"/>
        </w:rPr>
        <w:t>to</w:t>
      </w:r>
      <w:r w:rsidRPr="00617632">
        <w:rPr>
          <w:rFonts w:ascii="Arial" w:hAnsi="Arial" w:cs="Arial"/>
          <w:spacing w:val="-3"/>
        </w:rPr>
        <w:t xml:space="preserve"> </w:t>
      </w:r>
      <w:r w:rsidRPr="00617632">
        <w:rPr>
          <w:rFonts w:ascii="Arial" w:hAnsi="Arial" w:cs="Arial"/>
        </w:rPr>
        <w:t>the</w:t>
      </w:r>
      <w:r w:rsidRPr="00617632">
        <w:rPr>
          <w:rFonts w:ascii="Arial" w:hAnsi="Arial" w:cs="Arial"/>
          <w:spacing w:val="-1"/>
        </w:rPr>
        <w:t xml:space="preserve"> </w:t>
      </w:r>
      <w:r w:rsidRPr="00617632">
        <w:rPr>
          <w:rFonts w:ascii="Arial" w:hAnsi="Arial" w:cs="Arial"/>
        </w:rPr>
        <w:t>following</w:t>
      </w:r>
      <w:r w:rsidRPr="00617632">
        <w:rPr>
          <w:rFonts w:ascii="Arial" w:hAnsi="Arial" w:cs="Arial"/>
          <w:spacing w:val="-3"/>
        </w:rPr>
        <w:t xml:space="preserve"> </w:t>
      </w:r>
      <w:hyperlink r:id="rId19">
        <w:r w:rsidRPr="00617632">
          <w:rPr>
            <w:rFonts w:ascii="Arial" w:hAnsi="Arial" w:cs="Arial"/>
            <w:u w:val="single"/>
          </w:rPr>
          <w:t>Department</w:t>
        </w:r>
        <w:r w:rsidRPr="00617632">
          <w:rPr>
            <w:rFonts w:ascii="Arial" w:hAnsi="Arial" w:cs="Arial"/>
            <w:spacing w:val="-5"/>
            <w:u w:val="single"/>
          </w:rPr>
          <w:t xml:space="preserve"> </w:t>
        </w:r>
        <w:r w:rsidRPr="00617632">
          <w:rPr>
            <w:rFonts w:ascii="Arial" w:hAnsi="Arial" w:cs="Arial"/>
            <w:u w:val="single"/>
          </w:rPr>
          <w:t>of</w:t>
        </w:r>
        <w:r w:rsidRPr="00617632">
          <w:rPr>
            <w:rFonts w:ascii="Arial" w:hAnsi="Arial" w:cs="Arial"/>
            <w:spacing w:val="1"/>
            <w:u w:val="single"/>
          </w:rPr>
          <w:t xml:space="preserve"> </w:t>
        </w:r>
        <w:r w:rsidRPr="00617632">
          <w:rPr>
            <w:rFonts w:ascii="Arial" w:hAnsi="Arial" w:cs="Arial"/>
            <w:u w:val="single"/>
          </w:rPr>
          <w:t>Health</w:t>
        </w:r>
        <w:r w:rsidRPr="00617632">
          <w:rPr>
            <w:rFonts w:ascii="Arial" w:hAnsi="Arial" w:cs="Arial"/>
            <w:spacing w:val="-3"/>
            <w:u w:val="single"/>
          </w:rPr>
          <w:t xml:space="preserve"> </w:t>
        </w:r>
        <w:r w:rsidRPr="00617632">
          <w:rPr>
            <w:rFonts w:ascii="Arial" w:hAnsi="Arial" w:cs="Arial"/>
            <w:u w:val="single"/>
          </w:rPr>
          <w:t>guidance</w:t>
        </w:r>
      </w:hyperlink>
      <w:r w:rsidRPr="00617632">
        <w:rPr>
          <w:rFonts w:ascii="Arial" w:hAnsi="Arial" w:cs="Arial"/>
        </w:rPr>
        <w:t xml:space="preserve"> </w:t>
      </w:r>
      <w:r w:rsidRPr="00617632">
        <w:rPr>
          <w:rFonts w:ascii="Arial" w:hAnsi="Arial" w:cs="Arial"/>
          <w:spacing w:val="-2"/>
        </w:rPr>
        <w:t>recommendations:</w:t>
      </w:r>
    </w:p>
    <w:p w:rsidRPr="00617632" w:rsidR="00D449C0" w:rsidRDefault="00D449C0" w14:paraId="03097490" w14:textId="77777777">
      <w:pPr>
        <w:pStyle w:val="ListParagraph"/>
        <w:widowControl w:val="0"/>
        <w:numPr>
          <w:ilvl w:val="0"/>
          <w:numId w:val="2"/>
        </w:numPr>
        <w:tabs>
          <w:tab w:val="left" w:pos="839"/>
          <w:tab w:val="left" w:pos="840"/>
        </w:tabs>
        <w:autoSpaceDE w:val="0"/>
        <w:autoSpaceDN w:val="0"/>
        <w:spacing w:before="1" w:after="0" w:line="240" w:lineRule="auto"/>
        <w:ind w:right="584"/>
        <w:contextualSpacing w:val="0"/>
        <w:rPr>
          <w:rFonts w:ascii="Arial" w:hAnsi="Arial" w:cs="Arial"/>
          <w:sz w:val="24"/>
          <w:szCs w:val="24"/>
        </w:rPr>
      </w:pPr>
      <w:r w:rsidRPr="00617632">
        <w:rPr>
          <w:rFonts w:ascii="Arial" w:hAnsi="Arial" w:cs="Arial"/>
          <w:sz w:val="24"/>
          <w:szCs w:val="24"/>
        </w:rPr>
        <w:t>Bottles, other drinks and lunch boxes provided by parents for pupils with food allergies</w:t>
      </w:r>
      <w:r w:rsidRPr="00617632">
        <w:rPr>
          <w:rFonts w:ascii="Arial" w:hAnsi="Arial" w:cs="Arial"/>
          <w:spacing w:val="-3"/>
          <w:sz w:val="24"/>
          <w:szCs w:val="24"/>
        </w:rPr>
        <w:t xml:space="preserve"> </w:t>
      </w:r>
      <w:r w:rsidRPr="00617632">
        <w:rPr>
          <w:rFonts w:ascii="Arial" w:hAnsi="Arial" w:cs="Arial"/>
          <w:sz w:val="24"/>
          <w:szCs w:val="24"/>
        </w:rPr>
        <w:t>should</w:t>
      </w:r>
      <w:r w:rsidRPr="00617632">
        <w:rPr>
          <w:rFonts w:ascii="Arial" w:hAnsi="Arial" w:cs="Arial"/>
          <w:spacing w:val="-1"/>
          <w:sz w:val="24"/>
          <w:szCs w:val="24"/>
        </w:rPr>
        <w:t xml:space="preserve"> </w:t>
      </w:r>
      <w:r w:rsidRPr="00617632">
        <w:rPr>
          <w:rFonts w:ascii="Arial" w:hAnsi="Arial" w:cs="Arial"/>
          <w:sz w:val="24"/>
          <w:szCs w:val="24"/>
        </w:rPr>
        <w:t>be</w:t>
      </w:r>
      <w:r w:rsidRPr="00617632">
        <w:rPr>
          <w:rFonts w:ascii="Arial" w:hAnsi="Arial" w:cs="Arial"/>
          <w:spacing w:val="-2"/>
          <w:sz w:val="24"/>
          <w:szCs w:val="24"/>
        </w:rPr>
        <w:t xml:space="preserve"> </w:t>
      </w:r>
      <w:r w:rsidRPr="00617632">
        <w:rPr>
          <w:rFonts w:ascii="Arial" w:hAnsi="Arial" w:cs="Arial"/>
          <w:sz w:val="24"/>
          <w:szCs w:val="24"/>
        </w:rPr>
        <w:t>clearly</w:t>
      </w:r>
      <w:r w:rsidRPr="00617632">
        <w:rPr>
          <w:rFonts w:ascii="Arial" w:hAnsi="Arial" w:cs="Arial"/>
          <w:spacing w:val="-3"/>
          <w:sz w:val="24"/>
          <w:szCs w:val="24"/>
        </w:rPr>
        <w:t xml:space="preserve"> </w:t>
      </w:r>
      <w:r w:rsidRPr="00617632">
        <w:rPr>
          <w:rFonts w:ascii="Arial" w:hAnsi="Arial" w:cs="Arial"/>
          <w:sz w:val="24"/>
          <w:szCs w:val="24"/>
        </w:rPr>
        <w:t>labelled</w:t>
      </w:r>
      <w:r w:rsidRPr="00617632">
        <w:rPr>
          <w:rFonts w:ascii="Arial" w:hAnsi="Arial" w:cs="Arial"/>
          <w:spacing w:val="-4"/>
          <w:sz w:val="24"/>
          <w:szCs w:val="24"/>
        </w:rPr>
        <w:t xml:space="preserve"> </w:t>
      </w:r>
      <w:r w:rsidRPr="00617632">
        <w:rPr>
          <w:rFonts w:ascii="Arial" w:hAnsi="Arial" w:cs="Arial"/>
          <w:sz w:val="24"/>
          <w:szCs w:val="24"/>
        </w:rPr>
        <w:t>with</w:t>
      </w:r>
      <w:r w:rsidRPr="00617632">
        <w:rPr>
          <w:rFonts w:ascii="Arial" w:hAnsi="Arial" w:cs="Arial"/>
          <w:spacing w:val="-4"/>
          <w:sz w:val="24"/>
          <w:szCs w:val="24"/>
        </w:rPr>
        <w:t xml:space="preserve"> </w:t>
      </w:r>
      <w:r w:rsidRPr="00617632">
        <w:rPr>
          <w:rFonts w:ascii="Arial" w:hAnsi="Arial" w:cs="Arial"/>
          <w:sz w:val="24"/>
          <w:szCs w:val="24"/>
        </w:rPr>
        <w:t>the</w:t>
      </w:r>
      <w:r w:rsidRPr="00617632">
        <w:rPr>
          <w:rFonts w:ascii="Arial" w:hAnsi="Arial" w:cs="Arial"/>
          <w:spacing w:val="-4"/>
          <w:sz w:val="24"/>
          <w:szCs w:val="24"/>
        </w:rPr>
        <w:t xml:space="preserve"> </w:t>
      </w:r>
      <w:r w:rsidRPr="00617632">
        <w:rPr>
          <w:rFonts w:ascii="Arial" w:hAnsi="Arial" w:cs="Arial"/>
          <w:sz w:val="24"/>
          <w:szCs w:val="24"/>
        </w:rPr>
        <w:t>name</w:t>
      </w:r>
      <w:r w:rsidRPr="00617632">
        <w:rPr>
          <w:rFonts w:ascii="Arial" w:hAnsi="Arial" w:cs="Arial"/>
          <w:spacing w:val="-4"/>
          <w:sz w:val="24"/>
          <w:szCs w:val="24"/>
        </w:rPr>
        <w:t xml:space="preserve"> </w:t>
      </w:r>
      <w:r w:rsidRPr="00617632">
        <w:rPr>
          <w:rFonts w:ascii="Arial" w:hAnsi="Arial" w:cs="Arial"/>
          <w:sz w:val="24"/>
          <w:szCs w:val="24"/>
        </w:rPr>
        <w:t>of</w:t>
      </w:r>
      <w:r w:rsidRPr="00617632">
        <w:rPr>
          <w:rFonts w:ascii="Arial" w:hAnsi="Arial" w:cs="Arial"/>
          <w:spacing w:val="-4"/>
          <w:sz w:val="24"/>
          <w:szCs w:val="24"/>
        </w:rPr>
        <w:t xml:space="preserve"> </w:t>
      </w:r>
      <w:r w:rsidRPr="00617632">
        <w:rPr>
          <w:rFonts w:ascii="Arial" w:hAnsi="Arial" w:cs="Arial"/>
          <w:sz w:val="24"/>
          <w:szCs w:val="24"/>
        </w:rPr>
        <w:t>the</w:t>
      </w:r>
      <w:r w:rsidRPr="00617632">
        <w:rPr>
          <w:rFonts w:ascii="Arial" w:hAnsi="Arial" w:cs="Arial"/>
          <w:spacing w:val="-2"/>
          <w:sz w:val="24"/>
          <w:szCs w:val="24"/>
        </w:rPr>
        <w:t xml:space="preserve"> </w:t>
      </w:r>
      <w:r w:rsidRPr="00617632">
        <w:rPr>
          <w:rFonts w:ascii="Arial" w:hAnsi="Arial" w:cs="Arial"/>
          <w:sz w:val="24"/>
          <w:szCs w:val="24"/>
        </w:rPr>
        <w:t>child</w:t>
      </w:r>
      <w:r w:rsidRPr="00617632">
        <w:rPr>
          <w:rFonts w:ascii="Arial" w:hAnsi="Arial" w:cs="Arial"/>
          <w:spacing w:val="-4"/>
          <w:sz w:val="24"/>
          <w:szCs w:val="24"/>
        </w:rPr>
        <w:t xml:space="preserve"> </w:t>
      </w:r>
      <w:r w:rsidRPr="00617632">
        <w:rPr>
          <w:rFonts w:ascii="Arial" w:hAnsi="Arial" w:cs="Arial"/>
          <w:sz w:val="24"/>
          <w:szCs w:val="24"/>
        </w:rPr>
        <w:t>for</w:t>
      </w:r>
      <w:r w:rsidRPr="00617632">
        <w:rPr>
          <w:rFonts w:ascii="Arial" w:hAnsi="Arial" w:cs="Arial"/>
          <w:spacing w:val="-4"/>
          <w:sz w:val="24"/>
          <w:szCs w:val="24"/>
        </w:rPr>
        <w:t xml:space="preserve"> </w:t>
      </w:r>
      <w:r w:rsidRPr="00617632">
        <w:rPr>
          <w:rFonts w:ascii="Arial" w:hAnsi="Arial" w:cs="Arial"/>
          <w:sz w:val="24"/>
          <w:szCs w:val="24"/>
        </w:rPr>
        <w:t>whom</w:t>
      </w:r>
      <w:r w:rsidRPr="00617632">
        <w:rPr>
          <w:rFonts w:ascii="Arial" w:hAnsi="Arial" w:cs="Arial"/>
          <w:spacing w:val="-4"/>
          <w:sz w:val="24"/>
          <w:szCs w:val="24"/>
        </w:rPr>
        <w:t xml:space="preserve"> </w:t>
      </w:r>
      <w:r w:rsidRPr="00617632">
        <w:rPr>
          <w:rFonts w:ascii="Arial" w:hAnsi="Arial" w:cs="Arial"/>
          <w:sz w:val="24"/>
          <w:szCs w:val="24"/>
        </w:rPr>
        <w:t>they</w:t>
      </w:r>
      <w:r w:rsidRPr="00617632">
        <w:rPr>
          <w:rFonts w:ascii="Arial" w:hAnsi="Arial" w:cs="Arial"/>
          <w:spacing w:val="-3"/>
          <w:sz w:val="24"/>
          <w:szCs w:val="24"/>
        </w:rPr>
        <w:t xml:space="preserve"> </w:t>
      </w:r>
      <w:r w:rsidRPr="00617632">
        <w:rPr>
          <w:rFonts w:ascii="Arial" w:hAnsi="Arial" w:cs="Arial"/>
          <w:sz w:val="24"/>
          <w:szCs w:val="24"/>
        </w:rPr>
        <w:t xml:space="preserve">are </w:t>
      </w:r>
      <w:r w:rsidRPr="00617632">
        <w:rPr>
          <w:rFonts w:ascii="Arial" w:hAnsi="Arial" w:cs="Arial"/>
          <w:spacing w:val="-2"/>
          <w:sz w:val="24"/>
          <w:szCs w:val="24"/>
        </w:rPr>
        <w:t>intended.</w:t>
      </w:r>
    </w:p>
    <w:p w:rsidRPr="00617632" w:rsidR="00D449C0" w:rsidRDefault="00D449C0" w14:paraId="1CC95A42" w14:textId="77777777">
      <w:pPr>
        <w:pStyle w:val="ListParagraph"/>
        <w:widowControl w:val="0"/>
        <w:numPr>
          <w:ilvl w:val="0"/>
          <w:numId w:val="2"/>
        </w:numPr>
        <w:tabs>
          <w:tab w:val="left" w:pos="839"/>
          <w:tab w:val="left" w:pos="840"/>
        </w:tabs>
        <w:autoSpaceDE w:val="0"/>
        <w:autoSpaceDN w:val="0"/>
        <w:spacing w:after="0" w:line="242" w:lineRule="auto"/>
        <w:ind w:right="466"/>
        <w:contextualSpacing w:val="0"/>
        <w:rPr>
          <w:rFonts w:ascii="Arial" w:hAnsi="Arial" w:cs="Arial"/>
          <w:sz w:val="24"/>
          <w:szCs w:val="24"/>
        </w:rPr>
      </w:pPr>
      <w:r w:rsidRPr="00617632">
        <w:rPr>
          <w:rFonts w:ascii="Arial" w:hAnsi="Arial" w:cs="Arial"/>
          <w:sz w:val="24"/>
          <w:szCs w:val="24"/>
        </w:rPr>
        <w:t>If</w:t>
      </w:r>
      <w:r w:rsidRPr="00617632">
        <w:rPr>
          <w:rFonts w:ascii="Arial" w:hAnsi="Arial" w:cs="Arial"/>
          <w:spacing w:val="-1"/>
          <w:sz w:val="24"/>
          <w:szCs w:val="24"/>
        </w:rPr>
        <w:t xml:space="preserve"> </w:t>
      </w:r>
      <w:r w:rsidRPr="00617632">
        <w:rPr>
          <w:rFonts w:ascii="Arial" w:hAnsi="Arial" w:cs="Arial"/>
          <w:sz w:val="24"/>
          <w:szCs w:val="24"/>
        </w:rPr>
        <w:t>food</w:t>
      </w:r>
      <w:r w:rsidRPr="00617632">
        <w:rPr>
          <w:rFonts w:ascii="Arial" w:hAnsi="Arial" w:cs="Arial"/>
          <w:spacing w:val="-4"/>
          <w:sz w:val="24"/>
          <w:szCs w:val="24"/>
        </w:rPr>
        <w:t xml:space="preserve"> </w:t>
      </w:r>
      <w:r w:rsidRPr="00617632">
        <w:rPr>
          <w:rFonts w:ascii="Arial" w:hAnsi="Arial" w:cs="Arial"/>
          <w:sz w:val="24"/>
          <w:szCs w:val="24"/>
        </w:rPr>
        <w:t>is</w:t>
      </w:r>
      <w:r w:rsidRPr="00617632">
        <w:rPr>
          <w:rFonts w:ascii="Arial" w:hAnsi="Arial" w:cs="Arial"/>
          <w:spacing w:val="-3"/>
          <w:sz w:val="24"/>
          <w:szCs w:val="24"/>
        </w:rPr>
        <w:t xml:space="preserve"> </w:t>
      </w:r>
      <w:r w:rsidRPr="00617632">
        <w:rPr>
          <w:rFonts w:ascii="Arial" w:hAnsi="Arial" w:cs="Arial"/>
          <w:sz w:val="24"/>
          <w:szCs w:val="24"/>
        </w:rPr>
        <w:t>purchased</w:t>
      </w:r>
      <w:r w:rsidRPr="00617632">
        <w:rPr>
          <w:rFonts w:ascii="Arial" w:hAnsi="Arial" w:cs="Arial"/>
          <w:spacing w:val="-4"/>
          <w:sz w:val="24"/>
          <w:szCs w:val="24"/>
        </w:rPr>
        <w:t xml:space="preserve"> </w:t>
      </w:r>
      <w:r w:rsidRPr="00617632">
        <w:rPr>
          <w:rFonts w:ascii="Arial" w:hAnsi="Arial" w:cs="Arial"/>
          <w:sz w:val="24"/>
          <w:szCs w:val="24"/>
        </w:rPr>
        <w:t>from</w:t>
      </w:r>
      <w:r w:rsidRPr="00617632">
        <w:rPr>
          <w:rFonts w:ascii="Arial" w:hAnsi="Arial" w:cs="Arial"/>
          <w:spacing w:val="-5"/>
          <w:sz w:val="24"/>
          <w:szCs w:val="24"/>
        </w:rPr>
        <w:t xml:space="preserve"> </w:t>
      </w:r>
      <w:r w:rsidRPr="00617632">
        <w:rPr>
          <w:rFonts w:ascii="Arial" w:hAnsi="Arial" w:cs="Arial"/>
          <w:sz w:val="24"/>
          <w:szCs w:val="24"/>
        </w:rPr>
        <w:t>the</w:t>
      </w:r>
      <w:r w:rsidRPr="00617632">
        <w:rPr>
          <w:rFonts w:ascii="Arial" w:hAnsi="Arial" w:cs="Arial"/>
          <w:spacing w:val="-2"/>
          <w:sz w:val="24"/>
          <w:szCs w:val="24"/>
        </w:rPr>
        <w:t xml:space="preserve"> </w:t>
      </w:r>
      <w:r w:rsidRPr="00617632">
        <w:rPr>
          <w:rFonts w:ascii="Arial" w:hAnsi="Arial" w:cs="Arial"/>
          <w:sz w:val="24"/>
          <w:szCs w:val="24"/>
        </w:rPr>
        <w:t>school</w:t>
      </w:r>
      <w:r w:rsidRPr="00617632">
        <w:rPr>
          <w:rFonts w:ascii="Arial" w:hAnsi="Arial" w:cs="Arial"/>
          <w:spacing w:val="-2"/>
          <w:sz w:val="24"/>
          <w:szCs w:val="24"/>
        </w:rPr>
        <w:t xml:space="preserve"> </w:t>
      </w:r>
      <w:r w:rsidRPr="00617632">
        <w:rPr>
          <w:rFonts w:ascii="Arial" w:hAnsi="Arial" w:cs="Arial"/>
          <w:sz w:val="24"/>
          <w:szCs w:val="24"/>
        </w:rPr>
        <w:t>canteen/tuck</w:t>
      </w:r>
      <w:r w:rsidRPr="00617632">
        <w:rPr>
          <w:rFonts w:ascii="Arial" w:hAnsi="Arial" w:cs="Arial"/>
          <w:spacing w:val="-4"/>
          <w:sz w:val="24"/>
          <w:szCs w:val="24"/>
        </w:rPr>
        <w:t xml:space="preserve"> </w:t>
      </w:r>
      <w:r w:rsidRPr="00617632">
        <w:rPr>
          <w:rFonts w:ascii="Arial" w:hAnsi="Arial" w:cs="Arial"/>
          <w:sz w:val="24"/>
          <w:szCs w:val="24"/>
        </w:rPr>
        <w:t>shop,</w:t>
      </w:r>
      <w:r w:rsidRPr="00617632">
        <w:rPr>
          <w:rFonts w:ascii="Arial" w:hAnsi="Arial" w:cs="Arial"/>
          <w:spacing w:val="-5"/>
          <w:sz w:val="24"/>
          <w:szCs w:val="24"/>
        </w:rPr>
        <w:t xml:space="preserve"> </w:t>
      </w:r>
      <w:r w:rsidRPr="00617632">
        <w:rPr>
          <w:rFonts w:ascii="Arial" w:hAnsi="Arial" w:cs="Arial"/>
          <w:sz w:val="24"/>
          <w:szCs w:val="24"/>
        </w:rPr>
        <w:t>parents</w:t>
      </w:r>
      <w:r w:rsidRPr="00617632">
        <w:rPr>
          <w:rFonts w:ascii="Arial" w:hAnsi="Arial" w:cs="Arial"/>
          <w:spacing w:val="-3"/>
          <w:sz w:val="24"/>
          <w:szCs w:val="24"/>
        </w:rPr>
        <w:t xml:space="preserve"> </w:t>
      </w:r>
      <w:r w:rsidRPr="00617632">
        <w:rPr>
          <w:rFonts w:ascii="Arial" w:hAnsi="Arial" w:cs="Arial"/>
          <w:sz w:val="24"/>
          <w:szCs w:val="24"/>
        </w:rPr>
        <w:t>should</w:t>
      </w:r>
      <w:r w:rsidRPr="00617632">
        <w:rPr>
          <w:rFonts w:ascii="Arial" w:hAnsi="Arial" w:cs="Arial"/>
          <w:spacing w:val="-2"/>
          <w:sz w:val="24"/>
          <w:szCs w:val="24"/>
        </w:rPr>
        <w:t xml:space="preserve"> </w:t>
      </w:r>
      <w:r w:rsidRPr="00617632">
        <w:rPr>
          <w:rFonts w:ascii="Arial" w:hAnsi="Arial" w:cs="Arial"/>
          <w:sz w:val="24"/>
          <w:szCs w:val="24"/>
        </w:rPr>
        <w:t>check</w:t>
      </w:r>
      <w:r w:rsidRPr="00617632">
        <w:rPr>
          <w:rFonts w:ascii="Arial" w:hAnsi="Arial" w:cs="Arial"/>
          <w:spacing w:val="-4"/>
          <w:sz w:val="24"/>
          <w:szCs w:val="24"/>
        </w:rPr>
        <w:t xml:space="preserve"> </w:t>
      </w:r>
      <w:r w:rsidRPr="00617632">
        <w:rPr>
          <w:rFonts w:ascii="Arial" w:hAnsi="Arial" w:cs="Arial"/>
          <w:sz w:val="24"/>
          <w:szCs w:val="24"/>
        </w:rPr>
        <w:t>the appropriateness of foods by speaking directly to the school Cook/Chef.</w:t>
      </w:r>
    </w:p>
    <w:p w:rsidRPr="00617632" w:rsidR="00D449C0" w:rsidRDefault="00D449C0" w14:paraId="73985451" w14:textId="1DC376DA">
      <w:pPr>
        <w:pStyle w:val="ListParagraph"/>
        <w:widowControl w:val="0"/>
        <w:numPr>
          <w:ilvl w:val="0"/>
          <w:numId w:val="2"/>
        </w:numPr>
        <w:tabs>
          <w:tab w:val="left" w:pos="839"/>
          <w:tab w:val="left" w:pos="840"/>
        </w:tabs>
        <w:autoSpaceDE w:val="0"/>
        <w:autoSpaceDN w:val="0"/>
        <w:spacing w:after="0" w:line="240" w:lineRule="auto"/>
        <w:ind w:left="839" w:right="271"/>
        <w:contextualSpacing w:val="0"/>
        <w:rPr>
          <w:rFonts w:ascii="Arial" w:hAnsi="Arial" w:cs="Arial"/>
          <w:sz w:val="24"/>
          <w:szCs w:val="24"/>
        </w:rPr>
      </w:pPr>
      <w:r w:rsidRPr="00617632">
        <w:rPr>
          <w:rFonts w:ascii="Arial" w:hAnsi="Arial" w:cs="Arial"/>
          <w:sz w:val="24"/>
          <w:szCs w:val="24"/>
        </w:rPr>
        <w:t>In Secondary schools, pupils</w:t>
      </w:r>
      <w:r w:rsidRPr="00617632">
        <w:rPr>
          <w:rFonts w:ascii="Arial" w:hAnsi="Arial" w:cs="Arial"/>
          <w:spacing w:val="-1"/>
          <w:sz w:val="24"/>
          <w:szCs w:val="24"/>
        </w:rPr>
        <w:t xml:space="preserve"> </w:t>
      </w:r>
      <w:r w:rsidRPr="00617632">
        <w:rPr>
          <w:rFonts w:ascii="Arial" w:hAnsi="Arial" w:cs="Arial"/>
          <w:sz w:val="24"/>
          <w:szCs w:val="24"/>
        </w:rPr>
        <w:t>should</w:t>
      </w:r>
      <w:r w:rsidRPr="00617632">
        <w:rPr>
          <w:rFonts w:ascii="Arial" w:hAnsi="Arial" w:cs="Arial"/>
          <w:spacing w:val="-3"/>
          <w:sz w:val="24"/>
          <w:szCs w:val="24"/>
        </w:rPr>
        <w:t xml:space="preserve"> </w:t>
      </w:r>
      <w:r w:rsidRPr="00617632">
        <w:rPr>
          <w:rFonts w:ascii="Arial" w:hAnsi="Arial" w:cs="Arial"/>
          <w:sz w:val="24"/>
          <w:szCs w:val="24"/>
        </w:rPr>
        <w:t>be</w:t>
      </w:r>
      <w:r w:rsidRPr="00617632">
        <w:rPr>
          <w:rFonts w:ascii="Arial" w:hAnsi="Arial" w:cs="Arial"/>
          <w:spacing w:val="-4"/>
          <w:sz w:val="24"/>
          <w:szCs w:val="24"/>
        </w:rPr>
        <w:t xml:space="preserve"> </w:t>
      </w:r>
      <w:r w:rsidRPr="00617632">
        <w:rPr>
          <w:rFonts w:ascii="Arial" w:hAnsi="Arial" w:cs="Arial"/>
          <w:sz w:val="24"/>
          <w:szCs w:val="24"/>
        </w:rPr>
        <w:t>encouraged</w:t>
      </w:r>
      <w:r w:rsidRPr="00617632">
        <w:rPr>
          <w:rFonts w:ascii="Arial" w:hAnsi="Arial" w:cs="Arial"/>
          <w:spacing w:val="-3"/>
          <w:sz w:val="24"/>
          <w:szCs w:val="24"/>
        </w:rPr>
        <w:t xml:space="preserve"> </w:t>
      </w:r>
      <w:r w:rsidRPr="00617632">
        <w:rPr>
          <w:rFonts w:ascii="Arial" w:hAnsi="Arial" w:cs="Arial"/>
          <w:sz w:val="24"/>
          <w:szCs w:val="24"/>
        </w:rPr>
        <w:t>to</w:t>
      </w:r>
      <w:r w:rsidRPr="00617632">
        <w:rPr>
          <w:rFonts w:ascii="Arial" w:hAnsi="Arial" w:cs="Arial"/>
          <w:spacing w:val="-3"/>
          <w:sz w:val="24"/>
          <w:szCs w:val="24"/>
        </w:rPr>
        <w:t xml:space="preserve"> </w:t>
      </w:r>
      <w:r w:rsidRPr="00617632">
        <w:rPr>
          <w:rFonts w:ascii="Arial" w:hAnsi="Arial" w:cs="Arial"/>
          <w:sz w:val="24"/>
          <w:szCs w:val="24"/>
        </w:rPr>
        <w:t>also</w:t>
      </w:r>
      <w:r w:rsidRPr="00617632">
        <w:rPr>
          <w:rFonts w:ascii="Arial" w:hAnsi="Arial" w:cs="Arial"/>
          <w:spacing w:val="-1"/>
          <w:sz w:val="24"/>
          <w:szCs w:val="24"/>
        </w:rPr>
        <w:t xml:space="preserve"> </w:t>
      </w:r>
      <w:r w:rsidRPr="00617632">
        <w:rPr>
          <w:rFonts w:ascii="Arial" w:hAnsi="Arial" w:cs="Arial"/>
          <w:sz w:val="24"/>
          <w:szCs w:val="24"/>
        </w:rPr>
        <w:t>check</w:t>
      </w:r>
      <w:r w:rsidRPr="00617632">
        <w:rPr>
          <w:rFonts w:ascii="Arial" w:hAnsi="Arial" w:cs="Arial"/>
          <w:spacing w:val="-3"/>
          <w:sz w:val="24"/>
          <w:szCs w:val="24"/>
        </w:rPr>
        <w:t xml:space="preserve"> </w:t>
      </w:r>
      <w:r w:rsidRPr="00617632">
        <w:rPr>
          <w:rFonts w:ascii="Arial" w:hAnsi="Arial" w:cs="Arial"/>
          <w:sz w:val="24"/>
          <w:szCs w:val="24"/>
        </w:rPr>
        <w:t>with</w:t>
      </w:r>
      <w:r w:rsidRPr="00617632">
        <w:rPr>
          <w:rFonts w:ascii="Arial" w:hAnsi="Arial" w:cs="Arial"/>
          <w:spacing w:val="-1"/>
          <w:sz w:val="24"/>
          <w:szCs w:val="24"/>
        </w:rPr>
        <w:t xml:space="preserve"> </w:t>
      </w:r>
      <w:r w:rsidRPr="00617632">
        <w:rPr>
          <w:rFonts w:ascii="Arial" w:hAnsi="Arial" w:cs="Arial"/>
          <w:sz w:val="24"/>
          <w:szCs w:val="24"/>
        </w:rPr>
        <w:t>catering</w:t>
      </w:r>
      <w:r w:rsidRPr="00617632">
        <w:rPr>
          <w:rFonts w:ascii="Arial" w:hAnsi="Arial" w:cs="Arial"/>
          <w:spacing w:val="-2"/>
          <w:sz w:val="24"/>
          <w:szCs w:val="24"/>
        </w:rPr>
        <w:t xml:space="preserve"> </w:t>
      </w:r>
      <w:r w:rsidRPr="00617632">
        <w:rPr>
          <w:rFonts w:ascii="Arial" w:hAnsi="Arial" w:cs="Arial"/>
          <w:sz w:val="24"/>
          <w:szCs w:val="24"/>
        </w:rPr>
        <w:t>staff,</w:t>
      </w:r>
      <w:r w:rsidRPr="00617632">
        <w:rPr>
          <w:rFonts w:ascii="Arial" w:hAnsi="Arial" w:cs="Arial"/>
          <w:spacing w:val="-4"/>
          <w:sz w:val="24"/>
          <w:szCs w:val="24"/>
        </w:rPr>
        <w:t xml:space="preserve"> </w:t>
      </w:r>
      <w:r w:rsidRPr="00617632">
        <w:rPr>
          <w:rFonts w:ascii="Arial" w:hAnsi="Arial" w:cs="Arial"/>
          <w:sz w:val="24"/>
          <w:szCs w:val="24"/>
        </w:rPr>
        <w:t>before</w:t>
      </w:r>
      <w:r w:rsidRPr="00617632">
        <w:rPr>
          <w:rFonts w:ascii="Arial" w:hAnsi="Arial" w:cs="Arial"/>
          <w:spacing w:val="-3"/>
          <w:sz w:val="24"/>
          <w:szCs w:val="24"/>
        </w:rPr>
        <w:t xml:space="preserve"> </w:t>
      </w:r>
      <w:r w:rsidRPr="00617632">
        <w:rPr>
          <w:rFonts w:ascii="Arial" w:hAnsi="Arial" w:cs="Arial"/>
          <w:sz w:val="24"/>
          <w:szCs w:val="24"/>
        </w:rPr>
        <w:t>purchasing</w:t>
      </w:r>
      <w:r w:rsidRPr="00617632">
        <w:rPr>
          <w:rFonts w:ascii="Arial" w:hAnsi="Arial" w:cs="Arial"/>
          <w:spacing w:val="-2"/>
          <w:sz w:val="24"/>
          <w:szCs w:val="24"/>
        </w:rPr>
        <w:t xml:space="preserve"> </w:t>
      </w:r>
      <w:r w:rsidRPr="00617632">
        <w:rPr>
          <w:rFonts w:ascii="Arial" w:hAnsi="Arial" w:cs="Arial"/>
          <w:sz w:val="24"/>
          <w:szCs w:val="24"/>
        </w:rPr>
        <w:t>food and selecting their lunch choice.</w:t>
      </w:r>
    </w:p>
    <w:p w:rsidRPr="00617632" w:rsidR="00D449C0" w:rsidRDefault="00D449C0" w14:paraId="35E79D10" w14:textId="77777777">
      <w:pPr>
        <w:pStyle w:val="ListParagraph"/>
        <w:widowControl w:val="0"/>
        <w:numPr>
          <w:ilvl w:val="0"/>
          <w:numId w:val="2"/>
        </w:numPr>
        <w:tabs>
          <w:tab w:val="left" w:pos="839"/>
          <w:tab w:val="left" w:pos="840"/>
        </w:tabs>
        <w:autoSpaceDE w:val="0"/>
        <w:autoSpaceDN w:val="0"/>
        <w:spacing w:after="0" w:line="240" w:lineRule="auto"/>
        <w:ind w:left="839" w:right="350"/>
        <w:contextualSpacing w:val="0"/>
        <w:rPr>
          <w:rFonts w:ascii="Arial" w:hAnsi="Arial" w:cs="Arial"/>
          <w:sz w:val="24"/>
          <w:szCs w:val="24"/>
        </w:rPr>
      </w:pPr>
      <w:r w:rsidRPr="00617632">
        <w:rPr>
          <w:rFonts w:ascii="Arial" w:hAnsi="Arial" w:cs="Arial"/>
          <w:sz w:val="24"/>
          <w:szCs w:val="24"/>
        </w:rPr>
        <w:t>Where</w:t>
      </w:r>
      <w:r w:rsidRPr="00617632">
        <w:rPr>
          <w:rFonts w:ascii="Arial" w:hAnsi="Arial" w:cs="Arial"/>
          <w:spacing w:val="-3"/>
          <w:sz w:val="24"/>
          <w:szCs w:val="24"/>
        </w:rPr>
        <w:t xml:space="preserve"> </w:t>
      </w:r>
      <w:r w:rsidRPr="00617632">
        <w:rPr>
          <w:rFonts w:ascii="Arial" w:hAnsi="Arial" w:cs="Arial"/>
          <w:sz w:val="24"/>
          <w:szCs w:val="24"/>
        </w:rPr>
        <w:t>food</w:t>
      </w:r>
      <w:r w:rsidRPr="00617632">
        <w:rPr>
          <w:rFonts w:ascii="Arial" w:hAnsi="Arial" w:cs="Arial"/>
          <w:spacing w:val="-1"/>
          <w:sz w:val="24"/>
          <w:szCs w:val="24"/>
        </w:rPr>
        <w:t xml:space="preserve"> </w:t>
      </w:r>
      <w:r w:rsidRPr="00617632">
        <w:rPr>
          <w:rFonts w:ascii="Arial" w:hAnsi="Arial" w:cs="Arial"/>
          <w:sz w:val="24"/>
          <w:szCs w:val="24"/>
        </w:rPr>
        <w:t>is</w:t>
      </w:r>
      <w:r w:rsidRPr="00617632">
        <w:rPr>
          <w:rFonts w:ascii="Arial" w:hAnsi="Arial" w:cs="Arial"/>
          <w:spacing w:val="-4"/>
          <w:sz w:val="24"/>
          <w:szCs w:val="24"/>
        </w:rPr>
        <w:t xml:space="preserve"> </w:t>
      </w:r>
      <w:r w:rsidRPr="00617632">
        <w:rPr>
          <w:rFonts w:ascii="Arial" w:hAnsi="Arial" w:cs="Arial"/>
          <w:sz w:val="24"/>
          <w:szCs w:val="24"/>
        </w:rPr>
        <w:t>provided</w:t>
      </w:r>
      <w:r w:rsidRPr="00617632">
        <w:rPr>
          <w:rFonts w:ascii="Arial" w:hAnsi="Arial" w:cs="Arial"/>
          <w:spacing w:val="-3"/>
          <w:sz w:val="24"/>
          <w:szCs w:val="24"/>
        </w:rPr>
        <w:t xml:space="preserve"> </w:t>
      </w:r>
      <w:r w:rsidRPr="00617632">
        <w:rPr>
          <w:rFonts w:ascii="Arial" w:hAnsi="Arial" w:cs="Arial"/>
          <w:sz w:val="24"/>
          <w:szCs w:val="24"/>
        </w:rPr>
        <w:t>by</w:t>
      </w:r>
      <w:r w:rsidRPr="00617632">
        <w:rPr>
          <w:rFonts w:ascii="Arial" w:hAnsi="Arial" w:cs="Arial"/>
          <w:spacing w:val="-2"/>
          <w:sz w:val="24"/>
          <w:szCs w:val="24"/>
        </w:rPr>
        <w:t xml:space="preserve"> </w:t>
      </w:r>
      <w:r w:rsidRPr="00617632">
        <w:rPr>
          <w:rFonts w:ascii="Arial" w:hAnsi="Arial" w:cs="Arial"/>
          <w:sz w:val="24"/>
          <w:szCs w:val="24"/>
        </w:rPr>
        <w:t>the</w:t>
      </w:r>
      <w:r w:rsidRPr="00617632">
        <w:rPr>
          <w:rFonts w:ascii="Arial" w:hAnsi="Arial" w:cs="Arial"/>
          <w:spacing w:val="-1"/>
          <w:sz w:val="24"/>
          <w:szCs w:val="24"/>
        </w:rPr>
        <w:t xml:space="preserve"> </w:t>
      </w:r>
      <w:r w:rsidRPr="00617632">
        <w:rPr>
          <w:rFonts w:ascii="Arial" w:hAnsi="Arial" w:cs="Arial"/>
          <w:sz w:val="24"/>
          <w:szCs w:val="24"/>
        </w:rPr>
        <w:t>school,</w:t>
      </w:r>
      <w:r w:rsidRPr="00617632">
        <w:rPr>
          <w:rFonts w:ascii="Arial" w:hAnsi="Arial" w:cs="Arial"/>
          <w:spacing w:val="-1"/>
          <w:sz w:val="24"/>
          <w:szCs w:val="24"/>
        </w:rPr>
        <w:t xml:space="preserve"> Catering </w:t>
      </w:r>
      <w:r w:rsidRPr="00617632">
        <w:rPr>
          <w:rFonts w:ascii="Arial" w:hAnsi="Arial" w:cs="Arial"/>
          <w:sz w:val="24"/>
          <w:szCs w:val="24"/>
        </w:rPr>
        <w:t>staff and Lunchtime staff or anyone assisting in the dining room should</w:t>
      </w:r>
      <w:r w:rsidRPr="00617632">
        <w:rPr>
          <w:rFonts w:ascii="Arial" w:hAnsi="Arial" w:cs="Arial"/>
          <w:spacing w:val="-1"/>
          <w:sz w:val="24"/>
          <w:szCs w:val="24"/>
        </w:rPr>
        <w:t xml:space="preserve"> </w:t>
      </w:r>
      <w:r w:rsidRPr="00617632">
        <w:rPr>
          <w:rFonts w:ascii="Arial" w:hAnsi="Arial" w:cs="Arial"/>
          <w:sz w:val="24"/>
          <w:szCs w:val="24"/>
        </w:rPr>
        <w:t>be</w:t>
      </w:r>
      <w:r w:rsidRPr="00617632">
        <w:rPr>
          <w:rFonts w:ascii="Arial" w:hAnsi="Arial" w:cs="Arial"/>
          <w:spacing w:val="-1"/>
          <w:sz w:val="24"/>
          <w:szCs w:val="24"/>
        </w:rPr>
        <w:t xml:space="preserve"> </w:t>
      </w:r>
      <w:r w:rsidRPr="00617632">
        <w:rPr>
          <w:rFonts w:ascii="Arial" w:hAnsi="Arial" w:cs="Arial"/>
          <w:sz w:val="24"/>
          <w:szCs w:val="24"/>
        </w:rPr>
        <w:t>educated</w:t>
      </w:r>
      <w:r w:rsidRPr="00617632">
        <w:rPr>
          <w:rFonts w:ascii="Arial" w:hAnsi="Arial" w:cs="Arial"/>
          <w:spacing w:val="-3"/>
          <w:sz w:val="24"/>
          <w:szCs w:val="24"/>
        </w:rPr>
        <w:t xml:space="preserve"> </w:t>
      </w:r>
      <w:r w:rsidRPr="00617632">
        <w:rPr>
          <w:rFonts w:ascii="Arial" w:hAnsi="Arial" w:cs="Arial"/>
          <w:sz w:val="24"/>
          <w:szCs w:val="24"/>
        </w:rPr>
        <w:t>about</w:t>
      </w:r>
      <w:r w:rsidRPr="00617632">
        <w:rPr>
          <w:rFonts w:ascii="Arial" w:hAnsi="Arial" w:cs="Arial"/>
          <w:spacing w:val="-3"/>
          <w:sz w:val="24"/>
          <w:szCs w:val="24"/>
        </w:rPr>
        <w:t xml:space="preserve"> </w:t>
      </w:r>
      <w:r w:rsidRPr="00617632">
        <w:rPr>
          <w:rFonts w:ascii="Arial" w:hAnsi="Arial" w:cs="Arial"/>
          <w:sz w:val="24"/>
          <w:szCs w:val="24"/>
        </w:rPr>
        <w:t>how to</w:t>
      </w:r>
      <w:r w:rsidRPr="00617632">
        <w:rPr>
          <w:rFonts w:ascii="Arial" w:hAnsi="Arial" w:cs="Arial"/>
          <w:spacing w:val="-1"/>
          <w:sz w:val="24"/>
          <w:szCs w:val="24"/>
        </w:rPr>
        <w:t xml:space="preserve"> </w:t>
      </w:r>
      <w:r w:rsidRPr="00617632">
        <w:rPr>
          <w:rFonts w:ascii="Arial" w:hAnsi="Arial" w:cs="Arial"/>
          <w:sz w:val="24"/>
          <w:szCs w:val="24"/>
        </w:rPr>
        <w:t xml:space="preserve">read labels for food allergens and instructed about measures to prevent cross contamination during the handling, preparation and serving of food. Examples </w:t>
      </w:r>
      <w:proofErr w:type="gramStart"/>
      <w:r w:rsidRPr="00617632">
        <w:rPr>
          <w:rFonts w:ascii="Arial" w:hAnsi="Arial" w:cs="Arial"/>
          <w:sz w:val="24"/>
          <w:szCs w:val="24"/>
        </w:rPr>
        <w:t>include:</w:t>
      </w:r>
      <w:proofErr w:type="gramEnd"/>
      <w:r w:rsidRPr="00617632">
        <w:rPr>
          <w:rFonts w:ascii="Arial" w:hAnsi="Arial" w:cs="Arial"/>
          <w:spacing w:val="-4"/>
          <w:sz w:val="24"/>
          <w:szCs w:val="24"/>
        </w:rPr>
        <w:t xml:space="preserve"> </w:t>
      </w:r>
      <w:r w:rsidRPr="00617632">
        <w:rPr>
          <w:rFonts w:ascii="Arial" w:hAnsi="Arial" w:cs="Arial"/>
          <w:sz w:val="24"/>
          <w:szCs w:val="24"/>
        </w:rPr>
        <w:t>preparing</w:t>
      </w:r>
      <w:r w:rsidRPr="00617632">
        <w:rPr>
          <w:rFonts w:ascii="Arial" w:hAnsi="Arial" w:cs="Arial"/>
          <w:spacing w:val="-5"/>
          <w:sz w:val="24"/>
          <w:szCs w:val="24"/>
        </w:rPr>
        <w:t xml:space="preserve"> </w:t>
      </w:r>
      <w:r w:rsidRPr="00617632">
        <w:rPr>
          <w:rFonts w:ascii="Arial" w:hAnsi="Arial" w:cs="Arial"/>
          <w:sz w:val="24"/>
          <w:szCs w:val="24"/>
        </w:rPr>
        <w:t>food</w:t>
      </w:r>
      <w:r w:rsidRPr="00617632">
        <w:rPr>
          <w:rFonts w:ascii="Arial" w:hAnsi="Arial" w:cs="Arial"/>
          <w:spacing w:val="-4"/>
          <w:sz w:val="24"/>
          <w:szCs w:val="24"/>
        </w:rPr>
        <w:t xml:space="preserve"> </w:t>
      </w:r>
      <w:r w:rsidRPr="00617632">
        <w:rPr>
          <w:rFonts w:ascii="Arial" w:hAnsi="Arial" w:cs="Arial"/>
          <w:sz w:val="24"/>
          <w:szCs w:val="24"/>
        </w:rPr>
        <w:t>for</w:t>
      </w:r>
      <w:r w:rsidRPr="00617632">
        <w:rPr>
          <w:rFonts w:ascii="Arial" w:hAnsi="Arial" w:cs="Arial"/>
          <w:spacing w:val="-2"/>
          <w:sz w:val="24"/>
          <w:szCs w:val="24"/>
        </w:rPr>
        <w:t xml:space="preserve"> </w:t>
      </w:r>
      <w:r w:rsidRPr="00617632">
        <w:rPr>
          <w:rFonts w:ascii="Arial" w:hAnsi="Arial" w:cs="Arial"/>
          <w:sz w:val="24"/>
          <w:szCs w:val="24"/>
        </w:rPr>
        <w:t>children</w:t>
      </w:r>
      <w:r w:rsidRPr="00617632">
        <w:rPr>
          <w:rFonts w:ascii="Arial" w:hAnsi="Arial" w:cs="Arial"/>
          <w:spacing w:val="-4"/>
          <w:sz w:val="24"/>
          <w:szCs w:val="24"/>
        </w:rPr>
        <w:t xml:space="preserve"> </w:t>
      </w:r>
      <w:r w:rsidRPr="00617632">
        <w:rPr>
          <w:rFonts w:ascii="Arial" w:hAnsi="Arial" w:cs="Arial"/>
          <w:sz w:val="24"/>
          <w:szCs w:val="24"/>
        </w:rPr>
        <w:t>with</w:t>
      </w:r>
      <w:r w:rsidRPr="00617632">
        <w:rPr>
          <w:rFonts w:ascii="Arial" w:hAnsi="Arial" w:cs="Arial"/>
          <w:spacing w:val="-4"/>
          <w:sz w:val="24"/>
          <w:szCs w:val="24"/>
        </w:rPr>
        <w:t xml:space="preserve"> </w:t>
      </w:r>
      <w:r w:rsidRPr="00617632">
        <w:rPr>
          <w:rFonts w:ascii="Arial" w:hAnsi="Arial" w:cs="Arial"/>
          <w:sz w:val="24"/>
          <w:szCs w:val="24"/>
        </w:rPr>
        <w:t>food</w:t>
      </w:r>
      <w:r w:rsidRPr="00617632">
        <w:rPr>
          <w:rFonts w:ascii="Arial" w:hAnsi="Arial" w:cs="Arial"/>
          <w:spacing w:val="-4"/>
          <w:sz w:val="24"/>
          <w:szCs w:val="24"/>
        </w:rPr>
        <w:t xml:space="preserve"> </w:t>
      </w:r>
      <w:r w:rsidRPr="00617632">
        <w:rPr>
          <w:rFonts w:ascii="Arial" w:hAnsi="Arial" w:cs="Arial"/>
          <w:sz w:val="24"/>
          <w:szCs w:val="24"/>
        </w:rPr>
        <w:t>allergies</w:t>
      </w:r>
      <w:r w:rsidRPr="00617632">
        <w:rPr>
          <w:rFonts w:ascii="Arial" w:hAnsi="Arial" w:cs="Arial"/>
          <w:spacing w:val="-3"/>
          <w:sz w:val="24"/>
          <w:szCs w:val="24"/>
        </w:rPr>
        <w:t xml:space="preserve"> </w:t>
      </w:r>
      <w:r w:rsidRPr="00617632">
        <w:rPr>
          <w:rFonts w:ascii="Arial" w:hAnsi="Arial" w:cs="Arial"/>
          <w:sz w:val="24"/>
          <w:szCs w:val="24"/>
        </w:rPr>
        <w:t>first;</w:t>
      </w:r>
      <w:r w:rsidRPr="00617632">
        <w:rPr>
          <w:rFonts w:ascii="Arial" w:hAnsi="Arial" w:cs="Arial"/>
          <w:spacing w:val="-2"/>
          <w:sz w:val="24"/>
          <w:szCs w:val="24"/>
        </w:rPr>
        <w:t xml:space="preserve"> </w:t>
      </w:r>
      <w:r w:rsidRPr="00617632">
        <w:rPr>
          <w:rFonts w:ascii="Arial" w:hAnsi="Arial" w:cs="Arial"/>
          <w:sz w:val="24"/>
          <w:szCs w:val="24"/>
        </w:rPr>
        <w:t>careful</w:t>
      </w:r>
      <w:r w:rsidRPr="00617632">
        <w:rPr>
          <w:rFonts w:ascii="Arial" w:hAnsi="Arial" w:cs="Arial"/>
          <w:spacing w:val="-5"/>
          <w:sz w:val="24"/>
          <w:szCs w:val="24"/>
        </w:rPr>
        <w:t xml:space="preserve"> </w:t>
      </w:r>
      <w:r w:rsidRPr="00617632">
        <w:rPr>
          <w:rFonts w:ascii="Arial" w:hAnsi="Arial" w:cs="Arial"/>
          <w:sz w:val="24"/>
          <w:szCs w:val="24"/>
        </w:rPr>
        <w:t>cleaning</w:t>
      </w:r>
      <w:r w:rsidRPr="00617632">
        <w:rPr>
          <w:rFonts w:ascii="Arial" w:hAnsi="Arial" w:cs="Arial"/>
          <w:spacing w:val="-3"/>
          <w:sz w:val="24"/>
          <w:szCs w:val="24"/>
        </w:rPr>
        <w:t xml:space="preserve"> </w:t>
      </w:r>
      <w:r w:rsidRPr="00617632">
        <w:rPr>
          <w:rFonts w:ascii="Arial" w:hAnsi="Arial" w:cs="Arial"/>
          <w:sz w:val="24"/>
          <w:szCs w:val="24"/>
        </w:rPr>
        <w:t>(using warm</w:t>
      </w:r>
      <w:r w:rsidRPr="00617632">
        <w:rPr>
          <w:rFonts w:ascii="Arial" w:hAnsi="Arial" w:cs="Arial"/>
          <w:spacing w:val="-2"/>
          <w:sz w:val="24"/>
          <w:szCs w:val="24"/>
        </w:rPr>
        <w:t xml:space="preserve"> </w:t>
      </w:r>
      <w:r w:rsidRPr="00617632">
        <w:rPr>
          <w:rFonts w:ascii="Arial" w:hAnsi="Arial" w:cs="Arial"/>
          <w:sz w:val="24"/>
          <w:szCs w:val="24"/>
        </w:rPr>
        <w:t>soapy</w:t>
      </w:r>
      <w:r w:rsidRPr="00617632">
        <w:rPr>
          <w:rFonts w:ascii="Arial" w:hAnsi="Arial" w:cs="Arial"/>
          <w:spacing w:val="-6"/>
          <w:sz w:val="24"/>
          <w:szCs w:val="24"/>
        </w:rPr>
        <w:t xml:space="preserve"> </w:t>
      </w:r>
      <w:r w:rsidRPr="00617632">
        <w:rPr>
          <w:rFonts w:ascii="Arial" w:hAnsi="Arial" w:cs="Arial"/>
          <w:sz w:val="24"/>
          <w:szCs w:val="24"/>
        </w:rPr>
        <w:t>water)</w:t>
      </w:r>
      <w:r w:rsidRPr="00617632">
        <w:rPr>
          <w:rFonts w:ascii="Arial" w:hAnsi="Arial" w:cs="Arial"/>
          <w:spacing w:val="-3"/>
          <w:sz w:val="24"/>
          <w:szCs w:val="24"/>
        </w:rPr>
        <w:t xml:space="preserve"> </w:t>
      </w:r>
      <w:r w:rsidRPr="00617632">
        <w:rPr>
          <w:rFonts w:ascii="Arial" w:hAnsi="Arial" w:cs="Arial"/>
          <w:sz w:val="24"/>
          <w:szCs w:val="24"/>
        </w:rPr>
        <w:t>of</w:t>
      </w:r>
      <w:r w:rsidRPr="00617632">
        <w:rPr>
          <w:rFonts w:ascii="Arial" w:hAnsi="Arial" w:cs="Arial"/>
          <w:spacing w:val="-4"/>
          <w:sz w:val="24"/>
          <w:szCs w:val="24"/>
        </w:rPr>
        <w:t xml:space="preserve"> </w:t>
      </w:r>
      <w:r w:rsidRPr="00617632">
        <w:rPr>
          <w:rFonts w:ascii="Arial" w:hAnsi="Arial" w:cs="Arial"/>
          <w:sz w:val="24"/>
          <w:szCs w:val="24"/>
        </w:rPr>
        <w:t>food</w:t>
      </w:r>
      <w:r w:rsidRPr="00617632">
        <w:rPr>
          <w:rFonts w:ascii="Arial" w:hAnsi="Arial" w:cs="Arial"/>
          <w:spacing w:val="-4"/>
          <w:sz w:val="24"/>
          <w:szCs w:val="24"/>
        </w:rPr>
        <w:t xml:space="preserve"> </w:t>
      </w:r>
      <w:r w:rsidRPr="00617632">
        <w:rPr>
          <w:rFonts w:ascii="Arial" w:hAnsi="Arial" w:cs="Arial"/>
          <w:sz w:val="24"/>
          <w:szCs w:val="24"/>
        </w:rPr>
        <w:t>preparation</w:t>
      </w:r>
      <w:r w:rsidRPr="00617632">
        <w:rPr>
          <w:rFonts w:ascii="Arial" w:hAnsi="Arial" w:cs="Arial"/>
          <w:spacing w:val="-2"/>
          <w:sz w:val="24"/>
          <w:szCs w:val="24"/>
        </w:rPr>
        <w:t xml:space="preserve"> </w:t>
      </w:r>
      <w:r w:rsidRPr="00617632">
        <w:rPr>
          <w:rFonts w:ascii="Arial" w:hAnsi="Arial" w:cs="Arial"/>
          <w:sz w:val="24"/>
          <w:szCs w:val="24"/>
        </w:rPr>
        <w:t>areas</w:t>
      </w:r>
      <w:r w:rsidRPr="00617632">
        <w:rPr>
          <w:rFonts w:ascii="Arial" w:hAnsi="Arial" w:cs="Arial"/>
          <w:spacing w:val="-3"/>
          <w:sz w:val="24"/>
          <w:szCs w:val="24"/>
        </w:rPr>
        <w:t xml:space="preserve"> </w:t>
      </w:r>
      <w:r w:rsidRPr="00617632">
        <w:rPr>
          <w:rFonts w:ascii="Arial" w:hAnsi="Arial" w:cs="Arial"/>
          <w:sz w:val="24"/>
          <w:szCs w:val="24"/>
        </w:rPr>
        <w:t>and</w:t>
      </w:r>
      <w:r w:rsidRPr="00617632">
        <w:rPr>
          <w:rFonts w:ascii="Arial" w:hAnsi="Arial" w:cs="Arial"/>
          <w:spacing w:val="-2"/>
          <w:sz w:val="24"/>
          <w:szCs w:val="24"/>
        </w:rPr>
        <w:t xml:space="preserve"> </w:t>
      </w:r>
      <w:r w:rsidRPr="00617632">
        <w:rPr>
          <w:rFonts w:ascii="Arial" w:hAnsi="Arial" w:cs="Arial"/>
          <w:sz w:val="24"/>
          <w:szCs w:val="24"/>
        </w:rPr>
        <w:t>utensils.</w:t>
      </w:r>
      <w:r w:rsidRPr="00617632">
        <w:rPr>
          <w:rFonts w:ascii="Arial" w:hAnsi="Arial" w:cs="Arial"/>
          <w:spacing w:val="-3"/>
          <w:sz w:val="24"/>
          <w:szCs w:val="24"/>
        </w:rPr>
        <w:t xml:space="preserve"> </w:t>
      </w:r>
      <w:r w:rsidRPr="00617632">
        <w:rPr>
          <w:rFonts w:ascii="Arial" w:hAnsi="Arial" w:cs="Arial"/>
          <w:sz w:val="24"/>
          <w:szCs w:val="24"/>
        </w:rPr>
        <w:t>For</w:t>
      </w:r>
      <w:r w:rsidRPr="00617632">
        <w:rPr>
          <w:rFonts w:ascii="Arial" w:hAnsi="Arial" w:cs="Arial"/>
          <w:spacing w:val="-5"/>
          <w:sz w:val="24"/>
          <w:szCs w:val="24"/>
        </w:rPr>
        <w:t xml:space="preserve"> </w:t>
      </w:r>
      <w:r w:rsidRPr="00617632">
        <w:rPr>
          <w:rFonts w:ascii="Arial" w:hAnsi="Arial" w:cs="Arial"/>
          <w:sz w:val="24"/>
          <w:szCs w:val="24"/>
        </w:rPr>
        <w:t>further</w:t>
      </w:r>
      <w:r w:rsidRPr="00617632">
        <w:rPr>
          <w:rFonts w:ascii="Arial" w:hAnsi="Arial" w:cs="Arial"/>
          <w:spacing w:val="-2"/>
          <w:sz w:val="24"/>
          <w:szCs w:val="24"/>
        </w:rPr>
        <w:t xml:space="preserve"> </w:t>
      </w:r>
      <w:r w:rsidRPr="00617632">
        <w:rPr>
          <w:rFonts w:ascii="Arial" w:hAnsi="Arial" w:cs="Arial"/>
          <w:sz w:val="24"/>
          <w:szCs w:val="24"/>
        </w:rPr>
        <w:t>information, parents/carers are encouraged to liaise with the school Cook/Chef.</w:t>
      </w:r>
    </w:p>
    <w:p w:rsidRPr="00617632" w:rsidR="00D449C0" w:rsidRDefault="00D449C0" w14:paraId="11814F8C" w14:textId="77777777">
      <w:pPr>
        <w:pStyle w:val="ListParagraph"/>
        <w:widowControl w:val="0"/>
        <w:numPr>
          <w:ilvl w:val="0"/>
          <w:numId w:val="2"/>
        </w:numPr>
        <w:tabs>
          <w:tab w:val="left" w:pos="839"/>
          <w:tab w:val="left" w:pos="840"/>
        </w:tabs>
        <w:autoSpaceDE w:val="0"/>
        <w:autoSpaceDN w:val="0"/>
        <w:spacing w:after="0" w:line="242" w:lineRule="auto"/>
        <w:ind w:right="844"/>
        <w:contextualSpacing w:val="0"/>
        <w:rPr>
          <w:rFonts w:ascii="Arial" w:hAnsi="Arial" w:cs="Arial"/>
          <w:sz w:val="24"/>
          <w:szCs w:val="24"/>
        </w:rPr>
      </w:pPr>
      <w:r w:rsidRPr="00617632">
        <w:rPr>
          <w:rFonts w:ascii="Arial" w:hAnsi="Arial" w:cs="Arial"/>
          <w:sz w:val="24"/>
          <w:szCs w:val="24"/>
        </w:rPr>
        <w:t>Food</w:t>
      </w:r>
      <w:r w:rsidRPr="00617632">
        <w:rPr>
          <w:rFonts w:ascii="Arial" w:hAnsi="Arial" w:cs="Arial"/>
          <w:spacing w:val="-3"/>
          <w:sz w:val="24"/>
          <w:szCs w:val="24"/>
        </w:rPr>
        <w:t xml:space="preserve"> </w:t>
      </w:r>
      <w:r w:rsidRPr="00617632">
        <w:rPr>
          <w:rFonts w:ascii="Arial" w:hAnsi="Arial" w:cs="Arial"/>
          <w:sz w:val="24"/>
          <w:szCs w:val="24"/>
        </w:rPr>
        <w:t>should</w:t>
      </w:r>
      <w:r w:rsidRPr="00617632">
        <w:rPr>
          <w:rFonts w:ascii="Arial" w:hAnsi="Arial" w:cs="Arial"/>
          <w:spacing w:val="-5"/>
          <w:sz w:val="24"/>
          <w:szCs w:val="24"/>
        </w:rPr>
        <w:t xml:space="preserve"> </w:t>
      </w:r>
      <w:r w:rsidRPr="00617632">
        <w:rPr>
          <w:rFonts w:ascii="Arial" w:hAnsi="Arial" w:cs="Arial"/>
          <w:sz w:val="24"/>
          <w:szCs w:val="24"/>
        </w:rPr>
        <w:t>not</w:t>
      </w:r>
      <w:r w:rsidRPr="00617632">
        <w:rPr>
          <w:rFonts w:ascii="Arial" w:hAnsi="Arial" w:cs="Arial"/>
          <w:spacing w:val="-2"/>
          <w:sz w:val="24"/>
          <w:szCs w:val="24"/>
        </w:rPr>
        <w:t xml:space="preserve"> </w:t>
      </w:r>
      <w:r w:rsidRPr="00617632">
        <w:rPr>
          <w:rFonts w:ascii="Arial" w:hAnsi="Arial" w:cs="Arial"/>
          <w:sz w:val="24"/>
          <w:szCs w:val="24"/>
        </w:rPr>
        <w:t>be</w:t>
      </w:r>
      <w:r w:rsidRPr="00617632">
        <w:rPr>
          <w:rFonts w:ascii="Arial" w:hAnsi="Arial" w:cs="Arial"/>
          <w:spacing w:val="-3"/>
          <w:sz w:val="24"/>
          <w:szCs w:val="24"/>
        </w:rPr>
        <w:t xml:space="preserve"> </w:t>
      </w:r>
      <w:r w:rsidRPr="00617632">
        <w:rPr>
          <w:rFonts w:ascii="Arial" w:hAnsi="Arial" w:cs="Arial"/>
          <w:sz w:val="24"/>
          <w:szCs w:val="24"/>
        </w:rPr>
        <w:t>given</w:t>
      </w:r>
      <w:r w:rsidRPr="00617632">
        <w:rPr>
          <w:rFonts w:ascii="Arial" w:hAnsi="Arial" w:cs="Arial"/>
          <w:spacing w:val="-3"/>
          <w:sz w:val="24"/>
          <w:szCs w:val="24"/>
        </w:rPr>
        <w:t xml:space="preserve"> </w:t>
      </w:r>
      <w:r w:rsidRPr="00617632">
        <w:rPr>
          <w:rFonts w:ascii="Arial" w:hAnsi="Arial" w:cs="Arial"/>
          <w:sz w:val="24"/>
          <w:szCs w:val="24"/>
        </w:rPr>
        <w:t>to</w:t>
      </w:r>
      <w:r w:rsidRPr="00617632">
        <w:rPr>
          <w:rFonts w:ascii="Arial" w:hAnsi="Arial" w:cs="Arial"/>
          <w:spacing w:val="-3"/>
          <w:sz w:val="24"/>
          <w:szCs w:val="24"/>
        </w:rPr>
        <w:t xml:space="preserve"> </w:t>
      </w:r>
      <w:r w:rsidRPr="00617632">
        <w:rPr>
          <w:rFonts w:ascii="Arial" w:hAnsi="Arial" w:cs="Arial"/>
          <w:sz w:val="24"/>
          <w:szCs w:val="24"/>
        </w:rPr>
        <w:t>primary</w:t>
      </w:r>
      <w:r w:rsidRPr="00617632">
        <w:rPr>
          <w:rFonts w:ascii="Arial" w:hAnsi="Arial" w:cs="Arial"/>
          <w:spacing w:val="-4"/>
          <w:sz w:val="24"/>
          <w:szCs w:val="24"/>
        </w:rPr>
        <w:t xml:space="preserve"> </w:t>
      </w:r>
      <w:r w:rsidRPr="00617632">
        <w:rPr>
          <w:rFonts w:ascii="Arial" w:hAnsi="Arial" w:cs="Arial"/>
          <w:sz w:val="24"/>
          <w:szCs w:val="24"/>
        </w:rPr>
        <w:t>school</w:t>
      </w:r>
      <w:r w:rsidRPr="00617632">
        <w:rPr>
          <w:rFonts w:ascii="Arial" w:hAnsi="Arial" w:cs="Arial"/>
          <w:spacing w:val="-4"/>
          <w:sz w:val="24"/>
          <w:szCs w:val="24"/>
        </w:rPr>
        <w:t xml:space="preserve"> </w:t>
      </w:r>
      <w:r w:rsidRPr="00617632">
        <w:rPr>
          <w:rFonts w:ascii="Arial" w:hAnsi="Arial" w:cs="Arial"/>
          <w:sz w:val="24"/>
          <w:szCs w:val="24"/>
        </w:rPr>
        <w:t>age</w:t>
      </w:r>
      <w:r w:rsidRPr="00617632">
        <w:rPr>
          <w:rFonts w:ascii="Arial" w:hAnsi="Arial" w:cs="Arial"/>
          <w:spacing w:val="-5"/>
          <w:sz w:val="24"/>
          <w:szCs w:val="24"/>
        </w:rPr>
        <w:t xml:space="preserve"> </w:t>
      </w:r>
      <w:r w:rsidRPr="00617632">
        <w:rPr>
          <w:rFonts w:ascii="Arial" w:hAnsi="Arial" w:cs="Arial"/>
          <w:sz w:val="24"/>
          <w:szCs w:val="24"/>
        </w:rPr>
        <w:t>food-allergic</w:t>
      </w:r>
      <w:r w:rsidRPr="00617632">
        <w:rPr>
          <w:rFonts w:ascii="Arial" w:hAnsi="Arial" w:cs="Arial"/>
          <w:spacing w:val="-4"/>
          <w:sz w:val="24"/>
          <w:szCs w:val="24"/>
        </w:rPr>
        <w:t xml:space="preserve"> </w:t>
      </w:r>
      <w:r w:rsidRPr="00617632">
        <w:rPr>
          <w:rFonts w:ascii="Arial" w:hAnsi="Arial" w:cs="Arial"/>
          <w:sz w:val="24"/>
          <w:szCs w:val="24"/>
        </w:rPr>
        <w:t>children</w:t>
      </w:r>
      <w:r w:rsidRPr="00617632">
        <w:rPr>
          <w:rFonts w:ascii="Arial" w:hAnsi="Arial" w:cs="Arial"/>
          <w:spacing w:val="-2"/>
          <w:sz w:val="24"/>
          <w:szCs w:val="24"/>
        </w:rPr>
        <w:t xml:space="preserve"> </w:t>
      </w:r>
      <w:r w:rsidRPr="00617632">
        <w:rPr>
          <w:rFonts w:ascii="Arial" w:hAnsi="Arial" w:cs="Arial"/>
          <w:sz w:val="24"/>
          <w:szCs w:val="24"/>
        </w:rPr>
        <w:t>without parental engagement and permission (e.g. birthday parties, food treats).</w:t>
      </w:r>
    </w:p>
    <w:p w:rsidRPr="00617632" w:rsidR="00D449C0" w:rsidRDefault="00D449C0" w14:paraId="28D57472" w14:textId="77777777">
      <w:pPr>
        <w:pStyle w:val="ListParagraph"/>
        <w:widowControl w:val="0"/>
        <w:numPr>
          <w:ilvl w:val="0"/>
          <w:numId w:val="2"/>
        </w:numPr>
        <w:tabs>
          <w:tab w:val="left" w:pos="839"/>
          <w:tab w:val="left" w:pos="840"/>
        </w:tabs>
        <w:autoSpaceDE w:val="0"/>
        <w:autoSpaceDN w:val="0"/>
        <w:spacing w:after="0" w:line="240" w:lineRule="auto"/>
        <w:ind w:right="425"/>
        <w:contextualSpacing w:val="0"/>
        <w:rPr>
          <w:rFonts w:ascii="Arial" w:hAnsi="Arial" w:cs="Arial"/>
          <w:sz w:val="24"/>
          <w:szCs w:val="24"/>
        </w:rPr>
      </w:pPr>
      <w:r w:rsidRPr="00617632">
        <w:rPr>
          <w:rFonts w:ascii="Arial" w:hAnsi="Arial" w:cs="Arial"/>
          <w:sz w:val="24"/>
          <w:szCs w:val="24"/>
        </w:rPr>
        <w:t>Use</w:t>
      </w:r>
      <w:r w:rsidRPr="00617632">
        <w:rPr>
          <w:rFonts w:ascii="Arial" w:hAnsi="Arial" w:cs="Arial"/>
          <w:spacing w:val="-3"/>
          <w:sz w:val="24"/>
          <w:szCs w:val="24"/>
        </w:rPr>
        <w:t xml:space="preserve"> </w:t>
      </w:r>
      <w:r w:rsidRPr="00617632">
        <w:rPr>
          <w:rFonts w:ascii="Arial" w:hAnsi="Arial" w:cs="Arial"/>
          <w:sz w:val="24"/>
          <w:szCs w:val="24"/>
        </w:rPr>
        <w:t>of</w:t>
      </w:r>
      <w:r w:rsidRPr="00617632">
        <w:rPr>
          <w:rFonts w:ascii="Arial" w:hAnsi="Arial" w:cs="Arial"/>
          <w:spacing w:val="-5"/>
          <w:sz w:val="24"/>
          <w:szCs w:val="24"/>
        </w:rPr>
        <w:t xml:space="preserve"> </w:t>
      </w:r>
      <w:r w:rsidRPr="00617632">
        <w:rPr>
          <w:rFonts w:ascii="Arial" w:hAnsi="Arial" w:cs="Arial"/>
          <w:sz w:val="24"/>
          <w:szCs w:val="24"/>
        </w:rPr>
        <w:t>food</w:t>
      </w:r>
      <w:r w:rsidRPr="00617632">
        <w:rPr>
          <w:rFonts w:ascii="Arial" w:hAnsi="Arial" w:cs="Arial"/>
          <w:spacing w:val="-3"/>
          <w:sz w:val="24"/>
          <w:szCs w:val="24"/>
        </w:rPr>
        <w:t xml:space="preserve"> </w:t>
      </w:r>
      <w:r w:rsidRPr="00617632">
        <w:rPr>
          <w:rFonts w:ascii="Arial" w:hAnsi="Arial" w:cs="Arial"/>
          <w:sz w:val="24"/>
          <w:szCs w:val="24"/>
        </w:rPr>
        <w:t>in</w:t>
      </w:r>
      <w:r w:rsidRPr="00617632">
        <w:rPr>
          <w:rFonts w:ascii="Arial" w:hAnsi="Arial" w:cs="Arial"/>
          <w:spacing w:val="-3"/>
          <w:sz w:val="24"/>
          <w:szCs w:val="24"/>
        </w:rPr>
        <w:t xml:space="preserve"> </w:t>
      </w:r>
      <w:r w:rsidRPr="00617632">
        <w:rPr>
          <w:rFonts w:ascii="Arial" w:hAnsi="Arial" w:cs="Arial"/>
          <w:sz w:val="24"/>
          <w:szCs w:val="24"/>
        </w:rPr>
        <w:t>crafts,</w:t>
      </w:r>
      <w:r w:rsidRPr="00617632">
        <w:rPr>
          <w:rFonts w:ascii="Arial" w:hAnsi="Arial" w:cs="Arial"/>
          <w:spacing w:val="-3"/>
          <w:sz w:val="24"/>
          <w:szCs w:val="24"/>
        </w:rPr>
        <w:t xml:space="preserve"> </w:t>
      </w:r>
      <w:r w:rsidRPr="00617632">
        <w:rPr>
          <w:rFonts w:ascii="Arial" w:hAnsi="Arial" w:cs="Arial"/>
          <w:sz w:val="24"/>
          <w:szCs w:val="24"/>
        </w:rPr>
        <w:t>cooking</w:t>
      </w:r>
      <w:r w:rsidRPr="00617632">
        <w:rPr>
          <w:rFonts w:ascii="Arial" w:hAnsi="Arial" w:cs="Arial"/>
          <w:spacing w:val="-4"/>
          <w:sz w:val="24"/>
          <w:szCs w:val="24"/>
        </w:rPr>
        <w:t xml:space="preserve"> </w:t>
      </w:r>
      <w:r w:rsidRPr="00617632">
        <w:rPr>
          <w:rFonts w:ascii="Arial" w:hAnsi="Arial" w:cs="Arial"/>
          <w:sz w:val="24"/>
          <w:szCs w:val="24"/>
        </w:rPr>
        <w:t>classes,</w:t>
      </w:r>
      <w:r w:rsidRPr="00617632">
        <w:rPr>
          <w:rFonts w:ascii="Arial" w:hAnsi="Arial" w:cs="Arial"/>
          <w:spacing w:val="-3"/>
          <w:sz w:val="24"/>
          <w:szCs w:val="24"/>
        </w:rPr>
        <w:t xml:space="preserve"> </w:t>
      </w:r>
      <w:r w:rsidRPr="00617632">
        <w:rPr>
          <w:rFonts w:ascii="Arial" w:hAnsi="Arial" w:cs="Arial"/>
          <w:sz w:val="24"/>
          <w:szCs w:val="24"/>
        </w:rPr>
        <w:t>science</w:t>
      </w:r>
      <w:r w:rsidRPr="00617632">
        <w:rPr>
          <w:rFonts w:ascii="Arial" w:hAnsi="Arial" w:cs="Arial"/>
          <w:spacing w:val="-3"/>
          <w:sz w:val="24"/>
          <w:szCs w:val="24"/>
        </w:rPr>
        <w:t xml:space="preserve"> </w:t>
      </w:r>
      <w:r w:rsidRPr="00617632">
        <w:rPr>
          <w:rFonts w:ascii="Arial" w:hAnsi="Arial" w:cs="Arial"/>
          <w:sz w:val="24"/>
          <w:szCs w:val="24"/>
        </w:rPr>
        <w:t>experiments</w:t>
      </w:r>
      <w:r w:rsidRPr="00617632">
        <w:rPr>
          <w:rFonts w:ascii="Arial" w:hAnsi="Arial" w:cs="Arial"/>
          <w:spacing w:val="-4"/>
          <w:sz w:val="24"/>
          <w:szCs w:val="24"/>
        </w:rPr>
        <w:t xml:space="preserve"> </w:t>
      </w:r>
      <w:r w:rsidRPr="00617632">
        <w:rPr>
          <w:rFonts w:ascii="Arial" w:hAnsi="Arial" w:cs="Arial"/>
          <w:sz w:val="24"/>
          <w:szCs w:val="24"/>
        </w:rPr>
        <w:t>and</w:t>
      </w:r>
      <w:r w:rsidRPr="00617632">
        <w:rPr>
          <w:rFonts w:ascii="Arial" w:hAnsi="Arial" w:cs="Arial"/>
          <w:spacing w:val="-3"/>
          <w:sz w:val="24"/>
          <w:szCs w:val="24"/>
        </w:rPr>
        <w:t xml:space="preserve"> </w:t>
      </w:r>
      <w:r w:rsidRPr="00617632">
        <w:rPr>
          <w:rFonts w:ascii="Arial" w:hAnsi="Arial" w:cs="Arial"/>
          <w:sz w:val="24"/>
          <w:szCs w:val="24"/>
        </w:rPr>
        <w:t>special</w:t>
      </w:r>
      <w:r w:rsidRPr="00617632">
        <w:rPr>
          <w:rFonts w:ascii="Arial" w:hAnsi="Arial" w:cs="Arial"/>
          <w:spacing w:val="-6"/>
          <w:sz w:val="24"/>
          <w:szCs w:val="24"/>
        </w:rPr>
        <w:t xml:space="preserve"> </w:t>
      </w:r>
      <w:r w:rsidRPr="00617632">
        <w:rPr>
          <w:rFonts w:ascii="Arial" w:hAnsi="Arial" w:cs="Arial"/>
          <w:sz w:val="24"/>
          <w:szCs w:val="24"/>
        </w:rPr>
        <w:t>events</w:t>
      </w:r>
      <w:r w:rsidRPr="00617632">
        <w:rPr>
          <w:rFonts w:ascii="Arial" w:hAnsi="Arial" w:cs="Arial"/>
          <w:spacing w:val="-4"/>
          <w:sz w:val="24"/>
          <w:szCs w:val="24"/>
        </w:rPr>
        <w:t xml:space="preserve"> </w:t>
      </w:r>
      <w:r w:rsidRPr="00617632">
        <w:rPr>
          <w:rFonts w:ascii="Arial" w:hAnsi="Arial" w:cs="Arial"/>
          <w:sz w:val="24"/>
          <w:szCs w:val="24"/>
        </w:rPr>
        <w:t>(e.g. fetes, assemblies, cultural events) needs to be considered and may need to be restricted/risk</w:t>
      </w:r>
      <w:r w:rsidRPr="00617632">
        <w:rPr>
          <w:rFonts w:ascii="Arial" w:hAnsi="Arial" w:cs="Arial"/>
          <w:spacing w:val="-2"/>
          <w:sz w:val="24"/>
          <w:szCs w:val="24"/>
        </w:rPr>
        <w:t xml:space="preserve"> </w:t>
      </w:r>
      <w:r w:rsidRPr="00617632">
        <w:rPr>
          <w:rFonts w:ascii="Arial" w:hAnsi="Arial" w:cs="Arial"/>
          <w:sz w:val="24"/>
          <w:szCs w:val="24"/>
        </w:rPr>
        <w:t>assessed</w:t>
      </w:r>
      <w:r w:rsidRPr="00617632">
        <w:rPr>
          <w:rFonts w:ascii="Arial" w:hAnsi="Arial" w:cs="Arial"/>
          <w:spacing w:val="-2"/>
          <w:sz w:val="24"/>
          <w:szCs w:val="24"/>
        </w:rPr>
        <w:t xml:space="preserve"> </w:t>
      </w:r>
      <w:r w:rsidRPr="00617632">
        <w:rPr>
          <w:rFonts w:ascii="Arial" w:hAnsi="Arial" w:cs="Arial"/>
          <w:sz w:val="24"/>
          <w:szCs w:val="24"/>
        </w:rPr>
        <w:t>depending</w:t>
      </w:r>
      <w:r w:rsidRPr="00617632">
        <w:rPr>
          <w:rFonts w:ascii="Arial" w:hAnsi="Arial" w:cs="Arial"/>
          <w:spacing w:val="-1"/>
          <w:sz w:val="24"/>
          <w:szCs w:val="24"/>
        </w:rPr>
        <w:t xml:space="preserve"> </w:t>
      </w:r>
      <w:r w:rsidRPr="00617632">
        <w:rPr>
          <w:rFonts w:ascii="Arial" w:hAnsi="Arial" w:cs="Arial"/>
          <w:sz w:val="24"/>
          <w:szCs w:val="24"/>
        </w:rPr>
        <w:t>on</w:t>
      </w:r>
      <w:r w:rsidRPr="00617632">
        <w:rPr>
          <w:rFonts w:ascii="Arial" w:hAnsi="Arial" w:cs="Arial"/>
          <w:spacing w:val="-2"/>
          <w:sz w:val="24"/>
          <w:szCs w:val="24"/>
        </w:rPr>
        <w:t xml:space="preserve"> </w:t>
      </w:r>
      <w:r w:rsidRPr="00617632">
        <w:rPr>
          <w:rFonts w:ascii="Arial" w:hAnsi="Arial" w:cs="Arial"/>
          <w:sz w:val="24"/>
          <w:szCs w:val="24"/>
        </w:rPr>
        <w:t>the</w:t>
      </w:r>
      <w:r w:rsidRPr="00617632">
        <w:rPr>
          <w:rFonts w:ascii="Arial" w:hAnsi="Arial" w:cs="Arial"/>
          <w:spacing w:val="-2"/>
          <w:sz w:val="24"/>
          <w:szCs w:val="24"/>
        </w:rPr>
        <w:t xml:space="preserve"> </w:t>
      </w:r>
      <w:r w:rsidRPr="00617632">
        <w:rPr>
          <w:rFonts w:ascii="Arial" w:hAnsi="Arial" w:cs="Arial"/>
          <w:sz w:val="24"/>
          <w:szCs w:val="24"/>
        </w:rPr>
        <w:t>allergies</w:t>
      </w:r>
      <w:r w:rsidRPr="00617632">
        <w:rPr>
          <w:rFonts w:ascii="Arial" w:hAnsi="Arial" w:cs="Arial"/>
          <w:spacing w:val="-1"/>
          <w:sz w:val="24"/>
          <w:szCs w:val="24"/>
        </w:rPr>
        <w:t xml:space="preserve"> </w:t>
      </w:r>
      <w:r w:rsidRPr="00617632">
        <w:rPr>
          <w:rFonts w:ascii="Arial" w:hAnsi="Arial" w:cs="Arial"/>
          <w:sz w:val="24"/>
          <w:szCs w:val="24"/>
        </w:rPr>
        <w:t>of</w:t>
      </w:r>
      <w:r w:rsidRPr="00617632">
        <w:rPr>
          <w:rFonts w:ascii="Arial" w:hAnsi="Arial" w:cs="Arial"/>
          <w:spacing w:val="-2"/>
          <w:sz w:val="24"/>
          <w:szCs w:val="24"/>
        </w:rPr>
        <w:t xml:space="preserve"> </w:t>
      </w:r>
      <w:proofErr w:type="gramStart"/>
      <w:r w:rsidRPr="00617632">
        <w:rPr>
          <w:rFonts w:ascii="Arial" w:hAnsi="Arial" w:cs="Arial"/>
          <w:sz w:val="24"/>
          <w:szCs w:val="24"/>
        </w:rPr>
        <w:t>particular</w:t>
      </w:r>
      <w:r w:rsidRPr="00617632">
        <w:rPr>
          <w:rFonts w:ascii="Arial" w:hAnsi="Arial" w:cs="Arial"/>
          <w:spacing w:val="-3"/>
          <w:sz w:val="24"/>
          <w:szCs w:val="24"/>
        </w:rPr>
        <w:t xml:space="preserve"> </w:t>
      </w:r>
      <w:r w:rsidRPr="00617632">
        <w:rPr>
          <w:rFonts w:ascii="Arial" w:hAnsi="Arial" w:cs="Arial"/>
          <w:sz w:val="24"/>
          <w:szCs w:val="24"/>
        </w:rPr>
        <w:t>children</w:t>
      </w:r>
      <w:proofErr w:type="gramEnd"/>
      <w:r w:rsidRPr="00617632">
        <w:rPr>
          <w:rFonts w:ascii="Arial" w:hAnsi="Arial" w:cs="Arial"/>
          <w:spacing w:val="-4"/>
          <w:sz w:val="24"/>
          <w:szCs w:val="24"/>
        </w:rPr>
        <w:t xml:space="preserve"> </w:t>
      </w:r>
      <w:r w:rsidRPr="00617632">
        <w:rPr>
          <w:rFonts w:ascii="Arial" w:hAnsi="Arial" w:cs="Arial"/>
          <w:sz w:val="24"/>
          <w:szCs w:val="24"/>
        </w:rPr>
        <w:t>and</w:t>
      </w:r>
      <w:r w:rsidRPr="00617632">
        <w:rPr>
          <w:rFonts w:ascii="Arial" w:hAnsi="Arial" w:cs="Arial"/>
          <w:spacing w:val="-2"/>
          <w:sz w:val="24"/>
          <w:szCs w:val="24"/>
        </w:rPr>
        <w:t xml:space="preserve"> </w:t>
      </w:r>
      <w:r w:rsidRPr="00617632">
        <w:rPr>
          <w:rFonts w:ascii="Arial" w:hAnsi="Arial" w:cs="Arial"/>
          <w:sz w:val="24"/>
          <w:szCs w:val="24"/>
        </w:rPr>
        <w:t xml:space="preserve">their </w:t>
      </w:r>
      <w:r w:rsidRPr="00617632">
        <w:rPr>
          <w:rFonts w:ascii="Arial" w:hAnsi="Arial" w:cs="Arial"/>
          <w:spacing w:val="-4"/>
          <w:sz w:val="24"/>
          <w:szCs w:val="24"/>
        </w:rPr>
        <w:t>age.</w:t>
      </w:r>
    </w:p>
    <w:p w:rsidRPr="00267C26" w:rsidR="00D449C0" w:rsidP="00D449C0" w:rsidRDefault="00D449C0" w14:paraId="1FE0F0F0" w14:textId="77777777">
      <w:pPr>
        <w:pStyle w:val="BodyText"/>
        <w:spacing w:before="6"/>
        <w:rPr>
          <w:rFonts w:ascii="Arial" w:hAnsi="Arial" w:cs="Arial"/>
          <w:b/>
          <w:bCs/>
          <w:color w:val="000000" w:themeColor="text1"/>
        </w:rPr>
      </w:pPr>
    </w:p>
    <w:p w:rsidRPr="00267C26" w:rsidR="00D449C0" w:rsidRDefault="00D449C0" w14:paraId="614935FC" w14:textId="73CF7073">
      <w:pPr>
        <w:pStyle w:val="Heading6"/>
        <w:numPr>
          <w:ilvl w:val="0"/>
          <w:numId w:val="7"/>
        </w:numPr>
        <w:tabs>
          <w:tab w:val="left" w:pos="480"/>
        </w:tabs>
        <w:ind w:left="720"/>
        <w:rPr>
          <w:rFonts w:ascii="Arial" w:hAnsi="Arial" w:cs="Arial"/>
          <w:b/>
          <w:bCs/>
          <w:color w:val="000000" w:themeColor="text1"/>
          <w:sz w:val="24"/>
          <w:szCs w:val="24"/>
        </w:rPr>
      </w:pPr>
      <w:r w:rsidRPr="00267C26">
        <w:rPr>
          <w:rFonts w:ascii="Arial" w:hAnsi="Arial" w:cs="Arial"/>
          <w:b/>
          <w:bCs/>
          <w:color w:val="000000" w:themeColor="text1"/>
          <w:sz w:val="24"/>
          <w:szCs w:val="24"/>
          <w:u w:val="single"/>
        </w:rPr>
        <w:t>School</w:t>
      </w:r>
      <w:r w:rsidRPr="00267C26">
        <w:rPr>
          <w:rFonts w:ascii="Arial" w:hAnsi="Arial" w:cs="Arial"/>
          <w:b/>
          <w:bCs/>
          <w:color w:val="000000" w:themeColor="text1"/>
          <w:spacing w:val="-2"/>
          <w:sz w:val="24"/>
          <w:szCs w:val="24"/>
          <w:u w:val="single"/>
        </w:rPr>
        <w:t xml:space="preserve"> trips</w:t>
      </w:r>
    </w:p>
    <w:p w:rsidRPr="00617632" w:rsidR="00D449C0" w:rsidP="00267C26" w:rsidRDefault="00D449C0" w14:paraId="7AB2DEC3" w14:textId="0D484A12">
      <w:pPr>
        <w:pStyle w:val="pf0"/>
        <w:rPr>
          <w:rFonts w:ascii="Arial" w:hAnsi="Arial" w:cs="Arial"/>
        </w:rPr>
      </w:pPr>
      <w:r w:rsidRPr="00617632">
        <w:rPr>
          <w:rFonts w:ascii="Arial" w:hAnsi="Arial" w:cs="Arial"/>
        </w:rPr>
        <w:t>Staff</w:t>
      </w:r>
      <w:r w:rsidRPr="00617632">
        <w:rPr>
          <w:rFonts w:ascii="Arial" w:hAnsi="Arial" w:cs="Arial"/>
          <w:spacing w:val="-1"/>
        </w:rPr>
        <w:t xml:space="preserve"> </w:t>
      </w:r>
      <w:r w:rsidRPr="00617632">
        <w:rPr>
          <w:rFonts w:ascii="Arial" w:hAnsi="Arial" w:cs="Arial"/>
        </w:rPr>
        <w:t>leading</w:t>
      </w:r>
      <w:r w:rsidRPr="00617632">
        <w:rPr>
          <w:rFonts w:ascii="Arial" w:hAnsi="Arial" w:cs="Arial"/>
          <w:spacing w:val="-5"/>
        </w:rPr>
        <w:t xml:space="preserve"> </w:t>
      </w:r>
      <w:r w:rsidRPr="00617632">
        <w:rPr>
          <w:rFonts w:ascii="Arial" w:hAnsi="Arial" w:cs="Arial"/>
        </w:rPr>
        <w:t>school</w:t>
      </w:r>
      <w:r w:rsidRPr="00617632">
        <w:rPr>
          <w:rFonts w:ascii="Arial" w:hAnsi="Arial" w:cs="Arial"/>
          <w:spacing w:val="-5"/>
        </w:rPr>
        <w:t xml:space="preserve"> </w:t>
      </w:r>
      <w:r w:rsidRPr="00617632">
        <w:rPr>
          <w:rFonts w:ascii="Arial" w:hAnsi="Arial" w:cs="Arial"/>
        </w:rPr>
        <w:t>trips</w:t>
      </w:r>
      <w:r w:rsidRPr="00617632">
        <w:rPr>
          <w:rFonts w:ascii="Arial" w:hAnsi="Arial" w:cs="Arial"/>
          <w:spacing w:val="-5"/>
        </w:rPr>
        <w:t xml:space="preserve"> </w:t>
      </w:r>
      <w:r w:rsidRPr="00617632">
        <w:rPr>
          <w:rFonts w:ascii="Arial" w:hAnsi="Arial" w:cs="Arial"/>
        </w:rPr>
        <w:t>will</w:t>
      </w:r>
      <w:r w:rsidRPr="00617632">
        <w:rPr>
          <w:rFonts w:ascii="Arial" w:hAnsi="Arial" w:cs="Arial"/>
          <w:spacing w:val="-3"/>
        </w:rPr>
        <w:t xml:space="preserve"> </w:t>
      </w:r>
      <w:r w:rsidRPr="00617632">
        <w:rPr>
          <w:rFonts w:ascii="Arial" w:hAnsi="Arial" w:cs="Arial"/>
        </w:rPr>
        <w:t>ensure</w:t>
      </w:r>
      <w:r w:rsidRPr="00617632">
        <w:rPr>
          <w:rFonts w:ascii="Arial" w:hAnsi="Arial" w:cs="Arial"/>
          <w:spacing w:val="-4"/>
        </w:rPr>
        <w:t xml:space="preserve"> </w:t>
      </w:r>
      <w:r w:rsidRPr="00617632">
        <w:rPr>
          <w:rFonts w:ascii="Arial" w:hAnsi="Arial" w:cs="Arial"/>
        </w:rPr>
        <w:t>they</w:t>
      </w:r>
      <w:r w:rsidRPr="00617632">
        <w:rPr>
          <w:rFonts w:ascii="Arial" w:hAnsi="Arial" w:cs="Arial"/>
          <w:spacing w:val="-3"/>
        </w:rPr>
        <w:t xml:space="preserve"> </w:t>
      </w:r>
      <w:r w:rsidRPr="00617632">
        <w:rPr>
          <w:rFonts w:ascii="Arial" w:hAnsi="Arial" w:cs="Arial"/>
        </w:rPr>
        <w:t>carry</w:t>
      </w:r>
      <w:r w:rsidRPr="00617632">
        <w:rPr>
          <w:rFonts w:ascii="Arial" w:hAnsi="Arial" w:cs="Arial"/>
          <w:spacing w:val="-3"/>
        </w:rPr>
        <w:t xml:space="preserve"> </w:t>
      </w:r>
      <w:r w:rsidRPr="00617632">
        <w:rPr>
          <w:rFonts w:ascii="Arial" w:hAnsi="Arial" w:cs="Arial"/>
        </w:rPr>
        <w:t>all</w:t>
      </w:r>
      <w:r w:rsidRPr="00617632">
        <w:rPr>
          <w:rFonts w:ascii="Arial" w:hAnsi="Arial" w:cs="Arial"/>
          <w:spacing w:val="-5"/>
        </w:rPr>
        <w:t xml:space="preserve"> </w:t>
      </w:r>
      <w:r w:rsidRPr="00617632">
        <w:rPr>
          <w:rFonts w:ascii="Arial" w:hAnsi="Arial" w:cs="Arial"/>
        </w:rPr>
        <w:t>relevant</w:t>
      </w:r>
      <w:r w:rsidRPr="00617632">
        <w:rPr>
          <w:rFonts w:ascii="Arial" w:hAnsi="Arial" w:cs="Arial"/>
          <w:spacing w:val="-1"/>
        </w:rPr>
        <w:t xml:space="preserve"> </w:t>
      </w:r>
      <w:r w:rsidRPr="00617632">
        <w:rPr>
          <w:rFonts w:ascii="Arial" w:hAnsi="Arial" w:cs="Arial"/>
        </w:rPr>
        <w:t>emergency</w:t>
      </w:r>
      <w:r w:rsidRPr="00617632">
        <w:rPr>
          <w:rFonts w:ascii="Arial" w:hAnsi="Arial" w:cs="Arial"/>
          <w:spacing w:val="-3"/>
        </w:rPr>
        <w:t xml:space="preserve"> </w:t>
      </w:r>
      <w:r w:rsidRPr="00617632">
        <w:rPr>
          <w:rFonts w:ascii="Arial" w:hAnsi="Arial" w:cs="Arial"/>
        </w:rPr>
        <w:t>supplies.</w:t>
      </w:r>
      <w:r w:rsidRPr="00617632">
        <w:rPr>
          <w:rFonts w:ascii="Arial" w:hAnsi="Arial" w:cs="Arial"/>
          <w:spacing w:val="-3"/>
        </w:rPr>
        <w:t xml:space="preserve"> </w:t>
      </w:r>
      <w:r w:rsidRPr="00617632">
        <w:rPr>
          <w:rFonts w:ascii="Arial" w:hAnsi="Arial" w:cs="Arial"/>
        </w:rPr>
        <w:t>Trip</w:t>
      </w:r>
      <w:r w:rsidRPr="00617632">
        <w:rPr>
          <w:rFonts w:ascii="Arial" w:hAnsi="Arial" w:cs="Arial"/>
          <w:spacing w:val="-1"/>
        </w:rPr>
        <w:t xml:space="preserve"> </w:t>
      </w:r>
      <w:r w:rsidRPr="00617632">
        <w:rPr>
          <w:rFonts w:ascii="Arial" w:hAnsi="Arial" w:cs="Arial"/>
        </w:rPr>
        <w:t>leaders will check</w:t>
      </w:r>
      <w:r w:rsidRPr="00617632">
        <w:rPr>
          <w:rFonts w:ascii="Arial" w:hAnsi="Arial" w:cs="Arial"/>
          <w:spacing w:val="-2"/>
        </w:rPr>
        <w:t xml:space="preserve"> </w:t>
      </w:r>
      <w:r w:rsidRPr="00617632">
        <w:rPr>
          <w:rFonts w:ascii="Arial" w:hAnsi="Arial" w:cs="Arial"/>
        </w:rPr>
        <w:t>that all</w:t>
      </w:r>
      <w:r w:rsidRPr="00617632">
        <w:rPr>
          <w:rFonts w:ascii="Arial" w:hAnsi="Arial" w:cs="Arial"/>
          <w:spacing w:val="-1"/>
        </w:rPr>
        <w:t xml:space="preserve"> </w:t>
      </w:r>
      <w:r w:rsidRPr="00617632">
        <w:rPr>
          <w:rFonts w:ascii="Arial" w:hAnsi="Arial" w:cs="Arial"/>
        </w:rPr>
        <w:t>pupils</w:t>
      </w:r>
      <w:r w:rsidRPr="00617632">
        <w:rPr>
          <w:rFonts w:ascii="Arial" w:hAnsi="Arial" w:cs="Arial"/>
          <w:spacing w:val="-1"/>
        </w:rPr>
        <w:t xml:space="preserve"> </w:t>
      </w:r>
      <w:r w:rsidRPr="00617632">
        <w:rPr>
          <w:rFonts w:ascii="Arial" w:hAnsi="Arial" w:cs="Arial"/>
        </w:rPr>
        <w:t>with medical conditions,</w:t>
      </w:r>
      <w:r w:rsidRPr="00617632">
        <w:rPr>
          <w:rFonts w:ascii="Arial" w:hAnsi="Arial" w:cs="Arial"/>
          <w:spacing w:val="-3"/>
        </w:rPr>
        <w:t xml:space="preserve"> </w:t>
      </w:r>
      <w:r w:rsidRPr="00617632">
        <w:rPr>
          <w:rFonts w:ascii="Arial" w:hAnsi="Arial" w:cs="Arial"/>
        </w:rPr>
        <w:t>including allergies, carry</w:t>
      </w:r>
      <w:r w:rsidRPr="00617632">
        <w:rPr>
          <w:rFonts w:ascii="Arial" w:hAnsi="Arial" w:cs="Arial"/>
          <w:spacing w:val="-2"/>
        </w:rPr>
        <w:t xml:space="preserve"> </w:t>
      </w:r>
      <w:r w:rsidRPr="00617632">
        <w:rPr>
          <w:rFonts w:ascii="Arial" w:hAnsi="Arial" w:cs="Arial"/>
        </w:rPr>
        <w:t>their</w:t>
      </w:r>
      <w:r w:rsidRPr="00617632">
        <w:rPr>
          <w:rFonts w:ascii="Arial" w:hAnsi="Arial" w:cs="Arial"/>
          <w:spacing w:val="-1"/>
        </w:rPr>
        <w:t xml:space="preserve"> </w:t>
      </w:r>
      <w:r w:rsidRPr="00617632">
        <w:rPr>
          <w:rFonts w:ascii="Arial" w:hAnsi="Arial" w:cs="Arial"/>
        </w:rPr>
        <w:t>medication</w:t>
      </w:r>
      <w:r w:rsidR="000A0FBD">
        <w:rPr>
          <w:rFonts w:ascii="Arial" w:hAnsi="Arial" w:cs="Arial"/>
        </w:rPr>
        <w:t xml:space="preserve"> </w:t>
      </w:r>
      <w:proofErr w:type="gramStart"/>
      <w:r w:rsidR="000A0FBD">
        <w:rPr>
          <w:rFonts w:ascii="Arial" w:hAnsi="Arial" w:cs="Arial"/>
        </w:rPr>
        <w:t>in close proximity to</w:t>
      </w:r>
      <w:proofErr w:type="gramEnd"/>
      <w:r w:rsidR="000A0FBD">
        <w:rPr>
          <w:rFonts w:ascii="Arial" w:hAnsi="Arial" w:cs="Arial"/>
        </w:rPr>
        <w:t xml:space="preserve"> them at all times</w:t>
      </w:r>
      <w:r w:rsidRPr="00617632">
        <w:rPr>
          <w:rFonts w:ascii="Arial" w:hAnsi="Arial" w:cs="Arial"/>
        </w:rPr>
        <w:t>.</w:t>
      </w:r>
      <w:r w:rsidR="00A5223E">
        <w:rPr>
          <w:rFonts w:ascii="Arial" w:hAnsi="Arial" w:cs="Arial"/>
        </w:rPr>
        <w:t xml:space="preserve"> No child should be excluded from a school trip due to allergy, however</w:t>
      </w:r>
      <w:r w:rsidR="001D3392">
        <w:rPr>
          <w:rFonts w:ascii="Arial" w:hAnsi="Arial" w:cs="Arial"/>
        </w:rPr>
        <w:t xml:space="preserve"> </w:t>
      </w:r>
      <w:r w:rsidR="00A5223E">
        <w:rPr>
          <w:rFonts w:ascii="Arial" w:hAnsi="Arial" w:cs="Arial"/>
        </w:rPr>
        <w:t>p</w:t>
      </w:r>
      <w:r w:rsidRPr="00617632">
        <w:rPr>
          <w:rFonts w:ascii="Arial" w:hAnsi="Arial" w:cs="Arial"/>
        </w:rPr>
        <w:t>upils</w:t>
      </w:r>
      <w:r w:rsidRPr="00617632">
        <w:rPr>
          <w:rFonts w:ascii="Arial" w:hAnsi="Arial" w:cs="Arial"/>
          <w:spacing w:val="-6"/>
        </w:rPr>
        <w:t xml:space="preserve"> </w:t>
      </w:r>
      <w:r w:rsidRPr="00617632">
        <w:rPr>
          <w:rFonts w:ascii="Arial" w:hAnsi="Arial" w:cs="Arial"/>
        </w:rPr>
        <w:t>unable</w:t>
      </w:r>
      <w:r w:rsidRPr="00617632">
        <w:rPr>
          <w:rFonts w:ascii="Arial" w:hAnsi="Arial" w:cs="Arial"/>
          <w:spacing w:val="-2"/>
        </w:rPr>
        <w:t xml:space="preserve"> </w:t>
      </w:r>
      <w:r w:rsidRPr="00617632">
        <w:rPr>
          <w:rFonts w:ascii="Arial" w:hAnsi="Arial" w:cs="Arial"/>
        </w:rPr>
        <w:t>to</w:t>
      </w:r>
      <w:r w:rsidRPr="00617632">
        <w:rPr>
          <w:rFonts w:ascii="Arial" w:hAnsi="Arial" w:cs="Arial"/>
          <w:spacing w:val="-1"/>
        </w:rPr>
        <w:t xml:space="preserve"> </w:t>
      </w:r>
      <w:r w:rsidRPr="00617632">
        <w:rPr>
          <w:rFonts w:ascii="Arial" w:hAnsi="Arial" w:cs="Arial"/>
        </w:rPr>
        <w:t>produce</w:t>
      </w:r>
      <w:r w:rsidRPr="00617632">
        <w:rPr>
          <w:rFonts w:ascii="Arial" w:hAnsi="Arial" w:cs="Arial"/>
          <w:spacing w:val="-2"/>
        </w:rPr>
        <w:t xml:space="preserve"> </w:t>
      </w:r>
      <w:r w:rsidRPr="00617632">
        <w:rPr>
          <w:rFonts w:ascii="Arial" w:hAnsi="Arial" w:cs="Arial"/>
        </w:rPr>
        <w:t>their required</w:t>
      </w:r>
      <w:r w:rsidRPr="00617632">
        <w:rPr>
          <w:rFonts w:ascii="Arial" w:hAnsi="Arial" w:cs="Arial"/>
          <w:spacing w:val="-3"/>
        </w:rPr>
        <w:t xml:space="preserve"> </w:t>
      </w:r>
      <w:r w:rsidRPr="00617632">
        <w:rPr>
          <w:rFonts w:ascii="Arial" w:hAnsi="Arial" w:cs="Arial"/>
        </w:rPr>
        <w:t>medication will not</w:t>
      </w:r>
      <w:r w:rsidRPr="00617632">
        <w:rPr>
          <w:rFonts w:ascii="Arial" w:hAnsi="Arial" w:cs="Arial"/>
          <w:spacing w:val="-3"/>
        </w:rPr>
        <w:t xml:space="preserve"> </w:t>
      </w:r>
      <w:r w:rsidRPr="00617632">
        <w:rPr>
          <w:rFonts w:ascii="Arial" w:hAnsi="Arial" w:cs="Arial"/>
        </w:rPr>
        <w:t>be</w:t>
      </w:r>
      <w:r w:rsidRPr="00617632">
        <w:rPr>
          <w:rFonts w:ascii="Arial" w:hAnsi="Arial" w:cs="Arial"/>
          <w:spacing w:val="-3"/>
        </w:rPr>
        <w:t xml:space="preserve"> </w:t>
      </w:r>
      <w:r w:rsidRPr="00617632">
        <w:rPr>
          <w:rFonts w:ascii="Arial" w:hAnsi="Arial" w:cs="Arial"/>
        </w:rPr>
        <w:t>able</w:t>
      </w:r>
      <w:r w:rsidRPr="00617632">
        <w:rPr>
          <w:rFonts w:ascii="Arial" w:hAnsi="Arial" w:cs="Arial"/>
          <w:spacing w:val="-2"/>
        </w:rPr>
        <w:t xml:space="preserve"> </w:t>
      </w:r>
      <w:r w:rsidRPr="00617632">
        <w:rPr>
          <w:rFonts w:ascii="Arial" w:hAnsi="Arial" w:cs="Arial"/>
        </w:rPr>
        <w:t>to</w:t>
      </w:r>
      <w:r w:rsidRPr="00617632">
        <w:rPr>
          <w:rFonts w:ascii="Arial" w:hAnsi="Arial" w:cs="Arial"/>
          <w:spacing w:val="-1"/>
        </w:rPr>
        <w:t xml:space="preserve"> </w:t>
      </w:r>
      <w:r w:rsidRPr="00617632">
        <w:rPr>
          <w:rFonts w:ascii="Arial" w:hAnsi="Arial" w:cs="Arial"/>
        </w:rPr>
        <w:t>attend</w:t>
      </w:r>
      <w:r w:rsidRPr="00617632">
        <w:rPr>
          <w:rFonts w:ascii="Arial" w:hAnsi="Arial" w:cs="Arial"/>
          <w:spacing w:val="-2"/>
        </w:rPr>
        <w:t xml:space="preserve"> </w:t>
      </w:r>
      <w:r w:rsidRPr="00617632">
        <w:rPr>
          <w:rFonts w:ascii="Arial" w:hAnsi="Arial" w:cs="Arial"/>
        </w:rPr>
        <w:t xml:space="preserve">the </w:t>
      </w:r>
      <w:r w:rsidRPr="00617632">
        <w:rPr>
          <w:rFonts w:ascii="Arial" w:hAnsi="Arial" w:cs="Arial"/>
          <w:spacing w:val="-2"/>
        </w:rPr>
        <w:t>excursion.</w:t>
      </w:r>
      <w:r w:rsidR="001D3392">
        <w:rPr>
          <w:rFonts w:ascii="Arial" w:hAnsi="Arial" w:cs="Arial"/>
          <w:spacing w:val="-2"/>
        </w:rPr>
        <w:t xml:space="preserve"> </w:t>
      </w:r>
      <w:r w:rsidRPr="001D3392" w:rsidR="001D3392">
        <w:rPr>
          <w:rStyle w:val="cf01"/>
          <w:rFonts w:ascii="Arial" w:hAnsi="Arial" w:cs="Arial"/>
          <w:sz w:val="24"/>
          <w:szCs w:val="24"/>
        </w:rPr>
        <w:t xml:space="preserve">Many children who have anaphylactic shocks will have never had one before so might not always have their own </w:t>
      </w:r>
      <w:r w:rsidR="001D3392">
        <w:rPr>
          <w:rStyle w:val="cf01"/>
          <w:rFonts w:ascii="Arial" w:hAnsi="Arial" w:cs="Arial"/>
          <w:sz w:val="24"/>
          <w:szCs w:val="24"/>
        </w:rPr>
        <w:t>AAI’s</w:t>
      </w:r>
      <w:r w:rsidRPr="001D3392" w:rsidR="001D3392">
        <w:rPr>
          <w:rStyle w:val="cf01"/>
          <w:rFonts w:ascii="Arial" w:hAnsi="Arial" w:cs="Arial"/>
          <w:sz w:val="24"/>
          <w:szCs w:val="24"/>
        </w:rPr>
        <w:t xml:space="preserve">. Schools are advised to have </w:t>
      </w:r>
      <w:r w:rsidR="001D3392">
        <w:rPr>
          <w:rStyle w:val="cf01"/>
          <w:rFonts w:ascii="Arial" w:hAnsi="Arial" w:cs="Arial"/>
          <w:sz w:val="24"/>
          <w:szCs w:val="24"/>
        </w:rPr>
        <w:t xml:space="preserve">a </w:t>
      </w:r>
      <w:proofErr w:type="gramStart"/>
      <w:r w:rsidRPr="001D3392" w:rsidR="001D3392">
        <w:rPr>
          <w:rStyle w:val="cf01"/>
          <w:rFonts w:ascii="Arial" w:hAnsi="Arial" w:cs="Arial"/>
          <w:sz w:val="24"/>
          <w:szCs w:val="24"/>
        </w:rPr>
        <w:t>spare pens</w:t>
      </w:r>
      <w:proofErr w:type="gramEnd"/>
      <w:r w:rsidRPr="001D3392" w:rsidR="001D3392">
        <w:rPr>
          <w:rStyle w:val="cf01"/>
          <w:rFonts w:ascii="Arial" w:hAnsi="Arial" w:cs="Arial"/>
          <w:sz w:val="24"/>
          <w:szCs w:val="24"/>
        </w:rPr>
        <w:t xml:space="preserve"> to take on trips</w:t>
      </w:r>
    </w:p>
    <w:p w:rsidRPr="00617632" w:rsidR="00D449C0" w:rsidP="00267C26" w:rsidRDefault="00D449C0" w14:paraId="3B18D108" w14:textId="77777777">
      <w:pPr>
        <w:pStyle w:val="BodyText"/>
        <w:rPr>
          <w:rFonts w:ascii="Arial" w:hAnsi="Arial" w:cs="Arial"/>
        </w:rPr>
      </w:pPr>
      <w:r w:rsidRPr="00617632">
        <w:rPr>
          <w:rFonts w:ascii="Arial" w:hAnsi="Arial" w:cs="Arial"/>
        </w:rPr>
        <w:t>All</w:t>
      </w:r>
      <w:r w:rsidRPr="00617632">
        <w:rPr>
          <w:rFonts w:ascii="Arial" w:hAnsi="Arial" w:cs="Arial"/>
          <w:spacing w:val="-1"/>
        </w:rPr>
        <w:t xml:space="preserve"> </w:t>
      </w:r>
      <w:r w:rsidRPr="00617632">
        <w:rPr>
          <w:rFonts w:ascii="Arial" w:hAnsi="Arial" w:cs="Arial"/>
        </w:rPr>
        <w:t>the</w:t>
      </w:r>
      <w:r w:rsidRPr="00617632">
        <w:rPr>
          <w:rFonts w:ascii="Arial" w:hAnsi="Arial" w:cs="Arial"/>
          <w:spacing w:val="-1"/>
        </w:rPr>
        <w:t xml:space="preserve"> </w:t>
      </w:r>
      <w:r w:rsidRPr="00617632">
        <w:rPr>
          <w:rFonts w:ascii="Arial" w:hAnsi="Arial" w:cs="Arial"/>
        </w:rPr>
        <w:t>activities</w:t>
      </w:r>
      <w:r w:rsidRPr="00617632">
        <w:rPr>
          <w:rFonts w:ascii="Arial" w:hAnsi="Arial" w:cs="Arial"/>
          <w:spacing w:val="-4"/>
        </w:rPr>
        <w:t xml:space="preserve"> </w:t>
      </w:r>
      <w:r w:rsidRPr="00617632">
        <w:rPr>
          <w:rFonts w:ascii="Arial" w:hAnsi="Arial" w:cs="Arial"/>
        </w:rPr>
        <w:t>on</w:t>
      </w:r>
      <w:r w:rsidRPr="00617632">
        <w:rPr>
          <w:rFonts w:ascii="Arial" w:hAnsi="Arial" w:cs="Arial"/>
          <w:spacing w:val="-3"/>
        </w:rPr>
        <w:t xml:space="preserve"> </w:t>
      </w:r>
      <w:r w:rsidRPr="00617632">
        <w:rPr>
          <w:rFonts w:ascii="Arial" w:hAnsi="Arial" w:cs="Arial"/>
        </w:rPr>
        <w:t>the</w:t>
      </w:r>
      <w:r w:rsidRPr="00617632">
        <w:rPr>
          <w:rFonts w:ascii="Arial" w:hAnsi="Arial" w:cs="Arial"/>
          <w:spacing w:val="-1"/>
        </w:rPr>
        <w:t xml:space="preserve"> </w:t>
      </w:r>
      <w:r w:rsidRPr="00617632">
        <w:rPr>
          <w:rFonts w:ascii="Arial" w:hAnsi="Arial" w:cs="Arial"/>
        </w:rPr>
        <w:t>school</w:t>
      </w:r>
      <w:r w:rsidRPr="00617632">
        <w:rPr>
          <w:rFonts w:ascii="Arial" w:hAnsi="Arial" w:cs="Arial"/>
          <w:spacing w:val="-4"/>
        </w:rPr>
        <w:t xml:space="preserve"> </w:t>
      </w:r>
      <w:r w:rsidRPr="00617632">
        <w:rPr>
          <w:rFonts w:ascii="Arial" w:hAnsi="Arial" w:cs="Arial"/>
        </w:rPr>
        <w:t>trip</w:t>
      </w:r>
      <w:r w:rsidRPr="00617632">
        <w:rPr>
          <w:rFonts w:ascii="Arial" w:hAnsi="Arial" w:cs="Arial"/>
          <w:spacing w:val="-3"/>
        </w:rPr>
        <w:t xml:space="preserve"> </w:t>
      </w:r>
      <w:r w:rsidRPr="00617632">
        <w:rPr>
          <w:rFonts w:ascii="Arial" w:hAnsi="Arial" w:cs="Arial"/>
        </w:rPr>
        <w:t>will</w:t>
      </w:r>
      <w:r w:rsidRPr="00617632">
        <w:rPr>
          <w:rFonts w:ascii="Arial" w:hAnsi="Arial" w:cs="Arial"/>
          <w:spacing w:val="-4"/>
        </w:rPr>
        <w:t xml:space="preserve"> </w:t>
      </w:r>
      <w:r w:rsidRPr="00617632">
        <w:rPr>
          <w:rFonts w:ascii="Arial" w:hAnsi="Arial" w:cs="Arial"/>
        </w:rPr>
        <w:t>be</w:t>
      </w:r>
      <w:r w:rsidRPr="00617632">
        <w:rPr>
          <w:rFonts w:ascii="Arial" w:hAnsi="Arial" w:cs="Arial"/>
          <w:spacing w:val="-3"/>
        </w:rPr>
        <w:t xml:space="preserve"> </w:t>
      </w:r>
      <w:r w:rsidRPr="00617632">
        <w:rPr>
          <w:rFonts w:ascii="Arial" w:hAnsi="Arial" w:cs="Arial"/>
        </w:rPr>
        <w:t>risk</w:t>
      </w:r>
      <w:r w:rsidRPr="00617632">
        <w:rPr>
          <w:rFonts w:ascii="Arial" w:hAnsi="Arial" w:cs="Arial"/>
          <w:spacing w:val="-3"/>
        </w:rPr>
        <w:t xml:space="preserve"> </w:t>
      </w:r>
      <w:r w:rsidRPr="00617632">
        <w:rPr>
          <w:rFonts w:ascii="Arial" w:hAnsi="Arial" w:cs="Arial"/>
        </w:rPr>
        <w:t>assessed</w:t>
      </w:r>
      <w:r w:rsidRPr="00617632">
        <w:rPr>
          <w:rFonts w:ascii="Arial" w:hAnsi="Arial" w:cs="Arial"/>
          <w:spacing w:val="-3"/>
        </w:rPr>
        <w:t xml:space="preserve"> </w:t>
      </w:r>
      <w:r w:rsidRPr="00617632">
        <w:rPr>
          <w:rFonts w:ascii="Arial" w:hAnsi="Arial" w:cs="Arial"/>
        </w:rPr>
        <w:t>to</w:t>
      </w:r>
      <w:r w:rsidRPr="00617632">
        <w:rPr>
          <w:rFonts w:ascii="Arial" w:hAnsi="Arial" w:cs="Arial"/>
          <w:spacing w:val="-1"/>
        </w:rPr>
        <w:t xml:space="preserve"> </w:t>
      </w:r>
      <w:r w:rsidRPr="00617632">
        <w:rPr>
          <w:rFonts w:ascii="Arial" w:hAnsi="Arial" w:cs="Arial"/>
        </w:rPr>
        <w:t>see</w:t>
      </w:r>
      <w:r w:rsidRPr="00617632">
        <w:rPr>
          <w:rFonts w:ascii="Arial" w:hAnsi="Arial" w:cs="Arial"/>
          <w:spacing w:val="-1"/>
        </w:rPr>
        <w:t xml:space="preserve"> </w:t>
      </w:r>
      <w:r w:rsidRPr="00617632">
        <w:rPr>
          <w:rFonts w:ascii="Arial" w:hAnsi="Arial" w:cs="Arial"/>
        </w:rPr>
        <w:t>if they</w:t>
      </w:r>
      <w:r w:rsidRPr="00617632">
        <w:rPr>
          <w:rFonts w:ascii="Arial" w:hAnsi="Arial" w:cs="Arial"/>
          <w:spacing w:val="-5"/>
        </w:rPr>
        <w:t xml:space="preserve"> </w:t>
      </w:r>
      <w:r w:rsidRPr="00617632">
        <w:rPr>
          <w:rFonts w:ascii="Arial" w:hAnsi="Arial" w:cs="Arial"/>
        </w:rPr>
        <w:t>pose</w:t>
      </w:r>
      <w:r w:rsidRPr="00617632">
        <w:rPr>
          <w:rFonts w:ascii="Arial" w:hAnsi="Arial" w:cs="Arial"/>
          <w:spacing w:val="-3"/>
        </w:rPr>
        <w:t xml:space="preserve"> </w:t>
      </w:r>
      <w:r w:rsidRPr="00617632">
        <w:rPr>
          <w:rFonts w:ascii="Arial" w:hAnsi="Arial" w:cs="Arial"/>
        </w:rPr>
        <w:t>a</w:t>
      </w:r>
      <w:r w:rsidRPr="00617632">
        <w:rPr>
          <w:rFonts w:ascii="Arial" w:hAnsi="Arial" w:cs="Arial"/>
          <w:spacing w:val="-1"/>
        </w:rPr>
        <w:t xml:space="preserve"> </w:t>
      </w:r>
      <w:r w:rsidRPr="00617632">
        <w:rPr>
          <w:rFonts w:ascii="Arial" w:hAnsi="Arial" w:cs="Arial"/>
        </w:rPr>
        <w:t>threat</w:t>
      </w:r>
      <w:r w:rsidRPr="00617632">
        <w:rPr>
          <w:rFonts w:ascii="Arial" w:hAnsi="Arial" w:cs="Arial"/>
          <w:spacing w:val="-3"/>
        </w:rPr>
        <w:t xml:space="preserve"> </w:t>
      </w:r>
      <w:r w:rsidRPr="00617632">
        <w:rPr>
          <w:rFonts w:ascii="Arial" w:hAnsi="Arial" w:cs="Arial"/>
        </w:rPr>
        <w:t>to</w:t>
      </w:r>
      <w:r w:rsidRPr="00617632">
        <w:rPr>
          <w:rFonts w:ascii="Arial" w:hAnsi="Arial" w:cs="Arial"/>
          <w:spacing w:val="-1"/>
        </w:rPr>
        <w:t xml:space="preserve"> </w:t>
      </w:r>
      <w:r w:rsidRPr="00617632">
        <w:rPr>
          <w:rFonts w:ascii="Arial" w:hAnsi="Arial" w:cs="Arial"/>
        </w:rPr>
        <w:t>allergic pupils and alternative activities planned to ensure inclusion.</w:t>
      </w:r>
    </w:p>
    <w:p w:rsidRPr="00617632" w:rsidR="00D449C0" w:rsidP="00D449C0" w:rsidRDefault="00D449C0" w14:paraId="4217F2DA" w14:textId="77777777">
      <w:pPr>
        <w:pStyle w:val="BodyText"/>
        <w:rPr>
          <w:rFonts w:ascii="Arial" w:hAnsi="Arial" w:cs="Arial"/>
        </w:rPr>
      </w:pPr>
    </w:p>
    <w:p w:rsidRPr="00617632" w:rsidR="00D449C0" w:rsidP="00267C26" w:rsidRDefault="00D449C0" w14:paraId="2BCC71F5" w14:textId="77777777">
      <w:pPr>
        <w:pStyle w:val="BodyText"/>
        <w:ind w:right="101"/>
        <w:rPr>
          <w:rFonts w:ascii="Arial" w:hAnsi="Arial" w:cs="Arial"/>
        </w:rPr>
      </w:pPr>
      <w:r w:rsidRPr="00617632">
        <w:rPr>
          <w:rFonts w:ascii="Arial" w:hAnsi="Arial" w:cs="Arial"/>
        </w:rPr>
        <w:t>Overnight school trips should be possible with careful planning and a meeting for parents with</w:t>
      </w:r>
      <w:r w:rsidRPr="00617632">
        <w:rPr>
          <w:rFonts w:ascii="Arial" w:hAnsi="Arial" w:cs="Arial"/>
          <w:spacing w:val="-1"/>
        </w:rPr>
        <w:t xml:space="preserve"> </w:t>
      </w:r>
      <w:r w:rsidRPr="00617632">
        <w:rPr>
          <w:rFonts w:ascii="Arial" w:hAnsi="Arial" w:cs="Arial"/>
        </w:rPr>
        <w:t>the</w:t>
      </w:r>
      <w:r w:rsidRPr="00617632">
        <w:rPr>
          <w:rFonts w:ascii="Arial" w:hAnsi="Arial" w:cs="Arial"/>
          <w:spacing w:val="-3"/>
        </w:rPr>
        <w:t xml:space="preserve"> </w:t>
      </w:r>
      <w:r w:rsidRPr="00617632">
        <w:rPr>
          <w:rFonts w:ascii="Arial" w:hAnsi="Arial" w:cs="Arial"/>
        </w:rPr>
        <w:t>lead</w:t>
      </w:r>
      <w:r w:rsidRPr="00617632">
        <w:rPr>
          <w:rFonts w:ascii="Arial" w:hAnsi="Arial" w:cs="Arial"/>
          <w:spacing w:val="-3"/>
        </w:rPr>
        <w:t xml:space="preserve"> </w:t>
      </w:r>
      <w:proofErr w:type="gramStart"/>
      <w:r w:rsidRPr="00617632">
        <w:rPr>
          <w:rFonts w:ascii="Arial" w:hAnsi="Arial" w:cs="Arial"/>
        </w:rPr>
        <w:t>member</w:t>
      </w:r>
      <w:proofErr w:type="gramEnd"/>
      <w:r w:rsidRPr="00617632">
        <w:rPr>
          <w:rFonts w:ascii="Arial" w:hAnsi="Arial" w:cs="Arial"/>
          <w:spacing w:val="-4"/>
        </w:rPr>
        <w:t xml:space="preserve"> </w:t>
      </w:r>
      <w:r w:rsidRPr="00617632">
        <w:rPr>
          <w:rFonts w:ascii="Arial" w:hAnsi="Arial" w:cs="Arial"/>
        </w:rPr>
        <w:t>of</w:t>
      </w:r>
      <w:r w:rsidRPr="00617632">
        <w:rPr>
          <w:rFonts w:ascii="Arial" w:hAnsi="Arial" w:cs="Arial"/>
          <w:spacing w:val="-3"/>
        </w:rPr>
        <w:t xml:space="preserve"> </w:t>
      </w:r>
      <w:r w:rsidRPr="00617632">
        <w:rPr>
          <w:rFonts w:ascii="Arial" w:hAnsi="Arial" w:cs="Arial"/>
        </w:rPr>
        <w:t>staff</w:t>
      </w:r>
      <w:r w:rsidRPr="00617632">
        <w:rPr>
          <w:rFonts w:ascii="Arial" w:hAnsi="Arial" w:cs="Arial"/>
          <w:spacing w:val="-3"/>
        </w:rPr>
        <w:t xml:space="preserve"> </w:t>
      </w:r>
      <w:r w:rsidRPr="00617632">
        <w:rPr>
          <w:rFonts w:ascii="Arial" w:hAnsi="Arial" w:cs="Arial"/>
        </w:rPr>
        <w:t>planning</w:t>
      </w:r>
      <w:r w:rsidRPr="00617632">
        <w:rPr>
          <w:rFonts w:ascii="Arial" w:hAnsi="Arial" w:cs="Arial"/>
          <w:spacing w:val="-4"/>
        </w:rPr>
        <w:t xml:space="preserve"> </w:t>
      </w:r>
      <w:r w:rsidRPr="00617632">
        <w:rPr>
          <w:rFonts w:ascii="Arial" w:hAnsi="Arial" w:cs="Arial"/>
        </w:rPr>
        <w:t>the</w:t>
      </w:r>
      <w:r w:rsidRPr="00617632">
        <w:rPr>
          <w:rFonts w:ascii="Arial" w:hAnsi="Arial" w:cs="Arial"/>
          <w:spacing w:val="-3"/>
        </w:rPr>
        <w:t xml:space="preserve"> </w:t>
      </w:r>
      <w:r w:rsidRPr="00617632">
        <w:rPr>
          <w:rFonts w:ascii="Arial" w:hAnsi="Arial" w:cs="Arial"/>
        </w:rPr>
        <w:t>trip</w:t>
      </w:r>
      <w:r w:rsidRPr="00617632">
        <w:rPr>
          <w:rFonts w:ascii="Arial" w:hAnsi="Arial" w:cs="Arial"/>
          <w:spacing w:val="-3"/>
        </w:rPr>
        <w:t xml:space="preserve"> </w:t>
      </w:r>
      <w:r w:rsidRPr="00617632">
        <w:rPr>
          <w:rFonts w:ascii="Arial" w:hAnsi="Arial" w:cs="Arial"/>
        </w:rPr>
        <w:t>should</w:t>
      </w:r>
      <w:r w:rsidRPr="00617632">
        <w:rPr>
          <w:rFonts w:ascii="Arial" w:hAnsi="Arial" w:cs="Arial"/>
          <w:spacing w:val="-3"/>
        </w:rPr>
        <w:t xml:space="preserve"> </w:t>
      </w:r>
      <w:r w:rsidRPr="00617632">
        <w:rPr>
          <w:rFonts w:ascii="Arial" w:hAnsi="Arial" w:cs="Arial"/>
        </w:rPr>
        <w:t>be</w:t>
      </w:r>
      <w:r w:rsidRPr="00617632">
        <w:rPr>
          <w:rFonts w:ascii="Arial" w:hAnsi="Arial" w:cs="Arial"/>
          <w:spacing w:val="-3"/>
        </w:rPr>
        <w:t xml:space="preserve"> </w:t>
      </w:r>
      <w:r w:rsidRPr="00617632">
        <w:rPr>
          <w:rFonts w:ascii="Arial" w:hAnsi="Arial" w:cs="Arial"/>
        </w:rPr>
        <w:t>arranged.</w:t>
      </w:r>
      <w:r w:rsidRPr="00617632">
        <w:rPr>
          <w:rFonts w:ascii="Arial" w:hAnsi="Arial" w:cs="Arial"/>
          <w:spacing w:val="-2"/>
        </w:rPr>
        <w:t xml:space="preserve"> </w:t>
      </w:r>
      <w:r w:rsidRPr="00617632">
        <w:rPr>
          <w:rFonts w:ascii="Arial" w:hAnsi="Arial" w:cs="Arial"/>
        </w:rPr>
        <w:t>Staff at the</w:t>
      </w:r>
      <w:r w:rsidRPr="00617632">
        <w:rPr>
          <w:rFonts w:ascii="Arial" w:hAnsi="Arial" w:cs="Arial"/>
          <w:spacing w:val="-1"/>
        </w:rPr>
        <w:t xml:space="preserve"> </w:t>
      </w:r>
      <w:r w:rsidRPr="00617632">
        <w:rPr>
          <w:rFonts w:ascii="Arial" w:hAnsi="Arial" w:cs="Arial"/>
        </w:rPr>
        <w:t>venue</w:t>
      </w:r>
      <w:r w:rsidRPr="00617632">
        <w:rPr>
          <w:rFonts w:ascii="Arial" w:hAnsi="Arial" w:cs="Arial"/>
          <w:spacing w:val="-3"/>
        </w:rPr>
        <w:t xml:space="preserve"> </w:t>
      </w:r>
      <w:r w:rsidRPr="00617632">
        <w:rPr>
          <w:rFonts w:ascii="Arial" w:hAnsi="Arial" w:cs="Arial"/>
        </w:rPr>
        <w:t>for</w:t>
      </w:r>
      <w:r w:rsidRPr="00617632">
        <w:rPr>
          <w:rFonts w:ascii="Arial" w:hAnsi="Arial" w:cs="Arial"/>
          <w:spacing w:val="-1"/>
        </w:rPr>
        <w:t xml:space="preserve"> </w:t>
      </w:r>
      <w:r w:rsidRPr="00617632">
        <w:rPr>
          <w:rFonts w:ascii="Arial" w:hAnsi="Arial" w:cs="Arial"/>
        </w:rPr>
        <w:t>an overnight school trip should be briefed early on that an allergic child is attending and will need appropriate food (if provided by the venue).</w:t>
      </w:r>
    </w:p>
    <w:p w:rsidR="00C27B8C" w:rsidP="00C27B8C" w:rsidRDefault="00C27B8C" w14:paraId="7D0C261E" w14:textId="77777777">
      <w:pPr>
        <w:pStyle w:val="Heading6"/>
        <w:spacing w:before="0"/>
        <w:ind w:left="120"/>
        <w:rPr>
          <w:rFonts w:ascii="Arial" w:hAnsi="Arial" w:cs="Arial"/>
          <w:sz w:val="24"/>
          <w:szCs w:val="24"/>
        </w:rPr>
      </w:pPr>
    </w:p>
    <w:p w:rsidRPr="002518CF" w:rsidR="00C27B8C" w:rsidP="00C27B8C" w:rsidRDefault="00D449C0" w14:paraId="5E3C1C13" w14:textId="0A8074C3">
      <w:pPr>
        <w:pStyle w:val="Heading6"/>
        <w:spacing w:before="0"/>
        <w:ind w:left="120"/>
        <w:rPr>
          <w:rFonts w:ascii="Arial" w:hAnsi="Arial" w:cs="Arial"/>
          <w:b/>
          <w:bCs/>
          <w:color w:val="000000" w:themeColor="text1"/>
          <w:spacing w:val="-2"/>
          <w:sz w:val="24"/>
          <w:szCs w:val="24"/>
          <w:u w:val="single"/>
        </w:rPr>
      </w:pPr>
      <w:r w:rsidRPr="002518CF">
        <w:rPr>
          <w:rFonts w:ascii="Arial" w:hAnsi="Arial" w:cs="Arial"/>
          <w:b/>
          <w:bCs/>
          <w:color w:val="000000" w:themeColor="text1"/>
          <w:sz w:val="24"/>
          <w:szCs w:val="24"/>
          <w:u w:val="single"/>
        </w:rPr>
        <w:t>Sporting</w:t>
      </w:r>
      <w:r w:rsidRPr="002518CF">
        <w:rPr>
          <w:rFonts w:ascii="Arial" w:hAnsi="Arial" w:cs="Arial"/>
          <w:b/>
          <w:bCs/>
          <w:color w:val="000000" w:themeColor="text1"/>
          <w:spacing w:val="-1"/>
          <w:sz w:val="24"/>
          <w:szCs w:val="24"/>
          <w:u w:val="single"/>
        </w:rPr>
        <w:t xml:space="preserve"> </w:t>
      </w:r>
      <w:r w:rsidRPr="002518CF">
        <w:rPr>
          <w:rFonts w:ascii="Arial" w:hAnsi="Arial" w:cs="Arial"/>
          <w:b/>
          <w:bCs/>
          <w:color w:val="000000" w:themeColor="text1"/>
          <w:spacing w:val="-2"/>
          <w:sz w:val="24"/>
          <w:szCs w:val="24"/>
          <w:u w:val="single"/>
        </w:rPr>
        <w:t>Excursion</w:t>
      </w:r>
      <w:r w:rsidRPr="002518CF" w:rsidR="00C27B8C">
        <w:rPr>
          <w:rFonts w:ascii="Arial" w:hAnsi="Arial" w:cs="Arial"/>
          <w:b/>
          <w:bCs/>
          <w:color w:val="000000" w:themeColor="text1"/>
          <w:spacing w:val="-2"/>
          <w:sz w:val="24"/>
          <w:szCs w:val="24"/>
          <w:u w:val="single"/>
        </w:rPr>
        <w:t>s</w:t>
      </w:r>
    </w:p>
    <w:p w:rsidRPr="00617632" w:rsidR="00D449C0" w:rsidP="00E651F6" w:rsidRDefault="00D449C0" w14:paraId="58F5A6AF" w14:textId="0CB72299">
      <w:pPr>
        <w:pStyle w:val="BodyText"/>
        <w:ind w:left="120" w:right="168"/>
        <w:rPr>
          <w:rFonts w:ascii="Arial" w:hAnsi="Arial" w:cs="Arial"/>
        </w:rPr>
      </w:pPr>
      <w:r w:rsidRPr="00617632">
        <w:rPr>
          <w:rFonts w:ascii="Arial" w:hAnsi="Arial" w:cs="Arial"/>
        </w:rPr>
        <w:t>Allergic children should have every opportunity to attend sports trips to other schools. The school will ensure that the P.E. teacher/s are fully aware of the situation. The school being visited</w:t>
      </w:r>
      <w:r w:rsidRPr="00617632">
        <w:rPr>
          <w:rFonts w:ascii="Arial" w:hAnsi="Arial" w:cs="Arial"/>
          <w:spacing w:val="-3"/>
        </w:rPr>
        <w:t xml:space="preserve"> </w:t>
      </w:r>
      <w:r w:rsidRPr="00617632">
        <w:rPr>
          <w:rFonts w:ascii="Arial" w:hAnsi="Arial" w:cs="Arial"/>
        </w:rPr>
        <w:t>will</w:t>
      </w:r>
      <w:r w:rsidRPr="00617632">
        <w:rPr>
          <w:rFonts w:ascii="Arial" w:hAnsi="Arial" w:cs="Arial"/>
          <w:spacing w:val="-4"/>
        </w:rPr>
        <w:t xml:space="preserve"> </w:t>
      </w:r>
      <w:r w:rsidRPr="00617632">
        <w:rPr>
          <w:rFonts w:ascii="Arial" w:hAnsi="Arial" w:cs="Arial"/>
        </w:rPr>
        <w:t>be</w:t>
      </w:r>
      <w:r w:rsidRPr="00617632">
        <w:rPr>
          <w:rFonts w:ascii="Arial" w:hAnsi="Arial" w:cs="Arial"/>
          <w:spacing w:val="-4"/>
        </w:rPr>
        <w:t xml:space="preserve"> </w:t>
      </w:r>
      <w:r w:rsidRPr="00617632">
        <w:rPr>
          <w:rFonts w:ascii="Arial" w:hAnsi="Arial" w:cs="Arial"/>
        </w:rPr>
        <w:t>notified</w:t>
      </w:r>
      <w:r w:rsidRPr="00617632">
        <w:rPr>
          <w:rFonts w:ascii="Arial" w:hAnsi="Arial" w:cs="Arial"/>
          <w:spacing w:val="-3"/>
        </w:rPr>
        <w:t xml:space="preserve"> </w:t>
      </w:r>
      <w:r w:rsidRPr="00617632">
        <w:rPr>
          <w:rFonts w:ascii="Arial" w:hAnsi="Arial" w:cs="Arial"/>
        </w:rPr>
        <w:t>that a</w:t>
      </w:r>
      <w:r w:rsidRPr="00617632">
        <w:rPr>
          <w:rFonts w:ascii="Arial" w:hAnsi="Arial" w:cs="Arial"/>
          <w:spacing w:val="-4"/>
        </w:rPr>
        <w:t xml:space="preserve"> </w:t>
      </w:r>
      <w:r w:rsidRPr="00617632">
        <w:rPr>
          <w:rFonts w:ascii="Arial" w:hAnsi="Arial" w:cs="Arial"/>
        </w:rPr>
        <w:t>member</w:t>
      </w:r>
      <w:r w:rsidRPr="00617632">
        <w:rPr>
          <w:rFonts w:ascii="Arial" w:hAnsi="Arial" w:cs="Arial"/>
          <w:spacing w:val="-1"/>
        </w:rPr>
        <w:t xml:space="preserve"> </w:t>
      </w:r>
      <w:r w:rsidRPr="00617632">
        <w:rPr>
          <w:rFonts w:ascii="Arial" w:hAnsi="Arial" w:cs="Arial"/>
        </w:rPr>
        <w:t>of</w:t>
      </w:r>
      <w:r w:rsidRPr="00617632">
        <w:rPr>
          <w:rFonts w:ascii="Arial" w:hAnsi="Arial" w:cs="Arial"/>
          <w:spacing w:val="-3"/>
        </w:rPr>
        <w:t xml:space="preserve"> </w:t>
      </w:r>
      <w:r w:rsidRPr="00617632">
        <w:rPr>
          <w:rFonts w:ascii="Arial" w:hAnsi="Arial" w:cs="Arial"/>
        </w:rPr>
        <w:t>the</w:t>
      </w:r>
      <w:r w:rsidRPr="00617632">
        <w:rPr>
          <w:rFonts w:ascii="Arial" w:hAnsi="Arial" w:cs="Arial"/>
          <w:spacing w:val="-3"/>
        </w:rPr>
        <w:t xml:space="preserve"> </w:t>
      </w:r>
      <w:r w:rsidRPr="00617632">
        <w:rPr>
          <w:rFonts w:ascii="Arial" w:hAnsi="Arial" w:cs="Arial"/>
        </w:rPr>
        <w:t>team</w:t>
      </w:r>
      <w:r w:rsidRPr="00617632">
        <w:rPr>
          <w:rFonts w:ascii="Arial" w:hAnsi="Arial" w:cs="Arial"/>
          <w:spacing w:val="-4"/>
        </w:rPr>
        <w:t xml:space="preserve"> </w:t>
      </w:r>
      <w:r w:rsidRPr="00617632">
        <w:rPr>
          <w:rFonts w:ascii="Arial" w:hAnsi="Arial" w:cs="Arial"/>
        </w:rPr>
        <w:t>has</w:t>
      </w:r>
      <w:r w:rsidRPr="00617632">
        <w:rPr>
          <w:rFonts w:ascii="Arial" w:hAnsi="Arial" w:cs="Arial"/>
          <w:spacing w:val="-2"/>
        </w:rPr>
        <w:t xml:space="preserve"> </w:t>
      </w:r>
      <w:r w:rsidRPr="00617632">
        <w:rPr>
          <w:rFonts w:ascii="Arial" w:hAnsi="Arial" w:cs="Arial"/>
        </w:rPr>
        <w:t>an</w:t>
      </w:r>
      <w:r w:rsidRPr="00617632">
        <w:rPr>
          <w:rFonts w:ascii="Arial" w:hAnsi="Arial" w:cs="Arial"/>
          <w:spacing w:val="-1"/>
        </w:rPr>
        <w:t xml:space="preserve"> </w:t>
      </w:r>
      <w:r w:rsidRPr="00617632">
        <w:rPr>
          <w:rFonts w:ascii="Arial" w:hAnsi="Arial" w:cs="Arial"/>
        </w:rPr>
        <w:t>allergy</w:t>
      </w:r>
      <w:r w:rsidRPr="00617632">
        <w:rPr>
          <w:rFonts w:ascii="Arial" w:hAnsi="Arial" w:cs="Arial"/>
          <w:spacing w:val="-2"/>
        </w:rPr>
        <w:t xml:space="preserve"> </w:t>
      </w:r>
      <w:r w:rsidRPr="00617632">
        <w:rPr>
          <w:rFonts w:ascii="Arial" w:hAnsi="Arial" w:cs="Arial"/>
        </w:rPr>
        <w:t>when</w:t>
      </w:r>
      <w:r w:rsidRPr="00617632">
        <w:rPr>
          <w:rFonts w:ascii="Arial" w:hAnsi="Arial" w:cs="Arial"/>
          <w:spacing w:val="-3"/>
        </w:rPr>
        <w:t xml:space="preserve"> </w:t>
      </w:r>
      <w:r w:rsidRPr="00617632">
        <w:rPr>
          <w:rFonts w:ascii="Arial" w:hAnsi="Arial" w:cs="Arial"/>
        </w:rPr>
        <w:t>arranging</w:t>
      </w:r>
      <w:r w:rsidRPr="00617632">
        <w:rPr>
          <w:rFonts w:ascii="Arial" w:hAnsi="Arial" w:cs="Arial"/>
          <w:spacing w:val="-4"/>
        </w:rPr>
        <w:t xml:space="preserve"> </w:t>
      </w:r>
      <w:r w:rsidRPr="00617632">
        <w:rPr>
          <w:rFonts w:ascii="Arial" w:hAnsi="Arial" w:cs="Arial"/>
        </w:rPr>
        <w:t>the</w:t>
      </w:r>
      <w:r w:rsidRPr="00617632">
        <w:rPr>
          <w:rFonts w:ascii="Arial" w:hAnsi="Arial" w:cs="Arial"/>
          <w:spacing w:val="-3"/>
        </w:rPr>
        <w:t xml:space="preserve"> </w:t>
      </w:r>
      <w:r w:rsidRPr="00617632">
        <w:rPr>
          <w:rFonts w:ascii="Arial" w:hAnsi="Arial" w:cs="Arial"/>
        </w:rPr>
        <w:t>fixture. A member of staff trained in administering adrenaline will accompany the team. If another school feels that they are not equipped to cater for any food-allergic child, the school will arrange for the child to take alternative/their own food.</w:t>
      </w:r>
    </w:p>
    <w:p w:rsidRPr="00E651F6" w:rsidR="00E651F6" w:rsidP="00E651F6" w:rsidRDefault="00D449C0" w14:paraId="7986FDCB" w14:textId="50AA022F">
      <w:pPr>
        <w:pStyle w:val="BodyText"/>
        <w:spacing w:before="240"/>
        <w:ind w:left="120" w:right="231"/>
        <w:rPr>
          <w:rFonts w:ascii="Arial" w:hAnsi="Arial" w:cs="Arial"/>
          <w:spacing w:val="-2"/>
        </w:rPr>
      </w:pPr>
      <w:r w:rsidRPr="00617632">
        <w:rPr>
          <w:rFonts w:ascii="Arial" w:hAnsi="Arial" w:cs="Arial"/>
        </w:rPr>
        <w:t xml:space="preserve">Most parents are keen that their children should be included in the full life of the </w:t>
      </w:r>
      <w:r w:rsidRPr="00617632">
        <w:rPr>
          <w:rFonts w:ascii="Arial" w:hAnsi="Arial" w:cs="Arial"/>
        </w:rPr>
        <w:t>school where</w:t>
      </w:r>
      <w:r w:rsidRPr="00617632">
        <w:rPr>
          <w:rFonts w:ascii="Arial" w:hAnsi="Arial" w:cs="Arial"/>
          <w:spacing w:val="-1"/>
        </w:rPr>
        <w:t xml:space="preserve"> </w:t>
      </w:r>
      <w:r w:rsidRPr="00617632">
        <w:rPr>
          <w:rFonts w:ascii="Arial" w:hAnsi="Arial" w:cs="Arial"/>
        </w:rPr>
        <w:t>possible,</w:t>
      </w:r>
      <w:r w:rsidRPr="00617632">
        <w:rPr>
          <w:rFonts w:ascii="Arial" w:hAnsi="Arial" w:cs="Arial"/>
          <w:spacing w:val="-4"/>
        </w:rPr>
        <w:t xml:space="preserve"> </w:t>
      </w:r>
      <w:r w:rsidRPr="00617632">
        <w:rPr>
          <w:rFonts w:ascii="Arial" w:hAnsi="Arial" w:cs="Arial"/>
        </w:rPr>
        <w:t>and</w:t>
      </w:r>
      <w:r w:rsidRPr="00617632">
        <w:rPr>
          <w:rFonts w:ascii="Arial" w:hAnsi="Arial" w:cs="Arial"/>
          <w:spacing w:val="-3"/>
        </w:rPr>
        <w:t xml:space="preserve"> </w:t>
      </w:r>
      <w:r w:rsidRPr="00617632">
        <w:rPr>
          <w:rFonts w:ascii="Arial" w:hAnsi="Arial" w:cs="Arial"/>
        </w:rPr>
        <w:t>the</w:t>
      </w:r>
      <w:r w:rsidRPr="00617632">
        <w:rPr>
          <w:rFonts w:ascii="Arial" w:hAnsi="Arial" w:cs="Arial"/>
          <w:spacing w:val="-6"/>
        </w:rPr>
        <w:t xml:space="preserve"> </w:t>
      </w:r>
      <w:r w:rsidRPr="00617632">
        <w:rPr>
          <w:rFonts w:ascii="Arial" w:hAnsi="Arial" w:cs="Arial"/>
        </w:rPr>
        <w:t>school</w:t>
      </w:r>
      <w:r w:rsidRPr="00617632">
        <w:rPr>
          <w:rFonts w:ascii="Arial" w:hAnsi="Arial" w:cs="Arial"/>
          <w:spacing w:val="-4"/>
        </w:rPr>
        <w:t xml:space="preserve"> </w:t>
      </w:r>
      <w:r w:rsidRPr="00617632">
        <w:rPr>
          <w:rFonts w:ascii="Arial" w:hAnsi="Arial" w:cs="Arial"/>
        </w:rPr>
        <w:t>will</w:t>
      </w:r>
      <w:r w:rsidRPr="00617632">
        <w:rPr>
          <w:rFonts w:ascii="Arial" w:hAnsi="Arial" w:cs="Arial"/>
          <w:spacing w:val="-4"/>
        </w:rPr>
        <w:t xml:space="preserve"> </w:t>
      </w:r>
      <w:r w:rsidRPr="00617632">
        <w:rPr>
          <w:rFonts w:ascii="Arial" w:hAnsi="Arial" w:cs="Arial"/>
        </w:rPr>
        <w:t>need</w:t>
      </w:r>
      <w:r w:rsidRPr="00617632">
        <w:rPr>
          <w:rFonts w:ascii="Arial" w:hAnsi="Arial" w:cs="Arial"/>
          <w:spacing w:val="-3"/>
        </w:rPr>
        <w:t xml:space="preserve"> </w:t>
      </w:r>
      <w:r w:rsidRPr="00617632">
        <w:rPr>
          <w:rFonts w:ascii="Arial" w:hAnsi="Arial" w:cs="Arial"/>
        </w:rPr>
        <w:t>their</w:t>
      </w:r>
      <w:r w:rsidRPr="00617632">
        <w:rPr>
          <w:rFonts w:ascii="Arial" w:hAnsi="Arial" w:cs="Arial"/>
          <w:spacing w:val="-4"/>
        </w:rPr>
        <w:t xml:space="preserve"> </w:t>
      </w:r>
      <w:r w:rsidRPr="00617632">
        <w:rPr>
          <w:rFonts w:ascii="Arial" w:hAnsi="Arial" w:cs="Arial"/>
        </w:rPr>
        <w:t>co-operation</w:t>
      </w:r>
      <w:r w:rsidRPr="00617632">
        <w:rPr>
          <w:rFonts w:ascii="Arial" w:hAnsi="Arial" w:cs="Arial"/>
          <w:spacing w:val="-3"/>
        </w:rPr>
        <w:t xml:space="preserve"> </w:t>
      </w:r>
      <w:r w:rsidRPr="00617632">
        <w:rPr>
          <w:rFonts w:ascii="Arial" w:hAnsi="Arial" w:cs="Arial"/>
        </w:rPr>
        <w:t>with</w:t>
      </w:r>
      <w:r w:rsidRPr="00617632">
        <w:rPr>
          <w:rFonts w:ascii="Arial" w:hAnsi="Arial" w:cs="Arial"/>
          <w:spacing w:val="-3"/>
        </w:rPr>
        <w:t xml:space="preserve"> </w:t>
      </w:r>
      <w:r w:rsidRPr="00617632">
        <w:rPr>
          <w:rFonts w:ascii="Arial" w:hAnsi="Arial" w:cs="Arial"/>
        </w:rPr>
        <w:t>any</w:t>
      </w:r>
      <w:r w:rsidRPr="00617632">
        <w:rPr>
          <w:rFonts w:ascii="Arial" w:hAnsi="Arial" w:cs="Arial"/>
          <w:spacing w:val="-2"/>
        </w:rPr>
        <w:t xml:space="preserve"> </w:t>
      </w:r>
      <w:r w:rsidRPr="00617632">
        <w:rPr>
          <w:rFonts w:ascii="Arial" w:hAnsi="Arial" w:cs="Arial"/>
        </w:rPr>
        <w:t>special</w:t>
      </w:r>
      <w:r w:rsidRPr="00617632">
        <w:rPr>
          <w:rFonts w:ascii="Arial" w:hAnsi="Arial" w:cs="Arial"/>
          <w:spacing w:val="-1"/>
        </w:rPr>
        <w:t xml:space="preserve"> </w:t>
      </w:r>
      <w:r w:rsidRPr="00617632">
        <w:rPr>
          <w:rFonts w:ascii="Arial" w:hAnsi="Arial" w:cs="Arial"/>
        </w:rPr>
        <w:t xml:space="preserve">arrangements </w:t>
      </w:r>
      <w:r w:rsidRPr="00617632">
        <w:rPr>
          <w:rFonts w:ascii="Arial" w:hAnsi="Arial" w:cs="Arial"/>
          <w:spacing w:val="-2"/>
        </w:rPr>
        <w:t>required.</w:t>
      </w:r>
    </w:p>
    <w:p w:rsidRPr="00267C26" w:rsidR="00D449C0" w:rsidRDefault="00D449C0" w14:paraId="7028B858" w14:textId="48251B27">
      <w:pPr>
        <w:pStyle w:val="Heading6"/>
        <w:numPr>
          <w:ilvl w:val="0"/>
          <w:numId w:val="7"/>
        </w:numPr>
        <w:tabs>
          <w:tab w:val="left" w:pos="480"/>
        </w:tabs>
        <w:spacing w:before="240"/>
        <w:ind w:left="720"/>
        <w:rPr>
          <w:rFonts w:ascii="Arial" w:hAnsi="Arial" w:cs="Arial"/>
          <w:b/>
          <w:bCs/>
          <w:color w:val="000000" w:themeColor="text1"/>
          <w:sz w:val="24"/>
          <w:szCs w:val="24"/>
        </w:rPr>
      </w:pPr>
      <w:r w:rsidRPr="00267C26" w:rsidR="00D449C0">
        <w:rPr>
          <w:rFonts w:ascii="Arial" w:hAnsi="Arial" w:cs="Arial"/>
          <w:b w:val="1"/>
          <w:bCs w:val="1"/>
          <w:color w:val="000000" w:themeColor="text1"/>
          <w:sz w:val="24"/>
          <w:szCs w:val="24"/>
          <w:u w:val="single"/>
        </w:rPr>
        <w:t>Allergy</w:t>
      </w:r>
      <w:r w:rsidRPr="00267C26" w:rsidR="00D449C0">
        <w:rPr>
          <w:rFonts w:ascii="Arial" w:hAnsi="Arial" w:cs="Arial"/>
          <w:b w:val="1"/>
          <w:bCs w:val="1"/>
          <w:color w:val="000000" w:themeColor="text1"/>
          <w:spacing w:val="-2"/>
          <w:sz w:val="24"/>
          <w:szCs w:val="24"/>
          <w:u w:val="single"/>
        </w:rPr>
        <w:t xml:space="preserve"> </w:t>
      </w:r>
      <w:r w:rsidRPr="00267C26" w:rsidR="00D449C0">
        <w:rPr>
          <w:rFonts w:ascii="Arial" w:hAnsi="Arial" w:cs="Arial"/>
          <w:b w:val="1"/>
          <w:bCs w:val="1"/>
          <w:color w:val="000000" w:themeColor="text1"/>
          <w:sz w:val="24"/>
          <w:szCs w:val="24"/>
          <w:u w:val="single"/>
        </w:rPr>
        <w:t>awareness</w:t>
      </w:r>
      <w:r w:rsidRPr="00267C26" w:rsidR="00D449C0">
        <w:rPr>
          <w:rFonts w:ascii="Arial" w:hAnsi="Arial" w:cs="Arial"/>
          <w:b w:val="1"/>
          <w:bCs w:val="1"/>
          <w:color w:val="000000" w:themeColor="text1"/>
          <w:spacing w:val="-2"/>
          <w:sz w:val="24"/>
          <w:szCs w:val="24"/>
          <w:u w:val="single"/>
        </w:rPr>
        <w:t xml:space="preserve"> </w:t>
      </w:r>
      <w:r w:rsidRPr="00267C26" w:rsidR="00D449C0">
        <w:rPr>
          <w:rFonts w:ascii="Arial" w:hAnsi="Arial" w:cs="Arial"/>
          <w:b w:val="1"/>
          <w:bCs w:val="1"/>
          <w:color w:val="000000" w:themeColor="text1"/>
          <w:sz w:val="24"/>
          <w:szCs w:val="24"/>
          <w:u w:val="single"/>
        </w:rPr>
        <w:t>and</w:t>
      </w:r>
      <w:r w:rsidRPr="00267C26" w:rsidR="00D449C0">
        <w:rPr>
          <w:rFonts w:ascii="Arial" w:hAnsi="Arial" w:cs="Arial"/>
          <w:b w:val="1"/>
          <w:bCs w:val="1"/>
          <w:color w:val="000000" w:themeColor="text1"/>
          <w:spacing w:val="-1"/>
          <w:sz w:val="24"/>
          <w:szCs w:val="24"/>
          <w:u w:val="single"/>
        </w:rPr>
        <w:t xml:space="preserve"> </w:t>
      </w:r>
      <w:r w:rsidRPr="00267C26" w:rsidR="00D449C0">
        <w:rPr>
          <w:rFonts w:ascii="Arial" w:hAnsi="Arial" w:cs="Arial"/>
          <w:b w:val="1"/>
          <w:bCs w:val="1"/>
          <w:color w:val="000000" w:themeColor="text1"/>
          <w:sz w:val="24"/>
          <w:szCs w:val="24"/>
          <w:u w:val="single"/>
        </w:rPr>
        <w:t>nut</w:t>
      </w:r>
      <w:r w:rsidRPr="00267C26" w:rsidR="00D449C0">
        <w:rPr>
          <w:rFonts w:ascii="Arial" w:hAnsi="Arial" w:cs="Arial"/>
          <w:b w:val="1"/>
          <w:bCs w:val="1"/>
          <w:color w:val="000000" w:themeColor="text1"/>
          <w:spacing w:val="-1"/>
          <w:sz w:val="24"/>
          <w:szCs w:val="24"/>
          <w:u w:val="single"/>
        </w:rPr>
        <w:t xml:space="preserve"> </w:t>
      </w:r>
      <w:r w:rsidRPr="00267C26" w:rsidR="00D449C0">
        <w:rPr>
          <w:rFonts w:ascii="Arial" w:hAnsi="Arial" w:cs="Arial"/>
          <w:b w:val="1"/>
          <w:bCs w:val="1"/>
          <w:color w:val="000000" w:themeColor="text1"/>
          <w:spacing w:val="-4"/>
          <w:sz w:val="24"/>
          <w:szCs w:val="24"/>
          <w:u w:val="single"/>
        </w:rPr>
        <w:t>bans</w:t>
      </w:r>
    </w:p>
    <w:p w:rsidRPr="00320486" w:rsidR="00320486" w:rsidP="00C445EA" w:rsidRDefault="00D449C0" w14:paraId="2ED57057" w14:textId="47D2362F">
      <w:pPr>
        <w:pStyle w:val="BodyText"/>
        <w:tabs>
          <w:tab w:val="left" w:leader="underscore" w:pos="1339"/>
        </w:tabs>
        <w:spacing w:before="52"/>
        <w:ind w:left="120"/>
        <w:rPr>
          <w:rFonts w:ascii="Arial" w:hAnsi="Arial" w:cs="Arial"/>
        </w:rPr>
      </w:pPr>
      <w:r w:rsidRPr="58DE1EAE" w:rsidR="6F3E4484">
        <w:rPr>
          <w:rFonts w:ascii="Arial" w:hAnsi="Arial" w:cs="Arial"/>
          <w:sz w:val="24"/>
          <w:szCs w:val="24"/>
        </w:rPr>
        <w:t xml:space="preserve">St Oswald’s Catholic Primary </w:t>
      </w:r>
      <w:r w:rsidRPr="58DE1EAE" w:rsidR="00D449C0">
        <w:rPr>
          <w:rFonts w:ascii="Arial" w:hAnsi="Arial" w:cs="Arial"/>
        </w:rPr>
        <w:t>School</w:t>
      </w:r>
      <w:r w:rsidRPr="58DE1EAE" w:rsidR="00D449C0">
        <w:rPr>
          <w:rFonts w:ascii="Arial" w:hAnsi="Arial" w:cs="Arial"/>
        </w:rPr>
        <w:t xml:space="preserve"> </w:t>
      </w:r>
      <w:r w:rsidRPr="58DE1EAE" w:rsidR="00D449C0">
        <w:rPr>
          <w:rFonts w:ascii="Arial" w:hAnsi="Arial" w:cs="Arial"/>
        </w:rPr>
        <w:t>supports</w:t>
      </w:r>
      <w:r w:rsidRPr="58DE1EAE" w:rsidR="00D449C0">
        <w:rPr>
          <w:rFonts w:ascii="Arial" w:hAnsi="Arial" w:cs="Arial"/>
        </w:rPr>
        <w:t xml:space="preserve"> </w:t>
      </w:r>
      <w:r w:rsidRPr="58DE1EAE" w:rsidR="00D449C0">
        <w:rPr>
          <w:rFonts w:ascii="Arial" w:hAnsi="Arial" w:cs="Arial"/>
        </w:rPr>
        <w:t>the</w:t>
      </w:r>
      <w:r w:rsidRPr="58DE1EAE" w:rsidR="00D449C0">
        <w:rPr>
          <w:rFonts w:ascii="Arial" w:hAnsi="Arial" w:cs="Arial"/>
        </w:rPr>
        <w:t xml:space="preserve"> </w:t>
      </w:r>
      <w:r w:rsidRPr="58DE1EAE" w:rsidR="00D449C0">
        <w:rPr>
          <w:rFonts w:ascii="Arial" w:hAnsi="Arial" w:cs="Arial"/>
        </w:rPr>
        <w:t>approach</w:t>
      </w:r>
      <w:r w:rsidRPr="58DE1EAE" w:rsidR="00D449C0">
        <w:rPr>
          <w:rFonts w:ascii="Arial" w:hAnsi="Arial" w:cs="Arial"/>
        </w:rPr>
        <w:t xml:space="preserve"> </w:t>
      </w:r>
      <w:r w:rsidRPr="58DE1EAE" w:rsidR="00D449C0">
        <w:rPr>
          <w:rFonts w:ascii="Arial" w:hAnsi="Arial" w:cs="Arial"/>
        </w:rPr>
        <w:t>advocated</w:t>
      </w:r>
      <w:r w:rsidRPr="58DE1EAE" w:rsidR="00D449C0">
        <w:rPr>
          <w:rFonts w:ascii="Arial" w:hAnsi="Arial" w:cs="Arial"/>
        </w:rPr>
        <w:t xml:space="preserve"> </w:t>
      </w:r>
      <w:r w:rsidRPr="58DE1EAE" w:rsidR="00D449C0">
        <w:rPr>
          <w:rFonts w:ascii="Arial" w:hAnsi="Arial" w:cs="Arial"/>
        </w:rPr>
        <w:t>by</w:t>
      </w:r>
      <w:r w:rsidRPr="58DE1EAE" w:rsidR="00D449C0">
        <w:rPr>
          <w:rFonts w:ascii="Arial" w:hAnsi="Arial" w:cs="Arial"/>
        </w:rPr>
        <w:t xml:space="preserve"> </w:t>
      </w:r>
      <w:r w:rsidRPr="58DE1EAE" w:rsidR="00D449C0">
        <w:rPr>
          <w:rFonts w:ascii="Arial" w:hAnsi="Arial" w:cs="Arial"/>
        </w:rPr>
        <w:t>Anaphylaxis</w:t>
      </w:r>
      <w:r w:rsidRPr="58DE1EAE" w:rsidR="00D449C0">
        <w:rPr>
          <w:rFonts w:ascii="Arial" w:hAnsi="Arial" w:cs="Arial"/>
        </w:rPr>
        <w:t xml:space="preserve"> </w:t>
      </w:r>
      <w:r w:rsidRPr="58DE1EAE" w:rsidR="00D449C0">
        <w:rPr>
          <w:rFonts w:ascii="Arial" w:hAnsi="Arial" w:cs="Arial"/>
        </w:rPr>
        <w:t>UK</w:t>
      </w:r>
      <w:r w:rsidRPr="58DE1EAE" w:rsidR="00D449C0">
        <w:rPr>
          <w:rFonts w:ascii="Arial" w:hAnsi="Arial" w:cs="Arial"/>
        </w:rPr>
        <w:t xml:space="preserve"> </w:t>
      </w:r>
      <w:r w:rsidRPr="58DE1EAE" w:rsidR="00D449C0">
        <w:rPr>
          <w:rFonts w:ascii="Arial" w:hAnsi="Arial" w:cs="Arial"/>
        </w:rPr>
        <w:t>towards</w:t>
      </w:r>
      <w:r w:rsidRPr="58DE1EAE" w:rsidR="00D449C0">
        <w:rPr>
          <w:rFonts w:ascii="Arial" w:hAnsi="Arial" w:cs="Arial"/>
        </w:rPr>
        <w:t xml:space="preserve"> </w:t>
      </w:r>
      <w:r w:rsidRPr="58DE1EAE" w:rsidR="00D449C0">
        <w:rPr>
          <w:rFonts w:ascii="Arial" w:hAnsi="Arial" w:cs="Arial"/>
        </w:rPr>
        <w:t>nut</w:t>
      </w:r>
      <w:r w:rsidRPr="58DE1EAE" w:rsidR="00C445EA">
        <w:rPr>
          <w:rFonts w:ascii="Arial" w:hAnsi="Arial" w:cs="Arial"/>
        </w:rPr>
        <w:t xml:space="preserve"> </w:t>
      </w:r>
      <w:r w:rsidRPr="58DE1EAE" w:rsidR="00D449C0">
        <w:rPr>
          <w:rFonts w:ascii="Arial" w:hAnsi="Arial" w:cs="Arial"/>
        </w:rPr>
        <w:t xml:space="preserve">bans/nut free schools. </w:t>
      </w:r>
      <w:r w:rsidRPr="58DE1EAE" w:rsidR="00D449C0">
        <w:rPr>
          <w:rFonts w:ascii="Arial" w:hAnsi="Arial" w:cs="Arial"/>
        </w:rPr>
        <w:t xml:space="preserve">They would not necessarily support a blanket ban on any </w:t>
      </w:r>
      <w:r w:rsidRPr="58DE1EAE" w:rsidR="00D449C0">
        <w:rPr>
          <w:rFonts w:ascii="Arial" w:hAnsi="Arial" w:cs="Arial"/>
        </w:rPr>
        <w:t>particular allergen</w:t>
      </w:r>
      <w:r w:rsidRPr="58DE1EAE" w:rsidR="00D449C0">
        <w:rPr>
          <w:rFonts w:ascii="Arial" w:hAnsi="Arial" w:cs="Arial"/>
        </w:rPr>
        <w:t xml:space="preserve"> in any establishment, including in schools.</w:t>
      </w:r>
      <w:r w:rsidRPr="58DE1EAE" w:rsidR="00D449C0">
        <w:rPr>
          <w:rFonts w:ascii="Arial" w:hAnsi="Arial" w:cs="Arial"/>
        </w:rPr>
        <w:t xml:space="preserve"> This is because nuts are only one of many</w:t>
      </w:r>
      <w:r w:rsidRPr="58DE1EAE" w:rsidR="00D449C0">
        <w:rPr>
          <w:rFonts w:ascii="Arial" w:hAnsi="Arial" w:cs="Arial"/>
        </w:rPr>
        <w:t xml:space="preserve"> </w:t>
      </w:r>
      <w:r w:rsidRPr="58DE1EAE" w:rsidR="00D449C0">
        <w:rPr>
          <w:rFonts w:ascii="Arial" w:hAnsi="Arial" w:cs="Arial"/>
        </w:rPr>
        <w:t>allergens</w:t>
      </w:r>
      <w:r w:rsidRPr="58DE1EAE" w:rsidR="00D449C0">
        <w:rPr>
          <w:rFonts w:ascii="Arial" w:hAnsi="Arial" w:cs="Arial"/>
        </w:rPr>
        <w:t xml:space="preserve"> </w:t>
      </w:r>
      <w:r w:rsidRPr="58DE1EAE" w:rsidR="00D449C0">
        <w:rPr>
          <w:rFonts w:ascii="Arial" w:hAnsi="Arial" w:cs="Arial"/>
        </w:rPr>
        <w:t>that could</w:t>
      </w:r>
      <w:r w:rsidRPr="58DE1EAE" w:rsidR="00D449C0">
        <w:rPr>
          <w:rFonts w:ascii="Arial" w:hAnsi="Arial" w:cs="Arial"/>
        </w:rPr>
        <w:t xml:space="preserve"> </w:t>
      </w:r>
      <w:r w:rsidRPr="58DE1EAE" w:rsidR="00D449C0">
        <w:rPr>
          <w:rFonts w:ascii="Arial" w:hAnsi="Arial" w:cs="Arial"/>
        </w:rPr>
        <w:t>affect</w:t>
      </w:r>
      <w:r w:rsidRPr="58DE1EAE" w:rsidR="00D449C0">
        <w:rPr>
          <w:rFonts w:ascii="Arial" w:hAnsi="Arial" w:cs="Arial"/>
        </w:rPr>
        <w:t xml:space="preserve"> </w:t>
      </w:r>
      <w:r w:rsidRPr="58DE1EAE" w:rsidR="00D449C0">
        <w:rPr>
          <w:rFonts w:ascii="Arial" w:hAnsi="Arial" w:cs="Arial"/>
        </w:rPr>
        <w:t>pupils,</w:t>
      </w:r>
      <w:r w:rsidRPr="58DE1EAE" w:rsidR="00D449C0">
        <w:rPr>
          <w:rFonts w:ascii="Arial" w:hAnsi="Arial" w:cs="Arial"/>
        </w:rPr>
        <w:t xml:space="preserve"> </w:t>
      </w:r>
      <w:r w:rsidRPr="58DE1EAE" w:rsidR="00D449C0">
        <w:rPr>
          <w:rFonts w:ascii="Arial" w:hAnsi="Arial" w:cs="Arial"/>
        </w:rPr>
        <w:t>and no</w:t>
      </w:r>
      <w:r w:rsidRPr="58DE1EAE" w:rsidR="00D449C0">
        <w:rPr>
          <w:rFonts w:ascii="Arial" w:hAnsi="Arial" w:cs="Arial"/>
        </w:rPr>
        <w:t xml:space="preserve"> </w:t>
      </w:r>
      <w:r w:rsidRPr="58DE1EAE" w:rsidR="00D449C0">
        <w:rPr>
          <w:rFonts w:ascii="Arial" w:hAnsi="Arial" w:cs="Arial"/>
        </w:rPr>
        <w:t>school</w:t>
      </w:r>
      <w:r w:rsidRPr="58DE1EAE" w:rsidR="00D449C0">
        <w:rPr>
          <w:rFonts w:ascii="Arial" w:hAnsi="Arial" w:cs="Arial"/>
        </w:rPr>
        <w:t xml:space="preserve"> </w:t>
      </w:r>
      <w:r w:rsidRPr="58DE1EAE" w:rsidR="00D449C0">
        <w:rPr>
          <w:rFonts w:ascii="Arial" w:hAnsi="Arial" w:cs="Arial"/>
        </w:rPr>
        <w:t>could</w:t>
      </w:r>
      <w:r w:rsidRPr="58DE1EAE" w:rsidR="00D449C0">
        <w:rPr>
          <w:rFonts w:ascii="Arial" w:hAnsi="Arial" w:cs="Arial"/>
        </w:rPr>
        <w:t xml:space="preserve"> </w:t>
      </w:r>
      <w:r w:rsidRPr="58DE1EAE" w:rsidR="00D449C0">
        <w:rPr>
          <w:rFonts w:ascii="Arial" w:hAnsi="Arial" w:cs="Arial"/>
        </w:rPr>
        <w:t>guarantee</w:t>
      </w:r>
      <w:r w:rsidRPr="58DE1EAE" w:rsidR="00D449C0">
        <w:rPr>
          <w:rFonts w:ascii="Arial" w:hAnsi="Arial" w:cs="Arial"/>
        </w:rPr>
        <w:t xml:space="preserve"> </w:t>
      </w:r>
      <w:r w:rsidRPr="58DE1EAE" w:rsidR="00D449C0">
        <w:rPr>
          <w:rFonts w:ascii="Arial" w:hAnsi="Arial" w:cs="Arial"/>
        </w:rPr>
        <w:t>a</w:t>
      </w:r>
      <w:r w:rsidRPr="58DE1EAE" w:rsidR="00D449C0">
        <w:rPr>
          <w:rFonts w:ascii="Arial" w:hAnsi="Arial" w:cs="Arial"/>
        </w:rPr>
        <w:t xml:space="preserve"> </w:t>
      </w:r>
      <w:r w:rsidRPr="58DE1EAE" w:rsidR="00D449C0">
        <w:rPr>
          <w:rFonts w:ascii="Arial" w:hAnsi="Arial" w:cs="Arial"/>
        </w:rPr>
        <w:t>truly</w:t>
      </w:r>
      <w:r w:rsidRPr="58DE1EAE" w:rsidR="00D449C0">
        <w:rPr>
          <w:rFonts w:ascii="Arial" w:hAnsi="Arial" w:cs="Arial"/>
        </w:rPr>
        <w:t xml:space="preserve"> </w:t>
      </w:r>
      <w:r w:rsidRPr="58DE1EAE" w:rsidR="00D449C0">
        <w:rPr>
          <w:rFonts w:ascii="Arial" w:hAnsi="Arial" w:cs="Arial"/>
        </w:rPr>
        <w:t>allergen</w:t>
      </w:r>
      <w:r w:rsidRPr="58DE1EAE" w:rsidR="00D449C0">
        <w:rPr>
          <w:rFonts w:ascii="Arial" w:hAnsi="Arial" w:cs="Arial"/>
        </w:rPr>
        <w:t xml:space="preserve"> </w:t>
      </w:r>
      <w:r w:rsidRPr="58DE1EAE" w:rsidR="00D449C0">
        <w:rPr>
          <w:rFonts w:ascii="Arial" w:hAnsi="Arial" w:cs="Arial"/>
        </w:rPr>
        <w:t>free environment</w:t>
      </w:r>
      <w:r w:rsidRPr="58DE1EAE" w:rsidR="00D449C0">
        <w:rPr>
          <w:rFonts w:ascii="Arial" w:hAnsi="Arial" w:cs="Arial"/>
        </w:rPr>
        <w:t xml:space="preserve"> </w:t>
      </w:r>
      <w:r w:rsidRPr="58DE1EAE" w:rsidR="00D449C0">
        <w:rPr>
          <w:rFonts w:ascii="Arial" w:hAnsi="Arial" w:cs="Arial"/>
        </w:rPr>
        <w:t>for</w:t>
      </w:r>
      <w:r w:rsidRPr="58DE1EAE" w:rsidR="00D449C0">
        <w:rPr>
          <w:rFonts w:ascii="Arial" w:hAnsi="Arial" w:cs="Arial"/>
        </w:rPr>
        <w:t xml:space="preserve"> </w:t>
      </w:r>
      <w:r w:rsidRPr="58DE1EAE" w:rsidR="00D449C0">
        <w:rPr>
          <w:rFonts w:ascii="Arial" w:hAnsi="Arial" w:cs="Arial"/>
        </w:rPr>
        <w:t>a</w:t>
      </w:r>
      <w:r w:rsidRPr="58DE1EAE" w:rsidR="00D449C0">
        <w:rPr>
          <w:rFonts w:ascii="Arial" w:hAnsi="Arial" w:cs="Arial"/>
        </w:rPr>
        <w:t xml:space="preserve"> </w:t>
      </w:r>
      <w:r w:rsidRPr="58DE1EAE" w:rsidR="00D449C0">
        <w:rPr>
          <w:rFonts w:ascii="Arial" w:hAnsi="Arial" w:cs="Arial"/>
        </w:rPr>
        <w:t>child</w:t>
      </w:r>
      <w:r w:rsidRPr="58DE1EAE" w:rsidR="00D449C0">
        <w:rPr>
          <w:rFonts w:ascii="Arial" w:hAnsi="Arial" w:cs="Arial"/>
        </w:rPr>
        <w:t xml:space="preserve"> </w:t>
      </w:r>
      <w:r w:rsidRPr="58DE1EAE" w:rsidR="00D449C0">
        <w:rPr>
          <w:rFonts w:ascii="Arial" w:hAnsi="Arial" w:cs="Arial"/>
        </w:rPr>
        <w:t>living</w:t>
      </w:r>
      <w:r w:rsidRPr="58DE1EAE" w:rsidR="00D449C0">
        <w:rPr>
          <w:rFonts w:ascii="Arial" w:hAnsi="Arial" w:cs="Arial"/>
        </w:rPr>
        <w:t xml:space="preserve"> </w:t>
      </w:r>
      <w:r w:rsidRPr="58DE1EAE" w:rsidR="00D449C0">
        <w:rPr>
          <w:rFonts w:ascii="Arial" w:hAnsi="Arial" w:cs="Arial"/>
        </w:rPr>
        <w:t>with</w:t>
      </w:r>
      <w:r w:rsidRPr="58DE1EAE" w:rsidR="00D449C0">
        <w:rPr>
          <w:rFonts w:ascii="Arial" w:hAnsi="Arial" w:cs="Arial"/>
        </w:rPr>
        <w:t xml:space="preserve"> </w:t>
      </w:r>
      <w:r w:rsidRPr="58DE1EAE" w:rsidR="00D449C0">
        <w:rPr>
          <w:rFonts w:ascii="Arial" w:hAnsi="Arial" w:cs="Arial"/>
        </w:rPr>
        <w:t>food</w:t>
      </w:r>
      <w:r w:rsidRPr="58DE1EAE" w:rsidR="00D449C0">
        <w:rPr>
          <w:rFonts w:ascii="Arial" w:hAnsi="Arial" w:cs="Arial"/>
        </w:rPr>
        <w:t xml:space="preserve"> </w:t>
      </w:r>
      <w:r w:rsidRPr="58DE1EAE" w:rsidR="00D449C0">
        <w:rPr>
          <w:rFonts w:ascii="Arial" w:hAnsi="Arial" w:cs="Arial"/>
        </w:rPr>
        <w:t>allergy</w:t>
      </w:r>
      <w:r w:rsidRPr="58DE1EAE" w:rsidR="00D449C0">
        <w:rPr>
          <w:rFonts w:ascii="Arial" w:hAnsi="Arial" w:cs="Arial"/>
        </w:rPr>
        <w:t>.</w:t>
      </w:r>
      <w:r w:rsidRPr="58DE1EAE" w:rsidR="00D449C0">
        <w:rPr>
          <w:rFonts w:ascii="Arial" w:hAnsi="Arial" w:cs="Arial"/>
        </w:rPr>
        <w:t xml:space="preserve"> </w:t>
      </w:r>
      <w:r w:rsidRPr="58DE1EAE" w:rsidR="00D449C0">
        <w:rPr>
          <w:rFonts w:ascii="Arial" w:hAnsi="Arial" w:cs="Arial"/>
        </w:rPr>
        <w:t>They</w:t>
      </w:r>
      <w:r w:rsidRPr="58DE1EAE" w:rsidR="00D449C0">
        <w:rPr>
          <w:rFonts w:ascii="Arial" w:hAnsi="Arial" w:cs="Arial"/>
        </w:rPr>
        <w:t xml:space="preserve"> </w:t>
      </w:r>
      <w:r w:rsidRPr="58DE1EAE" w:rsidR="00D449C0">
        <w:rPr>
          <w:rFonts w:ascii="Arial" w:hAnsi="Arial" w:cs="Arial"/>
        </w:rPr>
        <w:t>advocate</w:t>
      </w:r>
      <w:r w:rsidRPr="58DE1EAE" w:rsidR="00D449C0">
        <w:rPr>
          <w:rFonts w:ascii="Arial" w:hAnsi="Arial" w:cs="Arial"/>
        </w:rPr>
        <w:t xml:space="preserve"> </w:t>
      </w:r>
      <w:r w:rsidRPr="58DE1EAE" w:rsidR="00D449C0">
        <w:rPr>
          <w:rFonts w:ascii="Arial" w:hAnsi="Arial" w:cs="Arial"/>
        </w:rPr>
        <w:t>instead</w:t>
      </w:r>
      <w:r w:rsidRPr="58DE1EAE" w:rsidR="00D449C0">
        <w:rPr>
          <w:rFonts w:ascii="Arial" w:hAnsi="Arial" w:cs="Arial"/>
        </w:rPr>
        <w:t xml:space="preserve"> </w:t>
      </w:r>
      <w:r w:rsidRPr="58DE1EAE" w:rsidR="00D449C0">
        <w:rPr>
          <w:rFonts w:ascii="Arial" w:hAnsi="Arial" w:cs="Arial"/>
        </w:rPr>
        <w:t>for</w:t>
      </w:r>
      <w:r w:rsidRPr="58DE1EAE" w:rsidR="00D449C0">
        <w:rPr>
          <w:rFonts w:ascii="Arial" w:hAnsi="Arial" w:cs="Arial"/>
        </w:rPr>
        <w:t xml:space="preserve"> </w:t>
      </w:r>
      <w:r w:rsidRPr="58DE1EAE" w:rsidR="00D449C0">
        <w:rPr>
          <w:rFonts w:ascii="Arial" w:hAnsi="Arial" w:cs="Arial"/>
        </w:rPr>
        <w:t>schools</w:t>
      </w:r>
      <w:r w:rsidRPr="58DE1EAE" w:rsidR="00D449C0">
        <w:rPr>
          <w:rFonts w:ascii="Arial" w:hAnsi="Arial" w:cs="Arial"/>
        </w:rPr>
        <w:t xml:space="preserve"> </w:t>
      </w:r>
      <w:r w:rsidRPr="58DE1EAE" w:rsidR="00D449C0">
        <w:rPr>
          <w:rFonts w:ascii="Arial" w:hAnsi="Arial" w:cs="Arial"/>
        </w:rPr>
        <w:t>to</w:t>
      </w:r>
      <w:r w:rsidRPr="58DE1EAE" w:rsidR="00D449C0">
        <w:rPr>
          <w:rFonts w:ascii="Arial" w:hAnsi="Arial" w:cs="Arial"/>
        </w:rPr>
        <w:t xml:space="preserve"> </w:t>
      </w:r>
      <w:r w:rsidRPr="58DE1EAE" w:rsidR="00D449C0">
        <w:rPr>
          <w:rFonts w:ascii="Arial" w:hAnsi="Arial" w:cs="Arial"/>
        </w:rPr>
        <w:t>adopt a culture of allergy awareness and education</w:t>
      </w:r>
      <w:r w:rsidRPr="58DE1EAE" w:rsidR="00D449C0">
        <w:rPr>
          <w:rFonts w:ascii="Arial" w:hAnsi="Arial" w:cs="Arial"/>
          <w:i w:val="1"/>
          <w:iCs w:val="1"/>
        </w:rPr>
        <w:t>.</w:t>
      </w:r>
      <w:r w:rsidRPr="58DE1EAE" w:rsidR="00320486">
        <w:rPr>
          <w:rStyle w:val="BalloonTextChar"/>
        </w:rPr>
        <w:t xml:space="preserve"> </w:t>
      </w:r>
      <w:r w:rsidRPr="58DE1EAE" w:rsidR="00320486">
        <w:rPr>
          <w:rStyle w:val="cf01"/>
          <w:rFonts w:ascii="Arial" w:hAnsi="Arial" w:cs="Arial"/>
          <w:sz w:val="24"/>
          <w:szCs w:val="24"/>
        </w:rPr>
        <w:t>Whil</w:t>
      </w:r>
      <w:r w:rsidRPr="58DE1EAE" w:rsidR="00C445EA">
        <w:rPr>
          <w:rStyle w:val="cf01"/>
          <w:rFonts w:ascii="Arial" w:hAnsi="Arial" w:cs="Arial"/>
          <w:sz w:val="24"/>
          <w:szCs w:val="24"/>
        </w:rPr>
        <w:t>st</w:t>
      </w:r>
      <w:r w:rsidRPr="58DE1EAE" w:rsidR="00320486">
        <w:rPr>
          <w:rStyle w:val="cf01"/>
          <w:rFonts w:ascii="Arial" w:hAnsi="Arial" w:cs="Arial"/>
          <w:sz w:val="24"/>
          <w:szCs w:val="24"/>
        </w:rPr>
        <w:t xml:space="preserve"> our Trust </w:t>
      </w:r>
      <w:r w:rsidRPr="58DE1EAE" w:rsidR="00320486">
        <w:rPr>
          <w:rStyle w:val="cf01"/>
          <w:rFonts w:ascii="Arial" w:hAnsi="Arial" w:cs="Arial"/>
          <w:sz w:val="24"/>
          <w:szCs w:val="24"/>
        </w:rPr>
        <w:t>recognises</w:t>
      </w:r>
      <w:r w:rsidRPr="58DE1EAE" w:rsidR="00320486">
        <w:rPr>
          <w:rStyle w:val="cf01"/>
          <w:rFonts w:ascii="Arial" w:hAnsi="Arial" w:cs="Arial"/>
          <w:sz w:val="24"/>
          <w:szCs w:val="24"/>
        </w:rPr>
        <w:t xml:space="preserve"> that no school can be completely allergen-free, some schools may implement targeted allergen restrictions </w:t>
      </w:r>
      <w:r w:rsidRPr="58DE1EAE" w:rsidR="00320486">
        <w:rPr>
          <w:rStyle w:val="cf01"/>
          <w:rFonts w:ascii="Arial" w:hAnsi="Arial" w:cs="Arial"/>
          <w:sz w:val="24"/>
          <w:szCs w:val="24"/>
        </w:rPr>
        <w:t>in the case of airborne allergies f</w:t>
      </w:r>
      <w:r w:rsidRPr="58DE1EAE" w:rsidR="00320486">
        <w:rPr>
          <w:rStyle w:val="cf01"/>
          <w:rFonts w:ascii="Arial" w:hAnsi="Arial" w:cs="Arial"/>
          <w:sz w:val="24"/>
          <w:szCs w:val="24"/>
        </w:rPr>
        <w:t>ollowing risk assessment. These measures do not replace the need for allergy awareness, education and robust emergency procedures</w:t>
      </w:r>
      <w:r w:rsidRPr="58DE1EAE" w:rsidR="00C445EA">
        <w:rPr>
          <w:rStyle w:val="cf01"/>
          <w:rFonts w:ascii="Arial" w:hAnsi="Arial" w:cs="Arial"/>
          <w:sz w:val="24"/>
          <w:szCs w:val="24"/>
        </w:rPr>
        <w:t xml:space="preserve">. Schools must make individual allergy bans known to all visitors on their arrival at site should they have a targeted approach in place. </w:t>
      </w:r>
    </w:p>
    <w:p w:rsidRPr="00617632" w:rsidR="00D449C0" w:rsidP="00D449C0" w:rsidRDefault="00D449C0" w14:paraId="3EE34D98" w14:textId="4D4373AD">
      <w:pPr>
        <w:pStyle w:val="BodyText"/>
        <w:ind w:left="119" w:right="231"/>
        <w:rPr>
          <w:rFonts w:ascii="Arial" w:hAnsi="Arial" w:cs="Arial"/>
          <w:i/>
        </w:rPr>
      </w:pPr>
    </w:p>
    <w:p w:rsidRPr="00617632" w:rsidR="00D449C0" w:rsidP="00320486" w:rsidRDefault="002518CF" w14:paraId="29D0EAA2" w14:textId="7858A9BF">
      <w:pPr>
        <w:pStyle w:val="BodyText"/>
        <w:ind w:right="231"/>
        <w:rPr>
          <w:rFonts w:ascii="Arial" w:hAnsi="Arial" w:cs="Arial"/>
        </w:rPr>
      </w:pPr>
      <w:r>
        <w:rPr>
          <w:rFonts w:ascii="Arial" w:hAnsi="Arial" w:cs="Arial"/>
        </w:rPr>
        <w:t xml:space="preserve"> </w:t>
      </w:r>
      <w:r w:rsidRPr="00617632" w:rsidR="00D449C0">
        <w:rPr>
          <w:rFonts w:ascii="Arial" w:hAnsi="Arial" w:cs="Arial"/>
        </w:rPr>
        <w:t>A</w:t>
      </w:r>
      <w:r w:rsidRPr="00617632" w:rsidR="00D449C0">
        <w:rPr>
          <w:rFonts w:ascii="Arial" w:hAnsi="Arial" w:cs="Arial"/>
          <w:spacing w:val="-2"/>
        </w:rPr>
        <w:t xml:space="preserve"> </w:t>
      </w:r>
      <w:r w:rsidRPr="00617632" w:rsidR="00D449C0">
        <w:rPr>
          <w:rFonts w:ascii="Arial" w:hAnsi="Arial" w:cs="Arial"/>
        </w:rPr>
        <w:t>'whole</w:t>
      </w:r>
      <w:r w:rsidRPr="00617632" w:rsidR="00D449C0">
        <w:rPr>
          <w:rFonts w:ascii="Arial" w:hAnsi="Arial" w:cs="Arial"/>
          <w:spacing w:val="-2"/>
        </w:rPr>
        <w:t xml:space="preserve"> </w:t>
      </w:r>
      <w:r w:rsidRPr="00617632" w:rsidR="00D449C0">
        <w:rPr>
          <w:rFonts w:ascii="Arial" w:hAnsi="Arial" w:cs="Arial"/>
        </w:rPr>
        <w:t>school</w:t>
      </w:r>
      <w:r w:rsidRPr="00617632" w:rsidR="00D449C0">
        <w:rPr>
          <w:rFonts w:ascii="Arial" w:hAnsi="Arial" w:cs="Arial"/>
          <w:spacing w:val="-3"/>
        </w:rPr>
        <w:t xml:space="preserve"> </w:t>
      </w:r>
      <w:r w:rsidRPr="00617632" w:rsidR="00D449C0">
        <w:rPr>
          <w:rFonts w:ascii="Arial" w:hAnsi="Arial" w:cs="Arial"/>
        </w:rPr>
        <w:t>awareness</w:t>
      </w:r>
      <w:r w:rsidRPr="00617632" w:rsidR="00D449C0">
        <w:rPr>
          <w:rFonts w:ascii="Arial" w:hAnsi="Arial" w:cs="Arial"/>
          <w:spacing w:val="-3"/>
        </w:rPr>
        <w:t xml:space="preserve"> </w:t>
      </w:r>
      <w:r w:rsidRPr="00617632" w:rsidR="00D449C0">
        <w:rPr>
          <w:rFonts w:ascii="Arial" w:hAnsi="Arial" w:cs="Arial"/>
        </w:rPr>
        <w:t>of</w:t>
      </w:r>
      <w:r w:rsidRPr="00617632" w:rsidR="00D449C0">
        <w:rPr>
          <w:rFonts w:ascii="Arial" w:hAnsi="Arial" w:cs="Arial"/>
          <w:spacing w:val="-1"/>
        </w:rPr>
        <w:t xml:space="preserve"> </w:t>
      </w:r>
      <w:r w:rsidRPr="00617632" w:rsidR="00D449C0">
        <w:rPr>
          <w:rFonts w:ascii="Arial" w:hAnsi="Arial" w:cs="Arial"/>
        </w:rPr>
        <w:t>allergies</w:t>
      </w:r>
      <w:proofErr w:type="gramStart"/>
      <w:r w:rsidRPr="00617632" w:rsidR="00D449C0">
        <w:rPr>
          <w:rFonts w:ascii="Arial" w:hAnsi="Arial" w:cs="Arial"/>
        </w:rPr>
        <w:t>'</w:t>
      </w:r>
      <w:r w:rsidRPr="00617632" w:rsidR="00D449C0">
        <w:rPr>
          <w:rFonts w:ascii="Arial" w:hAnsi="Arial" w:cs="Arial"/>
          <w:spacing w:val="-3"/>
        </w:rPr>
        <w:t xml:space="preserve">  </w:t>
      </w:r>
      <w:r w:rsidRPr="00617632" w:rsidR="00D449C0">
        <w:rPr>
          <w:rFonts w:ascii="Arial" w:hAnsi="Arial" w:cs="Arial"/>
        </w:rPr>
        <w:t>ensures</w:t>
      </w:r>
      <w:proofErr w:type="gramEnd"/>
      <w:r w:rsidRPr="00617632" w:rsidR="00D449C0">
        <w:rPr>
          <w:rFonts w:ascii="Arial" w:hAnsi="Arial" w:cs="Arial"/>
          <w:spacing w:val="-3"/>
        </w:rPr>
        <w:t xml:space="preserve"> </w:t>
      </w:r>
      <w:r w:rsidRPr="00617632" w:rsidR="00D449C0">
        <w:rPr>
          <w:rFonts w:ascii="Arial" w:hAnsi="Arial" w:cs="Arial"/>
        </w:rPr>
        <w:t xml:space="preserve">teachers, pupils and all </w:t>
      </w:r>
      <w:proofErr w:type="gramStart"/>
      <w:r w:rsidRPr="00617632" w:rsidR="00D449C0">
        <w:rPr>
          <w:rFonts w:ascii="Arial" w:hAnsi="Arial" w:cs="Arial"/>
        </w:rPr>
        <w:t xml:space="preserve">other </w:t>
      </w:r>
      <w:r>
        <w:rPr>
          <w:rFonts w:ascii="Arial" w:hAnsi="Arial" w:cs="Arial"/>
        </w:rPr>
        <w:t xml:space="preserve"> </w:t>
      </w:r>
      <w:r w:rsidRPr="00617632" w:rsidR="00D449C0">
        <w:rPr>
          <w:rFonts w:ascii="Arial" w:hAnsi="Arial" w:cs="Arial"/>
        </w:rPr>
        <w:t>staff</w:t>
      </w:r>
      <w:proofErr w:type="gramEnd"/>
      <w:r w:rsidRPr="00617632" w:rsidR="00D449C0">
        <w:rPr>
          <w:rFonts w:ascii="Arial" w:hAnsi="Arial" w:cs="Arial"/>
        </w:rPr>
        <w:t xml:space="preserve"> are aware of what allergies are, the importance of avoiding the</w:t>
      </w:r>
      <w:r w:rsidR="00320486">
        <w:rPr>
          <w:rFonts w:ascii="Arial" w:hAnsi="Arial" w:cs="Arial"/>
        </w:rPr>
        <w:t xml:space="preserve"> </w:t>
      </w:r>
      <w:r w:rsidRPr="00617632" w:rsidR="00D449C0">
        <w:rPr>
          <w:rFonts w:ascii="Arial" w:hAnsi="Arial" w:cs="Arial"/>
        </w:rPr>
        <w:t>pupils’</w:t>
      </w:r>
      <w:r w:rsidRPr="00617632" w:rsidR="00D449C0">
        <w:rPr>
          <w:rFonts w:ascii="Arial" w:hAnsi="Arial" w:cs="Arial"/>
          <w:spacing w:val="-5"/>
        </w:rPr>
        <w:t xml:space="preserve"> </w:t>
      </w:r>
      <w:r w:rsidRPr="00617632" w:rsidR="00D449C0">
        <w:rPr>
          <w:rFonts w:ascii="Arial" w:hAnsi="Arial" w:cs="Arial"/>
        </w:rPr>
        <w:t>allergens,</w:t>
      </w:r>
      <w:r w:rsidRPr="00617632" w:rsidR="00D449C0">
        <w:rPr>
          <w:rFonts w:ascii="Arial" w:hAnsi="Arial" w:cs="Arial"/>
          <w:spacing w:val="-5"/>
        </w:rPr>
        <w:t xml:space="preserve"> </w:t>
      </w:r>
      <w:r w:rsidRPr="00617632" w:rsidR="00D449C0">
        <w:rPr>
          <w:rFonts w:ascii="Arial" w:hAnsi="Arial" w:cs="Arial"/>
        </w:rPr>
        <w:t>the</w:t>
      </w:r>
      <w:r w:rsidRPr="00617632" w:rsidR="00D449C0">
        <w:rPr>
          <w:rFonts w:ascii="Arial" w:hAnsi="Arial" w:cs="Arial"/>
          <w:spacing w:val="-2"/>
        </w:rPr>
        <w:t xml:space="preserve"> </w:t>
      </w:r>
      <w:r w:rsidRPr="00617632" w:rsidR="00D449C0">
        <w:rPr>
          <w:rFonts w:ascii="Arial" w:hAnsi="Arial" w:cs="Arial"/>
        </w:rPr>
        <w:t>signs</w:t>
      </w:r>
      <w:r w:rsidRPr="00617632" w:rsidR="00D449C0">
        <w:rPr>
          <w:rFonts w:ascii="Arial" w:hAnsi="Arial" w:cs="Arial"/>
          <w:spacing w:val="-3"/>
        </w:rPr>
        <w:t xml:space="preserve"> </w:t>
      </w:r>
      <w:r w:rsidRPr="00617632" w:rsidR="00D449C0">
        <w:rPr>
          <w:rFonts w:ascii="Arial" w:hAnsi="Arial" w:cs="Arial"/>
        </w:rPr>
        <w:t>&amp;</w:t>
      </w:r>
      <w:r w:rsidRPr="00617632" w:rsidR="00D449C0">
        <w:rPr>
          <w:rFonts w:ascii="Arial" w:hAnsi="Arial" w:cs="Arial"/>
          <w:spacing w:val="-3"/>
        </w:rPr>
        <w:t xml:space="preserve"> </w:t>
      </w:r>
      <w:r w:rsidRPr="00617632" w:rsidR="00D449C0">
        <w:rPr>
          <w:rFonts w:ascii="Arial" w:hAnsi="Arial" w:cs="Arial"/>
        </w:rPr>
        <w:t>symptoms,</w:t>
      </w:r>
      <w:r w:rsidRPr="00617632" w:rsidR="00D449C0">
        <w:rPr>
          <w:rFonts w:ascii="Arial" w:hAnsi="Arial" w:cs="Arial"/>
          <w:spacing w:val="-5"/>
        </w:rPr>
        <w:t xml:space="preserve"> </w:t>
      </w:r>
      <w:r w:rsidRPr="00617632" w:rsidR="00D449C0">
        <w:rPr>
          <w:rFonts w:ascii="Arial" w:hAnsi="Arial" w:cs="Arial"/>
        </w:rPr>
        <w:t>how</w:t>
      </w:r>
      <w:r w:rsidRPr="00617632" w:rsidR="00D449C0">
        <w:rPr>
          <w:rFonts w:ascii="Arial" w:hAnsi="Arial" w:cs="Arial"/>
          <w:spacing w:val="-1"/>
        </w:rPr>
        <w:t xml:space="preserve"> </w:t>
      </w:r>
      <w:r w:rsidRPr="00617632" w:rsidR="00D449C0">
        <w:rPr>
          <w:rFonts w:ascii="Arial" w:hAnsi="Arial" w:cs="Arial"/>
        </w:rPr>
        <w:t>to</w:t>
      </w:r>
      <w:r w:rsidRPr="00617632" w:rsidR="00D449C0">
        <w:rPr>
          <w:rFonts w:ascii="Arial" w:hAnsi="Arial" w:cs="Arial"/>
          <w:spacing w:val="-4"/>
        </w:rPr>
        <w:t xml:space="preserve"> </w:t>
      </w:r>
      <w:r w:rsidRPr="00617632" w:rsidR="00D449C0">
        <w:rPr>
          <w:rFonts w:ascii="Arial" w:hAnsi="Arial" w:cs="Arial"/>
        </w:rPr>
        <w:t>deal</w:t>
      </w:r>
      <w:r w:rsidRPr="00617632" w:rsidR="00D449C0">
        <w:rPr>
          <w:rFonts w:ascii="Arial" w:hAnsi="Arial" w:cs="Arial"/>
          <w:spacing w:val="-5"/>
        </w:rPr>
        <w:t xml:space="preserve"> </w:t>
      </w:r>
      <w:r w:rsidRPr="00617632" w:rsidR="00D449C0">
        <w:rPr>
          <w:rFonts w:ascii="Arial" w:hAnsi="Arial" w:cs="Arial"/>
        </w:rPr>
        <w:t>with</w:t>
      </w:r>
      <w:r w:rsidRPr="00617632" w:rsidR="00D449C0">
        <w:rPr>
          <w:rFonts w:ascii="Arial" w:hAnsi="Arial" w:cs="Arial"/>
          <w:spacing w:val="-1"/>
        </w:rPr>
        <w:t xml:space="preserve"> </w:t>
      </w:r>
      <w:r w:rsidRPr="00617632" w:rsidR="00D449C0">
        <w:rPr>
          <w:rFonts w:ascii="Arial" w:hAnsi="Arial" w:cs="Arial"/>
        </w:rPr>
        <w:t>allergic</w:t>
      </w:r>
      <w:r w:rsidRPr="00617632" w:rsidR="00D449C0">
        <w:rPr>
          <w:rFonts w:ascii="Arial" w:hAnsi="Arial" w:cs="Arial"/>
          <w:spacing w:val="-3"/>
        </w:rPr>
        <w:t xml:space="preserve"> </w:t>
      </w:r>
      <w:r w:rsidRPr="00617632" w:rsidR="00D449C0">
        <w:rPr>
          <w:rFonts w:ascii="Arial" w:hAnsi="Arial" w:cs="Arial"/>
        </w:rPr>
        <w:t>reactions</w:t>
      </w:r>
      <w:r w:rsidRPr="00617632" w:rsidR="00D449C0">
        <w:rPr>
          <w:rFonts w:ascii="Arial" w:hAnsi="Arial" w:cs="Arial"/>
          <w:spacing w:val="-3"/>
        </w:rPr>
        <w:t xml:space="preserve"> </w:t>
      </w:r>
      <w:r w:rsidRPr="00617632" w:rsidR="00D449C0">
        <w:rPr>
          <w:rFonts w:ascii="Arial" w:hAnsi="Arial" w:cs="Arial"/>
        </w:rPr>
        <w:t>and</w:t>
      </w:r>
      <w:r w:rsidRPr="00617632" w:rsidR="00D449C0">
        <w:rPr>
          <w:rFonts w:ascii="Arial" w:hAnsi="Arial" w:cs="Arial"/>
          <w:spacing w:val="-4"/>
        </w:rPr>
        <w:t xml:space="preserve"> </w:t>
      </w:r>
      <w:r w:rsidRPr="00617632" w:rsidR="00D449C0">
        <w:rPr>
          <w:rFonts w:ascii="Arial" w:hAnsi="Arial" w:cs="Arial"/>
        </w:rPr>
        <w:t>to</w:t>
      </w:r>
      <w:r w:rsidRPr="00617632" w:rsidR="00D449C0">
        <w:rPr>
          <w:rFonts w:ascii="Arial" w:hAnsi="Arial" w:cs="Arial"/>
          <w:spacing w:val="-4"/>
        </w:rPr>
        <w:t xml:space="preserve"> </w:t>
      </w:r>
      <w:r w:rsidRPr="00617632" w:rsidR="00D449C0">
        <w:rPr>
          <w:rFonts w:ascii="Arial" w:hAnsi="Arial" w:cs="Arial"/>
        </w:rPr>
        <w:t xml:space="preserve">ensure policies and procedures are in place to </w:t>
      </w:r>
      <w:proofErr w:type="spellStart"/>
      <w:r w:rsidRPr="00617632" w:rsidR="00D449C0">
        <w:rPr>
          <w:rFonts w:ascii="Arial" w:hAnsi="Arial" w:cs="Arial"/>
        </w:rPr>
        <w:t>minimise</w:t>
      </w:r>
      <w:proofErr w:type="spellEnd"/>
      <w:r w:rsidRPr="00617632" w:rsidR="00D449C0">
        <w:rPr>
          <w:rFonts w:ascii="Arial" w:hAnsi="Arial" w:cs="Arial"/>
        </w:rPr>
        <w:t xml:space="preserve"> risk.</w:t>
      </w:r>
    </w:p>
    <w:p w:rsidRPr="00267C26" w:rsidR="00D449C0" w:rsidP="00D449C0" w:rsidRDefault="00D449C0" w14:paraId="4EC60A1D" w14:textId="77777777">
      <w:pPr>
        <w:pStyle w:val="BodyText"/>
        <w:rPr>
          <w:rFonts w:ascii="Arial" w:hAnsi="Arial" w:cs="Arial"/>
          <w:b/>
          <w:bCs/>
          <w:color w:val="000000" w:themeColor="text1"/>
        </w:rPr>
      </w:pPr>
    </w:p>
    <w:p w:rsidRPr="00267C26" w:rsidR="00D449C0" w:rsidRDefault="00D449C0" w14:paraId="03D9CAB7" w14:textId="130E2A63">
      <w:pPr>
        <w:pStyle w:val="Heading6"/>
        <w:numPr>
          <w:ilvl w:val="0"/>
          <w:numId w:val="7"/>
        </w:numPr>
        <w:tabs>
          <w:tab w:val="left" w:pos="480"/>
        </w:tabs>
        <w:ind w:left="720"/>
        <w:rPr>
          <w:rFonts w:ascii="Arial" w:hAnsi="Arial" w:cs="Arial"/>
          <w:b/>
          <w:bCs/>
          <w:color w:val="000000" w:themeColor="text1"/>
          <w:sz w:val="24"/>
          <w:szCs w:val="24"/>
        </w:rPr>
      </w:pPr>
      <w:r w:rsidRPr="00267C26" w:rsidR="00D449C0">
        <w:rPr>
          <w:rFonts w:ascii="Arial" w:hAnsi="Arial" w:cs="Arial"/>
          <w:b w:val="1"/>
          <w:bCs w:val="1"/>
          <w:color w:val="000000" w:themeColor="text1"/>
          <w:sz w:val="24"/>
          <w:szCs w:val="24"/>
          <w:u w:val="single"/>
        </w:rPr>
        <w:t xml:space="preserve">Risk </w:t>
      </w:r>
      <w:r w:rsidRPr="00267C26" w:rsidR="00D449C0">
        <w:rPr>
          <w:rFonts w:ascii="Arial" w:hAnsi="Arial" w:cs="Arial"/>
          <w:b w:val="1"/>
          <w:bCs w:val="1"/>
          <w:color w:val="000000" w:themeColor="text1"/>
          <w:spacing w:val="-2"/>
          <w:sz w:val="24"/>
          <w:szCs w:val="24"/>
          <w:u w:val="single"/>
        </w:rPr>
        <w:t>Assessment</w:t>
      </w:r>
    </w:p>
    <w:p w:rsidRPr="00617632" w:rsidR="00D449C0" w:rsidP="58DE1EAE" w:rsidRDefault="00D449C0" w14:paraId="7097E72B" w14:textId="74367B69">
      <w:pPr>
        <w:pStyle w:val="BodyText"/>
        <w:tabs>
          <w:tab w:val="left" w:leader="underscore" w:pos="1339"/>
        </w:tabs>
        <w:spacing w:before="52"/>
        <w:ind w:left="120"/>
        <w:rPr>
          <w:rFonts w:ascii="Arial" w:hAnsi="Arial" w:cs="Arial"/>
        </w:rPr>
      </w:pPr>
      <w:proofErr w:type="gramStart"/>
      <w:proofErr w:type="gramEnd"/>
      <w:r w:rsidRPr="58DE1EAE" w:rsidR="3FA5F2ED">
        <w:rPr>
          <w:rFonts w:ascii="Arial" w:hAnsi="Arial" w:cs="Arial"/>
          <w:sz w:val="24"/>
          <w:szCs w:val="24"/>
        </w:rPr>
        <w:t xml:space="preserve">St Oswald’s Catholic Primary </w:t>
      </w:r>
      <w:r w:rsidRPr="58DE1EAE" w:rsidR="00D449C0">
        <w:rPr>
          <w:rFonts w:ascii="Arial" w:hAnsi="Arial" w:cs="Arial"/>
        </w:rPr>
        <w:t>School</w:t>
      </w:r>
      <w:r w:rsidRPr="58DE1EAE" w:rsidR="00D449C0">
        <w:rPr>
          <w:rFonts w:ascii="Arial" w:hAnsi="Arial" w:cs="Arial"/>
        </w:rPr>
        <w:t xml:space="preserve"> </w:t>
      </w:r>
      <w:r w:rsidRPr="58DE1EAE" w:rsidR="00D449C0">
        <w:rPr>
          <w:rFonts w:ascii="Arial" w:hAnsi="Arial" w:cs="Arial"/>
        </w:rPr>
        <w:t>will</w:t>
      </w:r>
      <w:r w:rsidRPr="58DE1EAE" w:rsidR="00D449C0">
        <w:rPr>
          <w:rFonts w:ascii="Arial" w:hAnsi="Arial" w:cs="Arial"/>
        </w:rPr>
        <w:t xml:space="preserve"> </w:t>
      </w:r>
      <w:r w:rsidRPr="58DE1EAE" w:rsidR="00D449C0">
        <w:rPr>
          <w:rFonts w:ascii="Arial" w:hAnsi="Arial" w:cs="Arial"/>
        </w:rPr>
        <w:t>conduct a</w:t>
      </w:r>
      <w:r w:rsidRPr="58DE1EAE" w:rsidR="00D449C0">
        <w:rPr>
          <w:rFonts w:ascii="Arial" w:hAnsi="Arial" w:cs="Arial"/>
        </w:rPr>
        <w:t xml:space="preserve"> </w:t>
      </w:r>
      <w:r w:rsidRPr="58DE1EAE" w:rsidR="00D449C0">
        <w:rPr>
          <w:rFonts w:ascii="Arial" w:hAnsi="Arial" w:cs="Arial"/>
        </w:rPr>
        <w:t>detailed individual</w:t>
      </w:r>
      <w:r w:rsidRPr="58DE1EAE" w:rsidR="00D449C0">
        <w:rPr>
          <w:rFonts w:ascii="Arial" w:hAnsi="Arial" w:cs="Arial"/>
        </w:rPr>
        <w:t xml:space="preserve"> </w:t>
      </w:r>
      <w:r w:rsidRPr="58DE1EAE" w:rsidR="00D449C0">
        <w:rPr>
          <w:rFonts w:ascii="Arial" w:hAnsi="Arial" w:cs="Arial"/>
        </w:rPr>
        <w:t>risk</w:t>
      </w:r>
      <w:r w:rsidRPr="58DE1EAE" w:rsidR="00D449C0">
        <w:rPr>
          <w:rFonts w:ascii="Arial" w:hAnsi="Arial" w:cs="Arial"/>
        </w:rPr>
        <w:t xml:space="preserve"> </w:t>
      </w:r>
      <w:r w:rsidRPr="58DE1EAE" w:rsidR="00D449C0">
        <w:rPr>
          <w:rFonts w:ascii="Arial" w:hAnsi="Arial" w:cs="Arial"/>
        </w:rPr>
        <w:t>assessment</w:t>
      </w:r>
      <w:r w:rsidRPr="58DE1EAE" w:rsidR="00D449C0">
        <w:rPr>
          <w:rFonts w:ascii="Arial" w:hAnsi="Arial" w:cs="Arial"/>
        </w:rPr>
        <w:t xml:space="preserve"> </w:t>
      </w:r>
      <w:r w:rsidRPr="58DE1EAE" w:rsidR="00D449C0">
        <w:rPr>
          <w:rFonts w:ascii="Arial" w:hAnsi="Arial" w:cs="Arial"/>
        </w:rPr>
        <w:t>for</w:t>
      </w:r>
      <w:r w:rsidRPr="58DE1EAE" w:rsidR="00D449C0">
        <w:rPr>
          <w:rFonts w:ascii="Arial" w:hAnsi="Arial" w:cs="Arial"/>
        </w:rPr>
        <w:t xml:space="preserve"> </w:t>
      </w:r>
      <w:r w:rsidRPr="58DE1EAE" w:rsidR="00D449C0">
        <w:rPr>
          <w:rFonts w:ascii="Arial" w:hAnsi="Arial" w:cs="Arial"/>
        </w:rPr>
        <w:t>all</w:t>
      </w:r>
      <w:r w:rsidRPr="58DE1EAE" w:rsidR="00D449C0">
        <w:rPr>
          <w:rFonts w:ascii="Arial" w:hAnsi="Arial" w:cs="Arial"/>
        </w:rPr>
        <w:t xml:space="preserve"> </w:t>
      </w:r>
      <w:r w:rsidRPr="58DE1EAE" w:rsidR="00D449C0">
        <w:rPr>
          <w:rFonts w:ascii="Arial" w:hAnsi="Arial" w:cs="Arial"/>
        </w:rPr>
        <w:t xml:space="preserve">new </w:t>
      </w:r>
      <w:r w:rsidRPr="58DE1EAE" w:rsidR="00D449C0">
        <w:rPr>
          <w:rFonts w:ascii="Arial" w:hAnsi="Arial" w:cs="Arial"/>
        </w:rPr>
        <w:t>joining</w:t>
      </w:r>
      <w:r w:rsidRPr="58DE1EAE" w:rsidR="254CCBF4">
        <w:rPr>
          <w:rFonts w:ascii="Arial" w:hAnsi="Arial" w:cs="Arial"/>
        </w:rPr>
        <w:t xml:space="preserve"> </w:t>
      </w:r>
      <w:r w:rsidRPr="58DE1EAE" w:rsidR="00D449C0">
        <w:rPr>
          <w:rFonts w:ascii="Arial" w:hAnsi="Arial" w:cs="Arial"/>
        </w:rPr>
        <w:t>pupils</w:t>
      </w:r>
      <w:r w:rsidRPr="58DE1EAE" w:rsidR="00D449C0">
        <w:rPr>
          <w:rFonts w:ascii="Arial" w:hAnsi="Arial" w:cs="Arial"/>
        </w:rPr>
        <w:t xml:space="preserve"> </w:t>
      </w:r>
      <w:r w:rsidRPr="58DE1EAE" w:rsidR="00D449C0">
        <w:rPr>
          <w:rFonts w:ascii="Arial" w:hAnsi="Arial" w:cs="Arial"/>
        </w:rPr>
        <w:t>with</w:t>
      </w:r>
      <w:r w:rsidRPr="58DE1EAE" w:rsidR="00D449C0">
        <w:rPr>
          <w:rFonts w:ascii="Arial" w:hAnsi="Arial" w:cs="Arial"/>
        </w:rPr>
        <w:t xml:space="preserve"> </w:t>
      </w:r>
      <w:r w:rsidRPr="58DE1EAE" w:rsidR="00D449C0">
        <w:rPr>
          <w:rFonts w:ascii="Arial" w:hAnsi="Arial" w:cs="Arial"/>
        </w:rPr>
        <w:t>allergies</w:t>
      </w:r>
      <w:r w:rsidRPr="58DE1EAE" w:rsidR="00D449C0">
        <w:rPr>
          <w:rFonts w:ascii="Arial" w:hAnsi="Arial" w:cs="Arial"/>
        </w:rPr>
        <w:t xml:space="preserve"> </w:t>
      </w:r>
      <w:r w:rsidRPr="58DE1EAE" w:rsidR="00D449C0">
        <w:rPr>
          <w:rFonts w:ascii="Arial" w:hAnsi="Arial" w:cs="Arial"/>
        </w:rPr>
        <w:t>and</w:t>
      </w:r>
      <w:r w:rsidRPr="58DE1EAE" w:rsidR="00D449C0">
        <w:rPr>
          <w:rFonts w:ascii="Arial" w:hAnsi="Arial" w:cs="Arial"/>
        </w:rPr>
        <w:t xml:space="preserve"> </w:t>
      </w:r>
      <w:r w:rsidRPr="58DE1EAE" w:rsidR="00D449C0">
        <w:rPr>
          <w:rFonts w:ascii="Arial" w:hAnsi="Arial" w:cs="Arial"/>
        </w:rPr>
        <w:t>any</w:t>
      </w:r>
      <w:r w:rsidRPr="58DE1EAE" w:rsidR="00D449C0">
        <w:rPr>
          <w:rFonts w:ascii="Arial" w:hAnsi="Arial" w:cs="Arial"/>
        </w:rPr>
        <w:t xml:space="preserve"> </w:t>
      </w:r>
      <w:r w:rsidRPr="58DE1EAE" w:rsidR="00D449C0">
        <w:rPr>
          <w:rFonts w:ascii="Arial" w:hAnsi="Arial" w:cs="Arial"/>
        </w:rPr>
        <w:t>pupils</w:t>
      </w:r>
      <w:r w:rsidRPr="58DE1EAE" w:rsidR="00D449C0">
        <w:rPr>
          <w:rFonts w:ascii="Arial" w:hAnsi="Arial" w:cs="Arial"/>
        </w:rPr>
        <w:t xml:space="preserve"> </w:t>
      </w:r>
      <w:r w:rsidRPr="58DE1EAE" w:rsidR="00D449C0">
        <w:rPr>
          <w:rFonts w:ascii="Arial" w:hAnsi="Arial" w:cs="Arial"/>
        </w:rPr>
        <w:t>newly</w:t>
      </w:r>
      <w:r w:rsidRPr="58DE1EAE" w:rsidR="00D449C0">
        <w:rPr>
          <w:rFonts w:ascii="Arial" w:hAnsi="Arial" w:cs="Arial"/>
        </w:rPr>
        <w:t xml:space="preserve"> </w:t>
      </w:r>
      <w:r w:rsidRPr="58DE1EAE" w:rsidR="00D449C0">
        <w:rPr>
          <w:rFonts w:ascii="Arial" w:hAnsi="Arial" w:cs="Arial"/>
        </w:rPr>
        <w:t>diagnosed</w:t>
      </w:r>
      <w:r w:rsidRPr="58DE1EAE" w:rsidR="00D449C0">
        <w:rPr>
          <w:rFonts w:ascii="Arial" w:hAnsi="Arial" w:cs="Arial"/>
        </w:rPr>
        <w:t>,</w:t>
      </w:r>
      <w:r w:rsidRPr="58DE1EAE" w:rsidR="00D449C0">
        <w:rPr>
          <w:rFonts w:ascii="Arial" w:hAnsi="Arial" w:cs="Arial"/>
        </w:rPr>
        <w:t xml:space="preserve"> </w:t>
      </w:r>
      <w:r w:rsidRPr="58DE1EAE" w:rsidR="00D449C0">
        <w:rPr>
          <w:rFonts w:ascii="Arial" w:hAnsi="Arial" w:cs="Arial"/>
        </w:rPr>
        <w:t>to</w:t>
      </w:r>
      <w:r w:rsidRPr="58DE1EAE" w:rsidR="00D449C0">
        <w:rPr>
          <w:rFonts w:ascii="Arial" w:hAnsi="Arial" w:cs="Arial"/>
        </w:rPr>
        <w:t xml:space="preserve"> </w:t>
      </w:r>
      <w:r w:rsidRPr="58DE1EAE" w:rsidR="00D449C0">
        <w:rPr>
          <w:rFonts w:ascii="Arial" w:hAnsi="Arial" w:cs="Arial"/>
        </w:rPr>
        <w:t>help</w:t>
      </w:r>
      <w:r w:rsidRPr="58DE1EAE" w:rsidR="00D449C0">
        <w:rPr>
          <w:rFonts w:ascii="Arial" w:hAnsi="Arial" w:cs="Arial"/>
        </w:rPr>
        <w:t xml:space="preserve"> </w:t>
      </w:r>
      <w:r w:rsidRPr="58DE1EAE" w:rsidR="00D449C0">
        <w:rPr>
          <w:rFonts w:ascii="Arial" w:hAnsi="Arial" w:cs="Arial"/>
        </w:rPr>
        <w:t>identify</w:t>
      </w:r>
      <w:r w:rsidRPr="58DE1EAE" w:rsidR="00D449C0">
        <w:rPr>
          <w:rFonts w:ascii="Arial" w:hAnsi="Arial" w:cs="Arial"/>
        </w:rPr>
        <w:t xml:space="preserve"> </w:t>
      </w:r>
      <w:r w:rsidRPr="58DE1EAE" w:rsidR="00D449C0">
        <w:rPr>
          <w:rFonts w:ascii="Arial" w:hAnsi="Arial" w:cs="Arial"/>
        </w:rPr>
        <w:t>any</w:t>
      </w:r>
      <w:r w:rsidRPr="58DE1EAE" w:rsidR="00D449C0">
        <w:rPr>
          <w:rFonts w:ascii="Arial" w:hAnsi="Arial" w:cs="Arial"/>
        </w:rPr>
        <w:t xml:space="preserve"> </w:t>
      </w:r>
      <w:r w:rsidRPr="58DE1EAE" w:rsidR="00D449C0">
        <w:rPr>
          <w:rFonts w:ascii="Arial" w:hAnsi="Arial" w:cs="Arial"/>
        </w:rPr>
        <w:t>gaps</w:t>
      </w:r>
      <w:r w:rsidRPr="58DE1EAE" w:rsidR="00D449C0">
        <w:rPr>
          <w:rFonts w:ascii="Arial" w:hAnsi="Arial" w:cs="Arial"/>
        </w:rPr>
        <w:t xml:space="preserve"> </w:t>
      </w:r>
      <w:r w:rsidRPr="58DE1EAE" w:rsidR="00D449C0">
        <w:rPr>
          <w:rFonts w:ascii="Arial" w:hAnsi="Arial" w:cs="Arial"/>
        </w:rPr>
        <w:t>in</w:t>
      </w:r>
      <w:r w:rsidRPr="58DE1EAE" w:rsidR="00D449C0">
        <w:rPr>
          <w:rFonts w:ascii="Arial" w:hAnsi="Arial" w:cs="Arial"/>
        </w:rPr>
        <w:t xml:space="preserve"> </w:t>
      </w:r>
      <w:r w:rsidRPr="58DE1EAE" w:rsidR="00D449C0">
        <w:rPr>
          <w:rFonts w:ascii="Arial" w:hAnsi="Arial" w:cs="Arial"/>
        </w:rPr>
        <w:t>our systems and processes for keeping allergic children safe.</w:t>
      </w:r>
    </w:p>
    <w:p w:rsidRPr="00617632" w:rsidR="00D449C0" w:rsidP="00D449C0" w:rsidRDefault="00D449C0" w14:paraId="0E8C558F" w14:textId="77777777">
      <w:pPr>
        <w:pStyle w:val="BodyText"/>
        <w:spacing w:before="1"/>
        <w:rPr>
          <w:rFonts w:ascii="Arial" w:hAnsi="Arial" w:cs="Arial"/>
        </w:rPr>
      </w:pPr>
    </w:p>
    <w:p w:rsidRPr="00617632" w:rsidR="00D449C0" w:rsidP="00D449C0" w:rsidRDefault="00D449C0" w14:paraId="38BB0905" w14:textId="77777777">
      <w:pPr>
        <w:pStyle w:val="BodyText"/>
        <w:ind w:left="120"/>
        <w:rPr>
          <w:rFonts w:ascii="Arial" w:hAnsi="Arial" w:cs="Arial"/>
        </w:rPr>
      </w:pPr>
      <w:r w:rsidRPr="00617632">
        <w:rPr>
          <w:rFonts w:ascii="Arial" w:hAnsi="Arial" w:cs="Arial"/>
        </w:rPr>
        <w:t xml:space="preserve">School and individual risk assessments can be downloaded for free from: </w:t>
      </w:r>
      <w:hyperlink w:history="1" r:id="rId20">
        <w:r w:rsidRPr="00617632">
          <w:rPr>
            <w:rStyle w:val="Hyperlink"/>
            <w:rFonts w:ascii="Arial" w:hAnsi="Arial" w:cs="Arial"/>
          </w:rPr>
          <w:t>https://www.anaphylaxis.org.uk/downloads-form/safer-schools-download/</w:t>
        </w:r>
      </w:hyperlink>
      <w:r w:rsidRPr="00617632">
        <w:rPr>
          <w:rStyle w:val="Hyperlink"/>
          <w:rFonts w:ascii="Arial" w:hAnsi="Arial" w:cs="Arial"/>
        </w:rPr>
        <w:t>.</w:t>
      </w:r>
      <w:r w:rsidRPr="00617632">
        <w:rPr>
          <w:rFonts w:ascii="Arial" w:hAnsi="Arial" w:cs="Arial"/>
        </w:rPr>
        <w:t xml:space="preserve"> </w:t>
      </w:r>
    </w:p>
    <w:p w:rsidRPr="00617632" w:rsidR="00D449C0" w:rsidP="00D449C0" w:rsidRDefault="00D449C0" w14:paraId="7A55D5E3" w14:textId="77777777">
      <w:pPr>
        <w:pStyle w:val="BodyText"/>
        <w:spacing w:before="9"/>
        <w:rPr>
          <w:rFonts w:ascii="Arial" w:hAnsi="Arial" w:cs="Arial"/>
        </w:rPr>
      </w:pPr>
    </w:p>
    <w:p w:rsidRPr="002518CF" w:rsidR="00D449C0" w:rsidRDefault="00D449C0" w14:paraId="49CC01A6" w14:textId="1B3A8FC7">
      <w:pPr>
        <w:pStyle w:val="Heading6"/>
        <w:numPr>
          <w:ilvl w:val="0"/>
          <w:numId w:val="7"/>
        </w:numPr>
        <w:tabs>
          <w:tab w:val="left" w:pos="480"/>
        </w:tabs>
        <w:spacing w:before="52"/>
        <w:ind w:left="720"/>
        <w:rPr>
          <w:rFonts w:ascii="Arial" w:hAnsi="Arial" w:cs="Arial"/>
          <w:b/>
          <w:bCs/>
          <w:color w:val="000000" w:themeColor="text1"/>
          <w:sz w:val="24"/>
          <w:szCs w:val="24"/>
        </w:rPr>
      </w:pPr>
      <w:r w:rsidRPr="002518CF">
        <w:rPr>
          <w:rFonts w:ascii="Arial" w:hAnsi="Arial" w:cs="Arial"/>
          <w:b/>
          <w:bCs/>
          <w:color w:val="000000" w:themeColor="text1"/>
          <w:sz w:val="24"/>
          <w:szCs w:val="24"/>
          <w:u w:val="single"/>
        </w:rPr>
        <w:t>Useful</w:t>
      </w:r>
      <w:r w:rsidRPr="002518CF">
        <w:rPr>
          <w:rFonts w:ascii="Arial" w:hAnsi="Arial" w:cs="Arial"/>
          <w:b/>
          <w:bCs/>
          <w:color w:val="000000" w:themeColor="text1"/>
          <w:spacing w:val="-2"/>
          <w:sz w:val="24"/>
          <w:szCs w:val="24"/>
          <w:u w:val="single"/>
        </w:rPr>
        <w:t xml:space="preserve"> Links</w:t>
      </w:r>
    </w:p>
    <w:p w:rsidRPr="00617632" w:rsidR="00D449C0" w:rsidP="00D449C0" w:rsidRDefault="00D449C0" w14:paraId="32680D08" w14:textId="77777777">
      <w:pPr>
        <w:pStyle w:val="BodyText"/>
        <w:spacing w:before="52"/>
        <w:ind w:left="120"/>
        <w:rPr>
          <w:rFonts w:ascii="Arial" w:hAnsi="Arial" w:cs="Arial"/>
        </w:rPr>
      </w:pPr>
      <w:r w:rsidRPr="00617632">
        <w:rPr>
          <w:rFonts w:ascii="Arial" w:hAnsi="Arial" w:cs="Arial"/>
        </w:rPr>
        <w:t>Anaphylaxis</w:t>
      </w:r>
      <w:r w:rsidRPr="00617632">
        <w:rPr>
          <w:rFonts w:ascii="Arial" w:hAnsi="Arial" w:cs="Arial"/>
          <w:spacing w:val="-1"/>
        </w:rPr>
        <w:t xml:space="preserve"> </w:t>
      </w:r>
      <w:r w:rsidRPr="00617632">
        <w:rPr>
          <w:rFonts w:ascii="Arial" w:hAnsi="Arial" w:cs="Arial"/>
        </w:rPr>
        <w:t>UK</w:t>
      </w:r>
      <w:r w:rsidRPr="00617632">
        <w:rPr>
          <w:rFonts w:ascii="Arial" w:hAnsi="Arial" w:cs="Arial"/>
          <w:spacing w:val="-1"/>
        </w:rPr>
        <w:t xml:space="preserve"> </w:t>
      </w:r>
      <w:r w:rsidRPr="00617632">
        <w:rPr>
          <w:rFonts w:ascii="Arial" w:hAnsi="Arial" w:cs="Arial"/>
        </w:rPr>
        <w:t>-</w:t>
      </w:r>
      <w:r w:rsidRPr="00617632">
        <w:rPr>
          <w:rFonts w:ascii="Arial" w:hAnsi="Arial" w:cs="Arial"/>
          <w:spacing w:val="-1"/>
        </w:rPr>
        <w:t xml:space="preserve"> </w:t>
      </w:r>
      <w:hyperlink r:id="rId21">
        <w:r w:rsidRPr="00617632">
          <w:rPr>
            <w:rFonts w:ascii="Arial" w:hAnsi="Arial" w:cs="Arial"/>
            <w:color w:val="0562C1"/>
            <w:spacing w:val="-2"/>
            <w:u w:val="single" w:color="0562C1"/>
          </w:rPr>
          <w:t>https://www.anaphylaxis.org.uk/</w:t>
        </w:r>
      </w:hyperlink>
    </w:p>
    <w:p w:rsidRPr="00617632" w:rsidR="00D449C0" w:rsidP="00D449C0" w:rsidRDefault="00D449C0" w14:paraId="5CC8A992" w14:textId="77777777">
      <w:pPr>
        <w:pStyle w:val="BodyText"/>
        <w:spacing w:before="11"/>
        <w:rPr>
          <w:rFonts w:ascii="Arial" w:hAnsi="Arial" w:cs="Arial"/>
        </w:rPr>
      </w:pPr>
    </w:p>
    <w:p w:rsidRPr="00617632" w:rsidR="00D449C0" w:rsidRDefault="00D449C0" w14:paraId="191E32B0" w14:textId="77777777">
      <w:pPr>
        <w:pStyle w:val="ListParagraph"/>
        <w:widowControl w:val="0"/>
        <w:numPr>
          <w:ilvl w:val="0"/>
          <w:numId w:val="1"/>
        </w:numPr>
        <w:tabs>
          <w:tab w:val="left" w:pos="839"/>
          <w:tab w:val="left" w:pos="840"/>
        </w:tabs>
        <w:autoSpaceDE w:val="0"/>
        <w:autoSpaceDN w:val="0"/>
        <w:spacing w:after="0" w:line="240" w:lineRule="auto"/>
        <w:ind w:right="807"/>
        <w:contextualSpacing w:val="0"/>
        <w:rPr>
          <w:rFonts w:ascii="Arial" w:hAnsi="Arial" w:cs="Arial"/>
          <w:sz w:val="24"/>
          <w:szCs w:val="24"/>
        </w:rPr>
      </w:pPr>
      <w:r w:rsidRPr="00617632">
        <w:rPr>
          <w:rFonts w:ascii="Arial" w:hAnsi="Arial" w:cs="Arial"/>
          <w:sz w:val="24"/>
          <w:szCs w:val="24"/>
        </w:rPr>
        <w:t>Safer</w:t>
      </w:r>
      <w:r w:rsidRPr="00617632">
        <w:rPr>
          <w:rFonts w:ascii="Arial" w:hAnsi="Arial" w:cs="Arial"/>
          <w:spacing w:val="-6"/>
          <w:sz w:val="24"/>
          <w:szCs w:val="24"/>
        </w:rPr>
        <w:t xml:space="preserve"> </w:t>
      </w:r>
      <w:r w:rsidRPr="00617632">
        <w:rPr>
          <w:rFonts w:ascii="Arial" w:hAnsi="Arial" w:cs="Arial"/>
          <w:sz w:val="24"/>
          <w:szCs w:val="24"/>
        </w:rPr>
        <w:t>Schools</w:t>
      </w:r>
      <w:r w:rsidRPr="00617632">
        <w:rPr>
          <w:rFonts w:ascii="Arial" w:hAnsi="Arial" w:cs="Arial"/>
          <w:spacing w:val="-9"/>
          <w:sz w:val="24"/>
          <w:szCs w:val="24"/>
        </w:rPr>
        <w:t xml:space="preserve"> </w:t>
      </w:r>
      <w:r w:rsidRPr="00617632">
        <w:rPr>
          <w:rFonts w:ascii="Arial" w:hAnsi="Arial" w:cs="Arial"/>
          <w:sz w:val="24"/>
          <w:szCs w:val="24"/>
        </w:rPr>
        <w:t>Programme</w:t>
      </w:r>
      <w:r w:rsidRPr="00617632">
        <w:rPr>
          <w:rFonts w:ascii="Arial" w:hAnsi="Arial" w:cs="Arial"/>
          <w:spacing w:val="-6"/>
          <w:sz w:val="24"/>
          <w:szCs w:val="24"/>
        </w:rPr>
        <w:t xml:space="preserve"> </w:t>
      </w:r>
      <w:r w:rsidRPr="00617632">
        <w:rPr>
          <w:rFonts w:ascii="Arial" w:hAnsi="Arial" w:cs="Arial"/>
          <w:sz w:val="24"/>
          <w:szCs w:val="24"/>
        </w:rPr>
        <w:t>-</w:t>
      </w:r>
      <w:r w:rsidRPr="00617632">
        <w:rPr>
          <w:rFonts w:ascii="Arial" w:hAnsi="Arial" w:cs="Arial"/>
          <w:spacing w:val="40"/>
          <w:sz w:val="24"/>
          <w:szCs w:val="24"/>
        </w:rPr>
        <w:t xml:space="preserve"> </w:t>
      </w:r>
      <w:hyperlink r:id="rId22">
        <w:r w:rsidRPr="00617632">
          <w:rPr>
            <w:rFonts w:ascii="Arial" w:hAnsi="Arial" w:cs="Arial"/>
            <w:sz w:val="24"/>
            <w:szCs w:val="24"/>
            <w:u w:val="single"/>
          </w:rPr>
          <w:t>https://www.anaphylaxis.org.uk/education/safer-</w:t>
        </w:r>
      </w:hyperlink>
      <w:r w:rsidRPr="00617632">
        <w:rPr>
          <w:rFonts w:ascii="Arial" w:hAnsi="Arial" w:cs="Arial"/>
          <w:sz w:val="24"/>
          <w:szCs w:val="24"/>
        </w:rPr>
        <w:t xml:space="preserve"> </w:t>
      </w:r>
      <w:hyperlink r:id="rId23">
        <w:r w:rsidRPr="00617632">
          <w:rPr>
            <w:rFonts w:ascii="Arial" w:hAnsi="Arial" w:cs="Arial"/>
            <w:spacing w:val="-2"/>
            <w:sz w:val="24"/>
            <w:szCs w:val="24"/>
            <w:u w:val="single"/>
          </w:rPr>
          <w:t>schools-programme/</w:t>
        </w:r>
      </w:hyperlink>
    </w:p>
    <w:p w:rsidRPr="00617632" w:rsidR="00D449C0" w:rsidP="00D449C0" w:rsidRDefault="00D449C0" w14:paraId="368B4BF3" w14:textId="77777777">
      <w:pPr>
        <w:pStyle w:val="BodyText"/>
        <w:spacing w:before="1"/>
        <w:rPr>
          <w:rFonts w:ascii="Arial" w:hAnsi="Arial" w:cs="Arial"/>
        </w:rPr>
      </w:pPr>
    </w:p>
    <w:p w:rsidRPr="00617632" w:rsidR="00D449C0" w:rsidRDefault="00D449C0" w14:paraId="18ED8418" w14:textId="77777777">
      <w:pPr>
        <w:pStyle w:val="ListParagraph"/>
        <w:widowControl w:val="0"/>
        <w:numPr>
          <w:ilvl w:val="0"/>
          <w:numId w:val="1"/>
        </w:numPr>
        <w:tabs>
          <w:tab w:val="left" w:pos="839"/>
          <w:tab w:val="left" w:pos="840"/>
        </w:tabs>
        <w:autoSpaceDE w:val="0"/>
        <w:autoSpaceDN w:val="0"/>
        <w:spacing w:after="0" w:line="240" w:lineRule="auto"/>
        <w:ind w:right="2636"/>
        <w:contextualSpacing w:val="0"/>
        <w:rPr>
          <w:rFonts w:ascii="Arial" w:hAnsi="Arial" w:cs="Arial"/>
          <w:sz w:val="24"/>
          <w:szCs w:val="24"/>
        </w:rPr>
      </w:pPr>
      <w:proofErr w:type="spellStart"/>
      <w:r w:rsidRPr="00617632">
        <w:rPr>
          <w:rFonts w:ascii="Arial" w:hAnsi="Arial" w:cs="Arial"/>
          <w:sz w:val="24"/>
          <w:szCs w:val="24"/>
        </w:rPr>
        <w:t>AllergyWise</w:t>
      </w:r>
      <w:proofErr w:type="spellEnd"/>
      <w:r w:rsidRPr="00617632">
        <w:rPr>
          <w:rFonts w:ascii="Arial" w:hAnsi="Arial" w:cs="Arial"/>
          <w:sz w:val="24"/>
          <w:szCs w:val="24"/>
        </w:rPr>
        <w:t xml:space="preserve"> for Schools online training - </w:t>
      </w:r>
      <w:hyperlink r:id="rId24">
        <w:r w:rsidRPr="00617632">
          <w:rPr>
            <w:rFonts w:ascii="Arial" w:hAnsi="Arial" w:cs="Arial"/>
            <w:spacing w:val="-2"/>
            <w:sz w:val="24"/>
            <w:szCs w:val="24"/>
            <w:u w:val="single"/>
          </w:rPr>
          <w:t>https://www.allergywise.org.uk/p/allergywise-for-schools1</w:t>
        </w:r>
      </w:hyperlink>
    </w:p>
    <w:p w:rsidRPr="00617632" w:rsidR="00D449C0" w:rsidP="00D449C0" w:rsidRDefault="00D449C0" w14:paraId="6AF145E3" w14:textId="77777777">
      <w:pPr>
        <w:pStyle w:val="BodyText"/>
        <w:spacing w:before="9"/>
        <w:rPr>
          <w:rFonts w:ascii="Arial" w:hAnsi="Arial" w:cs="Arial"/>
        </w:rPr>
      </w:pPr>
    </w:p>
    <w:p w:rsidRPr="00617632" w:rsidR="00D449C0" w:rsidP="00D449C0" w:rsidRDefault="00D449C0" w14:paraId="45130602" w14:textId="77777777">
      <w:pPr>
        <w:pStyle w:val="BodyText"/>
        <w:spacing w:before="51"/>
        <w:ind w:left="120"/>
        <w:rPr>
          <w:rFonts w:ascii="Arial" w:hAnsi="Arial" w:cs="Arial"/>
        </w:rPr>
      </w:pPr>
      <w:r w:rsidRPr="00617632">
        <w:rPr>
          <w:rFonts w:ascii="Arial" w:hAnsi="Arial" w:cs="Arial"/>
        </w:rPr>
        <w:t>Allergy</w:t>
      </w:r>
      <w:r w:rsidRPr="00617632">
        <w:rPr>
          <w:rFonts w:ascii="Arial" w:hAnsi="Arial" w:cs="Arial"/>
          <w:spacing w:val="-1"/>
        </w:rPr>
        <w:t xml:space="preserve"> </w:t>
      </w:r>
      <w:r w:rsidRPr="00617632">
        <w:rPr>
          <w:rFonts w:ascii="Arial" w:hAnsi="Arial" w:cs="Arial"/>
        </w:rPr>
        <w:t>UK -</w:t>
      </w:r>
      <w:r w:rsidRPr="00617632">
        <w:rPr>
          <w:rFonts w:ascii="Arial" w:hAnsi="Arial" w:cs="Arial"/>
          <w:spacing w:val="-1"/>
        </w:rPr>
        <w:t xml:space="preserve"> </w:t>
      </w:r>
      <w:hyperlink r:id="rId25">
        <w:r w:rsidRPr="00617632">
          <w:rPr>
            <w:rFonts w:ascii="Arial" w:hAnsi="Arial" w:cs="Arial"/>
            <w:color w:val="0562C1"/>
            <w:spacing w:val="-2"/>
            <w:u w:val="single" w:color="0562C1"/>
          </w:rPr>
          <w:t>https://www.allergyuk.org</w:t>
        </w:r>
      </w:hyperlink>
    </w:p>
    <w:p w:rsidRPr="00617632" w:rsidR="00D449C0" w:rsidP="00D449C0" w:rsidRDefault="00D449C0" w14:paraId="05DA4DFA" w14:textId="77777777">
      <w:pPr>
        <w:pStyle w:val="BodyText"/>
        <w:spacing w:before="11"/>
        <w:rPr>
          <w:rFonts w:ascii="Arial" w:hAnsi="Arial" w:cs="Arial"/>
        </w:rPr>
      </w:pPr>
    </w:p>
    <w:p w:rsidRPr="00617632" w:rsidR="00D449C0" w:rsidRDefault="00D449C0" w14:paraId="22EE1BBB" w14:textId="77777777">
      <w:pPr>
        <w:pStyle w:val="ListParagraph"/>
        <w:widowControl w:val="0"/>
        <w:numPr>
          <w:ilvl w:val="0"/>
          <w:numId w:val="1"/>
        </w:numPr>
        <w:tabs>
          <w:tab w:val="left" w:pos="839"/>
          <w:tab w:val="left" w:pos="840"/>
        </w:tabs>
        <w:autoSpaceDE w:val="0"/>
        <w:autoSpaceDN w:val="0"/>
        <w:spacing w:before="1" w:after="0" w:line="240" w:lineRule="auto"/>
        <w:ind w:right="1695"/>
        <w:contextualSpacing w:val="0"/>
        <w:rPr>
          <w:rFonts w:ascii="Arial" w:hAnsi="Arial" w:cs="Arial"/>
          <w:sz w:val="24"/>
          <w:szCs w:val="24"/>
        </w:rPr>
      </w:pPr>
      <w:r w:rsidRPr="00617632">
        <w:rPr>
          <w:rFonts w:ascii="Arial" w:hAnsi="Arial" w:cs="Arial"/>
          <w:sz w:val="24"/>
          <w:szCs w:val="24"/>
        </w:rPr>
        <w:t xml:space="preserve">Whole school allergy and awareness management - </w:t>
      </w:r>
      <w:hyperlink r:id="rId26">
        <w:r w:rsidRPr="00617632">
          <w:rPr>
            <w:rFonts w:ascii="Arial" w:hAnsi="Arial" w:cs="Arial"/>
            <w:color w:val="0562C1"/>
            <w:spacing w:val="-2"/>
            <w:sz w:val="24"/>
            <w:szCs w:val="24"/>
            <w:u w:val="single" w:color="0562C1"/>
          </w:rPr>
          <w:t>https://www.allergyuk.org/schools/whole-school-allergy-awareness-</w:t>
        </w:r>
      </w:hyperlink>
      <w:r w:rsidRPr="00617632">
        <w:rPr>
          <w:rFonts w:ascii="Arial" w:hAnsi="Arial" w:cs="Arial"/>
          <w:color w:val="0562C1"/>
          <w:spacing w:val="-2"/>
          <w:sz w:val="24"/>
          <w:szCs w:val="24"/>
        </w:rPr>
        <w:t xml:space="preserve"> </w:t>
      </w:r>
      <w:hyperlink r:id="rId27">
        <w:proofErr w:type="spellStart"/>
        <w:r w:rsidRPr="00617632">
          <w:rPr>
            <w:rFonts w:ascii="Arial" w:hAnsi="Arial" w:cs="Arial"/>
            <w:color w:val="0562C1"/>
            <w:spacing w:val="-2"/>
            <w:sz w:val="24"/>
            <w:szCs w:val="24"/>
            <w:u w:val="single" w:color="0562C1"/>
          </w:rPr>
          <w:t>andmanagement</w:t>
        </w:r>
        <w:proofErr w:type="spellEnd"/>
      </w:hyperlink>
    </w:p>
    <w:p w:rsidRPr="00617632" w:rsidR="00D449C0" w:rsidP="00D449C0" w:rsidRDefault="00D449C0" w14:paraId="62C99896" w14:textId="77777777">
      <w:pPr>
        <w:pStyle w:val="BodyText"/>
        <w:spacing w:before="10"/>
        <w:rPr>
          <w:rFonts w:ascii="Arial" w:hAnsi="Arial" w:cs="Arial"/>
        </w:rPr>
      </w:pPr>
    </w:p>
    <w:p w:rsidRPr="00617632" w:rsidR="00D449C0" w:rsidP="00D449C0" w:rsidRDefault="00D449C0" w14:paraId="6AEFA79A" w14:textId="77777777">
      <w:pPr>
        <w:pStyle w:val="BodyText"/>
        <w:spacing w:before="52"/>
        <w:ind w:left="120" w:right="2838"/>
        <w:rPr>
          <w:rFonts w:ascii="Arial" w:hAnsi="Arial" w:cs="Arial"/>
        </w:rPr>
      </w:pPr>
      <w:r w:rsidRPr="00617632">
        <w:rPr>
          <w:rFonts w:ascii="Arial" w:hAnsi="Arial" w:cs="Arial"/>
        </w:rPr>
        <w:t>BSACI</w:t>
      </w:r>
      <w:r w:rsidRPr="00617632">
        <w:rPr>
          <w:rFonts w:ascii="Arial" w:hAnsi="Arial" w:cs="Arial"/>
          <w:spacing w:val="-7"/>
        </w:rPr>
        <w:t xml:space="preserve"> </w:t>
      </w:r>
      <w:r w:rsidRPr="00617632">
        <w:rPr>
          <w:rFonts w:ascii="Arial" w:hAnsi="Arial" w:cs="Arial"/>
        </w:rPr>
        <w:t>Allergy</w:t>
      </w:r>
      <w:r w:rsidRPr="00617632">
        <w:rPr>
          <w:rFonts w:ascii="Arial" w:hAnsi="Arial" w:cs="Arial"/>
          <w:spacing w:val="-7"/>
        </w:rPr>
        <w:t xml:space="preserve"> </w:t>
      </w:r>
      <w:r w:rsidRPr="00617632">
        <w:rPr>
          <w:rFonts w:ascii="Arial" w:hAnsi="Arial" w:cs="Arial"/>
        </w:rPr>
        <w:t>Action</w:t>
      </w:r>
      <w:r w:rsidRPr="00617632">
        <w:rPr>
          <w:rFonts w:ascii="Arial" w:hAnsi="Arial" w:cs="Arial"/>
          <w:spacing w:val="-8"/>
        </w:rPr>
        <w:t xml:space="preserve"> </w:t>
      </w:r>
      <w:r w:rsidRPr="00617632">
        <w:rPr>
          <w:rFonts w:ascii="Arial" w:hAnsi="Arial" w:cs="Arial"/>
        </w:rPr>
        <w:t>Plans</w:t>
      </w:r>
      <w:r w:rsidRPr="00617632">
        <w:rPr>
          <w:rFonts w:ascii="Arial" w:hAnsi="Arial" w:cs="Arial"/>
          <w:spacing w:val="-7"/>
        </w:rPr>
        <w:t xml:space="preserve"> </w:t>
      </w:r>
      <w:r w:rsidRPr="00617632">
        <w:rPr>
          <w:rFonts w:ascii="Arial" w:hAnsi="Arial" w:cs="Arial"/>
        </w:rPr>
        <w:t>-</w:t>
      </w:r>
      <w:r w:rsidRPr="00617632">
        <w:rPr>
          <w:rFonts w:ascii="Arial" w:hAnsi="Arial" w:cs="Arial"/>
          <w:spacing w:val="-8"/>
        </w:rPr>
        <w:t xml:space="preserve"> </w:t>
      </w:r>
      <w:hyperlink r:id="rId28">
        <w:r w:rsidRPr="00617632">
          <w:rPr>
            <w:rFonts w:ascii="Arial" w:hAnsi="Arial" w:cs="Arial"/>
            <w:color w:val="0562C1"/>
            <w:u w:val="single" w:color="0562C1"/>
          </w:rPr>
          <w:t>https://www.bsaci.org/professional-</w:t>
        </w:r>
      </w:hyperlink>
      <w:r w:rsidRPr="00617632">
        <w:rPr>
          <w:rFonts w:ascii="Arial" w:hAnsi="Arial" w:cs="Arial"/>
          <w:color w:val="0562C1"/>
        </w:rPr>
        <w:t xml:space="preserve"> </w:t>
      </w:r>
      <w:hyperlink r:id="rId29">
        <w:r w:rsidRPr="00617632">
          <w:rPr>
            <w:rFonts w:ascii="Arial" w:hAnsi="Arial" w:cs="Arial"/>
            <w:color w:val="0562C1"/>
            <w:spacing w:val="-2"/>
            <w:u w:val="single" w:color="0562C1"/>
          </w:rPr>
          <w:t>resources/resources/</w:t>
        </w:r>
        <w:proofErr w:type="spellStart"/>
        <w:r w:rsidRPr="00617632">
          <w:rPr>
            <w:rFonts w:ascii="Arial" w:hAnsi="Arial" w:cs="Arial"/>
            <w:color w:val="0562C1"/>
            <w:spacing w:val="-2"/>
            <w:u w:val="single" w:color="0562C1"/>
          </w:rPr>
          <w:t>paediatric</w:t>
        </w:r>
        <w:proofErr w:type="spellEnd"/>
        <w:r w:rsidRPr="00617632">
          <w:rPr>
            <w:rFonts w:ascii="Arial" w:hAnsi="Arial" w:cs="Arial"/>
            <w:color w:val="0562C1"/>
            <w:spacing w:val="-2"/>
            <w:u w:val="single" w:color="0562C1"/>
          </w:rPr>
          <w:t>-allergy-action-plans/</w:t>
        </w:r>
      </w:hyperlink>
    </w:p>
    <w:p w:rsidRPr="00617632" w:rsidR="00D449C0" w:rsidP="00D449C0" w:rsidRDefault="00D449C0" w14:paraId="06FDBB7B" w14:textId="77777777">
      <w:pPr>
        <w:pStyle w:val="BodyText"/>
        <w:spacing w:before="9"/>
        <w:rPr>
          <w:rFonts w:ascii="Arial" w:hAnsi="Arial" w:cs="Arial"/>
        </w:rPr>
      </w:pPr>
    </w:p>
    <w:p w:rsidRPr="00617632" w:rsidR="00D449C0" w:rsidP="00D449C0" w:rsidRDefault="00D449C0" w14:paraId="4F0E0CF6" w14:textId="77777777">
      <w:pPr>
        <w:pStyle w:val="BodyText"/>
        <w:spacing w:before="52"/>
        <w:ind w:left="120"/>
        <w:rPr>
          <w:rFonts w:ascii="Arial" w:hAnsi="Arial" w:cs="Arial"/>
        </w:rPr>
      </w:pPr>
      <w:r w:rsidRPr="00617632">
        <w:rPr>
          <w:rFonts w:ascii="Arial" w:hAnsi="Arial" w:cs="Arial"/>
        </w:rPr>
        <w:t>Spare</w:t>
      </w:r>
      <w:r w:rsidRPr="00617632">
        <w:rPr>
          <w:rFonts w:ascii="Arial" w:hAnsi="Arial" w:cs="Arial"/>
          <w:spacing w:val="-1"/>
        </w:rPr>
        <w:t xml:space="preserve"> </w:t>
      </w:r>
      <w:r w:rsidRPr="00617632">
        <w:rPr>
          <w:rFonts w:ascii="Arial" w:hAnsi="Arial" w:cs="Arial"/>
        </w:rPr>
        <w:t>Pens</w:t>
      </w:r>
      <w:r w:rsidRPr="00617632">
        <w:rPr>
          <w:rFonts w:ascii="Arial" w:hAnsi="Arial" w:cs="Arial"/>
          <w:spacing w:val="-2"/>
        </w:rPr>
        <w:t xml:space="preserve"> </w:t>
      </w:r>
      <w:r w:rsidRPr="00617632">
        <w:rPr>
          <w:rFonts w:ascii="Arial" w:hAnsi="Arial" w:cs="Arial"/>
        </w:rPr>
        <w:t>in Schools</w:t>
      </w:r>
      <w:r w:rsidRPr="00617632">
        <w:rPr>
          <w:rFonts w:ascii="Arial" w:hAnsi="Arial" w:cs="Arial"/>
          <w:spacing w:val="-2"/>
        </w:rPr>
        <w:t xml:space="preserve"> </w:t>
      </w:r>
      <w:r w:rsidRPr="00617632">
        <w:rPr>
          <w:rFonts w:ascii="Arial" w:hAnsi="Arial" w:cs="Arial"/>
        </w:rPr>
        <w:t xml:space="preserve">- </w:t>
      </w:r>
      <w:hyperlink r:id="rId30">
        <w:r w:rsidRPr="00617632">
          <w:rPr>
            <w:rFonts w:ascii="Arial" w:hAnsi="Arial" w:cs="Arial"/>
            <w:spacing w:val="-2"/>
            <w:u w:val="single"/>
          </w:rPr>
          <w:t>http://www.sparepensinschools.uk</w:t>
        </w:r>
      </w:hyperlink>
    </w:p>
    <w:p w:rsidRPr="00617632" w:rsidR="00D449C0" w:rsidP="00D449C0" w:rsidRDefault="00D449C0" w14:paraId="69142ACE" w14:textId="77777777">
      <w:pPr>
        <w:pStyle w:val="BodyText"/>
        <w:spacing w:before="9"/>
        <w:rPr>
          <w:rFonts w:ascii="Arial" w:hAnsi="Arial" w:cs="Arial"/>
        </w:rPr>
      </w:pPr>
    </w:p>
    <w:p w:rsidRPr="00617632" w:rsidR="00D449C0" w:rsidP="00D449C0" w:rsidRDefault="00D449C0" w14:paraId="45BB2130" w14:textId="77777777">
      <w:pPr>
        <w:pStyle w:val="BodyText"/>
        <w:spacing w:before="51"/>
        <w:ind w:left="120" w:right="132"/>
        <w:rPr>
          <w:rFonts w:ascii="Arial" w:hAnsi="Arial" w:cs="Arial"/>
        </w:rPr>
      </w:pPr>
      <w:r w:rsidRPr="00617632">
        <w:rPr>
          <w:rFonts w:ascii="Arial" w:hAnsi="Arial" w:cs="Arial"/>
        </w:rPr>
        <w:t xml:space="preserve">Department for Education Supporting pupils at school with medical conditions - </w:t>
      </w:r>
      <w:hyperlink r:id="rId31">
        <w:r w:rsidRPr="00617632">
          <w:rPr>
            <w:rFonts w:ascii="Arial" w:hAnsi="Arial" w:cs="Arial"/>
            <w:spacing w:val="-2"/>
            <w:u w:val="single"/>
          </w:rPr>
          <w:t>https://assets.publishing.service.gov.uk/government/uploads/system/uploads/attachment_</w:t>
        </w:r>
      </w:hyperlink>
      <w:r w:rsidRPr="00617632">
        <w:rPr>
          <w:rFonts w:ascii="Arial" w:hAnsi="Arial" w:cs="Arial"/>
          <w:spacing w:val="-2"/>
        </w:rPr>
        <w:t xml:space="preserve"> </w:t>
      </w:r>
      <w:hyperlink r:id="rId32">
        <w:r w:rsidRPr="00617632">
          <w:rPr>
            <w:rFonts w:ascii="Arial" w:hAnsi="Arial" w:cs="Arial"/>
            <w:spacing w:val="-2"/>
            <w:u w:val="single"/>
          </w:rPr>
          <w:t>data/file/803956/supporting-pupils-at-school-with-medical-conditions.pdf</w:t>
        </w:r>
      </w:hyperlink>
    </w:p>
    <w:p w:rsidRPr="00617632" w:rsidR="00D449C0" w:rsidP="00D449C0" w:rsidRDefault="00D449C0" w14:paraId="36F50E0C" w14:textId="77777777">
      <w:pPr>
        <w:pStyle w:val="BodyText"/>
        <w:spacing w:before="11"/>
        <w:rPr>
          <w:rFonts w:ascii="Arial" w:hAnsi="Arial" w:cs="Arial"/>
        </w:rPr>
      </w:pPr>
    </w:p>
    <w:p w:rsidRPr="00617632" w:rsidR="00D449C0" w:rsidP="00D449C0" w:rsidRDefault="00D449C0" w14:paraId="7228B381" w14:textId="77777777">
      <w:pPr>
        <w:pStyle w:val="BodyText"/>
        <w:spacing w:before="52"/>
        <w:ind w:left="120" w:right="231"/>
        <w:rPr>
          <w:rFonts w:ascii="Arial" w:hAnsi="Arial" w:cs="Arial"/>
        </w:rPr>
      </w:pPr>
      <w:r w:rsidRPr="00617632">
        <w:rPr>
          <w:rFonts w:ascii="Arial" w:hAnsi="Arial" w:cs="Arial"/>
        </w:rPr>
        <w:t xml:space="preserve">Department of Health Guidance on the use of adrenaline auto-injectors in schools - </w:t>
      </w:r>
      <w:hyperlink r:id="rId33">
        <w:r w:rsidRPr="00617632">
          <w:rPr>
            <w:rFonts w:ascii="Arial" w:hAnsi="Arial" w:cs="Arial"/>
            <w:spacing w:val="-2"/>
            <w:u w:val="single"/>
          </w:rPr>
          <w:t>https://assets.publishing.service.gov.uk/government/uploads/system/uploads/attachment_</w:t>
        </w:r>
      </w:hyperlink>
      <w:r w:rsidRPr="00617632">
        <w:rPr>
          <w:rFonts w:ascii="Arial" w:hAnsi="Arial" w:cs="Arial"/>
          <w:spacing w:val="-2"/>
        </w:rPr>
        <w:t xml:space="preserve"> </w:t>
      </w:r>
      <w:hyperlink r:id="rId34">
        <w:r w:rsidRPr="00617632">
          <w:rPr>
            <w:rFonts w:ascii="Arial" w:hAnsi="Arial" w:cs="Arial"/>
            <w:spacing w:val="-2"/>
            <w:u w:val="single"/>
          </w:rPr>
          <w:t>data/file/645476/Adrenaline_auto_injectors_in_schools.pdf</w:t>
        </w:r>
      </w:hyperlink>
    </w:p>
    <w:p w:rsidRPr="00617632" w:rsidR="00D449C0" w:rsidP="00D449C0" w:rsidRDefault="00D449C0" w14:paraId="1E7B5134" w14:textId="77777777">
      <w:pPr>
        <w:pStyle w:val="BodyText"/>
        <w:spacing w:before="9"/>
        <w:rPr>
          <w:rFonts w:ascii="Arial" w:hAnsi="Arial" w:cs="Arial"/>
        </w:rPr>
      </w:pPr>
    </w:p>
    <w:p w:rsidRPr="00617632" w:rsidR="00D449C0" w:rsidP="00D449C0" w:rsidRDefault="00D449C0" w14:paraId="7BE6FCBF" w14:textId="77777777">
      <w:pPr>
        <w:pStyle w:val="BodyText"/>
        <w:spacing w:before="51"/>
        <w:ind w:left="120"/>
        <w:rPr>
          <w:rFonts w:ascii="Arial" w:hAnsi="Arial" w:cs="Arial"/>
        </w:rPr>
      </w:pPr>
      <w:r w:rsidRPr="00617632">
        <w:rPr>
          <w:rFonts w:ascii="Arial" w:hAnsi="Arial" w:cs="Arial"/>
        </w:rPr>
        <w:t>Food</w:t>
      </w:r>
      <w:r w:rsidRPr="00617632">
        <w:rPr>
          <w:rFonts w:ascii="Arial" w:hAnsi="Arial" w:cs="Arial"/>
          <w:spacing w:val="-4"/>
        </w:rPr>
        <w:t xml:space="preserve"> </w:t>
      </w:r>
      <w:r w:rsidRPr="00617632">
        <w:rPr>
          <w:rFonts w:ascii="Arial" w:hAnsi="Arial" w:cs="Arial"/>
        </w:rPr>
        <w:t>allergy</w:t>
      </w:r>
      <w:r w:rsidRPr="00617632">
        <w:rPr>
          <w:rFonts w:ascii="Arial" w:hAnsi="Arial" w:cs="Arial"/>
          <w:spacing w:val="-3"/>
        </w:rPr>
        <w:t xml:space="preserve"> </w:t>
      </w:r>
      <w:r w:rsidRPr="00617632">
        <w:rPr>
          <w:rFonts w:ascii="Arial" w:hAnsi="Arial" w:cs="Arial"/>
        </w:rPr>
        <w:t>quality</w:t>
      </w:r>
      <w:r w:rsidRPr="00617632">
        <w:rPr>
          <w:rFonts w:ascii="Arial" w:hAnsi="Arial" w:cs="Arial"/>
          <w:spacing w:val="-3"/>
        </w:rPr>
        <w:t xml:space="preserve"> </w:t>
      </w:r>
      <w:r w:rsidRPr="00617632">
        <w:rPr>
          <w:rFonts w:ascii="Arial" w:hAnsi="Arial" w:cs="Arial"/>
        </w:rPr>
        <w:t>standards</w:t>
      </w:r>
      <w:r w:rsidRPr="00617632">
        <w:rPr>
          <w:rFonts w:ascii="Arial" w:hAnsi="Arial" w:cs="Arial"/>
          <w:spacing w:val="-3"/>
        </w:rPr>
        <w:t xml:space="preserve"> </w:t>
      </w:r>
      <w:r w:rsidRPr="00617632">
        <w:rPr>
          <w:rFonts w:ascii="Arial" w:hAnsi="Arial" w:cs="Arial"/>
        </w:rPr>
        <w:t>(The</w:t>
      </w:r>
      <w:r w:rsidRPr="00617632">
        <w:rPr>
          <w:rFonts w:ascii="Arial" w:hAnsi="Arial" w:cs="Arial"/>
          <w:spacing w:val="-4"/>
        </w:rPr>
        <w:t xml:space="preserve"> </w:t>
      </w:r>
      <w:r w:rsidRPr="00617632">
        <w:rPr>
          <w:rFonts w:ascii="Arial" w:hAnsi="Arial" w:cs="Arial"/>
        </w:rPr>
        <w:t>National</w:t>
      </w:r>
      <w:r w:rsidRPr="00617632">
        <w:rPr>
          <w:rFonts w:ascii="Arial" w:hAnsi="Arial" w:cs="Arial"/>
          <w:spacing w:val="-5"/>
        </w:rPr>
        <w:t xml:space="preserve"> </w:t>
      </w:r>
      <w:r w:rsidRPr="00617632">
        <w:rPr>
          <w:rFonts w:ascii="Arial" w:hAnsi="Arial" w:cs="Arial"/>
        </w:rPr>
        <w:t>Institute</w:t>
      </w:r>
      <w:r w:rsidRPr="00617632">
        <w:rPr>
          <w:rFonts w:ascii="Arial" w:hAnsi="Arial" w:cs="Arial"/>
          <w:spacing w:val="-4"/>
        </w:rPr>
        <w:t xml:space="preserve"> </w:t>
      </w:r>
      <w:r w:rsidRPr="00617632">
        <w:rPr>
          <w:rFonts w:ascii="Arial" w:hAnsi="Arial" w:cs="Arial"/>
        </w:rPr>
        <w:t>for</w:t>
      </w:r>
      <w:r w:rsidRPr="00617632">
        <w:rPr>
          <w:rFonts w:ascii="Arial" w:hAnsi="Arial" w:cs="Arial"/>
          <w:spacing w:val="-2"/>
        </w:rPr>
        <w:t xml:space="preserve"> </w:t>
      </w:r>
      <w:r w:rsidRPr="00617632">
        <w:rPr>
          <w:rFonts w:ascii="Arial" w:hAnsi="Arial" w:cs="Arial"/>
        </w:rPr>
        <w:t>Health</w:t>
      </w:r>
      <w:r w:rsidRPr="00617632">
        <w:rPr>
          <w:rFonts w:ascii="Arial" w:hAnsi="Arial" w:cs="Arial"/>
          <w:spacing w:val="-4"/>
        </w:rPr>
        <w:t xml:space="preserve"> </w:t>
      </w:r>
      <w:r w:rsidRPr="00617632">
        <w:rPr>
          <w:rFonts w:ascii="Arial" w:hAnsi="Arial" w:cs="Arial"/>
        </w:rPr>
        <w:t>and</w:t>
      </w:r>
      <w:r w:rsidRPr="00617632">
        <w:rPr>
          <w:rFonts w:ascii="Arial" w:hAnsi="Arial" w:cs="Arial"/>
          <w:spacing w:val="-1"/>
        </w:rPr>
        <w:t xml:space="preserve"> </w:t>
      </w:r>
      <w:r w:rsidRPr="00617632">
        <w:rPr>
          <w:rFonts w:ascii="Arial" w:hAnsi="Arial" w:cs="Arial"/>
        </w:rPr>
        <w:t>Care</w:t>
      </w:r>
      <w:r w:rsidRPr="00617632">
        <w:rPr>
          <w:rFonts w:ascii="Arial" w:hAnsi="Arial" w:cs="Arial"/>
          <w:spacing w:val="-7"/>
        </w:rPr>
        <w:t xml:space="preserve"> </w:t>
      </w:r>
      <w:r w:rsidRPr="00617632">
        <w:rPr>
          <w:rFonts w:ascii="Arial" w:hAnsi="Arial" w:cs="Arial"/>
        </w:rPr>
        <w:t>Excellence,</w:t>
      </w:r>
      <w:r w:rsidRPr="00617632">
        <w:rPr>
          <w:rFonts w:ascii="Arial" w:hAnsi="Arial" w:cs="Arial"/>
          <w:spacing w:val="-2"/>
        </w:rPr>
        <w:t xml:space="preserve"> </w:t>
      </w:r>
      <w:r w:rsidRPr="00617632">
        <w:rPr>
          <w:rFonts w:ascii="Arial" w:hAnsi="Arial" w:cs="Arial"/>
        </w:rPr>
        <w:t xml:space="preserve">March 2016) </w:t>
      </w:r>
      <w:hyperlink r:id="rId35">
        <w:r w:rsidRPr="00617632">
          <w:rPr>
            <w:rFonts w:ascii="Arial" w:hAnsi="Arial" w:cs="Arial"/>
            <w:u w:val="single"/>
          </w:rPr>
          <w:t>https://www.nice.org.uk/guidance/qs118</w:t>
        </w:r>
      </w:hyperlink>
    </w:p>
    <w:p w:rsidRPr="00617632" w:rsidR="00D449C0" w:rsidP="00D449C0" w:rsidRDefault="00D449C0" w14:paraId="677B28D1" w14:textId="77777777">
      <w:pPr>
        <w:pStyle w:val="BodyText"/>
        <w:spacing w:before="9"/>
        <w:rPr>
          <w:rFonts w:ascii="Arial" w:hAnsi="Arial" w:cs="Arial"/>
        </w:rPr>
      </w:pPr>
    </w:p>
    <w:p w:rsidRPr="00617632" w:rsidR="00D449C0" w:rsidP="00617632" w:rsidRDefault="00D449C0" w14:paraId="222BE579" w14:textId="5A6A7866">
      <w:pPr>
        <w:pStyle w:val="BodyText"/>
        <w:spacing w:before="52"/>
        <w:ind w:left="120"/>
        <w:rPr>
          <w:rFonts w:ascii="Arial" w:hAnsi="Arial" w:cs="Arial"/>
          <w:spacing w:val="-2"/>
          <w:u w:val="single"/>
        </w:rPr>
      </w:pPr>
      <w:r w:rsidRPr="00617632">
        <w:rPr>
          <w:rFonts w:ascii="Arial" w:hAnsi="Arial" w:cs="Arial"/>
        </w:rPr>
        <w:t>Anaphylaxis:</w:t>
      </w:r>
      <w:r w:rsidRPr="00617632">
        <w:rPr>
          <w:rFonts w:ascii="Arial" w:hAnsi="Arial" w:cs="Arial"/>
          <w:spacing w:val="-2"/>
        </w:rPr>
        <w:t xml:space="preserve"> </w:t>
      </w:r>
      <w:r w:rsidRPr="00617632">
        <w:rPr>
          <w:rFonts w:ascii="Arial" w:hAnsi="Arial" w:cs="Arial"/>
        </w:rPr>
        <w:t>assessment</w:t>
      </w:r>
      <w:r w:rsidRPr="00617632">
        <w:rPr>
          <w:rFonts w:ascii="Arial" w:hAnsi="Arial" w:cs="Arial"/>
          <w:spacing w:val="-4"/>
        </w:rPr>
        <w:t xml:space="preserve"> </w:t>
      </w:r>
      <w:r w:rsidRPr="00617632">
        <w:rPr>
          <w:rFonts w:ascii="Arial" w:hAnsi="Arial" w:cs="Arial"/>
        </w:rPr>
        <w:t>and</w:t>
      </w:r>
      <w:r w:rsidRPr="00617632">
        <w:rPr>
          <w:rFonts w:ascii="Arial" w:hAnsi="Arial" w:cs="Arial"/>
          <w:spacing w:val="-4"/>
        </w:rPr>
        <w:t xml:space="preserve"> </w:t>
      </w:r>
      <w:r w:rsidRPr="00617632">
        <w:rPr>
          <w:rFonts w:ascii="Arial" w:hAnsi="Arial" w:cs="Arial"/>
        </w:rPr>
        <w:t>referral</w:t>
      </w:r>
      <w:r w:rsidRPr="00617632">
        <w:rPr>
          <w:rFonts w:ascii="Arial" w:hAnsi="Arial" w:cs="Arial"/>
          <w:spacing w:val="-5"/>
        </w:rPr>
        <w:t xml:space="preserve"> </w:t>
      </w:r>
      <w:r w:rsidRPr="00617632">
        <w:rPr>
          <w:rFonts w:ascii="Arial" w:hAnsi="Arial" w:cs="Arial"/>
        </w:rPr>
        <w:t>after</w:t>
      </w:r>
      <w:r w:rsidRPr="00617632">
        <w:rPr>
          <w:rFonts w:ascii="Arial" w:hAnsi="Arial" w:cs="Arial"/>
          <w:spacing w:val="-5"/>
        </w:rPr>
        <w:t xml:space="preserve"> </w:t>
      </w:r>
      <w:r w:rsidRPr="00617632">
        <w:rPr>
          <w:rFonts w:ascii="Arial" w:hAnsi="Arial" w:cs="Arial"/>
        </w:rPr>
        <w:t>emergency</w:t>
      </w:r>
      <w:r w:rsidRPr="00617632">
        <w:rPr>
          <w:rFonts w:ascii="Arial" w:hAnsi="Arial" w:cs="Arial"/>
          <w:spacing w:val="-3"/>
        </w:rPr>
        <w:t xml:space="preserve"> </w:t>
      </w:r>
      <w:r w:rsidRPr="00617632">
        <w:rPr>
          <w:rFonts w:ascii="Arial" w:hAnsi="Arial" w:cs="Arial"/>
        </w:rPr>
        <w:t>treatment</w:t>
      </w:r>
      <w:r w:rsidRPr="00617632">
        <w:rPr>
          <w:rFonts w:ascii="Arial" w:hAnsi="Arial" w:cs="Arial"/>
          <w:spacing w:val="-4"/>
        </w:rPr>
        <w:t xml:space="preserve"> </w:t>
      </w:r>
      <w:r w:rsidRPr="00617632">
        <w:rPr>
          <w:rFonts w:ascii="Arial" w:hAnsi="Arial" w:cs="Arial"/>
        </w:rPr>
        <w:t>(The</w:t>
      </w:r>
      <w:r w:rsidRPr="00617632">
        <w:rPr>
          <w:rFonts w:ascii="Arial" w:hAnsi="Arial" w:cs="Arial"/>
          <w:spacing w:val="-4"/>
        </w:rPr>
        <w:t xml:space="preserve"> </w:t>
      </w:r>
      <w:r w:rsidRPr="00617632">
        <w:rPr>
          <w:rFonts w:ascii="Arial" w:hAnsi="Arial" w:cs="Arial"/>
        </w:rPr>
        <w:t>National</w:t>
      </w:r>
      <w:r w:rsidRPr="00617632">
        <w:rPr>
          <w:rFonts w:ascii="Arial" w:hAnsi="Arial" w:cs="Arial"/>
          <w:spacing w:val="-2"/>
        </w:rPr>
        <w:t xml:space="preserve"> </w:t>
      </w:r>
      <w:r w:rsidRPr="00617632">
        <w:rPr>
          <w:rFonts w:ascii="Arial" w:hAnsi="Arial" w:cs="Arial"/>
        </w:rPr>
        <w:t>Institute</w:t>
      </w:r>
      <w:r w:rsidRPr="00617632">
        <w:rPr>
          <w:rFonts w:ascii="Arial" w:hAnsi="Arial" w:cs="Arial"/>
          <w:spacing w:val="-4"/>
        </w:rPr>
        <w:t xml:space="preserve"> </w:t>
      </w:r>
      <w:r w:rsidRPr="00617632">
        <w:rPr>
          <w:rFonts w:ascii="Arial" w:hAnsi="Arial" w:cs="Arial"/>
        </w:rPr>
        <w:t xml:space="preserve">for Health and Care Excellence, 2020) </w:t>
      </w:r>
      <w:hyperlink r:id="rId36">
        <w:r w:rsidRPr="00617632">
          <w:rPr>
            <w:rFonts w:ascii="Arial" w:hAnsi="Arial" w:cs="Arial"/>
            <w:spacing w:val="-2"/>
            <w:u w:val="single"/>
          </w:rPr>
          <w:t>https://www.nice.org.uk/guidance/cg134?unlid=22904150420167115834</w:t>
        </w:r>
      </w:hyperlink>
    </w:p>
    <w:p w:rsidRPr="00617632" w:rsidR="00D449C0" w:rsidP="00D449C0" w:rsidRDefault="00D449C0" w14:paraId="090F0AEF" w14:textId="77777777">
      <w:pPr>
        <w:pStyle w:val="BodyText"/>
        <w:spacing w:before="52"/>
        <w:ind w:left="120"/>
        <w:rPr>
          <w:rFonts w:ascii="Arial" w:hAnsi="Arial" w:cs="Arial"/>
          <w:spacing w:val="-2"/>
          <w:u w:val="single"/>
        </w:rPr>
      </w:pPr>
    </w:p>
    <w:p w:rsidRPr="00617632" w:rsidR="00D449C0" w:rsidP="00D449C0" w:rsidRDefault="00D449C0" w14:paraId="21231A3D" w14:textId="77777777">
      <w:pPr>
        <w:pStyle w:val="BodyText"/>
        <w:spacing w:before="52"/>
        <w:ind w:left="120"/>
        <w:rPr>
          <w:rFonts w:ascii="Arial" w:hAnsi="Arial" w:cs="Arial"/>
          <w:b/>
          <w:bCs/>
          <w:spacing w:val="-2"/>
          <w:u w:val="single"/>
        </w:rPr>
      </w:pPr>
      <w:r w:rsidRPr="00617632">
        <w:rPr>
          <w:rFonts w:ascii="Arial" w:hAnsi="Arial" w:cs="Arial"/>
          <w:b/>
          <w:bCs/>
          <w:spacing w:val="-2"/>
          <w:u w:val="single"/>
        </w:rPr>
        <w:t>Footnotes:</w:t>
      </w:r>
    </w:p>
    <w:p w:rsidRPr="00617632" w:rsidR="00D449C0" w:rsidRDefault="00D449C0" w14:paraId="5AB25E77" w14:textId="77777777">
      <w:pPr>
        <w:pStyle w:val="BodyText"/>
        <w:numPr>
          <w:ilvl w:val="0"/>
          <w:numId w:val="8"/>
        </w:numPr>
        <w:spacing w:before="52"/>
        <w:rPr>
          <w:rFonts w:ascii="Arial" w:hAnsi="Arial" w:cs="Arial"/>
        </w:rPr>
      </w:pPr>
      <w:r w:rsidRPr="00617632">
        <w:rPr>
          <w:rFonts w:ascii="Arial" w:hAnsi="Arial" w:cs="Arial"/>
          <w:highlight w:val="yellow"/>
        </w:rPr>
        <w:t>It is strongly recommended that all staff complete allergy and anaphylaxis training to ensure that any member of staff can react quickly and accurately when a child has a reaction. When the training is limited to one or only a few members of staff, children with allergies are left in a potentially life-threatening situation if that member of staff is absence or deployed elsewhere</w:t>
      </w:r>
      <w:r w:rsidRPr="00617632">
        <w:rPr>
          <w:rFonts w:ascii="Arial" w:hAnsi="Arial" w:cs="Arial"/>
        </w:rPr>
        <w:t xml:space="preserve">. </w:t>
      </w:r>
    </w:p>
    <w:p w:rsidR="00D46405" w:rsidRDefault="00D46405" w14:paraId="62763D47" w14:textId="1026651A">
      <w:pPr>
        <w:rPr>
          <w:rFonts w:ascii="Arial" w:hAnsi="Arial" w:cs="Arial"/>
          <w:b/>
          <w:sz w:val="24"/>
          <w:szCs w:val="24"/>
        </w:rPr>
      </w:pPr>
      <w:r>
        <w:rPr>
          <w:rFonts w:ascii="Arial" w:hAnsi="Arial" w:cs="Arial"/>
          <w:b/>
          <w:sz w:val="24"/>
          <w:szCs w:val="24"/>
        </w:rPr>
        <w:br w:type="page"/>
      </w:r>
    </w:p>
    <w:p w:rsidRPr="00617632" w:rsidR="003101AB" w:rsidP="005423C4" w:rsidRDefault="003101AB" w14:paraId="63305D8F" w14:textId="30AA9697">
      <w:pPr>
        <w:spacing w:after="0"/>
        <w:rPr>
          <w:rFonts w:ascii="Arial" w:hAnsi="Arial" w:cs="Arial"/>
          <w:sz w:val="24"/>
          <w:szCs w:val="24"/>
        </w:rPr>
      </w:pPr>
      <w:bookmarkStart w:name="_Toc448745959" w:id="0"/>
      <w:bookmarkStart w:name="_Toc448754265" w:id="1"/>
      <w:bookmarkStart w:name="_Toc511315153" w:id="2"/>
      <w:bookmarkStart w:name="_Toc25747756" w:id="3"/>
    </w:p>
    <w:p w:rsidRPr="00617632" w:rsidR="006666F6" w:rsidP="005423C4" w:rsidRDefault="003B4AE4" w14:paraId="70D4F620" w14:textId="2D2750C5">
      <w:pPr>
        <w:spacing w:after="0"/>
        <w:rPr>
          <w:rFonts w:ascii="Arial" w:hAnsi="Arial" w:cs="Arial" w:eastAsiaTheme="majorEastAsia"/>
          <w:bCs/>
          <w:spacing w:val="-6"/>
          <w:sz w:val="24"/>
          <w:szCs w:val="24"/>
        </w:rPr>
      </w:pPr>
      <w:r w:rsidRPr="0076023B">
        <w:rPr>
          <w:noProof/>
        </w:rPr>
        <w:drawing>
          <wp:anchor distT="0" distB="0" distL="114300" distR="114300" simplePos="0" relativeHeight="251658240" behindDoc="1" locked="0" layoutInCell="1" allowOverlap="1" wp14:anchorId="01D42932" wp14:editId="5FCB9A81">
            <wp:simplePos x="0" y="0"/>
            <wp:positionH relativeFrom="column">
              <wp:posOffset>3797381</wp:posOffset>
            </wp:positionH>
            <wp:positionV relativeFrom="paragraph">
              <wp:posOffset>5825</wp:posOffset>
            </wp:positionV>
            <wp:extent cx="2580834" cy="596776"/>
            <wp:effectExtent l="0" t="0" r="0" b="0"/>
            <wp:wrapNone/>
            <wp:docPr id="2065486724" name="Picture 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486724" name="Picture 1" descr="A logo with blue text&#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12162" cy="604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617632" w:rsidR="006666F6" w:rsidP="005423C4" w:rsidRDefault="006666F6" w14:paraId="74E504D2" w14:textId="7A684801">
      <w:pPr>
        <w:spacing w:after="0"/>
        <w:rPr>
          <w:rFonts w:ascii="Arial" w:hAnsi="Arial" w:cs="Arial" w:eastAsiaTheme="majorEastAsia"/>
          <w:bCs/>
          <w:spacing w:val="-6"/>
          <w:sz w:val="24"/>
          <w:szCs w:val="24"/>
        </w:rPr>
      </w:pPr>
    </w:p>
    <w:bookmarkEnd w:id="0"/>
    <w:bookmarkEnd w:id="1"/>
    <w:bookmarkEnd w:id="2"/>
    <w:bookmarkEnd w:id="3"/>
    <w:p w:rsidR="00F978FC" w:rsidP="005423C4" w:rsidRDefault="00BB2D1E" w14:paraId="110577FC" w14:textId="7AA5291E">
      <w:pPr>
        <w:spacing w:after="0"/>
        <w:rPr>
          <w:rFonts w:ascii="Arial" w:hAnsi="Arial" w:cs="Arial"/>
          <w:b/>
          <w:bCs/>
          <w:sz w:val="24"/>
          <w:szCs w:val="24"/>
        </w:rPr>
      </w:pPr>
      <w:r w:rsidRPr="00617632">
        <w:rPr>
          <w:rFonts w:ascii="Arial" w:hAnsi="Arial" w:cs="Arial"/>
          <w:b/>
          <w:bCs/>
          <w:sz w:val="24"/>
          <w:szCs w:val="24"/>
        </w:rPr>
        <w:t>APPENDIX A</w:t>
      </w:r>
    </w:p>
    <w:p w:rsidR="003B4AE4" w:rsidP="0063071A" w:rsidRDefault="003B4AE4" w14:paraId="40180BD9" w14:textId="77777777">
      <w:pPr>
        <w:jc w:val="center"/>
        <w:rPr>
          <w:b/>
          <w:bCs/>
          <w:sz w:val="28"/>
          <w:szCs w:val="28"/>
        </w:rPr>
      </w:pPr>
    </w:p>
    <w:p w:rsidR="0063071A" w:rsidP="0063071A" w:rsidRDefault="0063071A" w14:paraId="02EC06B8" w14:textId="49FE693C">
      <w:pPr>
        <w:jc w:val="center"/>
        <w:rPr>
          <w:b/>
          <w:bCs/>
          <w:sz w:val="28"/>
          <w:szCs w:val="28"/>
        </w:rPr>
      </w:pPr>
      <w:r>
        <w:rPr>
          <w:b/>
          <w:bCs/>
          <w:sz w:val="28"/>
          <w:szCs w:val="28"/>
        </w:rPr>
        <w:t xml:space="preserve">Whole School </w:t>
      </w:r>
      <w:r w:rsidRPr="0076023B">
        <w:rPr>
          <w:b/>
          <w:bCs/>
          <w:sz w:val="28"/>
          <w:szCs w:val="28"/>
        </w:rPr>
        <w:t xml:space="preserve">Allergy Management Risk Assessment </w:t>
      </w:r>
    </w:p>
    <w:p w:rsidR="0063071A" w:rsidP="0063071A" w:rsidRDefault="0063071A" w14:paraId="33CA6FE7" w14:textId="77777777">
      <w:pPr>
        <w:rPr>
          <w:szCs w:val="20"/>
        </w:rPr>
      </w:pPr>
      <w:r>
        <w:rPr>
          <w:szCs w:val="20"/>
        </w:rPr>
        <w:t xml:space="preserve">The school should have an allergy policy which is monitored.  Clear communication and procedures should be regularly communicated to all staff.  Annual training is recommended when allergic students are on roll or when a student with an allergy joins the school.  </w:t>
      </w:r>
    </w:p>
    <w:p w:rsidR="0063071A" w:rsidP="0063071A" w:rsidRDefault="0063071A" w14:paraId="7833B296" w14:textId="77777777">
      <w:pPr>
        <w:rPr>
          <w:szCs w:val="20"/>
        </w:rPr>
      </w:pPr>
      <w:r>
        <w:rPr>
          <w:szCs w:val="20"/>
        </w:rPr>
        <w:t xml:space="preserve">Training is available from: </w:t>
      </w:r>
      <w:hyperlink w:history="1" r:id="rId38">
        <w:r w:rsidRPr="00A61139">
          <w:rPr>
            <w:rStyle w:val="Hyperlink"/>
            <w:szCs w:val="20"/>
          </w:rPr>
          <w:t>https://www.anaphylaxis.org.uk/allergywise/</w:t>
        </w:r>
      </w:hyperlink>
      <w:r>
        <w:rPr>
          <w:szCs w:val="20"/>
        </w:rPr>
        <w:t xml:space="preserve"> </w:t>
      </w:r>
    </w:p>
    <w:p w:rsidR="0063071A" w:rsidP="0063071A" w:rsidRDefault="0063071A" w14:paraId="725728DA" w14:textId="77777777">
      <w:pPr>
        <w:rPr>
          <w:szCs w:val="20"/>
        </w:rPr>
      </w:pPr>
      <w:r>
        <w:rPr>
          <w:szCs w:val="20"/>
        </w:rPr>
        <w:t xml:space="preserve">Policy is free to download: </w:t>
      </w:r>
      <w:hyperlink w:history="1" r:id="rId39">
        <w:r w:rsidRPr="00A61139">
          <w:rPr>
            <w:rStyle w:val="Hyperlink"/>
            <w:szCs w:val="20"/>
          </w:rPr>
          <w:t>https://www.anaphylaxis.org.uk/wp-content/uploads/2023/03/Model-Policy-for-allergy-at-school-v2-060323.pdf</w:t>
        </w:r>
      </w:hyperlink>
      <w:r>
        <w:rPr>
          <w:szCs w:val="20"/>
        </w:rPr>
        <w:t xml:space="preserve"> </w:t>
      </w:r>
    </w:p>
    <w:p w:rsidR="0063071A" w:rsidP="0063071A" w:rsidRDefault="0063071A" w14:paraId="14C71B46" w14:textId="77777777">
      <w:pPr>
        <w:rPr>
          <w:szCs w:val="20"/>
        </w:rPr>
      </w:pPr>
      <w:r>
        <w:rPr>
          <w:szCs w:val="20"/>
        </w:rPr>
        <w:t xml:space="preserve">If this is required in an editable format, please download from the best practice resource section: </w:t>
      </w:r>
      <w:hyperlink w:history="1" r:id="rId40">
        <w:r w:rsidRPr="00BD655E">
          <w:rPr>
            <w:rStyle w:val="Hyperlink"/>
            <w:szCs w:val="20"/>
          </w:rPr>
          <w:t>https://www.anaphylaxis.org.uk/education/safer-schools-programme/</w:t>
        </w:r>
      </w:hyperlink>
      <w:r>
        <w:rPr>
          <w:szCs w:val="20"/>
        </w:rPr>
        <w:t xml:space="preserve"> </w:t>
      </w:r>
    </w:p>
    <w:tbl>
      <w:tblPr>
        <w:tblStyle w:val="TableGrid"/>
        <w:tblW w:w="0" w:type="auto"/>
        <w:tblLook w:val="04A0" w:firstRow="1" w:lastRow="0" w:firstColumn="1" w:lastColumn="0" w:noHBand="0" w:noVBand="1"/>
      </w:tblPr>
      <w:tblGrid>
        <w:gridCol w:w="5590"/>
        <w:gridCol w:w="1196"/>
        <w:gridCol w:w="1314"/>
        <w:gridCol w:w="916"/>
      </w:tblGrid>
      <w:tr w:rsidR="0063071A" w:rsidTr="009556B9" w14:paraId="2EDA21EE" w14:textId="77777777">
        <w:trPr>
          <w:trHeight w:val="260"/>
        </w:trPr>
        <w:tc>
          <w:tcPr>
            <w:tcW w:w="0" w:type="auto"/>
            <w:shd w:val="clear" w:color="auto" w:fill="33CCCC"/>
          </w:tcPr>
          <w:p w:rsidRPr="006972A0" w:rsidR="0063071A" w:rsidP="008A777A" w:rsidRDefault="0063071A" w14:paraId="356E0B72" w14:textId="77777777">
            <w:pPr>
              <w:rPr>
                <w:b/>
                <w:bCs/>
                <w:szCs w:val="20"/>
              </w:rPr>
            </w:pPr>
            <w:r w:rsidRPr="006972A0">
              <w:rPr>
                <w:b/>
                <w:bCs/>
                <w:szCs w:val="20"/>
              </w:rPr>
              <w:t>What are the hazards for each activity?</w:t>
            </w:r>
          </w:p>
        </w:tc>
        <w:tc>
          <w:tcPr>
            <w:tcW w:w="0" w:type="auto"/>
            <w:shd w:val="clear" w:color="auto" w:fill="33CCCC"/>
          </w:tcPr>
          <w:p w:rsidRPr="006972A0" w:rsidR="0063071A" w:rsidP="008A777A" w:rsidRDefault="0063071A" w14:paraId="59B9E509" w14:textId="77777777">
            <w:pPr>
              <w:rPr>
                <w:b/>
                <w:bCs/>
                <w:szCs w:val="20"/>
              </w:rPr>
            </w:pPr>
            <w:r w:rsidRPr="006972A0">
              <w:rPr>
                <w:b/>
                <w:bCs/>
                <w:szCs w:val="20"/>
              </w:rPr>
              <w:t>What are you already doing to control the risks?</w:t>
            </w:r>
          </w:p>
        </w:tc>
        <w:tc>
          <w:tcPr>
            <w:tcW w:w="0" w:type="auto"/>
            <w:shd w:val="clear" w:color="auto" w:fill="33CCCC"/>
          </w:tcPr>
          <w:p w:rsidRPr="006972A0" w:rsidR="0063071A" w:rsidP="008A777A" w:rsidRDefault="0063071A" w14:paraId="4B947531" w14:textId="77777777">
            <w:pPr>
              <w:rPr>
                <w:b/>
                <w:bCs/>
                <w:szCs w:val="20"/>
              </w:rPr>
            </w:pPr>
            <w:r w:rsidRPr="006972A0">
              <w:rPr>
                <w:b/>
                <w:bCs/>
                <w:szCs w:val="20"/>
              </w:rPr>
              <w:t>Probability</w:t>
            </w:r>
          </w:p>
        </w:tc>
        <w:tc>
          <w:tcPr>
            <w:tcW w:w="0" w:type="auto"/>
            <w:shd w:val="clear" w:color="auto" w:fill="33CCCC"/>
          </w:tcPr>
          <w:p w:rsidRPr="006972A0" w:rsidR="0063071A" w:rsidP="008A777A" w:rsidRDefault="0063071A" w14:paraId="1960BA5C" w14:textId="77777777">
            <w:pPr>
              <w:rPr>
                <w:b/>
                <w:bCs/>
                <w:szCs w:val="20"/>
              </w:rPr>
            </w:pPr>
            <w:r w:rsidRPr="006972A0">
              <w:rPr>
                <w:b/>
                <w:bCs/>
                <w:szCs w:val="20"/>
              </w:rPr>
              <w:t>Impact</w:t>
            </w:r>
          </w:p>
        </w:tc>
      </w:tr>
      <w:tr w:rsidR="0063071A" w:rsidTr="009556B9" w14:paraId="21811DB1" w14:textId="77777777">
        <w:trPr>
          <w:trHeight w:val="260"/>
        </w:trPr>
        <w:tc>
          <w:tcPr>
            <w:tcW w:w="0" w:type="auto"/>
            <w:gridSpan w:val="4"/>
          </w:tcPr>
          <w:p w:rsidRPr="006972A0" w:rsidR="0063071A" w:rsidP="008A777A" w:rsidRDefault="0063071A" w14:paraId="01547E62" w14:textId="77777777">
            <w:pPr>
              <w:rPr>
                <w:b/>
                <w:bCs/>
                <w:szCs w:val="20"/>
              </w:rPr>
            </w:pPr>
            <w:r>
              <w:rPr>
                <w:b/>
                <w:bCs/>
                <w:szCs w:val="20"/>
              </w:rPr>
              <w:t>Medication:</w:t>
            </w:r>
          </w:p>
        </w:tc>
      </w:tr>
      <w:tr w:rsidR="0063071A" w:rsidTr="009556B9" w14:paraId="18A8D1E7" w14:textId="77777777">
        <w:trPr>
          <w:trHeight w:val="260"/>
        </w:trPr>
        <w:tc>
          <w:tcPr>
            <w:tcW w:w="0" w:type="auto"/>
          </w:tcPr>
          <w:p w:rsidRPr="00513517" w:rsidR="0063071A" w:rsidP="008A777A" w:rsidRDefault="0063071A" w14:paraId="715CC998" w14:textId="77777777">
            <w:pPr>
              <w:rPr>
                <w:szCs w:val="20"/>
                <w:u w:val="single"/>
              </w:rPr>
            </w:pPr>
            <w:r w:rsidRPr="00513517">
              <w:rPr>
                <w:szCs w:val="20"/>
                <w:u w:val="single"/>
              </w:rPr>
              <w:t>Storage:</w:t>
            </w:r>
          </w:p>
          <w:p w:rsidR="0063071A" w:rsidP="008A777A" w:rsidRDefault="0063071A" w14:paraId="0FAEBDB3" w14:textId="77777777">
            <w:pPr>
              <w:rPr>
                <w:szCs w:val="20"/>
              </w:rPr>
            </w:pPr>
            <w:r>
              <w:rPr>
                <w:szCs w:val="20"/>
              </w:rPr>
              <w:t>Location of each student’s medication</w:t>
            </w:r>
          </w:p>
          <w:p w:rsidR="0063071A" w:rsidP="008A777A" w:rsidRDefault="0063071A" w14:paraId="3DB0466E" w14:textId="77777777">
            <w:pPr>
              <w:rPr>
                <w:szCs w:val="20"/>
              </w:rPr>
            </w:pPr>
            <w:r>
              <w:rPr>
                <w:szCs w:val="20"/>
              </w:rPr>
              <w:t>Location of generic ‘spare’ AAI</w:t>
            </w:r>
          </w:p>
          <w:p w:rsidR="0063071A" w:rsidP="008A777A" w:rsidRDefault="0063071A" w14:paraId="2E8AD1F6" w14:textId="77777777">
            <w:pPr>
              <w:rPr>
                <w:szCs w:val="20"/>
              </w:rPr>
            </w:pPr>
            <w:r>
              <w:rPr>
                <w:szCs w:val="20"/>
              </w:rPr>
              <w:t xml:space="preserve">Consider: </w:t>
            </w:r>
          </w:p>
          <w:p w:rsidRPr="00C052BD" w:rsidR="0063071A" w:rsidRDefault="0063071A" w14:paraId="1EA5A8B4" w14:textId="77777777">
            <w:pPr>
              <w:pStyle w:val="ListParagraph"/>
              <w:numPr>
                <w:ilvl w:val="0"/>
                <w:numId w:val="9"/>
              </w:numPr>
              <w:rPr>
                <w:szCs w:val="20"/>
              </w:rPr>
            </w:pPr>
            <w:r w:rsidRPr="00C052BD">
              <w:rPr>
                <w:szCs w:val="20"/>
              </w:rPr>
              <w:t>is there consistency of container throughout the school to make it easily identifiable?</w:t>
            </w:r>
          </w:p>
          <w:p w:rsidRPr="00C052BD" w:rsidR="0063071A" w:rsidRDefault="0063071A" w14:paraId="5445CF2A" w14:textId="77777777">
            <w:pPr>
              <w:pStyle w:val="ListParagraph"/>
              <w:numPr>
                <w:ilvl w:val="0"/>
                <w:numId w:val="9"/>
              </w:numPr>
              <w:rPr>
                <w:szCs w:val="20"/>
              </w:rPr>
            </w:pPr>
            <w:r w:rsidRPr="00C052BD">
              <w:rPr>
                <w:szCs w:val="20"/>
              </w:rPr>
              <w:t xml:space="preserve">Is the student able to </w:t>
            </w:r>
            <w:proofErr w:type="spellStart"/>
            <w:r w:rsidRPr="00C052BD">
              <w:rPr>
                <w:szCs w:val="20"/>
              </w:rPr>
              <w:t>self carry</w:t>
            </w:r>
            <w:proofErr w:type="spellEnd"/>
            <w:r w:rsidRPr="00C052BD">
              <w:rPr>
                <w:szCs w:val="20"/>
              </w:rPr>
              <w:t xml:space="preserve"> their own medication?</w:t>
            </w:r>
          </w:p>
          <w:p w:rsidRPr="00C052BD" w:rsidR="0063071A" w:rsidRDefault="0063071A" w14:paraId="15296CEE" w14:textId="77777777">
            <w:pPr>
              <w:pStyle w:val="ListParagraph"/>
              <w:numPr>
                <w:ilvl w:val="0"/>
                <w:numId w:val="9"/>
              </w:numPr>
              <w:rPr>
                <w:szCs w:val="20"/>
              </w:rPr>
            </w:pPr>
            <w:r w:rsidRPr="00C052BD">
              <w:rPr>
                <w:szCs w:val="20"/>
              </w:rPr>
              <w:t xml:space="preserve">Is the </w:t>
            </w:r>
            <w:proofErr w:type="spellStart"/>
            <w:r w:rsidRPr="00C052BD">
              <w:rPr>
                <w:szCs w:val="20"/>
              </w:rPr>
              <w:t>back up</w:t>
            </w:r>
            <w:proofErr w:type="spellEnd"/>
            <w:r w:rsidRPr="00C052BD">
              <w:rPr>
                <w:szCs w:val="20"/>
              </w:rPr>
              <w:t xml:space="preserve"> medication always within 5 mins of where the students are?  Are multiple sites needed for back up medication?</w:t>
            </w:r>
          </w:p>
          <w:p w:rsidRPr="000E70B0" w:rsidR="0063071A" w:rsidRDefault="0063071A" w14:paraId="7144A4CC" w14:textId="77777777">
            <w:pPr>
              <w:pStyle w:val="ListParagraph"/>
              <w:numPr>
                <w:ilvl w:val="0"/>
                <w:numId w:val="9"/>
              </w:numPr>
              <w:rPr>
                <w:szCs w:val="20"/>
              </w:rPr>
            </w:pPr>
            <w:proofErr w:type="gramStart"/>
            <w:r w:rsidRPr="00C052BD">
              <w:rPr>
                <w:szCs w:val="20"/>
              </w:rPr>
              <w:t>Is</w:t>
            </w:r>
            <w:proofErr w:type="gramEnd"/>
            <w:r w:rsidRPr="00C052BD">
              <w:rPr>
                <w:szCs w:val="20"/>
              </w:rPr>
              <w:t xml:space="preserve"> the students and back up medication always accessible regardless of the time of day?</w:t>
            </w:r>
            <w:r w:rsidRPr="00513517">
              <w:rPr>
                <w:szCs w:val="20"/>
              </w:rPr>
              <w:t xml:space="preserve"> </w:t>
            </w:r>
          </w:p>
        </w:tc>
        <w:tc>
          <w:tcPr>
            <w:tcW w:w="0" w:type="auto"/>
          </w:tcPr>
          <w:p w:rsidRPr="006507EB" w:rsidR="0063071A" w:rsidP="008A777A" w:rsidRDefault="0063071A" w14:paraId="71732B1B" w14:textId="77777777">
            <w:pPr>
              <w:rPr>
                <w:szCs w:val="20"/>
              </w:rPr>
            </w:pPr>
          </w:p>
        </w:tc>
        <w:tc>
          <w:tcPr>
            <w:tcW w:w="0" w:type="auto"/>
          </w:tcPr>
          <w:p w:rsidRPr="006972A0" w:rsidR="0063071A" w:rsidP="008A777A" w:rsidRDefault="0063071A" w14:paraId="6A499488" w14:textId="77777777">
            <w:pPr>
              <w:rPr>
                <w:b/>
                <w:bCs/>
                <w:szCs w:val="20"/>
              </w:rPr>
            </w:pPr>
          </w:p>
        </w:tc>
        <w:tc>
          <w:tcPr>
            <w:tcW w:w="0" w:type="auto"/>
          </w:tcPr>
          <w:p w:rsidRPr="006972A0" w:rsidR="0063071A" w:rsidP="008A777A" w:rsidRDefault="0063071A" w14:paraId="23D40AA3" w14:textId="77777777">
            <w:pPr>
              <w:rPr>
                <w:b/>
                <w:bCs/>
                <w:szCs w:val="20"/>
              </w:rPr>
            </w:pPr>
          </w:p>
        </w:tc>
      </w:tr>
      <w:tr w:rsidR="0063071A" w:rsidTr="009556B9" w14:paraId="4EFA1CBF" w14:textId="77777777">
        <w:trPr>
          <w:trHeight w:val="260"/>
        </w:trPr>
        <w:tc>
          <w:tcPr>
            <w:tcW w:w="0" w:type="auto"/>
          </w:tcPr>
          <w:p w:rsidRPr="00060CD9" w:rsidR="0063071A" w:rsidP="008A777A" w:rsidRDefault="0063071A" w14:paraId="1F8957B9" w14:textId="77777777">
            <w:pPr>
              <w:rPr>
                <w:b/>
                <w:bCs/>
                <w:szCs w:val="20"/>
                <w:u w:val="single"/>
              </w:rPr>
            </w:pPr>
            <w:r>
              <w:rPr>
                <w:b/>
                <w:bCs/>
                <w:szCs w:val="20"/>
                <w:u w:val="single"/>
              </w:rPr>
              <w:t>Training:</w:t>
            </w:r>
          </w:p>
        </w:tc>
        <w:tc>
          <w:tcPr>
            <w:tcW w:w="0" w:type="auto"/>
          </w:tcPr>
          <w:p w:rsidRPr="006507EB" w:rsidR="0063071A" w:rsidP="008A777A" w:rsidRDefault="0063071A" w14:paraId="72F70EA6" w14:textId="77777777">
            <w:pPr>
              <w:rPr>
                <w:szCs w:val="20"/>
              </w:rPr>
            </w:pPr>
          </w:p>
        </w:tc>
        <w:tc>
          <w:tcPr>
            <w:tcW w:w="0" w:type="auto"/>
          </w:tcPr>
          <w:p w:rsidRPr="006972A0" w:rsidR="0063071A" w:rsidP="008A777A" w:rsidRDefault="0063071A" w14:paraId="0AF9EA39" w14:textId="77777777">
            <w:pPr>
              <w:rPr>
                <w:b/>
                <w:bCs/>
                <w:szCs w:val="20"/>
              </w:rPr>
            </w:pPr>
          </w:p>
        </w:tc>
        <w:tc>
          <w:tcPr>
            <w:tcW w:w="0" w:type="auto"/>
          </w:tcPr>
          <w:p w:rsidRPr="006972A0" w:rsidR="0063071A" w:rsidP="008A777A" w:rsidRDefault="0063071A" w14:paraId="309B402F" w14:textId="77777777">
            <w:pPr>
              <w:rPr>
                <w:b/>
                <w:bCs/>
                <w:szCs w:val="20"/>
              </w:rPr>
            </w:pPr>
          </w:p>
        </w:tc>
      </w:tr>
      <w:tr w:rsidR="0063071A" w:rsidTr="009556B9" w14:paraId="5672DE6B" w14:textId="77777777">
        <w:trPr>
          <w:trHeight w:val="260"/>
        </w:trPr>
        <w:tc>
          <w:tcPr>
            <w:tcW w:w="0" w:type="auto"/>
          </w:tcPr>
          <w:p w:rsidR="0063071A" w:rsidP="008A777A" w:rsidRDefault="0063071A" w14:paraId="6C2DA4C6" w14:textId="77777777">
            <w:pPr>
              <w:rPr>
                <w:szCs w:val="20"/>
              </w:rPr>
            </w:pPr>
            <w:r>
              <w:rPr>
                <w:szCs w:val="20"/>
              </w:rPr>
              <w:t>Check that the course has medical input/review</w:t>
            </w:r>
          </w:p>
          <w:p w:rsidR="0063071A" w:rsidP="008A777A" w:rsidRDefault="0063071A" w14:paraId="2E173485" w14:textId="77777777">
            <w:pPr>
              <w:rPr>
                <w:szCs w:val="20"/>
              </w:rPr>
            </w:pPr>
            <w:r>
              <w:rPr>
                <w:szCs w:val="20"/>
              </w:rPr>
              <w:t>Training should be updated annually</w:t>
            </w:r>
          </w:p>
          <w:p w:rsidR="0063071A" w:rsidP="008A777A" w:rsidRDefault="0063071A" w14:paraId="4B469E12" w14:textId="77777777">
            <w:pPr>
              <w:rPr>
                <w:szCs w:val="20"/>
              </w:rPr>
            </w:pPr>
            <w:r>
              <w:rPr>
                <w:szCs w:val="20"/>
              </w:rPr>
              <w:t>Ideally all staff would be trained.  If this is decided against, a rationale based on risk assessment should be produced.</w:t>
            </w:r>
          </w:p>
          <w:p w:rsidR="0063071A" w:rsidP="008A777A" w:rsidRDefault="0063071A" w14:paraId="6F2AE484" w14:textId="77777777">
            <w:pPr>
              <w:rPr>
                <w:szCs w:val="20"/>
              </w:rPr>
            </w:pPr>
            <w:r>
              <w:rPr>
                <w:szCs w:val="20"/>
              </w:rPr>
              <w:t>Consider:</w:t>
            </w:r>
          </w:p>
          <w:p w:rsidR="0063071A" w:rsidP="008A777A" w:rsidRDefault="0063071A" w14:paraId="5B8D7CD6" w14:textId="77777777">
            <w:pPr>
              <w:rPr>
                <w:szCs w:val="20"/>
              </w:rPr>
            </w:pPr>
            <w:r>
              <w:rPr>
                <w:szCs w:val="20"/>
              </w:rPr>
              <w:t xml:space="preserve">Will there always be a member of staff available to administer an AAI throughout the school day who is not </w:t>
            </w:r>
            <w:r>
              <w:rPr>
                <w:szCs w:val="20"/>
              </w:rPr>
              <w:t>further than 5 minutes away from the student at any given point.</w:t>
            </w:r>
          </w:p>
          <w:p w:rsidR="0063071A" w:rsidP="008A777A" w:rsidRDefault="0063071A" w14:paraId="5DFAF256" w14:textId="77777777">
            <w:pPr>
              <w:rPr>
                <w:szCs w:val="20"/>
              </w:rPr>
            </w:pPr>
          </w:p>
          <w:p w:rsidR="0063071A" w:rsidP="008A777A" w:rsidRDefault="0063071A" w14:paraId="7F2FA9DA" w14:textId="77777777">
            <w:pPr>
              <w:rPr>
                <w:szCs w:val="20"/>
              </w:rPr>
            </w:pPr>
            <w:r>
              <w:rPr>
                <w:szCs w:val="20"/>
              </w:rPr>
              <w:t>Course must include:</w:t>
            </w:r>
          </w:p>
          <w:p w:rsidRPr="00C052BD" w:rsidR="0063071A" w:rsidRDefault="0063071A" w14:paraId="6293FD84" w14:textId="77777777">
            <w:pPr>
              <w:pStyle w:val="ListParagraph"/>
              <w:numPr>
                <w:ilvl w:val="0"/>
                <w:numId w:val="20"/>
              </w:numPr>
              <w:rPr>
                <w:szCs w:val="20"/>
              </w:rPr>
            </w:pPr>
            <w:r w:rsidRPr="00C052BD">
              <w:rPr>
                <w:szCs w:val="20"/>
              </w:rPr>
              <w:t>Signs and symptoms of allergy &amp; anaphylaxis</w:t>
            </w:r>
          </w:p>
          <w:p w:rsidRPr="00C052BD" w:rsidR="0063071A" w:rsidRDefault="0063071A" w14:paraId="62718B64" w14:textId="77777777">
            <w:pPr>
              <w:pStyle w:val="ListParagraph"/>
              <w:numPr>
                <w:ilvl w:val="0"/>
                <w:numId w:val="20"/>
              </w:numPr>
              <w:rPr>
                <w:szCs w:val="20"/>
              </w:rPr>
            </w:pPr>
            <w:r w:rsidRPr="00C052BD">
              <w:rPr>
                <w:szCs w:val="20"/>
              </w:rPr>
              <w:t>Emergency response</w:t>
            </w:r>
          </w:p>
          <w:p w:rsidRPr="00C052BD" w:rsidR="0063071A" w:rsidRDefault="0063071A" w14:paraId="38FD5E62" w14:textId="77777777">
            <w:pPr>
              <w:pStyle w:val="ListParagraph"/>
              <w:numPr>
                <w:ilvl w:val="0"/>
                <w:numId w:val="20"/>
              </w:numPr>
              <w:rPr>
                <w:szCs w:val="20"/>
              </w:rPr>
            </w:pPr>
            <w:r w:rsidRPr="00C052BD">
              <w:rPr>
                <w:szCs w:val="20"/>
              </w:rPr>
              <w:t>Administration of adrenaline auto-injectors</w:t>
            </w:r>
          </w:p>
          <w:p w:rsidRPr="00C052BD" w:rsidR="0063071A" w:rsidRDefault="0063071A" w14:paraId="6B1AB462" w14:textId="77777777">
            <w:pPr>
              <w:pStyle w:val="ListParagraph"/>
              <w:numPr>
                <w:ilvl w:val="0"/>
                <w:numId w:val="20"/>
              </w:numPr>
              <w:rPr>
                <w:szCs w:val="20"/>
              </w:rPr>
            </w:pPr>
            <w:r w:rsidRPr="00C052BD">
              <w:rPr>
                <w:szCs w:val="20"/>
              </w:rPr>
              <w:t>Prevention of reactions</w:t>
            </w:r>
          </w:p>
          <w:p w:rsidRPr="00C052BD" w:rsidR="0063071A" w:rsidP="008A777A" w:rsidRDefault="0063071A" w14:paraId="7A870B2F" w14:textId="77777777">
            <w:pPr>
              <w:rPr>
                <w:szCs w:val="20"/>
              </w:rPr>
            </w:pPr>
            <w:r w:rsidRPr="00C052BD">
              <w:rPr>
                <w:szCs w:val="20"/>
              </w:rPr>
              <w:t>Ideally would include:</w:t>
            </w:r>
          </w:p>
          <w:p w:rsidRPr="00C052BD" w:rsidR="0063071A" w:rsidRDefault="0063071A" w14:paraId="29C50662" w14:textId="77777777">
            <w:pPr>
              <w:pStyle w:val="ListParagraph"/>
              <w:numPr>
                <w:ilvl w:val="0"/>
                <w:numId w:val="21"/>
              </w:numPr>
              <w:rPr>
                <w:szCs w:val="20"/>
              </w:rPr>
            </w:pPr>
            <w:r w:rsidRPr="00C052BD">
              <w:rPr>
                <w:szCs w:val="20"/>
              </w:rPr>
              <w:t xml:space="preserve">Types of </w:t>
            </w:r>
            <w:proofErr w:type="gramStart"/>
            <w:r w:rsidRPr="00C052BD">
              <w:rPr>
                <w:szCs w:val="20"/>
              </w:rPr>
              <w:t>allergen</w:t>
            </w:r>
            <w:proofErr w:type="gramEnd"/>
            <w:r w:rsidRPr="00C052BD">
              <w:rPr>
                <w:szCs w:val="20"/>
              </w:rPr>
              <w:t>: food and non-food</w:t>
            </w:r>
          </w:p>
          <w:p w:rsidRPr="00C052BD" w:rsidR="0063071A" w:rsidRDefault="0063071A" w14:paraId="06929E45" w14:textId="77777777">
            <w:pPr>
              <w:pStyle w:val="ListParagraph"/>
              <w:numPr>
                <w:ilvl w:val="0"/>
                <w:numId w:val="21"/>
              </w:numPr>
              <w:rPr>
                <w:szCs w:val="20"/>
              </w:rPr>
            </w:pPr>
            <w:r w:rsidRPr="00C052BD">
              <w:rPr>
                <w:szCs w:val="20"/>
              </w:rPr>
              <w:t>Curriculum</w:t>
            </w:r>
          </w:p>
          <w:p w:rsidRPr="00C052BD" w:rsidR="0063071A" w:rsidRDefault="0063071A" w14:paraId="41CE672D" w14:textId="77777777">
            <w:pPr>
              <w:pStyle w:val="ListParagraph"/>
              <w:numPr>
                <w:ilvl w:val="0"/>
                <w:numId w:val="21"/>
              </w:numPr>
              <w:rPr>
                <w:szCs w:val="20"/>
              </w:rPr>
            </w:pPr>
            <w:r w:rsidRPr="00C052BD">
              <w:rPr>
                <w:szCs w:val="20"/>
              </w:rPr>
              <w:t>Trips &amp; visits including sports</w:t>
            </w:r>
          </w:p>
          <w:p w:rsidRPr="00C052BD" w:rsidR="0063071A" w:rsidRDefault="0063071A" w14:paraId="26590656" w14:textId="77777777">
            <w:pPr>
              <w:pStyle w:val="ListParagraph"/>
              <w:numPr>
                <w:ilvl w:val="0"/>
                <w:numId w:val="21"/>
              </w:numPr>
              <w:rPr>
                <w:szCs w:val="20"/>
              </w:rPr>
            </w:pPr>
            <w:r w:rsidRPr="00C052BD">
              <w:rPr>
                <w:szCs w:val="20"/>
              </w:rPr>
              <w:t>Reporting and recording</w:t>
            </w:r>
          </w:p>
          <w:p w:rsidRPr="00C052BD" w:rsidR="0063071A" w:rsidP="008A777A" w:rsidRDefault="0063071A" w14:paraId="4054D4AE" w14:textId="77777777">
            <w:pPr>
              <w:rPr>
                <w:szCs w:val="20"/>
              </w:rPr>
            </w:pPr>
          </w:p>
          <w:p w:rsidRPr="00A57E7C" w:rsidR="0063071A" w:rsidP="008A777A" w:rsidRDefault="0063071A" w14:paraId="116FDCF9" w14:textId="77777777">
            <w:pPr>
              <w:rPr>
                <w:szCs w:val="20"/>
              </w:rPr>
            </w:pPr>
            <w:hyperlink w:history="1" r:id="rId41">
              <w:proofErr w:type="spellStart"/>
              <w:r w:rsidRPr="001169F3">
                <w:rPr>
                  <w:rStyle w:val="Hyperlink"/>
                  <w:szCs w:val="20"/>
                </w:rPr>
                <w:t>AllergyWise</w:t>
              </w:r>
              <w:proofErr w:type="spellEnd"/>
              <w:r w:rsidRPr="001169F3">
                <w:rPr>
                  <w:rStyle w:val="Hyperlink"/>
                  <w:szCs w:val="20"/>
                </w:rPr>
                <w:t>® for Schools</w:t>
              </w:r>
            </w:hyperlink>
            <w:r>
              <w:rPr>
                <w:szCs w:val="20"/>
              </w:rPr>
              <w:t xml:space="preserve"> is a low cost, CPD certified course that is clinically reviewed and assured to be up to date.</w:t>
            </w:r>
          </w:p>
        </w:tc>
        <w:tc>
          <w:tcPr>
            <w:tcW w:w="0" w:type="auto"/>
          </w:tcPr>
          <w:p w:rsidRPr="006507EB" w:rsidR="0063071A" w:rsidP="008A777A" w:rsidRDefault="0063071A" w14:paraId="0B7CF40F" w14:textId="77777777">
            <w:pPr>
              <w:rPr>
                <w:szCs w:val="20"/>
              </w:rPr>
            </w:pPr>
          </w:p>
        </w:tc>
        <w:tc>
          <w:tcPr>
            <w:tcW w:w="0" w:type="auto"/>
          </w:tcPr>
          <w:p w:rsidRPr="006972A0" w:rsidR="0063071A" w:rsidP="008A777A" w:rsidRDefault="0063071A" w14:paraId="53AB8E62" w14:textId="77777777">
            <w:pPr>
              <w:rPr>
                <w:b/>
                <w:bCs/>
                <w:szCs w:val="20"/>
              </w:rPr>
            </w:pPr>
          </w:p>
        </w:tc>
        <w:tc>
          <w:tcPr>
            <w:tcW w:w="0" w:type="auto"/>
          </w:tcPr>
          <w:p w:rsidRPr="006972A0" w:rsidR="0063071A" w:rsidP="008A777A" w:rsidRDefault="0063071A" w14:paraId="77822282" w14:textId="77777777">
            <w:pPr>
              <w:rPr>
                <w:b/>
                <w:bCs/>
                <w:szCs w:val="20"/>
              </w:rPr>
            </w:pPr>
          </w:p>
        </w:tc>
      </w:tr>
      <w:tr w:rsidR="0063071A" w:rsidTr="009556B9" w14:paraId="11A6D8FF" w14:textId="77777777">
        <w:trPr>
          <w:trHeight w:val="260"/>
        </w:trPr>
        <w:tc>
          <w:tcPr>
            <w:tcW w:w="0" w:type="auto"/>
            <w:gridSpan w:val="4"/>
          </w:tcPr>
          <w:p w:rsidRPr="006972A0" w:rsidR="0063071A" w:rsidP="008A777A" w:rsidRDefault="0063071A" w14:paraId="0FCB9F31" w14:textId="77777777">
            <w:pPr>
              <w:rPr>
                <w:b/>
                <w:bCs/>
                <w:szCs w:val="20"/>
              </w:rPr>
            </w:pPr>
            <w:r w:rsidRPr="006972A0">
              <w:rPr>
                <w:b/>
                <w:bCs/>
                <w:szCs w:val="20"/>
              </w:rPr>
              <w:t>Food and drink:</w:t>
            </w:r>
          </w:p>
        </w:tc>
      </w:tr>
      <w:tr w:rsidR="0063071A" w:rsidTr="009556B9" w14:paraId="110281DE" w14:textId="77777777">
        <w:trPr>
          <w:trHeight w:val="260"/>
        </w:trPr>
        <w:tc>
          <w:tcPr>
            <w:tcW w:w="0" w:type="auto"/>
          </w:tcPr>
          <w:p w:rsidRPr="001C15AA" w:rsidR="0063071A" w:rsidP="008A777A" w:rsidRDefault="0063071A" w14:paraId="48DF58F9" w14:textId="77777777">
            <w:pPr>
              <w:rPr>
                <w:szCs w:val="20"/>
                <w:u w:val="single"/>
              </w:rPr>
            </w:pPr>
            <w:r w:rsidRPr="001C15AA">
              <w:rPr>
                <w:szCs w:val="20"/>
                <w:u w:val="single"/>
              </w:rPr>
              <w:t>Catering:</w:t>
            </w:r>
          </w:p>
          <w:p w:rsidRPr="001C15AA" w:rsidR="0063071A" w:rsidRDefault="0063071A" w14:paraId="3B6513FC" w14:textId="77777777">
            <w:pPr>
              <w:pStyle w:val="ListParagraph"/>
              <w:numPr>
                <w:ilvl w:val="0"/>
                <w:numId w:val="10"/>
              </w:numPr>
              <w:rPr>
                <w:szCs w:val="20"/>
              </w:rPr>
            </w:pPr>
            <w:r w:rsidRPr="001C15AA">
              <w:rPr>
                <w:szCs w:val="20"/>
              </w:rPr>
              <w:t>What systems are in place to ensure that the student eats safely?  Do all the catering and lunchtime staff know who has allergies and how to ensure that they are safe.  Do they know how to report near misses and what to do should a reaction occur?</w:t>
            </w:r>
          </w:p>
          <w:p w:rsidRPr="001C15AA" w:rsidR="0063071A" w:rsidRDefault="0063071A" w14:paraId="2FBC87FC" w14:textId="77777777">
            <w:pPr>
              <w:pStyle w:val="ListParagraph"/>
              <w:numPr>
                <w:ilvl w:val="0"/>
                <w:numId w:val="10"/>
              </w:numPr>
              <w:rPr>
                <w:szCs w:val="20"/>
              </w:rPr>
            </w:pPr>
            <w:r w:rsidRPr="001C15AA">
              <w:rPr>
                <w:szCs w:val="20"/>
              </w:rPr>
              <w:t>What measures do you have in place for liaison with the catering contractor and lunchtime supervisory staff?</w:t>
            </w:r>
          </w:p>
          <w:p w:rsidRPr="001C15AA" w:rsidR="0063071A" w:rsidRDefault="0063071A" w14:paraId="6EB9956D" w14:textId="77777777">
            <w:pPr>
              <w:pStyle w:val="ListParagraph"/>
              <w:numPr>
                <w:ilvl w:val="0"/>
                <w:numId w:val="10"/>
              </w:numPr>
              <w:rPr>
                <w:szCs w:val="20"/>
              </w:rPr>
            </w:pPr>
            <w:r w:rsidRPr="001C15AA">
              <w:rPr>
                <w:szCs w:val="20"/>
              </w:rPr>
              <w:t>Ensure up to date allergen information is available for each menu and that it is easily accessible, ideally on school website.</w:t>
            </w:r>
          </w:p>
          <w:p w:rsidRPr="001C15AA" w:rsidR="0063071A" w:rsidRDefault="0063071A" w14:paraId="60A6705B" w14:textId="77777777">
            <w:pPr>
              <w:pStyle w:val="ListParagraph"/>
              <w:numPr>
                <w:ilvl w:val="0"/>
                <w:numId w:val="10"/>
              </w:numPr>
              <w:rPr>
                <w:szCs w:val="20"/>
              </w:rPr>
            </w:pPr>
            <w:r w:rsidRPr="001C15AA">
              <w:rPr>
                <w:szCs w:val="20"/>
              </w:rPr>
              <w:t>Make sure that any unexpected changes to the menu and allergens are communicated urgently to student/parent/guardian so that a different choice can be made.</w:t>
            </w:r>
          </w:p>
          <w:p w:rsidRPr="001C15AA" w:rsidR="0063071A" w:rsidRDefault="0063071A" w14:paraId="6C313357" w14:textId="77777777">
            <w:pPr>
              <w:pStyle w:val="ListParagraph"/>
              <w:numPr>
                <w:ilvl w:val="0"/>
                <w:numId w:val="10"/>
              </w:numPr>
              <w:rPr>
                <w:szCs w:val="20"/>
              </w:rPr>
            </w:pPr>
            <w:r w:rsidRPr="001C15AA">
              <w:rPr>
                <w:szCs w:val="20"/>
              </w:rPr>
              <w:t xml:space="preserve">Ensure that allergen matrix is available and kept up to date.  The FSA have a free to download one: </w:t>
            </w:r>
            <w:hyperlink w:history="1" r:id="rId42">
              <w:r w:rsidRPr="001C15AA">
                <w:rPr>
                  <w:rStyle w:val="Hyperlink"/>
                  <w:szCs w:val="20"/>
                </w:rPr>
                <w:t>https://www.fooddocs.com/food-safety-templates/food-allergen-chart</w:t>
              </w:r>
            </w:hyperlink>
            <w:r w:rsidRPr="001C15AA">
              <w:rPr>
                <w:szCs w:val="20"/>
              </w:rPr>
              <w:t xml:space="preserve"> </w:t>
            </w:r>
          </w:p>
          <w:p w:rsidRPr="001C15AA" w:rsidR="0063071A" w:rsidP="008A777A" w:rsidRDefault="0063071A" w14:paraId="368B7A1B" w14:textId="77777777">
            <w:pPr>
              <w:rPr>
                <w:szCs w:val="20"/>
              </w:rPr>
            </w:pPr>
            <w:r w:rsidRPr="001C15AA">
              <w:rPr>
                <w:szCs w:val="20"/>
              </w:rPr>
              <w:t xml:space="preserve">Consider: </w:t>
            </w:r>
          </w:p>
          <w:p w:rsidRPr="001C15AA" w:rsidR="0063071A" w:rsidP="008A777A" w:rsidRDefault="0063071A" w14:paraId="1FD82E0F" w14:textId="77777777">
            <w:pPr>
              <w:ind w:left="720"/>
              <w:rPr>
                <w:szCs w:val="20"/>
              </w:rPr>
            </w:pPr>
            <w:r w:rsidRPr="001C15AA">
              <w:rPr>
                <w:szCs w:val="20"/>
              </w:rPr>
              <w:t>wrap round care</w:t>
            </w:r>
          </w:p>
          <w:p w:rsidRPr="001C15AA" w:rsidR="0063071A" w:rsidP="008A777A" w:rsidRDefault="0063071A" w14:paraId="436BBD88" w14:textId="77777777">
            <w:pPr>
              <w:ind w:left="720"/>
              <w:rPr>
                <w:szCs w:val="20"/>
              </w:rPr>
            </w:pPr>
            <w:r w:rsidRPr="001C15AA">
              <w:rPr>
                <w:szCs w:val="20"/>
              </w:rPr>
              <w:t>break times</w:t>
            </w:r>
          </w:p>
          <w:p w:rsidRPr="001C15AA" w:rsidR="0063071A" w:rsidP="008A777A" w:rsidRDefault="0063071A" w14:paraId="1752DA35" w14:textId="77777777">
            <w:pPr>
              <w:ind w:left="720"/>
              <w:rPr>
                <w:szCs w:val="20"/>
              </w:rPr>
            </w:pPr>
            <w:r w:rsidRPr="001C15AA">
              <w:rPr>
                <w:szCs w:val="20"/>
              </w:rPr>
              <w:t>lunch times</w:t>
            </w:r>
          </w:p>
          <w:p w:rsidRPr="001C15AA" w:rsidR="0063071A" w:rsidP="008A777A" w:rsidRDefault="0063071A" w14:paraId="6089E7E3" w14:textId="77777777">
            <w:pPr>
              <w:rPr>
                <w:szCs w:val="20"/>
              </w:rPr>
            </w:pPr>
          </w:p>
        </w:tc>
        <w:tc>
          <w:tcPr>
            <w:tcW w:w="0" w:type="auto"/>
          </w:tcPr>
          <w:p w:rsidR="0063071A" w:rsidP="008A777A" w:rsidRDefault="0063071A" w14:paraId="2591D7FE" w14:textId="77777777">
            <w:pPr>
              <w:rPr>
                <w:szCs w:val="20"/>
              </w:rPr>
            </w:pPr>
          </w:p>
        </w:tc>
        <w:tc>
          <w:tcPr>
            <w:tcW w:w="0" w:type="auto"/>
          </w:tcPr>
          <w:p w:rsidR="0063071A" w:rsidP="008A777A" w:rsidRDefault="0063071A" w14:paraId="6717EDA8" w14:textId="77777777">
            <w:pPr>
              <w:rPr>
                <w:szCs w:val="20"/>
              </w:rPr>
            </w:pPr>
          </w:p>
        </w:tc>
        <w:tc>
          <w:tcPr>
            <w:tcW w:w="0" w:type="auto"/>
          </w:tcPr>
          <w:p w:rsidR="0063071A" w:rsidP="008A777A" w:rsidRDefault="0063071A" w14:paraId="1C0543B0" w14:textId="77777777">
            <w:pPr>
              <w:rPr>
                <w:szCs w:val="20"/>
              </w:rPr>
            </w:pPr>
          </w:p>
        </w:tc>
      </w:tr>
      <w:tr w:rsidR="0063071A" w:rsidTr="009556B9" w14:paraId="072F36D8" w14:textId="77777777">
        <w:trPr>
          <w:trHeight w:val="245"/>
        </w:trPr>
        <w:tc>
          <w:tcPr>
            <w:tcW w:w="0" w:type="auto"/>
          </w:tcPr>
          <w:p w:rsidRPr="00513517" w:rsidR="0063071A" w:rsidP="008A777A" w:rsidRDefault="0063071A" w14:paraId="283CEDB4" w14:textId="77777777">
            <w:pPr>
              <w:rPr>
                <w:szCs w:val="20"/>
                <w:u w:val="single"/>
              </w:rPr>
            </w:pPr>
            <w:r w:rsidRPr="00513517">
              <w:rPr>
                <w:szCs w:val="20"/>
                <w:u w:val="single"/>
              </w:rPr>
              <w:t>Events involving food:</w:t>
            </w:r>
          </w:p>
          <w:p w:rsidR="0063071A" w:rsidP="008A777A" w:rsidRDefault="0063071A" w14:paraId="4477D3E1" w14:textId="77777777">
            <w:pPr>
              <w:ind w:left="720"/>
              <w:rPr>
                <w:szCs w:val="20"/>
              </w:rPr>
            </w:pPr>
            <w:r>
              <w:rPr>
                <w:szCs w:val="20"/>
              </w:rPr>
              <w:t>Cake sales</w:t>
            </w:r>
          </w:p>
          <w:p w:rsidR="0063071A" w:rsidP="008A777A" w:rsidRDefault="0063071A" w14:paraId="44082F23" w14:textId="77777777">
            <w:pPr>
              <w:ind w:left="720"/>
              <w:rPr>
                <w:szCs w:val="20"/>
              </w:rPr>
            </w:pPr>
            <w:r>
              <w:rPr>
                <w:szCs w:val="20"/>
              </w:rPr>
              <w:t>Parties</w:t>
            </w:r>
          </w:p>
          <w:p w:rsidR="0063071A" w:rsidP="008A777A" w:rsidRDefault="0063071A" w14:paraId="090527BC" w14:textId="77777777">
            <w:pPr>
              <w:ind w:left="720"/>
              <w:rPr>
                <w:szCs w:val="20"/>
              </w:rPr>
            </w:pPr>
            <w:r>
              <w:rPr>
                <w:szCs w:val="20"/>
              </w:rPr>
              <w:t>Other PTA events</w:t>
            </w:r>
          </w:p>
          <w:p w:rsidR="0063071A" w:rsidP="008A777A" w:rsidRDefault="0063071A" w14:paraId="25D21EDB" w14:textId="77777777">
            <w:pPr>
              <w:ind w:left="720"/>
              <w:rPr>
                <w:szCs w:val="20"/>
              </w:rPr>
            </w:pPr>
            <w:r>
              <w:rPr>
                <w:szCs w:val="20"/>
              </w:rPr>
              <w:t xml:space="preserve">Drinks </w:t>
            </w:r>
          </w:p>
          <w:p w:rsidR="0063071A" w:rsidP="008A777A" w:rsidRDefault="0063071A" w14:paraId="08F67CF2" w14:textId="77777777">
            <w:pPr>
              <w:rPr>
                <w:szCs w:val="20"/>
              </w:rPr>
            </w:pPr>
          </w:p>
          <w:p w:rsidRPr="006D3AF0" w:rsidR="0063071A" w:rsidRDefault="0063071A" w14:paraId="73240B08" w14:textId="77777777">
            <w:pPr>
              <w:pStyle w:val="ListParagraph"/>
              <w:numPr>
                <w:ilvl w:val="0"/>
                <w:numId w:val="12"/>
              </w:numPr>
              <w:rPr>
                <w:szCs w:val="20"/>
              </w:rPr>
            </w:pPr>
            <w:r w:rsidRPr="006D3AF0">
              <w:rPr>
                <w:szCs w:val="20"/>
              </w:rPr>
              <w:t>How can these be made inclusive?</w:t>
            </w:r>
          </w:p>
          <w:p w:rsidRPr="006D3AF0" w:rsidR="0063071A" w:rsidRDefault="0063071A" w14:paraId="48C817CF" w14:textId="77777777">
            <w:pPr>
              <w:pStyle w:val="ListParagraph"/>
              <w:numPr>
                <w:ilvl w:val="0"/>
                <w:numId w:val="12"/>
              </w:numPr>
              <w:rPr>
                <w:szCs w:val="20"/>
              </w:rPr>
            </w:pPr>
            <w:r w:rsidRPr="006D3AF0">
              <w:rPr>
                <w:szCs w:val="20"/>
              </w:rPr>
              <w:t>What are the risks if the allergens are present during the events?  Is handwashing possible?</w:t>
            </w:r>
          </w:p>
          <w:p w:rsidRPr="006D3AF0" w:rsidR="0063071A" w:rsidRDefault="0063071A" w14:paraId="3F463B3D" w14:textId="77777777">
            <w:pPr>
              <w:pStyle w:val="ListParagraph"/>
              <w:numPr>
                <w:ilvl w:val="0"/>
                <w:numId w:val="12"/>
              </w:numPr>
              <w:rPr>
                <w:szCs w:val="20"/>
              </w:rPr>
            </w:pPr>
            <w:r w:rsidRPr="006D3AF0">
              <w:rPr>
                <w:szCs w:val="20"/>
              </w:rPr>
              <w:t xml:space="preserve">What information </w:t>
            </w:r>
            <w:proofErr w:type="gramStart"/>
            <w:r w:rsidRPr="006D3AF0">
              <w:rPr>
                <w:szCs w:val="20"/>
              </w:rPr>
              <w:t>has to</w:t>
            </w:r>
            <w:proofErr w:type="gramEnd"/>
            <w:r w:rsidRPr="006D3AF0">
              <w:rPr>
                <w:szCs w:val="20"/>
              </w:rPr>
              <w:t xml:space="preserve"> be shared ahead of the event to remind all about the exclusion of an allergen if this has been agreed.  Allergen Matrix can be found here: </w:t>
            </w:r>
            <w:hyperlink w:history="1" r:id="rId43">
              <w:r w:rsidRPr="006D3AF0">
                <w:rPr>
                  <w:rStyle w:val="Hyperlink"/>
                  <w:szCs w:val="20"/>
                </w:rPr>
                <w:t>https://www.fooddocs.com/food-safety-templates/food-allergen-chart</w:t>
              </w:r>
            </w:hyperlink>
            <w:r w:rsidRPr="006D3AF0">
              <w:rPr>
                <w:szCs w:val="20"/>
              </w:rPr>
              <w:t xml:space="preserve"> </w:t>
            </w:r>
          </w:p>
          <w:p w:rsidRPr="00513517" w:rsidR="0063071A" w:rsidRDefault="0063071A" w14:paraId="045B613D" w14:textId="77777777">
            <w:pPr>
              <w:pStyle w:val="ListParagraph"/>
              <w:numPr>
                <w:ilvl w:val="0"/>
                <w:numId w:val="12"/>
              </w:numPr>
              <w:rPr>
                <w:szCs w:val="20"/>
              </w:rPr>
            </w:pPr>
            <w:r w:rsidRPr="006D3AF0">
              <w:rPr>
                <w:szCs w:val="20"/>
              </w:rPr>
              <w:t>Are allergens displayed, where appropriate to the event</w:t>
            </w:r>
            <w:r>
              <w:rPr>
                <w:szCs w:val="20"/>
              </w:rPr>
              <w:t>?</w:t>
            </w:r>
          </w:p>
        </w:tc>
        <w:tc>
          <w:tcPr>
            <w:tcW w:w="0" w:type="auto"/>
          </w:tcPr>
          <w:p w:rsidR="0063071A" w:rsidP="008A777A" w:rsidRDefault="0063071A" w14:paraId="40AE1EFA" w14:textId="77777777">
            <w:pPr>
              <w:rPr>
                <w:szCs w:val="20"/>
              </w:rPr>
            </w:pPr>
          </w:p>
        </w:tc>
        <w:tc>
          <w:tcPr>
            <w:tcW w:w="0" w:type="auto"/>
          </w:tcPr>
          <w:p w:rsidR="0063071A" w:rsidP="008A777A" w:rsidRDefault="0063071A" w14:paraId="72E73109" w14:textId="77777777">
            <w:pPr>
              <w:rPr>
                <w:szCs w:val="20"/>
              </w:rPr>
            </w:pPr>
          </w:p>
        </w:tc>
        <w:tc>
          <w:tcPr>
            <w:tcW w:w="0" w:type="auto"/>
          </w:tcPr>
          <w:p w:rsidR="0063071A" w:rsidP="008A777A" w:rsidRDefault="0063071A" w14:paraId="2A512CC4" w14:textId="77777777">
            <w:pPr>
              <w:rPr>
                <w:szCs w:val="20"/>
              </w:rPr>
            </w:pPr>
          </w:p>
        </w:tc>
      </w:tr>
      <w:tr w:rsidR="0063071A" w:rsidTr="009556B9" w14:paraId="5604F37D" w14:textId="77777777">
        <w:trPr>
          <w:trHeight w:val="260"/>
        </w:trPr>
        <w:tc>
          <w:tcPr>
            <w:tcW w:w="0" w:type="auto"/>
          </w:tcPr>
          <w:p w:rsidRPr="00513517" w:rsidR="0063071A" w:rsidP="008A777A" w:rsidRDefault="0063071A" w14:paraId="3957B591" w14:textId="77777777">
            <w:pPr>
              <w:rPr>
                <w:szCs w:val="20"/>
                <w:u w:val="single"/>
              </w:rPr>
            </w:pPr>
            <w:r w:rsidRPr="00513517">
              <w:rPr>
                <w:szCs w:val="20"/>
                <w:u w:val="single"/>
              </w:rPr>
              <w:t xml:space="preserve">Celebrations: </w:t>
            </w:r>
          </w:p>
          <w:p w:rsidRPr="006D3AF0" w:rsidR="0063071A" w:rsidRDefault="0063071A" w14:paraId="74DD3EE2" w14:textId="77777777">
            <w:pPr>
              <w:pStyle w:val="ListParagraph"/>
              <w:numPr>
                <w:ilvl w:val="0"/>
                <w:numId w:val="11"/>
              </w:numPr>
              <w:rPr>
                <w:szCs w:val="20"/>
              </w:rPr>
            </w:pPr>
            <w:r w:rsidRPr="006D3AF0">
              <w:rPr>
                <w:szCs w:val="20"/>
              </w:rPr>
              <w:t xml:space="preserve">Consider discouraging cake and sweets for children as treats both for birthdays and school celebrations.  </w:t>
            </w:r>
          </w:p>
          <w:p w:rsidRPr="006D3AF0" w:rsidR="0063071A" w:rsidRDefault="0063071A" w14:paraId="66C261AE" w14:textId="77777777">
            <w:pPr>
              <w:pStyle w:val="ListParagraph"/>
              <w:numPr>
                <w:ilvl w:val="0"/>
                <w:numId w:val="11"/>
              </w:numPr>
              <w:rPr>
                <w:szCs w:val="20"/>
              </w:rPr>
            </w:pPr>
            <w:r w:rsidRPr="006D3AF0">
              <w:rPr>
                <w:szCs w:val="20"/>
              </w:rPr>
              <w:t>Where food is used, consider the impact for the students with allergies and discuss with parent/carer/student at the earliest opportunity to plan for a safe and inclusive event.</w:t>
            </w:r>
          </w:p>
          <w:p w:rsidRPr="000E70B0" w:rsidR="0063071A" w:rsidP="008A777A" w:rsidRDefault="0063071A" w14:paraId="4A2A3A89" w14:textId="77777777">
            <w:pPr>
              <w:pStyle w:val="ListParagraph"/>
              <w:rPr>
                <w:szCs w:val="20"/>
              </w:rPr>
            </w:pPr>
          </w:p>
        </w:tc>
        <w:tc>
          <w:tcPr>
            <w:tcW w:w="0" w:type="auto"/>
          </w:tcPr>
          <w:p w:rsidR="0063071A" w:rsidP="008A777A" w:rsidRDefault="0063071A" w14:paraId="511469F1" w14:textId="77777777">
            <w:pPr>
              <w:rPr>
                <w:szCs w:val="20"/>
              </w:rPr>
            </w:pPr>
          </w:p>
        </w:tc>
        <w:tc>
          <w:tcPr>
            <w:tcW w:w="0" w:type="auto"/>
          </w:tcPr>
          <w:p w:rsidR="0063071A" w:rsidP="008A777A" w:rsidRDefault="0063071A" w14:paraId="17312A08" w14:textId="77777777">
            <w:pPr>
              <w:rPr>
                <w:szCs w:val="20"/>
              </w:rPr>
            </w:pPr>
          </w:p>
        </w:tc>
        <w:tc>
          <w:tcPr>
            <w:tcW w:w="0" w:type="auto"/>
          </w:tcPr>
          <w:p w:rsidR="0063071A" w:rsidP="008A777A" w:rsidRDefault="0063071A" w14:paraId="54262276" w14:textId="77777777">
            <w:pPr>
              <w:rPr>
                <w:szCs w:val="20"/>
              </w:rPr>
            </w:pPr>
          </w:p>
        </w:tc>
      </w:tr>
      <w:tr w:rsidR="0063071A" w:rsidTr="009556B9" w14:paraId="26B1D57F" w14:textId="77777777">
        <w:trPr>
          <w:trHeight w:val="260"/>
        </w:trPr>
        <w:tc>
          <w:tcPr>
            <w:tcW w:w="0" w:type="auto"/>
            <w:gridSpan w:val="4"/>
          </w:tcPr>
          <w:p w:rsidRPr="001D225B" w:rsidR="0063071A" w:rsidP="008A777A" w:rsidRDefault="0063071A" w14:paraId="16FDEE76" w14:textId="77777777">
            <w:pPr>
              <w:rPr>
                <w:b/>
                <w:bCs/>
                <w:szCs w:val="20"/>
              </w:rPr>
            </w:pPr>
            <w:r w:rsidRPr="001D225B">
              <w:rPr>
                <w:b/>
                <w:bCs/>
                <w:szCs w:val="20"/>
              </w:rPr>
              <w:t>Curriculum activities:</w:t>
            </w:r>
          </w:p>
        </w:tc>
      </w:tr>
      <w:tr w:rsidR="0063071A" w:rsidTr="009556B9" w14:paraId="5EFD5B58" w14:textId="77777777">
        <w:trPr>
          <w:trHeight w:val="260"/>
        </w:trPr>
        <w:tc>
          <w:tcPr>
            <w:tcW w:w="0" w:type="auto"/>
          </w:tcPr>
          <w:p w:rsidRPr="00513517" w:rsidR="0063071A" w:rsidP="008A777A" w:rsidRDefault="0063071A" w14:paraId="0F583E8F" w14:textId="77777777">
            <w:pPr>
              <w:rPr>
                <w:szCs w:val="20"/>
                <w:u w:val="single"/>
              </w:rPr>
            </w:pPr>
            <w:r w:rsidRPr="00513517">
              <w:rPr>
                <w:szCs w:val="20"/>
                <w:u w:val="single"/>
              </w:rPr>
              <w:t>Cooking:</w:t>
            </w:r>
          </w:p>
          <w:p w:rsidRPr="006D3AF0" w:rsidR="0063071A" w:rsidRDefault="0063071A" w14:paraId="4764AA1F" w14:textId="77777777">
            <w:pPr>
              <w:pStyle w:val="ListParagraph"/>
              <w:numPr>
                <w:ilvl w:val="0"/>
                <w:numId w:val="13"/>
              </w:numPr>
              <w:rPr>
                <w:szCs w:val="20"/>
              </w:rPr>
            </w:pPr>
            <w:r w:rsidRPr="006D3AF0">
              <w:rPr>
                <w:szCs w:val="20"/>
              </w:rPr>
              <w:t>Adapt recipes for all to create a safe cooking space.  If a recipe cannot be adapted, can a different recipe be used?</w:t>
            </w:r>
          </w:p>
          <w:p w:rsidRPr="006D3AF0" w:rsidR="0063071A" w:rsidRDefault="0063071A" w14:paraId="7BDF4D9C" w14:textId="77777777">
            <w:pPr>
              <w:pStyle w:val="ListParagraph"/>
              <w:numPr>
                <w:ilvl w:val="0"/>
                <w:numId w:val="13"/>
              </w:numPr>
              <w:rPr>
                <w:szCs w:val="20"/>
              </w:rPr>
            </w:pPr>
            <w:r w:rsidRPr="006D3AF0">
              <w:rPr>
                <w:szCs w:val="20"/>
              </w:rPr>
              <w:t>Has the allergic student got their own set of cooking materials?</w:t>
            </w:r>
          </w:p>
          <w:p w:rsidRPr="006D3AF0" w:rsidR="0063071A" w:rsidRDefault="0063071A" w14:paraId="40B15E85" w14:textId="77777777">
            <w:pPr>
              <w:pStyle w:val="ListParagraph"/>
              <w:numPr>
                <w:ilvl w:val="0"/>
                <w:numId w:val="13"/>
              </w:numPr>
              <w:rPr>
                <w:szCs w:val="20"/>
              </w:rPr>
            </w:pPr>
            <w:r w:rsidRPr="006D3AF0">
              <w:rPr>
                <w:szCs w:val="20"/>
              </w:rPr>
              <w:t xml:space="preserve">Are allergies included in the food technology curriculum so that all students have awareness of the impact of allergies to the health of the allergic person.  </w:t>
            </w:r>
          </w:p>
          <w:p w:rsidRPr="006D3AF0" w:rsidR="0063071A" w:rsidRDefault="0063071A" w14:paraId="6F83F01A" w14:textId="77777777">
            <w:pPr>
              <w:pStyle w:val="ListParagraph"/>
              <w:numPr>
                <w:ilvl w:val="0"/>
                <w:numId w:val="13"/>
              </w:numPr>
              <w:rPr>
                <w:szCs w:val="20"/>
              </w:rPr>
            </w:pPr>
            <w:r w:rsidRPr="006D3AF0">
              <w:rPr>
                <w:szCs w:val="20"/>
              </w:rPr>
              <w:t>Are all students made aware of the impact of their actions on an allergic person should the specific allergens not be excluded?</w:t>
            </w:r>
          </w:p>
          <w:p w:rsidRPr="00513517" w:rsidR="0063071A" w:rsidRDefault="0063071A" w14:paraId="339F02D7" w14:textId="77777777">
            <w:pPr>
              <w:pStyle w:val="ListParagraph"/>
              <w:numPr>
                <w:ilvl w:val="0"/>
                <w:numId w:val="13"/>
              </w:numPr>
              <w:rPr>
                <w:szCs w:val="20"/>
              </w:rPr>
            </w:pPr>
            <w:r w:rsidRPr="006D3AF0">
              <w:rPr>
                <w:szCs w:val="20"/>
              </w:rPr>
              <w:t>Are all students taught about cross contamination and the impact of this?</w:t>
            </w:r>
          </w:p>
        </w:tc>
        <w:tc>
          <w:tcPr>
            <w:tcW w:w="0" w:type="auto"/>
          </w:tcPr>
          <w:p w:rsidR="0063071A" w:rsidP="008A777A" w:rsidRDefault="0063071A" w14:paraId="763CD36F" w14:textId="77777777">
            <w:pPr>
              <w:rPr>
                <w:szCs w:val="20"/>
              </w:rPr>
            </w:pPr>
          </w:p>
        </w:tc>
        <w:tc>
          <w:tcPr>
            <w:tcW w:w="0" w:type="auto"/>
          </w:tcPr>
          <w:p w:rsidR="0063071A" w:rsidP="008A777A" w:rsidRDefault="0063071A" w14:paraId="168847A8" w14:textId="77777777">
            <w:pPr>
              <w:rPr>
                <w:szCs w:val="20"/>
              </w:rPr>
            </w:pPr>
          </w:p>
        </w:tc>
        <w:tc>
          <w:tcPr>
            <w:tcW w:w="0" w:type="auto"/>
          </w:tcPr>
          <w:p w:rsidR="0063071A" w:rsidP="008A777A" w:rsidRDefault="0063071A" w14:paraId="0531B51A" w14:textId="77777777">
            <w:pPr>
              <w:rPr>
                <w:szCs w:val="20"/>
              </w:rPr>
            </w:pPr>
          </w:p>
        </w:tc>
      </w:tr>
      <w:tr w:rsidR="0063071A" w:rsidTr="009556B9" w14:paraId="27A5172D" w14:textId="77777777">
        <w:trPr>
          <w:trHeight w:val="260"/>
        </w:trPr>
        <w:tc>
          <w:tcPr>
            <w:tcW w:w="0" w:type="auto"/>
          </w:tcPr>
          <w:p w:rsidRPr="00B8104A" w:rsidR="0063071A" w:rsidP="008A777A" w:rsidRDefault="0063071A" w14:paraId="38A621F3" w14:textId="77777777">
            <w:pPr>
              <w:rPr>
                <w:szCs w:val="20"/>
                <w:u w:val="single"/>
              </w:rPr>
            </w:pPr>
            <w:r w:rsidRPr="00B8104A">
              <w:rPr>
                <w:szCs w:val="20"/>
                <w:u w:val="single"/>
              </w:rPr>
              <w:t>Creative activities: e.g. junk modelling, pasta</w:t>
            </w:r>
          </w:p>
          <w:p w:rsidRPr="00B8104A" w:rsidR="0063071A" w:rsidRDefault="0063071A" w14:paraId="58713F18" w14:textId="77777777">
            <w:pPr>
              <w:pStyle w:val="ListParagraph"/>
              <w:numPr>
                <w:ilvl w:val="0"/>
                <w:numId w:val="14"/>
              </w:numPr>
              <w:rPr>
                <w:szCs w:val="20"/>
              </w:rPr>
            </w:pPr>
            <w:r w:rsidRPr="00B8104A">
              <w:rPr>
                <w:szCs w:val="20"/>
              </w:rPr>
              <w:t>When using packaging ensure that the allergens have not been in those packets; for example: crunchy nut cornflakes should not be in a classroom where a student has a peanut allergy.  When students are bringing in materials from home, ensure that communication is sent to parent/carers to specify what they are unable to bring in and monitor this when the packaging comes into school.</w:t>
            </w:r>
          </w:p>
          <w:p w:rsidRPr="00B8104A" w:rsidR="0063071A" w:rsidRDefault="0063071A" w14:paraId="0B8E5111" w14:textId="77777777">
            <w:pPr>
              <w:pStyle w:val="ListParagraph"/>
              <w:numPr>
                <w:ilvl w:val="0"/>
                <w:numId w:val="14"/>
              </w:numPr>
              <w:rPr>
                <w:szCs w:val="20"/>
              </w:rPr>
            </w:pPr>
            <w:r w:rsidRPr="00B8104A">
              <w:rPr>
                <w:szCs w:val="20"/>
              </w:rPr>
              <w:t>Plastic containers should be washed in hot soapy water to remove allergens.</w:t>
            </w:r>
          </w:p>
        </w:tc>
        <w:tc>
          <w:tcPr>
            <w:tcW w:w="0" w:type="auto"/>
          </w:tcPr>
          <w:p w:rsidR="0063071A" w:rsidP="008A777A" w:rsidRDefault="0063071A" w14:paraId="6DC8A861" w14:textId="77777777">
            <w:pPr>
              <w:rPr>
                <w:szCs w:val="20"/>
              </w:rPr>
            </w:pPr>
          </w:p>
        </w:tc>
        <w:tc>
          <w:tcPr>
            <w:tcW w:w="0" w:type="auto"/>
          </w:tcPr>
          <w:p w:rsidR="0063071A" w:rsidP="008A777A" w:rsidRDefault="0063071A" w14:paraId="45F07BB6" w14:textId="77777777">
            <w:pPr>
              <w:rPr>
                <w:szCs w:val="20"/>
              </w:rPr>
            </w:pPr>
          </w:p>
        </w:tc>
        <w:tc>
          <w:tcPr>
            <w:tcW w:w="0" w:type="auto"/>
          </w:tcPr>
          <w:p w:rsidR="0063071A" w:rsidP="008A777A" w:rsidRDefault="0063071A" w14:paraId="35C6D34E" w14:textId="77777777">
            <w:pPr>
              <w:rPr>
                <w:szCs w:val="20"/>
              </w:rPr>
            </w:pPr>
          </w:p>
        </w:tc>
      </w:tr>
      <w:tr w:rsidR="0063071A" w:rsidTr="009556B9" w14:paraId="21ED94A7" w14:textId="77777777">
        <w:trPr>
          <w:trHeight w:val="260"/>
        </w:trPr>
        <w:tc>
          <w:tcPr>
            <w:tcW w:w="0" w:type="auto"/>
          </w:tcPr>
          <w:p w:rsidRPr="00513517" w:rsidR="0063071A" w:rsidP="008A777A" w:rsidRDefault="0063071A" w14:paraId="0376E9E6" w14:textId="77777777">
            <w:pPr>
              <w:rPr>
                <w:szCs w:val="20"/>
                <w:u w:val="single"/>
              </w:rPr>
            </w:pPr>
            <w:r w:rsidRPr="00513517">
              <w:rPr>
                <w:szCs w:val="20"/>
                <w:u w:val="single"/>
              </w:rPr>
              <w:t>Music: instrument sharing (cross contamination issue)</w:t>
            </w:r>
          </w:p>
          <w:p w:rsidRPr="00B8104A" w:rsidR="0063071A" w:rsidRDefault="0063071A" w14:paraId="03F7DA26" w14:textId="77777777">
            <w:pPr>
              <w:pStyle w:val="ListParagraph"/>
              <w:numPr>
                <w:ilvl w:val="0"/>
                <w:numId w:val="15"/>
              </w:numPr>
              <w:rPr>
                <w:szCs w:val="20"/>
              </w:rPr>
            </w:pPr>
            <w:r w:rsidRPr="00B8104A">
              <w:rPr>
                <w:szCs w:val="20"/>
              </w:rPr>
              <w:t xml:space="preserve">Do instruments have to be shared? </w:t>
            </w:r>
          </w:p>
          <w:p w:rsidRPr="00513517" w:rsidR="0063071A" w:rsidRDefault="0063071A" w14:paraId="5678A31E" w14:textId="77777777">
            <w:pPr>
              <w:pStyle w:val="ListParagraph"/>
              <w:numPr>
                <w:ilvl w:val="0"/>
                <w:numId w:val="15"/>
              </w:numPr>
              <w:rPr>
                <w:szCs w:val="20"/>
              </w:rPr>
            </w:pPr>
            <w:r w:rsidRPr="00B8104A">
              <w:rPr>
                <w:szCs w:val="20"/>
              </w:rPr>
              <w:t>Do blowing percussion instruments have to be shared?  How can they be sterilised if they do?  Can the allergic student have their own blowing instrument that they don’t need to share?</w:t>
            </w:r>
          </w:p>
        </w:tc>
        <w:tc>
          <w:tcPr>
            <w:tcW w:w="0" w:type="auto"/>
          </w:tcPr>
          <w:p w:rsidR="0063071A" w:rsidP="008A777A" w:rsidRDefault="0063071A" w14:paraId="6D16A264" w14:textId="77777777">
            <w:pPr>
              <w:rPr>
                <w:szCs w:val="20"/>
              </w:rPr>
            </w:pPr>
          </w:p>
        </w:tc>
        <w:tc>
          <w:tcPr>
            <w:tcW w:w="0" w:type="auto"/>
          </w:tcPr>
          <w:p w:rsidR="0063071A" w:rsidP="008A777A" w:rsidRDefault="0063071A" w14:paraId="1860D722" w14:textId="77777777">
            <w:pPr>
              <w:rPr>
                <w:szCs w:val="20"/>
              </w:rPr>
            </w:pPr>
          </w:p>
        </w:tc>
        <w:tc>
          <w:tcPr>
            <w:tcW w:w="0" w:type="auto"/>
          </w:tcPr>
          <w:p w:rsidR="0063071A" w:rsidP="008A777A" w:rsidRDefault="0063071A" w14:paraId="5629F01E" w14:textId="77777777">
            <w:pPr>
              <w:rPr>
                <w:szCs w:val="20"/>
              </w:rPr>
            </w:pPr>
          </w:p>
        </w:tc>
      </w:tr>
      <w:tr w:rsidR="0063071A" w:rsidTr="009556B9" w14:paraId="31DB1EAF" w14:textId="77777777">
        <w:trPr>
          <w:trHeight w:val="245"/>
        </w:trPr>
        <w:tc>
          <w:tcPr>
            <w:tcW w:w="0" w:type="auto"/>
          </w:tcPr>
          <w:p w:rsidRPr="00513517" w:rsidR="0063071A" w:rsidP="008A777A" w:rsidRDefault="0063071A" w14:paraId="326C97C5" w14:textId="77777777">
            <w:pPr>
              <w:rPr>
                <w:szCs w:val="20"/>
                <w:u w:val="single"/>
              </w:rPr>
            </w:pPr>
            <w:r w:rsidRPr="00513517">
              <w:rPr>
                <w:szCs w:val="20"/>
                <w:u w:val="single"/>
              </w:rPr>
              <w:t>Science activities:</w:t>
            </w:r>
          </w:p>
          <w:p w:rsidRPr="00B8104A" w:rsidR="0063071A" w:rsidRDefault="0063071A" w14:paraId="0B0736E3" w14:textId="77777777">
            <w:pPr>
              <w:pStyle w:val="ListParagraph"/>
              <w:numPr>
                <w:ilvl w:val="0"/>
                <w:numId w:val="15"/>
              </w:numPr>
              <w:rPr>
                <w:szCs w:val="20"/>
              </w:rPr>
            </w:pPr>
            <w:r w:rsidRPr="00B8104A">
              <w:rPr>
                <w:szCs w:val="20"/>
              </w:rPr>
              <w:t xml:space="preserve">Review the science curriculum and see where allergens are used.  Consider whether these </w:t>
            </w:r>
            <w:proofErr w:type="gramStart"/>
            <w:r w:rsidRPr="00B8104A">
              <w:rPr>
                <w:szCs w:val="20"/>
              </w:rPr>
              <w:t>have to</w:t>
            </w:r>
            <w:proofErr w:type="gramEnd"/>
            <w:r w:rsidRPr="00B8104A">
              <w:rPr>
                <w:szCs w:val="20"/>
              </w:rPr>
              <w:t xml:space="preserve"> be used and whether there are alternates that can be used? If essential, the activity needs to be individually risk assessed for the allergic student.  How can that lesson be made inclusive and safe?  </w:t>
            </w:r>
          </w:p>
          <w:p w:rsidRPr="00513517" w:rsidR="0063071A" w:rsidRDefault="0063071A" w14:paraId="2ED15F88" w14:textId="77777777">
            <w:pPr>
              <w:pStyle w:val="ListParagraph"/>
              <w:numPr>
                <w:ilvl w:val="0"/>
                <w:numId w:val="15"/>
              </w:numPr>
              <w:rPr>
                <w:szCs w:val="20"/>
              </w:rPr>
            </w:pPr>
            <w:r w:rsidRPr="00B8104A">
              <w:rPr>
                <w:szCs w:val="20"/>
              </w:rPr>
              <w:t>Consider the impact of cross contamination and whether this could cause a reaction for the allergic student.</w:t>
            </w:r>
          </w:p>
        </w:tc>
        <w:tc>
          <w:tcPr>
            <w:tcW w:w="0" w:type="auto"/>
          </w:tcPr>
          <w:p w:rsidR="0063071A" w:rsidP="008A777A" w:rsidRDefault="0063071A" w14:paraId="314ABFAC" w14:textId="77777777">
            <w:pPr>
              <w:rPr>
                <w:szCs w:val="20"/>
              </w:rPr>
            </w:pPr>
          </w:p>
        </w:tc>
        <w:tc>
          <w:tcPr>
            <w:tcW w:w="0" w:type="auto"/>
          </w:tcPr>
          <w:p w:rsidR="0063071A" w:rsidP="008A777A" w:rsidRDefault="0063071A" w14:paraId="1BA7E61B" w14:textId="77777777">
            <w:pPr>
              <w:rPr>
                <w:szCs w:val="20"/>
              </w:rPr>
            </w:pPr>
          </w:p>
        </w:tc>
        <w:tc>
          <w:tcPr>
            <w:tcW w:w="0" w:type="auto"/>
          </w:tcPr>
          <w:p w:rsidR="0063071A" w:rsidP="008A777A" w:rsidRDefault="0063071A" w14:paraId="13334B44" w14:textId="77777777">
            <w:pPr>
              <w:rPr>
                <w:szCs w:val="20"/>
              </w:rPr>
            </w:pPr>
          </w:p>
        </w:tc>
      </w:tr>
      <w:tr w:rsidR="0063071A" w:rsidTr="009556B9" w14:paraId="126FAD1F" w14:textId="77777777">
        <w:trPr>
          <w:trHeight w:val="245"/>
        </w:trPr>
        <w:tc>
          <w:tcPr>
            <w:tcW w:w="0" w:type="auto"/>
          </w:tcPr>
          <w:p w:rsidRPr="00B8104A" w:rsidR="0063071A" w:rsidP="008A777A" w:rsidRDefault="0063071A" w14:paraId="3E34F525" w14:textId="77777777">
            <w:pPr>
              <w:rPr>
                <w:szCs w:val="20"/>
                <w:u w:val="single"/>
              </w:rPr>
            </w:pPr>
            <w:r w:rsidRPr="00B8104A">
              <w:rPr>
                <w:szCs w:val="20"/>
                <w:u w:val="single"/>
              </w:rPr>
              <w:t>PE:</w:t>
            </w:r>
          </w:p>
          <w:p w:rsidRPr="00B8104A" w:rsidR="0063071A" w:rsidP="008A777A" w:rsidRDefault="0063071A" w14:paraId="10AD508E" w14:textId="77777777">
            <w:pPr>
              <w:rPr>
                <w:szCs w:val="20"/>
              </w:rPr>
            </w:pPr>
            <w:r w:rsidRPr="00B8104A">
              <w:rPr>
                <w:szCs w:val="20"/>
              </w:rPr>
              <w:t>Consider:</w:t>
            </w:r>
          </w:p>
          <w:p w:rsidRPr="00B8104A" w:rsidR="0063071A" w:rsidP="008A777A" w:rsidRDefault="0063071A" w14:paraId="63F80F55" w14:textId="77777777">
            <w:pPr>
              <w:rPr>
                <w:szCs w:val="20"/>
              </w:rPr>
            </w:pPr>
            <w:r w:rsidRPr="00B8104A">
              <w:rPr>
                <w:szCs w:val="20"/>
              </w:rPr>
              <w:t>Indoor</w:t>
            </w:r>
          </w:p>
          <w:p w:rsidRPr="00B8104A" w:rsidR="0063071A" w:rsidP="008A777A" w:rsidRDefault="0063071A" w14:paraId="3E710F1D" w14:textId="77777777">
            <w:pPr>
              <w:rPr>
                <w:szCs w:val="20"/>
              </w:rPr>
            </w:pPr>
            <w:r w:rsidRPr="00B8104A">
              <w:rPr>
                <w:szCs w:val="20"/>
              </w:rPr>
              <w:t>Outdoor</w:t>
            </w:r>
          </w:p>
          <w:p w:rsidRPr="00B8104A" w:rsidR="0063071A" w:rsidP="008A777A" w:rsidRDefault="0063071A" w14:paraId="125DA035" w14:textId="77777777">
            <w:pPr>
              <w:rPr>
                <w:szCs w:val="20"/>
              </w:rPr>
            </w:pPr>
            <w:r w:rsidRPr="00B8104A">
              <w:rPr>
                <w:szCs w:val="20"/>
              </w:rPr>
              <w:t>Forest Schools</w:t>
            </w:r>
          </w:p>
          <w:p w:rsidRPr="00B8104A" w:rsidR="0063071A" w:rsidRDefault="0063071A" w14:paraId="2CD7CE79" w14:textId="77777777">
            <w:pPr>
              <w:pStyle w:val="ListParagraph"/>
              <w:numPr>
                <w:ilvl w:val="0"/>
                <w:numId w:val="16"/>
              </w:numPr>
              <w:rPr>
                <w:szCs w:val="20"/>
              </w:rPr>
            </w:pPr>
            <w:r w:rsidRPr="00B8104A">
              <w:rPr>
                <w:szCs w:val="20"/>
              </w:rPr>
              <w:t>Where emergency medication is kept during PE and how quickly it can be accessed. If it is left in the classroom/changing room and is needed, how quickly can it be found?  Is it easily identifiable and can it be with the student within 5 mins?</w:t>
            </w:r>
          </w:p>
          <w:p w:rsidRPr="00B8104A" w:rsidR="0063071A" w:rsidRDefault="0063071A" w14:paraId="6E18BACA" w14:textId="77777777">
            <w:pPr>
              <w:pStyle w:val="ListParagraph"/>
              <w:numPr>
                <w:ilvl w:val="0"/>
                <w:numId w:val="16"/>
              </w:numPr>
              <w:rPr>
                <w:szCs w:val="20"/>
              </w:rPr>
            </w:pPr>
            <w:r w:rsidRPr="00B8104A">
              <w:rPr>
                <w:szCs w:val="20"/>
              </w:rPr>
              <w:t>Is there an allergy trained member of staff present during after school clubs?</w:t>
            </w:r>
          </w:p>
          <w:p w:rsidRPr="00B8104A" w:rsidR="0063071A" w:rsidRDefault="0063071A" w14:paraId="45C2D87C" w14:textId="77777777">
            <w:pPr>
              <w:pStyle w:val="ListParagraph"/>
              <w:numPr>
                <w:ilvl w:val="0"/>
                <w:numId w:val="16"/>
              </w:numPr>
              <w:rPr>
                <w:szCs w:val="20"/>
              </w:rPr>
            </w:pPr>
            <w:r w:rsidRPr="00B8104A">
              <w:rPr>
                <w:szCs w:val="20"/>
              </w:rPr>
              <w:t>Is there an allergy trained member of staff accompanying away sporting events?</w:t>
            </w:r>
          </w:p>
          <w:p w:rsidRPr="00B8104A" w:rsidR="0063071A" w:rsidP="008A777A" w:rsidRDefault="0063071A" w14:paraId="5EF7E5AF" w14:textId="77777777">
            <w:pPr>
              <w:rPr>
                <w:szCs w:val="20"/>
              </w:rPr>
            </w:pPr>
          </w:p>
        </w:tc>
        <w:tc>
          <w:tcPr>
            <w:tcW w:w="0" w:type="auto"/>
          </w:tcPr>
          <w:p w:rsidR="0063071A" w:rsidP="008A777A" w:rsidRDefault="0063071A" w14:paraId="67336634" w14:textId="77777777">
            <w:pPr>
              <w:rPr>
                <w:szCs w:val="20"/>
              </w:rPr>
            </w:pPr>
          </w:p>
        </w:tc>
        <w:tc>
          <w:tcPr>
            <w:tcW w:w="0" w:type="auto"/>
          </w:tcPr>
          <w:p w:rsidR="0063071A" w:rsidP="008A777A" w:rsidRDefault="0063071A" w14:paraId="39E4CDDB" w14:textId="77777777">
            <w:pPr>
              <w:rPr>
                <w:szCs w:val="20"/>
              </w:rPr>
            </w:pPr>
          </w:p>
        </w:tc>
        <w:tc>
          <w:tcPr>
            <w:tcW w:w="0" w:type="auto"/>
          </w:tcPr>
          <w:p w:rsidR="0063071A" w:rsidP="008A777A" w:rsidRDefault="0063071A" w14:paraId="19BA12CB" w14:textId="77777777">
            <w:pPr>
              <w:rPr>
                <w:szCs w:val="20"/>
              </w:rPr>
            </w:pPr>
          </w:p>
        </w:tc>
      </w:tr>
      <w:tr w:rsidR="0063071A" w:rsidTr="009556B9" w14:paraId="6EC19B33" w14:textId="77777777">
        <w:trPr>
          <w:trHeight w:val="260"/>
        </w:trPr>
        <w:tc>
          <w:tcPr>
            <w:tcW w:w="0" w:type="auto"/>
          </w:tcPr>
          <w:p w:rsidRPr="00C81D3F" w:rsidR="0063071A" w:rsidP="008A777A" w:rsidRDefault="0063071A" w14:paraId="61513AA7" w14:textId="77777777">
            <w:pPr>
              <w:rPr>
                <w:szCs w:val="20"/>
                <w:u w:val="single"/>
              </w:rPr>
            </w:pPr>
            <w:r w:rsidRPr="00C81D3F">
              <w:rPr>
                <w:szCs w:val="20"/>
                <w:u w:val="single"/>
              </w:rPr>
              <w:t>Break time:</w:t>
            </w:r>
          </w:p>
          <w:p w:rsidR="0063071A" w:rsidP="008A777A" w:rsidRDefault="0063071A" w14:paraId="044401F2" w14:textId="77777777">
            <w:pPr>
              <w:rPr>
                <w:szCs w:val="20"/>
              </w:rPr>
            </w:pPr>
            <w:r>
              <w:rPr>
                <w:szCs w:val="20"/>
              </w:rPr>
              <w:t>Consider:</w:t>
            </w:r>
          </w:p>
          <w:p w:rsidR="0063071A" w:rsidP="008A777A" w:rsidRDefault="0063071A" w14:paraId="400B5C42" w14:textId="77777777">
            <w:pPr>
              <w:ind w:left="720"/>
              <w:rPr>
                <w:szCs w:val="20"/>
              </w:rPr>
            </w:pPr>
            <w:r>
              <w:rPr>
                <w:szCs w:val="20"/>
              </w:rPr>
              <w:t>Playground</w:t>
            </w:r>
          </w:p>
          <w:p w:rsidR="0063071A" w:rsidP="008A777A" w:rsidRDefault="0063071A" w14:paraId="0EDF246D" w14:textId="77777777">
            <w:pPr>
              <w:ind w:left="720"/>
              <w:rPr>
                <w:szCs w:val="20"/>
              </w:rPr>
            </w:pPr>
            <w:r>
              <w:rPr>
                <w:szCs w:val="20"/>
              </w:rPr>
              <w:t>Field</w:t>
            </w:r>
          </w:p>
          <w:p w:rsidR="0063071A" w:rsidP="008A777A" w:rsidRDefault="0063071A" w14:paraId="218511E9" w14:textId="77777777">
            <w:pPr>
              <w:ind w:left="720"/>
              <w:rPr>
                <w:szCs w:val="20"/>
              </w:rPr>
            </w:pPr>
          </w:p>
          <w:p w:rsidRPr="00B8104A" w:rsidR="0063071A" w:rsidRDefault="0063071A" w14:paraId="090CE6D9" w14:textId="77777777">
            <w:pPr>
              <w:pStyle w:val="ListParagraph"/>
              <w:numPr>
                <w:ilvl w:val="0"/>
                <w:numId w:val="17"/>
              </w:numPr>
              <w:rPr>
                <w:szCs w:val="20"/>
              </w:rPr>
            </w:pPr>
            <w:r w:rsidRPr="00B8104A">
              <w:rPr>
                <w:szCs w:val="20"/>
              </w:rPr>
              <w:t xml:space="preserve">Where emergency medication is kept during </w:t>
            </w:r>
            <w:r>
              <w:rPr>
                <w:szCs w:val="20"/>
              </w:rPr>
              <w:t>breaktimes</w:t>
            </w:r>
            <w:r w:rsidRPr="00B8104A">
              <w:rPr>
                <w:szCs w:val="20"/>
              </w:rPr>
              <w:t xml:space="preserve"> and how quickly it can be accessed. If it is left in the classroom</w:t>
            </w:r>
            <w:r>
              <w:rPr>
                <w:szCs w:val="20"/>
              </w:rPr>
              <w:t xml:space="preserve"> </w:t>
            </w:r>
            <w:r w:rsidRPr="00B8104A">
              <w:rPr>
                <w:szCs w:val="20"/>
              </w:rPr>
              <w:t>and is needed, how quickly can it be found?  Is it easily identifiable and can it be with the student within 5 mins?</w:t>
            </w:r>
          </w:p>
          <w:p w:rsidRPr="00113D66" w:rsidR="0063071A" w:rsidRDefault="0063071A" w14:paraId="4F00C615" w14:textId="77777777">
            <w:pPr>
              <w:pStyle w:val="ListParagraph"/>
              <w:numPr>
                <w:ilvl w:val="0"/>
                <w:numId w:val="17"/>
              </w:numPr>
              <w:rPr>
                <w:szCs w:val="20"/>
              </w:rPr>
            </w:pPr>
            <w:r w:rsidRPr="00B8104A">
              <w:rPr>
                <w:szCs w:val="20"/>
              </w:rPr>
              <w:t xml:space="preserve">Is there an allergy trained member of staff present during </w:t>
            </w:r>
            <w:r>
              <w:rPr>
                <w:szCs w:val="20"/>
              </w:rPr>
              <w:t>break times</w:t>
            </w:r>
            <w:r w:rsidRPr="00B8104A">
              <w:rPr>
                <w:szCs w:val="20"/>
              </w:rPr>
              <w:t>?</w:t>
            </w:r>
          </w:p>
          <w:p w:rsidRPr="000E50EE" w:rsidR="0063071A" w:rsidP="008A777A" w:rsidRDefault="0063071A" w14:paraId="6BBBF6C2" w14:textId="77777777">
            <w:pPr>
              <w:rPr>
                <w:b/>
                <w:bCs/>
                <w:szCs w:val="20"/>
              </w:rPr>
            </w:pPr>
          </w:p>
        </w:tc>
        <w:tc>
          <w:tcPr>
            <w:tcW w:w="0" w:type="auto"/>
          </w:tcPr>
          <w:p w:rsidR="0063071A" w:rsidP="008A777A" w:rsidRDefault="0063071A" w14:paraId="24F6563B" w14:textId="77777777">
            <w:pPr>
              <w:rPr>
                <w:szCs w:val="20"/>
              </w:rPr>
            </w:pPr>
          </w:p>
        </w:tc>
        <w:tc>
          <w:tcPr>
            <w:tcW w:w="0" w:type="auto"/>
          </w:tcPr>
          <w:p w:rsidR="0063071A" w:rsidP="008A777A" w:rsidRDefault="0063071A" w14:paraId="1956E2B0" w14:textId="77777777">
            <w:pPr>
              <w:rPr>
                <w:szCs w:val="20"/>
              </w:rPr>
            </w:pPr>
          </w:p>
        </w:tc>
        <w:tc>
          <w:tcPr>
            <w:tcW w:w="0" w:type="auto"/>
          </w:tcPr>
          <w:p w:rsidR="0063071A" w:rsidP="008A777A" w:rsidRDefault="0063071A" w14:paraId="354337D4" w14:textId="77777777">
            <w:pPr>
              <w:rPr>
                <w:szCs w:val="20"/>
              </w:rPr>
            </w:pPr>
          </w:p>
        </w:tc>
      </w:tr>
      <w:tr w:rsidR="0063071A" w:rsidTr="009556B9" w14:paraId="589EED11" w14:textId="77777777">
        <w:trPr>
          <w:trHeight w:val="260"/>
        </w:trPr>
        <w:tc>
          <w:tcPr>
            <w:tcW w:w="0" w:type="auto"/>
          </w:tcPr>
          <w:p w:rsidRPr="00060CD9" w:rsidR="0063071A" w:rsidP="008A777A" w:rsidRDefault="0063071A" w14:paraId="146BF5E8" w14:textId="77777777">
            <w:pPr>
              <w:rPr>
                <w:b/>
                <w:bCs/>
                <w:szCs w:val="20"/>
              </w:rPr>
            </w:pPr>
            <w:r w:rsidRPr="00060CD9">
              <w:rPr>
                <w:b/>
                <w:bCs/>
                <w:szCs w:val="20"/>
              </w:rPr>
              <w:t>School animals:</w:t>
            </w:r>
          </w:p>
        </w:tc>
        <w:tc>
          <w:tcPr>
            <w:tcW w:w="0" w:type="auto"/>
          </w:tcPr>
          <w:p w:rsidR="0063071A" w:rsidP="008A777A" w:rsidRDefault="0063071A" w14:paraId="0CC57ADC" w14:textId="77777777">
            <w:pPr>
              <w:rPr>
                <w:szCs w:val="20"/>
              </w:rPr>
            </w:pPr>
          </w:p>
        </w:tc>
        <w:tc>
          <w:tcPr>
            <w:tcW w:w="0" w:type="auto"/>
          </w:tcPr>
          <w:p w:rsidR="0063071A" w:rsidP="008A777A" w:rsidRDefault="0063071A" w14:paraId="0F06F888" w14:textId="77777777">
            <w:pPr>
              <w:rPr>
                <w:szCs w:val="20"/>
              </w:rPr>
            </w:pPr>
          </w:p>
        </w:tc>
        <w:tc>
          <w:tcPr>
            <w:tcW w:w="0" w:type="auto"/>
          </w:tcPr>
          <w:p w:rsidR="0063071A" w:rsidP="008A777A" w:rsidRDefault="0063071A" w14:paraId="19792C23" w14:textId="77777777">
            <w:pPr>
              <w:rPr>
                <w:szCs w:val="20"/>
              </w:rPr>
            </w:pPr>
          </w:p>
        </w:tc>
      </w:tr>
      <w:tr w:rsidR="0063071A" w:rsidTr="009556B9" w14:paraId="1A3049CB" w14:textId="77777777">
        <w:trPr>
          <w:trHeight w:val="260"/>
        </w:trPr>
        <w:tc>
          <w:tcPr>
            <w:tcW w:w="0" w:type="auto"/>
          </w:tcPr>
          <w:p w:rsidR="0063071A" w:rsidP="008A777A" w:rsidRDefault="0063071A" w14:paraId="63F98169" w14:textId="77777777">
            <w:pPr>
              <w:rPr>
                <w:szCs w:val="20"/>
              </w:rPr>
            </w:pPr>
            <w:r>
              <w:rPr>
                <w:szCs w:val="20"/>
              </w:rPr>
              <w:t>Consider:</w:t>
            </w:r>
          </w:p>
          <w:p w:rsidR="0063071A" w:rsidP="008A777A" w:rsidRDefault="0063071A" w14:paraId="75E689FC" w14:textId="77777777">
            <w:pPr>
              <w:rPr>
                <w:szCs w:val="20"/>
              </w:rPr>
            </w:pPr>
            <w:r>
              <w:rPr>
                <w:szCs w:val="20"/>
              </w:rPr>
              <w:t>Therapy dogs and the access they have to children with allergies.  Is there an allergen free area that the student will be safe in?</w:t>
            </w:r>
          </w:p>
          <w:p w:rsidR="0063071A" w:rsidP="008A777A" w:rsidRDefault="0063071A" w14:paraId="28487784" w14:textId="77777777">
            <w:pPr>
              <w:rPr>
                <w:szCs w:val="20"/>
              </w:rPr>
            </w:pPr>
            <w:r>
              <w:rPr>
                <w:szCs w:val="20"/>
              </w:rPr>
              <w:t xml:space="preserve">We have </w:t>
            </w:r>
            <w:hyperlink w:history="1" r:id="rId44">
              <w:r w:rsidRPr="002F2E8F">
                <w:rPr>
                  <w:rStyle w:val="Hyperlink"/>
                  <w:szCs w:val="20"/>
                </w:rPr>
                <w:t>Dogs in School guidance</w:t>
              </w:r>
            </w:hyperlink>
            <w:r>
              <w:rPr>
                <w:szCs w:val="20"/>
              </w:rPr>
              <w:t xml:space="preserve"> that will assist with this section.</w:t>
            </w:r>
          </w:p>
          <w:p w:rsidRPr="002D0588" w:rsidR="0063071A" w:rsidP="008A777A" w:rsidRDefault="0063071A" w14:paraId="7F1DDD3D" w14:textId="77777777">
            <w:pPr>
              <w:rPr>
                <w:szCs w:val="20"/>
              </w:rPr>
            </w:pPr>
          </w:p>
        </w:tc>
        <w:tc>
          <w:tcPr>
            <w:tcW w:w="0" w:type="auto"/>
          </w:tcPr>
          <w:p w:rsidR="0063071A" w:rsidP="008A777A" w:rsidRDefault="0063071A" w14:paraId="37BD68A5" w14:textId="77777777">
            <w:pPr>
              <w:rPr>
                <w:szCs w:val="20"/>
              </w:rPr>
            </w:pPr>
          </w:p>
        </w:tc>
        <w:tc>
          <w:tcPr>
            <w:tcW w:w="0" w:type="auto"/>
          </w:tcPr>
          <w:p w:rsidR="0063071A" w:rsidP="008A777A" w:rsidRDefault="0063071A" w14:paraId="7864429A" w14:textId="77777777">
            <w:pPr>
              <w:rPr>
                <w:szCs w:val="20"/>
              </w:rPr>
            </w:pPr>
          </w:p>
        </w:tc>
        <w:tc>
          <w:tcPr>
            <w:tcW w:w="0" w:type="auto"/>
          </w:tcPr>
          <w:p w:rsidR="0063071A" w:rsidP="008A777A" w:rsidRDefault="0063071A" w14:paraId="395C04C8" w14:textId="77777777">
            <w:pPr>
              <w:rPr>
                <w:szCs w:val="20"/>
              </w:rPr>
            </w:pPr>
          </w:p>
        </w:tc>
      </w:tr>
      <w:tr w:rsidR="0063071A" w:rsidTr="009556B9" w14:paraId="2AB7FC77" w14:textId="77777777">
        <w:trPr>
          <w:trHeight w:val="260"/>
        </w:trPr>
        <w:tc>
          <w:tcPr>
            <w:tcW w:w="0" w:type="auto"/>
          </w:tcPr>
          <w:p w:rsidRPr="000E70B0" w:rsidR="0063071A" w:rsidP="008A777A" w:rsidRDefault="0063071A" w14:paraId="498BC21E" w14:textId="77777777">
            <w:pPr>
              <w:rPr>
                <w:b/>
                <w:bCs/>
                <w:szCs w:val="20"/>
              </w:rPr>
            </w:pPr>
            <w:r w:rsidRPr="000E70B0">
              <w:rPr>
                <w:b/>
                <w:bCs/>
                <w:szCs w:val="20"/>
              </w:rPr>
              <w:t xml:space="preserve">Visitors &amp; supply </w:t>
            </w:r>
            <w:r>
              <w:rPr>
                <w:b/>
                <w:bCs/>
                <w:szCs w:val="20"/>
              </w:rPr>
              <w:t>staff</w:t>
            </w:r>
            <w:r w:rsidRPr="000E70B0">
              <w:rPr>
                <w:b/>
                <w:bCs/>
                <w:szCs w:val="20"/>
              </w:rPr>
              <w:t>:</w:t>
            </w:r>
          </w:p>
        </w:tc>
        <w:tc>
          <w:tcPr>
            <w:tcW w:w="0" w:type="auto"/>
          </w:tcPr>
          <w:p w:rsidR="0063071A" w:rsidP="008A777A" w:rsidRDefault="0063071A" w14:paraId="11A2DCC8" w14:textId="77777777">
            <w:pPr>
              <w:rPr>
                <w:szCs w:val="20"/>
              </w:rPr>
            </w:pPr>
          </w:p>
        </w:tc>
        <w:tc>
          <w:tcPr>
            <w:tcW w:w="0" w:type="auto"/>
          </w:tcPr>
          <w:p w:rsidR="0063071A" w:rsidP="008A777A" w:rsidRDefault="0063071A" w14:paraId="2FFC9D01" w14:textId="77777777">
            <w:pPr>
              <w:rPr>
                <w:szCs w:val="20"/>
              </w:rPr>
            </w:pPr>
          </w:p>
        </w:tc>
        <w:tc>
          <w:tcPr>
            <w:tcW w:w="0" w:type="auto"/>
          </w:tcPr>
          <w:p w:rsidR="0063071A" w:rsidP="008A777A" w:rsidRDefault="0063071A" w14:paraId="091FF99F" w14:textId="77777777">
            <w:pPr>
              <w:rPr>
                <w:szCs w:val="20"/>
              </w:rPr>
            </w:pPr>
          </w:p>
        </w:tc>
      </w:tr>
      <w:tr w:rsidR="0063071A" w:rsidTr="009556B9" w14:paraId="4FF76C17" w14:textId="77777777">
        <w:trPr>
          <w:trHeight w:val="260"/>
        </w:trPr>
        <w:tc>
          <w:tcPr>
            <w:tcW w:w="0" w:type="auto"/>
          </w:tcPr>
          <w:p w:rsidR="0063071A" w:rsidP="008A777A" w:rsidRDefault="0063071A" w14:paraId="6F5D2171" w14:textId="77777777">
            <w:pPr>
              <w:rPr>
                <w:szCs w:val="20"/>
              </w:rPr>
            </w:pPr>
            <w:r>
              <w:rPr>
                <w:szCs w:val="20"/>
              </w:rPr>
              <w:t>Consider:</w:t>
            </w:r>
          </w:p>
          <w:p w:rsidRPr="00B8104A" w:rsidR="0063071A" w:rsidRDefault="0063071A" w14:paraId="62D8DF70" w14:textId="77777777">
            <w:pPr>
              <w:pStyle w:val="ListParagraph"/>
              <w:numPr>
                <w:ilvl w:val="0"/>
                <w:numId w:val="19"/>
              </w:numPr>
              <w:rPr>
                <w:szCs w:val="20"/>
              </w:rPr>
            </w:pPr>
            <w:r w:rsidRPr="00B8104A">
              <w:rPr>
                <w:szCs w:val="20"/>
              </w:rPr>
              <w:t>Has the visitor been made aware of the school’s policy?</w:t>
            </w:r>
          </w:p>
          <w:p w:rsidRPr="00B8104A" w:rsidR="0063071A" w:rsidRDefault="0063071A" w14:paraId="3500C167" w14:textId="77777777">
            <w:pPr>
              <w:pStyle w:val="ListParagraph"/>
              <w:numPr>
                <w:ilvl w:val="0"/>
                <w:numId w:val="19"/>
              </w:numPr>
              <w:rPr>
                <w:szCs w:val="20"/>
              </w:rPr>
            </w:pPr>
            <w:r w:rsidRPr="00B8104A">
              <w:rPr>
                <w:szCs w:val="20"/>
              </w:rPr>
              <w:t>If there is an allergy free zone that has been created due to a student’s individual risk assessment, how has this been communicated to the visitor/supply staff?</w:t>
            </w:r>
          </w:p>
          <w:p w:rsidRPr="00B8104A" w:rsidR="0063071A" w:rsidRDefault="0063071A" w14:paraId="79084D9A" w14:textId="77777777">
            <w:pPr>
              <w:pStyle w:val="ListParagraph"/>
              <w:numPr>
                <w:ilvl w:val="0"/>
                <w:numId w:val="19"/>
              </w:numPr>
              <w:rPr>
                <w:szCs w:val="20"/>
              </w:rPr>
            </w:pPr>
            <w:r w:rsidRPr="00B8104A">
              <w:rPr>
                <w:szCs w:val="20"/>
              </w:rPr>
              <w:t xml:space="preserve">Does the visitor need to know about the student’s allergy?  Will they </w:t>
            </w:r>
            <w:r>
              <w:rPr>
                <w:szCs w:val="20"/>
              </w:rPr>
              <w:t xml:space="preserve">be </w:t>
            </w:r>
            <w:r w:rsidRPr="00B8104A">
              <w:rPr>
                <w:szCs w:val="20"/>
              </w:rPr>
              <w:t>using the student’s allergen?  Do they need to know they have to have eliminated cross contamination from themselves through handwashing after eating?</w:t>
            </w:r>
          </w:p>
          <w:p w:rsidR="0063071A" w:rsidP="008A777A" w:rsidRDefault="0063071A" w14:paraId="4E960E32" w14:textId="77777777">
            <w:pPr>
              <w:rPr>
                <w:szCs w:val="20"/>
              </w:rPr>
            </w:pPr>
          </w:p>
        </w:tc>
        <w:tc>
          <w:tcPr>
            <w:tcW w:w="0" w:type="auto"/>
          </w:tcPr>
          <w:p w:rsidR="0063071A" w:rsidP="008A777A" w:rsidRDefault="0063071A" w14:paraId="6DAB7ABD" w14:textId="77777777">
            <w:pPr>
              <w:rPr>
                <w:szCs w:val="20"/>
              </w:rPr>
            </w:pPr>
          </w:p>
        </w:tc>
        <w:tc>
          <w:tcPr>
            <w:tcW w:w="0" w:type="auto"/>
          </w:tcPr>
          <w:p w:rsidR="0063071A" w:rsidP="008A777A" w:rsidRDefault="0063071A" w14:paraId="6690980C" w14:textId="77777777">
            <w:pPr>
              <w:rPr>
                <w:szCs w:val="20"/>
              </w:rPr>
            </w:pPr>
          </w:p>
        </w:tc>
        <w:tc>
          <w:tcPr>
            <w:tcW w:w="0" w:type="auto"/>
          </w:tcPr>
          <w:p w:rsidR="0063071A" w:rsidP="008A777A" w:rsidRDefault="0063071A" w14:paraId="5425FA12" w14:textId="77777777">
            <w:pPr>
              <w:rPr>
                <w:szCs w:val="20"/>
              </w:rPr>
            </w:pPr>
          </w:p>
        </w:tc>
      </w:tr>
      <w:tr w:rsidR="0063071A" w:rsidTr="009556B9" w14:paraId="16B564B0" w14:textId="77777777">
        <w:trPr>
          <w:trHeight w:val="260"/>
        </w:trPr>
        <w:tc>
          <w:tcPr>
            <w:tcW w:w="0" w:type="auto"/>
          </w:tcPr>
          <w:p w:rsidR="0063071A" w:rsidP="008A777A" w:rsidRDefault="0063071A" w14:paraId="61FA893E" w14:textId="77777777">
            <w:pPr>
              <w:rPr>
                <w:szCs w:val="20"/>
              </w:rPr>
            </w:pPr>
            <w:r w:rsidRPr="000E50EE">
              <w:rPr>
                <w:b/>
                <w:bCs/>
                <w:szCs w:val="20"/>
              </w:rPr>
              <w:t>Offsite activities:</w:t>
            </w:r>
          </w:p>
        </w:tc>
        <w:tc>
          <w:tcPr>
            <w:tcW w:w="0" w:type="auto"/>
          </w:tcPr>
          <w:p w:rsidR="0063071A" w:rsidP="008A777A" w:rsidRDefault="0063071A" w14:paraId="636FF606" w14:textId="77777777">
            <w:pPr>
              <w:rPr>
                <w:szCs w:val="20"/>
              </w:rPr>
            </w:pPr>
          </w:p>
        </w:tc>
        <w:tc>
          <w:tcPr>
            <w:tcW w:w="0" w:type="auto"/>
          </w:tcPr>
          <w:p w:rsidR="0063071A" w:rsidP="008A777A" w:rsidRDefault="0063071A" w14:paraId="593E309A" w14:textId="77777777">
            <w:pPr>
              <w:rPr>
                <w:szCs w:val="20"/>
              </w:rPr>
            </w:pPr>
          </w:p>
        </w:tc>
        <w:tc>
          <w:tcPr>
            <w:tcW w:w="0" w:type="auto"/>
          </w:tcPr>
          <w:p w:rsidR="0063071A" w:rsidP="008A777A" w:rsidRDefault="0063071A" w14:paraId="41DB576A" w14:textId="77777777">
            <w:pPr>
              <w:rPr>
                <w:szCs w:val="20"/>
              </w:rPr>
            </w:pPr>
          </w:p>
        </w:tc>
      </w:tr>
      <w:tr w:rsidR="0063071A" w:rsidTr="009556B9" w14:paraId="0DDB110F" w14:textId="77777777">
        <w:trPr>
          <w:trHeight w:val="260"/>
        </w:trPr>
        <w:tc>
          <w:tcPr>
            <w:tcW w:w="0" w:type="auto"/>
          </w:tcPr>
          <w:p w:rsidRPr="00B8104A" w:rsidR="0063071A" w:rsidP="008A777A" w:rsidRDefault="0063071A" w14:paraId="47E46BFC" w14:textId="77777777">
            <w:pPr>
              <w:rPr>
                <w:szCs w:val="20"/>
                <w:u w:val="single"/>
              </w:rPr>
            </w:pPr>
            <w:r w:rsidRPr="00B8104A">
              <w:rPr>
                <w:szCs w:val="20"/>
                <w:u w:val="single"/>
              </w:rPr>
              <w:t>Day trips:</w:t>
            </w:r>
          </w:p>
          <w:p w:rsidRPr="00B8104A" w:rsidR="0063071A" w:rsidP="008A777A" w:rsidRDefault="0063071A" w14:paraId="210F774B" w14:textId="77777777">
            <w:pPr>
              <w:rPr>
                <w:szCs w:val="20"/>
              </w:rPr>
            </w:pPr>
            <w:r w:rsidRPr="00B8104A">
              <w:rPr>
                <w:szCs w:val="20"/>
              </w:rPr>
              <w:t>Consider:</w:t>
            </w:r>
          </w:p>
          <w:p w:rsidRPr="00B8104A" w:rsidR="0063071A" w:rsidRDefault="0063071A" w14:paraId="69603C6E" w14:textId="77777777">
            <w:pPr>
              <w:pStyle w:val="ListParagraph"/>
              <w:numPr>
                <w:ilvl w:val="0"/>
                <w:numId w:val="18"/>
              </w:numPr>
              <w:rPr>
                <w:szCs w:val="20"/>
              </w:rPr>
            </w:pPr>
            <w:r w:rsidRPr="00B8104A">
              <w:rPr>
                <w:szCs w:val="20"/>
              </w:rPr>
              <w:t>Is there a specific allergy section on the visit/experience risk assessment?</w:t>
            </w:r>
          </w:p>
          <w:p w:rsidRPr="00B8104A" w:rsidR="0063071A" w:rsidRDefault="0063071A" w14:paraId="2BFB2D0A" w14:textId="77777777">
            <w:pPr>
              <w:pStyle w:val="ListParagraph"/>
              <w:numPr>
                <w:ilvl w:val="0"/>
                <w:numId w:val="18"/>
              </w:numPr>
              <w:rPr>
                <w:szCs w:val="20"/>
              </w:rPr>
            </w:pPr>
            <w:r w:rsidRPr="00B8104A">
              <w:rPr>
                <w:szCs w:val="20"/>
              </w:rPr>
              <w:t>Is there an allergy trained member of staff accompanying the visit?</w:t>
            </w:r>
          </w:p>
          <w:p w:rsidRPr="00B8104A" w:rsidR="0063071A" w:rsidRDefault="0063071A" w14:paraId="5DFBB3BE" w14:textId="77777777">
            <w:pPr>
              <w:pStyle w:val="ListParagraph"/>
              <w:numPr>
                <w:ilvl w:val="0"/>
                <w:numId w:val="18"/>
              </w:numPr>
              <w:rPr>
                <w:szCs w:val="20"/>
              </w:rPr>
            </w:pPr>
            <w:r w:rsidRPr="00B8104A">
              <w:rPr>
                <w:szCs w:val="20"/>
              </w:rPr>
              <w:t>Storage of AAIs</w:t>
            </w:r>
          </w:p>
          <w:p w:rsidRPr="00B8104A" w:rsidR="0063071A" w:rsidRDefault="0063071A" w14:paraId="1C2B7B6F" w14:textId="77777777">
            <w:pPr>
              <w:pStyle w:val="ListParagraph"/>
              <w:numPr>
                <w:ilvl w:val="0"/>
                <w:numId w:val="18"/>
              </w:numPr>
              <w:rPr>
                <w:szCs w:val="20"/>
              </w:rPr>
            </w:pPr>
            <w:r w:rsidRPr="00B8104A">
              <w:rPr>
                <w:szCs w:val="20"/>
              </w:rPr>
              <w:t>Availability of emergency services and nearest hospital</w:t>
            </w:r>
          </w:p>
          <w:p w:rsidRPr="00B8104A" w:rsidR="0063071A" w:rsidRDefault="0063071A" w14:paraId="4B2B0B05" w14:textId="77777777">
            <w:pPr>
              <w:pStyle w:val="ListParagraph"/>
              <w:numPr>
                <w:ilvl w:val="0"/>
                <w:numId w:val="18"/>
              </w:numPr>
              <w:rPr>
                <w:szCs w:val="20"/>
              </w:rPr>
            </w:pPr>
            <w:r w:rsidRPr="00B8104A">
              <w:rPr>
                <w:szCs w:val="20"/>
              </w:rPr>
              <w:t>Is there a good phone signal?  If not, how will communication work?  How will emergency services be called?</w:t>
            </w:r>
          </w:p>
          <w:p w:rsidRPr="00B8104A" w:rsidR="0063071A" w:rsidRDefault="0063071A" w14:paraId="4D529369" w14:textId="77777777">
            <w:pPr>
              <w:pStyle w:val="ListParagraph"/>
              <w:numPr>
                <w:ilvl w:val="0"/>
                <w:numId w:val="18"/>
              </w:numPr>
              <w:rPr>
                <w:szCs w:val="20"/>
              </w:rPr>
            </w:pPr>
            <w:r w:rsidRPr="00B8104A">
              <w:rPr>
                <w:szCs w:val="20"/>
              </w:rPr>
              <w:t>Is food being taken or served?  It may be necessary to request that other students do not bring specific allergens on the trip to reduce risk during the day.  Communication with venues and parent/carers to set out expectations.</w:t>
            </w:r>
          </w:p>
          <w:p w:rsidRPr="00B8104A" w:rsidR="0063071A" w:rsidRDefault="0063071A" w14:paraId="73EDFFC1" w14:textId="77777777">
            <w:pPr>
              <w:pStyle w:val="ListParagraph"/>
              <w:numPr>
                <w:ilvl w:val="0"/>
                <w:numId w:val="18"/>
              </w:numPr>
              <w:rPr>
                <w:szCs w:val="20"/>
              </w:rPr>
            </w:pPr>
            <w:r w:rsidRPr="00B8104A">
              <w:rPr>
                <w:szCs w:val="20"/>
              </w:rPr>
              <w:t>Are any of the activities during the day high risk to the allergic student; inform venues and agree control measures, aim for inclusivity.</w:t>
            </w:r>
          </w:p>
          <w:p w:rsidRPr="00B8104A" w:rsidR="0063071A" w:rsidP="008A777A" w:rsidRDefault="0063071A" w14:paraId="0C797C70" w14:textId="77777777">
            <w:pPr>
              <w:rPr>
                <w:szCs w:val="20"/>
                <w:u w:val="single"/>
              </w:rPr>
            </w:pPr>
          </w:p>
          <w:p w:rsidRPr="00B8104A" w:rsidR="0063071A" w:rsidP="008A777A" w:rsidRDefault="0063071A" w14:paraId="2BA788C4" w14:textId="77777777">
            <w:pPr>
              <w:rPr>
                <w:szCs w:val="20"/>
                <w:u w:val="single"/>
              </w:rPr>
            </w:pPr>
            <w:r w:rsidRPr="00B8104A">
              <w:rPr>
                <w:szCs w:val="20"/>
                <w:u w:val="single"/>
              </w:rPr>
              <w:t>Residential visits includ</w:t>
            </w:r>
            <w:r>
              <w:rPr>
                <w:szCs w:val="20"/>
                <w:u w:val="single"/>
              </w:rPr>
              <w:t>ing</w:t>
            </w:r>
            <w:r w:rsidRPr="00B8104A">
              <w:rPr>
                <w:szCs w:val="20"/>
                <w:u w:val="single"/>
              </w:rPr>
              <w:t xml:space="preserve"> D of E:</w:t>
            </w:r>
          </w:p>
          <w:p w:rsidRPr="00B8104A" w:rsidR="0063071A" w:rsidP="008A777A" w:rsidRDefault="0063071A" w14:paraId="553683E5" w14:textId="77777777">
            <w:pPr>
              <w:rPr>
                <w:szCs w:val="20"/>
              </w:rPr>
            </w:pPr>
            <w:r w:rsidRPr="00B8104A">
              <w:rPr>
                <w:szCs w:val="20"/>
              </w:rPr>
              <w:t>Consider:</w:t>
            </w:r>
          </w:p>
          <w:p w:rsidRPr="00B8104A" w:rsidR="0063071A" w:rsidRDefault="0063071A" w14:paraId="276EC6FA" w14:textId="77777777">
            <w:pPr>
              <w:pStyle w:val="ListParagraph"/>
              <w:numPr>
                <w:ilvl w:val="0"/>
                <w:numId w:val="18"/>
              </w:numPr>
              <w:rPr>
                <w:szCs w:val="20"/>
              </w:rPr>
            </w:pPr>
            <w:r w:rsidRPr="00B8104A">
              <w:rPr>
                <w:szCs w:val="20"/>
              </w:rPr>
              <w:t>Storage of AAIs for each activity being undertaken &amp; overnight</w:t>
            </w:r>
          </w:p>
          <w:p w:rsidRPr="00B8104A" w:rsidR="0063071A" w:rsidRDefault="0063071A" w14:paraId="5FD4360A" w14:textId="77777777">
            <w:pPr>
              <w:pStyle w:val="ListParagraph"/>
              <w:numPr>
                <w:ilvl w:val="0"/>
                <w:numId w:val="18"/>
              </w:numPr>
              <w:rPr>
                <w:szCs w:val="20"/>
              </w:rPr>
            </w:pPr>
            <w:r w:rsidRPr="00B8104A">
              <w:rPr>
                <w:szCs w:val="20"/>
              </w:rPr>
              <w:t>Availability of emergency services and nearest hospital</w:t>
            </w:r>
          </w:p>
          <w:p w:rsidRPr="00B8104A" w:rsidR="0063071A" w:rsidRDefault="0063071A" w14:paraId="6B2A19F0" w14:textId="77777777">
            <w:pPr>
              <w:pStyle w:val="ListParagraph"/>
              <w:numPr>
                <w:ilvl w:val="0"/>
                <w:numId w:val="18"/>
              </w:numPr>
              <w:rPr>
                <w:szCs w:val="20"/>
              </w:rPr>
            </w:pPr>
            <w:r w:rsidRPr="00B8104A">
              <w:rPr>
                <w:szCs w:val="20"/>
              </w:rPr>
              <w:t>Is there a good phone signal?  If not, how will communication work?  How will emergency services be called?</w:t>
            </w:r>
          </w:p>
          <w:p w:rsidRPr="00B8104A" w:rsidR="0063071A" w:rsidRDefault="0063071A" w14:paraId="4931F324" w14:textId="77777777">
            <w:pPr>
              <w:pStyle w:val="ListParagraph"/>
              <w:numPr>
                <w:ilvl w:val="0"/>
                <w:numId w:val="18"/>
              </w:numPr>
              <w:rPr>
                <w:szCs w:val="20"/>
              </w:rPr>
            </w:pPr>
            <w:r w:rsidRPr="00B8104A">
              <w:rPr>
                <w:szCs w:val="20"/>
              </w:rPr>
              <w:t>What food is being served?  Consider cross contamination.  Do any menu changes need to be made to ensure safety?  Will the allergic person have sufficient to eat?  Does any food need to be taken?</w:t>
            </w:r>
          </w:p>
          <w:p w:rsidRPr="00B8104A" w:rsidR="0063071A" w:rsidRDefault="0063071A" w14:paraId="1C4975BC" w14:textId="77777777">
            <w:pPr>
              <w:pStyle w:val="ListParagraph"/>
              <w:numPr>
                <w:ilvl w:val="0"/>
                <w:numId w:val="18"/>
              </w:numPr>
              <w:rPr>
                <w:szCs w:val="20"/>
              </w:rPr>
            </w:pPr>
            <w:r w:rsidRPr="00B8104A">
              <w:rPr>
                <w:szCs w:val="20"/>
              </w:rPr>
              <w:t>Can students eat food in rooms?</w:t>
            </w:r>
          </w:p>
          <w:p w:rsidRPr="00B8104A" w:rsidR="0063071A" w:rsidRDefault="0063071A" w14:paraId="493675FA" w14:textId="77777777">
            <w:pPr>
              <w:pStyle w:val="ListParagraph"/>
              <w:numPr>
                <w:ilvl w:val="0"/>
                <w:numId w:val="18"/>
              </w:numPr>
              <w:rPr>
                <w:szCs w:val="20"/>
              </w:rPr>
            </w:pPr>
            <w:r w:rsidRPr="00B8104A">
              <w:rPr>
                <w:szCs w:val="20"/>
              </w:rPr>
              <w:t>Is there a specific allergy section on the visit/experience risk assessment?</w:t>
            </w:r>
          </w:p>
          <w:p w:rsidRPr="00B8104A" w:rsidR="0063071A" w:rsidRDefault="0063071A" w14:paraId="4958D901" w14:textId="77777777">
            <w:pPr>
              <w:pStyle w:val="ListParagraph"/>
              <w:numPr>
                <w:ilvl w:val="0"/>
                <w:numId w:val="18"/>
              </w:numPr>
              <w:rPr>
                <w:szCs w:val="20"/>
              </w:rPr>
            </w:pPr>
            <w:r w:rsidRPr="00B8104A">
              <w:rPr>
                <w:szCs w:val="20"/>
              </w:rPr>
              <w:t>Is there an allergy trained member of staff accompanying the visit?</w:t>
            </w:r>
          </w:p>
          <w:p w:rsidRPr="00B8104A" w:rsidR="0063071A" w:rsidRDefault="0063071A" w14:paraId="7089C564" w14:textId="77777777">
            <w:pPr>
              <w:pStyle w:val="ListParagraph"/>
              <w:numPr>
                <w:ilvl w:val="0"/>
                <w:numId w:val="18"/>
              </w:numPr>
              <w:rPr>
                <w:szCs w:val="20"/>
              </w:rPr>
            </w:pPr>
            <w:r w:rsidRPr="00B8104A">
              <w:rPr>
                <w:szCs w:val="20"/>
              </w:rPr>
              <w:t>Do other students need to understand signs, symptoms of allergy, how to call for help and administer an AAI?</w:t>
            </w:r>
          </w:p>
        </w:tc>
        <w:tc>
          <w:tcPr>
            <w:tcW w:w="0" w:type="auto"/>
          </w:tcPr>
          <w:p w:rsidR="0063071A" w:rsidP="008A777A" w:rsidRDefault="0063071A" w14:paraId="706678D9" w14:textId="77777777">
            <w:pPr>
              <w:rPr>
                <w:szCs w:val="20"/>
              </w:rPr>
            </w:pPr>
          </w:p>
        </w:tc>
        <w:tc>
          <w:tcPr>
            <w:tcW w:w="0" w:type="auto"/>
          </w:tcPr>
          <w:p w:rsidR="0063071A" w:rsidP="008A777A" w:rsidRDefault="0063071A" w14:paraId="26370FD9" w14:textId="77777777">
            <w:pPr>
              <w:rPr>
                <w:szCs w:val="20"/>
              </w:rPr>
            </w:pPr>
          </w:p>
        </w:tc>
        <w:tc>
          <w:tcPr>
            <w:tcW w:w="0" w:type="auto"/>
          </w:tcPr>
          <w:p w:rsidR="0063071A" w:rsidP="008A777A" w:rsidRDefault="0063071A" w14:paraId="2967CAC8" w14:textId="77777777">
            <w:pPr>
              <w:rPr>
                <w:szCs w:val="20"/>
              </w:rPr>
            </w:pPr>
          </w:p>
        </w:tc>
      </w:tr>
      <w:tr w:rsidR="0063071A" w:rsidTr="009556B9" w14:paraId="543C13C7" w14:textId="77777777">
        <w:trPr>
          <w:trHeight w:val="260"/>
        </w:trPr>
        <w:tc>
          <w:tcPr>
            <w:tcW w:w="0" w:type="auto"/>
          </w:tcPr>
          <w:p w:rsidR="0063071A" w:rsidP="008A777A" w:rsidRDefault="0063071A" w14:paraId="282A1AFB" w14:textId="77777777">
            <w:pPr>
              <w:rPr>
                <w:szCs w:val="20"/>
              </w:rPr>
            </w:pPr>
          </w:p>
        </w:tc>
        <w:tc>
          <w:tcPr>
            <w:tcW w:w="0" w:type="auto"/>
          </w:tcPr>
          <w:p w:rsidR="0063071A" w:rsidP="008A777A" w:rsidRDefault="0063071A" w14:paraId="7259E14D" w14:textId="77777777">
            <w:pPr>
              <w:rPr>
                <w:szCs w:val="20"/>
              </w:rPr>
            </w:pPr>
          </w:p>
        </w:tc>
        <w:tc>
          <w:tcPr>
            <w:tcW w:w="0" w:type="auto"/>
          </w:tcPr>
          <w:p w:rsidR="0063071A" w:rsidP="008A777A" w:rsidRDefault="0063071A" w14:paraId="7D254A2B" w14:textId="77777777">
            <w:pPr>
              <w:rPr>
                <w:szCs w:val="20"/>
              </w:rPr>
            </w:pPr>
          </w:p>
        </w:tc>
        <w:tc>
          <w:tcPr>
            <w:tcW w:w="0" w:type="auto"/>
          </w:tcPr>
          <w:p w:rsidR="0063071A" w:rsidP="008A777A" w:rsidRDefault="0063071A" w14:paraId="1A9B55ED" w14:textId="77777777">
            <w:pPr>
              <w:rPr>
                <w:szCs w:val="20"/>
              </w:rPr>
            </w:pPr>
          </w:p>
        </w:tc>
      </w:tr>
      <w:tr w:rsidR="0063071A" w:rsidTr="009556B9" w14:paraId="6863EF15" w14:textId="77777777">
        <w:trPr>
          <w:trHeight w:val="245"/>
        </w:trPr>
        <w:tc>
          <w:tcPr>
            <w:tcW w:w="0" w:type="auto"/>
          </w:tcPr>
          <w:p w:rsidRPr="000068FD" w:rsidR="0063071A" w:rsidP="008A777A" w:rsidRDefault="0063071A" w14:paraId="1FCF995A" w14:textId="77777777">
            <w:pPr>
              <w:rPr>
                <w:szCs w:val="20"/>
              </w:rPr>
            </w:pPr>
            <w:r>
              <w:rPr>
                <w:b/>
                <w:bCs/>
                <w:szCs w:val="20"/>
              </w:rPr>
              <w:t>Other:</w:t>
            </w:r>
          </w:p>
        </w:tc>
        <w:tc>
          <w:tcPr>
            <w:tcW w:w="0" w:type="auto"/>
          </w:tcPr>
          <w:p w:rsidR="0063071A" w:rsidP="008A777A" w:rsidRDefault="0063071A" w14:paraId="7A3AE649" w14:textId="77777777">
            <w:pPr>
              <w:rPr>
                <w:szCs w:val="20"/>
              </w:rPr>
            </w:pPr>
          </w:p>
        </w:tc>
        <w:tc>
          <w:tcPr>
            <w:tcW w:w="0" w:type="auto"/>
          </w:tcPr>
          <w:p w:rsidR="0063071A" w:rsidP="008A777A" w:rsidRDefault="0063071A" w14:paraId="40A1817F" w14:textId="77777777">
            <w:pPr>
              <w:rPr>
                <w:szCs w:val="20"/>
              </w:rPr>
            </w:pPr>
          </w:p>
        </w:tc>
        <w:tc>
          <w:tcPr>
            <w:tcW w:w="0" w:type="auto"/>
          </w:tcPr>
          <w:p w:rsidR="0063071A" w:rsidP="008A777A" w:rsidRDefault="0063071A" w14:paraId="0EF1AC19" w14:textId="77777777">
            <w:pPr>
              <w:rPr>
                <w:szCs w:val="20"/>
              </w:rPr>
            </w:pPr>
          </w:p>
        </w:tc>
      </w:tr>
      <w:tr w:rsidR="0063071A" w:rsidTr="009556B9" w14:paraId="540EA7BC" w14:textId="77777777">
        <w:trPr>
          <w:trHeight w:val="260"/>
        </w:trPr>
        <w:tc>
          <w:tcPr>
            <w:tcW w:w="0" w:type="auto"/>
          </w:tcPr>
          <w:p w:rsidR="0063071A" w:rsidP="008A777A" w:rsidRDefault="0063071A" w14:paraId="5CD7D4B7" w14:textId="77777777">
            <w:pPr>
              <w:rPr>
                <w:szCs w:val="20"/>
              </w:rPr>
            </w:pPr>
          </w:p>
        </w:tc>
        <w:tc>
          <w:tcPr>
            <w:tcW w:w="0" w:type="auto"/>
          </w:tcPr>
          <w:p w:rsidR="0063071A" w:rsidP="008A777A" w:rsidRDefault="0063071A" w14:paraId="5F085362" w14:textId="77777777">
            <w:pPr>
              <w:rPr>
                <w:szCs w:val="20"/>
              </w:rPr>
            </w:pPr>
          </w:p>
        </w:tc>
        <w:tc>
          <w:tcPr>
            <w:tcW w:w="0" w:type="auto"/>
          </w:tcPr>
          <w:p w:rsidR="0063071A" w:rsidP="008A777A" w:rsidRDefault="0063071A" w14:paraId="5D73CDD0" w14:textId="77777777">
            <w:pPr>
              <w:rPr>
                <w:szCs w:val="20"/>
              </w:rPr>
            </w:pPr>
          </w:p>
        </w:tc>
        <w:tc>
          <w:tcPr>
            <w:tcW w:w="0" w:type="auto"/>
          </w:tcPr>
          <w:p w:rsidR="0063071A" w:rsidP="008A777A" w:rsidRDefault="0063071A" w14:paraId="3EAB7E07" w14:textId="77777777">
            <w:pPr>
              <w:rPr>
                <w:szCs w:val="20"/>
              </w:rPr>
            </w:pPr>
          </w:p>
        </w:tc>
      </w:tr>
      <w:tr w:rsidR="0063071A" w:rsidTr="009556B9" w14:paraId="79670F45" w14:textId="77777777">
        <w:trPr>
          <w:trHeight w:val="260"/>
        </w:trPr>
        <w:tc>
          <w:tcPr>
            <w:tcW w:w="0" w:type="auto"/>
          </w:tcPr>
          <w:p w:rsidR="0063071A" w:rsidP="008A777A" w:rsidRDefault="0063071A" w14:paraId="5145C54A" w14:textId="77777777">
            <w:pPr>
              <w:rPr>
                <w:szCs w:val="20"/>
              </w:rPr>
            </w:pPr>
          </w:p>
        </w:tc>
        <w:tc>
          <w:tcPr>
            <w:tcW w:w="0" w:type="auto"/>
          </w:tcPr>
          <w:p w:rsidR="0063071A" w:rsidP="008A777A" w:rsidRDefault="0063071A" w14:paraId="7CAE9A98" w14:textId="77777777">
            <w:pPr>
              <w:rPr>
                <w:szCs w:val="20"/>
              </w:rPr>
            </w:pPr>
          </w:p>
        </w:tc>
        <w:tc>
          <w:tcPr>
            <w:tcW w:w="0" w:type="auto"/>
          </w:tcPr>
          <w:p w:rsidR="0063071A" w:rsidP="008A777A" w:rsidRDefault="0063071A" w14:paraId="516DBCF1" w14:textId="77777777">
            <w:pPr>
              <w:rPr>
                <w:szCs w:val="20"/>
              </w:rPr>
            </w:pPr>
          </w:p>
        </w:tc>
        <w:tc>
          <w:tcPr>
            <w:tcW w:w="0" w:type="auto"/>
          </w:tcPr>
          <w:p w:rsidR="0063071A" w:rsidP="008A777A" w:rsidRDefault="0063071A" w14:paraId="79F64FF9" w14:textId="77777777">
            <w:pPr>
              <w:rPr>
                <w:szCs w:val="20"/>
              </w:rPr>
            </w:pPr>
          </w:p>
        </w:tc>
      </w:tr>
    </w:tbl>
    <w:p w:rsidR="0063071A" w:rsidP="0063071A" w:rsidRDefault="0063071A" w14:paraId="01C1C82D" w14:textId="77777777">
      <w:pPr>
        <w:rPr>
          <w:szCs w:val="20"/>
        </w:rPr>
      </w:pPr>
    </w:p>
    <w:p w:rsidR="0063071A" w:rsidP="0063071A" w:rsidRDefault="0063071A" w14:paraId="02290E70" w14:textId="77777777">
      <w:pPr>
        <w:rPr>
          <w:szCs w:val="20"/>
        </w:rPr>
      </w:pPr>
    </w:p>
    <w:p w:rsidR="0063071A" w:rsidP="0063071A" w:rsidRDefault="0063071A" w14:paraId="7C1B98FB" w14:textId="77777777">
      <w:pPr>
        <w:rPr>
          <w:szCs w:val="20"/>
        </w:rPr>
      </w:pPr>
    </w:p>
    <w:tbl>
      <w:tblPr>
        <w:tblStyle w:val="TableGrid"/>
        <w:tblW w:w="0" w:type="auto"/>
        <w:tblLook w:val="04A0" w:firstRow="1" w:lastRow="0" w:firstColumn="1" w:lastColumn="0" w:noHBand="0" w:noVBand="1"/>
      </w:tblPr>
      <w:tblGrid>
        <w:gridCol w:w="1492"/>
        <w:gridCol w:w="3512"/>
        <w:gridCol w:w="1339"/>
        <w:gridCol w:w="1187"/>
        <w:gridCol w:w="1486"/>
      </w:tblGrid>
      <w:tr w:rsidR="0063071A" w:rsidTr="008A777A" w14:paraId="044120BC" w14:textId="77777777">
        <w:tc>
          <w:tcPr>
            <w:tcW w:w="15388" w:type="dxa"/>
            <w:gridSpan w:val="5"/>
            <w:shd w:val="clear" w:color="auto" w:fill="33CCCC"/>
          </w:tcPr>
          <w:p w:rsidR="0063071A" w:rsidP="008A777A" w:rsidRDefault="0063071A" w14:paraId="49C8D229" w14:textId="77777777">
            <w:pPr>
              <w:rPr>
                <w:b/>
                <w:bCs/>
                <w:szCs w:val="20"/>
              </w:rPr>
            </w:pPr>
            <w:r>
              <w:rPr>
                <w:b/>
                <w:bCs/>
                <w:szCs w:val="20"/>
              </w:rPr>
              <w:t>This must be completed for any activity that is medium with the aim of bringing the risk to LOW.</w:t>
            </w:r>
          </w:p>
          <w:p w:rsidR="0063071A" w:rsidP="008A777A" w:rsidRDefault="0063071A" w14:paraId="38334058" w14:textId="77777777">
            <w:pPr>
              <w:rPr>
                <w:b/>
                <w:bCs/>
                <w:szCs w:val="20"/>
              </w:rPr>
            </w:pPr>
          </w:p>
          <w:p w:rsidRPr="00015566" w:rsidR="0063071A" w:rsidP="008A777A" w:rsidRDefault="0063071A" w14:paraId="21383475" w14:textId="77777777">
            <w:pPr>
              <w:rPr>
                <w:b/>
                <w:bCs/>
                <w:szCs w:val="20"/>
              </w:rPr>
            </w:pPr>
            <w:r>
              <w:rPr>
                <w:b/>
                <w:bCs/>
                <w:szCs w:val="20"/>
              </w:rPr>
              <w:t xml:space="preserve">Activities that are High or Extreme must </w:t>
            </w:r>
            <w:r w:rsidRPr="00393839">
              <w:rPr>
                <w:b/>
                <w:bCs/>
                <w:sz w:val="24"/>
                <w:szCs w:val="24"/>
              </w:rPr>
              <w:t>not happen</w:t>
            </w:r>
            <w:r>
              <w:rPr>
                <w:b/>
                <w:bCs/>
                <w:szCs w:val="20"/>
              </w:rPr>
              <w:t xml:space="preserve"> unless action can be implemented to bring the risk to LOW.</w:t>
            </w:r>
          </w:p>
        </w:tc>
      </w:tr>
      <w:tr w:rsidR="0063071A" w:rsidTr="008A777A" w14:paraId="7061994D" w14:textId="77777777">
        <w:tc>
          <w:tcPr>
            <w:tcW w:w="2405" w:type="dxa"/>
            <w:shd w:val="clear" w:color="auto" w:fill="33CCCC"/>
          </w:tcPr>
          <w:p w:rsidRPr="00015566" w:rsidR="0063071A" w:rsidP="008A777A" w:rsidRDefault="0063071A" w14:paraId="51917090" w14:textId="77777777">
            <w:pPr>
              <w:rPr>
                <w:b/>
                <w:bCs/>
                <w:szCs w:val="20"/>
              </w:rPr>
            </w:pPr>
            <w:r w:rsidRPr="00015566">
              <w:rPr>
                <w:b/>
                <w:bCs/>
                <w:szCs w:val="20"/>
              </w:rPr>
              <w:t xml:space="preserve">Hazard </w:t>
            </w:r>
          </w:p>
        </w:tc>
        <w:tc>
          <w:tcPr>
            <w:tcW w:w="7655" w:type="dxa"/>
            <w:shd w:val="clear" w:color="auto" w:fill="33CCCC"/>
          </w:tcPr>
          <w:p w:rsidRPr="00015566" w:rsidR="0063071A" w:rsidP="008A777A" w:rsidRDefault="0063071A" w14:paraId="53981ADB" w14:textId="77777777">
            <w:pPr>
              <w:rPr>
                <w:b/>
                <w:bCs/>
                <w:szCs w:val="20"/>
              </w:rPr>
            </w:pPr>
            <w:r w:rsidRPr="00015566">
              <w:rPr>
                <w:b/>
                <w:bCs/>
                <w:szCs w:val="20"/>
              </w:rPr>
              <w:t>What further action do you need to take to control the risks?</w:t>
            </w:r>
          </w:p>
        </w:tc>
        <w:tc>
          <w:tcPr>
            <w:tcW w:w="1984" w:type="dxa"/>
            <w:shd w:val="clear" w:color="auto" w:fill="33CCCC"/>
          </w:tcPr>
          <w:p w:rsidRPr="00015566" w:rsidR="0063071A" w:rsidP="008A777A" w:rsidRDefault="0063071A" w14:paraId="0D4B1589" w14:textId="77777777">
            <w:pPr>
              <w:rPr>
                <w:b/>
                <w:bCs/>
                <w:szCs w:val="20"/>
              </w:rPr>
            </w:pPr>
            <w:r w:rsidRPr="00015566">
              <w:rPr>
                <w:b/>
                <w:bCs/>
                <w:szCs w:val="20"/>
              </w:rPr>
              <w:t>Who needs to carry out the action?</w:t>
            </w:r>
          </w:p>
        </w:tc>
        <w:tc>
          <w:tcPr>
            <w:tcW w:w="1559" w:type="dxa"/>
            <w:shd w:val="clear" w:color="auto" w:fill="33CCCC"/>
          </w:tcPr>
          <w:p w:rsidRPr="00015566" w:rsidR="0063071A" w:rsidP="008A777A" w:rsidRDefault="0063071A" w14:paraId="1485D14F" w14:textId="77777777">
            <w:pPr>
              <w:rPr>
                <w:b/>
                <w:bCs/>
                <w:szCs w:val="20"/>
              </w:rPr>
            </w:pPr>
            <w:r w:rsidRPr="00015566">
              <w:rPr>
                <w:b/>
                <w:bCs/>
                <w:szCs w:val="20"/>
              </w:rPr>
              <w:t>What is the action needed by?</w:t>
            </w:r>
          </w:p>
        </w:tc>
        <w:tc>
          <w:tcPr>
            <w:tcW w:w="1785" w:type="dxa"/>
            <w:shd w:val="clear" w:color="auto" w:fill="33CCCC"/>
          </w:tcPr>
          <w:p w:rsidRPr="00015566" w:rsidR="0063071A" w:rsidP="008A777A" w:rsidRDefault="0063071A" w14:paraId="6CBB8170" w14:textId="77777777">
            <w:pPr>
              <w:rPr>
                <w:b/>
                <w:bCs/>
                <w:szCs w:val="20"/>
              </w:rPr>
            </w:pPr>
            <w:r w:rsidRPr="00015566">
              <w:rPr>
                <w:b/>
                <w:bCs/>
                <w:szCs w:val="20"/>
              </w:rPr>
              <w:t>Completed</w:t>
            </w:r>
          </w:p>
        </w:tc>
      </w:tr>
      <w:tr w:rsidR="0063071A" w:rsidTr="008A777A" w14:paraId="684ED781" w14:textId="77777777">
        <w:tc>
          <w:tcPr>
            <w:tcW w:w="2405" w:type="dxa"/>
          </w:tcPr>
          <w:p w:rsidR="0063071A" w:rsidP="008A777A" w:rsidRDefault="0063071A" w14:paraId="6B43034D" w14:textId="77777777">
            <w:pPr>
              <w:rPr>
                <w:szCs w:val="20"/>
              </w:rPr>
            </w:pPr>
          </w:p>
        </w:tc>
        <w:tc>
          <w:tcPr>
            <w:tcW w:w="7655" w:type="dxa"/>
          </w:tcPr>
          <w:p w:rsidR="0063071A" w:rsidP="008A777A" w:rsidRDefault="0063071A" w14:paraId="04E28335" w14:textId="77777777">
            <w:pPr>
              <w:rPr>
                <w:szCs w:val="20"/>
              </w:rPr>
            </w:pPr>
          </w:p>
        </w:tc>
        <w:tc>
          <w:tcPr>
            <w:tcW w:w="1984" w:type="dxa"/>
          </w:tcPr>
          <w:p w:rsidR="0063071A" w:rsidP="008A777A" w:rsidRDefault="0063071A" w14:paraId="00D040D4" w14:textId="77777777">
            <w:pPr>
              <w:rPr>
                <w:szCs w:val="20"/>
              </w:rPr>
            </w:pPr>
          </w:p>
        </w:tc>
        <w:tc>
          <w:tcPr>
            <w:tcW w:w="1559" w:type="dxa"/>
          </w:tcPr>
          <w:p w:rsidR="0063071A" w:rsidP="008A777A" w:rsidRDefault="0063071A" w14:paraId="5053BDD0" w14:textId="77777777">
            <w:pPr>
              <w:rPr>
                <w:szCs w:val="20"/>
              </w:rPr>
            </w:pPr>
          </w:p>
        </w:tc>
        <w:tc>
          <w:tcPr>
            <w:tcW w:w="1785" w:type="dxa"/>
          </w:tcPr>
          <w:p w:rsidR="0063071A" w:rsidP="008A777A" w:rsidRDefault="0063071A" w14:paraId="37A5A244" w14:textId="77777777">
            <w:pPr>
              <w:rPr>
                <w:szCs w:val="20"/>
              </w:rPr>
            </w:pPr>
          </w:p>
        </w:tc>
      </w:tr>
      <w:tr w:rsidR="0063071A" w:rsidTr="008A777A" w14:paraId="4D54AEF2" w14:textId="77777777">
        <w:tc>
          <w:tcPr>
            <w:tcW w:w="2405" w:type="dxa"/>
          </w:tcPr>
          <w:p w:rsidR="0063071A" w:rsidP="008A777A" w:rsidRDefault="0063071A" w14:paraId="33AE50AC" w14:textId="77777777">
            <w:pPr>
              <w:rPr>
                <w:szCs w:val="20"/>
              </w:rPr>
            </w:pPr>
          </w:p>
        </w:tc>
        <w:tc>
          <w:tcPr>
            <w:tcW w:w="7655" w:type="dxa"/>
          </w:tcPr>
          <w:p w:rsidR="0063071A" w:rsidP="008A777A" w:rsidRDefault="0063071A" w14:paraId="4159A409" w14:textId="77777777">
            <w:pPr>
              <w:rPr>
                <w:szCs w:val="20"/>
              </w:rPr>
            </w:pPr>
          </w:p>
        </w:tc>
        <w:tc>
          <w:tcPr>
            <w:tcW w:w="1984" w:type="dxa"/>
          </w:tcPr>
          <w:p w:rsidR="0063071A" w:rsidP="008A777A" w:rsidRDefault="0063071A" w14:paraId="26F6C709" w14:textId="77777777">
            <w:pPr>
              <w:rPr>
                <w:szCs w:val="20"/>
              </w:rPr>
            </w:pPr>
          </w:p>
        </w:tc>
        <w:tc>
          <w:tcPr>
            <w:tcW w:w="1559" w:type="dxa"/>
          </w:tcPr>
          <w:p w:rsidR="0063071A" w:rsidP="008A777A" w:rsidRDefault="0063071A" w14:paraId="643E6EF9" w14:textId="77777777">
            <w:pPr>
              <w:rPr>
                <w:szCs w:val="20"/>
              </w:rPr>
            </w:pPr>
          </w:p>
        </w:tc>
        <w:tc>
          <w:tcPr>
            <w:tcW w:w="1785" w:type="dxa"/>
          </w:tcPr>
          <w:p w:rsidR="0063071A" w:rsidP="008A777A" w:rsidRDefault="0063071A" w14:paraId="4A3423F8" w14:textId="77777777">
            <w:pPr>
              <w:rPr>
                <w:szCs w:val="20"/>
              </w:rPr>
            </w:pPr>
          </w:p>
        </w:tc>
      </w:tr>
      <w:tr w:rsidR="0063071A" w:rsidTr="008A777A" w14:paraId="362E6106" w14:textId="77777777">
        <w:tc>
          <w:tcPr>
            <w:tcW w:w="2405" w:type="dxa"/>
          </w:tcPr>
          <w:p w:rsidR="0063071A" w:rsidP="008A777A" w:rsidRDefault="0063071A" w14:paraId="44C84930" w14:textId="77777777">
            <w:pPr>
              <w:rPr>
                <w:szCs w:val="20"/>
              </w:rPr>
            </w:pPr>
          </w:p>
        </w:tc>
        <w:tc>
          <w:tcPr>
            <w:tcW w:w="7655" w:type="dxa"/>
          </w:tcPr>
          <w:p w:rsidR="0063071A" w:rsidP="008A777A" w:rsidRDefault="0063071A" w14:paraId="52AC9705" w14:textId="77777777">
            <w:pPr>
              <w:rPr>
                <w:szCs w:val="20"/>
              </w:rPr>
            </w:pPr>
          </w:p>
        </w:tc>
        <w:tc>
          <w:tcPr>
            <w:tcW w:w="1984" w:type="dxa"/>
          </w:tcPr>
          <w:p w:rsidR="0063071A" w:rsidP="008A777A" w:rsidRDefault="0063071A" w14:paraId="422A79D3" w14:textId="77777777">
            <w:pPr>
              <w:rPr>
                <w:szCs w:val="20"/>
              </w:rPr>
            </w:pPr>
          </w:p>
        </w:tc>
        <w:tc>
          <w:tcPr>
            <w:tcW w:w="1559" w:type="dxa"/>
          </w:tcPr>
          <w:p w:rsidR="0063071A" w:rsidP="008A777A" w:rsidRDefault="0063071A" w14:paraId="729079C7" w14:textId="77777777">
            <w:pPr>
              <w:rPr>
                <w:szCs w:val="20"/>
              </w:rPr>
            </w:pPr>
          </w:p>
        </w:tc>
        <w:tc>
          <w:tcPr>
            <w:tcW w:w="1785" w:type="dxa"/>
          </w:tcPr>
          <w:p w:rsidR="0063071A" w:rsidP="008A777A" w:rsidRDefault="0063071A" w14:paraId="2B9CB73D" w14:textId="77777777">
            <w:pPr>
              <w:rPr>
                <w:szCs w:val="20"/>
              </w:rPr>
            </w:pPr>
          </w:p>
        </w:tc>
      </w:tr>
      <w:tr w:rsidR="0063071A" w:rsidTr="008A777A" w14:paraId="3BBCA7D2" w14:textId="77777777">
        <w:tc>
          <w:tcPr>
            <w:tcW w:w="2405" w:type="dxa"/>
          </w:tcPr>
          <w:p w:rsidR="0063071A" w:rsidP="008A777A" w:rsidRDefault="0063071A" w14:paraId="2C4CF00F" w14:textId="77777777">
            <w:pPr>
              <w:rPr>
                <w:szCs w:val="20"/>
              </w:rPr>
            </w:pPr>
          </w:p>
        </w:tc>
        <w:tc>
          <w:tcPr>
            <w:tcW w:w="7655" w:type="dxa"/>
          </w:tcPr>
          <w:p w:rsidR="0063071A" w:rsidP="008A777A" w:rsidRDefault="0063071A" w14:paraId="1EA230DD" w14:textId="77777777">
            <w:pPr>
              <w:rPr>
                <w:szCs w:val="20"/>
              </w:rPr>
            </w:pPr>
          </w:p>
        </w:tc>
        <w:tc>
          <w:tcPr>
            <w:tcW w:w="1984" w:type="dxa"/>
          </w:tcPr>
          <w:p w:rsidR="0063071A" w:rsidP="008A777A" w:rsidRDefault="0063071A" w14:paraId="4F3957B7" w14:textId="77777777">
            <w:pPr>
              <w:rPr>
                <w:szCs w:val="20"/>
              </w:rPr>
            </w:pPr>
          </w:p>
        </w:tc>
        <w:tc>
          <w:tcPr>
            <w:tcW w:w="1559" w:type="dxa"/>
          </w:tcPr>
          <w:p w:rsidR="0063071A" w:rsidP="008A777A" w:rsidRDefault="0063071A" w14:paraId="65E6E19E" w14:textId="77777777">
            <w:pPr>
              <w:rPr>
                <w:szCs w:val="20"/>
              </w:rPr>
            </w:pPr>
          </w:p>
        </w:tc>
        <w:tc>
          <w:tcPr>
            <w:tcW w:w="1785" w:type="dxa"/>
          </w:tcPr>
          <w:p w:rsidR="0063071A" w:rsidP="008A777A" w:rsidRDefault="0063071A" w14:paraId="656A57F1" w14:textId="77777777">
            <w:pPr>
              <w:rPr>
                <w:szCs w:val="20"/>
              </w:rPr>
            </w:pPr>
          </w:p>
        </w:tc>
      </w:tr>
      <w:tr w:rsidR="0063071A" w:rsidTr="008A777A" w14:paraId="7751402F" w14:textId="77777777">
        <w:tc>
          <w:tcPr>
            <w:tcW w:w="2405" w:type="dxa"/>
          </w:tcPr>
          <w:p w:rsidR="0063071A" w:rsidP="008A777A" w:rsidRDefault="0063071A" w14:paraId="4F7EF303" w14:textId="77777777">
            <w:pPr>
              <w:rPr>
                <w:szCs w:val="20"/>
              </w:rPr>
            </w:pPr>
          </w:p>
        </w:tc>
        <w:tc>
          <w:tcPr>
            <w:tcW w:w="7655" w:type="dxa"/>
          </w:tcPr>
          <w:p w:rsidR="0063071A" w:rsidP="008A777A" w:rsidRDefault="0063071A" w14:paraId="543D9E1E" w14:textId="77777777">
            <w:pPr>
              <w:rPr>
                <w:szCs w:val="20"/>
              </w:rPr>
            </w:pPr>
          </w:p>
        </w:tc>
        <w:tc>
          <w:tcPr>
            <w:tcW w:w="1984" w:type="dxa"/>
          </w:tcPr>
          <w:p w:rsidR="0063071A" w:rsidP="008A777A" w:rsidRDefault="0063071A" w14:paraId="5AE7D18B" w14:textId="77777777">
            <w:pPr>
              <w:rPr>
                <w:szCs w:val="20"/>
              </w:rPr>
            </w:pPr>
          </w:p>
        </w:tc>
        <w:tc>
          <w:tcPr>
            <w:tcW w:w="1559" w:type="dxa"/>
          </w:tcPr>
          <w:p w:rsidR="0063071A" w:rsidP="008A777A" w:rsidRDefault="0063071A" w14:paraId="0A5EA9E0" w14:textId="77777777">
            <w:pPr>
              <w:rPr>
                <w:szCs w:val="20"/>
              </w:rPr>
            </w:pPr>
          </w:p>
        </w:tc>
        <w:tc>
          <w:tcPr>
            <w:tcW w:w="1785" w:type="dxa"/>
          </w:tcPr>
          <w:p w:rsidR="0063071A" w:rsidP="008A777A" w:rsidRDefault="0063071A" w14:paraId="6CA7AAD3" w14:textId="77777777">
            <w:pPr>
              <w:rPr>
                <w:szCs w:val="20"/>
              </w:rPr>
            </w:pPr>
          </w:p>
        </w:tc>
      </w:tr>
      <w:tr w:rsidR="0063071A" w:rsidTr="008A777A" w14:paraId="355F4100" w14:textId="77777777">
        <w:tc>
          <w:tcPr>
            <w:tcW w:w="2405" w:type="dxa"/>
          </w:tcPr>
          <w:p w:rsidR="0063071A" w:rsidP="008A777A" w:rsidRDefault="0063071A" w14:paraId="03183BB2" w14:textId="77777777">
            <w:pPr>
              <w:rPr>
                <w:szCs w:val="20"/>
              </w:rPr>
            </w:pPr>
          </w:p>
        </w:tc>
        <w:tc>
          <w:tcPr>
            <w:tcW w:w="7655" w:type="dxa"/>
          </w:tcPr>
          <w:p w:rsidR="0063071A" w:rsidP="008A777A" w:rsidRDefault="0063071A" w14:paraId="53B6CF70" w14:textId="77777777">
            <w:pPr>
              <w:rPr>
                <w:szCs w:val="20"/>
              </w:rPr>
            </w:pPr>
          </w:p>
        </w:tc>
        <w:tc>
          <w:tcPr>
            <w:tcW w:w="1984" w:type="dxa"/>
          </w:tcPr>
          <w:p w:rsidR="0063071A" w:rsidP="008A777A" w:rsidRDefault="0063071A" w14:paraId="2740E93D" w14:textId="77777777">
            <w:pPr>
              <w:rPr>
                <w:szCs w:val="20"/>
              </w:rPr>
            </w:pPr>
          </w:p>
        </w:tc>
        <w:tc>
          <w:tcPr>
            <w:tcW w:w="1559" w:type="dxa"/>
          </w:tcPr>
          <w:p w:rsidR="0063071A" w:rsidP="008A777A" w:rsidRDefault="0063071A" w14:paraId="004082B6" w14:textId="77777777">
            <w:pPr>
              <w:rPr>
                <w:szCs w:val="20"/>
              </w:rPr>
            </w:pPr>
          </w:p>
        </w:tc>
        <w:tc>
          <w:tcPr>
            <w:tcW w:w="1785" w:type="dxa"/>
          </w:tcPr>
          <w:p w:rsidR="0063071A" w:rsidP="008A777A" w:rsidRDefault="0063071A" w14:paraId="45E32069" w14:textId="77777777">
            <w:pPr>
              <w:rPr>
                <w:szCs w:val="20"/>
              </w:rPr>
            </w:pPr>
          </w:p>
        </w:tc>
      </w:tr>
    </w:tbl>
    <w:p w:rsidR="0063071A" w:rsidP="0063071A" w:rsidRDefault="0063071A" w14:paraId="224D7199" w14:textId="77777777">
      <w:pPr>
        <w:rPr>
          <w:szCs w:val="20"/>
        </w:rPr>
      </w:pPr>
    </w:p>
    <w:p w:rsidR="0063071A" w:rsidP="0063071A" w:rsidRDefault="0063071A" w14:paraId="100BB0D5" w14:textId="77777777">
      <w:pPr>
        <w:rPr>
          <w:szCs w:val="20"/>
        </w:rPr>
      </w:pPr>
    </w:p>
    <w:tbl>
      <w:tblPr>
        <w:tblStyle w:val="TableGrid"/>
        <w:tblW w:w="0" w:type="auto"/>
        <w:tblLook w:val="04A0" w:firstRow="1" w:lastRow="0" w:firstColumn="1" w:lastColumn="0" w:noHBand="0" w:noVBand="1"/>
      </w:tblPr>
      <w:tblGrid>
        <w:gridCol w:w="1616"/>
        <w:gridCol w:w="1163"/>
        <w:gridCol w:w="1121"/>
        <w:gridCol w:w="1299"/>
        <w:gridCol w:w="1121"/>
        <w:gridCol w:w="1125"/>
        <w:gridCol w:w="1571"/>
      </w:tblGrid>
      <w:tr w:rsidR="0063071A" w:rsidTr="008A777A" w14:paraId="39E41A61" w14:textId="77777777">
        <w:tc>
          <w:tcPr>
            <w:tcW w:w="2198" w:type="dxa"/>
            <w:shd w:val="clear" w:color="auto" w:fill="33CCCC"/>
          </w:tcPr>
          <w:p w:rsidRPr="00DD25F2" w:rsidR="0063071A" w:rsidP="008A777A" w:rsidRDefault="0063071A" w14:paraId="2B8BA256" w14:textId="77777777">
            <w:pPr>
              <w:rPr>
                <w:b/>
                <w:bCs/>
                <w:szCs w:val="20"/>
              </w:rPr>
            </w:pPr>
            <w:r w:rsidRPr="00DD25F2">
              <w:rPr>
                <w:b/>
                <w:bCs/>
                <w:szCs w:val="20"/>
              </w:rPr>
              <w:t>Consequence</w:t>
            </w:r>
          </w:p>
        </w:tc>
        <w:tc>
          <w:tcPr>
            <w:tcW w:w="2198" w:type="dxa"/>
            <w:shd w:val="clear" w:color="auto" w:fill="33CCCC"/>
          </w:tcPr>
          <w:p w:rsidRPr="00DD25F2" w:rsidR="0063071A" w:rsidP="008A777A" w:rsidRDefault="0063071A" w14:paraId="26DF979C" w14:textId="77777777">
            <w:pPr>
              <w:rPr>
                <w:b/>
                <w:bCs/>
                <w:szCs w:val="20"/>
              </w:rPr>
            </w:pPr>
          </w:p>
        </w:tc>
        <w:tc>
          <w:tcPr>
            <w:tcW w:w="2198" w:type="dxa"/>
            <w:shd w:val="clear" w:color="auto" w:fill="33CCCC"/>
          </w:tcPr>
          <w:p w:rsidRPr="00DD25F2" w:rsidR="0063071A" w:rsidP="008A777A" w:rsidRDefault="0063071A" w14:paraId="6AC7F165" w14:textId="77777777">
            <w:pPr>
              <w:rPr>
                <w:b/>
                <w:bCs/>
                <w:szCs w:val="20"/>
              </w:rPr>
            </w:pPr>
            <w:r w:rsidRPr="00DD25F2">
              <w:rPr>
                <w:b/>
                <w:bCs/>
                <w:szCs w:val="20"/>
              </w:rPr>
              <w:t>Minor</w:t>
            </w:r>
          </w:p>
        </w:tc>
        <w:tc>
          <w:tcPr>
            <w:tcW w:w="2198" w:type="dxa"/>
            <w:shd w:val="clear" w:color="auto" w:fill="33CCCC"/>
          </w:tcPr>
          <w:p w:rsidRPr="00DD25F2" w:rsidR="0063071A" w:rsidP="008A777A" w:rsidRDefault="0063071A" w14:paraId="1384929A" w14:textId="77777777">
            <w:pPr>
              <w:rPr>
                <w:b/>
                <w:bCs/>
                <w:szCs w:val="20"/>
              </w:rPr>
            </w:pPr>
            <w:r w:rsidRPr="00DD25F2">
              <w:rPr>
                <w:b/>
                <w:bCs/>
                <w:szCs w:val="20"/>
              </w:rPr>
              <w:t>Moderate</w:t>
            </w:r>
          </w:p>
        </w:tc>
        <w:tc>
          <w:tcPr>
            <w:tcW w:w="2198" w:type="dxa"/>
            <w:shd w:val="clear" w:color="auto" w:fill="33CCCC"/>
          </w:tcPr>
          <w:p w:rsidRPr="00DD25F2" w:rsidR="0063071A" w:rsidP="008A777A" w:rsidRDefault="0063071A" w14:paraId="5FF8C86E" w14:textId="77777777">
            <w:pPr>
              <w:rPr>
                <w:b/>
                <w:bCs/>
                <w:szCs w:val="20"/>
              </w:rPr>
            </w:pPr>
            <w:r w:rsidRPr="00DD25F2">
              <w:rPr>
                <w:b/>
                <w:bCs/>
                <w:szCs w:val="20"/>
              </w:rPr>
              <w:t>Major</w:t>
            </w:r>
          </w:p>
        </w:tc>
        <w:tc>
          <w:tcPr>
            <w:tcW w:w="2199" w:type="dxa"/>
            <w:shd w:val="clear" w:color="auto" w:fill="33CCCC"/>
          </w:tcPr>
          <w:p w:rsidRPr="00DD25F2" w:rsidR="0063071A" w:rsidP="008A777A" w:rsidRDefault="0063071A" w14:paraId="662DFD6C" w14:textId="77777777">
            <w:pPr>
              <w:rPr>
                <w:b/>
                <w:bCs/>
                <w:szCs w:val="20"/>
              </w:rPr>
            </w:pPr>
            <w:r w:rsidRPr="00DD25F2">
              <w:rPr>
                <w:b/>
                <w:bCs/>
                <w:szCs w:val="20"/>
              </w:rPr>
              <w:t>Critical</w:t>
            </w:r>
          </w:p>
        </w:tc>
        <w:tc>
          <w:tcPr>
            <w:tcW w:w="2199" w:type="dxa"/>
            <w:shd w:val="clear" w:color="auto" w:fill="33CCCC"/>
          </w:tcPr>
          <w:p w:rsidRPr="00DD25F2" w:rsidR="0063071A" w:rsidP="008A777A" w:rsidRDefault="0063071A" w14:paraId="0D6013CB" w14:textId="77777777">
            <w:pPr>
              <w:rPr>
                <w:b/>
                <w:bCs/>
                <w:szCs w:val="20"/>
              </w:rPr>
            </w:pPr>
            <w:r>
              <w:rPr>
                <w:b/>
                <w:bCs/>
                <w:szCs w:val="20"/>
              </w:rPr>
              <w:t>Catastrophic</w:t>
            </w:r>
          </w:p>
        </w:tc>
      </w:tr>
      <w:tr w:rsidR="0063071A" w:rsidTr="008A777A" w14:paraId="76EDC3B3" w14:textId="77777777">
        <w:tc>
          <w:tcPr>
            <w:tcW w:w="2198" w:type="dxa"/>
            <w:vMerge w:val="restart"/>
            <w:shd w:val="clear" w:color="auto" w:fill="33CCCC"/>
            <w:textDirection w:val="btLr"/>
          </w:tcPr>
          <w:p w:rsidRPr="00273FC9" w:rsidR="0063071A" w:rsidP="008A777A" w:rsidRDefault="0063071A" w14:paraId="7ED4C796" w14:textId="77777777">
            <w:pPr>
              <w:ind w:left="113" w:right="113"/>
              <w:rPr>
                <w:b/>
                <w:bCs/>
                <w:szCs w:val="20"/>
              </w:rPr>
            </w:pPr>
            <w:r w:rsidRPr="00273FC9">
              <w:rPr>
                <w:b/>
                <w:bCs/>
                <w:szCs w:val="20"/>
              </w:rPr>
              <w:t xml:space="preserve">Likelihood </w:t>
            </w:r>
          </w:p>
        </w:tc>
        <w:tc>
          <w:tcPr>
            <w:tcW w:w="2198" w:type="dxa"/>
          </w:tcPr>
          <w:p w:rsidRPr="00EF6C2C" w:rsidR="0063071A" w:rsidP="008A777A" w:rsidRDefault="0063071A" w14:paraId="43F9C937" w14:textId="77777777">
            <w:pPr>
              <w:rPr>
                <w:b/>
                <w:bCs/>
                <w:szCs w:val="20"/>
              </w:rPr>
            </w:pPr>
            <w:r w:rsidRPr="00EF6C2C">
              <w:rPr>
                <w:b/>
                <w:bCs/>
                <w:szCs w:val="20"/>
              </w:rPr>
              <w:t>Rare</w:t>
            </w:r>
          </w:p>
        </w:tc>
        <w:tc>
          <w:tcPr>
            <w:tcW w:w="2198" w:type="dxa"/>
            <w:shd w:val="clear" w:color="auto" w:fill="00B050"/>
          </w:tcPr>
          <w:p w:rsidR="0063071A" w:rsidP="008A777A" w:rsidRDefault="0063071A" w14:paraId="60A92968" w14:textId="77777777">
            <w:pPr>
              <w:rPr>
                <w:szCs w:val="20"/>
              </w:rPr>
            </w:pPr>
            <w:r>
              <w:rPr>
                <w:szCs w:val="20"/>
              </w:rPr>
              <w:t>Low</w:t>
            </w:r>
          </w:p>
        </w:tc>
        <w:tc>
          <w:tcPr>
            <w:tcW w:w="2198" w:type="dxa"/>
            <w:shd w:val="clear" w:color="auto" w:fill="00B050"/>
          </w:tcPr>
          <w:p w:rsidR="0063071A" w:rsidP="008A777A" w:rsidRDefault="0063071A" w14:paraId="54A6603C" w14:textId="77777777">
            <w:pPr>
              <w:rPr>
                <w:szCs w:val="20"/>
              </w:rPr>
            </w:pPr>
            <w:r>
              <w:rPr>
                <w:szCs w:val="20"/>
              </w:rPr>
              <w:t>Low</w:t>
            </w:r>
          </w:p>
        </w:tc>
        <w:tc>
          <w:tcPr>
            <w:tcW w:w="2198" w:type="dxa"/>
            <w:shd w:val="clear" w:color="auto" w:fill="00B050"/>
          </w:tcPr>
          <w:p w:rsidR="0063071A" w:rsidP="008A777A" w:rsidRDefault="0063071A" w14:paraId="0DC6B564" w14:textId="77777777">
            <w:pPr>
              <w:rPr>
                <w:szCs w:val="20"/>
              </w:rPr>
            </w:pPr>
            <w:r>
              <w:rPr>
                <w:szCs w:val="20"/>
              </w:rPr>
              <w:t>Low</w:t>
            </w:r>
          </w:p>
        </w:tc>
        <w:tc>
          <w:tcPr>
            <w:tcW w:w="2199" w:type="dxa"/>
            <w:shd w:val="clear" w:color="auto" w:fill="00B050"/>
          </w:tcPr>
          <w:p w:rsidR="0063071A" w:rsidP="008A777A" w:rsidRDefault="0063071A" w14:paraId="1B297DC5" w14:textId="77777777">
            <w:pPr>
              <w:rPr>
                <w:szCs w:val="20"/>
              </w:rPr>
            </w:pPr>
            <w:r>
              <w:rPr>
                <w:szCs w:val="20"/>
              </w:rPr>
              <w:t>Low</w:t>
            </w:r>
          </w:p>
        </w:tc>
        <w:tc>
          <w:tcPr>
            <w:tcW w:w="2199" w:type="dxa"/>
            <w:shd w:val="clear" w:color="auto" w:fill="00B050"/>
          </w:tcPr>
          <w:p w:rsidR="0063071A" w:rsidP="008A777A" w:rsidRDefault="0063071A" w14:paraId="21CAAA23" w14:textId="77777777">
            <w:pPr>
              <w:rPr>
                <w:szCs w:val="20"/>
              </w:rPr>
            </w:pPr>
            <w:r>
              <w:rPr>
                <w:szCs w:val="20"/>
              </w:rPr>
              <w:t>Low</w:t>
            </w:r>
          </w:p>
        </w:tc>
      </w:tr>
      <w:tr w:rsidR="0063071A" w:rsidTr="008A777A" w14:paraId="0BCE0D30" w14:textId="77777777">
        <w:tc>
          <w:tcPr>
            <w:tcW w:w="2198" w:type="dxa"/>
            <w:vMerge/>
            <w:shd w:val="clear" w:color="auto" w:fill="33CCCC"/>
          </w:tcPr>
          <w:p w:rsidR="0063071A" w:rsidP="008A777A" w:rsidRDefault="0063071A" w14:paraId="1A7992B4" w14:textId="77777777">
            <w:pPr>
              <w:rPr>
                <w:szCs w:val="20"/>
              </w:rPr>
            </w:pPr>
          </w:p>
        </w:tc>
        <w:tc>
          <w:tcPr>
            <w:tcW w:w="2198" w:type="dxa"/>
          </w:tcPr>
          <w:p w:rsidRPr="00EF6C2C" w:rsidR="0063071A" w:rsidP="008A777A" w:rsidRDefault="0063071A" w14:paraId="44FDD3CA" w14:textId="77777777">
            <w:pPr>
              <w:rPr>
                <w:b/>
                <w:bCs/>
                <w:szCs w:val="20"/>
              </w:rPr>
            </w:pPr>
            <w:r w:rsidRPr="00EF6C2C">
              <w:rPr>
                <w:b/>
                <w:bCs/>
                <w:szCs w:val="20"/>
              </w:rPr>
              <w:t>Unlikely</w:t>
            </w:r>
          </w:p>
        </w:tc>
        <w:tc>
          <w:tcPr>
            <w:tcW w:w="2198" w:type="dxa"/>
            <w:shd w:val="clear" w:color="auto" w:fill="00B050"/>
          </w:tcPr>
          <w:p w:rsidR="0063071A" w:rsidP="008A777A" w:rsidRDefault="0063071A" w14:paraId="58B2C266" w14:textId="77777777">
            <w:pPr>
              <w:rPr>
                <w:szCs w:val="20"/>
              </w:rPr>
            </w:pPr>
            <w:r>
              <w:rPr>
                <w:szCs w:val="20"/>
              </w:rPr>
              <w:t>Low</w:t>
            </w:r>
          </w:p>
        </w:tc>
        <w:tc>
          <w:tcPr>
            <w:tcW w:w="2198" w:type="dxa"/>
            <w:shd w:val="clear" w:color="auto" w:fill="00B050"/>
          </w:tcPr>
          <w:p w:rsidR="0063071A" w:rsidP="008A777A" w:rsidRDefault="0063071A" w14:paraId="5CD8B0F9" w14:textId="77777777">
            <w:pPr>
              <w:rPr>
                <w:szCs w:val="20"/>
              </w:rPr>
            </w:pPr>
            <w:r>
              <w:rPr>
                <w:szCs w:val="20"/>
              </w:rPr>
              <w:t>Low</w:t>
            </w:r>
          </w:p>
        </w:tc>
        <w:tc>
          <w:tcPr>
            <w:tcW w:w="2198" w:type="dxa"/>
            <w:shd w:val="clear" w:color="auto" w:fill="FFFF00"/>
          </w:tcPr>
          <w:p w:rsidR="0063071A" w:rsidP="008A777A" w:rsidRDefault="0063071A" w14:paraId="000A2C35" w14:textId="77777777">
            <w:pPr>
              <w:rPr>
                <w:szCs w:val="20"/>
              </w:rPr>
            </w:pPr>
            <w:r>
              <w:rPr>
                <w:szCs w:val="20"/>
              </w:rPr>
              <w:t>Medium</w:t>
            </w:r>
          </w:p>
        </w:tc>
        <w:tc>
          <w:tcPr>
            <w:tcW w:w="2199" w:type="dxa"/>
            <w:shd w:val="clear" w:color="auto" w:fill="FFFF00"/>
          </w:tcPr>
          <w:p w:rsidR="0063071A" w:rsidP="008A777A" w:rsidRDefault="0063071A" w14:paraId="214EA860" w14:textId="77777777">
            <w:pPr>
              <w:rPr>
                <w:szCs w:val="20"/>
              </w:rPr>
            </w:pPr>
            <w:r>
              <w:rPr>
                <w:szCs w:val="20"/>
              </w:rPr>
              <w:t>Medium</w:t>
            </w:r>
          </w:p>
        </w:tc>
        <w:tc>
          <w:tcPr>
            <w:tcW w:w="2199" w:type="dxa"/>
            <w:shd w:val="clear" w:color="auto" w:fill="FFFF00"/>
          </w:tcPr>
          <w:p w:rsidR="0063071A" w:rsidP="008A777A" w:rsidRDefault="0063071A" w14:paraId="619E2A6A" w14:textId="77777777">
            <w:pPr>
              <w:rPr>
                <w:szCs w:val="20"/>
              </w:rPr>
            </w:pPr>
            <w:r>
              <w:rPr>
                <w:szCs w:val="20"/>
              </w:rPr>
              <w:t>Medium</w:t>
            </w:r>
          </w:p>
        </w:tc>
      </w:tr>
      <w:tr w:rsidR="0063071A" w:rsidTr="008A777A" w14:paraId="04078884" w14:textId="77777777">
        <w:tc>
          <w:tcPr>
            <w:tcW w:w="2198" w:type="dxa"/>
            <w:vMerge/>
            <w:shd w:val="clear" w:color="auto" w:fill="33CCCC"/>
          </w:tcPr>
          <w:p w:rsidR="0063071A" w:rsidP="008A777A" w:rsidRDefault="0063071A" w14:paraId="7ADC9465" w14:textId="77777777">
            <w:pPr>
              <w:rPr>
                <w:szCs w:val="20"/>
              </w:rPr>
            </w:pPr>
          </w:p>
        </w:tc>
        <w:tc>
          <w:tcPr>
            <w:tcW w:w="2198" w:type="dxa"/>
          </w:tcPr>
          <w:p w:rsidRPr="00EF6C2C" w:rsidR="0063071A" w:rsidP="008A777A" w:rsidRDefault="0063071A" w14:paraId="7B35DC1A" w14:textId="77777777">
            <w:pPr>
              <w:rPr>
                <w:b/>
                <w:bCs/>
                <w:szCs w:val="20"/>
              </w:rPr>
            </w:pPr>
            <w:r w:rsidRPr="00EF6C2C">
              <w:rPr>
                <w:b/>
                <w:bCs/>
                <w:szCs w:val="20"/>
              </w:rPr>
              <w:t>Possible</w:t>
            </w:r>
          </w:p>
        </w:tc>
        <w:tc>
          <w:tcPr>
            <w:tcW w:w="2198" w:type="dxa"/>
            <w:shd w:val="clear" w:color="auto" w:fill="00B050"/>
          </w:tcPr>
          <w:p w:rsidR="0063071A" w:rsidP="008A777A" w:rsidRDefault="0063071A" w14:paraId="5C49C38F" w14:textId="77777777">
            <w:pPr>
              <w:rPr>
                <w:szCs w:val="20"/>
              </w:rPr>
            </w:pPr>
            <w:r>
              <w:rPr>
                <w:szCs w:val="20"/>
              </w:rPr>
              <w:t>Low</w:t>
            </w:r>
          </w:p>
        </w:tc>
        <w:tc>
          <w:tcPr>
            <w:tcW w:w="2198" w:type="dxa"/>
            <w:shd w:val="clear" w:color="auto" w:fill="FFFF00"/>
          </w:tcPr>
          <w:p w:rsidR="0063071A" w:rsidP="008A777A" w:rsidRDefault="0063071A" w14:paraId="14E0375E" w14:textId="77777777">
            <w:pPr>
              <w:rPr>
                <w:szCs w:val="20"/>
              </w:rPr>
            </w:pPr>
            <w:r>
              <w:rPr>
                <w:szCs w:val="20"/>
              </w:rPr>
              <w:t>Medium</w:t>
            </w:r>
          </w:p>
        </w:tc>
        <w:tc>
          <w:tcPr>
            <w:tcW w:w="2198" w:type="dxa"/>
            <w:shd w:val="clear" w:color="auto" w:fill="FFFF00"/>
          </w:tcPr>
          <w:p w:rsidR="0063071A" w:rsidP="008A777A" w:rsidRDefault="0063071A" w14:paraId="78B8D2A2" w14:textId="77777777">
            <w:pPr>
              <w:rPr>
                <w:szCs w:val="20"/>
              </w:rPr>
            </w:pPr>
            <w:r>
              <w:rPr>
                <w:szCs w:val="20"/>
              </w:rPr>
              <w:t>Medium</w:t>
            </w:r>
          </w:p>
        </w:tc>
        <w:tc>
          <w:tcPr>
            <w:tcW w:w="2199" w:type="dxa"/>
            <w:shd w:val="clear" w:color="auto" w:fill="FFC000"/>
          </w:tcPr>
          <w:p w:rsidR="0063071A" w:rsidP="008A777A" w:rsidRDefault="0063071A" w14:paraId="6575879C" w14:textId="77777777">
            <w:pPr>
              <w:rPr>
                <w:szCs w:val="20"/>
              </w:rPr>
            </w:pPr>
            <w:r>
              <w:rPr>
                <w:szCs w:val="20"/>
              </w:rPr>
              <w:t>High</w:t>
            </w:r>
          </w:p>
        </w:tc>
        <w:tc>
          <w:tcPr>
            <w:tcW w:w="2199" w:type="dxa"/>
            <w:shd w:val="clear" w:color="auto" w:fill="FFC000"/>
          </w:tcPr>
          <w:p w:rsidR="0063071A" w:rsidP="008A777A" w:rsidRDefault="0063071A" w14:paraId="68E06820" w14:textId="77777777">
            <w:pPr>
              <w:rPr>
                <w:szCs w:val="20"/>
              </w:rPr>
            </w:pPr>
            <w:r>
              <w:rPr>
                <w:szCs w:val="20"/>
              </w:rPr>
              <w:t xml:space="preserve">High </w:t>
            </w:r>
          </w:p>
        </w:tc>
      </w:tr>
      <w:tr w:rsidR="0063071A" w:rsidTr="008A777A" w14:paraId="1412E8A7" w14:textId="77777777">
        <w:tc>
          <w:tcPr>
            <w:tcW w:w="2198" w:type="dxa"/>
            <w:vMerge/>
            <w:shd w:val="clear" w:color="auto" w:fill="33CCCC"/>
          </w:tcPr>
          <w:p w:rsidR="0063071A" w:rsidP="008A777A" w:rsidRDefault="0063071A" w14:paraId="300CF138" w14:textId="77777777">
            <w:pPr>
              <w:rPr>
                <w:szCs w:val="20"/>
              </w:rPr>
            </w:pPr>
          </w:p>
        </w:tc>
        <w:tc>
          <w:tcPr>
            <w:tcW w:w="2198" w:type="dxa"/>
          </w:tcPr>
          <w:p w:rsidRPr="00EF6C2C" w:rsidR="0063071A" w:rsidP="008A777A" w:rsidRDefault="0063071A" w14:paraId="7B8EACD5" w14:textId="77777777">
            <w:pPr>
              <w:rPr>
                <w:b/>
                <w:bCs/>
                <w:szCs w:val="20"/>
              </w:rPr>
            </w:pPr>
            <w:r w:rsidRPr="00EF6C2C">
              <w:rPr>
                <w:b/>
                <w:bCs/>
                <w:szCs w:val="20"/>
              </w:rPr>
              <w:t>Likely</w:t>
            </w:r>
          </w:p>
        </w:tc>
        <w:tc>
          <w:tcPr>
            <w:tcW w:w="2198" w:type="dxa"/>
            <w:shd w:val="clear" w:color="auto" w:fill="FFFF00"/>
          </w:tcPr>
          <w:p w:rsidR="0063071A" w:rsidP="008A777A" w:rsidRDefault="0063071A" w14:paraId="2B897020" w14:textId="77777777">
            <w:pPr>
              <w:rPr>
                <w:szCs w:val="20"/>
              </w:rPr>
            </w:pPr>
            <w:r>
              <w:rPr>
                <w:szCs w:val="20"/>
              </w:rPr>
              <w:t>Medium</w:t>
            </w:r>
          </w:p>
        </w:tc>
        <w:tc>
          <w:tcPr>
            <w:tcW w:w="2198" w:type="dxa"/>
            <w:shd w:val="clear" w:color="auto" w:fill="FFFF00"/>
          </w:tcPr>
          <w:p w:rsidR="0063071A" w:rsidP="008A777A" w:rsidRDefault="0063071A" w14:paraId="529F4222" w14:textId="77777777">
            <w:pPr>
              <w:rPr>
                <w:szCs w:val="20"/>
              </w:rPr>
            </w:pPr>
            <w:r>
              <w:rPr>
                <w:szCs w:val="20"/>
              </w:rPr>
              <w:t>Medium</w:t>
            </w:r>
          </w:p>
        </w:tc>
        <w:tc>
          <w:tcPr>
            <w:tcW w:w="2198" w:type="dxa"/>
            <w:shd w:val="clear" w:color="auto" w:fill="FFC000"/>
          </w:tcPr>
          <w:p w:rsidR="0063071A" w:rsidP="008A777A" w:rsidRDefault="0063071A" w14:paraId="42B8E945" w14:textId="77777777">
            <w:pPr>
              <w:rPr>
                <w:szCs w:val="20"/>
              </w:rPr>
            </w:pPr>
            <w:r>
              <w:rPr>
                <w:szCs w:val="20"/>
              </w:rPr>
              <w:t>High</w:t>
            </w:r>
          </w:p>
        </w:tc>
        <w:tc>
          <w:tcPr>
            <w:tcW w:w="2199" w:type="dxa"/>
            <w:shd w:val="clear" w:color="auto" w:fill="FFC000"/>
          </w:tcPr>
          <w:p w:rsidR="0063071A" w:rsidP="008A777A" w:rsidRDefault="0063071A" w14:paraId="4AD9CA84" w14:textId="77777777">
            <w:pPr>
              <w:rPr>
                <w:szCs w:val="20"/>
              </w:rPr>
            </w:pPr>
            <w:r>
              <w:rPr>
                <w:szCs w:val="20"/>
              </w:rPr>
              <w:t>High</w:t>
            </w:r>
          </w:p>
        </w:tc>
        <w:tc>
          <w:tcPr>
            <w:tcW w:w="2199" w:type="dxa"/>
            <w:shd w:val="clear" w:color="auto" w:fill="FF0000"/>
          </w:tcPr>
          <w:p w:rsidR="0063071A" w:rsidP="008A777A" w:rsidRDefault="0063071A" w14:paraId="203B0A9D" w14:textId="77777777">
            <w:pPr>
              <w:rPr>
                <w:szCs w:val="20"/>
              </w:rPr>
            </w:pPr>
            <w:r>
              <w:rPr>
                <w:szCs w:val="20"/>
              </w:rPr>
              <w:t>Extreme</w:t>
            </w:r>
          </w:p>
        </w:tc>
      </w:tr>
      <w:tr w:rsidR="0063071A" w:rsidTr="008A777A" w14:paraId="6C96B642" w14:textId="77777777">
        <w:tc>
          <w:tcPr>
            <w:tcW w:w="2198" w:type="dxa"/>
            <w:vMerge/>
            <w:shd w:val="clear" w:color="auto" w:fill="33CCCC"/>
          </w:tcPr>
          <w:p w:rsidR="0063071A" w:rsidP="008A777A" w:rsidRDefault="0063071A" w14:paraId="34740A50" w14:textId="77777777">
            <w:pPr>
              <w:rPr>
                <w:szCs w:val="20"/>
              </w:rPr>
            </w:pPr>
          </w:p>
        </w:tc>
        <w:tc>
          <w:tcPr>
            <w:tcW w:w="2198" w:type="dxa"/>
          </w:tcPr>
          <w:p w:rsidRPr="00EF6C2C" w:rsidR="0063071A" w:rsidP="008A777A" w:rsidRDefault="0063071A" w14:paraId="62BC6904" w14:textId="77777777">
            <w:pPr>
              <w:rPr>
                <w:b/>
                <w:bCs/>
                <w:szCs w:val="20"/>
              </w:rPr>
            </w:pPr>
            <w:r w:rsidRPr="00EF6C2C">
              <w:rPr>
                <w:b/>
                <w:bCs/>
                <w:szCs w:val="20"/>
              </w:rPr>
              <w:t>Certain</w:t>
            </w:r>
          </w:p>
        </w:tc>
        <w:tc>
          <w:tcPr>
            <w:tcW w:w="2198" w:type="dxa"/>
            <w:shd w:val="clear" w:color="auto" w:fill="FFFF00"/>
          </w:tcPr>
          <w:p w:rsidR="0063071A" w:rsidP="008A777A" w:rsidRDefault="0063071A" w14:paraId="7115A301" w14:textId="77777777">
            <w:pPr>
              <w:rPr>
                <w:szCs w:val="20"/>
              </w:rPr>
            </w:pPr>
            <w:r>
              <w:rPr>
                <w:szCs w:val="20"/>
              </w:rPr>
              <w:t>Medium</w:t>
            </w:r>
          </w:p>
        </w:tc>
        <w:tc>
          <w:tcPr>
            <w:tcW w:w="2198" w:type="dxa"/>
            <w:shd w:val="clear" w:color="auto" w:fill="FFFF00"/>
          </w:tcPr>
          <w:p w:rsidR="0063071A" w:rsidP="008A777A" w:rsidRDefault="0063071A" w14:paraId="661B546C" w14:textId="77777777">
            <w:pPr>
              <w:rPr>
                <w:szCs w:val="20"/>
              </w:rPr>
            </w:pPr>
            <w:r>
              <w:rPr>
                <w:szCs w:val="20"/>
              </w:rPr>
              <w:t>Medium</w:t>
            </w:r>
          </w:p>
        </w:tc>
        <w:tc>
          <w:tcPr>
            <w:tcW w:w="2198" w:type="dxa"/>
            <w:shd w:val="clear" w:color="auto" w:fill="FFC000"/>
          </w:tcPr>
          <w:p w:rsidR="0063071A" w:rsidP="008A777A" w:rsidRDefault="0063071A" w14:paraId="4182A533" w14:textId="77777777">
            <w:pPr>
              <w:rPr>
                <w:szCs w:val="20"/>
              </w:rPr>
            </w:pPr>
            <w:r>
              <w:rPr>
                <w:szCs w:val="20"/>
              </w:rPr>
              <w:t>High</w:t>
            </w:r>
          </w:p>
        </w:tc>
        <w:tc>
          <w:tcPr>
            <w:tcW w:w="2199" w:type="dxa"/>
            <w:shd w:val="clear" w:color="auto" w:fill="FF0000"/>
          </w:tcPr>
          <w:p w:rsidR="0063071A" w:rsidP="008A777A" w:rsidRDefault="0063071A" w14:paraId="4C0879EE" w14:textId="77777777">
            <w:pPr>
              <w:rPr>
                <w:szCs w:val="20"/>
              </w:rPr>
            </w:pPr>
            <w:r>
              <w:rPr>
                <w:szCs w:val="20"/>
              </w:rPr>
              <w:t>Extreme</w:t>
            </w:r>
          </w:p>
        </w:tc>
        <w:tc>
          <w:tcPr>
            <w:tcW w:w="2199" w:type="dxa"/>
            <w:shd w:val="clear" w:color="auto" w:fill="FF0000"/>
          </w:tcPr>
          <w:p w:rsidR="0063071A" w:rsidP="008A777A" w:rsidRDefault="0063071A" w14:paraId="7C3A8895" w14:textId="77777777">
            <w:pPr>
              <w:rPr>
                <w:szCs w:val="20"/>
              </w:rPr>
            </w:pPr>
            <w:r>
              <w:rPr>
                <w:szCs w:val="20"/>
              </w:rPr>
              <w:t xml:space="preserve">Extreme </w:t>
            </w:r>
          </w:p>
        </w:tc>
      </w:tr>
    </w:tbl>
    <w:p w:rsidR="0063071A" w:rsidP="0063071A" w:rsidRDefault="0063071A" w14:paraId="6CDB052C" w14:textId="77777777">
      <w:pPr>
        <w:rPr>
          <w:szCs w:val="20"/>
        </w:rPr>
      </w:pPr>
    </w:p>
    <w:tbl>
      <w:tblPr>
        <w:tblStyle w:val="TableGrid"/>
        <w:tblW w:w="0" w:type="auto"/>
        <w:tblLook w:val="04A0" w:firstRow="1" w:lastRow="0" w:firstColumn="1" w:lastColumn="0" w:noHBand="0" w:noVBand="1"/>
      </w:tblPr>
      <w:tblGrid>
        <w:gridCol w:w="1696"/>
        <w:gridCol w:w="1217"/>
        <w:gridCol w:w="1557"/>
        <w:gridCol w:w="1446"/>
        <w:gridCol w:w="1446"/>
        <w:gridCol w:w="1654"/>
      </w:tblGrid>
      <w:tr w:rsidR="0063071A" w:rsidTr="008A777A" w14:paraId="3EC7FF0E" w14:textId="77777777">
        <w:tc>
          <w:tcPr>
            <w:tcW w:w="2564" w:type="dxa"/>
            <w:shd w:val="clear" w:color="auto" w:fill="33CCCC"/>
          </w:tcPr>
          <w:p w:rsidR="0063071A" w:rsidP="008A777A" w:rsidRDefault="0063071A" w14:paraId="29626B49" w14:textId="77777777">
            <w:pPr>
              <w:rPr>
                <w:szCs w:val="20"/>
              </w:rPr>
            </w:pPr>
            <w:r w:rsidRPr="00DD25F2">
              <w:rPr>
                <w:b/>
                <w:bCs/>
                <w:szCs w:val="20"/>
              </w:rPr>
              <w:t>Consequence</w:t>
            </w:r>
          </w:p>
        </w:tc>
        <w:tc>
          <w:tcPr>
            <w:tcW w:w="2564" w:type="dxa"/>
            <w:shd w:val="clear" w:color="auto" w:fill="33CCCC"/>
          </w:tcPr>
          <w:p w:rsidR="0063071A" w:rsidP="008A777A" w:rsidRDefault="0063071A" w14:paraId="3FBAA490" w14:textId="77777777">
            <w:pPr>
              <w:rPr>
                <w:szCs w:val="20"/>
              </w:rPr>
            </w:pPr>
            <w:r w:rsidRPr="00DD25F2">
              <w:rPr>
                <w:b/>
                <w:bCs/>
                <w:szCs w:val="20"/>
              </w:rPr>
              <w:t>Minor</w:t>
            </w:r>
          </w:p>
        </w:tc>
        <w:tc>
          <w:tcPr>
            <w:tcW w:w="2565" w:type="dxa"/>
            <w:shd w:val="clear" w:color="auto" w:fill="33CCCC"/>
          </w:tcPr>
          <w:p w:rsidR="0063071A" w:rsidP="008A777A" w:rsidRDefault="0063071A" w14:paraId="7648085E" w14:textId="77777777">
            <w:pPr>
              <w:rPr>
                <w:szCs w:val="20"/>
              </w:rPr>
            </w:pPr>
            <w:r w:rsidRPr="00DD25F2">
              <w:rPr>
                <w:b/>
                <w:bCs/>
                <w:szCs w:val="20"/>
              </w:rPr>
              <w:t>Moderate</w:t>
            </w:r>
          </w:p>
        </w:tc>
        <w:tc>
          <w:tcPr>
            <w:tcW w:w="2565" w:type="dxa"/>
            <w:shd w:val="clear" w:color="auto" w:fill="33CCCC"/>
          </w:tcPr>
          <w:p w:rsidR="0063071A" w:rsidP="008A777A" w:rsidRDefault="0063071A" w14:paraId="4475F91B" w14:textId="77777777">
            <w:pPr>
              <w:rPr>
                <w:szCs w:val="20"/>
              </w:rPr>
            </w:pPr>
            <w:r w:rsidRPr="00DD25F2">
              <w:rPr>
                <w:b/>
                <w:bCs/>
                <w:szCs w:val="20"/>
              </w:rPr>
              <w:t>Major</w:t>
            </w:r>
          </w:p>
        </w:tc>
        <w:tc>
          <w:tcPr>
            <w:tcW w:w="2565" w:type="dxa"/>
            <w:shd w:val="clear" w:color="auto" w:fill="33CCCC"/>
          </w:tcPr>
          <w:p w:rsidR="0063071A" w:rsidP="008A777A" w:rsidRDefault="0063071A" w14:paraId="7CE25D7E" w14:textId="77777777">
            <w:pPr>
              <w:rPr>
                <w:szCs w:val="20"/>
              </w:rPr>
            </w:pPr>
            <w:r w:rsidRPr="00DD25F2">
              <w:rPr>
                <w:b/>
                <w:bCs/>
                <w:szCs w:val="20"/>
              </w:rPr>
              <w:t>Critical</w:t>
            </w:r>
          </w:p>
        </w:tc>
        <w:tc>
          <w:tcPr>
            <w:tcW w:w="2565" w:type="dxa"/>
            <w:shd w:val="clear" w:color="auto" w:fill="33CCCC"/>
          </w:tcPr>
          <w:p w:rsidR="0063071A" w:rsidP="008A777A" w:rsidRDefault="0063071A" w14:paraId="13299F11" w14:textId="77777777">
            <w:pPr>
              <w:rPr>
                <w:szCs w:val="20"/>
              </w:rPr>
            </w:pPr>
            <w:r>
              <w:rPr>
                <w:b/>
                <w:bCs/>
                <w:szCs w:val="20"/>
              </w:rPr>
              <w:t>Catastrophic</w:t>
            </w:r>
          </w:p>
        </w:tc>
      </w:tr>
      <w:tr w:rsidR="0063071A" w:rsidTr="008A777A" w14:paraId="38BF419D" w14:textId="77777777">
        <w:tc>
          <w:tcPr>
            <w:tcW w:w="2564" w:type="dxa"/>
          </w:tcPr>
          <w:p w:rsidR="0063071A" w:rsidP="008A777A" w:rsidRDefault="0063071A" w14:paraId="1990988D" w14:textId="77777777">
            <w:pPr>
              <w:rPr>
                <w:szCs w:val="20"/>
              </w:rPr>
            </w:pPr>
            <w:r>
              <w:rPr>
                <w:szCs w:val="20"/>
              </w:rPr>
              <w:t xml:space="preserve">This is the impact of the action being </w:t>
            </w:r>
            <w:r>
              <w:rPr>
                <w:szCs w:val="20"/>
              </w:rPr>
              <w:t>allowed to happen</w:t>
            </w:r>
          </w:p>
        </w:tc>
        <w:tc>
          <w:tcPr>
            <w:tcW w:w="2564" w:type="dxa"/>
          </w:tcPr>
          <w:p w:rsidR="0063071A" w:rsidP="008A777A" w:rsidRDefault="0063071A" w14:paraId="5B39123E" w14:textId="77777777">
            <w:pPr>
              <w:rPr>
                <w:szCs w:val="20"/>
              </w:rPr>
            </w:pPr>
            <w:r>
              <w:rPr>
                <w:szCs w:val="20"/>
              </w:rPr>
              <w:t>No reaction</w:t>
            </w:r>
          </w:p>
        </w:tc>
        <w:tc>
          <w:tcPr>
            <w:tcW w:w="2565" w:type="dxa"/>
          </w:tcPr>
          <w:p w:rsidR="0063071A" w:rsidP="008A777A" w:rsidRDefault="0063071A" w14:paraId="377DB721" w14:textId="77777777">
            <w:pPr>
              <w:rPr>
                <w:szCs w:val="20"/>
              </w:rPr>
            </w:pPr>
            <w:r>
              <w:rPr>
                <w:szCs w:val="20"/>
              </w:rPr>
              <w:t xml:space="preserve">Non anaphylactic reaction </w:t>
            </w:r>
          </w:p>
        </w:tc>
        <w:tc>
          <w:tcPr>
            <w:tcW w:w="2565" w:type="dxa"/>
          </w:tcPr>
          <w:p w:rsidR="0063071A" w:rsidP="008A777A" w:rsidRDefault="0063071A" w14:paraId="6CE74853" w14:textId="77777777">
            <w:pPr>
              <w:rPr>
                <w:szCs w:val="20"/>
              </w:rPr>
            </w:pPr>
            <w:r>
              <w:rPr>
                <w:szCs w:val="20"/>
              </w:rPr>
              <w:t xml:space="preserve">Emergency response required, </w:t>
            </w:r>
            <w:r>
              <w:rPr>
                <w:szCs w:val="20"/>
              </w:rPr>
              <w:t>ambulance and hospital</w:t>
            </w:r>
          </w:p>
        </w:tc>
        <w:tc>
          <w:tcPr>
            <w:tcW w:w="2565" w:type="dxa"/>
          </w:tcPr>
          <w:p w:rsidR="0063071A" w:rsidP="008A777A" w:rsidRDefault="0063071A" w14:paraId="7FCE8219" w14:textId="77777777">
            <w:pPr>
              <w:rPr>
                <w:szCs w:val="20"/>
              </w:rPr>
            </w:pPr>
            <w:r>
              <w:rPr>
                <w:szCs w:val="20"/>
              </w:rPr>
              <w:t xml:space="preserve">Emergency response required, </w:t>
            </w:r>
            <w:r>
              <w:rPr>
                <w:szCs w:val="20"/>
              </w:rPr>
              <w:t xml:space="preserve">ambulance and hospital </w:t>
            </w:r>
          </w:p>
        </w:tc>
        <w:tc>
          <w:tcPr>
            <w:tcW w:w="2565" w:type="dxa"/>
          </w:tcPr>
          <w:p w:rsidR="0063071A" w:rsidP="008A777A" w:rsidRDefault="0063071A" w14:paraId="3061F34B" w14:textId="77777777">
            <w:pPr>
              <w:rPr>
                <w:szCs w:val="20"/>
              </w:rPr>
            </w:pPr>
            <w:r w:rsidRPr="00CC2DBF">
              <w:rPr>
                <w:szCs w:val="20"/>
              </w:rPr>
              <w:t>Fatal</w:t>
            </w:r>
            <w:r>
              <w:rPr>
                <w:szCs w:val="20"/>
              </w:rPr>
              <w:t>,</w:t>
            </w:r>
            <w:r w:rsidRPr="00CC2DBF">
              <w:rPr>
                <w:szCs w:val="20"/>
              </w:rPr>
              <w:t xml:space="preserve"> </w:t>
            </w:r>
            <w:r>
              <w:rPr>
                <w:szCs w:val="20"/>
              </w:rPr>
              <w:t xml:space="preserve">Death </w:t>
            </w:r>
          </w:p>
        </w:tc>
      </w:tr>
    </w:tbl>
    <w:tbl>
      <w:tblPr>
        <w:tblStyle w:val="TableGrid"/>
        <w:tblpPr w:leftFromText="180" w:rightFromText="180" w:vertAnchor="text" w:horzAnchor="margin" w:tblpY="299"/>
        <w:tblW w:w="0" w:type="auto"/>
        <w:tblLook w:val="04A0" w:firstRow="1" w:lastRow="0" w:firstColumn="1" w:lastColumn="0" w:noHBand="0" w:noVBand="1"/>
      </w:tblPr>
      <w:tblGrid>
        <w:gridCol w:w="1838"/>
        <w:gridCol w:w="6246"/>
      </w:tblGrid>
      <w:tr w:rsidR="0063071A" w:rsidTr="008A777A" w14:paraId="224634FB" w14:textId="77777777">
        <w:trPr>
          <w:trHeight w:val="259"/>
        </w:trPr>
        <w:tc>
          <w:tcPr>
            <w:tcW w:w="1838" w:type="dxa"/>
            <w:shd w:val="clear" w:color="auto" w:fill="33CCCC"/>
          </w:tcPr>
          <w:p w:rsidRPr="00226F2B" w:rsidR="0063071A" w:rsidP="008A777A" w:rsidRDefault="0063071A" w14:paraId="1C44F4CF" w14:textId="77777777">
            <w:pPr>
              <w:rPr>
                <w:b/>
                <w:bCs/>
                <w:szCs w:val="20"/>
              </w:rPr>
            </w:pPr>
            <w:r w:rsidRPr="00226F2B">
              <w:rPr>
                <w:b/>
                <w:bCs/>
                <w:szCs w:val="20"/>
              </w:rPr>
              <w:t>Likelihood</w:t>
            </w:r>
          </w:p>
        </w:tc>
        <w:tc>
          <w:tcPr>
            <w:tcW w:w="6246" w:type="dxa"/>
            <w:shd w:val="clear" w:color="auto" w:fill="33CCCC"/>
          </w:tcPr>
          <w:p w:rsidRPr="00226F2B" w:rsidR="0063071A" w:rsidP="008A777A" w:rsidRDefault="0063071A" w14:paraId="1C707BB3" w14:textId="77777777">
            <w:pPr>
              <w:rPr>
                <w:b/>
                <w:bCs/>
                <w:szCs w:val="20"/>
              </w:rPr>
            </w:pPr>
            <w:r w:rsidRPr="00226F2B">
              <w:rPr>
                <w:b/>
                <w:bCs/>
                <w:szCs w:val="20"/>
              </w:rPr>
              <w:t xml:space="preserve">Definition </w:t>
            </w:r>
          </w:p>
        </w:tc>
      </w:tr>
      <w:tr w:rsidR="0063071A" w:rsidTr="008A777A" w14:paraId="6995DDD9" w14:textId="77777777">
        <w:trPr>
          <w:trHeight w:val="259"/>
        </w:trPr>
        <w:tc>
          <w:tcPr>
            <w:tcW w:w="1838" w:type="dxa"/>
          </w:tcPr>
          <w:p w:rsidR="0063071A" w:rsidP="008A777A" w:rsidRDefault="0063071A" w14:paraId="7A6B4870" w14:textId="77777777">
            <w:pPr>
              <w:rPr>
                <w:szCs w:val="20"/>
              </w:rPr>
            </w:pPr>
            <w:r>
              <w:rPr>
                <w:szCs w:val="20"/>
              </w:rPr>
              <w:t>Rare</w:t>
            </w:r>
          </w:p>
        </w:tc>
        <w:tc>
          <w:tcPr>
            <w:tcW w:w="6246" w:type="dxa"/>
          </w:tcPr>
          <w:p w:rsidR="0063071A" w:rsidP="008A777A" w:rsidRDefault="0063071A" w14:paraId="00C6E6EE" w14:textId="77777777">
            <w:pPr>
              <w:rPr>
                <w:szCs w:val="20"/>
              </w:rPr>
            </w:pPr>
            <w:r>
              <w:rPr>
                <w:szCs w:val="20"/>
              </w:rPr>
              <w:t>May only occur in exceptional circumstances</w:t>
            </w:r>
          </w:p>
        </w:tc>
      </w:tr>
      <w:tr w:rsidR="0063071A" w:rsidTr="008A777A" w14:paraId="52EB3D61" w14:textId="77777777">
        <w:trPr>
          <w:trHeight w:val="245"/>
        </w:trPr>
        <w:tc>
          <w:tcPr>
            <w:tcW w:w="1838" w:type="dxa"/>
          </w:tcPr>
          <w:p w:rsidR="0063071A" w:rsidP="008A777A" w:rsidRDefault="0063071A" w14:paraId="356CC02D" w14:textId="77777777">
            <w:pPr>
              <w:rPr>
                <w:szCs w:val="20"/>
              </w:rPr>
            </w:pPr>
            <w:r>
              <w:rPr>
                <w:szCs w:val="20"/>
              </w:rPr>
              <w:t>Unlikely</w:t>
            </w:r>
          </w:p>
        </w:tc>
        <w:tc>
          <w:tcPr>
            <w:tcW w:w="6246" w:type="dxa"/>
          </w:tcPr>
          <w:p w:rsidR="0063071A" w:rsidP="008A777A" w:rsidRDefault="0063071A" w14:paraId="28154455" w14:textId="77777777">
            <w:pPr>
              <w:rPr>
                <w:szCs w:val="20"/>
              </w:rPr>
            </w:pPr>
            <w:r>
              <w:rPr>
                <w:szCs w:val="20"/>
              </w:rPr>
              <w:t>Could occur in some circumstances, surprised if happened</w:t>
            </w:r>
          </w:p>
        </w:tc>
      </w:tr>
      <w:tr w:rsidR="0063071A" w:rsidTr="008A777A" w14:paraId="31BDAD1A" w14:textId="77777777">
        <w:trPr>
          <w:trHeight w:val="259"/>
        </w:trPr>
        <w:tc>
          <w:tcPr>
            <w:tcW w:w="1838" w:type="dxa"/>
          </w:tcPr>
          <w:p w:rsidR="0063071A" w:rsidP="008A777A" w:rsidRDefault="0063071A" w14:paraId="259E9D8A" w14:textId="77777777">
            <w:pPr>
              <w:rPr>
                <w:szCs w:val="20"/>
              </w:rPr>
            </w:pPr>
            <w:r>
              <w:rPr>
                <w:szCs w:val="20"/>
              </w:rPr>
              <w:t>Possible</w:t>
            </w:r>
          </w:p>
        </w:tc>
        <w:tc>
          <w:tcPr>
            <w:tcW w:w="6246" w:type="dxa"/>
          </w:tcPr>
          <w:p w:rsidR="0063071A" w:rsidP="008A777A" w:rsidRDefault="0063071A" w14:paraId="510E6ECE" w14:textId="77777777">
            <w:pPr>
              <w:rPr>
                <w:szCs w:val="20"/>
              </w:rPr>
            </w:pPr>
            <w:r>
              <w:rPr>
                <w:szCs w:val="20"/>
              </w:rPr>
              <w:t>Possible or likely to occur in most circumstances</w:t>
            </w:r>
          </w:p>
        </w:tc>
      </w:tr>
      <w:tr w:rsidR="0063071A" w:rsidTr="008A777A" w14:paraId="4EAD38B8" w14:textId="77777777">
        <w:trPr>
          <w:trHeight w:val="259"/>
        </w:trPr>
        <w:tc>
          <w:tcPr>
            <w:tcW w:w="1838" w:type="dxa"/>
          </w:tcPr>
          <w:p w:rsidR="0063071A" w:rsidP="008A777A" w:rsidRDefault="0063071A" w14:paraId="54A6973C" w14:textId="77777777">
            <w:pPr>
              <w:rPr>
                <w:szCs w:val="20"/>
              </w:rPr>
            </w:pPr>
            <w:r>
              <w:rPr>
                <w:szCs w:val="20"/>
              </w:rPr>
              <w:t>Likely</w:t>
            </w:r>
          </w:p>
        </w:tc>
        <w:tc>
          <w:tcPr>
            <w:tcW w:w="6246" w:type="dxa"/>
          </w:tcPr>
          <w:p w:rsidR="0063071A" w:rsidP="008A777A" w:rsidRDefault="0063071A" w14:paraId="1604BC01" w14:textId="77777777">
            <w:pPr>
              <w:rPr>
                <w:szCs w:val="20"/>
              </w:rPr>
            </w:pPr>
            <w:r>
              <w:rPr>
                <w:szCs w:val="20"/>
              </w:rPr>
              <w:t>Will occur in most circumstances</w:t>
            </w:r>
          </w:p>
        </w:tc>
      </w:tr>
      <w:tr w:rsidR="0063071A" w:rsidTr="008A777A" w14:paraId="2872E3E6" w14:textId="77777777">
        <w:trPr>
          <w:trHeight w:val="259"/>
        </w:trPr>
        <w:tc>
          <w:tcPr>
            <w:tcW w:w="1838" w:type="dxa"/>
          </w:tcPr>
          <w:p w:rsidR="0063071A" w:rsidP="008A777A" w:rsidRDefault="0063071A" w14:paraId="6665DA2F" w14:textId="77777777">
            <w:pPr>
              <w:rPr>
                <w:szCs w:val="20"/>
              </w:rPr>
            </w:pPr>
            <w:r>
              <w:rPr>
                <w:szCs w:val="20"/>
              </w:rPr>
              <w:t>certain</w:t>
            </w:r>
          </w:p>
        </w:tc>
        <w:tc>
          <w:tcPr>
            <w:tcW w:w="6246" w:type="dxa"/>
          </w:tcPr>
          <w:p w:rsidR="0063071A" w:rsidP="008A777A" w:rsidRDefault="0063071A" w14:paraId="6C703A21" w14:textId="77777777">
            <w:pPr>
              <w:rPr>
                <w:szCs w:val="20"/>
              </w:rPr>
            </w:pPr>
            <w:r>
              <w:rPr>
                <w:szCs w:val="20"/>
              </w:rPr>
              <w:t>It is expected to occur, inevitable</w:t>
            </w:r>
          </w:p>
        </w:tc>
      </w:tr>
    </w:tbl>
    <w:p w:rsidR="0063071A" w:rsidP="0063071A" w:rsidRDefault="0063071A" w14:paraId="5A9DB536" w14:textId="77777777">
      <w:pPr>
        <w:rPr>
          <w:szCs w:val="20"/>
        </w:rPr>
      </w:pPr>
    </w:p>
    <w:p w:rsidR="0063071A" w:rsidP="0063071A" w:rsidRDefault="0063071A" w14:paraId="6F3DBD78" w14:textId="77777777">
      <w:pPr>
        <w:rPr>
          <w:szCs w:val="20"/>
        </w:rPr>
      </w:pPr>
    </w:p>
    <w:p w:rsidR="0063071A" w:rsidP="0063071A" w:rsidRDefault="0063071A" w14:paraId="2E9A912B" w14:textId="77777777">
      <w:pPr>
        <w:rPr>
          <w:szCs w:val="20"/>
        </w:rPr>
      </w:pPr>
    </w:p>
    <w:p w:rsidR="0063071A" w:rsidP="0063071A" w:rsidRDefault="0063071A" w14:paraId="7ABFD9BC" w14:textId="77777777">
      <w:pPr>
        <w:rPr>
          <w:szCs w:val="20"/>
        </w:rPr>
      </w:pPr>
    </w:p>
    <w:p w:rsidRPr="0076023B" w:rsidR="0063071A" w:rsidP="0063071A" w:rsidRDefault="0063071A" w14:paraId="2D110D90" w14:textId="77777777">
      <w:pPr>
        <w:rPr>
          <w:szCs w:val="20"/>
        </w:rPr>
      </w:pPr>
    </w:p>
    <w:p w:rsidRPr="00617632" w:rsidR="0063071A" w:rsidP="005423C4" w:rsidRDefault="0063071A" w14:paraId="0164610E" w14:textId="77777777">
      <w:pPr>
        <w:spacing w:after="0"/>
        <w:rPr>
          <w:rFonts w:ascii="Arial" w:hAnsi="Arial" w:cs="Arial"/>
          <w:b/>
          <w:bCs/>
          <w:sz w:val="24"/>
          <w:szCs w:val="24"/>
        </w:rPr>
      </w:pPr>
    </w:p>
    <w:p w:rsidRPr="00617632" w:rsidR="00D44B81" w:rsidP="005423C4" w:rsidRDefault="00D44B81" w14:paraId="3E1937A4" w14:textId="77777777">
      <w:pPr>
        <w:spacing w:after="0"/>
        <w:rPr>
          <w:rFonts w:ascii="Arial" w:hAnsi="Arial" w:cs="Arial"/>
          <w:b/>
          <w:bCs/>
          <w:color w:val="0070C0"/>
          <w:sz w:val="24"/>
          <w:szCs w:val="24"/>
        </w:rPr>
      </w:pPr>
    </w:p>
    <w:p w:rsidRPr="00617632" w:rsidR="00E555BC" w:rsidP="00D44B81" w:rsidRDefault="00E555BC" w14:paraId="3F5A6966" w14:textId="77777777">
      <w:pPr>
        <w:spacing w:after="120"/>
        <w:rPr>
          <w:rFonts w:ascii="Arial" w:hAnsi="Arial" w:cs="Arial"/>
          <w:color w:val="0070C0"/>
          <w:sz w:val="24"/>
          <w:szCs w:val="24"/>
        </w:rPr>
      </w:pPr>
    </w:p>
    <w:sectPr w:rsidRPr="00617632" w:rsidR="00E555BC" w:rsidSect="00F94CB7">
      <w:headerReference w:type="even" r:id="rId45"/>
      <w:headerReference w:type="default" r:id="rId46"/>
      <w:footerReference w:type="even" r:id="rId47"/>
      <w:footerReference w:type="default" r:id="rId48"/>
      <w:headerReference w:type="first" r:id="rId49"/>
      <w:footerReference w:type="first" r:id="rId50"/>
      <w:pgSz w:w="11906" w:h="16838" w:orient="portrait"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009" w:rsidP="00E07CF6" w:rsidRDefault="004B6009" w14:paraId="5464816C" w14:textId="77777777">
      <w:pPr>
        <w:spacing w:after="0" w:line="240" w:lineRule="auto"/>
      </w:pPr>
      <w:r>
        <w:separator/>
      </w:r>
    </w:p>
  </w:endnote>
  <w:endnote w:type="continuationSeparator" w:id="0">
    <w:p w:rsidR="004B6009" w:rsidP="00E07CF6" w:rsidRDefault="004B6009" w14:paraId="7893FE8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otham Medium">
    <w:altName w:val="Arial"/>
    <w:panose1 w:val="00000000000000000000"/>
    <w:charset w:val="00"/>
    <w:family w:val="modern"/>
    <w:notTrueType/>
    <w:pitch w:val="variable"/>
    <w:sig w:usb0="A10000FF" w:usb1="40000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448311"/>
      <w:docPartObj>
        <w:docPartGallery w:val="Page Numbers (Bottom of Page)"/>
        <w:docPartUnique/>
      </w:docPartObj>
    </w:sdtPr>
    <w:sdtContent>
      <w:p w:rsidR="00F60ECA" w:rsidRDefault="00F60ECA" w14:paraId="2416CD52" w14:textId="0EAB9AB4">
        <w:pPr>
          <w:pStyle w:val="Footer"/>
          <w:jc w:val="center"/>
        </w:pPr>
        <w:r>
          <w:fldChar w:fldCharType="begin"/>
        </w:r>
        <w:r>
          <w:instrText>PAGE   \* MERGEFORMAT</w:instrText>
        </w:r>
        <w:r>
          <w:fldChar w:fldCharType="separate"/>
        </w:r>
        <w:r>
          <w:t>2</w:t>
        </w:r>
        <w:r>
          <w:fldChar w:fldCharType="end"/>
        </w:r>
      </w:p>
    </w:sdtContent>
  </w:sdt>
  <w:p w:rsidR="0064654B" w:rsidRDefault="0064654B" w14:paraId="6A984B1B" w14:textId="72687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74" w:rsidRDefault="008F4E74" w14:paraId="02F20AF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849697"/>
      <w:docPartObj>
        <w:docPartGallery w:val="Page Numbers (Bottom of Page)"/>
        <w:docPartUnique/>
      </w:docPartObj>
    </w:sdtPr>
    <w:sdtEndPr>
      <w:rPr>
        <w:noProof/>
      </w:rPr>
    </w:sdtEndPr>
    <w:sdtContent>
      <w:p w:rsidR="008F4E74" w:rsidRDefault="008F4E74" w14:paraId="149B266A" w14:textId="3C53D0CE">
        <w:pPr>
          <w:pStyle w:val="Footer"/>
          <w:jc w:val="center"/>
        </w:pPr>
        <w:r>
          <w:fldChar w:fldCharType="begin"/>
        </w:r>
        <w:r>
          <w:instrText xml:space="preserve"> PAGE   \* MERGEFORMAT </w:instrText>
        </w:r>
        <w:r>
          <w:fldChar w:fldCharType="separate"/>
        </w:r>
        <w:r w:rsidR="00D44B81">
          <w:rPr>
            <w:noProof/>
          </w:rPr>
          <w:t>2</w:t>
        </w:r>
        <w:r>
          <w:rPr>
            <w:noProof/>
          </w:rPr>
          <w:fldChar w:fldCharType="end"/>
        </w:r>
      </w:p>
    </w:sdtContent>
  </w:sdt>
  <w:p w:rsidR="008F4E74" w:rsidRDefault="008F4E74" w14:paraId="1F1D5F0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74" w:rsidRDefault="008F4E74" w14:paraId="20027CB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009" w:rsidP="00E07CF6" w:rsidRDefault="004B6009" w14:paraId="794A2730" w14:textId="77777777">
      <w:pPr>
        <w:spacing w:after="0" w:line="240" w:lineRule="auto"/>
      </w:pPr>
      <w:r>
        <w:separator/>
      </w:r>
    </w:p>
  </w:footnote>
  <w:footnote w:type="continuationSeparator" w:id="0">
    <w:p w:rsidR="004B6009" w:rsidP="00E07CF6" w:rsidRDefault="004B6009" w14:paraId="009755D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74" w:rsidRDefault="00000000" w14:paraId="0BAC8477" w14:textId="7CCC3519">
    <w:pPr>
      <w:pStyle w:val="Header"/>
    </w:pPr>
    <w:r>
      <w:rPr>
        <w:noProof/>
      </w:rPr>
      <w:pict w14:anchorId="78BCC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75391" style="position:absolute;margin-left:0;margin-top:0;width:397.7pt;height:238.6pt;rotation:315;z-index:-251655168;mso-position-horizontal:center;mso-position-horizontal-relative:margin;mso-position-vertical:center;mso-position-vertical-relative:margin" o:spid="_x0000_s1026" o:allowincell="f" fillcolor="silver" stroked="f" type="#_x0000_t136">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74" w:rsidRDefault="00000000" w14:paraId="2BD62FA8" w14:textId="06491208">
    <w:pPr>
      <w:pStyle w:val="Header"/>
      <w:jc w:val="center"/>
    </w:pPr>
    <w:r>
      <w:rPr>
        <w:noProof/>
      </w:rPr>
      <w:pict w14:anchorId="2D914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75392" style="position:absolute;left:0;text-align:left;margin-left:0;margin-top:0;width:397.7pt;height:238.6pt;rotation:315;z-index:-251653120;mso-position-horizontal:center;mso-position-horizontal-relative:margin;mso-position-vertical:center;mso-position-vertical-relative:margin" o:spid="_x0000_s1027" o:allowincell="f" fillcolor="silver" stroked="f" type="#_x0000_t136">
          <v:fill opacity=".5"/>
          <v:textpath style="font-family:&quot;Calibri&quot;;font-size:1pt" string="DRAFT"/>
          <w10:wrap anchorx="margin" anchory="margin"/>
        </v:shape>
      </w:pict>
    </w:r>
  </w:p>
  <w:p w:rsidR="008F4E74" w:rsidRDefault="008F4E74" w14:paraId="52EF0BD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74" w:rsidRDefault="00000000" w14:paraId="2A59C001" w14:textId="5779FA3A">
    <w:pPr>
      <w:pStyle w:val="Header"/>
    </w:pPr>
    <w:r>
      <w:rPr>
        <w:noProof/>
      </w:rPr>
      <w:pict w14:anchorId="611757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75390" style="position:absolute;margin-left:0;margin-top:0;width:397.7pt;height:238.6pt;rotation:315;z-index:-251657216;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7">
    <w:nsid w:val="772e33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581C6E"/>
    <w:multiLevelType w:val="multilevel"/>
    <w:tmpl w:val="9F621D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B50219F"/>
    <w:multiLevelType w:val="multilevel"/>
    <w:tmpl w:val="37E843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CE61279"/>
    <w:multiLevelType w:val="hybridMultilevel"/>
    <w:tmpl w:val="DCF2E28A"/>
    <w:lvl w:ilvl="0" w:tplc="5128D9EA">
      <w:numFmt w:val="bullet"/>
      <w:lvlText w:val=""/>
      <w:lvlJc w:val="left"/>
      <w:pPr>
        <w:ind w:left="840" w:hanging="360"/>
      </w:pPr>
      <w:rPr>
        <w:rFonts w:hint="default" w:ascii="Symbol" w:hAnsi="Symbol" w:eastAsia="Symbol" w:cs="Symbol"/>
        <w:b w:val="0"/>
        <w:bCs w:val="0"/>
        <w:i w:val="0"/>
        <w:iCs w:val="0"/>
        <w:w w:val="100"/>
        <w:sz w:val="24"/>
        <w:szCs w:val="24"/>
        <w:lang w:val="en-US" w:eastAsia="en-US" w:bidi="ar-SA"/>
      </w:rPr>
    </w:lvl>
    <w:lvl w:ilvl="1" w:tplc="730276EA">
      <w:numFmt w:val="bullet"/>
      <w:lvlText w:val="•"/>
      <w:lvlJc w:val="left"/>
      <w:pPr>
        <w:ind w:left="1681" w:hanging="360"/>
      </w:pPr>
      <w:rPr>
        <w:rFonts w:hint="default"/>
        <w:lang w:val="en-US" w:eastAsia="en-US" w:bidi="ar-SA"/>
      </w:rPr>
    </w:lvl>
    <w:lvl w:ilvl="2" w:tplc="70281AC4">
      <w:numFmt w:val="bullet"/>
      <w:lvlText w:val="•"/>
      <w:lvlJc w:val="left"/>
      <w:pPr>
        <w:ind w:left="2523" w:hanging="360"/>
      </w:pPr>
      <w:rPr>
        <w:rFonts w:hint="default"/>
        <w:lang w:val="en-US" w:eastAsia="en-US" w:bidi="ar-SA"/>
      </w:rPr>
    </w:lvl>
    <w:lvl w:ilvl="3" w:tplc="360824F0">
      <w:numFmt w:val="bullet"/>
      <w:lvlText w:val="•"/>
      <w:lvlJc w:val="left"/>
      <w:pPr>
        <w:ind w:left="3365" w:hanging="360"/>
      </w:pPr>
      <w:rPr>
        <w:rFonts w:hint="default"/>
        <w:lang w:val="en-US" w:eastAsia="en-US" w:bidi="ar-SA"/>
      </w:rPr>
    </w:lvl>
    <w:lvl w:ilvl="4" w:tplc="721E7D14">
      <w:numFmt w:val="bullet"/>
      <w:lvlText w:val="•"/>
      <w:lvlJc w:val="left"/>
      <w:pPr>
        <w:ind w:left="4207" w:hanging="360"/>
      </w:pPr>
      <w:rPr>
        <w:rFonts w:hint="default"/>
        <w:lang w:val="en-US" w:eastAsia="en-US" w:bidi="ar-SA"/>
      </w:rPr>
    </w:lvl>
    <w:lvl w:ilvl="5" w:tplc="D0481AAE">
      <w:numFmt w:val="bullet"/>
      <w:lvlText w:val="•"/>
      <w:lvlJc w:val="left"/>
      <w:pPr>
        <w:ind w:left="5049" w:hanging="360"/>
      </w:pPr>
      <w:rPr>
        <w:rFonts w:hint="default"/>
        <w:lang w:val="en-US" w:eastAsia="en-US" w:bidi="ar-SA"/>
      </w:rPr>
    </w:lvl>
    <w:lvl w:ilvl="6" w:tplc="E0E413F8">
      <w:numFmt w:val="bullet"/>
      <w:lvlText w:val="•"/>
      <w:lvlJc w:val="left"/>
      <w:pPr>
        <w:ind w:left="5891" w:hanging="360"/>
      </w:pPr>
      <w:rPr>
        <w:rFonts w:hint="default"/>
        <w:lang w:val="en-US" w:eastAsia="en-US" w:bidi="ar-SA"/>
      </w:rPr>
    </w:lvl>
    <w:lvl w:ilvl="7" w:tplc="870C4C90">
      <w:numFmt w:val="bullet"/>
      <w:lvlText w:val="•"/>
      <w:lvlJc w:val="left"/>
      <w:pPr>
        <w:ind w:left="6733" w:hanging="360"/>
      </w:pPr>
      <w:rPr>
        <w:rFonts w:hint="default"/>
        <w:lang w:val="en-US" w:eastAsia="en-US" w:bidi="ar-SA"/>
      </w:rPr>
    </w:lvl>
    <w:lvl w:ilvl="8" w:tplc="83D64EFC">
      <w:numFmt w:val="bullet"/>
      <w:lvlText w:val="•"/>
      <w:lvlJc w:val="left"/>
      <w:pPr>
        <w:ind w:left="7575" w:hanging="360"/>
      </w:pPr>
      <w:rPr>
        <w:rFonts w:hint="default"/>
        <w:lang w:val="en-US" w:eastAsia="en-US" w:bidi="ar-SA"/>
      </w:rPr>
    </w:lvl>
  </w:abstractNum>
  <w:abstractNum w:abstractNumId="3" w15:restartNumberingAfterBreak="0">
    <w:nsid w:val="0DFD5EEA"/>
    <w:multiLevelType w:val="hybridMultilevel"/>
    <w:tmpl w:val="1A9C31A6"/>
    <w:lvl w:ilvl="0" w:tplc="1BE68ACE">
      <w:start w:val="1"/>
      <w:numFmt w:val="decimal"/>
      <w:lvlText w:val="%1"/>
      <w:lvlJc w:val="left"/>
      <w:pPr>
        <w:ind w:left="720" w:hanging="600"/>
      </w:pPr>
      <w:rPr>
        <w:rFonts w:hint="default"/>
        <w:b/>
        <w:color w:val="auto"/>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4" w15:restartNumberingAfterBreak="0">
    <w:nsid w:val="14FF27D0"/>
    <w:multiLevelType w:val="hybridMultilevel"/>
    <w:tmpl w:val="90163E30"/>
    <w:lvl w:ilvl="0" w:tplc="87AAF13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FAD6584"/>
    <w:multiLevelType w:val="hybridMultilevel"/>
    <w:tmpl w:val="A04AE26A"/>
    <w:lvl w:ilvl="0" w:tplc="A7E20CBE">
      <w:start w:val="1"/>
      <w:numFmt w:val="decimal"/>
      <w:lvlText w:val="%1."/>
      <w:lvlJc w:val="left"/>
      <w:pPr>
        <w:ind w:left="480" w:hanging="360"/>
      </w:pPr>
      <w:rPr>
        <w:rFonts w:hint="default" w:ascii="Calibri" w:hAnsi="Calibri" w:eastAsia="Calibri" w:cs="Calibri"/>
        <w:b/>
        <w:bCs/>
        <w:i w:val="0"/>
        <w:iCs w:val="0"/>
        <w:w w:val="100"/>
        <w:sz w:val="24"/>
        <w:szCs w:val="24"/>
        <w:lang w:val="en-US" w:eastAsia="en-US" w:bidi="ar-SA"/>
      </w:rPr>
    </w:lvl>
    <w:lvl w:ilvl="1" w:tplc="4560FA70">
      <w:numFmt w:val="bullet"/>
      <w:lvlText w:val="•"/>
      <w:lvlJc w:val="left"/>
      <w:pPr>
        <w:ind w:left="972" w:hanging="303"/>
      </w:pPr>
      <w:rPr>
        <w:rFonts w:hint="default" w:ascii="Arial" w:hAnsi="Arial" w:eastAsia="Arial" w:cs="Arial"/>
        <w:b w:val="0"/>
        <w:bCs w:val="0"/>
        <w:i w:val="0"/>
        <w:iCs w:val="0"/>
        <w:w w:val="98"/>
        <w:sz w:val="24"/>
        <w:szCs w:val="24"/>
        <w:lang w:val="en-US" w:eastAsia="en-US" w:bidi="ar-SA"/>
      </w:rPr>
    </w:lvl>
    <w:lvl w:ilvl="2" w:tplc="4FE2FF0C">
      <w:numFmt w:val="bullet"/>
      <w:lvlText w:val="•"/>
      <w:lvlJc w:val="left"/>
      <w:pPr>
        <w:ind w:left="1899" w:hanging="303"/>
      </w:pPr>
      <w:rPr>
        <w:rFonts w:hint="default"/>
        <w:lang w:val="en-US" w:eastAsia="en-US" w:bidi="ar-SA"/>
      </w:rPr>
    </w:lvl>
    <w:lvl w:ilvl="3" w:tplc="17CC2CE6">
      <w:numFmt w:val="bullet"/>
      <w:lvlText w:val="•"/>
      <w:lvlJc w:val="left"/>
      <w:pPr>
        <w:ind w:left="2819" w:hanging="303"/>
      </w:pPr>
      <w:rPr>
        <w:rFonts w:hint="default"/>
        <w:lang w:val="en-US" w:eastAsia="en-US" w:bidi="ar-SA"/>
      </w:rPr>
    </w:lvl>
    <w:lvl w:ilvl="4" w:tplc="D6121078">
      <w:numFmt w:val="bullet"/>
      <w:lvlText w:val="•"/>
      <w:lvlJc w:val="left"/>
      <w:pPr>
        <w:ind w:left="3739" w:hanging="303"/>
      </w:pPr>
      <w:rPr>
        <w:rFonts w:hint="default"/>
        <w:lang w:val="en-US" w:eastAsia="en-US" w:bidi="ar-SA"/>
      </w:rPr>
    </w:lvl>
    <w:lvl w:ilvl="5" w:tplc="2DB62508">
      <w:numFmt w:val="bullet"/>
      <w:lvlText w:val="•"/>
      <w:lvlJc w:val="left"/>
      <w:pPr>
        <w:ind w:left="4659" w:hanging="303"/>
      </w:pPr>
      <w:rPr>
        <w:rFonts w:hint="default"/>
        <w:lang w:val="en-US" w:eastAsia="en-US" w:bidi="ar-SA"/>
      </w:rPr>
    </w:lvl>
    <w:lvl w:ilvl="6" w:tplc="18221F2A">
      <w:numFmt w:val="bullet"/>
      <w:lvlText w:val="•"/>
      <w:lvlJc w:val="left"/>
      <w:pPr>
        <w:ind w:left="5579" w:hanging="303"/>
      </w:pPr>
      <w:rPr>
        <w:rFonts w:hint="default"/>
        <w:lang w:val="en-US" w:eastAsia="en-US" w:bidi="ar-SA"/>
      </w:rPr>
    </w:lvl>
    <w:lvl w:ilvl="7" w:tplc="0CA43BD2">
      <w:numFmt w:val="bullet"/>
      <w:lvlText w:val="•"/>
      <w:lvlJc w:val="left"/>
      <w:pPr>
        <w:ind w:left="6499" w:hanging="303"/>
      </w:pPr>
      <w:rPr>
        <w:rFonts w:hint="default"/>
        <w:lang w:val="en-US" w:eastAsia="en-US" w:bidi="ar-SA"/>
      </w:rPr>
    </w:lvl>
    <w:lvl w:ilvl="8" w:tplc="66BCB2EC">
      <w:numFmt w:val="bullet"/>
      <w:lvlText w:val="•"/>
      <w:lvlJc w:val="left"/>
      <w:pPr>
        <w:ind w:left="7419" w:hanging="303"/>
      </w:pPr>
      <w:rPr>
        <w:rFonts w:hint="default"/>
        <w:lang w:val="en-US" w:eastAsia="en-US" w:bidi="ar-SA"/>
      </w:rPr>
    </w:lvl>
  </w:abstractNum>
  <w:abstractNum w:abstractNumId="6" w15:restartNumberingAfterBreak="0">
    <w:nsid w:val="208669FC"/>
    <w:multiLevelType w:val="hybridMultilevel"/>
    <w:tmpl w:val="844A8E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129681A"/>
    <w:multiLevelType w:val="hybridMultilevel"/>
    <w:tmpl w:val="0142A6D0"/>
    <w:lvl w:ilvl="0" w:tplc="87AAF13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7841E1A"/>
    <w:multiLevelType w:val="hybridMultilevel"/>
    <w:tmpl w:val="03A401CE"/>
    <w:lvl w:ilvl="0" w:tplc="87AAF13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3A85EC9"/>
    <w:multiLevelType w:val="hybridMultilevel"/>
    <w:tmpl w:val="057EF6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50426A5"/>
    <w:multiLevelType w:val="hybridMultilevel"/>
    <w:tmpl w:val="A036E5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9A813BE"/>
    <w:multiLevelType w:val="hybridMultilevel"/>
    <w:tmpl w:val="6DB8A26A"/>
    <w:lvl w:ilvl="0" w:tplc="5A525040">
      <w:numFmt w:val="bullet"/>
      <w:lvlText w:val=""/>
      <w:lvlJc w:val="left"/>
      <w:pPr>
        <w:ind w:left="1320" w:hanging="360"/>
      </w:pPr>
      <w:rPr>
        <w:rFonts w:hint="default" w:ascii="Symbol" w:hAnsi="Symbol" w:eastAsia="Symbol" w:cs="Symbol"/>
        <w:w w:val="99"/>
        <w:lang w:val="en-US" w:eastAsia="en-US" w:bidi="ar-SA"/>
      </w:rPr>
    </w:lvl>
    <w:lvl w:ilvl="1" w:tplc="08090003" w:tentative="1">
      <w:start w:val="1"/>
      <w:numFmt w:val="bullet"/>
      <w:lvlText w:val="o"/>
      <w:lvlJc w:val="left"/>
      <w:pPr>
        <w:ind w:left="1920" w:hanging="360"/>
      </w:pPr>
      <w:rPr>
        <w:rFonts w:hint="default" w:ascii="Courier New" w:hAnsi="Courier New" w:cs="Courier New"/>
      </w:rPr>
    </w:lvl>
    <w:lvl w:ilvl="2" w:tplc="08090005" w:tentative="1">
      <w:start w:val="1"/>
      <w:numFmt w:val="bullet"/>
      <w:lvlText w:val=""/>
      <w:lvlJc w:val="left"/>
      <w:pPr>
        <w:ind w:left="2640" w:hanging="360"/>
      </w:pPr>
      <w:rPr>
        <w:rFonts w:hint="default" w:ascii="Wingdings" w:hAnsi="Wingdings"/>
      </w:rPr>
    </w:lvl>
    <w:lvl w:ilvl="3" w:tplc="08090001" w:tentative="1">
      <w:start w:val="1"/>
      <w:numFmt w:val="bullet"/>
      <w:lvlText w:val=""/>
      <w:lvlJc w:val="left"/>
      <w:pPr>
        <w:ind w:left="3360" w:hanging="360"/>
      </w:pPr>
      <w:rPr>
        <w:rFonts w:hint="default" w:ascii="Symbol" w:hAnsi="Symbol"/>
      </w:rPr>
    </w:lvl>
    <w:lvl w:ilvl="4" w:tplc="08090003" w:tentative="1">
      <w:start w:val="1"/>
      <w:numFmt w:val="bullet"/>
      <w:lvlText w:val="o"/>
      <w:lvlJc w:val="left"/>
      <w:pPr>
        <w:ind w:left="4080" w:hanging="360"/>
      </w:pPr>
      <w:rPr>
        <w:rFonts w:hint="default" w:ascii="Courier New" w:hAnsi="Courier New" w:cs="Courier New"/>
      </w:rPr>
    </w:lvl>
    <w:lvl w:ilvl="5" w:tplc="08090005" w:tentative="1">
      <w:start w:val="1"/>
      <w:numFmt w:val="bullet"/>
      <w:lvlText w:val=""/>
      <w:lvlJc w:val="left"/>
      <w:pPr>
        <w:ind w:left="4800" w:hanging="360"/>
      </w:pPr>
      <w:rPr>
        <w:rFonts w:hint="default" w:ascii="Wingdings" w:hAnsi="Wingdings"/>
      </w:rPr>
    </w:lvl>
    <w:lvl w:ilvl="6" w:tplc="08090001" w:tentative="1">
      <w:start w:val="1"/>
      <w:numFmt w:val="bullet"/>
      <w:lvlText w:val=""/>
      <w:lvlJc w:val="left"/>
      <w:pPr>
        <w:ind w:left="5520" w:hanging="360"/>
      </w:pPr>
      <w:rPr>
        <w:rFonts w:hint="default" w:ascii="Symbol" w:hAnsi="Symbol"/>
      </w:rPr>
    </w:lvl>
    <w:lvl w:ilvl="7" w:tplc="08090003" w:tentative="1">
      <w:start w:val="1"/>
      <w:numFmt w:val="bullet"/>
      <w:lvlText w:val="o"/>
      <w:lvlJc w:val="left"/>
      <w:pPr>
        <w:ind w:left="6240" w:hanging="360"/>
      </w:pPr>
      <w:rPr>
        <w:rFonts w:hint="default" w:ascii="Courier New" w:hAnsi="Courier New" w:cs="Courier New"/>
      </w:rPr>
    </w:lvl>
    <w:lvl w:ilvl="8" w:tplc="08090005" w:tentative="1">
      <w:start w:val="1"/>
      <w:numFmt w:val="bullet"/>
      <w:lvlText w:val=""/>
      <w:lvlJc w:val="left"/>
      <w:pPr>
        <w:ind w:left="6960" w:hanging="360"/>
      </w:pPr>
      <w:rPr>
        <w:rFonts w:hint="default" w:ascii="Wingdings" w:hAnsi="Wingdings"/>
      </w:rPr>
    </w:lvl>
  </w:abstractNum>
  <w:abstractNum w:abstractNumId="12" w15:restartNumberingAfterBreak="0">
    <w:nsid w:val="3BB555B5"/>
    <w:multiLevelType w:val="hybridMultilevel"/>
    <w:tmpl w:val="7E6089E6"/>
    <w:lvl w:ilvl="0" w:tplc="609A5F06">
      <w:numFmt w:val="bullet"/>
      <w:lvlText w:val="•"/>
      <w:lvlJc w:val="left"/>
      <w:pPr>
        <w:ind w:left="960" w:hanging="720"/>
      </w:pPr>
      <w:rPr>
        <w:rFonts w:hint="default" w:ascii="Calibri" w:hAnsi="Calibri" w:eastAsia="Calibri" w:cs="Calibri"/>
        <w:b w:val="0"/>
        <w:bCs w:val="0"/>
        <w:i w:val="0"/>
        <w:iCs w:val="0"/>
        <w:w w:val="100"/>
        <w:sz w:val="24"/>
        <w:szCs w:val="24"/>
        <w:lang w:val="en-US" w:eastAsia="en-US" w:bidi="ar-SA"/>
      </w:rPr>
    </w:lvl>
    <w:lvl w:ilvl="1" w:tplc="08090003" w:tentative="1">
      <w:start w:val="1"/>
      <w:numFmt w:val="bullet"/>
      <w:lvlText w:val="o"/>
      <w:lvlJc w:val="left"/>
      <w:pPr>
        <w:ind w:left="1560" w:hanging="360"/>
      </w:pPr>
      <w:rPr>
        <w:rFonts w:hint="default" w:ascii="Courier New" w:hAnsi="Courier New" w:cs="Courier New"/>
      </w:rPr>
    </w:lvl>
    <w:lvl w:ilvl="2" w:tplc="08090005" w:tentative="1">
      <w:start w:val="1"/>
      <w:numFmt w:val="bullet"/>
      <w:lvlText w:val=""/>
      <w:lvlJc w:val="left"/>
      <w:pPr>
        <w:ind w:left="2280" w:hanging="360"/>
      </w:pPr>
      <w:rPr>
        <w:rFonts w:hint="default" w:ascii="Wingdings" w:hAnsi="Wingdings"/>
      </w:rPr>
    </w:lvl>
    <w:lvl w:ilvl="3" w:tplc="08090001" w:tentative="1">
      <w:start w:val="1"/>
      <w:numFmt w:val="bullet"/>
      <w:lvlText w:val=""/>
      <w:lvlJc w:val="left"/>
      <w:pPr>
        <w:ind w:left="3000" w:hanging="360"/>
      </w:pPr>
      <w:rPr>
        <w:rFonts w:hint="default" w:ascii="Symbol" w:hAnsi="Symbol"/>
      </w:rPr>
    </w:lvl>
    <w:lvl w:ilvl="4" w:tplc="08090003" w:tentative="1">
      <w:start w:val="1"/>
      <w:numFmt w:val="bullet"/>
      <w:lvlText w:val="o"/>
      <w:lvlJc w:val="left"/>
      <w:pPr>
        <w:ind w:left="3720" w:hanging="360"/>
      </w:pPr>
      <w:rPr>
        <w:rFonts w:hint="default" w:ascii="Courier New" w:hAnsi="Courier New" w:cs="Courier New"/>
      </w:rPr>
    </w:lvl>
    <w:lvl w:ilvl="5" w:tplc="08090005" w:tentative="1">
      <w:start w:val="1"/>
      <w:numFmt w:val="bullet"/>
      <w:lvlText w:val=""/>
      <w:lvlJc w:val="left"/>
      <w:pPr>
        <w:ind w:left="4440" w:hanging="360"/>
      </w:pPr>
      <w:rPr>
        <w:rFonts w:hint="default" w:ascii="Wingdings" w:hAnsi="Wingdings"/>
      </w:rPr>
    </w:lvl>
    <w:lvl w:ilvl="6" w:tplc="08090001" w:tentative="1">
      <w:start w:val="1"/>
      <w:numFmt w:val="bullet"/>
      <w:lvlText w:val=""/>
      <w:lvlJc w:val="left"/>
      <w:pPr>
        <w:ind w:left="5160" w:hanging="360"/>
      </w:pPr>
      <w:rPr>
        <w:rFonts w:hint="default" w:ascii="Symbol" w:hAnsi="Symbol"/>
      </w:rPr>
    </w:lvl>
    <w:lvl w:ilvl="7" w:tplc="08090003" w:tentative="1">
      <w:start w:val="1"/>
      <w:numFmt w:val="bullet"/>
      <w:lvlText w:val="o"/>
      <w:lvlJc w:val="left"/>
      <w:pPr>
        <w:ind w:left="5880" w:hanging="360"/>
      </w:pPr>
      <w:rPr>
        <w:rFonts w:hint="default" w:ascii="Courier New" w:hAnsi="Courier New" w:cs="Courier New"/>
      </w:rPr>
    </w:lvl>
    <w:lvl w:ilvl="8" w:tplc="08090005" w:tentative="1">
      <w:start w:val="1"/>
      <w:numFmt w:val="bullet"/>
      <w:lvlText w:val=""/>
      <w:lvlJc w:val="left"/>
      <w:pPr>
        <w:ind w:left="6600" w:hanging="360"/>
      </w:pPr>
      <w:rPr>
        <w:rFonts w:hint="default" w:ascii="Wingdings" w:hAnsi="Wingdings"/>
      </w:rPr>
    </w:lvl>
  </w:abstractNum>
  <w:abstractNum w:abstractNumId="13" w15:restartNumberingAfterBreak="0">
    <w:nsid w:val="3C3A3A19"/>
    <w:multiLevelType w:val="hybridMultilevel"/>
    <w:tmpl w:val="6DE68726"/>
    <w:lvl w:ilvl="0" w:tplc="5A525040">
      <w:numFmt w:val="bullet"/>
      <w:lvlText w:val=""/>
      <w:lvlJc w:val="left"/>
      <w:pPr>
        <w:ind w:left="840" w:hanging="360"/>
      </w:pPr>
      <w:rPr>
        <w:rFonts w:hint="default" w:ascii="Symbol" w:hAnsi="Symbol" w:eastAsia="Symbol" w:cs="Symbol"/>
        <w:w w:val="99"/>
        <w:lang w:val="en-US" w:eastAsia="en-US" w:bidi="ar-SA"/>
      </w:rPr>
    </w:lvl>
    <w:lvl w:ilvl="1" w:tplc="180AC02E">
      <w:numFmt w:val="bullet"/>
      <w:lvlText w:val="•"/>
      <w:lvlJc w:val="left"/>
      <w:pPr>
        <w:ind w:left="1681" w:hanging="360"/>
      </w:pPr>
      <w:rPr>
        <w:rFonts w:hint="default"/>
        <w:lang w:val="en-US" w:eastAsia="en-US" w:bidi="ar-SA"/>
      </w:rPr>
    </w:lvl>
    <w:lvl w:ilvl="2" w:tplc="5DB69122">
      <w:numFmt w:val="bullet"/>
      <w:lvlText w:val="•"/>
      <w:lvlJc w:val="left"/>
      <w:pPr>
        <w:ind w:left="2523" w:hanging="360"/>
      </w:pPr>
      <w:rPr>
        <w:rFonts w:hint="default"/>
        <w:lang w:val="en-US" w:eastAsia="en-US" w:bidi="ar-SA"/>
      </w:rPr>
    </w:lvl>
    <w:lvl w:ilvl="3" w:tplc="59B4AA8C">
      <w:numFmt w:val="bullet"/>
      <w:lvlText w:val="•"/>
      <w:lvlJc w:val="left"/>
      <w:pPr>
        <w:ind w:left="3365" w:hanging="360"/>
      </w:pPr>
      <w:rPr>
        <w:rFonts w:hint="default"/>
        <w:lang w:val="en-US" w:eastAsia="en-US" w:bidi="ar-SA"/>
      </w:rPr>
    </w:lvl>
    <w:lvl w:ilvl="4" w:tplc="640EEF8E">
      <w:numFmt w:val="bullet"/>
      <w:lvlText w:val="•"/>
      <w:lvlJc w:val="left"/>
      <w:pPr>
        <w:ind w:left="4207" w:hanging="360"/>
      </w:pPr>
      <w:rPr>
        <w:rFonts w:hint="default"/>
        <w:lang w:val="en-US" w:eastAsia="en-US" w:bidi="ar-SA"/>
      </w:rPr>
    </w:lvl>
    <w:lvl w:ilvl="5" w:tplc="B17A0B32">
      <w:numFmt w:val="bullet"/>
      <w:lvlText w:val="•"/>
      <w:lvlJc w:val="left"/>
      <w:pPr>
        <w:ind w:left="5049" w:hanging="360"/>
      </w:pPr>
      <w:rPr>
        <w:rFonts w:hint="default"/>
        <w:lang w:val="en-US" w:eastAsia="en-US" w:bidi="ar-SA"/>
      </w:rPr>
    </w:lvl>
    <w:lvl w:ilvl="6" w:tplc="D59E944E">
      <w:numFmt w:val="bullet"/>
      <w:lvlText w:val="•"/>
      <w:lvlJc w:val="left"/>
      <w:pPr>
        <w:ind w:left="5891" w:hanging="360"/>
      </w:pPr>
      <w:rPr>
        <w:rFonts w:hint="default"/>
        <w:lang w:val="en-US" w:eastAsia="en-US" w:bidi="ar-SA"/>
      </w:rPr>
    </w:lvl>
    <w:lvl w:ilvl="7" w:tplc="E34A3A48">
      <w:numFmt w:val="bullet"/>
      <w:lvlText w:val="•"/>
      <w:lvlJc w:val="left"/>
      <w:pPr>
        <w:ind w:left="6733" w:hanging="360"/>
      </w:pPr>
      <w:rPr>
        <w:rFonts w:hint="default"/>
        <w:lang w:val="en-US" w:eastAsia="en-US" w:bidi="ar-SA"/>
      </w:rPr>
    </w:lvl>
    <w:lvl w:ilvl="8" w:tplc="42E00474">
      <w:numFmt w:val="bullet"/>
      <w:lvlText w:val="•"/>
      <w:lvlJc w:val="left"/>
      <w:pPr>
        <w:ind w:left="7575" w:hanging="360"/>
      </w:pPr>
      <w:rPr>
        <w:rFonts w:hint="default"/>
        <w:lang w:val="en-US" w:eastAsia="en-US" w:bidi="ar-SA"/>
      </w:rPr>
    </w:lvl>
  </w:abstractNum>
  <w:abstractNum w:abstractNumId="14" w15:restartNumberingAfterBreak="0">
    <w:nsid w:val="3D406E36"/>
    <w:multiLevelType w:val="hybridMultilevel"/>
    <w:tmpl w:val="6D7ED338"/>
    <w:lvl w:ilvl="0" w:tplc="23FE17F4">
      <w:numFmt w:val="bullet"/>
      <w:lvlText w:val=""/>
      <w:lvlJc w:val="left"/>
      <w:pPr>
        <w:ind w:left="1440" w:hanging="600"/>
      </w:pPr>
      <w:rPr>
        <w:rFonts w:hint="default" w:ascii="Symbol" w:hAnsi="Symbol" w:eastAsia="Times New Roman" w:cstheme="minorHAnsi"/>
      </w:rPr>
    </w:lvl>
    <w:lvl w:ilvl="1" w:tplc="08090003" w:tentative="1">
      <w:start w:val="1"/>
      <w:numFmt w:val="bullet"/>
      <w:lvlText w:val="o"/>
      <w:lvlJc w:val="left"/>
      <w:pPr>
        <w:ind w:left="1920" w:hanging="360"/>
      </w:pPr>
      <w:rPr>
        <w:rFonts w:hint="default" w:ascii="Courier New" w:hAnsi="Courier New" w:cs="Courier New"/>
      </w:rPr>
    </w:lvl>
    <w:lvl w:ilvl="2" w:tplc="08090005" w:tentative="1">
      <w:start w:val="1"/>
      <w:numFmt w:val="bullet"/>
      <w:lvlText w:val=""/>
      <w:lvlJc w:val="left"/>
      <w:pPr>
        <w:ind w:left="2640" w:hanging="360"/>
      </w:pPr>
      <w:rPr>
        <w:rFonts w:hint="default" w:ascii="Wingdings" w:hAnsi="Wingdings"/>
      </w:rPr>
    </w:lvl>
    <w:lvl w:ilvl="3" w:tplc="08090001" w:tentative="1">
      <w:start w:val="1"/>
      <w:numFmt w:val="bullet"/>
      <w:lvlText w:val=""/>
      <w:lvlJc w:val="left"/>
      <w:pPr>
        <w:ind w:left="3360" w:hanging="360"/>
      </w:pPr>
      <w:rPr>
        <w:rFonts w:hint="default" w:ascii="Symbol" w:hAnsi="Symbol"/>
      </w:rPr>
    </w:lvl>
    <w:lvl w:ilvl="4" w:tplc="08090003" w:tentative="1">
      <w:start w:val="1"/>
      <w:numFmt w:val="bullet"/>
      <w:lvlText w:val="o"/>
      <w:lvlJc w:val="left"/>
      <w:pPr>
        <w:ind w:left="4080" w:hanging="360"/>
      </w:pPr>
      <w:rPr>
        <w:rFonts w:hint="default" w:ascii="Courier New" w:hAnsi="Courier New" w:cs="Courier New"/>
      </w:rPr>
    </w:lvl>
    <w:lvl w:ilvl="5" w:tplc="08090005" w:tentative="1">
      <w:start w:val="1"/>
      <w:numFmt w:val="bullet"/>
      <w:lvlText w:val=""/>
      <w:lvlJc w:val="left"/>
      <w:pPr>
        <w:ind w:left="4800" w:hanging="360"/>
      </w:pPr>
      <w:rPr>
        <w:rFonts w:hint="default" w:ascii="Wingdings" w:hAnsi="Wingdings"/>
      </w:rPr>
    </w:lvl>
    <w:lvl w:ilvl="6" w:tplc="08090001" w:tentative="1">
      <w:start w:val="1"/>
      <w:numFmt w:val="bullet"/>
      <w:lvlText w:val=""/>
      <w:lvlJc w:val="left"/>
      <w:pPr>
        <w:ind w:left="5520" w:hanging="360"/>
      </w:pPr>
      <w:rPr>
        <w:rFonts w:hint="default" w:ascii="Symbol" w:hAnsi="Symbol"/>
      </w:rPr>
    </w:lvl>
    <w:lvl w:ilvl="7" w:tplc="08090003" w:tentative="1">
      <w:start w:val="1"/>
      <w:numFmt w:val="bullet"/>
      <w:lvlText w:val="o"/>
      <w:lvlJc w:val="left"/>
      <w:pPr>
        <w:ind w:left="6240" w:hanging="360"/>
      </w:pPr>
      <w:rPr>
        <w:rFonts w:hint="default" w:ascii="Courier New" w:hAnsi="Courier New" w:cs="Courier New"/>
      </w:rPr>
    </w:lvl>
    <w:lvl w:ilvl="8" w:tplc="08090005" w:tentative="1">
      <w:start w:val="1"/>
      <w:numFmt w:val="bullet"/>
      <w:lvlText w:val=""/>
      <w:lvlJc w:val="left"/>
      <w:pPr>
        <w:ind w:left="6960" w:hanging="360"/>
      </w:pPr>
      <w:rPr>
        <w:rFonts w:hint="default" w:ascii="Wingdings" w:hAnsi="Wingdings"/>
      </w:rPr>
    </w:lvl>
  </w:abstractNum>
  <w:abstractNum w:abstractNumId="15" w15:restartNumberingAfterBreak="0">
    <w:nsid w:val="3E4E7185"/>
    <w:multiLevelType w:val="hybridMultilevel"/>
    <w:tmpl w:val="71CABA1C"/>
    <w:lvl w:ilvl="0" w:tplc="87AAF13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1397C97"/>
    <w:multiLevelType w:val="hybridMultilevel"/>
    <w:tmpl w:val="21BEF6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8854C23"/>
    <w:multiLevelType w:val="hybridMultilevel"/>
    <w:tmpl w:val="1D9E921A"/>
    <w:lvl w:ilvl="0" w:tplc="87AAF13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62F0450"/>
    <w:multiLevelType w:val="multilevel"/>
    <w:tmpl w:val="62BAFB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AD44D56"/>
    <w:multiLevelType w:val="hybridMultilevel"/>
    <w:tmpl w:val="9A72969C"/>
    <w:lvl w:ilvl="0" w:tplc="87AAF13E">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5CB3198F"/>
    <w:multiLevelType w:val="hybridMultilevel"/>
    <w:tmpl w:val="54D83792"/>
    <w:lvl w:ilvl="0" w:tplc="2EF00702">
      <w:numFmt w:val="bullet"/>
      <w:lvlText w:val=""/>
      <w:lvlJc w:val="left"/>
      <w:pPr>
        <w:ind w:left="840" w:hanging="360"/>
      </w:pPr>
      <w:rPr>
        <w:rFonts w:hint="default" w:ascii="Symbol" w:hAnsi="Symbol" w:eastAsia="Symbol" w:cs="Symbol"/>
        <w:b w:val="0"/>
        <w:bCs w:val="0"/>
        <w:i w:val="0"/>
        <w:iCs w:val="0"/>
        <w:w w:val="100"/>
        <w:sz w:val="24"/>
        <w:szCs w:val="24"/>
        <w:lang w:val="en-US" w:eastAsia="en-US" w:bidi="ar-SA"/>
      </w:rPr>
    </w:lvl>
    <w:lvl w:ilvl="1" w:tplc="40E2B150">
      <w:numFmt w:val="bullet"/>
      <w:lvlText w:val="•"/>
      <w:lvlJc w:val="left"/>
      <w:pPr>
        <w:ind w:left="1681" w:hanging="360"/>
      </w:pPr>
      <w:rPr>
        <w:rFonts w:hint="default"/>
        <w:lang w:val="en-US" w:eastAsia="en-US" w:bidi="ar-SA"/>
      </w:rPr>
    </w:lvl>
    <w:lvl w:ilvl="2" w:tplc="BAC257D0">
      <w:numFmt w:val="bullet"/>
      <w:lvlText w:val="•"/>
      <w:lvlJc w:val="left"/>
      <w:pPr>
        <w:ind w:left="2523" w:hanging="360"/>
      </w:pPr>
      <w:rPr>
        <w:rFonts w:hint="default"/>
        <w:lang w:val="en-US" w:eastAsia="en-US" w:bidi="ar-SA"/>
      </w:rPr>
    </w:lvl>
    <w:lvl w:ilvl="3" w:tplc="5928EF72">
      <w:numFmt w:val="bullet"/>
      <w:lvlText w:val="•"/>
      <w:lvlJc w:val="left"/>
      <w:pPr>
        <w:ind w:left="3365" w:hanging="360"/>
      </w:pPr>
      <w:rPr>
        <w:rFonts w:hint="default"/>
        <w:lang w:val="en-US" w:eastAsia="en-US" w:bidi="ar-SA"/>
      </w:rPr>
    </w:lvl>
    <w:lvl w:ilvl="4" w:tplc="8910C442">
      <w:numFmt w:val="bullet"/>
      <w:lvlText w:val="•"/>
      <w:lvlJc w:val="left"/>
      <w:pPr>
        <w:ind w:left="4207" w:hanging="360"/>
      </w:pPr>
      <w:rPr>
        <w:rFonts w:hint="default"/>
        <w:lang w:val="en-US" w:eastAsia="en-US" w:bidi="ar-SA"/>
      </w:rPr>
    </w:lvl>
    <w:lvl w:ilvl="5" w:tplc="A4AE22FC">
      <w:numFmt w:val="bullet"/>
      <w:lvlText w:val="•"/>
      <w:lvlJc w:val="left"/>
      <w:pPr>
        <w:ind w:left="5049" w:hanging="360"/>
      </w:pPr>
      <w:rPr>
        <w:rFonts w:hint="default"/>
        <w:lang w:val="en-US" w:eastAsia="en-US" w:bidi="ar-SA"/>
      </w:rPr>
    </w:lvl>
    <w:lvl w:ilvl="6" w:tplc="A1500B6A">
      <w:numFmt w:val="bullet"/>
      <w:lvlText w:val="•"/>
      <w:lvlJc w:val="left"/>
      <w:pPr>
        <w:ind w:left="5891" w:hanging="360"/>
      </w:pPr>
      <w:rPr>
        <w:rFonts w:hint="default"/>
        <w:lang w:val="en-US" w:eastAsia="en-US" w:bidi="ar-SA"/>
      </w:rPr>
    </w:lvl>
    <w:lvl w:ilvl="7" w:tplc="562EABA8">
      <w:numFmt w:val="bullet"/>
      <w:lvlText w:val="•"/>
      <w:lvlJc w:val="left"/>
      <w:pPr>
        <w:ind w:left="6733" w:hanging="360"/>
      </w:pPr>
      <w:rPr>
        <w:rFonts w:hint="default"/>
        <w:lang w:val="en-US" w:eastAsia="en-US" w:bidi="ar-SA"/>
      </w:rPr>
    </w:lvl>
    <w:lvl w:ilvl="8" w:tplc="EBD25C7C">
      <w:numFmt w:val="bullet"/>
      <w:lvlText w:val="•"/>
      <w:lvlJc w:val="left"/>
      <w:pPr>
        <w:ind w:left="7575" w:hanging="360"/>
      </w:pPr>
      <w:rPr>
        <w:rFonts w:hint="default"/>
        <w:lang w:val="en-US" w:eastAsia="en-US" w:bidi="ar-SA"/>
      </w:rPr>
    </w:lvl>
  </w:abstractNum>
  <w:abstractNum w:abstractNumId="21" w15:restartNumberingAfterBreak="0">
    <w:nsid w:val="653E48D6"/>
    <w:multiLevelType w:val="hybridMultilevel"/>
    <w:tmpl w:val="E3FCE6F6"/>
    <w:lvl w:ilvl="0" w:tplc="322E58B6">
      <w:numFmt w:val="bullet"/>
      <w:lvlText w:val=""/>
      <w:lvlJc w:val="left"/>
      <w:pPr>
        <w:ind w:left="840" w:hanging="360"/>
      </w:pPr>
      <w:rPr>
        <w:rFonts w:hint="default" w:ascii="Symbol" w:hAnsi="Symbol" w:eastAsia="Symbol" w:cs="Symbol"/>
        <w:b w:val="0"/>
        <w:bCs w:val="0"/>
        <w:i w:val="0"/>
        <w:iCs w:val="0"/>
        <w:w w:val="99"/>
        <w:sz w:val="20"/>
        <w:szCs w:val="20"/>
        <w:lang w:val="en-US" w:eastAsia="en-US" w:bidi="ar-SA"/>
      </w:rPr>
    </w:lvl>
    <w:lvl w:ilvl="1" w:tplc="C516943E">
      <w:numFmt w:val="bullet"/>
      <w:lvlText w:val="•"/>
      <w:lvlJc w:val="left"/>
      <w:pPr>
        <w:ind w:left="1681" w:hanging="360"/>
      </w:pPr>
      <w:rPr>
        <w:rFonts w:hint="default"/>
        <w:lang w:val="en-US" w:eastAsia="en-US" w:bidi="ar-SA"/>
      </w:rPr>
    </w:lvl>
    <w:lvl w:ilvl="2" w:tplc="BBEA9610">
      <w:numFmt w:val="bullet"/>
      <w:lvlText w:val="•"/>
      <w:lvlJc w:val="left"/>
      <w:pPr>
        <w:ind w:left="2523" w:hanging="360"/>
      </w:pPr>
      <w:rPr>
        <w:rFonts w:hint="default"/>
        <w:lang w:val="en-US" w:eastAsia="en-US" w:bidi="ar-SA"/>
      </w:rPr>
    </w:lvl>
    <w:lvl w:ilvl="3" w:tplc="487877B2">
      <w:numFmt w:val="bullet"/>
      <w:lvlText w:val="•"/>
      <w:lvlJc w:val="left"/>
      <w:pPr>
        <w:ind w:left="3365" w:hanging="360"/>
      </w:pPr>
      <w:rPr>
        <w:rFonts w:hint="default"/>
        <w:lang w:val="en-US" w:eastAsia="en-US" w:bidi="ar-SA"/>
      </w:rPr>
    </w:lvl>
    <w:lvl w:ilvl="4" w:tplc="5F8012B8">
      <w:numFmt w:val="bullet"/>
      <w:lvlText w:val="•"/>
      <w:lvlJc w:val="left"/>
      <w:pPr>
        <w:ind w:left="4207" w:hanging="360"/>
      </w:pPr>
      <w:rPr>
        <w:rFonts w:hint="default"/>
        <w:lang w:val="en-US" w:eastAsia="en-US" w:bidi="ar-SA"/>
      </w:rPr>
    </w:lvl>
    <w:lvl w:ilvl="5" w:tplc="9F24B4E8">
      <w:numFmt w:val="bullet"/>
      <w:lvlText w:val="•"/>
      <w:lvlJc w:val="left"/>
      <w:pPr>
        <w:ind w:left="5049" w:hanging="360"/>
      </w:pPr>
      <w:rPr>
        <w:rFonts w:hint="default"/>
        <w:lang w:val="en-US" w:eastAsia="en-US" w:bidi="ar-SA"/>
      </w:rPr>
    </w:lvl>
    <w:lvl w:ilvl="6" w:tplc="DD4E8E12">
      <w:numFmt w:val="bullet"/>
      <w:lvlText w:val="•"/>
      <w:lvlJc w:val="left"/>
      <w:pPr>
        <w:ind w:left="5891" w:hanging="360"/>
      </w:pPr>
      <w:rPr>
        <w:rFonts w:hint="default"/>
        <w:lang w:val="en-US" w:eastAsia="en-US" w:bidi="ar-SA"/>
      </w:rPr>
    </w:lvl>
    <w:lvl w:ilvl="7" w:tplc="E55CBC3A">
      <w:numFmt w:val="bullet"/>
      <w:lvlText w:val="•"/>
      <w:lvlJc w:val="left"/>
      <w:pPr>
        <w:ind w:left="6733" w:hanging="360"/>
      </w:pPr>
      <w:rPr>
        <w:rFonts w:hint="default"/>
        <w:lang w:val="en-US" w:eastAsia="en-US" w:bidi="ar-SA"/>
      </w:rPr>
    </w:lvl>
    <w:lvl w:ilvl="8" w:tplc="864EEA5A">
      <w:numFmt w:val="bullet"/>
      <w:lvlText w:val="•"/>
      <w:lvlJc w:val="left"/>
      <w:pPr>
        <w:ind w:left="7575" w:hanging="360"/>
      </w:pPr>
      <w:rPr>
        <w:rFonts w:hint="default"/>
        <w:lang w:val="en-US" w:eastAsia="en-US" w:bidi="ar-SA"/>
      </w:rPr>
    </w:lvl>
  </w:abstractNum>
  <w:abstractNum w:abstractNumId="22" w15:restartNumberingAfterBreak="0">
    <w:nsid w:val="6B304CD7"/>
    <w:multiLevelType w:val="hybridMultilevel"/>
    <w:tmpl w:val="53D21C1A"/>
    <w:lvl w:ilvl="0" w:tplc="609A5F06">
      <w:numFmt w:val="bullet"/>
      <w:lvlText w:val="•"/>
      <w:lvlJc w:val="left"/>
      <w:pPr>
        <w:ind w:left="840" w:hanging="720"/>
      </w:pPr>
      <w:rPr>
        <w:rFonts w:hint="default" w:ascii="Calibri" w:hAnsi="Calibri" w:eastAsia="Calibri" w:cs="Calibri"/>
        <w:b w:val="0"/>
        <w:bCs w:val="0"/>
        <w:i w:val="0"/>
        <w:iCs w:val="0"/>
        <w:w w:val="100"/>
        <w:sz w:val="24"/>
        <w:szCs w:val="24"/>
        <w:lang w:val="en-US" w:eastAsia="en-US" w:bidi="ar-SA"/>
      </w:rPr>
    </w:lvl>
    <w:lvl w:ilvl="1" w:tplc="E4A2C074">
      <w:numFmt w:val="bullet"/>
      <w:lvlText w:val="•"/>
      <w:lvlJc w:val="left"/>
      <w:pPr>
        <w:ind w:left="1681" w:hanging="720"/>
      </w:pPr>
      <w:rPr>
        <w:rFonts w:hint="default"/>
        <w:lang w:val="en-US" w:eastAsia="en-US" w:bidi="ar-SA"/>
      </w:rPr>
    </w:lvl>
    <w:lvl w:ilvl="2" w:tplc="A0AC5296">
      <w:numFmt w:val="bullet"/>
      <w:lvlText w:val="•"/>
      <w:lvlJc w:val="left"/>
      <w:pPr>
        <w:ind w:left="2523" w:hanging="720"/>
      </w:pPr>
      <w:rPr>
        <w:rFonts w:hint="default"/>
        <w:lang w:val="en-US" w:eastAsia="en-US" w:bidi="ar-SA"/>
      </w:rPr>
    </w:lvl>
    <w:lvl w:ilvl="3" w:tplc="AFF25682">
      <w:numFmt w:val="bullet"/>
      <w:lvlText w:val="•"/>
      <w:lvlJc w:val="left"/>
      <w:pPr>
        <w:ind w:left="3365" w:hanging="720"/>
      </w:pPr>
      <w:rPr>
        <w:rFonts w:hint="default"/>
        <w:lang w:val="en-US" w:eastAsia="en-US" w:bidi="ar-SA"/>
      </w:rPr>
    </w:lvl>
    <w:lvl w:ilvl="4" w:tplc="336AEDB8">
      <w:numFmt w:val="bullet"/>
      <w:lvlText w:val="•"/>
      <w:lvlJc w:val="left"/>
      <w:pPr>
        <w:ind w:left="4207" w:hanging="720"/>
      </w:pPr>
      <w:rPr>
        <w:rFonts w:hint="default"/>
        <w:lang w:val="en-US" w:eastAsia="en-US" w:bidi="ar-SA"/>
      </w:rPr>
    </w:lvl>
    <w:lvl w:ilvl="5" w:tplc="462C876A">
      <w:numFmt w:val="bullet"/>
      <w:lvlText w:val="•"/>
      <w:lvlJc w:val="left"/>
      <w:pPr>
        <w:ind w:left="5049" w:hanging="720"/>
      </w:pPr>
      <w:rPr>
        <w:rFonts w:hint="default"/>
        <w:lang w:val="en-US" w:eastAsia="en-US" w:bidi="ar-SA"/>
      </w:rPr>
    </w:lvl>
    <w:lvl w:ilvl="6" w:tplc="8D101D50">
      <w:numFmt w:val="bullet"/>
      <w:lvlText w:val="•"/>
      <w:lvlJc w:val="left"/>
      <w:pPr>
        <w:ind w:left="5891" w:hanging="720"/>
      </w:pPr>
      <w:rPr>
        <w:rFonts w:hint="default"/>
        <w:lang w:val="en-US" w:eastAsia="en-US" w:bidi="ar-SA"/>
      </w:rPr>
    </w:lvl>
    <w:lvl w:ilvl="7" w:tplc="FF3C6166">
      <w:numFmt w:val="bullet"/>
      <w:lvlText w:val="•"/>
      <w:lvlJc w:val="left"/>
      <w:pPr>
        <w:ind w:left="6733" w:hanging="720"/>
      </w:pPr>
      <w:rPr>
        <w:rFonts w:hint="default"/>
        <w:lang w:val="en-US" w:eastAsia="en-US" w:bidi="ar-SA"/>
      </w:rPr>
    </w:lvl>
    <w:lvl w:ilvl="8" w:tplc="0538A6DC">
      <w:numFmt w:val="bullet"/>
      <w:lvlText w:val="•"/>
      <w:lvlJc w:val="left"/>
      <w:pPr>
        <w:ind w:left="7575" w:hanging="720"/>
      </w:pPr>
      <w:rPr>
        <w:rFonts w:hint="default"/>
        <w:lang w:val="en-US" w:eastAsia="en-US" w:bidi="ar-SA"/>
      </w:rPr>
    </w:lvl>
  </w:abstractNum>
  <w:abstractNum w:abstractNumId="23" w15:restartNumberingAfterBreak="0">
    <w:nsid w:val="6DC86EAF"/>
    <w:multiLevelType w:val="hybridMultilevel"/>
    <w:tmpl w:val="2B582BB0"/>
    <w:lvl w:ilvl="0" w:tplc="87AAF13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EE33EA0"/>
    <w:multiLevelType w:val="hybridMultilevel"/>
    <w:tmpl w:val="72521AF0"/>
    <w:lvl w:ilvl="0" w:tplc="ED7E7838">
      <w:numFmt w:val="bullet"/>
      <w:lvlText w:val=""/>
      <w:lvlJc w:val="left"/>
      <w:pPr>
        <w:ind w:left="840" w:hanging="360"/>
      </w:pPr>
      <w:rPr>
        <w:rFonts w:hint="default" w:ascii="Symbol" w:hAnsi="Symbol" w:eastAsia="Symbol" w:cs="Symbol"/>
        <w:b w:val="0"/>
        <w:bCs w:val="0"/>
        <w:i w:val="0"/>
        <w:iCs w:val="0"/>
        <w:w w:val="100"/>
        <w:sz w:val="24"/>
        <w:szCs w:val="24"/>
        <w:lang w:val="en-US" w:eastAsia="en-US" w:bidi="ar-SA"/>
      </w:rPr>
    </w:lvl>
    <w:lvl w:ilvl="1" w:tplc="6F6ABE46">
      <w:numFmt w:val="bullet"/>
      <w:lvlText w:val="•"/>
      <w:lvlJc w:val="left"/>
      <w:pPr>
        <w:ind w:left="1681" w:hanging="360"/>
      </w:pPr>
      <w:rPr>
        <w:rFonts w:hint="default"/>
        <w:lang w:val="en-US" w:eastAsia="en-US" w:bidi="ar-SA"/>
      </w:rPr>
    </w:lvl>
    <w:lvl w:ilvl="2" w:tplc="33300150">
      <w:numFmt w:val="bullet"/>
      <w:lvlText w:val="•"/>
      <w:lvlJc w:val="left"/>
      <w:pPr>
        <w:ind w:left="2523" w:hanging="360"/>
      </w:pPr>
      <w:rPr>
        <w:rFonts w:hint="default"/>
        <w:lang w:val="en-US" w:eastAsia="en-US" w:bidi="ar-SA"/>
      </w:rPr>
    </w:lvl>
    <w:lvl w:ilvl="3" w:tplc="A2AE96BA">
      <w:numFmt w:val="bullet"/>
      <w:lvlText w:val="•"/>
      <w:lvlJc w:val="left"/>
      <w:pPr>
        <w:ind w:left="3365" w:hanging="360"/>
      </w:pPr>
      <w:rPr>
        <w:rFonts w:hint="default"/>
        <w:lang w:val="en-US" w:eastAsia="en-US" w:bidi="ar-SA"/>
      </w:rPr>
    </w:lvl>
    <w:lvl w:ilvl="4" w:tplc="FFA63DBA">
      <w:numFmt w:val="bullet"/>
      <w:lvlText w:val="•"/>
      <w:lvlJc w:val="left"/>
      <w:pPr>
        <w:ind w:left="4207" w:hanging="360"/>
      </w:pPr>
      <w:rPr>
        <w:rFonts w:hint="default"/>
        <w:lang w:val="en-US" w:eastAsia="en-US" w:bidi="ar-SA"/>
      </w:rPr>
    </w:lvl>
    <w:lvl w:ilvl="5" w:tplc="5426A166">
      <w:numFmt w:val="bullet"/>
      <w:lvlText w:val="•"/>
      <w:lvlJc w:val="left"/>
      <w:pPr>
        <w:ind w:left="5049" w:hanging="360"/>
      </w:pPr>
      <w:rPr>
        <w:rFonts w:hint="default"/>
        <w:lang w:val="en-US" w:eastAsia="en-US" w:bidi="ar-SA"/>
      </w:rPr>
    </w:lvl>
    <w:lvl w:ilvl="6" w:tplc="4112D600">
      <w:numFmt w:val="bullet"/>
      <w:lvlText w:val="•"/>
      <w:lvlJc w:val="left"/>
      <w:pPr>
        <w:ind w:left="5891" w:hanging="360"/>
      </w:pPr>
      <w:rPr>
        <w:rFonts w:hint="default"/>
        <w:lang w:val="en-US" w:eastAsia="en-US" w:bidi="ar-SA"/>
      </w:rPr>
    </w:lvl>
    <w:lvl w:ilvl="7" w:tplc="7E388A1A">
      <w:numFmt w:val="bullet"/>
      <w:lvlText w:val="•"/>
      <w:lvlJc w:val="left"/>
      <w:pPr>
        <w:ind w:left="6733" w:hanging="360"/>
      </w:pPr>
      <w:rPr>
        <w:rFonts w:hint="default"/>
        <w:lang w:val="en-US" w:eastAsia="en-US" w:bidi="ar-SA"/>
      </w:rPr>
    </w:lvl>
    <w:lvl w:ilvl="8" w:tplc="681C7530">
      <w:numFmt w:val="bullet"/>
      <w:lvlText w:val="•"/>
      <w:lvlJc w:val="left"/>
      <w:pPr>
        <w:ind w:left="7575" w:hanging="360"/>
      </w:pPr>
      <w:rPr>
        <w:rFonts w:hint="default"/>
        <w:lang w:val="en-US" w:eastAsia="en-US" w:bidi="ar-SA"/>
      </w:rPr>
    </w:lvl>
  </w:abstractNum>
  <w:abstractNum w:abstractNumId="25" w15:restartNumberingAfterBreak="0">
    <w:nsid w:val="7850731E"/>
    <w:multiLevelType w:val="hybridMultilevel"/>
    <w:tmpl w:val="3FC48E18"/>
    <w:lvl w:ilvl="0" w:tplc="87AAF13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E9C6CF3"/>
    <w:multiLevelType w:val="hybridMultilevel"/>
    <w:tmpl w:val="0652EA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8">
    <w:abstractNumId w:val="27"/>
  </w:num>
  <w:num w:numId="1" w16cid:durableId="138764917">
    <w:abstractNumId w:val="24"/>
  </w:num>
  <w:num w:numId="2" w16cid:durableId="1575164348">
    <w:abstractNumId w:val="20"/>
  </w:num>
  <w:num w:numId="3" w16cid:durableId="1925911741">
    <w:abstractNumId w:val="2"/>
  </w:num>
  <w:num w:numId="4" w16cid:durableId="1108618256">
    <w:abstractNumId w:val="21"/>
  </w:num>
  <w:num w:numId="5" w16cid:durableId="670791002">
    <w:abstractNumId w:val="13"/>
  </w:num>
  <w:num w:numId="6" w16cid:durableId="1387795265">
    <w:abstractNumId w:val="22"/>
  </w:num>
  <w:num w:numId="7" w16cid:durableId="1638031518">
    <w:abstractNumId w:val="5"/>
  </w:num>
  <w:num w:numId="8" w16cid:durableId="512691707">
    <w:abstractNumId w:val="3"/>
  </w:num>
  <w:num w:numId="9" w16cid:durableId="1874925876">
    <w:abstractNumId w:val="6"/>
  </w:num>
  <w:num w:numId="10" w16cid:durableId="1635409370">
    <w:abstractNumId w:val="9"/>
  </w:num>
  <w:num w:numId="11" w16cid:durableId="821387725">
    <w:abstractNumId w:val="16"/>
  </w:num>
  <w:num w:numId="12" w16cid:durableId="844707181">
    <w:abstractNumId w:val="19"/>
  </w:num>
  <w:num w:numId="13" w16cid:durableId="882329619">
    <w:abstractNumId w:val="17"/>
  </w:num>
  <w:num w:numId="14" w16cid:durableId="1357582607">
    <w:abstractNumId w:val="4"/>
  </w:num>
  <w:num w:numId="15" w16cid:durableId="551160255">
    <w:abstractNumId w:val="7"/>
  </w:num>
  <w:num w:numId="16" w16cid:durableId="1563787091">
    <w:abstractNumId w:val="25"/>
  </w:num>
  <w:num w:numId="17" w16cid:durableId="911935732">
    <w:abstractNumId w:val="8"/>
  </w:num>
  <w:num w:numId="18" w16cid:durableId="1958565842">
    <w:abstractNumId w:val="23"/>
  </w:num>
  <w:num w:numId="19" w16cid:durableId="158351695">
    <w:abstractNumId w:val="15"/>
  </w:num>
  <w:num w:numId="20" w16cid:durableId="1994093476">
    <w:abstractNumId w:val="10"/>
  </w:num>
  <w:num w:numId="21" w16cid:durableId="1597058363">
    <w:abstractNumId w:val="26"/>
  </w:num>
  <w:num w:numId="22" w16cid:durableId="1272519606">
    <w:abstractNumId w:val="12"/>
  </w:num>
  <w:num w:numId="23" w16cid:durableId="1229926692">
    <w:abstractNumId w:val="1"/>
  </w:num>
  <w:num w:numId="24" w16cid:durableId="553392379">
    <w:abstractNumId w:val="14"/>
  </w:num>
  <w:num w:numId="25" w16cid:durableId="1309629925">
    <w:abstractNumId w:val="0"/>
  </w:num>
  <w:num w:numId="26" w16cid:durableId="200560470">
    <w:abstractNumId w:val="18"/>
  </w:num>
  <w:num w:numId="27" w16cid:durableId="1306620263">
    <w:abstractNumId w:val="11"/>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yNjMxsTA3NTUzNjFW0lEKTi0uzszPAykwqgUABXo3eCwAAAA="/>
  </w:docVars>
  <w:rsids>
    <w:rsidRoot w:val="00BB2D1E"/>
    <w:rsid w:val="000005FF"/>
    <w:rsid w:val="00006996"/>
    <w:rsid w:val="0000732A"/>
    <w:rsid w:val="00012A7A"/>
    <w:rsid w:val="0002090D"/>
    <w:rsid w:val="00042613"/>
    <w:rsid w:val="00052A21"/>
    <w:rsid w:val="0005504C"/>
    <w:rsid w:val="00056F0C"/>
    <w:rsid w:val="00060B30"/>
    <w:rsid w:val="0006366E"/>
    <w:rsid w:val="00067EA2"/>
    <w:rsid w:val="00070B97"/>
    <w:rsid w:val="000832C0"/>
    <w:rsid w:val="000A0FBD"/>
    <w:rsid w:val="000B0F94"/>
    <w:rsid w:val="000B261A"/>
    <w:rsid w:val="000B32E8"/>
    <w:rsid w:val="000B35BC"/>
    <w:rsid w:val="000B366B"/>
    <w:rsid w:val="000C3DCB"/>
    <w:rsid w:val="000E1ABE"/>
    <w:rsid w:val="000F6418"/>
    <w:rsid w:val="0011051E"/>
    <w:rsid w:val="001324EA"/>
    <w:rsid w:val="00147829"/>
    <w:rsid w:val="001635C0"/>
    <w:rsid w:val="001927A8"/>
    <w:rsid w:val="001D3392"/>
    <w:rsid w:val="001F6E11"/>
    <w:rsid w:val="00226B6D"/>
    <w:rsid w:val="00227731"/>
    <w:rsid w:val="00241A9F"/>
    <w:rsid w:val="00246AF3"/>
    <w:rsid w:val="002518CF"/>
    <w:rsid w:val="00267C26"/>
    <w:rsid w:val="00276905"/>
    <w:rsid w:val="00284A8B"/>
    <w:rsid w:val="00293E9D"/>
    <w:rsid w:val="002A4F1F"/>
    <w:rsid w:val="002B29CE"/>
    <w:rsid w:val="002B2A0A"/>
    <w:rsid w:val="002C079C"/>
    <w:rsid w:val="002D59DF"/>
    <w:rsid w:val="003101AB"/>
    <w:rsid w:val="00320486"/>
    <w:rsid w:val="0035787A"/>
    <w:rsid w:val="00367FCB"/>
    <w:rsid w:val="003713F9"/>
    <w:rsid w:val="00374AF0"/>
    <w:rsid w:val="00375EC2"/>
    <w:rsid w:val="003B4AE4"/>
    <w:rsid w:val="003C18B3"/>
    <w:rsid w:val="003C43E1"/>
    <w:rsid w:val="003E2996"/>
    <w:rsid w:val="003F056C"/>
    <w:rsid w:val="003F30C8"/>
    <w:rsid w:val="004224E0"/>
    <w:rsid w:val="00424D04"/>
    <w:rsid w:val="00426E40"/>
    <w:rsid w:val="00436D6F"/>
    <w:rsid w:val="00443980"/>
    <w:rsid w:val="00443C1D"/>
    <w:rsid w:val="004529E4"/>
    <w:rsid w:val="00456E21"/>
    <w:rsid w:val="0048755F"/>
    <w:rsid w:val="004A38A1"/>
    <w:rsid w:val="004B2510"/>
    <w:rsid w:val="004B6009"/>
    <w:rsid w:val="004C248E"/>
    <w:rsid w:val="004E6D97"/>
    <w:rsid w:val="00505192"/>
    <w:rsid w:val="00506133"/>
    <w:rsid w:val="005209FD"/>
    <w:rsid w:val="005423C4"/>
    <w:rsid w:val="00581C67"/>
    <w:rsid w:val="0059112A"/>
    <w:rsid w:val="005A4A60"/>
    <w:rsid w:val="005B43E0"/>
    <w:rsid w:val="005D33D4"/>
    <w:rsid w:val="005E7C67"/>
    <w:rsid w:val="00617632"/>
    <w:rsid w:val="0062239F"/>
    <w:rsid w:val="0063071A"/>
    <w:rsid w:val="00635CD9"/>
    <w:rsid w:val="0064654B"/>
    <w:rsid w:val="006666F6"/>
    <w:rsid w:val="0067176C"/>
    <w:rsid w:val="006D58EB"/>
    <w:rsid w:val="006D6E22"/>
    <w:rsid w:val="006E132F"/>
    <w:rsid w:val="00731FA1"/>
    <w:rsid w:val="00732D08"/>
    <w:rsid w:val="007623AD"/>
    <w:rsid w:val="007630E7"/>
    <w:rsid w:val="00764DED"/>
    <w:rsid w:val="007A63FC"/>
    <w:rsid w:val="007C78BB"/>
    <w:rsid w:val="007D11AD"/>
    <w:rsid w:val="007E0C07"/>
    <w:rsid w:val="007F1EBF"/>
    <w:rsid w:val="00801805"/>
    <w:rsid w:val="00806CC6"/>
    <w:rsid w:val="00843EC7"/>
    <w:rsid w:val="00865862"/>
    <w:rsid w:val="008711FD"/>
    <w:rsid w:val="00884F4F"/>
    <w:rsid w:val="00886DDE"/>
    <w:rsid w:val="00896E70"/>
    <w:rsid w:val="008C1782"/>
    <w:rsid w:val="008C222C"/>
    <w:rsid w:val="008C6554"/>
    <w:rsid w:val="008E0FB0"/>
    <w:rsid w:val="008F4E74"/>
    <w:rsid w:val="008F7D23"/>
    <w:rsid w:val="00900E2C"/>
    <w:rsid w:val="009052FA"/>
    <w:rsid w:val="009344A8"/>
    <w:rsid w:val="00935335"/>
    <w:rsid w:val="00940965"/>
    <w:rsid w:val="009556B9"/>
    <w:rsid w:val="0095684C"/>
    <w:rsid w:val="009635F3"/>
    <w:rsid w:val="00980A52"/>
    <w:rsid w:val="00992F24"/>
    <w:rsid w:val="00993BFE"/>
    <w:rsid w:val="00994D06"/>
    <w:rsid w:val="009A0440"/>
    <w:rsid w:val="009D206D"/>
    <w:rsid w:val="009D7BCE"/>
    <w:rsid w:val="009E5EAB"/>
    <w:rsid w:val="00A41A0C"/>
    <w:rsid w:val="00A507B1"/>
    <w:rsid w:val="00A50D21"/>
    <w:rsid w:val="00A5223E"/>
    <w:rsid w:val="00A52A5F"/>
    <w:rsid w:val="00A553A3"/>
    <w:rsid w:val="00A65E0D"/>
    <w:rsid w:val="00A662E0"/>
    <w:rsid w:val="00A755F2"/>
    <w:rsid w:val="00A861A2"/>
    <w:rsid w:val="00AA397D"/>
    <w:rsid w:val="00AB2EA3"/>
    <w:rsid w:val="00AC03E7"/>
    <w:rsid w:val="00AF39E8"/>
    <w:rsid w:val="00AF61AB"/>
    <w:rsid w:val="00B05BD7"/>
    <w:rsid w:val="00B05C20"/>
    <w:rsid w:val="00B1551F"/>
    <w:rsid w:val="00B174E1"/>
    <w:rsid w:val="00B2114A"/>
    <w:rsid w:val="00B57838"/>
    <w:rsid w:val="00B60E3D"/>
    <w:rsid w:val="00B6179B"/>
    <w:rsid w:val="00B72D07"/>
    <w:rsid w:val="00B813B4"/>
    <w:rsid w:val="00BA3778"/>
    <w:rsid w:val="00BA536D"/>
    <w:rsid w:val="00BB2D1E"/>
    <w:rsid w:val="00BC13D9"/>
    <w:rsid w:val="00BC38E6"/>
    <w:rsid w:val="00BE1B9D"/>
    <w:rsid w:val="00BE2FEC"/>
    <w:rsid w:val="00BE6800"/>
    <w:rsid w:val="00BF14F1"/>
    <w:rsid w:val="00C27B8C"/>
    <w:rsid w:val="00C4282E"/>
    <w:rsid w:val="00C445EA"/>
    <w:rsid w:val="00C548FE"/>
    <w:rsid w:val="00C61E89"/>
    <w:rsid w:val="00C75D00"/>
    <w:rsid w:val="00C83690"/>
    <w:rsid w:val="00CC3530"/>
    <w:rsid w:val="00CD1A7D"/>
    <w:rsid w:val="00CD4D18"/>
    <w:rsid w:val="00CF0434"/>
    <w:rsid w:val="00CF39C2"/>
    <w:rsid w:val="00CF5428"/>
    <w:rsid w:val="00CF74EA"/>
    <w:rsid w:val="00D14F47"/>
    <w:rsid w:val="00D34911"/>
    <w:rsid w:val="00D41D6A"/>
    <w:rsid w:val="00D43453"/>
    <w:rsid w:val="00D449C0"/>
    <w:rsid w:val="00D44B81"/>
    <w:rsid w:val="00D46405"/>
    <w:rsid w:val="00D46CA3"/>
    <w:rsid w:val="00D54D1C"/>
    <w:rsid w:val="00DB66FC"/>
    <w:rsid w:val="00DB7532"/>
    <w:rsid w:val="00DC331B"/>
    <w:rsid w:val="00DD03FA"/>
    <w:rsid w:val="00DE7DB3"/>
    <w:rsid w:val="00E0082D"/>
    <w:rsid w:val="00E0774C"/>
    <w:rsid w:val="00E07CF6"/>
    <w:rsid w:val="00E07F30"/>
    <w:rsid w:val="00E11DBE"/>
    <w:rsid w:val="00E16850"/>
    <w:rsid w:val="00E237CE"/>
    <w:rsid w:val="00E36692"/>
    <w:rsid w:val="00E36D00"/>
    <w:rsid w:val="00E46FFB"/>
    <w:rsid w:val="00E53975"/>
    <w:rsid w:val="00E555BC"/>
    <w:rsid w:val="00E616C6"/>
    <w:rsid w:val="00E651F6"/>
    <w:rsid w:val="00E758F5"/>
    <w:rsid w:val="00E85139"/>
    <w:rsid w:val="00E95086"/>
    <w:rsid w:val="00EF4831"/>
    <w:rsid w:val="00EF4C41"/>
    <w:rsid w:val="00F15312"/>
    <w:rsid w:val="00F40F26"/>
    <w:rsid w:val="00F4316C"/>
    <w:rsid w:val="00F60ECA"/>
    <w:rsid w:val="00F753D1"/>
    <w:rsid w:val="00F87C56"/>
    <w:rsid w:val="00F91FE9"/>
    <w:rsid w:val="00F94CB7"/>
    <w:rsid w:val="00F964CE"/>
    <w:rsid w:val="00F966DD"/>
    <w:rsid w:val="00F978FC"/>
    <w:rsid w:val="00F97F49"/>
    <w:rsid w:val="00FB1587"/>
    <w:rsid w:val="00FB49B9"/>
    <w:rsid w:val="00FC0EBC"/>
    <w:rsid w:val="00FC77F5"/>
    <w:rsid w:val="00FD6599"/>
    <w:rsid w:val="00FE15C9"/>
    <w:rsid w:val="00FF0A2B"/>
    <w:rsid w:val="060CB3CE"/>
    <w:rsid w:val="07ED9DFA"/>
    <w:rsid w:val="0D4F2506"/>
    <w:rsid w:val="104D2C88"/>
    <w:rsid w:val="14C7FD08"/>
    <w:rsid w:val="18EE5226"/>
    <w:rsid w:val="1AC4CEA8"/>
    <w:rsid w:val="1C3BA1A0"/>
    <w:rsid w:val="1C7A98C4"/>
    <w:rsid w:val="1F522663"/>
    <w:rsid w:val="2027BB48"/>
    <w:rsid w:val="225EF63A"/>
    <w:rsid w:val="22C70948"/>
    <w:rsid w:val="254CCBF4"/>
    <w:rsid w:val="257896CF"/>
    <w:rsid w:val="25B5DABC"/>
    <w:rsid w:val="2697D320"/>
    <w:rsid w:val="2FCA2A0C"/>
    <w:rsid w:val="30DADDA5"/>
    <w:rsid w:val="32FF344D"/>
    <w:rsid w:val="33678FEE"/>
    <w:rsid w:val="353D266D"/>
    <w:rsid w:val="3BAB4CC6"/>
    <w:rsid w:val="3C5F0D34"/>
    <w:rsid w:val="3E427D2C"/>
    <w:rsid w:val="3E67FD65"/>
    <w:rsid w:val="3E87FFDA"/>
    <w:rsid w:val="3E8E6728"/>
    <w:rsid w:val="3E9EBEFC"/>
    <w:rsid w:val="3EA856F9"/>
    <w:rsid w:val="3EC23C05"/>
    <w:rsid w:val="3FA5F2ED"/>
    <w:rsid w:val="40A38D55"/>
    <w:rsid w:val="4339043D"/>
    <w:rsid w:val="4538E533"/>
    <w:rsid w:val="477487B7"/>
    <w:rsid w:val="4C2E880F"/>
    <w:rsid w:val="4E54397F"/>
    <w:rsid w:val="4FE0B770"/>
    <w:rsid w:val="51657204"/>
    <w:rsid w:val="53F7D734"/>
    <w:rsid w:val="5522181E"/>
    <w:rsid w:val="58AE94B9"/>
    <w:rsid w:val="58DE1EAE"/>
    <w:rsid w:val="5BA9F460"/>
    <w:rsid w:val="5C23FE7D"/>
    <w:rsid w:val="5C37A26D"/>
    <w:rsid w:val="5DCD0059"/>
    <w:rsid w:val="5DED6603"/>
    <w:rsid w:val="5FA65B18"/>
    <w:rsid w:val="6457BBE9"/>
    <w:rsid w:val="68BBE619"/>
    <w:rsid w:val="6C6C30FD"/>
    <w:rsid w:val="6D208F4A"/>
    <w:rsid w:val="6F3E4484"/>
    <w:rsid w:val="6F68483C"/>
    <w:rsid w:val="727B8292"/>
    <w:rsid w:val="7415C9EB"/>
    <w:rsid w:val="75BFB0FD"/>
    <w:rsid w:val="77D9ADC5"/>
    <w:rsid w:val="781C33BE"/>
    <w:rsid w:val="7D78035C"/>
    <w:rsid w:val="7DA2C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CD14"/>
  <w15:docId w15:val="{FAB4D987-FE42-47DE-B8DA-7487434728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E2FEC"/>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link w:val="Heading2Char"/>
    <w:uiPriority w:val="9"/>
    <w:unhideWhenUsed/>
    <w:qFormat/>
    <w:rsid w:val="00D449C0"/>
    <w:pPr>
      <w:widowControl w:val="0"/>
      <w:autoSpaceDE w:val="0"/>
      <w:autoSpaceDN w:val="0"/>
      <w:spacing w:before="205" w:after="0" w:line="240" w:lineRule="auto"/>
      <w:ind w:left="141"/>
      <w:outlineLvl w:val="1"/>
    </w:pPr>
    <w:rPr>
      <w:rFonts w:ascii="Calibri" w:hAnsi="Calibri" w:eastAsia="Calibri" w:cs="Calibri"/>
      <w:sz w:val="48"/>
      <w:szCs w:val="48"/>
      <w:lang w:val="en-US"/>
    </w:rPr>
  </w:style>
  <w:style w:type="paragraph" w:styleId="Heading3">
    <w:name w:val="heading 3"/>
    <w:basedOn w:val="Normal"/>
    <w:next w:val="Normal"/>
    <w:link w:val="Heading3Char"/>
    <w:uiPriority w:val="9"/>
    <w:unhideWhenUsed/>
    <w:qFormat/>
    <w:rsid w:val="000832C0"/>
    <w:pPr>
      <w:keepNext/>
      <w:keepLines/>
      <w:spacing w:before="200" w:after="0" w:line="288" w:lineRule="auto"/>
      <w:outlineLvl w:val="2"/>
    </w:pPr>
    <w:rPr>
      <w:rFonts w:ascii="Gotham Medium" w:hAnsi="Gotham Medium" w:eastAsiaTheme="majorEastAsia" w:cstheme="majorBidi"/>
      <w:bCs/>
      <w:color w:val="000000" w:themeColor="text1"/>
      <w:spacing w:val="-6"/>
      <w:sz w:val="26"/>
    </w:rPr>
  </w:style>
  <w:style w:type="paragraph" w:styleId="Heading4">
    <w:name w:val="heading 4"/>
    <w:basedOn w:val="Normal"/>
    <w:next w:val="Normal"/>
    <w:link w:val="Heading4Char"/>
    <w:uiPriority w:val="9"/>
    <w:unhideWhenUsed/>
    <w:qFormat/>
    <w:rsid w:val="00BE6800"/>
    <w:pPr>
      <w:keepNext/>
      <w:keepLines/>
      <w:spacing w:before="40" w:after="0"/>
      <w:outlineLvl w:val="3"/>
    </w:pPr>
    <w:rPr>
      <w:rFonts w:asciiTheme="majorHAnsi" w:hAnsiTheme="majorHAnsi" w:eastAsiaTheme="majorEastAsia" w:cstheme="majorBidi"/>
      <w:i/>
      <w:iCs/>
      <w:color w:val="365F91" w:themeColor="accent1" w:themeShade="BF"/>
    </w:rPr>
  </w:style>
  <w:style w:type="paragraph" w:styleId="Heading5">
    <w:name w:val="heading 5"/>
    <w:basedOn w:val="Normal"/>
    <w:link w:val="Heading5Char"/>
    <w:uiPriority w:val="9"/>
    <w:unhideWhenUsed/>
    <w:qFormat/>
    <w:rsid w:val="00D449C0"/>
    <w:pPr>
      <w:widowControl w:val="0"/>
      <w:autoSpaceDE w:val="0"/>
      <w:autoSpaceDN w:val="0"/>
      <w:spacing w:after="0" w:line="240" w:lineRule="auto"/>
      <w:ind w:left="147"/>
      <w:outlineLvl w:val="4"/>
    </w:pPr>
    <w:rPr>
      <w:rFonts w:ascii="Trebuchet MS" w:hAnsi="Trebuchet MS" w:eastAsia="Trebuchet MS" w:cs="Trebuchet MS"/>
      <w:b/>
      <w:bCs/>
      <w:sz w:val="28"/>
      <w:szCs w:val="28"/>
      <w:lang w:val="en-US"/>
    </w:rPr>
  </w:style>
  <w:style w:type="paragraph" w:styleId="Heading6">
    <w:name w:val="heading 6"/>
    <w:basedOn w:val="Normal"/>
    <w:next w:val="Normal"/>
    <w:link w:val="Heading6Char"/>
    <w:uiPriority w:val="9"/>
    <w:unhideWhenUsed/>
    <w:qFormat/>
    <w:rsid w:val="00D449C0"/>
    <w:pPr>
      <w:keepNext/>
      <w:keepLines/>
      <w:spacing w:before="40" w:after="0"/>
      <w:outlineLvl w:val="5"/>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BB2D1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B2D1E"/>
    <w:rPr>
      <w:rFonts w:ascii="Tahoma" w:hAnsi="Tahoma" w:cs="Tahoma"/>
      <w:sz w:val="16"/>
      <w:szCs w:val="16"/>
    </w:rPr>
  </w:style>
  <w:style w:type="paragraph" w:styleId="Header">
    <w:name w:val="header"/>
    <w:basedOn w:val="Normal"/>
    <w:link w:val="HeaderChar"/>
    <w:uiPriority w:val="99"/>
    <w:unhideWhenUsed/>
    <w:rsid w:val="00E07CF6"/>
    <w:pPr>
      <w:tabs>
        <w:tab w:val="center" w:pos="4513"/>
        <w:tab w:val="right" w:pos="9026"/>
      </w:tabs>
      <w:spacing w:after="0" w:line="240" w:lineRule="auto"/>
    </w:pPr>
  </w:style>
  <w:style w:type="character" w:styleId="HeaderChar" w:customStyle="1">
    <w:name w:val="Header Char"/>
    <w:basedOn w:val="DefaultParagraphFont"/>
    <w:link w:val="Header"/>
    <w:uiPriority w:val="99"/>
    <w:rsid w:val="00E07CF6"/>
  </w:style>
  <w:style w:type="paragraph" w:styleId="Footer">
    <w:name w:val="footer"/>
    <w:basedOn w:val="Normal"/>
    <w:link w:val="FooterChar"/>
    <w:uiPriority w:val="99"/>
    <w:unhideWhenUsed/>
    <w:rsid w:val="00E07CF6"/>
    <w:pPr>
      <w:tabs>
        <w:tab w:val="center" w:pos="4513"/>
        <w:tab w:val="right" w:pos="9026"/>
      </w:tabs>
      <w:spacing w:after="0" w:line="240" w:lineRule="auto"/>
    </w:pPr>
  </w:style>
  <w:style w:type="character" w:styleId="FooterChar" w:customStyle="1">
    <w:name w:val="Footer Char"/>
    <w:basedOn w:val="DefaultParagraphFont"/>
    <w:link w:val="Footer"/>
    <w:uiPriority w:val="99"/>
    <w:rsid w:val="00E07CF6"/>
  </w:style>
  <w:style w:type="paragraph" w:styleId="ListParagraph">
    <w:name w:val="List Paragraph"/>
    <w:basedOn w:val="Normal"/>
    <w:uiPriority w:val="1"/>
    <w:qFormat/>
    <w:rsid w:val="00B72D07"/>
    <w:pPr>
      <w:ind w:left="720"/>
      <w:contextualSpacing/>
    </w:pPr>
  </w:style>
  <w:style w:type="character" w:styleId="Heading3Char" w:customStyle="1">
    <w:name w:val="Heading 3 Char"/>
    <w:basedOn w:val="DefaultParagraphFont"/>
    <w:link w:val="Heading3"/>
    <w:uiPriority w:val="9"/>
    <w:rsid w:val="000832C0"/>
    <w:rPr>
      <w:rFonts w:ascii="Gotham Medium" w:hAnsi="Gotham Medium" w:eastAsiaTheme="majorEastAsia" w:cstheme="majorBidi"/>
      <w:bCs/>
      <w:color w:val="000000" w:themeColor="text1"/>
      <w:spacing w:val="-6"/>
      <w:sz w:val="26"/>
    </w:rPr>
  </w:style>
  <w:style w:type="character" w:styleId="Heading4Char" w:customStyle="1">
    <w:name w:val="Heading 4 Char"/>
    <w:basedOn w:val="DefaultParagraphFont"/>
    <w:link w:val="Heading4"/>
    <w:uiPriority w:val="9"/>
    <w:rsid w:val="00BE6800"/>
    <w:rPr>
      <w:rFonts w:asciiTheme="majorHAnsi" w:hAnsiTheme="majorHAnsi" w:eastAsiaTheme="majorEastAsia" w:cstheme="majorBidi"/>
      <w:i/>
      <w:iCs/>
      <w:color w:val="365F91" w:themeColor="accent1" w:themeShade="BF"/>
    </w:rPr>
  </w:style>
  <w:style w:type="character" w:styleId="BlueText" w:customStyle="1">
    <w:name w:val="Blue Text"/>
    <w:uiPriority w:val="1"/>
    <w:qFormat/>
    <w:rsid w:val="002B29CE"/>
    <w:rPr>
      <w:color w:val="003EA4"/>
    </w:rPr>
  </w:style>
  <w:style w:type="character" w:styleId="Hyperlink">
    <w:name w:val="Hyperlink"/>
    <w:basedOn w:val="DefaultParagraphFont"/>
    <w:uiPriority w:val="99"/>
    <w:unhideWhenUsed/>
    <w:rsid w:val="00CF0434"/>
    <w:rPr>
      <w:color w:val="0000FF" w:themeColor="hyperlink"/>
      <w:u w:val="single"/>
    </w:rPr>
  </w:style>
  <w:style w:type="character" w:styleId="UnresolvedMention1" w:customStyle="1">
    <w:name w:val="Unresolved Mention1"/>
    <w:basedOn w:val="DefaultParagraphFont"/>
    <w:uiPriority w:val="99"/>
    <w:semiHidden/>
    <w:unhideWhenUsed/>
    <w:rsid w:val="00CF0434"/>
    <w:rPr>
      <w:color w:val="605E5C"/>
      <w:shd w:val="clear" w:color="auto" w:fill="E1DFDD"/>
    </w:rPr>
  </w:style>
  <w:style w:type="character" w:styleId="Heading1Char" w:customStyle="1">
    <w:name w:val="Heading 1 Char"/>
    <w:basedOn w:val="DefaultParagraphFont"/>
    <w:link w:val="Heading1"/>
    <w:uiPriority w:val="9"/>
    <w:rsid w:val="00BE2FEC"/>
    <w:rPr>
      <w:rFonts w:asciiTheme="majorHAnsi" w:hAnsiTheme="majorHAnsi" w:eastAsiaTheme="majorEastAsia" w:cstheme="majorBidi"/>
      <w:color w:val="365F91" w:themeColor="accent1" w:themeShade="BF"/>
      <w:sz w:val="32"/>
      <w:szCs w:val="32"/>
    </w:rPr>
  </w:style>
  <w:style w:type="character" w:styleId="CommentReference">
    <w:name w:val="Comment Reference"/>
    <w:basedOn w:val="DefaultParagraphFont"/>
    <w:uiPriority w:val="99"/>
    <w:semiHidden/>
    <w:unhideWhenUsed/>
    <w:rsid w:val="0095684C"/>
    <w:rPr>
      <w:sz w:val="16"/>
      <w:szCs w:val="16"/>
    </w:rPr>
  </w:style>
  <w:style w:type="paragraph" w:styleId="CommentText">
    <w:name w:val="Comment Text"/>
    <w:basedOn w:val="Normal"/>
    <w:link w:val="CommentTextChar"/>
    <w:uiPriority w:val="99"/>
    <w:unhideWhenUsed/>
    <w:rsid w:val="0095684C"/>
    <w:pPr>
      <w:spacing w:line="240" w:lineRule="auto"/>
    </w:pPr>
    <w:rPr>
      <w:sz w:val="20"/>
      <w:szCs w:val="20"/>
    </w:rPr>
  </w:style>
  <w:style w:type="character" w:styleId="CommentTextChar" w:customStyle="1">
    <w:name w:val="Comment Text Char"/>
    <w:basedOn w:val="DefaultParagraphFont"/>
    <w:link w:val="CommentText"/>
    <w:uiPriority w:val="99"/>
    <w:rsid w:val="0095684C"/>
    <w:rPr>
      <w:sz w:val="20"/>
      <w:szCs w:val="20"/>
    </w:rPr>
  </w:style>
  <w:style w:type="paragraph" w:styleId="CommentSubject">
    <w:name w:val="Comment Subject"/>
    <w:basedOn w:val="CommentText"/>
    <w:next w:val="CommentText"/>
    <w:link w:val="CommentSubjectChar"/>
    <w:uiPriority w:val="99"/>
    <w:semiHidden/>
    <w:unhideWhenUsed/>
    <w:rsid w:val="0095684C"/>
    <w:rPr>
      <w:b/>
      <w:bCs/>
    </w:rPr>
  </w:style>
  <w:style w:type="character" w:styleId="CommentSubjectChar" w:customStyle="1">
    <w:name w:val="Comment Subject Char"/>
    <w:basedOn w:val="CommentTextChar"/>
    <w:link w:val="CommentSubject"/>
    <w:uiPriority w:val="99"/>
    <w:semiHidden/>
    <w:rsid w:val="0095684C"/>
    <w:rPr>
      <w:b/>
      <w:bCs/>
      <w:sz w:val="20"/>
      <w:szCs w:val="20"/>
    </w:rPr>
  </w:style>
  <w:style w:type="paragraph" w:styleId="BodyText">
    <w:name w:val="Body Text"/>
    <w:basedOn w:val="Normal"/>
    <w:link w:val="BodyTextChar"/>
    <w:uiPriority w:val="1"/>
    <w:qFormat/>
    <w:rsid w:val="00F40F26"/>
    <w:pPr>
      <w:widowControl w:val="0"/>
      <w:autoSpaceDE w:val="0"/>
      <w:autoSpaceDN w:val="0"/>
      <w:spacing w:after="0" w:line="240" w:lineRule="auto"/>
    </w:pPr>
    <w:rPr>
      <w:rFonts w:ascii="Calibri" w:hAnsi="Calibri" w:eastAsia="Calibri" w:cs="Calibri"/>
      <w:sz w:val="24"/>
      <w:szCs w:val="24"/>
      <w:lang w:val="en-US"/>
    </w:rPr>
  </w:style>
  <w:style w:type="character" w:styleId="BodyTextChar" w:customStyle="1">
    <w:name w:val="Body Text Char"/>
    <w:basedOn w:val="DefaultParagraphFont"/>
    <w:link w:val="BodyText"/>
    <w:uiPriority w:val="1"/>
    <w:rsid w:val="00F40F26"/>
    <w:rPr>
      <w:rFonts w:ascii="Calibri" w:hAnsi="Calibri" w:eastAsia="Calibri" w:cs="Calibri"/>
      <w:sz w:val="24"/>
      <w:szCs w:val="24"/>
      <w:lang w:val="en-US"/>
    </w:rPr>
  </w:style>
  <w:style w:type="paragraph" w:styleId="TableParagraph" w:customStyle="1">
    <w:name w:val="Table Paragraph"/>
    <w:basedOn w:val="Normal"/>
    <w:uiPriority w:val="1"/>
    <w:qFormat/>
    <w:rsid w:val="00E0774C"/>
    <w:pPr>
      <w:widowControl w:val="0"/>
      <w:autoSpaceDE w:val="0"/>
      <w:autoSpaceDN w:val="0"/>
      <w:spacing w:after="0" w:line="240" w:lineRule="auto"/>
      <w:ind w:left="107"/>
    </w:pPr>
    <w:rPr>
      <w:rFonts w:ascii="Calibri" w:hAnsi="Calibri" w:eastAsia="Calibri" w:cs="Calibri"/>
      <w:lang w:val="en-US"/>
    </w:rPr>
  </w:style>
  <w:style w:type="character" w:styleId="Heading6Char" w:customStyle="1">
    <w:name w:val="Heading 6 Char"/>
    <w:basedOn w:val="DefaultParagraphFont"/>
    <w:link w:val="Heading6"/>
    <w:uiPriority w:val="9"/>
    <w:rsid w:val="00D449C0"/>
    <w:rPr>
      <w:rFonts w:asciiTheme="majorHAnsi" w:hAnsiTheme="majorHAnsi" w:eastAsiaTheme="majorEastAsia" w:cstheme="majorBidi"/>
      <w:color w:val="243F60" w:themeColor="accent1" w:themeShade="7F"/>
    </w:rPr>
  </w:style>
  <w:style w:type="character" w:styleId="Heading2Char" w:customStyle="1">
    <w:name w:val="Heading 2 Char"/>
    <w:basedOn w:val="DefaultParagraphFont"/>
    <w:link w:val="Heading2"/>
    <w:uiPriority w:val="9"/>
    <w:rsid w:val="00D449C0"/>
    <w:rPr>
      <w:rFonts w:ascii="Calibri" w:hAnsi="Calibri" w:eastAsia="Calibri" w:cs="Calibri"/>
      <w:sz w:val="48"/>
      <w:szCs w:val="48"/>
      <w:lang w:val="en-US"/>
    </w:rPr>
  </w:style>
  <w:style w:type="character" w:styleId="Heading5Char" w:customStyle="1">
    <w:name w:val="Heading 5 Char"/>
    <w:basedOn w:val="DefaultParagraphFont"/>
    <w:link w:val="Heading5"/>
    <w:uiPriority w:val="9"/>
    <w:rsid w:val="00D449C0"/>
    <w:rPr>
      <w:rFonts w:ascii="Trebuchet MS" w:hAnsi="Trebuchet MS" w:eastAsia="Trebuchet MS" w:cs="Trebuchet MS"/>
      <w:b/>
      <w:bCs/>
      <w:sz w:val="28"/>
      <w:szCs w:val="28"/>
      <w:lang w:val="en-US"/>
    </w:rPr>
  </w:style>
  <w:style w:type="paragraph" w:styleId="TOC1">
    <w:name w:val="toc 1"/>
    <w:basedOn w:val="Normal"/>
    <w:uiPriority w:val="1"/>
    <w:qFormat/>
    <w:rsid w:val="00D449C0"/>
    <w:pPr>
      <w:spacing w:before="360" w:after="0"/>
    </w:pPr>
    <w:rPr>
      <w:rFonts w:asciiTheme="majorHAnsi" w:hAnsiTheme="majorHAnsi"/>
      <w:b/>
      <w:bCs/>
      <w:caps/>
      <w:sz w:val="24"/>
      <w:szCs w:val="24"/>
    </w:rPr>
  </w:style>
  <w:style w:type="paragraph" w:styleId="Title">
    <w:name w:val="Title"/>
    <w:basedOn w:val="Normal"/>
    <w:link w:val="TitleChar"/>
    <w:uiPriority w:val="10"/>
    <w:qFormat/>
    <w:rsid w:val="00D449C0"/>
    <w:pPr>
      <w:widowControl w:val="0"/>
      <w:autoSpaceDE w:val="0"/>
      <w:autoSpaceDN w:val="0"/>
      <w:spacing w:after="0" w:line="871" w:lineRule="exact"/>
      <w:ind w:left="324"/>
    </w:pPr>
    <w:rPr>
      <w:rFonts w:ascii="Calibri" w:hAnsi="Calibri" w:eastAsia="Calibri" w:cs="Calibri"/>
      <w:sz w:val="82"/>
      <w:szCs w:val="82"/>
      <w:lang w:val="en-US"/>
    </w:rPr>
  </w:style>
  <w:style w:type="character" w:styleId="TitleChar" w:customStyle="1">
    <w:name w:val="Title Char"/>
    <w:basedOn w:val="DefaultParagraphFont"/>
    <w:link w:val="Title"/>
    <w:uiPriority w:val="10"/>
    <w:rsid w:val="00D449C0"/>
    <w:rPr>
      <w:rFonts w:ascii="Calibri" w:hAnsi="Calibri" w:eastAsia="Calibri" w:cs="Calibri"/>
      <w:sz w:val="82"/>
      <w:szCs w:val="82"/>
      <w:lang w:val="en-US"/>
    </w:rPr>
  </w:style>
  <w:style w:type="character" w:styleId="UnresolvedMention">
    <w:name w:val="Unresolved Mention"/>
    <w:basedOn w:val="DefaultParagraphFont"/>
    <w:uiPriority w:val="99"/>
    <w:semiHidden/>
    <w:unhideWhenUsed/>
    <w:rsid w:val="00D449C0"/>
    <w:rPr>
      <w:color w:val="605E5C"/>
      <w:shd w:val="clear" w:color="auto" w:fill="E1DFDD"/>
    </w:rPr>
  </w:style>
  <w:style w:type="character" w:styleId="FollowedHyperlink">
    <w:name w:val="FollowedHyperlink"/>
    <w:basedOn w:val="DefaultParagraphFont"/>
    <w:uiPriority w:val="99"/>
    <w:semiHidden/>
    <w:unhideWhenUsed/>
    <w:rsid w:val="00D449C0"/>
    <w:rPr>
      <w:color w:val="800080" w:themeColor="followedHyperlink"/>
      <w:u w:val="single"/>
    </w:rPr>
  </w:style>
  <w:style w:type="table" w:styleId="TableGrid">
    <w:name w:val="Table Grid"/>
    <w:basedOn w:val="TableNormal"/>
    <w:uiPriority w:val="39"/>
    <w:rsid w:val="0063071A"/>
    <w:pPr>
      <w:spacing w:after="0" w:line="240" w:lineRule="auto"/>
    </w:pPr>
    <w:rPr>
      <w:rFonts w:ascii="Open Sans" w:hAnsi="Open Sans" w:cs="Open Sans"/>
      <w:kern w:val="2"/>
      <w:sz w:val="20"/>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2">
    <w:name w:val="toc 2"/>
    <w:basedOn w:val="Normal"/>
    <w:next w:val="Normal"/>
    <w:autoRedefine/>
    <w:uiPriority w:val="39"/>
    <w:unhideWhenUsed/>
    <w:rsid w:val="00A662E0"/>
    <w:pPr>
      <w:spacing w:before="240" w:after="0"/>
    </w:pPr>
    <w:rPr>
      <w:rFonts w:cstheme="minorHAnsi"/>
      <w:b/>
      <w:bCs/>
      <w:sz w:val="20"/>
      <w:szCs w:val="20"/>
    </w:rPr>
  </w:style>
  <w:style w:type="paragraph" w:styleId="TOC3">
    <w:name w:val="toc 3"/>
    <w:basedOn w:val="Normal"/>
    <w:next w:val="Normal"/>
    <w:autoRedefine/>
    <w:uiPriority w:val="39"/>
    <w:unhideWhenUsed/>
    <w:rsid w:val="00A662E0"/>
    <w:pPr>
      <w:spacing w:after="0"/>
      <w:ind w:left="220"/>
    </w:pPr>
    <w:rPr>
      <w:rFonts w:cstheme="minorHAnsi"/>
      <w:sz w:val="20"/>
      <w:szCs w:val="20"/>
    </w:rPr>
  </w:style>
  <w:style w:type="paragraph" w:styleId="TOC4">
    <w:name w:val="toc 4"/>
    <w:basedOn w:val="Normal"/>
    <w:next w:val="Normal"/>
    <w:autoRedefine/>
    <w:uiPriority w:val="39"/>
    <w:unhideWhenUsed/>
    <w:rsid w:val="00A662E0"/>
    <w:pPr>
      <w:spacing w:after="0"/>
      <w:ind w:left="440"/>
    </w:pPr>
    <w:rPr>
      <w:rFonts w:cstheme="minorHAnsi"/>
      <w:sz w:val="20"/>
      <w:szCs w:val="20"/>
    </w:rPr>
  </w:style>
  <w:style w:type="paragraph" w:styleId="TOC5">
    <w:name w:val="toc 5"/>
    <w:basedOn w:val="Normal"/>
    <w:next w:val="Normal"/>
    <w:autoRedefine/>
    <w:uiPriority w:val="39"/>
    <w:unhideWhenUsed/>
    <w:rsid w:val="00A662E0"/>
    <w:pPr>
      <w:spacing w:after="0"/>
      <w:ind w:left="660"/>
    </w:pPr>
    <w:rPr>
      <w:rFonts w:cstheme="minorHAnsi"/>
      <w:sz w:val="20"/>
      <w:szCs w:val="20"/>
    </w:rPr>
  </w:style>
  <w:style w:type="paragraph" w:styleId="TOC6">
    <w:name w:val="toc 6"/>
    <w:basedOn w:val="Normal"/>
    <w:next w:val="Normal"/>
    <w:autoRedefine/>
    <w:uiPriority w:val="39"/>
    <w:unhideWhenUsed/>
    <w:rsid w:val="00A662E0"/>
    <w:pPr>
      <w:spacing w:after="0"/>
      <w:ind w:left="880"/>
    </w:pPr>
    <w:rPr>
      <w:rFonts w:cstheme="minorHAnsi"/>
      <w:sz w:val="20"/>
      <w:szCs w:val="20"/>
    </w:rPr>
  </w:style>
  <w:style w:type="paragraph" w:styleId="TOC7">
    <w:name w:val="toc 7"/>
    <w:basedOn w:val="Normal"/>
    <w:next w:val="Normal"/>
    <w:autoRedefine/>
    <w:uiPriority w:val="39"/>
    <w:unhideWhenUsed/>
    <w:rsid w:val="00A662E0"/>
    <w:pPr>
      <w:spacing w:after="0"/>
      <w:ind w:left="1100"/>
    </w:pPr>
    <w:rPr>
      <w:rFonts w:cstheme="minorHAnsi"/>
      <w:sz w:val="20"/>
      <w:szCs w:val="20"/>
    </w:rPr>
  </w:style>
  <w:style w:type="paragraph" w:styleId="TOC8">
    <w:name w:val="toc 8"/>
    <w:basedOn w:val="Normal"/>
    <w:next w:val="Normal"/>
    <w:autoRedefine/>
    <w:uiPriority w:val="39"/>
    <w:unhideWhenUsed/>
    <w:rsid w:val="00A662E0"/>
    <w:pPr>
      <w:spacing w:after="0"/>
      <w:ind w:left="1320"/>
    </w:pPr>
    <w:rPr>
      <w:rFonts w:cstheme="minorHAnsi"/>
      <w:sz w:val="20"/>
      <w:szCs w:val="20"/>
    </w:rPr>
  </w:style>
  <w:style w:type="paragraph" w:styleId="TOC9">
    <w:name w:val="toc 9"/>
    <w:basedOn w:val="Normal"/>
    <w:next w:val="Normal"/>
    <w:autoRedefine/>
    <w:uiPriority w:val="39"/>
    <w:unhideWhenUsed/>
    <w:rsid w:val="00A662E0"/>
    <w:pPr>
      <w:spacing w:after="0"/>
      <w:ind w:left="1540"/>
    </w:pPr>
    <w:rPr>
      <w:rFonts w:cstheme="minorHAnsi"/>
      <w:sz w:val="20"/>
      <w:szCs w:val="20"/>
    </w:rPr>
  </w:style>
  <w:style w:type="paragraph" w:styleId="TOCHeading">
    <w:name w:val="TOC Heading"/>
    <w:basedOn w:val="Heading1"/>
    <w:next w:val="Normal"/>
    <w:uiPriority w:val="39"/>
    <w:unhideWhenUsed/>
    <w:qFormat/>
    <w:rsid w:val="00042613"/>
    <w:pPr>
      <w:spacing w:line="259" w:lineRule="auto"/>
      <w:outlineLvl w:val="9"/>
    </w:pPr>
    <w:rPr>
      <w:lang w:eastAsia="en-GB"/>
    </w:rPr>
  </w:style>
  <w:style w:type="paragraph" w:styleId="pf0" w:customStyle="1">
    <w:name w:val="pf0"/>
    <w:basedOn w:val="Normal"/>
    <w:rsid w:val="00320486"/>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320486"/>
    <w:rPr>
      <w:rFonts w:hint="default" w:ascii="Segoe UI" w:hAnsi="Segoe UI" w:cs="Segoe UI"/>
      <w:sz w:val="18"/>
      <w:szCs w:val="18"/>
    </w:rPr>
  </w:style>
  <w:style w:type="paragraph" w:styleId="pf1" w:customStyle="1">
    <w:name w:val="pf1"/>
    <w:basedOn w:val="Normal"/>
    <w:rsid w:val="00B6179B"/>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pf2" w:customStyle="1">
    <w:name w:val="pf2"/>
    <w:basedOn w:val="Normal"/>
    <w:rsid w:val="00B6179B"/>
    <w:pPr>
      <w:spacing w:before="100" w:beforeAutospacing="1" w:after="100" w:afterAutospacing="1" w:line="240" w:lineRule="auto"/>
      <w:ind w:left="720"/>
    </w:pPr>
    <w:rPr>
      <w:rFonts w:ascii="Times New Roman" w:hAnsi="Times New Roman" w:eastAsia="Times New Roman" w:cs="Times New Roman"/>
      <w:sz w:val="24"/>
      <w:szCs w:val="24"/>
      <w:lang w:eastAsia="en-GB"/>
    </w:rPr>
  </w:style>
  <w:style w:type="character" w:styleId="cf11" w:customStyle="1">
    <w:name w:val="cf11"/>
    <w:basedOn w:val="DefaultParagraphFont"/>
    <w:rsid w:val="00B6179B"/>
    <w:rPr>
      <w:rFonts w:hint="default" w:ascii="Segoe UI" w:hAnsi="Segoe UI" w:cs="Segoe UI"/>
      <w:sz w:val="18"/>
      <w:szCs w:val="18"/>
      <w:shd w:val="clear" w:color="auto" w:fill="00FF00"/>
    </w:rPr>
  </w:style>
  <w:style w:type="character" w:styleId="cf21" w:customStyle="1">
    <w:name w:val="cf21"/>
    <w:basedOn w:val="DefaultParagraphFont"/>
    <w:rsid w:val="00B6179B"/>
    <w:rPr>
      <w:rFonts w:hint="default" w:ascii="Segoe UI" w:hAnsi="Segoe UI" w:cs="Segoe UI"/>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58973">
      <w:bodyDiv w:val="1"/>
      <w:marLeft w:val="0"/>
      <w:marRight w:val="0"/>
      <w:marTop w:val="0"/>
      <w:marBottom w:val="0"/>
      <w:divBdr>
        <w:top w:val="none" w:sz="0" w:space="0" w:color="auto"/>
        <w:left w:val="none" w:sz="0" w:space="0" w:color="auto"/>
        <w:bottom w:val="none" w:sz="0" w:space="0" w:color="auto"/>
        <w:right w:val="none" w:sz="0" w:space="0" w:color="auto"/>
      </w:divBdr>
    </w:div>
    <w:div w:id="232736272">
      <w:bodyDiv w:val="1"/>
      <w:marLeft w:val="0"/>
      <w:marRight w:val="0"/>
      <w:marTop w:val="0"/>
      <w:marBottom w:val="0"/>
      <w:divBdr>
        <w:top w:val="none" w:sz="0" w:space="0" w:color="auto"/>
        <w:left w:val="none" w:sz="0" w:space="0" w:color="auto"/>
        <w:bottom w:val="none" w:sz="0" w:space="0" w:color="auto"/>
        <w:right w:val="none" w:sz="0" w:space="0" w:color="auto"/>
      </w:divBdr>
    </w:div>
    <w:div w:id="1013992318">
      <w:bodyDiv w:val="1"/>
      <w:marLeft w:val="0"/>
      <w:marRight w:val="0"/>
      <w:marTop w:val="0"/>
      <w:marBottom w:val="0"/>
      <w:divBdr>
        <w:top w:val="none" w:sz="0" w:space="0" w:color="auto"/>
        <w:left w:val="none" w:sz="0" w:space="0" w:color="auto"/>
        <w:bottom w:val="none" w:sz="0" w:space="0" w:color="auto"/>
        <w:right w:val="none" w:sz="0" w:space="0" w:color="auto"/>
      </w:divBdr>
    </w:div>
    <w:div w:id="1479880813">
      <w:bodyDiv w:val="1"/>
      <w:marLeft w:val="0"/>
      <w:marRight w:val="0"/>
      <w:marTop w:val="0"/>
      <w:marBottom w:val="0"/>
      <w:divBdr>
        <w:top w:val="none" w:sz="0" w:space="0" w:color="auto"/>
        <w:left w:val="none" w:sz="0" w:space="0" w:color="auto"/>
        <w:bottom w:val="none" w:sz="0" w:space="0" w:color="auto"/>
        <w:right w:val="none" w:sz="0" w:space="0" w:color="auto"/>
      </w:divBdr>
    </w:div>
    <w:div w:id="1631200862">
      <w:bodyDiv w:val="1"/>
      <w:marLeft w:val="0"/>
      <w:marRight w:val="0"/>
      <w:marTop w:val="0"/>
      <w:marBottom w:val="0"/>
      <w:divBdr>
        <w:top w:val="none" w:sz="0" w:space="0" w:color="auto"/>
        <w:left w:val="none" w:sz="0" w:space="0" w:color="auto"/>
        <w:bottom w:val="none" w:sz="0" w:space="0" w:color="auto"/>
        <w:right w:val="none" w:sz="0" w:space="0" w:color="auto"/>
      </w:divBdr>
    </w:div>
    <w:div w:id="1805345468">
      <w:bodyDiv w:val="1"/>
      <w:marLeft w:val="0"/>
      <w:marRight w:val="0"/>
      <w:marTop w:val="0"/>
      <w:marBottom w:val="0"/>
      <w:divBdr>
        <w:top w:val="none" w:sz="0" w:space="0" w:color="auto"/>
        <w:left w:val="none" w:sz="0" w:space="0" w:color="auto"/>
        <w:bottom w:val="none" w:sz="0" w:space="0" w:color="auto"/>
        <w:right w:val="none" w:sz="0" w:space="0" w:color="auto"/>
      </w:divBdr>
    </w:div>
    <w:div w:id="211478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llergyuk.org/schools/whole-school-allergy-awareness-andmanagement" TargetMode="External" Id="rId26" /><Relationship Type="http://schemas.openxmlformats.org/officeDocument/2006/relationships/hyperlink" Target="https://www.anaphylaxis.org.uk/wp-content/uploads/2023/03/Model-Policy-for-allergy-at-school-v2-060323.pdf" TargetMode="External" Id="rId39" /><Relationship Type="http://schemas.openxmlformats.org/officeDocument/2006/relationships/hyperlink" Target="https://www.anaphylaxis.org.uk/" TargetMode="External" Id="rId21" /><Relationship Type="http://schemas.openxmlformats.org/officeDocument/2006/relationships/hyperlink" Target="https://assets.publishing.service.gov.uk/government/uploads/system/uploads/attachment_data/file/645476/Adrenaline_auto_injectors_in_schools.pdf" TargetMode="External" Id="rId34" /><Relationship Type="http://schemas.openxmlformats.org/officeDocument/2006/relationships/hyperlink" Target="https://www.fooddocs.com/food-safety-templates/food-allergen-chart" TargetMode="External" Id="rId42" /><Relationship Type="http://schemas.openxmlformats.org/officeDocument/2006/relationships/footer" Target="footer2.xml" Id="rId47" /><Relationship Type="http://schemas.openxmlformats.org/officeDocument/2006/relationships/footer" Target="footer4.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bsaci.org/professional-resources/resources/paediatric-allergy-action-plans/" TargetMode="External" Id="rId29" /><Relationship Type="http://schemas.openxmlformats.org/officeDocument/2006/relationships/image" Target="media/image1.jpeg" Id="rId11" /><Relationship Type="http://schemas.openxmlformats.org/officeDocument/2006/relationships/hyperlink" Target="https://www.allergywise.org.uk/p/allergywise-for-schools1" TargetMode="External" Id="rId24" /><Relationship Type="http://schemas.openxmlformats.org/officeDocument/2006/relationships/hyperlink" Target="https://assets.publishing.service.gov.uk/government/uploads/system/uploads/attachment_data/file/803956/supporting-pupils-at-school-with-medical-conditions.pdf" TargetMode="External" Id="rId32" /><Relationship Type="http://schemas.openxmlformats.org/officeDocument/2006/relationships/image" Target="media/image2.jpeg" Id="rId37" /><Relationship Type="http://schemas.openxmlformats.org/officeDocument/2006/relationships/hyperlink" Target="https://www.anaphylaxis.org.uk/education/safer-schools-programme/" TargetMode="External" Id="rId40" /><Relationship Type="http://schemas.openxmlformats.org/officeDocument/2006/relationships/header" Target="header1.xml" Id="rId45" /><Relationship Type="http://schemas.openxmlformats.org/officeDocument/2006/relationships/numbering" Target="numbering.xml" Id="rId5" /><Relationship Type="http://schemas.openxmlformats.org/officeDocument/2006/relationships/hyperlink" Target="https://www.anaphylaxis.org.uk/healthcare-professionals/allergy-management-plans/" TargetMode="External" Id="rId15" /><Relationship Type="http://schemas.openxmlformats.org/officeDocument/2006/relationships/hyperlink" Target="https://www.anaphylaxis.org.uk/education/safer-schools-programme/" TargetMode="External" Id="rId23" /><Relationship Type="http://schemas.openxmlformats.org/officeDocument/2006/relationships/hyperlink" Target="https://www.bsaci.org/professional-resources/resources/paediatric-allergy-action-plans/" TargetMode="External" Id="rId28" /><Relationship Type="http://schemas.openxmlformats.org/officeDocument/2006/relationships/hyperlink" Target="https://www.nice.org.uk/guidance/cg134?unlid=22904150420167115834" TargetMode="External" Id="rId36" /><Relationship Type="http://schemas.openxmlformats.org/officeDocument/2006/relationships/header" Target="header3.xml" Id="rId49" /><Relationship Type="http://schemas.openxmlformats.org/officeDocument/2006/relationships/endnotes" Target="endnotes.xml" Id="rId10" /><Relationship Type="http://schemas.openxmlformats.org/officeDocument/2006/relationships/hyperlink" Target="https://assets.publishing.service.gov.uk/government/uploads/system/uploads/attachment_data/file/645476/Adrenaline_auto_injectors_in_schools.pdf" TargetMode="External" Id="rId19" /><Relationship Type="http://schemas.openxmlformats.org/officeDocument/2006/relationships/hyperlink" Target="https://assets.publishing.service.gov.uk/government/uploads/system/uploads/attachment_data/file/803956/supporting-pupils-at-school-with-medical-conditions.pdf" TargetMode="External" Id="rId31" /><Relationship Type="http://schemas.openxmlformats.org/officeDocument/2006/relationships/hyperlink" Target="https://www.anaphylaxis.org.uk/wp-content/uploads/2024/07/Dogs-in-School-allergy-guidance-final-copy-PDF.pdf?x87757" TargetMode="External" Id="rId44" /><Relationship Type="http://schemas.openxmlformats.org/officeDocument/2006/relationships/theme" Target="theme/theme1.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www.anaphylaxis.org.uk/education/safer-schools-programme/" TargetMode="External" Id="rId22" /><Relationship Type="http://schemas.openxmlformats.org/officeDocument/2006/relationships/hyperlink" Target="https://www.allergyuk.org/schools/whole-school-allergy-awareness-andmanagement" TargetMode="External" Id="rId27" /><Relationship Type="http://schemas.openxmlformats.org/officeDocument/2006/relationships/hyperlink" Target="http://www.sparepensinschools.uk/" TargetMode="External" Id="rId30" /><Relationship Type="http://schemas.openxmlformats.org/officeDocument/2006/relationships/hyperlink" Target="https://www.nice.org.uk/guidance/qs118" TargetMode="External" Id="rId35" /><Relationship Type="http://schemas.openxmlformats.org/officeDocument/2006/relationships/hyperlink" Target="https://www.fooddocs.com/food-safety-templates/food-allergen-chart" TargetMode="External" Id="rId43" /><Relationship Type="http://schemas.openxmlformats.org/officeDocument/2006/relationships/footer" Target="footer3.xml" Id="rId48" /><Relationship Type="http://schemas.openxmlformats.org/officeDocument/2006/relationships/webSettings" Target="webSetting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hyperlink" Target="https://www.allergyuk.org/" TargetMode="External" Id="rId25" /><Relationship Type="http://schemas.openxmlformats.org/officeDocument/2006/relationships/hyperlink" Target="https://assets.publishing.service.gov.uk/government/uploads/system/uploads/attachment_data/file/645476/Adrenaline_auto_injectors_in_schools.pdf" TargetMode="External" Id="rId33" /><Relationship Type="http://schemas.openxmlformats.org/officeDocument/2006/relationships/hyperlink" Target="https://www.anaphylaxis.org.uk/allergywise/" TargetMode="External" Id="rId38" /><Relationship Type="http://schemas.openxmlformats.org/officeDocument/2006/relationships/header" Target="header2.xml" Id="rId46" /><Relationship Type="http://schemas.openxmlformats.org/officeDocument/2006/relationships/hyperlink" Target="https://www.anaphylaxis.org.uk/downloads-form/safer-schools-download/" TargetMode="External" Id="rId20" /><Relationship Type="http://schemas.openxmlformats.org/officeDocument/2006/relationships/hyperlink" Target="https://www.anaphylaxis.org.uk/education/allergywise-for-schools-information/"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jpg" Id="rId431721514" /><Relationship Type="http://schemas.openxmlformats.org/officeDocument/2006/relationships/hyperlink" Target="http://www.epipen.co.uk/" TargetMode="External" Id="R9e73709508634f87" /><Relationship Type="http://schemas.openxmlformats.org/officeDocument/2006/relationships/hyperlink" Target="http://www.jext.co.uk/" TargetMode="External" Id="Rc605b1786f524db5" /><Relationship Type="http://schemas.openxmlformats.org/officeDocument/2006/relationships/hyperlink" Target="https://www.gov.uk/government/publications/supporting-pupils-at-school-with-medical-conditions--3" TargetMode="External" Id="R2d40fc6a76d24600" /><Relationship Type="http://schemas.openxmlformats.org/officeDocument/2006/relationships/hyperlink" Target="https://view.officeapps.live.com/op/view.aspx?src=https%3A%2F%2Ffiles.schudio.com%2Fbishop-chadwick-catholic-education-trust%2Ffiles%2Fdocuments%2FMedical_Diets_Policy.docx&amp;wdOrigin=BROWSELINK" TargetMode="External" Id="R0807d96db25f45e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378619AF97224487A19B761337EAED" ma:contentTypeVersion="16" ma:contentTypeDescription="Create a new document." ma:contentTypeScope="" ma:versionID="f8d13639b11b476b245beb1068014b8c">
  <xsd:schema xmlns:xsd="http://www.w3.org/2001/XMLSchema" xmlns:xs="http://www.w3.org/2001/XMLSchema" xmlns:p="http://schemas.microsoft.com/office/2006/metadata/properties" xmlns:ns2="2b06fba2-bf64-4d55-a8bc-d55f6fdd1a40" xmlns:ns3="64d0f4af-1478-4f9a-948b-17c68b60ad1c" targetNamespace="http://schemas.microsoft.com/office/2006/metadata/properties" ma:root="true" ma:fieldsID="786034b908fee5e9a04fa0557fa0cf11" ns2:_="" ns3:_="">
    <xsd:import namespace="2b06fba2-bf64-4d55-a8bc-d55f6fdd1a40"/>
    <xsd:import namespace="64d0f4af-1478-4f9a-948b-17c68b60ad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6fba2-bf64-4d55-a8bc-d55f6fdd1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0f4af-1478-4f9a-948b-17c68b60ad1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63b1f80-81a5-4272-83f4-44c41f4fac22}" ma:internalName="TaxCatchAll" ma:showField="CatchAllData" ma:web="64d0f4af-1478-4f9a-948b-17c68b60ad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b06fba2-bf64-4d55-a8bc-d55f6fdd1a40">
      <Terms xmlns="http://schemas.microsoft.com/office/infopath/2007/PartnerControls"/>
    </lcf76f155ced4ddcb4097134ff3c332f>
    <TaxCatchAll xmlns="64d0f4af-1478-4f9a-948b-17c68b60ad1c" xsi:nil="true"/>
  </documentManagement>
</p:properties>
</file>

<file path=customXml/itemProps1.xml><?xml version="1.0" encoding="utf-8"?>
<ds:datastoreItem xmlns:ds="http://schemas.openxmlformats.org/officeDocument/2006/customXml" ds:itemID="{F65269A7-1163-4C8E-8A94-A254971D2C34}">
  <ds:schemaRefs>
    <ds:schemaRef ds:uri="http://schemas.openxmlformats.org/officeDocument/2006/bibliography"/>
  </ds:schemaRefs>
</ds:datastoreItem>
</file>

<file path=customXml/itemProps2.xml><?xml version="1.0" encoding="utf-8"?>
<ds:datastoreItem xmlns:ds="http://schemas.openxmlformats.org/officeDocument/2006/customXml" ds:itemID="{014860FD-D434-4A0C-8FD0-F558DF37A98B}"/>
</file>

<file path=customXml/itemProps3.xml><?xml version="1.0" encoding="utf-8"?>
<ds:datastoreItem xmlns:ds="http://schemas.openxmlformats.org/officeDocument/2006/customXml" ds:itemID="{1958EA49-F177-46CA-BBC2-AD12B57B69A1}">
  <ds:schemaRefs>
    <ds:schemaRef ds:uri="http://schemas.microsoft.com/sharepoint/v3/contenttype/forms"/>
  </ds:schemaRefs>
</ds:datastoreItem>
</file>

<file path=customXml/itemProps4.xml><?xml version="1.0" encoding="utf-8"?>
<ds:datastoreItem xmlns:ds="http://schemas.openxmlformats.org/officeDocument/2006/customXml" ds:itemID="{6182B484-68E5-4771-ABA0-032919B151FC}">
  <ds:schemaRefs>
    <ds:schemaRef ds:uri="http://schemas.microsoft.com/office/2006/metadata/properties"/>
    <ds:schemaRef ds:uri="http://schemas.microsoft.com/office/infopath/2007/PartnerControls"/>
    <ds:schemaRef ds:uri="3287ddbc-b535-4fc4-a3c7-c428e07c7b5d"/>
    <ds:schemaRef ds:uri="1dfc6926-9e41-4ef6-81ca-6e4b44db609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M.Price</dc:creator>
  <lastModifiedBy>Sarah Keith</lastModifiedBy>
  <revision>12</revision>
  <dcterms:created xsi:type="dcterms:W3CDTF">2026-05-06T11:20:00.0000000Z</dcterms:created>
  <dcterms:modified xsi:type="dcterms:W3CDTF">2026-09-09T10:22:06.3686093Z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0x0101007F378619AF97224487A19B761337EAED</vt:lpwstr>
  </property>
  <property fmtid="{D5CDD505-2E9C-101B-9397-08002B2CF9AE}" pid="3" name="MediaServiceImageTags">
    <vt:lpwstr/>
  </property>
  <property fmtid="{D5CDD505-2E9C-101B-9397-08002B2CF9AE}" pid="4" name="Staff Category">
    <vt:lpwstr/>
  </property>
  <property fmtid="{D5CDD505-2E9C-101B-9397-08002B2CF9AE}" pid="5" name="Staff_x0020_Category">
    <vt:lpwstr/>
  </property>
</Properties>
</file>