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871" w:type="dxa"/>
        <w:tblLayout w:type="fixed"/>
        <w:tblLook w:val="04A0" w:firstRow="1" w:lastRow="0" w:firstColumn="1" w:lastColumn="0" w:noHBand="0" w:noVBand="1"/>
      </w:tblPr>
      <w:tblGrid>
        <w:gridCol w:w="2268"/>
        <w:gridCol w:w="2263"/>
        <w:gridCol w:w="2268"/>
        <w:gridCol w:w="2268"/>
        <w:gridCol w:w="2268"/>
        <w:gridCol w:w="2268"/>
        <w:gridCol w:w="2268"/>
      </w:tblGrid>
      <w:tr w:rsidR="00441D99" w:rsidRPr="00A646F9" w14:paraId="215A8DD2" w14:textId="77777777" w:rsidTr="1528A2B3">
        <w:tc>
          <w:tcPr>
            <w:tcW w:w="2268" w:type="dxa"/>
            <w:shd w:val="clear" w:color="auto" w:fill="D9D9D9" w:themeFill="background1" w:themeFillShade="D9"/>
          </w:tcPr>
          <w:p w14:paraId="0A593D10" w14:textId="77777777" w:rsidR="00441D99" w:rsidRPr="00A646F9" w:rsidRDefault="00441D99" w:rsidP="007B1276">
            <w:pPr>
              <w:rPr>
                <w:rFonts w:cstheme="minorHAnsi"/>
              </w:rPr>
            </w:pPr>
          </w:p>
        </w:tc>
        <w:tc>
          <w:tcPr>
            <w:tcW w:w="2263" w:type="dxa"/>
            <w:shd w:val="clear" w:color="auto" w:fill="D9D9D9" w:themeFill="background1" w:themeFillShade="D9"/>
          </w:tcPr>
          <w:p w14:paraId="1C884DA4" w14:textId="77777777" w:rsidR="00441D99" w:rsidRPr="00A646F9" w:rsidRDefault="00441D99" w:rsidP="007B1276">
            <w:pPr>
              <w:rPr>
                <w:rFonts w:cstheme="minorHAnsi"/>
                <w:b/>
                <w:bCs/>
              </w:rPr>
            </w:pPr>
            <w:r w:rsidRPr="00A646F9">
              <w:rPr>
                <w:rFonts w:cstheme="minorHAnsi"/>
                <w:b/>
                <w:bCs/>
              </w:rPr>
              <w:t>AUTUMN 1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4175EF6" w14:textId="77777777" w:rsidR="00441D99" w:rsidRPr="00A646F9" w:rsidRDefault="00441D99" w:rsidP="007B1276">
            <w:pPr>
              <w:rPr>
                <w:rFonts w:cstheme="minorHAnsi"/>
                <w:b/>
                <w:bCs/>
              </w:rPr>
            </w:pPr>
            <w:r w:rsidRPr="00A646F9">
              <w:rPr>
                <w:rFonts w:cstheme="minorHAnsi"/>
                <w:b/>
                <w:bCs/>
              </w:rPr>
              <w:t>AUTUMN 2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FA2E568" w14:textId="77777777" w:rsidR="00441D99" w:rsidRPr="00A646F9" w:rsidRDefault="00441D99" w:rsidP="007B1276">
            <w:pPr>
              <w:rPr>
                <w:rFonts w:cstheme="minorHAnsi"/>
                <w:b/>
                <w:bCs/>
              </w:rPr>
            </w:pPr>
            <w:r w:rsidRPr="00A646F9">
              <w:rPr>
                <w:rFonts w:cstheme="minorHAnsi"/>
                <w:b/>
                <w:bCs/>
              </w:rPr>
              <w:t>SPRING 1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747CDC4" w14:textId="77777777" w:rsidR="00441D99" w:rsidRPr="00A646F9" w:rsidRDefault="00441D99" w:rsidP="007B1276">
            <w:pPr>
              <w:rPr>
                <w:rFonts w:cstheme="minorHAnsi"/>
                <w:b/>
                <w:bCs/>
              </w:rPr>
            </w:pPr>
            <w:r w:rsidRPr="00A646F9">
              <w:rPr>
                <w:rFonts w:cstheme="minorHAnsi"/>
                <w:b/>
                <w:bCs/>
              </w:rPr>
              <w:t>SPRING 2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8ADA78E" w14:textId="4F02869E" w:rsidR="00441D99" w:rsidRPr="00A646F9" w:rsidRDefault="00441D99" w:rsidP="007B1276">
            <w:pPr>
              <w:rPr>
                <w:rFonts w:cstheme="minorHAnsi"/>
                <w:b/>
                <w:bCs/>
              </w:rPr>
            </w:pPr>
            <w:r w:rsidRPr="00A646F9">
              <w:rPr>
                <w:rFonts w:cstheme="minorHAnsi"/>
                <w:b/>
                <w:bCs/>
              </w:rPr>
              <w:t>SUMMER 1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901B3C7" w14:textId="77777777" w:rsidR="00441D99" w:rsidRPr="00A646F9" w:rsidRDefault="00441D99" w:rsidP="007B1276">
            <w:pPr>
              <w:rPr>
                <w:rFonts w:cstheme="minorHAnsi"/>
                <w:b/>
                <w:bCs/>
              </w:rPr>
            </w:pPr>
            <w:r w:rsidRPr="00A646F9">
              <w:rPr>
                <w:rFonts w:cstheme="minorHAnsi"/>
                <w:b/>
                <w:bCs/>
              </w:rPr>
              <w:t>SUMMER 2</w:t>
            </w:r>
          </w:p>
        </w:tc>
      </w:tr>
      <w:tr w:rsidR="00441D99" w:rsidRPr="00A646F9" w14:paraId="58AC17CC" w14:textId="77777777" w:rsidTr="1528A2B3">
        <w:tc>
          <w:tcPr>
            <w:tcW w:w="2268" w:type="dxa"/>
            <w:shd w:val="clear" w:color="auto" w:fill="D9D9D9" w:themeFill="background1" w:themeFillShade="D9"/>
          </w:tcPr>
          <w:p w14:paraId="29FF716E" w14:textId="07C67548" w:rsidR="00441D99" w:rsidRPr="00A646F9" w:rsidRDefault="00441D99" w:rsidP="20ECECA9">
            <w:pPr>
              <w:rPr>
                <w:b/>
                <w:bCs/>
              </w:rPr>
            </w:pPr>
            <w:r w:rsidRPr="20ECECA9">
              <w:rPr>
                <w:b/>
                <w:bCs/>
              </w:rPr>
              <w:t>Topic/Theme</w:t>
            </w:r>
          </w:p>
        </w:tc>
        <w:tc>
          <w:tcPr>
            <w:tcW w:w="2263" w:type="dxa"/>
          </w:tcPr>
          <w:p w14:paraId="598659A5" w14:textId="01ED8DA7" w:rsidR="00441D99" w:rsidRPr="006F4A34" w:rsidRDefault="00441D99" w:rsidP="499BAABF"/>
        </w:tc>
        <w:tc>
          <w:tcPr>
            <w:tcW w:w="2268" w:type="dxa"/>
          </w:tcPr>
          <w:p w14:paraId="061F9E4D" w14:textId="197268FE" w:rsidR="00441D99" w:rsidRPr="006F4A34" w:rsidRDefault="4A0FA0E9" w:rsidP="499BAABF">
            <w:r w:rsidRPr="499BAABF">
              <w:t>Prehistoric times</w:t>
            </w:r>
          </w:p>
        </w:tc>
        <w:tc>
          <w:tcPr>
            <w:tcW w:w="2268" w:type="dxa"/>
          </w:tcPr>
          <w:p w14:paraId="6C44253C" w14:textId="56BC3753" w:rsidR="00441D99" w:rsidRPr="006F4A34" w:rsidRDefault="00441D99" w:rsidP="39C86775"/>
        </w:tc>
        <w:tc>
          <w:tcPr>
            <w:tcW w:w="2268" w:type="dxa"/>
          </w:tcPr>
          <w:p w14:paraId="7BA93E10" w14:textId="4228895F" w:rsidR="00441D99" w:rsidRPr="006F4A34" w:rsidRDefault="00E6127B" w:rsidP="34C67D02">
            <w:r w:rsidRPr="34C67D02">
              <w:t>Fantasy/imagination</w:t>
            </w:r>
          </w:p>
        </w:tc>
        <w:tc>
          <w:tcPr>
            <w:tcW w:w="2268" w:type="dxa"/>
          </w:tcPr>
          <w:p w14:paraId="613F4977" w14:textId="421D4FCF" w:rsidR="00441D99" w:rsidRPr="006F4A34" w:rsidRDefault="00441D99" w:rsidP="006F4A34">
            <w:pPr>
              <w:rPr>
                <w:rFonts w:cstheme="minorHAnsi"/>
                <w:bCs/>
              </w:rPr>
            </w:pPr>
          </w:p>
        </w:tc>
        <w:tc>
          <w:tcPr>
            <w:tcW w:w="2268" w:type="dxa"/>
          </w:tcPr>
          <w:p w14:paraId="23C5070C" w14:textId="26F6098E" w:rsidR="00441D99" w:rsidRPr="006F4A34" w:rsidRDefault="171E49B8" w:rsidP="39C86775">
            <w:r w:rsidRPr="39C86775">
              <w:t>Identity</w:t>
            </w:r>
          </w:p>
        </w:tc>
      </w:tr>
      <w:tr w:rsidR="00441D99" w:rsidRPr="00A646F9" w14:paraId="3968B5AF" w14:textId="77777777" w:rsidTr="1528A2B3">
        <w:tc>
          <w:tcPr>
            <w:tcW w:w="2268" w:type="dxa"/>
            <w:shd w:val="clear" w:color="auto" w:fill="D9D9D9" w:themeFill="background1" w:themeFillShade="D9"/>
          </w:tcPr>
          <w:p w14:paraId="222CA4FA" w14:textId="4BAC6AE3" w:rsidR="00441D99" w:rsidRPr="0071259D" w:rsidRDefault="00441D99" w:rsidP="009A0DAF">
            <w:pPr>
              <w:rPr>
                <w:rFonts w:cstheme="minorHAnsi"/>
                <w:b/>
                <w:bCs/>
              </w:rPr>
            </w:pPr>
            <w:r w:rsidRPr="0071259D">
              <w:rPr>
                <w:rFonts w:cstheme="minorHAnsi"/>
                <w:b/>
                <w:bCs/>
              </w:rPr>
              <w:t>Key Texts</w:t>
            </w:r>
          </w:p>
        </w:tc>
        <w:tc>
          <w:tcPr>
            <w:tcW w:w="2263" w:type="dxa"/>
          </w:tcPr>
          <w:p w14:paraId="25C1C9E9" w14:textId="4BAA75EC" w:rsidR="00441D99" w:rsidRPr="001635B3" w:rsidRDefault="00441D99" w:rsidP="499BAABF">
            <w:r w:rsidRPr="499BAABF">
              <w:t>Fantastic Mr. Fox</w:t>
            </w:r>
          </w:p>
        </w:tc>
        <w:tc>
          <w:tcPr>
            <w:tcW w:w="2268" w:type="dxa"/>
          </w:tcPr>
          <w:p w14:paraId="166BC73D" w14:textId="6598DB92" w:rsidR="00441D99" w:rsidRPr="00CE4A0C" w:rsidRDefault="17F23D2A" w:rsidP="499BAABF">
            <w:r w:rsidRPr="499BAABF">
              <w:t>Stone Age Boy</w:t>
            </w:r>
          </w:p>
        </w:tc>
        <w:tc>
          <w:tcPr>
            <w:tcW w:w="2268" w:type="dxa"/>
          </w:tcPr>
          <w:p w14:paraId="3FC72F99" w14:textId="6BC2DA29" w:rsidR="00441D99" w:rsidRPr="00CE4A0C" w:rsidRDefault="3489148A" w:rsidP="39C86775">
            <w:pPr>
              <w:rPr>
                <w:highlight w:val="yellow"/>
              </w:rPr>
            </w:pPr>
            <w:r w:rsidRPr="39C86775">
              <w:t>The Lost Thing</w:t>
            </w:r>
          </w:p>
        </w:tc>
        <w:tc>
          <w:tcPr>
            <w:tcW w:w="2268" w:type="dxa"/>
          </w:tcPr>
          <w:p w14:paraId="5779E283" w14:textId="6FAD0FAE" w:rsidR="00441D99" w:rsidRPr="003B6DEC" w:rsidRDefault="7F8E344A" w:rsidP="34C67D02">
            <w:r w:rsidRPr="34C67D02">
              <w:t>The Nothing to See Here Hotel</w:t>
            </w:r>
          </w:p>
        </w:tc>
        <w:tc>
          <w:tcPr>
            <w:tcW w:w="2268" w:type="dxa"/>
          </w:tcPr>
          <w:p w14:paraId="79F3A4F0" w14:textId="51096AE1" w:rsidR="00441D99" w:rsidRPr="00CE4A0C" w:rsidRDefault="10DDA9B7" w:rsidP="198B866D">
            <w:r w:rsidRPr="198B866D">
              <w:t>Madame Pamplemousse’s Incredible Edibles</w:t>
            </w:r>
          </w:p>
        </w:tc>
        <w:tc>
          <w:tcPr>
            <w:tcW w:w="2268" w:type="dxa"/>
          </w:tcPr>
          <w:p w14:paraId="130B73DE" w14:textId="28556B3D" w:rsidR="00441D99" w:rsidRPr="00CE4A0C" w:rsidRDefault="728E0010" w:rsidP="1528A2B3">
            <w:r w:rsidRPr="1528A2B3">
              <w:t>The Firework Maker’s Daughter</w:t>
            </w:r>
          </w:p>
        </w:tc>
      </w:tr>
      <w:tr w:rsidR="00441D99" w:rsidRPr="00A646F9" w14:paraId="58C838D6" w14:textId="77777777" w:rsidTr="1528A2B3">
        <w:tc>
          <w:tcPr>
            <w:tcW w:w="2268" w:type="dxa"/>
            <w:shd w:val="clear" w:color="auto" w:fill="D9D9D9" w:themeFill="background1" w:themeFillShade="D9"/>
          </w:tcPr>
          <w:p w14:paraId="3D5EAC6E" w14:textId="657AE86F" w:rsidR="00441D99" w:rsidRPr="0071259D" w:rsidRDefault="00441D99" w:rsidP="009A0DAF">
            <w:pPr>
              <w:rPr>
                <w:rFonts w:cstheme="minorHAnsi"/>
                <w:b/>
                <w:bCs/>
              </w:rPr>
            </w:pPr>
            <w:r w:rsidRPr="0071259D">
              <w:rPr>
                <w:rFonts w:cstheme="minorHAnsi"/>
                <w:b/>
                <w:bCs/>
              </w:rPr>
              <w:t>Liturgical Calendar Dates</w:t>
            </w:r>
          </w:p>
        </w:tc>
        <w:tc>
          <w:tcPr>
            <w:tcW w:w="2263" w:type="dxa"/>
          </w:tcPr>
          <w:p w14:paraId="7409D7B7" w14:textId="038F819C" w:rsidR="00441D99" w:rsidRPr="00A646F9" w:rsidRDefault="00441D99" w:rsidP="004702A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Feast of St Francis 04.10.2</w:t>
            </w:r>
            <w:r w:rsidR="00E043D5">
              <w:rPr>
                <w:rFonts w:cstheme="minorHAnsi"/>
                <w:bCs/>
              </w:rPr>
              <w:t>5</w:t>
            </w:r>
          </w:p>
        </w:tc>
        <w:tc>
          <w:tcPr>
            <w:tcW w:w="2268" w:type="dxa"/>
          </w:tcPr>
          <w:p w14:paraId="44BD3DD6" w14:textId="50738070" w:rsidR="00441D99" w:rsidRDefault="00441D99" w:rsidP="00CC7402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All Saints’ Day 01.11.2</w:t>
            </w:r>
            <w:r w:rsidR="00E043D5">
              <w:rPr>
                <w:rFonts w:cstheme="minorHAnsi"/>
                <w:bCs/>
              </w:rPr>
              <w:t>5</w:t>
            </w:r>
          </w:p>
          <w:p w14:paraId="60B25FE9" w14:textId="5CBE8595" w:rsidR="00441D99" w:rsidRDefault="00441D99" w:rsidP="00CC7402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All Souls’ Day 02.11.2</w:t>
            </w:r>
            <w:r w:rsidR="00E043D5">
              <w:rPr>
                <w:rFonts w:cstheme="minorHAnsi"/>
                <w:bCs/>
              </w:rPr>
              <w:t>5</w:t>
            </w:r>
          </w:p>
          <w:p w14:paraId="4903E1AD" w14:textId="65CD71FC" w:rsidR="00441D99" w:rsidRDefault="00441D99" w:rsidP="002A300B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Remembrance Day 11.11.2</w:t>
            </w:r>
            <w:r w:rsidR="00E043D5">
              <w:rPr>
                <w:rFonts w:cstheme="minorHAnsi"/>
                <w:bCs/>
              </w:rPr>
              <w:t>5</w:t>
            </w:r>
          </w:p>
          <w:p w14:paraId="620F1D02" w14:textId="6E9AAF2E" w:rsidR="00441D99" w:rsidRDefault="00441D99" w:rsidP="00CC7402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St. Andrew’s Day 30.11.2</w:t>
            </w:r>
            <w:r w:rsidR="00E043D5">
              <w:rPr>
                <w:rFonts w:cstheme="minorHAnsi"/>
                <w:bCs/>
              </w:rPr>
              <w:t>5</w:t>
            </w:r>
          </w:p>
          <w:p w14:paraId="38A58CEE" w14:textId="27CAF243" w:rsidR="00441D99" w:rsidRPr="00A646F9" w:rsidRDefault="00441D99" w:rsidP="00CC7402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Advent 01.12.2</w:t>
            </w:r>
            <w:r w:rsidR="00E043D5">
              <w:rPr>
                <w:rFonts w:cstheme="minorHAnsi"/>
                <w:bCs/>
              </w:rPr>
              <w:t>5</w:t>
            </w:r>
            <w:r>
              <w:rPr>
                <w:rFonts w:cstheme="minorHAnsi"/>
                <w:bCs/>
              </w:rPr>
              <w:t xml:space="preserve"> to 24.12.2</w:t>
            </w:r>
            <w:r w:rsidR="00E043D5">
              <w:rPr>
                <w:rFonts w:cstheme="minorHAnsi"/>
                <w:bCs/>
              </w:rPr>
              <w:t>5</w:t>
            </w:r>
          </w:p>
        </w:tc>
        <w:tc>
          <w:tcPr>
            <w:tcW w:w="2268" w:type="dxa"/>
          </w:tcPr>
          <w:p w14:paraId="421C4D45" w14:textId="7505BD02" w:rsidR="00441D99" w:rsidRPr="0046087D" w:rsidRDefault="00441D99" w:rsidP="009A0DAF">
            <w:pPr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Epiphany 06.01.2</w:t>
            </w:r>
            <w:r w:rsidR="00E043D5">
              <w:rPr>
                <w:rFonts w:cstheme="minorHAnsi"/>
                <w:bCs/>
                <w:iCs/>
              </w:rPr>
              <w:t>6</w:t>
            </w:r>
          </w:p>
        </w:tc>
        <w:tc>
          <w:tcPr>
            <w:tcW w:w="2268" w:type="dxa"/>
          </w:tcPr>
          <w:p w14:paraId="135F823A" w14:textId="05C56656" w:rsidR="00441D99" w:rsidRDefault="00441D99" w:rsidP="002A300B">
            <w:pPr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St David’s Day 01.03.2</w:t>
            </w:r>
            <w:r w:rsidR="00E043D5">
              <w:rPr>
                <w:rFonts w:cstheme="minorHAnsi"/>
                <w:bCs/>
                <w:iCs/>
              </w:rPr>
              <w:t>6</w:t>
            </w:r>
          </w:p>
          <w:p w14:paraId="69D057A3" w14:textId="1FEBA288" w:rsidR="00441D99" w:rsidRDefault="00441D99" w:rsidP="002A300B">
            <w:pPr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Shrove Tuesday 04.03.2</w:t>
            </w:r>
            <w:r w:rsidR="00E043D5">
              <w:rPr>
                <w:rFonts w:cstheme="minorHAnsi"/>
                <w:bCs/>
                <w:iCs/>
              </w:rPr>
              <w:t>6</w:t>
            </w:r>
          </w:p>
          <w:p w14:paraId="50F6EE66" w14:textId="47F4812A" w:rsidR="00441D99" w:rsidRDefault="00441D99" w:rsidP="001B280F">
            <w:pPr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St Patrick’s Day 17.03.2</w:t>
            </w:r>
            <w:r w:rsidR="00E043D5">
              <w:rPr>
                <w:rFonts w:cstheme="minorHAnsi"/>
                <w:bCs/>
                <w:iCs/>
              </w:rPr>
              <w:t>6</w:t>
            </w:r>
          </w:p>
          <w:p w14:paraId="590286B7" w14:textId="0C137FB3" w:rsidR="00441D99" w:rsidRDefault="00441D99" w:rsidP="002A300B">
            <w:pPr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St Joseph’s Day 19.03.2</w:t>
            </w:r>
            <w:r w:rsidR="00E043D5">
              <w:rPr>
                <w:rFonts w:cstheme="minorHAnsi"/>
                <w:bCs/>
                <w:iCs/>
              </w:rPr>
              <w:t>6</w:t>
            </w:r>
          </w:p>
          <w:p w14:paraId="5D504507" w14:textId="2C53B8A3" w:rsidR="00441D99" w:rsidRDefault="00441D99" w:rsidP="002A300B">
            <w:pPr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 xml:space="preserve">Ash Wednesday </w:t>
            </w:r>
            <w:r w:rsidR="00E043D5">
              <w:rPr>
                <w:rFonts w:cstheme="minorHAnsi"/>
                <w:bCs/>
                <w:iCs/>
              </w:rPr>
              <w:t>18</w:t>
            </w:r>
            <w:r>
              <w:rPr>
                <w:rFonts w:cstheme="minorHAnsi"/>
                <w:bCs/>
                <w:iCs/>
              </w:rPr>
              <w:t>.0</w:t>
            </w:r>
            <w:r w:rsidR="00E043D5">
              <w:rPr>
                <w:rFonts w:cstheme="minorHAnsi"/>
                <w:bCs/>
                <w:iCs/>
              </w:rPr>
              <w:t>2</w:t>
            </w:r>
            <w:r>
              <w:rPr>
                <w:rFonts w:cstheme="minorHAnsi"/>
                <w:bCs/>
                <w:iCs/>
              </w:rPr>
              <w:t>.2</w:t>
            </w:r>
            <w:r w:rsidR="00E043D5">
              <w:rPr>
                <w:rFonts w:cstheme="minorHAnsi"/>
                <w:bCs/>
                <w:iCs/>
              </w:rPr>
              <w:t>6</w:t>
            </w:r>
          </w:p>
          <w:p w14:paraId="05C6C84A" w14:textId="5D26A0EC" w:rsidR="00441D99" w:rsidRDefault="00441D99" w:rsidP="002A300B">
            <w:pPr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 xml:space="preserve">Lent </w:t>
            </w:r>
            <w:r w:rsidR="00E043D5">
              <w:rPr>
                <w:rFonts w:cstheme="minorHAnsi"/>
                <w:bCs/>
                <w:iCs/>
              </w:rPr>
              <w:t>18</w:t>
            </w:r>
            <w:r>
              <w:rPr>
                <w:rFonts w:cstheme="minorHAnsi"/>
                <w:bCs/>
                <w:iCs/>
              </w:rPr>
              <w:t>.0</w:t>
            </w:r>
            <w:r w:rsidR="00E043D5">
              <w:rPr>
                <w:rFonts w:cstheme="minorHAnsi"/>
                <w:bCs/>
                <w:iCs/>
              </w:rPr>
              <w:t>2</w:t>
            </w:r>
            <w:r>
              <w:rPr>
                <w:rFonts w:cstheme="minorHAnsi"/>
                <w:bCs/>
                <w:iCs/>
              </w:rPr>
              <w:t>.2</w:t>
            </w:r>
            <w:r w:rsidR="00E043D5">
              <w:rPr>
                <w:rFonts w:cstheme="minorHAnsi"/>
                <w:bCs/>
                <w:iCs/>
              </w:rPr>
              <w:t>6</w:t>
            </w:r>
            <w:r>
              <w:rPr>
                <w:rFonts w:cstheme="minorHAnsi"/>
                <w:bCs/>
                <w:iCs/>
              </w:rPr>
              <w:t xml:space="preserve"> to </w:t>
            </w:r>
            <w:r w:rsidR="00E043D5">
              <w:rPr>
                <w:rFonts w:cstheme="minorHAnsi"/>
                <w:bCs/>
                <w:iCs/>
              </w:rPr>
              <w:t>02</w:t>
            </w:r>
            <w:r>
              <w:rPr>
                <w:rFonts w:cstheme="minorHAnsi"/>
                <w:bCs/>
                <w:iCs/>
              </w:rPr>
              <w:t>.04.2</w:t>
            </w:r>
            <w:r w:rsidR="00E043D5">
              <w:rPr>
                <w:rFonts w:cstheme="minorHAnsi"/>
                <w:bCs/>
                <w:iCs/>
              </w:rPr>
              <w:t>6</w:t>
            </w:r>
          </w:p>
          <w:p w14:paraId="74595B84" w14:textId="122612A6" w:rsidR="00441D99" w:rsidRDefault="00441D99" w:rsidP="004702A3">
            <w:pPr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 xml:space="preserve">Palm Sunday </w:t>
            </w:r>
            <w:r w:rsidR="00E043D5">
              <w:rPr>
                <w:rFonts w:cstheme="minorHAnsi"/>
                <w:bCs/>
                <w:iCs/>
              </w:rPr>
              <w:t>29</w:t>
            </w:r>
            <w:r>
              <w:rPr>
                <w:rFonts w:cstheme="minorHAnsi"/>
                <w:bCs/>
                <w:iCs/>
              </w:rPr>
              <w:t>.0</w:t>
            </w:r>
            <w:r w:rsidR="00E043D5">
              <w:rPr>
                <w:rFonts w:cstheme="minorHAnsi"/>
                <w:bCs/>
                <w:iCs/>
              </w:rPr>
              <w:t>3</w:t>
            </w:r>
            <w:r>
              <w:rPr>
                <w:rFonts w:cstheme="minorHAnsi"/>
                <w:bCs/>
                <w:iCs/>
              </w:rPr>
              <w:t>.2</w:t>
            </w:r>
            <w:r w:rsidR="00E043D5">
              <w:rPr>
                <w:rFonts w:cstheme="minorHAnsi"/>
                <w:bCs/>
                <w:iCs/>
              </w:rPr>
              <w:t>6</w:t>
            </w:r>
          </w:p>
          <w:p w14:paraId="3AA1E8C3" w14:textId="2F06B1E6" w:rsidR="00441D99" w:rsidRDefault="00441D99" w:rsidP="004702A3">
            <w:pPr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 xml:space="preserve">Good Friday </w:t>
            </w:r>
            <w:r w:rsidR="00E043D5">
              <w:rPr>
                <w:rFonts w:cstheme="minorHAnsi"/>
                <w:bCs/>
                <w:iCs/>
              </w:rPr>
              <w:t>03</w:t>
            </w:r>
            <w:r>
              <w:rPr>
                <w:rFonts w:cstheme="minorHAnsi"/>
                <w:bCs/>
                <w:iCs/>
              </w:rPr>
              <w:t>.04.2</w:t>
            </w:r>
            <w:r w:rsidR="00E043D5">
              <w:rPr>
                <w:rFonts w:cstheme="minorHAnsi"/>
                <w:bCs/>
                <w:iCs/>
              </w:rPr>
              <w:t>6</w:t>
            </w:r>
          </w:p>
          <w:p w14:paraId="52CD1C7E" w14:textId="3BC60230" w:rsidR="00441D99" w:rsidRPr="001B280F" w:rsidRDefault="00441D99" w:rsidP="004702A3">
            <w:pPr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 xml:space="preserve">Easter Sunday </w:t>
            </w:r>
            <w:r w:rsidR="00E043D5">
              <w:rPr>
                <w:rFonts w:cstheme="minorHAnsi"/>
                <w:bCs/>
                <w:iCs/>
              </w:rPr>
              <w:t>05</w:t>
            </w:r>
            <w:r>
              <w:rPr>
                <w:rFonts w:cstheme="minorHAnsi"/>
                <w:bCs/>
                <w:iCs/>
              </w:rPr>
              <w:t>.04.2</w:t>
            </w:r>
            <w:r w:rsidR="00E043D5">
              <w:rPr>
                <w:rFonts w:cstheme="minorHAnsi"/>
                <w:bCs/>
                <w:iCs/>
              </w:rPr>
              <w:t>6</w:t>
            </w:r>
          </w:p>
        </w:tc>
        <w:tc>
          <w:tcPr>
            <w:tcW w:w="2268" w:type="dxa"/>
          </w:tcPr>
          <w:p w14:paraId="21CAF21B" w14:textId="6F12DA8F" w:rsidR="00441D99" w:rsidRPr="00A646F9" w:rsidRDefault="00441D99" w:rsidP="00173447">
            <w:pPr>
              <w:rPr>
                <w:rFonts w:cstheme="minorHAnsi"/>
                <w:bCs/>
              </w:rPr>
            </w:pPr>
          </w:p>
        </w:tc>
        <w:tc>
          <w:tcPr>
            <w:tcW w:w="2268" w:type="dxa"/>
          </w:tcPr>
          <w:p w14:paraId="01B6B19B" w14:textId="6FBC3224" w:rsidR="00441D99" w:rsidRPr="00A646F9" w:rsidRDefault="00441D99" w:rsidP="009A0DA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Pentecost Sunday </w:t>
            </w:r>
            <w:r w:rsidR="00E043D5">
              <w:rPr>
                <w:rFonts w:cstheme="minorHAnsi"/>
                <w:bCs/>
              </w:rPr>
              <w:t>24</w:t>
            </w:r>
            <w:r>
              <w:rPr>
                <w:rFonts w:cstheme="minorHAnsi"/>
                <w:bCs/>
              </w:rPr>
              <w:t>.0</w:t>
            </w:r>
            <w:r w:rsidR="00E043D5">
              <w:rPr>
                <w:rFonts w:cstheme="minorHAnsi"/>
                <w:bCs/>
              </w:rPr>
              <w:t>5</w:t>
            </w:r>
            <w:r>
              <w:rPr>
                <w:rFonts w:cstheme="minorHAnsi"/>
                <w:bCs/>
              </w:rPr>
              <w:t>.2</w:t>
            </w:r>
            <w:r w:rsidR="00E043D5">
              <w:rPr>
                <w:rFonts w:cstheme="minorHAnsi"/>
                <w:bCs/>
              </w:rPr>
              <w:t>6</w:t>
            </w:r>
          </w:p>
        </w:tc>
      </w:tr>
      <w:tr w:rsidR="00441D99" w:rsidRPr="00A646F9" w14:paraId="6F9F16F1" w14:textId="77777777" w:rsidTr="1528A2B3">
        <w:tc>
          <w:tcPr>
            <w:tcW w:w="2268" w:type="dxa"/>
            <w:shd w:val="clear" w:color="auto" w:fill="D9D9D9" w:themeFill="background1" w:themeFillShade="D9"/>
          </w:tcPr>
          <w:p w14:paraId="6E40E7C8" w14:textId="1C91A572" w:rsidR="00441D99" w:rsidRPr="0071259D" w:rsidRDefault="00441D99" w:rsidP="009A0DAF">
            <w:pPr>
              <w:rPr>
                <w:rFonts w:cstheme="minorHAnsi"/>
                <w:b/>
                <w:bCs/>
              </w:rPr>
            </w:pPr>
            <w:r w:rsidRPr="0071259D">
              <w:rPr>
                <w:rFonts w:cstheme="minorHAnsi"/>
                <w:b/>
                <w:bCs/>
              </w:rPr>
              <w:t>Calendar Events</w:t>
            </w:r>
          </w:p>
        </w:tc>
        <w:tc>
          <w:tcPr>
            <w:tcW w:w="2263" w:type="dxa"/>
          </w:tcPr>
          <w:p w14:paraId="09E12362" w14:textId="25FE687E" w:rsidR="00441D99" w:rsidRDefault="00441D99" w:rsidP="004702A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International Literacy Day 08.09.2</w:t>
            </w:r>
            <w:r w:rsidR="00E043D5">
              <w:rPr>
                <w:rFonts w:cstheme="minorHAnsi"/>
                <w:bCs/>
              </w:rPr>
              <w:t>5</w:t>
            </w:r>
          </w:p>
          <w:p w14:paraId="1404BC10" w14:textId="3880A64F" w:rsidR="00441D99" w:rsidRDefault="00441D99" w:rsidP="004702A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Fairtrade Fortnight W/C </w:t>
            </w:r>
            <w:r w:rsidR="00E043D5">
              <w:rPr>
                <w:rFonts w:cstheme="minorHAnsi"/>
                <w:bCs/>
              </w:rPr>
              <w:t>22</w:t>
            </w:r>
            <w:r>
              <w:rPr>
                <w:rFonts w:cstheme="minorHAnsi"/>
                <w:bCs/>
              </w:rPr>
              <w:t>.09.2</w:t>
            </w:r>
            <w:r w:rsidR="00E043D5">
              <w:rPr>
                <w:rFonts w:cstheme="minorHAnsi"/>
                <w:bCs/>
              </w:rPr>
              <w:t>5</w:t>
            </w:r>
            <w:r>
              <w:rPr>
                <w:rFonts w:cstheme="minorHAnsi"/>
                <w:bCs/>
              </w:rPr>
              <w:t xml:space="preserve"> and </w:t>
            </w:r>
            <w:r w:rsidR="00E043D5">
              <w:rPr>
                <w:rFonts w:cstheme="minorHAnsi"/>
                <w:bCs/>
              </w:rPr>
              <w:t>29</w:t>
            </w:r>
            <w:r>
              <w:rPr>
                <w:rFonts w:cstheme="minorHAnsi"/>
                <w:bCs/>
              </w:rPr>
              <w:t>.09.2</w:t>
            </w:r>
            <w:r w:rsidR="00E043D5">
              <w:rPr>
                <w:rFonts w:cstheme="minorHAnsi"/>
                <w:bCs/>
              </w:rPr>
              <w:t>5</w:t>
            </w:r>
          </w:p>
          <w:p w14:paraId="44985698" w14:textId="4CCFDC91" w:rsidR="00441D99" w:rsidRDefault="00441D99" w:rsidP="004702A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Democracy Day 15.09.2</w:t>
            </w:r>
            <w:r w:rsidR="00E043D5">
              <w:rPr>
                <w:rFonts w:cstheme="minorHAnsi"/>
                <w:bCs/>
              </w:rPr>
              <w:t>5</w:t>
            </w:r>
          </w:p>
          <w:p w14:paraId="54A7AF87" w14:textId="7EC04F7D" w:rsidR="00441D99" w:rsidRDefault="00441D99" w:rsidP="004702A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International Day of Peace 21.09.2</w:t>
            </w:r>
            <w:r w:rsidR="00E043D5">
              <w:rPr>
                <w:rFonts w:cstheme="minorHAnsi"/>
                <w:bCs/>
              </w:rPr>
              <w:t>5</w:t>
            </w:r>
          </w:p>
          <w:p w14:paraId="7E4D21D9" w14:textId="77777777" w:rsidR="00441D99" w:rsidRDefault="00441D99" w:rsidP="004702A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Black History Month (October)</w:t>
            </w:r>
          </w:p>
          <w:p w14:paraId="582303F1" w14:textId="16131EC6" w:rsidR="00441D99" w:rsidRDefault="00441D99" w:rsidP="004702A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National Poetry Day 0</w:t>
            </w:r>
            <w:r w:rsidR="00E043D5">
              <w:rPr>
                <w:rFonts w:cstheme="minorHAnsi"/>
                <w:bCs/>
              </w:rPr>
              <w:t>2</w:t>
            </w:r>
            <w:r>
              <w:rPr>
                <w:rFonts w:cstheme="minorHAnsi"/>
                <w:bCs/>
              </w:rPr>
              <w:t>.10.2</w:t>
            </w:r>
            <w:r w:rsidR="00E043D5">
              <w:rPr>
                <w:rFonts w:cstheme="minorHAnsi"/>
                <w:bCs/>
              </w:rPr>
              <w:t>5</w:t>
            </w:r>
          </w:p>
          <w:p w14:paraId="32FFAB3F" w14:textId="18954F04" w:rsidR="00441D99" w:rsidRDefault="00441D99" w:rsidP="004702A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World Mental Health Day 10.10.2</w:t>
            </w:r>
            <w:r w:rsidR="00E043D5">
              <w:rPr>
                <w:rFonts w:cstheme="minorHAnsi"/>
                <w:bCs/>
              </w:rPr>
              <w:t>5</w:t>
            </w:r>
          </w:p>
          <w:p w14:paraId="4B08E49C" w14:textId="35BD28C1" w:rsidR="00441D99" w:rsidRPr="00A646F9" w:rsidRDefault="00441D99" w:rsidP="004702A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Recycling Week W/C </w:t>
            </w:r>
            <w:r w:rsidR="00E043D5">
              <w:rPr>
                <w:rFonts w:cstheme="minorHAnsi"/>
                <w:bCs/>
              </w:rPr>
              <w:t>22</w:t>
            </w:r>
            <w:r>
              <w:rPr>
                <w:rFonts w:cstheme="minorHAnsi"/>
                <w:bCs/>
              </w:rPr>
              <w:t>.</w:t>
            </w:r>
            <w:r w:rsidR="00E043D5">
              <w:rPr>
                <w:rFonts w:cstheme="minorHAnsi"/>
                <w:bCs/>
              </w:rPr>
              <w:t>09.</w:t>
            </w:r>
            <w:r>
              <w:rPr>
                <w:rFonts w:cstheme="minorHAnsi"/>
                <w:bCs/>
              </w:rPr>
              <w:t>2</w:t>
            </w:r>
            <w:r w:rsidR="00E043D5">
              <w:rPr>
                <w:rFonts w:cstheme="minorHAnsi"/>
                <w:bCs/>
              </w:rPr>
              <w:t>5</w:t>
            </w:r>
          </w:p>
        </w:tc>
        <w:tc>
          <w:tcPr>
            <w:tcW w:w="2268" w:type="dxa"/>
          </w:tcPr>
          <w:p w14:paraId="0A1EA8E8" w14:textId="425BE768" w:rsidR="00441D99" w:rsidRDefault="00441D99" w:rsidP="00CC7402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 xml:space="preserve">Diwali </w:t>
            </w:r>
            <w:r w:rsidR="00E043D5">
              <w:rPr>
                <w:rFonts w:cstheme="minorHAnsi"/>
                <w:bCs/>
              </w:rPr>
              <w:t>20</w:t>
            </w:r>
            <w:r>
              <w:rPr>
                <w:rFonts w:cstheme="minorHAnsi"/>
                <w:bCs/>
              </w:rPr>
              <w:t>.10.2</w:t>
            </w:r>
            <w:r w:rsidR="00E043D5">
              <w:rPr>
                <w:rFonts w:cstheme="minorHAnsi"/>
                <w:bCs/>
              </w:rPr>
              <w:t>5</w:t>
            </w:r>
          </w:p>
          <w:p w14:paraId="17573B28" w14:textId="78788502" w:rsidR="00441D99" w:rsidRDefault="00441D99" w:rsidP="00CC7402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Bonfire Night 05.11.2</w:t>
            </w:r>
            <w:r w:rsidR="00E043D5">
              <w:rPr>
                <w:rFonts w:cstheme="minorHAnsi"/>
                <w:bCs/>
              </w:rPr>
              <w:t>5</w:t>
            </w:r>
          </w:p>
          <w:p w14:paraId="19F4FFC0" w14:textId="0D722D08" w:rsidR="00441D99" w:rsidRDefault="00441D99" w:rsidP="00CC7402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Anti-Bullying Week W/C 1</w:t>
            </w:r>
            <w:r w:rsidR="00E043D5">
              <w:rPr>
                <w:rFonts w:cstheme="minorHAnsi"/>
                <w:bCs/>
              </w:rPr>
              <w:t>0</w:t>
            </w:r>
            <w:r>
              <w:rPr>
                <w:rFonts w:cstheme="minorHAnsi"/>
                <w:bCs/>
              </w:rPr>
              <w:t>.11.2</w:t>
            </w:r>
            <w:r w:rsidR="00E043D5">
              <w:rPr>
                <w:rFonts w:cstheme="minorHAnsi"/>
                <w:bCs/>
              </w:rPr>
              <w:t>5</w:t>
            </w:r>
          </w:p>
          <w:p w14:paraId="6D347AE3" w14:textId="6C7DC085" w:rsidR="00441D99" w:rsidRDefault="00441D99" w:rsidP="00CC7402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Remembrance Day 11.11.2</w:t>
            </w:r>
            <w:r w:rsidR="00E043D5">
              <w:rPr>
                <w:rFonts w:cstheme="minorHAnsi"/>
                <w:bCs/>
              </w:rPr>
              <w:t>5</w:t>
            </w:r>
          </w:p>
          <w:p w14:paraId="4A241D46" w14:textId="31E4E91D" w:rsidR="00441D99" w:rsidRDefault="00441D99" w:rsidP="00CC7402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Maths Week W/C 1</w:t>
            </w:r>
            <w:r w:rsidR="00E043D5">
              <w:rPr>
                <w:rFonts w:cstheme="minorHAnsi"/>
                <w:bCs/>
              </w:rPr>
              <w:t>5</w:t>
            </w:r>
            <w:r>
              <w:rPr>
                <w:rFonts w:cstheme="minorHAnsi"/>
                <w:bCs/>
              </w:rPr>
              <w:t>.11.2</w:t>
            </w:r>
            <w:r w:rsidR="00E043D5">
              <w:rPr>
                <w:rFonts w:cstheme="minorHAnsi"/>
                <w:bCs/>
              </w:rPr>
              <w:t>5</w:t>
            </w:r>
          </w:p>
          <w:p w14:paraId="14793AE3" w14:textId="5A1BD8AB" w:rsidR="00441D99" w:rsidRDefault="00441D99" w:rsidP="00CC7402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World Kindness Day 13.11.2</w:t>
            </w:r>
            <w:r w:rsidR="00E043D5">
              <w:rPr>
                <w:rFonts w:cstheme="minorHAnsi"/>
                <w:bCs/>
              </w:rPr>
              <w:t>5</w:t>
            </w:r>
          </w:p>
          <w:p w14:paraId="6979FFF4" w14:textId="358DDC01" w:rsidR="00441D99" w:rsidRDefault="00441D99" w:rsidP="00CC7402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Children in Need 1</w:t>
            </w:r>
            <w:r w:rsidR="00E043D5">
              <w:rPr>
                <w:rFonts w:cstheme="minorHAnsi"/>
                <w:bCs/>
              </w:rPr>
              <w:t>4</w:t>
            </w:r>
            <w:r>
              <w:rPr>
                <w:rFonts w:cstheme="minorHAnsi"/>
                <w:bCs/>
              </w:rPr>
              <w:t>.11.2</w:t>
            </w:r>
            <w:r w:rsidR="00E043D5">
              <w:rPr>
                <w:rFonts w:cstheme="minorHAnsi"/>
                <w:bCs/>
              </w:rPr>
              <w:t>5</w:t>
            </w:r>
          </w:p>
          <w:p w14:paraId="2F36FF60" w14:textId="73E4C584" w:rsidR="00441D99" w:rsidRPr="00A646F9" w:rsidRDefault="00441D99" w:rsidP="00CC7402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Road Safety Week W/C </w:t>
            </w:r>
            <w:r w:rsidR="00E043D5">
              <w:rPr>
                <w:rFonts w:cstheme="minorHAnsi"/>
                <w:bCs/>
              </w:rPr>
              <w:t>16</w:t>
            </w:r>
            <w:r>
              <w:rPr>
                <w:rFonts w:cstheme="minorHAnsi"/>
                <w:bCs/>
              </w:rPr>
              <w:t>.11.2</w:t>
            </w:r>
            <w:r w:rsidR="00E043D5">
              <w:rPr>
                <w:rFonts w:cstheme="minorHAnsi"/>
                <w:bCs/>
              </w:rPr>
              <w:t>5</w:t>
            </w:r>
          </w:p>
        </w:tc>
        <w:tc>
          <w:tcPr>
            <w:tcW w:w="2268" w:type="dxa"/>
          </w:tcPr>
          <w:p w14:paraId="2CF405D4" w14:textId="76ACC20D" w:rsidR="00441D99" w:rsidRDefault="00441D99" w:rsidP="009A0DAF">
            <w:pPr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lastRenderedPageBreak/>
              <w:t>World Religion Day 1</w:t>
            </w:r>
            <w:r w:rsidR="00E043D5">
              <w:rPr>
                <w:rFonts w:cstheme="minorHAnsi"/>
                <w:bCs/>
                <w:iCs/>
              </w:rPr>
              <w:t>8</w:t>
            </w:r>
            <w:r>
              <w:rPr>
                <w:rFonts w:cstheme="minorHAnsi"/>
                <w:bCs/>
                <w:iCs/>
              </w:rPr>
              <w:t>.01.2</w:t>
            </w:r>
            <w:r w:rsidR="00E043D5">
              <w:rPr>
                <w:rFonts w:cstheme="minorHAnsi"/>
                <w:bCs/>
                <w:iCs/>
              </w:rPr>
              <w:t>6</w:t>
            </w:r>
          </w:p>
          <w:p w14:paraId="14C18B7B" w14:textId="1F85251E" w:rsidR="00441D99" w:rsidRDefault="00441D99" w:rsidP="009A0DAF">
            <w:pPr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Chinese New Year 29.01.2</w:t>
            </w:r>
            <w:r w:rsidR="00E043D5">
              <w:rPr>
                <w:rFonts w:cstheme="minorHAnsi"/>
                <w:bCs/>
                <w:iCs/>
              </w:rPr>
              <w:t>6</w:t>
            </w:r>
          </w:p>
          <w:p w14:paraId="5FD5A45B" w14:textId="48F64214" w:rsidR="00441D99" w:rsidRDefault="00441D99" w:rsidP="009A0DAF">
            <w:pPr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 xml:space="preserve">NSPCC Number Day </w:t>
            </w:r>
            <w:r w:rsidR="00E043D5">
              <w:rPr>
                <w:rFonts w:cstheme="minorHAnsi"/>
                <w:bCs/>
                <w:iCs/>
              </w:rPr>
              <w:t>06</w:t>
            </w:r>
            <w:r>
              <w:rPr>
                <w:rFonts w:cstheme="minorHAnsi"/>
                <w:bCs/>
                <w:iCs/>
              </w:rPr>
              <w:t>.0</w:t>
            </w:r>
            <w:r w:rsidR="00E043D5">
              <w:rPr>
                <w:rFonts w:cstheme="minorHAnsi"/>
                <w:bCs/>
                <w:iCs/>
              </w:rPr>
              <w:t>2</w:t>
            </w:r>
            <w:r>
              <w:rPr>
                <w:rFonts w:cstheme="minorHAnsi"/>
                <w:bCs/>
                <w:iCs/>
              </w:rPr>
              <w:t>.2</w:t>
            </w:r>
            <w:r w:rsidR="00E043D5">
              <w:rPr>
                <w:rFonts w:cstheme="minorHAnsi"/>
                <w:bCs/>
                <w:iCs/>
              </w:rPr>
              <w:t>6</w:t>
            </w:r>
          </w:p>
          <w:p w14:paraId="1DC04C73" w14:textId="77777777" w:rsidR="00441D99" w:rsidRDefault="00441D99" w:rsidP="009A0DAF">
            <w:pPr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lastRenderedPageBreak/>
              <w:t>Children’s Mental Health Week W/C 03.02.25</w:t>
            </w:r>
          </w:p>
          <w:p w14:paraId="6BEFE362" w14:textId="5E80772B" w:rsidR="00441D99" w:rsidRPr="0046087D" w:rsidRDefault="00441D99" w:rsidP="009A0DAF">
            <w:pPr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Safer Internet Day 11.02.25</w:t>
            </w:r>
          </w:p>
        </w:tc>
        <w:tc>
          <w:tcPr>
            <w:tcW w:w="2268" w:type="dxa"/>
          </w:tcPr>
          <w:p w14:paraId="2AB533C7" w14:textId="22AE9041" w:rsidR="00441D99" w:rsidRDefault="00441D99" w:rsidP="002A300B">
            <w:pPr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lastRenderedPageBreak/>
              <w:t>World Book Day 0</w:t>
            </w:r>
            <w:r w:rsidR="00E043D5">
              <w:rPr>
                <w:rFonts w:cstheme="minorHAnsi"/>
                <w:bCs/>
                <w:iCs/>
              </w:rPr>
              <w:t>5</w:t>
            </w:r>
            <w:r>
              <w:rPr>
                <w:rFonts w:cstheme="minorHAnsi"/>
                <w:bCs/>
                <w:iCs/>
              </w:rPr>
              <w:t>.03.2</w:t>
            </w:r>
            <w:r w:rsidR="00E043D5">
              <w:rPr>
                <w:rFonts w:cstheme="minorHAnsi"/>
                <w:bCs/>
                <w:iCs/>
              </w:rPr>
              <w:t>6</w:t>
            </w:r>
          </w:p>
          <w:p w14:paraId="04901CB2" w14:textId="38B004AF" w:rsidR="00441D99" w:rsidRDefault="00441D99" w:rsidP="002A300B">
            <w:pPr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 xml:space="preserve">Science Week W/C </w:t>
            </w:r>
            <w:r w:rsidR="00E043D5">
              <w:rPr>
                <w:rFonts w:cstheme="minorHAnsi"/>
                <w:bCs/>
                <w:iCs/>
              </w:rPr>
              <w:t>06.</w:t>
            </w:r>
            <w:r>
              <w:rPr>
                <w:rFonts w:cstheme="minorHAnsi"/>
                <w:bCs/>
                <w:iCs/>
              </w:rPr>
              <w:t>03.2</w:t>
            </w:r>
            <w:r w:rsidR="00E043D5">
              <w:rPr>
                <w:rFonts w:cstheme="minorHAnsi"/>
                <w:bCs/>
                <w:iCs/>
              </w:rPr>
              <w:t>6</w:t>
            </w:r>
          </w:p>
          <w:p w14:paraId="6CF31AD0" w14:textId="3A54267C" w:rsidR="00441D99" w:rsidRPr="00E043D5" w:rsidRDefault="00441D99" w:rsidP="002A300B">
            <w:pPr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 xml:space="preserve">Mother’s Day </w:t>
            </w:r>
            <w:r w:rsidR="00E043D5">
              <w:rPr>
                <w:rFonts w:cstheme="minorHAnsi"/>
                <w:bCs/>
                <w:iCs/>
              </w:rPr>
              <w:t>15</w:t>
            </w:r>
            <w:r>
              <w:rPr>
                <w:rFonts w:cstheme="minorHAnsi"/>
                <w:bCs/>
                <w:iCs/>
              </w:rPr>
              <w:t>.03.2</w:t>
            </w:r>
            <w:r w:rsidR="00E043D5">
              <w:rPr>
                <w:rFonts w:cstheme="minorHAnsi"/>
                <w:bCs/>
                <w:iCs/>
              </w:rPr>
              <w:t>6</w:t>
            </w:r>
          </w:p>
        </w:tc>
        <w:tc>
          <w:tcPr>
            <w:tcW w:w="2268" w:type="dxa"/>
          </w:tcPr>
          <w:p w14:paraId="45589346" w14:textId="628E4D60" w:rsidR="00441D99" w:rsidRPr="00A646F9" w:rsidRDefault="00441D99" w:rsidP="0017344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World Fair Trade Day </w:t>
            </w:r>
            <w:r w:rsidR="00E043D5">
              <w:rPr>
                <w:rFonts w:cstheme="minorHAnsi"/>
                <w:bCs/>
              </w:rPr>
              <w:t>09</w:t>
            </w:r>
            <w:r>
              <w:rPr>
                <w:rFonts w:cstheme="minorHAnsi"/>
                <w:bCs/>
              </w:rPr>
              <w:t>.05.2</w:t>
            </w:r>
            <w:r w:rsidR="00E043D5">
              <w:rPr>
                <w:rFonts w:cstheme="minorHAnsi"/>
                <w:bCs/>
              </w:rPr>
              <w:t>6</w:t>
            </w:r>
          </w:p>
        </w:tc>
        <w:tc>
          <w:tcPr>
            <w:tcW w:w="2268" w:type="dxa"/>
          </w:tcPr>
          <w:p w14:paraId="7216CC0E" w14:textId="3CCB00EF" w:rsidR="00441D99" w:rsidRPr="00A646F9" w:rsidRDefault="00441D99" w:rsidP="009A0DA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Father’s Day </w:t>
            </w:r>
            <w:r w:rsidR="00E043D5">
              <w:rPr>
                <w:rFonts w:cstheme="minorHAnsi"/>
                <w:bCs/>
              </w:rPr>
              <w:t>21</w:t>
            </w:r>
            <w:r>
              <w:rPr>
                <w:rFonts w:cstheme="minorHAnsi"/>
                <w:bCs/>
              </w:rPr>
              <w:t>.06.2</w:t>
            </w:r>
            <w:r w:rsidR="00E043D5">
              <w:rPr>
                <w:rFonts w:cstheme="minorHAnsi"/>
                <w:bCs/>
              </w:rPr>
              <w:t>6</w:t>
            </w:r>
          </w:p>
        </w:tc>
      </w:tr>
      <w:tr w:rsidR="00441D99" w:rsidRPr="00A646F9" w14:paraId="42289BFB" w14:textId="77777777" w:rsidTr="1528A2B3">
        <w:trPr>
          <w:gridAfter w:val="6"/>
          <w:wAfter w:w="13603" w:type="dxa"/>
        </w:trPr>
        <w:tc>
          <w:tcPr>
            <w:tcW w:w="2268" w:type="dxa"/>
            <w:shd w:val="clear" w:color="auto" w:fill="D9D9D9" w:themeFill="background1" w:themeFillShade="D9"/>
          </w:tcPr>
          <w:p w14:paraId="5CD065B1" w14:textId="77777777" w:rsidR="00441D99" w:rsidRPr="0071259D" w:rsidRDefault="00441D99" w:rsidP="009A0DAF">
            <w:pPr>
              <w:rPr>
                <w:rFonts w:cstheme="minorHAnsi"/>
                <w:b/>
                <w:bCs/>
              </w:rPr>
            </w:pPr>
            <w:r w:rsidRPr="0071259D">
              <w:rPr>
                <w:rFonts w:cstheme="minorHAnsi"/>
                <w:b/>
                <w:bCs/>
              </w:rPr>
              <w:t>Curriculum</w:t>
            </w:r>
          </w:p>
          <w:p w14:paraId="5D19CF0A" w14:textId="3E9E5FDD" w:rsidR="00441D99" w:rsidRPr="0071259D" w:rsidRDefault="00441D99" w:rsidP="009A0DAF">
            <w:pPr>
              <w:rPr>
                <w:rFonts w:cstheme="minorHAnsi"/>
                <w:b/>
                <w:bCs/>
              </w:rPr>
            </w:pPr>
          </w:p>
        </w:tc>
      </w:tr>
      <w:tr w:rsidR="00441D99" w:rsidRPr="00A646F9" w14:paraId="1034BA6D" w14:textId="77777777" w:rsidTr="1528A2B3">
        <w:tc>
          <w:tcPr>
            <w:tcW w:w="2268" w:type="dxa"/>
            <w:shd w:val="clear" w:color="auto" w:fill="D9D9D9" w:themeFill="background1" w:themeFillShade="D9"/>
          </w:tcPr>
          <w:p w14:paraId="582C9CBC" w14:textId="74A51CFD" w:rsidR="00441D99" w:rsidRPr="0071259D" w:rsidRDefault="00441D99" w:rsidP="009A0DAF">
            <w:pPr>
              <w:rPr>
                <w:rFonts w:cstheme="minorHAnsi"/>
                <w:b/>
                <w:bCs/>
              </w:rPr>
            </w:pPr>
            <w:r w:rsidRPr="0071259D">
              <w:rPr>
                <w:rFonts w:cstheme="minorHAnsi"/>
                <w:b/>
                <w:bCs/>
              </w:rPr>
              <w:t>Maths</w:t>
            </w:r>
          </w:p>
        </w:tc>
        <w:tc>
          <w:tcPr>
            <w:tcW w:w="2263" w:type="dxa"/>
          </w:tcPr>
          <w:p w14:paraId="710D9C27" w14:textId="30CCD9FE" w:rsidR="00441D99" w:rsidRDefault="00441D99" w:rsidP="003915F8">
            <w:pPr>
              <w:rPr>
                <w:rFonts w:cstheme="minorHAnsi"/>
              </w:rPr>
            </w:pPr>
            <w:r>
              <w:rPr>
                <w:rFonts w:cstheme="minorHAnsi"/>
              </w:rPr>
              <w:t>Place value</w:t>
            </w:r>
          </w:p>
          <w:p w14:paraId="587388F9" w14:textId="7F322EE2" w:rsidR="00441D99" w:rsidRPr="00A646F9" w:rsidRDefault="00441D99" w:rsidP="003915F8">
            <w:pPr>
              <w:rPr>
                <w:rFonts w:cstheme="minorHAnsi"/>
              </w:rPr>
            </w:pPr>
            <w:r>
              <w:rPr>
                <w:rFonts w:cstheme="minorHAnsi"/>
              </w:rPr>
              <w:t>Addition and subtraction</w:t>
            </w:r>
          </w:p>
        </w:tc>
        <w:tc>
          <w:tcPr>
            <w:tcW w:w="2268" w:type="dxa"/>
          </w:tcPr>
          <w:p w14:paraId="50DD6A1C" w14:textId="3041C912" w:rsidR="00441D99" w:rsidRDefault="00441D99" w:rsidP="000B5B55">
            <w:pPr>
              <w:rPr>
                <w:rFonts w:cstheme="minorHAnsi"/>
              </w:rPr>
            </w:pPr>
            <w:r>
              <w:rPr>
                <w:rFonts w:cstheme="minorHAnsi"/>
              </w:rPr>
              <w:t>Addition and subtraction</w:t>
            </w:r>
          </w:p>
          <w:p w14:paraId="234A954F" w14:textId="593C8A6A" w:rsidR="00441D99" w:rsidRPr="00A646F9" w:rsidRDefault="00441D99" w:rsidP="001635B3">
            <w:pPr>
              <w:rPr>
                <w:rFonts w:cstheme="minorHAnsi"/>
              </w:rPr>
            </w:pPr>
            <w:r>
              <w:rPr>
                <w:rFonts w:cstheme="minorHAnsi"/>
              </w:rPr>
              <w:t>Multiplication and division A</w:t>
            </w:r>
          </w:p>
        </w:tc>
        <w:tc>
          <w:tcPr>
            <w:tcW w:w="2268" w:type="dxa"/>
          </w:tcPr>
          <w:p w14:paraId="2B613CB0" w14:textId="77777777" w:rsidR="00441D99" w:rsidRDefault="00441D99" w:rsidP="003915F8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rFonts w:cstheme="minorHAnsi"/>
              </w:rPr>
            </w:pPr>
            <w:r>
              <w:rPr>
                <w:rFonts w:cstheme="minorHAnsi"/>
              </w:rPr>
              <w:t>Multiplication and division B</w:t>
            </w:r>
          </w:p>
          <w:p w14:paraId="6B9DEFAC" w14:textId="27FD05C9" w:rsidR="00441D99" w:rsidRPr="00A646F9" w:rsidRDefault="00441D99" w:rsidP="003915F8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rFonts w:cstheme="minorHAnsi"/>
              </w:rPr>
            </w:pPr>
            <w:r>
              <w:rPr>
                <w:rFonts w:cstheme="minorHAnsi"/>
              </w:rPr>
              <w:t>Perimeter and length</w:t>
            </w:r>
          </w:p>
        </w:tc>
        <w:tc>
          <w:tcPr>
            <w:tcW w:w="2268" w:type="dxa"/>
          </w:tcPr>
          <w:p w14:paraId="0B17F1A5" w14:textId="77777777" w:rsidR="00441D99" w:rsidRDefault="00441D99" w:rsidP="0043251D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rFonts w:cstheme="minorHAnsi"/>
              </w:rPr>
            </w:pPr>
            <w:r>
              <w:rPr>
                <w:rFonts w:cstheme="minorHAnsi"/>
              </w:rPr>
              <w:t>Fractions A</w:t>
            </w:r>
          </w:p>
          <w:p w14:paraId="071B03D2" w14:textId="46D17BA8" w:rsidR="00441D99" w:rsidRPr="00A646F9" w:rsidRDefault="00441D99" w:rsidP="0043251D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rFonts w:cstheme="minorHAnsi"/>
              </w:rPr>
            </w:pPr>
            <w:r>
              <w:rPr>
                <w:rFonts w:cstheme="minorHAnsi"/>
              </w:rPr>
              <w:t>Mass and capacity</w:t>
            </w:r>
          </w:p>
        </w:tc>
        <w:tc>
          <w:tcPr>
            <w:tcW w:w="2268" w:type="dxa"/>
          </w:tcPr>
          <w:p w14:paraId="07CC5386" w14:textId="77777777" w:rsidR="00441D99" w:rsidRDefault="00441D99" w:rsidP="000B5B55">
            <w:pPr>
              <w:rPr>
                <w:rFonts w:cstheme="minorHAnsi"/>
              </w:rPr>
            </w:pPr>
            <w:r>
              <w:rPr>
                <w:rFonts w:cstheme="minorHAnsi"/>
              </w:rPr>
              <w:t>Fractions B</w:t>
            </w:r>
          </w:p>
          <w:p w14:paraId="271492D2" w14:textId="77777777" w:rsidR="00441D99" w:rsidRDefault="00441D99" w:rsidP="000B5B55">
            <w:pPr>
              <w:rPr>
                <w:rFonts w:cstheme="minorHAnsi"/>
              </w:rPr>
            </w:pPr>
            <w:r>
              <w:rPr>
                <w:rFonts w:cstheme="minorHAnsi"/>
              </w:rPr>
              <w:t>Money</w:t>
            </w:r>
          </w:p>
          <w:p w14:paraId="60E41AE7" w14:textId="4C82D36A" w:rsidR="00441D99" w:rsidRPr="00A646F9" w:rsidRDefault="00441D99" w:rsidP="000B5B55">
            <w:pPr>
              <w:rPr>
                <w:rFonts w:cstheme="minorHAnsi"/>
              </w:rPr>
            </w:pPr>
            <w:r>
              <w:rPr>
                <w:rFonts w:cstheme="minorHAnsi"/>
              </w:rPr>
              <w:t>Time</w:t>
            </w:r>
          </w:p>
        </w:tc>
        <w:tc>
          <w:tcPr>
            <w:tcW w:w="2268" w:type="dxa"/>
          </w:tcPr>
          <w:p w14:paraId="75234A2A" w14:textId="77777777" w:rsidR="00441D99" w:rsidRDefault="00441D99" w:rsidP="0043251D">
            <w:pPr>
              <w:rPr>
                <w:rFonts w:cstheme="minorHAnsi"/>
              </w:rPr>
            </w:pPr>
            <w:r>
              <w:rPr>
                <w:rFonts w:cstheme="minorHAnsi"/>
              </w:rPr>
              <w:t>Time</w:t>
            </w:r>
          </w:p>
          <w:p w14:paraId="5F5044A7" w14:textId="77777777" w:rsidR="00441D99" w:rsidRDefault="00441D99" w:rsidP="0043251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Shape </w:t>
            </w:r>
          </w:p>
          <w:p w14:paraId="216DE69C" w14:textId="170505C8" w:rsidR="00441D99" w:rsidRPr="00A646F9" w:rsidRDefault="00441D99" w:rsidP="0043251D">
            <w:pPr>
              <w:rPr>
                <w:rFonts w:cstheme="minorHAnsi"/>
              </w:rPr>
            </w:pPr>
            <w:r>
              <w:rPr>
                <w:rFonts w:cstheme="minorHAnsi"/>
              </w:rPr>
              <w:t>Statistics</w:t>
            </w:r>
          </w:p>
        </w:tc>
      </w:tr>
      <w:tr w:rsidR="00441D99" w:rsidRPr="00A646F9" w14:paraId="42911DB1" w14:textId="7F570C28" w:rsidTr="1528A2B3">
        <w:tc>
          <w:tcPr>
            <w:tcW w:w="2268" w:type="dxa"/>
            <w:shd w:val="clear" w:color="auto" w:fill="D9D9D9" w:themeFill="background1" w:themeFillShade="D9"/>
          </w:tcPr>
          <w:p w14:paraId="2E19DEB2" w14:textId="7CEF5EB8" w:rsidR="00441D99" w:rsidRPr="0071259D" w:rsidRDefault="00441D99" w:rsidP="000B5B55">
            <w:pPr>
              <w:rPr>
                <w:rFonts w:cstheme="minorHAnsi"/>
                <w:b/>
                <w:bCs/>
              </w:rPr>
            </w:pPr>
            <w:r w:rsidRPr="0071259D">
              <w:rPr>
                <w:rFonts w:cstheme="minorHAnsi"/>
                <w:b/>
                <w:bCs/>
              </w:rPr>
              <w:t>English</w:t>
            </w: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688A9" w14:textId="1EB33CE3" w:rsidR="00441D99" w:rsidRPr="00441D99" w:rsidRDefault="00441D99" w:rsidP="20ECECA9">
            <w:pPr>
              <w:pStyle w:val="paragraph"/>
              <w:spacing w:before="0" w:beforeAutospacing="0" w:after="0" w:afterAutospacing="0"/>
              <w:textAlignment w:val="baseline"/>
              <w:divId w:val="1033118647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20ECECA9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Wanted poster</w:t>
            </w:r>
          </w:p>
          <w:p w14:paraId="20AF97B6" w14:textId="77777777" w:rsidR="00441D99" w:rsidRPr="00441D99" w:rsidRDefault="00441D99" w:rsidP="001635B3">
            <w:pPr>
              <w:pStyle w:val="paragraph"/>
              <w:spacing w:before="0" w:beforeAutospacing="0" w:after="0" w:afterAutospacing="0"/>
              <w:textAlignment w:val="baseline"/>
              <w:divId w:val="1033118647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441D9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Diary entry</w:t>
            </w:r>
          </w:p>
          <w:p w14:paraId="31812337" w14:textId="0D16696A" w:rsidR="00441D99" w:rsidRPr="00441D99" w:rsidRDefault="00441D99" w:rsidP="20ECECA9">
            <w:pPr>
              <w:pStyle w:val="paragraph"/>
              <w:spacing w:before="0" w:beforeAutospacing="0" w:after="0" w:afterAutospacing="0"/>
              <w:textAlignment w:val="baseline"/>
              <w:divId w:val="1033118647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20ECECA9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Newspaper report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0B471" w14:textId="73F8EC26" w:rsidR="00441D99" w:rsidRPr="001635B3" w:rsidRDefault="63998B21" w:rsidP="20ECECA9">
            <w:pPr>
              <w:pStyle w:val="paragraph"/>
              <w:spacing w:before="0" w:beforeAutospacing="0" w:after="0" w:afterAutospacing="0"/>
            </w:pPr>
            <w:r w:rsidRPr="20ECECA9">
              <w:rPr>
                <w:rStyle w:val="normaltextrun"/>
                <w:rFonts w:ascii="Calibri" w:hAnsi="Calibri" w:cs="Calibri"/>
                <w:sz w:val="22"/>
                <w:szCs w:val="22"/>
              </w:rPr>
              <w:t>Portal story</w:t>
            </w:r>
          </w:p>
          <w:p w14:paraId="4230B292" w14:textId="0F45A8CE" w:rsidR="00441D99" w:rsidRPr="001635B3" w:rsidRDefault="63998B21" w:rsidP="20ECECA9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20ECECA9">
              <w:rPr>
                <w:rStyle w:val="normaltextrun"/>
                <w:rFonts w:ascii="Calibri" w:hAnsi="Calibri" w:cs="Calibri"/>
                <w:sz w:val="22"/>
                <w:szCs w:val="22"/>
              </w:rPr>
              <w:t>Information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38D7C" w14:textId="77777777" w:rsidR="00441D99" w:rsidRPr="001635B3" w:rsidRDefault="78C081B9" w:rsidP="39C86775">
            <w:pPr>
              <w:textAlignment w:val="baseline"/>
              <w:divId w:val="849150144"/>
            </w:pPr>
            <w:r w:rsidRPr="39C86775">
              <w:t>Lost poster</w:t>
            </w:r>
          </w:p>
          <w:p w14:paraId="448136F9" w14:textId="77777777" w:rsidR="00441D99" w:rsidRPr="001635B3" w:rsidRDefault="78C081B9" w:rsidP="39C86775">
            <w:pPr>
              <w:textAlignment w:val="baseline"/>
              <w:divId w:val="849150144"/>
            </w:pPr>
            <w:r w:rsidRPr="52115128">
              <w:t>Playscript</w:t>
            </w:r>
          </w:p>
          <w:p w14:paraId="0942CC80" w14:textId="77777777" w:rsidR="00441D99" w:rsidRPr="001635B3" w:rsidRDefault="78C081B9" w:rsidP="39C86775">
            <w:pPr>
              <w:textAlignment w:val="baseline"/>
              <w:divId w:val="849150144"/>
            </w:pPr>
            <w:r w:rsidRPr="39C86775">
              <w:t>Recount</w:t>
            </w:r>
          </w:p>
          <w:p w14:paraId="613F70B7" w14:textId="6FCE58FB" w:rsidR="00441D99" w:rsidRPr="001635B3" w:rsidRDefault="78C081B9" w:rsidP="39C86775">
            <w:pPr>
              <w:textAlignment w:val="baseline"/>
              <w:divId w:val="849150144"/>
              <w:rPr>
                <w:sz w:val="21"/>
                <w:szCs w:val="21"/>
                <w:lang w:val="en-US"/>
              </w:rPr>
            </w:pPr>
            <w:r w:rsidRPr="39C86775">
              <w:t>Persuasion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31BBB" w14:textId="09DEE782" w:rsidR="00441D99" w:rsidRPr="001635B3" w:rsidRDefault="5F0DBC58" w:rsidP="198B866D">
            <w:pPr>
              <w:widowControl w:val="0"/>
              <w:spacing w:line="219" w:lineRule="exact"/>
            </w:pPr>
            <w:r w:rsidRPr="198B866D">
              <w:t xml:space="preserve">Suspense story </w:t>
            </w:r>
          </w:p>
          <w:p w14:paraId="251139A0" w14:textId="2BBB8D19" w:rsidR="00441D99" w:rsidRPr="001635B3" w:rsidRDefault="5F0DBC58" w:rsidP="198B866D">
            <w:pPr>
              <w:widowControl w:val="0"/>
              <w:autoSpaceDE w:val="0"/>
              <w:autoSpaceDN w:val="0"/>
              <w:adjustRightInd w:val="0"/>
              <w:spacing w:line="219" w:lineRule="exact"/>
            </w:pPr>
            <w:r w:rsidRPr="198B866D">
              <w:t xml:space="preserve">Character description </w:t>
            </w:r>
          </w:p>
          <w:p w14:paraId="2714A387" w14:textId="5C4872C5" w:rsidR="00441D99" w:rsidRPr="001635B3" w:rsidRDefault="5F0DBC58" w:rsidP="198B866D">
            <w:pPr>
              <w:widowControl w:val="0"/>
              <w:autoSpaceDE w:val="0"/>
              <w:autoSpaceDN w:val="0"/>
              <w:adjustRightInd w:val="0"/>
              <w:spacing w:line="219" w:lineRule="exact"/>
            </w:pPr>
            <w:r w:rsidRPr="198B866D">
              <w:t>Setting description</w:t>
            </w:r>
          </w:p>
          <w:p w14:paraId="59D408FA" w14:textId="349DFD4C" w:rsidR="00441D99" w:rsidRPr="001635B3" w:rsidRDefault="5F0DBC58" w:rsidP="198B866D">
            <w:pPr>
              <w:widowControl w:val="0"/>
              <w:autoSpaceDE w:val="0"/>
              <w:autoSpaceDN w:val="0"/>
              <w:adjustRightInd w:val="0"/>
              <w:spacing w:line="219" w:lineRule="exact"/>
            </w:pPr>
            <w:r w:rsidRPr="198B866D">
              <w:t>Poetry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3942" w14:textId="2C9B83B8" w:rsidR="00441D99" w:rsidRPr="001635B3" w:rsidRDefault="00441D99" w:rsidP="198B866D">
            <w:pPr>
              <w:pStyle w:val="paragraph"/>
              <w:spacing w:before="0" w:beforeAutospacing="0" w:after="0" w:afterAutospacing="0"/>
              <w:textAlignment w:val="baseline"/>
              <w:divId w:val="70738059"/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D2E2B" w14:textId="30D0EAF5" w:rsidR="00441D99" w:rsidRPr="001635B3" w:rsidRDefault="01874D7F" w:rsidP="39C86775">
            <w:pPr>
              <w:pStyle w:val="paragraph"/>
              <w:rPr>
                <w:rFonts w:ascii="Segoe UI" w:hAnsi="Segoe UI" w:cs="Segoe UI"/>
                <w:sz w:val="21"/>
                <w:szCs w:val="21"/>
                <w:lang w:val="en-US"/>
              </w:rPr>
            </w:pPr>
            <w:r w:rsidRPr="39C86775">
              <w:rPr>
                <w:rStyle w:val="normaltextrun"/>
                <w:rFonts w:ascii="Calibri" w:hAnsi="Calibri" w:cs="Calibri"/>
                <w:sz w:val="22"/>
                <w:szCs w:val="22"/>
              </w:rPr>
              <w:t>Narrative</w:t>
            </w:r>
          </w:p>
          <w:p w14:paraId="7DC67C07" w14:textId="6721CB08" w:rsidR="00441D99" w:rsidRPr="001635B3" w:rsidRDefault="01874D7F" w:rsidP="39C86775">
            <w:pPr>
              <w:pStyle w:val="paragraph"/>
              <w:rPr>
                <w:rFonts w:ascii="Segoe UI" w:hAnsi="Segoe UI" w:cs="Segoe UI"/>
                <w:sz w:val="21"/>
                <w:szCs w:val="21"/>
                <w:lang w:val="en-US"/>
              </w:rPr>
            </w:pPr>
            <w:r w:rsidRPr="39C86775">
              <w:rPr>
                <w:rStyle w:val="normaltextrun"/>
                <w:rFonts w:ascii="Calibri" w:hAnsi="Calibri" w:cs="Calibri"/>
                <w:sz w:val="22"/>
                <w:szCs w:val="22"/>
              </w:rPr>
              <w:t>Formal letter</w:t>
            </w:r>
          </w:p>
        </w:tc>
      </w:tr>
      <w:tr w:rsidR="00441D99" w:rsidRPr="00A646F9" w14:paraId="3205914F" w14:textId="77777777" w:rsidTr="1528A2B3">
        <w:tc>
          <w:tcPr>
            <w:tcW w:w="2268" w:type="dxa"/>
            <w:shd w:val="clear" w:color="auto" w:fill="D9D9D9" w:themeFill="background1" w:themeFillShade="D9"/>
          </w:tcPr>
          <w:p w14:paraId="4062E6C4" w14:textId="551F3D65" w:rsidR="00441D99" w:rsidRPr="0071259D" w:rsidRDefault="00441D99" w:rsidP="000B5B55">
            <w:pPr>
              <w:rPr>
                <w:rFonts w:cstheme="minorHAnsi"/>
                <w:b/>
                <w:bCs/>
              </w:rPr>
            </w:pPr>
            <w:r w:rsidRPr="0071259D">
              <w:rPr>
                <w:rFonts w:cstheme="minorHAnsi"/>
                <w:b/>
                <w:bCs/>
              </w:rPr>
              <w:t>Phonics/SPaG</w:t>
            </w: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2DB49" w14:textId="1E42B7B5" w:rsidR="00441D99" w:rsidRDefault="00441D99" w:rsidP="001635B3">
            <w:pPr>
              <w:rPr>
                <w:rStyle w:val="normaltextrun"/>
                <w:rFonts w:ascii="Calibri" w:hAnsi="Calibri" w:cs="Calibri"/>
              </w:rPr>
            </w:pPr>
            <w:r w:rsidRPr="001635B3">
              <w:rPr>
                <w:rStyle w:val="normaltextrun"/>
                <w:rFonts w:ascii="Calibri" w:hAnsi="Calibri" w:cs="Calibri"/>
              </w:rPr>
              <w:t xml:space="preserve">Nouns and </w:t>
            </w:r>
            <w:r>
              <w:rPr>
                <w:rStyle w:val="normaltextrun"/>
                <w:rFonts w:ascii="Calibri" w:hAnsi="Calibri" w:cs="Calibri"/>
              </w:rPr>
              <w:t>p</w:t>
            </w:r>
            <w:r w:rsidRPr="001635B3">
              <w:rPr>
                <w:rStyle w:val="normaltextrun"/>
                <w:rFonts w:ascii="Calibri" w:hAnsi="Calibri" w:cs="Calibri"/>
              </w:rPr>
              <w:t xml:space="preserve">ronouns for </w:t>
            </w:r>
            <w:r>
              <w:rPr>
                <w:rStyle w:val="normaltextrun"/>
                <w:rFonts w:ascii="Calibri" w:hAnsi="Calibri" w:cs="Calibri"/>
              </w:rPr>
              <w:t>c</w:t>
            </w:r>
            <w:r w:rsidRPr="001635B3">
              <w:rPr>
                <w:rStyle w:val="normaltextrun"/>
                <w:rFonts w:ascii="Calibri" w:hAnsi="Calibri" w:cs="Calibri"/>
              </w:rPr>
              <w:t>larity</w:t>
            </w:r>
          </w:p>
          <w:p w14:paraId="54AB7512" w14:textId="6E843D4B" w:rsidR="00441D99" w:rsidRDefault="00441D99" w:rsidP="001635B3">
            <w:pPr>
              <w:rPr>
                <w:rStyle w:val="normaltextrun"/>
                <w:rFonts w:ascii="Calibri" w:hAnsi="Calibri" w:cs="Calibri"/>
              </w:rPr>
            </w:pPr>
            <w:r w:rsidRPr="001635B3">
              <w:rPr>
                <w:rStyle w:val="normaltextrun"/>
                <w:rFonts w:ascii="Calibri" w:hAnsi="Calibri" w:cs="Calibri"/>
              </w:rPr>
              <w:t xml:space="preserve">Consonants and </w:t>
            </w:r>
            <w:r>
              <w:rPr>
                <w:rStyle w:val="normaltextrun"/>
                <w:rFonts w:ascii="Calibri" w:hAnsi="Calibri" w:cs="Calibri"/>
              </w:rPr>
              <w:t>v</w:t>
            </w:r>
            <w:r w:rsidRPr="001635B3">
              <w:rPr>
                <w:rStyle w:val="normaltextrun"/>
                <w:rFonts w:ascii="Calibri" w:hAnsi="Calibri" w:cs="Calibri"/>
              </w:rPr>
              <w:t>owels</w:t>
            </w:r>
          </w:p>
          <w:p w14:paraId="183E82C9" w14:textId="77777777" w:rsidR="00441D99" w:rsidRDefault="00441D99" w:rsidP="001635B3">
            <w:pPr>
              <w:rPr>
                <w:rStyle w:val="normaltextrun"/>
                <w:rFonts w:ascii="Calibri" w:hAnsi="Calibri" w:cs="Calibri"/>
              </w:rPr>
            </w:pPr>
            <w:r w:rsidRPr="27F60AB3">
              <w:rPr>
                <w:rStyle w:val="normaltextrun"/>
                <w:rFonts w:ascii="Calibri" w:hAnsi="Calibri" w:cs="Calibri"/>
              </w:rPr>
              <w:t xml:space="preserve">Suffixes: -ly </w:t>
            </w:r>
          </w:p>
          <w:p w14:paraId="3ACAB735" w14:textId="697F9564" w:rsidR="691A462D" w:rsidRDefault="691A462D" w:rsidP="27F60AB3">
            <w:r w:rsidRPr="27F60AB3">
              <w:rPr>
                <w:rStyle w:val="normaltextrun"/>
                <w:rFonts w:ascii="Calibri" w:hAnsi="Calibri" w:cs="Calibri"/>
              </w:rPr>
              <w:t>Simple past and present perfect</w:t>
            </w:r>
          </w:p>
          <w:p w14:paraId="23341EEF" w14:textId="577C064F" w:rsidR="00441D99" w:rsidRPr="001635B3" w:rsidRDefault="00441D99" w:rsidP="27F60AB3">
            <w:pPr>
              <w:rPr>
                <w:rFonts w:ascii="Calibri" w:hAnsi="Calibri" w:cs="Calibri"/>
              </w:rPr>
            </w:pPr>
            <w:r w:rsidRPr="27F60AB3">
              <w:rPr>
                <w:rStyle w:val="normaltextrun"/>
                <w:rFonts w:ascii="Calibri" w:hAnsi="Calibri" w:cs="Calibri"/>
              </w:rPr>
              <w:lastRenderedPageBreak/>
              <w:t>Subordinate clause</w:t>
            </w:r>
            <w:r w:rsidRPr="27F60AB3">
              <w:rPr>
                <w:rStyle w:val="eop"/>
              </w:rPr>
              <w:t>s</w:t>
            </w:r>
            <w:r w:rsidR="0BAC1D9E" w:rsidRPr="27F60AB3">
              <w:rPr>
                <w:rStyle w:val="eop"/>
              </w:rPr>
              <w:t xml:space="preserve"> and subordinating conjunctions</w:t>
            </w:r>
          </w:p>
          <w:p w14:paraId="135F862B" w14:textId="55E3B7A0" w:rsidR="00441D99" w:rsidRPr="001635B3" w:rsidRDefault="30D3F8DE" w:rsidP="27F60AB3">
            <w:pPr>
              <w:rPr>
                <w:rStyle w:val="eop"/>
              </w:rPr>
            </w:pPr>
            <w:r w:rsidRPr="27F60AB3">
              <w:rPr>
                <w:rStyle w:val="eop"/>
              </w:rPr>
              <w:t>Adjectives</w:t>
            </w:r>
          </w:p>
          <w:p w14:paraId="2D3BBBE1" w14:textId="5720DA95" w:rsidR="00441D99" w:rsidRPr="001635B3" w:rsidRDefault="30D3F8DE" w:rsidP="27F60AB3">
            <w:pPr>
              <w:rPr>
                <w:rStyle w:val="eop"/>
              </w:rPr>
            </w:pPr>
            <w:r w:rsidRPr="27F60AB3">
              <w:rPr>
                <w:rStyle w:val="eop"/>
              </w:rPr>
              <w:t>‘A’ or ‘an’?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19DE3" w14:textId="77777777" w:rsidR="00441D99" w:rsidRDefault="00441D99" w:rsidP="001635B3">
            <w:pPr>
              <w:rPr>
                <w:rStyle w:val="normaltextrun"/>
                <w:rFonts w:ascii="Calibri" w:hAnsi="Calibri" w:cs="Calibri"/>
              </w:rPr>
            </w:pPr>
            <w:r w:rsidRPr="27F60AB3">
              <w:rPr>
                <w:rStyle w:val="normaltextrun"/>
                <w:rFonts w:ascii="Calibri" w:hAnsi="Calibri" w:cs="Calibri"/>
              </w:rPr>
              <w:lastRenderedPageBreak/>
              <w:t>Prefixes: super-, anti-, auto-</w:t>
            </w:r>
          </w:p>
          <w:p w14:paraId="2EC5A480" w14:textId="63FF5076" w:rsidR="7140D343" w:rsidRDefault="7140D343" w:rsidP="27F60AB3">
            <w:r w:rsidRPr="27F60AB3">
              <w:rPr>
                <w:rStyle w:val="normaltextrun"/>
                <w:rFonts w:ascii="Calibri" w:hAnsi="Calibri" w:cs="Calibri"/>
              </w:rPr>
              <w:t>Past, present and future tense</w:t>
            </w:r>
          </w:p>
          <w:p w14:paraId="2572633E" w14:textId="4C796250" w:rsidR="00441D99" w:rsidRPr="001635B3" w:rsidRDefault="00441D99" w:rsidP="27F60AB3">
            <w:pPr>
              <w:rPr>
                <w:rStyle w:val="eop"/>
                <w:rFonts w:ascii="Calibri" w:hAnsi="Calibri" w:cs="Calibri"/>
              </w:rPr>
            </w:pPr>
            <w:r w:rsidRPr="27F60AB3">
              <w:rPr>
                <w:rStyle w:val="normaltextrun"/>
                <w:rFonts w:ascii="Calibri" w:hAnsi="Calibri" w:cs="Calibri"/>
              </w:rPr>
              <w:t>Apostrophes</w:t>
            </w:r>
          </w:p>
          <w:p w14:paraId="3FC09F01" w14:textId="0F44C2D3" w:rsidR="00441D99" w:rsidRPr="001635B3" w:rsidRDefault="0A6AFE90" w:rsidP="27F60AB3">
            <w:pPr>
              <w:rPr>
                <w:rStyle w:val="normaltextrun"/>
                <w:rFonts w:ascii="Calibri" w:hAnsi="Calibri" w:cs="Calibri"/>
              </w:rPr>
            </w:pPr>
            <w:r w:rsidRPr="27F60AB3">
              <w:rPr>
                <w:rStyle w:val="normaltextrun"/>
                <w:rFonts w:ascii="Calibri" w:hAnsi="Calibri" w:cs="Calibri"/>
              </w:rPr>
              <w:t>Inverted commas</w:t>
            </w:r>
          </w:p>
          <w:p w14:paraId="3B7B6E06" w14:textId="4BC7F1C4" w:rsidR="00441D99" w:rsidRPr="001635B3" w:rsidRDefault="38B732FB" w:rsidP="27F60AB3">
            <w:pPr>
              <w:rPr>
                <w:rStyle w:val="normaltextrun"/>
                <w:rFonts w:ascii="Calibri" w:hAnsi="Calibri" w:cs="Calibri"/>
              </w:rPr>
            </w:pPr>
            <w:r w:rsidRPr="27F60AB3">
              <w:rPr>
                <w:rStyle w:val="normaltextrun"/>
                <w:rFonts w:ascii="Calibri" w:hAnsi="Calibri" w:cs="Calibri"/>
              </w:rPr>
              <w:t>Compound nouns</w:t>
            </w:r>
          </w:p>
          <w:p w14:paraId="555FC265" w14:textId="3755BCFB" w:rsidR="00441D99" w:rsidRPr="001635B3" w:rsidRDefault="5A336C82" w:rsidP="27F60AB3">
            <w:pPr>
              <w:rPr>
                <w:rStyle w:val="normaltextrun"/>
                <w:rFonts w:ascii="Calibri" w:hAnsi="Calibri" w:cs="Calibri"/>
              </w:rPr>
            </w:pPr>
            <w:r w:rsidRPr="27F60AB3">
              <w:rPr>
                <w:rStyle w:val="normaltextrun"/>
                <w:rFonts w:ascii="Calibri" w:hAnsi="Calibri" w:cs="Calibri"/>
              </w:rPr>
              <w:t>Powerful verbs</w:t>
            </w:r>
          </w:p>
          <w:p w14:paraId="67A375EF" w14:textId="078BAF5C" w:rsidR="00441D99" w:rsidRPr="001635B3" w:rsidRDefault="38B732FB" w:rsidP="27F60AB3">
            <w:pPr>
              <w:widowControl w:val="0"/>
              <w:spacing w:line="219" w:lineRule="exact"/>
              <w:rPr>
                <w:rStyle w:val="normaltextrun"/>
                <w:rFonts w:ascii="Calibri" w:hAnsi="Calibri" w:cs="Calibri"/>
              </w:rPr>
            </w:pPr>
            <w:r w:rsidRPr="27F60AB3">
              <w:rPr>
                <w:rStyle w:val="normaltextrun"/>
                <w:rFonts w:ascii="Calibri" w:hAnsi="Calibri" w:cs="Calibri"/>
              </w:rPr>
              <w:t>Prefixes: dis-, mis-, un-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EE7BC" w14:textId="79C703CB" w:rsidR="00441D99" w:rsidRPr="001635B3" w:rsidRDefault="38B732FB" w:rsidP="27F60AB3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rStyle w:val="normaltextrun"/>
                <w:rFonts w:ascii="Calibri" w:hAnsi="Calibri" w:cs="Calibri"/>
              </w:rPr>
            </w:pPr>
            <w:r w:rsidRPr="27F60AB3">
              <w:rPr>
                <w:rStyle w:val="normaltextrun"/>
                <w:rFonts w:ascii="Calibri" w:hAnsi="Calibri" w:cs="Calibri"/>
              </w:rPr>
              <w:t>Adverbs</w:t>
            </w:r>
          </w:p>
          <w:p w14:paraId="0EC823BD" w14:textId="2DD74B14" w:rsidR="00441D99" w:rsidRPr="001635B3" w:rsidRDefault="38B732FB" w:rsidP="27F60AB3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rStyle w:val="normaltextrun"/>
                <w:rFonts w:ascii="Calibri" w:hAnsi="Calibri" w:cs="Calibri"/>
              </w:rPr>
            </w:pPr>
            <w:r w:rsidRPr="27F60AB3">
              <w:rPr>
                <w:rStyle w:val="normaltextrun"/>
                <w:rFonts w:ascii="Calibri" w:hAnsi="Calibri" w:cs="Calibri"/>
              </w:rPr>
              <w:t>Adverbs – Time, place and cause</w:t>
            </w:r>
          </w:p>
          <w:p w14:paraId="6FB06AFA" w14:textId="77777777" w:rsidR="00441D99" w:rsidRPr="001635B3" w:rsidRDefault="12687A11" w:rsidP="27F60AB3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rStyle w:val="normaltextrun"/>
                <w:rFonts w:ascii="Calibri" w:hAnsi="Calibri" w:cs="Calibri"/>
              </w:rPr>
            </w:pPr>
            <w:r w:rsidRPr="27F60AB3">
              <w:rPr>
                <w:rStyle w:val="normaltextrun"/>
                <w:rFonts w:ascii="Calibri" w:hAnsi="Calibri" w:cs="Calibri"/>
              </w:rPr>
              <w:t>Prefixes: in-</w:t>
            </w:r>
          </w:p>
          <w:p w14:paraId="04F051CE" w14:textId="0E8B43CF" w:rsidR="00441D99" w:rsidRPr="001635B3" w:rsidRDefault="12687A11" w:rsidP="27F60AB3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rStyle w:val="normaltextrun"/>
                <w:rFonts w:ascii="Calibri" w:hAnsi="Calibri" w:cs="Calibri"/>
              </w:rPr>
            </w:pPr>
            <w:r w:rsidRPr="27F60AB3">
              <w:rPr>
                <w:rStyle w:val="normaltextrun"/>
                <w:rFonts w:ascii="Calibri" w:hAnsi="Calibri" w:cs="Calibri"/>
              </w:rPr>
              <w:t>Suffixes: -ation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DB5FE" w14:textId="33A5FBC1" w:rsidR="00441D99" w:rsidRDefault="00441D99" w:rsidP="001635B3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rStyle w:val="normaltextrun"/>
                <w:rFonts w:ascii="Calibri" w:hAnsi="Calibri" w:cs="Calibri"/>
              </w:rPr>
            </w:pPr>
            <w:r w:rsidRPr="001635B3">
              <w:rPr>
                <w:rStyle w:val="normaltextrun"/>
                <w:rFonts w:ascii="Calibri" w:hAnsi="Calibri" w:cs="Calibri"/>
              </w:rPr>
              <w:t xml:space="preserve">Coordinating </w:t>
            </w:r>
            <w:r>
              <w:rPr>
                <w:rStyle w:val="normaltextrun"/>
                <w:rFonts w:ascii="Calibri" w:hAnsi="Calibri" w:cs="Calibri"/>
              </w:rPr>
              <w:t>c</w:t>
            </w:r>
            <w:r w:rsidRPr="001635B3">
              <w:rPr>
                <w:rStyle w:val="normaltextrun"/>
                <w:rFonts w:ascii="Calibri" w:hAnsi="Calibri" w:cs="Calibri"/>
              </w:rPr>
              <w:t>onjunctions</w:t>
            </w:r>
          </w:p>
          <w:p w14:paraId="127F089B" w14:textId="060FA1EB" w:rsidR="00441D99" w:rsidRPr="001635B3" w:rsidRDefault="00441D99" w:rsidP="001635B3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rFonts w:ascii="Calibri" w:hAnsi="Calibri" w:cs="Calibri"/>
              </w:rPr>
            </w:pPr>
            <w:r w:rsidRPr="001635B3">
              <w:rPr>
                <w:rStyle w:val="normaltextrun"/>
                <w:rFonts w:ascii="Calibri" w:hAnsi="Calibri" w:cs="Calibri"/>
              </w:rPr>
              <w:t xml:space="preserve">Organisational </w:t>
            </w:r>
            <w:r>
              <w:rPr>
                <w:rStyle w:val="normaltextrun"/>
                <w:rFonts w:ascii="Calibri" w:hAnsi="Calibri" w:cs="Calibri"/>
              </w:rPr>
              <w:t>d</w:t>
            </w:r>
            <w:r w:rsidRPr="001635B3">
              <w:rPr>
                <w:rStyle w:val="normaltextrun"/>
                <w:rFonts w:ascii="Calibri" w:hAnsi="Calibri" w:cs="Calibri"/>
              </w:rPr>
              <w:t>evices</w:t>
            </w:r>
            <w:r w:rsidRPr="001635B3"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B25D2" w14:textId="77777777" w:rsidR="00441D99" w:rsidRDefault="00441D99" w:rsidP="001635B3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rStyle w:val="normaltextrun"/>
                <w:rFonts w:ascii="Calibri" w:hAnsi="Calibri" w:cs="Calibri"/>
              </w:rPr>
            </w:pPr>
            <w:r w:rsidRPr="001635B3">
              <w:rPr>
                <w:rStyle w:val="normaltextrun"/>
                <w:rFonts w:ascii="Calibri" w:hAnsi="Calibri" w:cs="Calibri"/>
              </w:rPr>
              <w:t>Prepositions</w:t>
            </w:r>
          </w:p>
          <w:p w14:paraId="406B7A88" w14:textId="77777777" w:rsidR="00441D99" w:rsidRDefault="00441D99" w:rsidP="001635B3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rStyle w:val="normaltextrun"/>
                <w:rFonts w:ascii="Calibri" w:hAnsi="Calibri" w:cs="Calibri"/>
              </w:rPr>
            </w:pPr>
            <w:r w:rsidRPr="001635B3">
              <w:rPr>
                <w:rStyle w:val="normaltextrun"/>
                <w:rFonts w:ascii="Calibri" w:hAnsi="Calibri" w:cs="Calibri"/>
              </w:rPr>
              <w:t xml:space="preserve">Prefixes: re-, sub-, inter- </w:t>
            </w:r>
          </w:p>
          <w:p w14:paraId="57B02372" w14:textId="04540E6A" w:rsidR="00441D99" w:rsidRDefault="00441D99" w:rsidP="001635B3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rStyle w:val="normaltextrun"/>
                <w:rFonts w:ascii="Calibri" w:hAnsi="Calibri" w:cs="Calibri"/>
              </w:rPr>
            </w:pPr>
            <w:r w:rsidRPr="001635B3">
              <w:rPr>
                <w:rStyle w:val="normaltextrun"/>
                <w:rFonts w:ascii="Calibri" w:hAnsi="Calibri" w:cs="Calibri"/>
              </w:rPr>
              <w:t xml:space="preserve">Suffixes beginning with </w:t>
            </w:r>
            <w:r>
              <w:rPr>
                <w:rStyle w:val="normaltextrun"/>
                <w:rFonts w:ascii="Calibri" w:hAnsi="Calibri" w:cs="Calibri"/>
              </w:rPr>
              <w:t>v</w:t>
            </w:r>
            <w:r w:rsidRPr="001635B3">
              <w:rPr>
                <w:rStyle w:val="normaltextrun"/>
                <w:rFonts w:ascii="Calibri" w:hAnsi="Calibri" w:cs="Calibri"/>
              </w:rPr>
              <w:t xml:space="preserve">owels </w:t>
            </w:r>
          </w:p>
          <w:p w14:paraId="6BB71083" w14:textId="18E3C5D7" w:rsidR="00441D99" w:rsidRDefault="00441D99" w:rsidP="001635B3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rStyle w:val="normaltextrun"/>
                <w:rFonts w:ascii="Calibri" w:hAnsi="Calibri" w:cs="Calibri"/>
              </w:rPr>
            </w:pPr>
            <w:r w:rsidRPr="001635B3">
              <w:rPr>
                <w:rStyle w:val="normaltextrun"/>
                <w:rFonts w:ascii="Calibri" w:hAnsi="Calibri" w:cs="Calibri"/>
              </w:rPr>
              <w:t xml:space="preserve">Time </w:t>
            </w:r>
            <w:r>
              <w:rPr>
                <w:rStyle w:val="normaltextrun"/>
                <w:rFonts w:ascii="Calibri" w:hAnsi="Calibri" w:cs="Calibri"/>
              </w:rPr>
              <w:t>c</w:t>
            </w:r>
            <w:r w:rsidRPr="001635B3">
              <w:rPr>
                <w:rStyle w:val="normaltextrun"/>
                <w:rFonts w:ascii="Calibri" w:hAnsi="Calibri" w:cs="Calibri"/>
              </w:rPr>
              <w:t>onjunctions</w:t>
            </w:r>
          </w:p>
          <w:p w14:paraId="2E79E1B3" w14:textId="69B1F955" w:rsidR="00441D99" w:rsidRPr="001635B3" w:rsidRDefault="00441D99" w:rsidP="001635B3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rFonts w:ascii="Calibri" w:hAnsi="Calibri" w:cs="Calibri"/>
              </w:rPr>
            </w:pPr>
            <w:r w:rsidRPr="001635B3">
              <w:rPr>
                <w:rStyle w:val="normaltextrun"/>
                <w:rFonts w:ascii="Calibri" w:hAnsi="Calibri" w:cs="Calibri"/>
              </w:rPr>
              <w:t>Paragraphs</w:t>
            </w:r>
            <w:r w:rsidRPr="001635B3"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A02EA" w14:textId="77777777" w:rsidR="00441D99" w:rsidRDefault="00441D99" w:rsidP="001635B3">
            <w:pPr>
              <w:pStyle w:val="paragraph"/>
              <w:spacing w:before="0" w:beforeAutospacing="0" w:after="0" w:afterAutospacing="0"/>
              <w:textAlignment w:val="baseline"/>
              <w:divId w:val="319163143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1635B3">
              <w:rPr>
                <w:rStyle w:val="normaltextrun"/>
                <w:rFonts w:ascii="Calibri" w:hAnsi="Calibri" w:cs="Calibri"/>
                <w:sz w:val="22"/>
                <w:szCs w:val="22"/>
              </w:rPr>
              <w:t>Homophones</w:t>
            </w:r>
          </w:p>
          <w:p w14:paraId="641E396A" w14:textId="77777777" w:rsidR="00441D99" w:rsidRDefault="00441D99" w:rsidP="006A7D3B">
            <w:pPr>
              <w:pStyle w:val="paragraph"/>
              <w:spacing w:before="0" w:beforeAutospacing="0" w:after="0" w:afterAutospacing="0"/>
              <w:textAlignment w:val="baseline"/>
              <w:divId w:val="319163143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1635B3">
              <w:rPr>
                <w:rStyle w:val="normaltextrun"/>
                <w:rFonts w:ascii="Calibri" w:hAnsi="Calibri" w:cs="Calibri"/>
                <w:sz w:val="22"/>
                <w:szCs w:val="22"/>
              </w:rPr>
              <w:t>Suffixes: -ous</w:t>
            </w:r>
          </w:p>
          <w:p w14:paraId="1167C97E" w14:textId="52A48CFD" w:rsidR="00441D99" w:rsidRDefault="00441D99" w:rsidP="006A7D3B">
            <w:pPr>
              <w:pStyle w:val="paragraph"/>
              <w:spacing w:before="0" w:beforeAutospacing="0" w:after="0" w:afterAutospacing="0"/>
              <w:textAlignment w:val="baseline"/>
              <w:divId w:val="319163143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1635B3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Word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f</w:t>
            </w:r>
            <w:r w:rsidRPr="001635B3">
              <w:rPr>
                <w:rStyle w:val="normaltextrun"/>
                <w:rFonts w:ascii="Calibri" w:hAnsi="Calibri" w:cs="Calibri"/>
                <w:sz w:val="22"/>
                <w:szCs w:val="22"/>
              </w:rPr>
              <w:t>amilies</w:t>
            </w:r>
          </w:p>
          <w:p w14:paraId="61A675EB" w14:textId="56D868E8" w:rsidR="00441D99" w:rsidRDefault="00441D99" w:rsidP="006A7D3B">
            <w:pPr>
              <w:pStyle w:val="paragraph"/>
              <w:spacing w:before="0" w:beforeAutospacing="0" w:after="0" w:afterAutospacing="0"/>
              <w:textAlignment w:val="baseline"/>
              <w:divId w:val="319163143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1635B3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Place and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</w:t>
            </w:r>
            <w:r w:rsidRPr="001635B3">
              <w:rPr>
                <w:rStyle w:val="normaltextrun"/>
                <w:rFonts w:ascii="Calibri" w:hAnsi="Calibri" w:cs="Calibri"/>
                <w:sz w:val="22"/>
                <w:szCs w:val="22"/>
              </w:rPr>
              <w:t>ause</w:t>
            </w:r>
          </w:p>
          <w:p w14:paraId="7DC43E01" w14:textId="6C8BA239" w:rsidR="00441D99" w:rsidRDefault="00441D99" w:rsidP="006A7D3B">
            <w:pPr>
              <w:pStyle w:val="paragraph"/>
              <w:spacing w:before="0" w:beforeAutospacing="0" w:after="0" w:afterAutospacing="0"/>
              <w:textAlignment w:val="baseline"/>
              <w:divId w:val="319163143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1635B3">
              <w:rPr>
                <w:rStyle w:val="normaltextrun"/>
                <w:rFonts w:ascii="Calibri" w:hAnsi="Calibri" w:cs="Calibri"/>
                <w:sz w:val="22"/>
                <w:szCs w:val="22"/>
              </w:rPr>
              <w:t>Conjunctions</w:t>
            </w:r>
          </w:p>
          <w:p w14:paraId="14D45D22" w14:textId="19A043A5" w:rsidR="00441D99" w:rsidRPr="006A7D3B" w:rsidRDefault="00441D99" w:rsidP="006A7D3B">
            <w:pPr>
              <w:pStyle w:val="paragraph"/>
              <w:spacing w:before="0" w:beforeAutospacing="0" w:after="0" w:afterAutospacing="0"/>
              <w:textAlignment w:val="baseline"/>
              <w:divId w:val="319163143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1635B3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Editing and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e</w:t>
            </w:r>
            <w:r w:rsidRPr="001635B3">
              <w:rPr>
                <w:rStyle w:val="normaltextrun"/>
                <w:rFonts w:ascii="Calibri" w:hAnsi="Calibri" w:cs="Calibri"/>
                <w:sz w:val="22"/>
                <w:szCs w:val="22"/>
              </w:rPr>
              <w:t>valuating</w:t>
            </w:r>
            <w:r w:rsidRPr="001635B3">
              <w:rPr>
                <w:rStyle w:val="eop"/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</w:tc>
      </w:tr>
      <w:tr w:rsidR="00441D99" w:rsidRPr="00A646F9" w14:paraId="54DB93DC" w14:textId="77777777" w:rsidTr="1528A2B3">
        <w:tc>
          <w:tcPr>
            <w:tcW w:w="2268" w:type="dxa"/>
            <w:shd w:val="clear" w:color="auto" w:fill="D9D9D9" w:themeFill="background1" w:themeFillShade="D9"/>
          </w:tcPr>
          <w:p w14:paraId="554DB470" w14:textId="32C7CB3C" w:rsidR="00441D99" w:rsidRPr="0071259D" w:rsidRDefault="00441D99" w:rsidP="000B5B55">
            <w:pPr>
              <w:rPr>
                <w:rFonts w:cstheme="minorHAnsi"/>
                <w:b/>
                <w:bCs/>
              </w:rPr>
            </w:pPr>
            <w:r w:rsidRPr="0071259D">
              <w:rPr>
                <w:rFonts w:cstheme="minorHAnsi"/>
                <w:b/>
                <w:bCs/>
              </w:rPr>
              <w:t>RE</w:t>
            </w:r>
          </w:p>
        </w:tc>
        <w:tc>
          <w:tcPr>
            <w:tcW w:w="2263" w:type="dxa"/>
          </w:tcPr>
          <w:p w14:paraId="01930630" w14:textId="3B526BDB" w:rsidR="00441D99" w:rsidRPr="001635B3" w:rsidRDefault="00441D99" w:rsidP="001635B3">
            <w:r w:rsidRPr="001635B3">
              <w:rPr>
                <w:b/>
                <w:bCs/>
              </w:rPr>
              <w:t>Homes</w:t>
            </w:r>
            <w:r w:rsidRPr="001635B3">
              <w:t xml:space="preserve"> – God’s vision for every family</w:t>
            </w:r>
          </w:p>
          <w:p w14:paraId="7E89F959" w14:textId="77777777" w:rsidR="00441D99" w:rsidRDefault="00441D99" w:rsidP="001635B3">
            <w:r w:rsidRPr="001635B3">
              <w:rPr>
                <w:b/>
                <w:bCs/>
              </w:rPr>
              <w:t>Judaism</w:t>
            </w:r>
            <w:r w:rsidRPr="001635B3">
              <w:t xml:space="preserve"> – Synagogue</w:t>
            </w:r>
          </w:p>
          <w:p w14:paraId="211002DB" w14:textId="5A1BDE77" w:rsidR="005D4ED5" w:rsidRPr="005D4ED5" w:rsidRDefault="005D4ED5" w:rsidP="001635B3">
            <w:r w:rsidRPr="001635B3">
              <w:rPr>
                <w:b/>
                <w:bCs/>
              </w:rPr>
              <w:t>Promises</w:t>
            </w:r>
            <w:r w:rsidRPr="001635B3">
              <w:t xml:space="preserve"> – Promises made at Baptism</w:t>
            </w:r>
          </w:p>
        </w:tc>
        <w:tc>
          <w:tcPr>
            <w:tcW w:w="2268" w:type="dxa"/>
          </w:tcPr>
          <w:p w14:paraId="64B3D3B0" w14:textId="0DE0BFF7" w:rsidR="00441D99" w:rsidRPr="001635B3" w:rsidRDefault="00441D99" w:rsidP="001635B3">
            <w:r w:rsidRPr="001635B3">
              <w:rPr>
                <w:b/>
                <w:bCs/>
              </w:rPr>
              <w:t>Promises</w:t>
            </w:r>
            <w:r w:rsidRPr="001635B3">
              <w:t xml:space="preserve"> – Promises made at Baptism</w:t>
            </w:r>
          </w:p>
          <w:p w14:paraId="7E4A610C" w14:textId="78A7E705" w:rsidR="00441D99" w:rsidRPr="001635B3" w:rsidRDefault="00441D99" w:rsidP="001635B3">
            <w:r w:rsidRPr="001635B3">
              <w:rPr>
                <w:b/>
                <w:bCs/>
              </w:rPr>
              <w:t>Visitors</w:t>
            </w:r>
            <w:r w:rsidRPr="001635B3">
              <w:t xml:space="preserve"> – Waiting for the coming of Jesus</w:t>
            </w:r>
          </w:p>
        </w:tc>
        <w:tc>
          <w:tcPr>
            <w:tcW w:w="2268" w:type="dxa"/>
          </w:tcPr>
          <w:p w14:paraId="4C12BC14" w14:textId="04712EF1" w:rsidR="00441D99" w:rsidRPr="001635B3" w:rsidRDefault="00441D99" w:rsidP="001635B3">
            <w:r w:rsidRPr="001635B3">
              <w:rPr>
                <w:b/>
                <w:bCs/>
              </w:rPr>
              <w:t>Journeys</w:t>
            </w:r>
            <w:r w:rsidRPr="001635B3">
              <w:t xml:space="preserve"> – Christian family’s journey with Christ</w:t>
            </w:r>
          </w:p>
          <w:p w14:paraId="067A133B" w14:textId="4B88D727" w:rsidR="00441D99" w:rsidRPr="001635B3" w:rsidRDefault="00441D99" w:rsidP="001635B3">
            <w:r w:rsidRPr="001635B3">
              <w:rPr>
                <w:b/>
                <w:bCs/>
              </w:rPr>
              <w:t>Islam</w:t>
            </w:r>
            <w:r w:rsidRPr="001635B3">
              <w:t xml:space="preserve"> – The Mosque</w:t>
            </w:r>
          </w:p>
        </w:tc>
        <w:tc>
          <w:tcPr>
            <w:tcW w:w="2268" w:type="dxa"/>
          </w:tcPr>
          <w:p w14:paraId="1D4A60F4" w14:textId="220A882B" w:rsidR="00441D99" w:rsidRPr="001635B3" w:rsidRDefault="00441D99" w:rsidP="001635B3">
            <w:r w:rsidRPr="001635B3">
              <w:rPr>
                <w:b/>
                <w:bCs/>
              </w:rPr>
              <w:t>Listening &amp; Sharing</w:t>
            </w:r>
            <w:r w:rsidRPr="001635B3">
              <w:t xml:space="preserve"> – Jesus gives himself to us</w:t>
            </w:r>
          </w:p>
          <w:p w14:paraId="14407A4E" w14:textId="18DDE000" w:rsidR="00441D99" w:rsidRPr="001635B3" w:rsidRDefault="00441D99" w:rsidP="001635B3">
            <w:r w:rsidRPr="001635B3">
              <w:rPr>
                <w:b/>
                <w:bCs/>
              </w:rPr>
              <w:t xml:space="preserve">Giving </w:t>
            </w:r>
            <w:r>
              <w:rPr>
                <w:b/>
                <w:bCs/>
              </w:rPr>
              <w:t>A</w:t>
            </w:r>
            <w:r w:rsidRPr="001635B3">
              <w:rPr>
                <w:b/>
                <w:bCs/>
              </w:rPr>
              <w:t>ll</w:t>
            </w:r>
            <w:r w:rsidRPr="001635B3">
              <w:t xml:space="preserve"> – Lent: remembering Jesus’ total giving</w:t>
            </w:r>
          </w:p>
        </w:tc>
        <w:tc>
          <w:tcPr>
            <w:tcW w:w="2268" w:type="dxa"/>
          </w:tcPr>
          <w:p w14:paraId="186F5A4B" w14:textId="531FC454" w:rsidR="00441D99" w:rsidRPr="001635B3" w:rsidRDefault="00441D99" w:rsidP="001635B3">
            <w:r w:rsidRPr="001635B3">
              <w:rPr>
                <w:b/>
                <w:bCs/>
              </w:rPr>
              <w:t>Energy</w:t>
            </w:r>
            <w:r w:rsidRPr="001635B3">
              <w:t xml:space="preserve"> – Gifts of the Holy Spirit</w:t>
            </w:r>
          </w:p>
          <w:p w14:paraId="08A0BAD6" w14:textId="1E17F71A" w:rsidR="00441D99" w:rsidRPr="001635B3" w:rsidRDefault="00441D99" w:rsidP="001635B3"/>
        </w:tc>
        <w:tc>
          <w:tcPr>
            <w:tcW w:w="2268" w:type="dxa"/>
          </w:tcPr>
          <w:p w14:paraId="160FBFA8" w14:textId="2655BF15" w:rsidR="00441D99" w:rsidRPr="001635B3" w:rsidRDefault="1374D8C1" w:rsidP="001635B3">
            <w:r w:rsidRPr="198B866D">
              <w:rPr>
                <w:b/>
                <w:bCs/>
              </w:rPr>
              <w:t>Choices</w:t>
            </w:r>
            <w:r w:rsidR="00441D99" w:rsidRPr="198B866D">
              <w:rPr>
                <w:b/>
                <w:bCs/>
              </w:rPr>
              <w:t xml:space="preserve"> </w:t>
            </w:r>
            <w:r w:rsidR="00441D99">
              <w:t xml:space="preserve">– </w:t>
            </w:r>
            <w:r w:rsidR="709CDF31">
              <w:t>The importance of conscience in making choices</w:t>
            </w:r>
          </w:p>
          <w:p w14:paraId="192C5592" w14:textId="3D75362E" w:rsidR="00441D99" w:rsidRPr="001635B3" w:rsidRDefault="709CDF31" w:rsidP="001635B3">
            <w:r w:rsidRPr="198B866D">
              <w:rPr>
                <w:b/>
                <w:bCs/>
              </w:rPr>
              <w:t>Special Places</w:t>
            </w:r>
            <w:r w:rsidR="00441D99" w:rsidRPr="198B866D">
              <w:rPr>
                <w:b/>
                <w:bCs/>
              </w:rPr>
              <w:t xml:space="preserve"> </w:t>
            </w:r>
            <w:r w:rsidR="00441D99">
              <w:t xml:space="preserve">– </w:t>
            </w:r>
            <w:r w:rsidR="298148FB">
              <w:t>Special places for Jesus and the Christian community</w:t>
            </w:r>
          </w:p>
        </w:tc>
      </w:tr>
      <w:tr w:rsidR="00441D99" w:rsidRPr="00A646F9" w14:paraId="30687AB4" w14:textId="77777777" w:rsidTr="1528A2B3">
        <w:tc>
          <w:tcPr>
            <w:tcW w:w="2268" w:type="dxa"/>
            <w:shd w:val="clear" w:color="auto" w:fill="D9D9D9" w:themeFill="background1" w:themeFillShade="D9"/>
          </w:tcPr>
          <w:p w14:paraId="74DCD203" w14:textId="0DF11C33" w:rsidR="00441D99" w:rsidRPr="0071259D" w:rsidRDefault="00441D99" w:rsidP="000B5B55">
            <w:pPr>
              <w:rPr>
                <w:rFonts w:cstheme="minorHAnsi"/>
                <w:b/>
                <w:bCs/>
              </w:rPr>
            </w:pPr>
            <w:r w:rsidRPr="0071259D">
              <w:rPr>
                <w:rFonts w:cstheme="minorHAnsi"/>
                <w:b/>
                <w:bCs/>
              </w:rPr>
              <w:t>History</w:t>
            </w:r>
          </w:p>
        </w:tc>
        <w:tc>
          <w:tcPr>
            <w:tcW w:w="4531" w:type="dxa"/>
            <w:gridSpan w:val="2"/>
            <w:shd w:val="clear" w:color="auto" w:fill="FFFFFF" w:themeFill="background1"/>
          </w:tcPr>
          <w:p w14:paraId="0BCB3D27" w14:textId="7650CA86" w:rsidR="00441D99" w:rsidRPr="001635B3" w:rsidRDefault="00441D99" w:rsidP="0061366E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rFonts w:cstheme="minorHAnsi"/>
                <w:b/>
                <w:bCs/>
              </w:rPr>
            </w:pPr>
            <w:r w:rsidRPr="001635B3">
              <w:rPr>
                <w:rFonts w:cstheme="minorHAnsi"/>
                <w:b/>
                <w:bCs/>
              </w:rPr>
              <w:t>What was life like in prehistoric times?</w:t>
            </w:r>
          </w:p>
          <w:p w14:paraId="076CF0EE" w14:textId="3041192D" w:rsidR="00441D99" w:rsidRDefault="00441D99" w:rsidP="0061366E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rFonts w:cstheme="minorHAnsi"/>
              </w:rPr>
            </w:pPr>
            <w:r w:rsidRPr="0061366E">
              <w:rPr>
                <w:rFonts w:cstheme="minorHAnsi"/>
              </w:rPr>
              <w:t xml:space="preserve">Prehistory </w:t>
            </w:r>
            <w:r>
              <w:rPr>
                <w:rFonts w:cstheme="minorHAnsi"/>
              </w:rPr>
              <w:t>–</w:t>
            </w:r>
            <w:r w:rsidRPr="0061366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</w:t>
            </w:r>
            <w:r w:rsidRPr="0061366E">
              <w:rPr>
                <w:rFonts w:cstheme="minorHAnsi"/>
              </w:rPr>
              <w:t>n introduction to the Stone Age, Bronze Age and Iron Age</w:t>
            </w:r>
            <w:r w:rsidRPr="0061366E">
              <w:rPr>
                <w:rFonts w:cstheme="minorHAnsi"/>
              </w:rPr>
              <w:tab/>
            </w:r>
          </w:p>
          <w:p w14:paraId="7AFF59FD" w14:textId="77777777" w:rsidR="00441D99" w:rsidRDefault="00441D99" w:rsidP="0061366E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rFonts w:cstheme="minorHAnsi"/>
              </w:rPr>
            </w:pPr>
            <w:r w:rsidRPr="0061366E">
              <w:rPr>
                <w:rFonts w:cstheme="minorHAnsi"/>
              </w:rPr>
              <w:t>Survival during the Stone Age</w:t>
            </w:r>
            <w:r w:rsidRPr="0061366E">
              <w:rPr>
                <w:rFonts w:cstheme="minorHAnsi"/>
              </w:rPr>
              <w:tab/>
              <w:t xml:space="preserve"> </w:t>
            </w:r>
          </w:p>
          <w:p w14:paraId="6481DB04" w14:textId="42E58A81" w:rsidR="00441D99" w:rsidRPr="0061366E" w:rsidRDefault="00441D99" w:rsidP="0061366E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rFonts w:cstheme="minorHAnsi"/>
              </w:rPr>
            </w:pPr>
            <w:r w:rsidRPr="0061366E">
              <w:rPr>
                <w:rFonts w:cstheme="minorHAnsi"/>
              </w:rPr>
              <w:t>Farming in the Stone Age</w:t>
            </w:r>
          </w:p>
          <w:p w14:paraId="64BC091C" w14:textId="54A9104E" w:rsidR="00441D99" w:rsidRPr="0061366E" w:rsidRDefault="00441D99" w:rsidP="0061366E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rFonts w:cstheme="minorHAnsi"/>
              </w:rPr>
            </w:pPr>
            <w:r w:rsidRPr="0061366E">
              <w:rPr>
                <w:rFonts w:cstheme="minorHAnsi"/>
              </w:rPr>
              <w:t xml:space="preserve">Case Study </w:t>
            </w:r>
            <w:r>
              <w:rPr>
                <w:rFonts w:cstheme="minorHAnsi"/>
              </w:rPr>
              <w:t>–</w:t>
            </w:r>
            <w:r w:rsidRPr="0061366E">
              <w:rPr>
                <w:rFonts w:cstheme="minorHAnsi"/>
              </w:rPr>
              <w:t xml:space="preserve"> Skara Brae</w:t>
            </w:r>
          </w:p>
          <w:p w14:paraId="1CB65D27" w14:textId="77777777" w:rsidR="00441D99" w:rsidRPr="0061366E" w:rsidRDefault="00441D99" w:rsidP="0061366E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rFonts w:cstheme="minorHAnsi"/>
              </w:rPr>
            </w:pPr>
            <w:r w:rsidRPr="0061366E">
              <w:rPr>
                <w:rFonts w:cstheme="minorHAnsi"/>
              </w:rPr>
              <w:t>What does the evidence tell us?</w:t>
            </w:r>
          </w:p>
          <w:p w14:paraId="552DA073" w14:textId="74E3723A" w:rsidR="00441D99" w:rsidRDefault="00441D99" w:rsidP="0061366E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rFonts w:cstheme="minorHAnsi"/>
              </w:rPr>
            </w:pPr>
            <w:r w:rsidRPr="0061366E">
              <w:rPr>
                <w:rFonts w:cstheme="minorHAnsi"/>
              </w:rPr>
              <w:t xml:space="preserve">The dawn of the Bronze Age </w:t>
            </w:r>
            <w:r w:rsidRPr="0061366E">
              <w:rPr>
                <w:rFonts w:cstheme="minorHAnsi"/>
              </w:rPr>
              <w:tab/>
            </w:r>
          </w:p>
          <w:p w14:paraId="5C06015D" w14:textId="77777777" w:rsidR="00441D99" w:rsidRDefault="00441D99" w:rsidP="0061366E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rFonts w:cstheme="minorHAnsi"/>
              </w:rPr>
            </w:pPr>
            <w:r w:rsidRPr="0061366E">
              <w:rPr>
                <w:rFonts w:cstheme="minorHAnsi"/>
              </w:rPr>
              <w:t xml:space="preserve">The dawn of the Iron Age   </w:t>
            </w:r>
            <w:r w:rsidRPr="0061366E">
              <w:rPr>
                <w:rFonts w:cstheme="minorHAnsi"/>
              </w:rPr>
              <w:tab/>
            </w:r>
          </w:p>
          <w:p w14:paraId="64C55493" w14:textId="54A203F8" w:rsidR="00441D99" w:rsidRPr="000B5B55" w:rsidRDefault="00441D99" w:rsidP="0061366E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rFonts w:cstheme="minorHAnsi"/>
                <w:highlight w:val="green"/>
              </w:rPr>
            </w:pPr>
            <w:r w:rsidRPr="0061366E">
              <w:rPr>
                <w:rFonts w:cstheme="minorHAnsi"/>
              </w:rPr>
              <w:t>When do you think it was a better time to be alive - The Stone Age, Bronze Age or Iron Age?</w:t>
            </w:r>
          </w:p>
        </w:tc>
        <w:tc>
          <w:tcPr>
            <w:tcW w:w="4536" w:type="dxa"/>
            <w:gridSpan w:val="2"/>
            <w:shd w:val="clear" w:color="auto" w:fill="BFBFBF" w:themeFill="background1" w:themeFillShade="BF"/>
          </w:tcPr>
          <w:p w14:paraId="20B2CF53" w14:textId="77777777" w:rsidR="00441D99" w:rsidRPr="00C20B20" w:rsidRDefault="00441D99" w:rsidP="000B5B55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rFonts w:cstheme="minorHAnsi"/>
                <w:highlight w:val="gree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E7067D0" w14:textId="51896219" w:rsidR="00441D99" w:rsidRPr="001635B3" w:rsidRDefault="00441D99" w:rsidP="000B5B55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rFonts w:ascii="Calibri" w:hAnsi="Calibri" w:cs="Calibri"/>
                <w:b/>
                <w:bCs/>
              </w:rPr>
            </w:pPr>
            <w:r w:rsidRPr="001635B3">
              <w:rPr>
                <w:rFonts w:ascii="Calibri" w:hAnsi="Calibri" w:cs="Calibri"/>
                <w:b/>
                <w:bCs/>
              </w:rPr>
              <w:t>What have the Ancient Greeks achieved?</w:t>
            </w:r>
          </w:p>
          <w:p w14:paraId="6EAD5D3F" w14:textId="35209E96" w:rsidR="00441D99" w:rsidRPr="001635B3" w:rsidRDefault="00441D99" w:rsidP="0061366E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rFonts w:ascii="Calibri" w:hAnsi="Calibri" w:cs="Calibri"/>
                <w:bCs/>
              </w:rPr>
            </w:pPr>
            <w:r w:rsidRPr="001635B3">
              <w:rPr>
                <w:rFonts w:ascii="Calibri" w:hAnsi="Calibri" w:cs="Calibri"/>
                <w:bCs/>
              </w:rPr>
              <w:t xml:space="preserve">Ancient Greek life </w:t>
            </w:r>
            <w:r>
              <w:rPr>
                <w:rFonts w:ascii="Calibri" w:hAnsi="Calibri" w:cs="Calibri"/>
                <w:bCs/>
              </w:rPr>
              <w:t xml:space="preserve">– </w:t>
            </w:r>
            <w:r w:rsidRPr="001635B3">
              <w:rPr>
                <w:rFonts w:ascii="Calibri" w:hAnsi="Calibri" w:cs="Calibri"/>
                <w:bCs/>
              </w:rPr>
              <w:t>What do we know and how do we know about it?</w:t>
            </w:r>
            <w:r w:rsidRPr="001635B3">
              <w:rPr>
                <w:rFonts w:ascii="Calibri" w:hAnsi="Calibri" w:cs="Calibri"/>
                <w:bCs/>
              </w:rPr>
              <w:tab/>
              <w:t xml:space="preserve"> </w:t>
            </w:r>
          </w:p>
          <w:p w14:paraId="0BDF2C4E" w14:textId="758AD4BD" w:rsidR="00441D99" w:rsidRPr="001635B3" w:rsidRDefault="00441D99" w:rsidP="0061366E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rFonts w:ascii="Calibri" w:hAnsi="Calibri" w:cs="Calibri"/>
                <w:bCs/>
              </w:rPr>
            </w:pPr>
            <w:r w:rsidRPr="001635B3">
              <w:rPr>
                <w:rFonts w:ascii="Calibri" w:hAnsi="Calibri" w:cs="Calibri"/>
                <w:bCs/>
              </w:rPr>
              <w:t>Greek gods</w:t>
            </w:r>
            <w:r w:rsidRPr="001635B3">
              <w:rPr>
                <w:rFonts w:ascii="Calibri" w:hAnsi="Calibri" w:cs="Calibri"/>
                <w:bCs/>
              </w:rPr>
              <w:tab/>
              <w:t xml:space="preserve"> </w:t>
            </w:r>
          </w:p>
          <w:p w14:paraId="0BB36DE7" w14:textId="13CE2196" w:rsidR="00441D99" w:rsidRPr="001635B3" w:rsidRDefault="00441D99" w:rsidP="0061366E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rFonts w:ascii="Calibri" w:hAnsi="Calibri" w:cs="Calibri"/>
                <w:bCs/>
              </w:rPr>
            </w:pPr>
            <w:r w:rsidRPr="001635B3">
              <w:rPr>
                <w:rFonts w:ascii="Calibri" w:hAnsi="Calibri" w:cs="Calibri"/>
                <w:bCs/>
              </w:rPr>
              <w:t>Olympic games</w:t>
            </w:r>
            <w:r w:rsidRPr="001635B3">
              <w:rPr>
                <w:rFonts w:ascii="Calibri" w:hAnsi="Calibri" w:cs="Calibri"/>
                <w:bCs/>
              </w:rPr>
              <w:tab/>
            </w:r>
          </w:p>
          <w:p w14:paraId="7D8BE7EB" w14:textId="0BA85EA9" w:rsidR="00441D99" w:rsidRPr="001635B3" w:rsidRDefault="00441D99" w:rsidP="0061366E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rFonts w:ascii="Calibri" w:hAnsi="Calibri" w:cs="Calibri"/>
                <w:bCs/>
              </w:rPr>
            </w:pPr>
            <w:r w:rsidRPr="001635B3">
              <w:rPr>
                <w:rFonts w:ascii="Calibri" w:hAnsi="Calibri" w:cs="Calibri"/>
                <w:bCs/>
              </w:rPr>
              <w:t>Greeks at war</w:t>
            </w:r>
            <w:r w:rsidRPr="001635B3">
              <w:rPr>
                <w:rFonts w:ascii="Calibri" w:hAnsi="Calibri" w:cs="Calibri"/>
                <w:bCs/>
              </w:rPr>
              <w:tab/>
              <w:t xml:space="preserve"> </w:t>
            </w:r>
          </w:p>
          <w:p w14:paraId="7B4D1AA1" w14:textId="55444260" w:rsidR="00441D99" w:rsidRPr="001635B3" w:rsidRDefault="00441D99" w:rsidP="0061366E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rFonts w:ascii="Calibri" w:hAnsi="Calibri" w:cs="Calibri"/>
                <w:bCs/>
              </w:rPr>
            </w:pPr>
            <w:r w:rsidRPr="001635B3">
              <w:rPr>
                <w:rFonts w:ascii="Calibri" w:hAnsi="Calibri" w:cs="Calibri"/>
                <w:bCs/>
              </w:rPr>
              <w:t>Democracy</w:t>
            </w:r>
            <w:r w:rsidRPr="001635B3">
              <w:rPr>
                <w:rFonts w:ascii="Calibri" w:hAnsi="Calibri" w:cs="Calibri"/>
                <w:bCs/>
              </w:rPr>
              <w:tab/>
              <w:t xml:space="preserve"> </w:t>
            </w:r>
          </w:p>
          <w:p w14:paraId="06C85D4D" w14:textId="580380DB" w:rsidR="00441D99" w:rsidRPr="00C20B20" w:rsidRDefault="00441D99" w:rsidP="0061366E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rFonts w:cstheme="minorHAnsi"/>
                <w:b/>
                <w:highlight w:val="green"/>
              </w:rPr>
            </w:pPr>
            <w:r w:rsidRPr="001635B3">
              <w:rPr>
                <w:rFonts w:ascii="Calibri" w:hAnsi="Calibri" w:cs="Calibri"/>
                <w:bCs/>
              </w:rPr>
              <w:t>Thinkers and Inventors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FB01027" w14:textId="1E7B5A69" w:rsidR="00441D99" w:rsidRPr="00A16070" w:rsidRDefault="00441D99" w:rsidP="000B5B5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41D99" w:rsidRPr="00A646F9" w14:paraId="5C9E8EAC" w14:textId="4F5C279D" w:rsidTr="1528A2B3">
        <w:tc>
          <w:tcPr>
            <w:tcW w:w="2268" w:type="dxa"/>
            <w:shd w:val="clear" w:color="auto" w:fill="D9D9D9" w:themeFill="background1" w:themeFillShade="D9"/>
          </w:tcPr>
          <w:p w14:paraId="53DA8D46" w14:textId="6A4063D6" w:rsidR="00441D99" w:rsidRPr="0071259D" w:rsidRDefault="00441D99" w:rsidP="000B5B55">
            <w:pPr>
              <w:rPr>
                <w:rFonts w:cstheme="minorHAnsi"/>
                <w:b/>
                <w:bCs/>
              </w:rPr>
            </w:pPr>
            <w:r w:rsidRPr="0071259D">
              <w:rPr>
                <w:rFonts w:cstheme="minorHAnsi"/>
                <w:b/>
                <w:bCs/>
              </w:rPr>
              <w:t>Geography</w:t>
            </w:r>
          </w:p>
        </w:tc>
        <w:tc>
          <w:tcPr>
            <w:tcW w:w="4531" w:type="dxa"/>
            <w:gridSpan w:val="2"/>
            <w:shd w:val="clear" w:color="auto" w:fill="BFBFBF" w:themeFill="background1" w:themeFillShade="BF"/>
          </w:tcPr>
          <w:p w14:paraId="12C0B554" w14:textId="51FAD9E8" w:rsidR="00441D99" w:rsidRPr="00C2346F" w:rsidRDefault="00441D99" w:rsidP="000B5B55">
            <w:pPr>
              <w:rPr>
                <w:rFonts w:cstheme="minorHAnsi"/>
                <w:sz w:val="18"/>
                <w:highlight w:val="green"/>
              </w:rPr>
            </w:pPr>
          </w:p>
        </w:tc>
        <w:tc>
          <w:tcPr>
            <w:tcW w:w="4536" w:type="dxa"/>
            <w:gridSpan w:val="2"/>
            <w:shd w:val="clear" w:color="auto" w:fill="FFFFFF" w:themeFill="background1"/>
          </w:tcPr>
          <w:p w14:paraId="71CBB699" w14:textId="51994EBA" w:rsidR="00441D99" w:rsidRDefault="00441D99" w:rsidP="0061366E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My Place in the World</w:t>
            </w:r>
          </w:p>
          <w:p w14:paraId="02C5F221" w14:textId="71C370CF" w:rsidR="00441D99" w:rsidRPr="001635B3" w:rsidRDefault="00441D99" w:rsidP="0061366E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rFonts w:cstheme="minorHAnsi"/>
                <w:bCs/>
              </w:rPr>
            </w:pPr>
            <w:r w:rsidRPr="001635B3">
              <w:rPr>
                <w:rFonts w:cstheme="minorHAnsi"/>
                <w:bCs/>
              </w:rPr>
              <w:t>Name and locate countries of the UK</w:t>
            </w:r>
          </w:p>
          <w:p w14:paraId="7EE6990D" w14:textId="77777777" w:rsidR="00441D99" w:rsidRPr="001635B3" w:rsidRDefault="00441D99" w:rsidP="0061366E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rFonts w:cstheme="minorHAnsi"/>
                <w:bCs/>
              </w:rPr>
            </w:pPr>
            <w:r w:rsidRPr="001635B3">
              <w:rPr>
                <w:rFonts w:cstheme="minorHAnsi"/>
                <w:bCs/>
              </w:rPr>
              <w:t>Locate rural and urban examples in the UK</w:t>
            </w:r>
          </w:p>
          <w:p w14:paraId="6F8A8959" w14:textId="77777777" w:rsidR="00441D99" w:rsidRPr="001635B3" w:rsidRDefault="00441D99" w:rsidP="0061366E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rFonts w:cstheme="minorHAnsi"/>
                <w:bCs/>
              </w:rPr>
            </w:pPr>
            <w:r w:rsidRPr="001635B3">
              <w:rPr>
                <w:rFonts w:cstheme="minorHAnsi"/>
                <w:bCs/>
              </w:rPr>
              <w:t>Locate the climate patterns for the UK</w:t>
            </w:r>
          </w:p>
          <w:p w14:paraId="30C41564" w14:textId="77777777" w:rsidR="00441D99" w:rsidRPr="001635B3" w:rsidRDefault="00441D99" w:rsidP="0061366E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rFonts w:cstheme="minorHAnsi"/>
                <w:bCs/>
              </w:rPr>
            </w:pPr>
            <w:r w:rsidRPr="001635B3">
              <w:rPr>
                <w:rFonts w:cstheme="minorHAnsi"/>
                <w:bCs/>
              </w:rPr>
              <w:t>Locate UK rural and urban places people would visit</w:t>
            </w:r>
          </w:p>
          <w:p w14:paraId="6D75731E" w14:textId="77777777" w:rsidR="00441D99" w:rsidRPr="001635B3" w:rsidRDefault="00441D99" w:rsidP="0061366E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rFonts w:cstheme="minorHAnsi"/>
                <w:bCs/>
              </w:rPr>
            </w:pPr>
            <w:r w:rsidRPr="001635B3">
              <w:rPr>
                <w:rFonts w:cstheme="minorHAnsi"/>
                <w:bCs/>
              </w:rPr>
              <w:t>Know the countries, capitals and unique features of the UK home nations</w:t>
            </w:r>
          </w:p>
          <w:p w14:paraId="4DCE4547" w14:textId="77777777" w:rsidR="00441D99" w:rsidRPr="001635B3" w:rsidRDefault="00441D99" w:rsidP="0061366E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rFonts w:cstheme="minorHAnsi"/>
                <w:bCs/>
              </w:rPr>
            </w:pPr>
            <w:r w:rsidRPr="001635B3">
              <w:rPr>
                <w:rFonts w:cstheme="minorHAnsi"/>
                <w:bCs/>
              </w:rPr>
              <w:lastRenderedPageBreak/>
              <w:t>Know the climate patterns for the UK</w:t>
            </w:r>
          </w:p>
          <w:p w14:paraId="7D448689" w14:textId="77777777" w:rsidR="00441D99" w:rsidRPr="001635B3" w:rsidRDefault="00441D99" w:rsidP="0061366E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rFonts w:cstheme="minorHAnsi"/>
                <w:bCs/>
              </w:rPr>
            </w:pPr>
            <w:r w:rsidRPr="001635B3">
              <w:rPr>
                <w:rFonts w:cstheme="minorHAnsi"/>
                <w:bCs/>
              </w:rPr>
              <w:t>Know characteristics of rural and urban places</w:t>
            </w:r>
          </w:p>
          <w:p w14:paraId="48EA3C7E" w14:textId="77777777" w:rsidR="00441D99" w:rsidRPr="001635B3" w:rsidRDefault="00441D99" w:rsidP="0061366E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rFonts w:cstheme="minorHAnsi"/>
                <w:bCs/>
              </w:rPr>
            </w:pPr>
            <w:r w:rsidRPr="001635B3">
              <w:rPr>
                <w:rFonts w:cstheme="minorHAnsi"/>
                <w:bCs/>
              </w:rPr>
              <w:t>Identify positive and negative impacts of tourism for the UK</w:t>
            </w:r>
          </w:p>
          <w:p w14:paraId="5D1F7807" w14:textId="77777777" w:rsidR="00441D99" w:rsidRPr="001635B3" w:rsidRDefault="00441D99" w:rsidP="0061366E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rFonts w:cstheme="minorHAnsi"/>
                <w:bCs/>
              </w:rPr>
            </w:pPr>
            <w:r w:rsidRPr="001635B3">
              <w:rPr>
                <w:rFonts w:cstheme="minorHAnsi"/>
                <w:bCs/>
              </w:rPr>
              <w:t>Give reasons why places change overtime</w:t>
            </w:r>
          </w:p>
          <w:p w14:paraId="1B4C7E9C" w14:textId="77777777" w:rsidR="00441D99" w:rsidRPr="001635B3" w:rsidRDefault="00441D99" w:rsidP="0061366E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rFonts w:cstheme="minorHAnsi"/>
                <w:bCs/>
              </w:rPr>
            </w:pPr>
            <w:r w:rsidRPr="001635B3">
              <w:rPr>
                <w:rFonts w:cstheme="minorHAnsi"/>
                <w:bCs/>
              </w:rPr>
              <w:t>Identify push and pull factors for UK migration</w:t>
            </w:r>
          </w:p>
          <w:p w14:paraId="60A1E6E2" w14:textId="3F70AAAC" w:rsidR="00441D99" w:rsidRPr="001635B3" w:rsidRDefault="00441D99" w:rsidP="0061366E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rFonts w:cstheme="minorHAnsi"/>
                <w:bCs/>
              </w:rPr>
            </w:pPr>
            <w:r w:rsidRPr="001635B3">
              <w:rPr>
                <w:rFonts w:cstheme="minorHAnsi"/>
                <w:bCs/>
              </w:rPr>
              <w:t>Use an atlas and maps to find places</w:t>
            </w:r>
          </w:p>
          <w:p w14:paraId="3E235F7E" w14:textId="03B4CCE3" w:rsidR="00441D99" w:rsidRPr="001635B3" w:rsidRDefault="00441D99" w:rsidP="0061366E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rFonts w:cstheme="minorHAnsi"/>
                <w:bCs/>
              </w:rPr>
            </w:pPr>
            <w:r w:rsidRPr="001635B3">
              <w:rPr>
                <w:rFonts w:cstheme="minorHAnsi"/>
                <w:bCs/>
              </w:rPr>
              <w:t>Use choropleth maps to describe climate</w:t>
            </w:r>
            <w:r>
              <w:rPr>
                <w:rFonts w:cstheme="minorHAnsi"/>
                <w:bCs/>
              </w:rPr>
              <w:t xml:space="preserve"> </w:t>
            </w:r>
            <w:r w:rsidRPr="001635B3">
              <w:rPr>
                <w:rFonts w:cstheme="minorHAnsi"/>
                <w:bCs/>
              </w:rPr>
              <w:t>patterns</w:t>
            </w:r>
          </w:p>
          <w:p w14:paraId="1788E250" w14:textId="6E13341F" w:rsidR="00441D99" w:rsidRPr="000B5B55" w:rsidRDefault="00441D99" w:rsidP="0061366E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rFonts w:cstheme="minorHAnsi"/>
                <w:b/>
                <w:highlight w:val="green"/>
              </w:rPr>
            </w:pPr>
            <w:r w:rsidRPr="001635B3">
              <w:rPr>
                <w:rFonts w:cstheme="minorHAnsi"/>
                <w:bCs/>
              </w:rPr>
              <w:t>Read climate graphs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8A9FEBD" w14:textId="43783B62" w:rsidR="00441D99" w:rsidRPr="00C2346F" w:rsidRDefault="00441D99" w:rsidP="000B5B55">
            <w:pPr>
              <w:rPr>
                <w:rFonts w:cstheme="minorHAnsi"/>
                <w:highlight w:val="green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DA4F163" w14:textId="4A24CCF9" w:rsidR="00441D99" w:rsidRPr="001635B3" w:rsidRDefault="00441D99" w:rsidP="000B5B55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rFonts w:cstheme="minorHAnsi"/>
                <w:b/>
                <w:bCs/>
              </w:rPr>
            </w:pPr>
            <w:r w:rsidRPr="001635B3">
              <w:rPr>
                <w:rFonts w:cstheme="minorHAnsi"/>
                <w:b/>
                <w:bCs/>
              </w:rPr>
              <w:t>Volcanoes and Earthquakes</w:t>
            </w:r>
          </w:p>
          <w:p w14:paraId="1241C580" w14:textId="77777777" w:rsidR="00441D99" w:rsidRPr="0061366E" w:rsidRDefault="00441D99" w:rsidP="0061366E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rFonts w:cstheme="minorHAnsi"/>
              </w:rPr>
            </w:pPr>
            <w:r w:rsidRPr="0061366E">
              <w:rPr>
                <w:rFonts w:cstheme="minorHAnsi"/>
              </w:rPr>
              <w:t>Locating general pattern of volcanoes</w:t>
            </w:r>
          </w:p>
          <w:p w14:paraId="004288EF" w14:textId="77777777" w:rsidR="00441D99" w:rsidRPr="0061366E" w:rsidRDefault="00441D99" w:rsidP="0061366E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rFonts w:cstheme="minorHAnsi"/>
              </w:rPr>
            </w:pPr>
            <w:r w:rsidRPr="0061366E">
              <w:rPr>
                <w:rFonts w:cstheme="minorHAnsi"/>
              </w:rPr>
              <w:t>Locating general pattern of earthquakes</w:t>
            </w:r>
          </w:p>
          <w:p w14:paraId="138BEC9A" w14:textId="77777777" w:rsidR="00441D99" w:rsidRPr="0061366E" w:rsidRDefault="00441D99" w:rsidP="0061366E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rFonts w:cstheme="minorHAnsi"/>
              </w:rPr>
            </w:pPr>
            <w:r w:rsidRPr="0061366E">
              <w:rPr>
                <w:rFonts w:cstheme="minorHAnsi"/>
              </w:rPr>
              <w:t>Locating Montserrat</w:t>
            </w:r>
          </w:p>
          <w:p w14:paraId="7A009720" w14:textId="77777777" w:rsidR="00441D99" w:rsidRPr="0061366E" w:rsidRDefault="00441D99" w:rsidP="0061366E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rFonts w:cstheme="minorHAnsi"/>
              </w:rPr>
            </w:pPr>
            <w:r w:rsidRPr="0061366E">
              <w:rPr>
                <w:rFonts w:cstheme="minorHAnsi"/>
              </w:rPr>
              <w:lastRenderedPageBreak/>
              <w:t>Location Haiti</w:t>
            </w:r>
          </w:p>
          <w:p w14:paraId="03B2A444" w14:textId="77777777" w:rsidR="00441D99" w:rsidRPr="0061366E" w:rsidRDefault="00441D99" w:rsidP="0061366E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rFonts w:cstheme="minorHAnsi"/>
              </w:rPr>
            </w:pPr>
            <w:r w:rsidRPr="0061366E">
              <w:rPr>
                <w:rFonts w:cstheme="minorHAnsi"/>
              </w:rPr>
              <w:t>Identifying the place characteristics of Montserrat</w:t>
            </w:r>
          </w:p>
          <w:p w14:paraId="77547122" w14:textId="77777777" w:rsidR="00441D99" w:rsidRPr="0061366E" w:rsidRDefault="00441D99" w:rsidP="0061366E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rFonts w:cstheme="minorHAnsi"/>
              </w:rPr>
            </w:pPr>
            <w:r w:rsidRPr="0061366E">
              <w:rPr>
                <w:rFonts w:cstheme="minorHAnsi"/>
              </w:rPr>
              <w:t>Identifying the place characteristics of Haiti</w:t>
            </w:r>
          </w:p>
          <w:p w14:paraId="7D851A89" w14:textId="77777777" w:rsidR="00441D99" w:rsidRPr="0061366E" w:rsidRDefault="00441D99" w:rsidP="0061366E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rFonts w:cstheme="minorHAnsi"/>
              </w:rPr>
            </w:pPr>
            <w:r w:rsidRPr="0061366E">
              <w:rPr>
                <w:rFonts w:cstheme="minorHAnsi"/>
              </w:rPr>
              <w:t>Identifying impacts of tectonic activity on people</w:t>
            </w:r>
          </w:p>
          <w:p w14:paraId="7657FD44" w14:textId="77777777" w:rsidR="00441D99" w:rsidRPr="0061366E" w:rsidRDefault="00441D99" w:rsidP="0061366E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rFonts w:cstheme="minorHAnsi"/>
              </w:rPr>
            </w:pPr>
            <w:r w:rsidRPr="0061366E">
              <w:rPr>
                <w:rFonts w:cstheme="minorHAnsi"/>
              </w:rPr>
              <w:t>Giving reasons why people live in tectonic areas</w:t>
            </w:r>
          </w:p>
          <w:p w14:paraId="289C1184" w14:textId="77777777" w:rsidR="00441D99" w:rsidRPr="0061366E" w:rsidRDefault="00441D99" w:rsidP="0061366E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rFonts w:cstheme="minorHAnsi"/>
              </w:rPr>
            </w:pPr>
            <w:r w:rsidRPr="0061366E">
              <w:rPr>
                <w:rFonts w:cstheme="minorHAnsi"/>
              </w:rPr>
              <w:t>Understanding why some places suffer more</w:t>
            </w:r>
          </w:p>
          <w:p w14:paraId="0658B984" w14:textId="77777777" w:rsidR="00441D99" w:rsidRPr="0061366E" w:rsidRDefault="00441D99" w:rsidP="0061366E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rFonts w:cstheme="minorHAnsi"/>
              </w:rPr>
            </w:pPr>
            <w:r w:rsidRPr="0061366E">
              <w:rPr>
                <w:rFonts w:cstheme="minorHAnsi"/>
              </w:rPr>
              <w:t>Using an atlas to find places</w:t>
            </w:r>
          </w:p>
          <w:p w14:paraId="14D1B826" w14:textId="77777777" w:rsidR="00441D99" w:rsidRPr="0061366E" w:rsidRDefault="00441D99" w:rsidP="0061366E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rFonts w:cstheme="minorHAnsi"/>
              </w:rPr>
            </w:pPr>
            <w:r w:rsidRPr="0061366E">
              <w:rPr>
                <w:rFonts w:cstheme="minorHAnsi"/>
              </w:rPr>
              <w:t>Labelling volcanic features</w:t>
            </w:r>
          </w:p>
          <w:p w14:paraId="1D689E4F" w14:textId="4C925050" w:rsidR="00441D99" w:rsidRPr="000B5B55" w:rsidRDefault="00441D99" w:rsidP="0061366E">
            <w:pPr>
              <w:widowControl w:val="0"/>
              <w:autoSpaceDE w:val="0"/>
              <w:autoSpaceDN w:val="0"/>
              <w:adjustRightInd w:val="0"/>
              <w:spacing w:line="219" w:lineRule="exact"/>
              <w:rPr>
                <w:rFonts w:cstheme="minorHAnsi"/>
                <w:highlight w:val="green"/>
              </w:rPr>
            </w:pPr>
            <w:r w:rsidRPr="0061366E">
              <w:rPr>
                <w:rFonts w:cstheme="minorHAnsi"/>
              </w:rPr>
              <w:t>Labelling/annotating earthquake features</w:t>
            </w:r>
          </w:p>
        </w:tc>
      </w:tr>
      <w:tr w:rsidR="00441D99" w:rsidRPr="00A646F9" w14:paraId="59D887B3" w14:textId="77777777" w:rsidTr="1528A2B3">
        <w:tc>
          <w:tcPr>
            <w:tcW w:w="2268" w:type="dxa"/>
            <w:shd w:val="clear" w:color="auto" w:fill="D9D9D9" w:themeFill="background1" w:themeFillShade="D9"/>
          </w:tcPr>
          <w:p w14:paraId="49D4398C" w14:textId="1ADF08B0" w:rsidR="00441D99" w:rsidRPr="0071259D" w:rsidRDefault="00441D99" w:rsidP="000B5B55">
            <w:pPr>
              <w:rPr>
                <w:rFonts w:cstheme="minorHAnsi"/>
                <w:b/>
                <w:bCs/>
              </w:rPr>
            </w:pPr>
            <w:r w:rsidRPr="0071259D">
              <w:rPr>
                <w:rFonts w:cstheme="minorHAnsi"/>
                <w:b/>
                <w:bCs/>
              </w:rPr>
              <w:lastRenderedPageBreak/>
              <w:t>Science</w:t>
            </w:r>
          </w:p>
        </w:tc>
        <w:tc>
          <w:tcPr>
            <w:tcW w:w="2263" w:type="dxa"/>
            <w:tcBorders>
              <w:right w:val="single" w:sz="4" w:space="0" w:color="auto"/>
            </w:tcBorders>
          </w:tcPr>
          <w:p w14:paraId="68F12522" w14:textId="77777777" w:rsidR="00441D99" w:rsidRPr="00A707BE" w:rsidRDefault="00441D99" w:rsidP="000B5B5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7BE">
              <w:rPr>
                <w:rFonts w:ascii="Calibri" w:hAnsi="Calibri" w:cs="Calibri"/>
                <w:b/>
                <w:bCs/>
                <w:sz w:val="22"/>
                <w:szCs w:val="22"/>
              </w:rPr>
              <w:t>Rocks</w:t>
            </w:r>
          </w:p>
          <w:p w14:paraId="1369C8A8" w14:textId="77777777" w:rsidR="00441D99" w:rsidRDefault="00441D99" w:rsidP="000B5B5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Different rocks and their features</w:t>
            </w:r>
          </w:p>
          <w:p w14:paraId="4AC775AC" w14:textId="77777777" w:rsidR="00441D99" w:rsidRDefault="00441D99" w:rsidP="000B5B5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The three rock types</w:t>
            </w:r>
          </w:p>
          <w:p w14:paraId="011A558C" w14:textId="77777777" w:rsidR="00441D99" w:rsidRDefault="00441D99" w:rsidP="000B5B5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Soil</w:t>
            </w:r>
          </w:p>
          <w:p w14:paraId="0E46D9A9" w14:textId="36A332C5" w:rsidR="00441D99" w:rsidRPr="00B54671" w:rsidRDefault="00441D99" w:rsidP="000B5B5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How are fossils formed?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53A99FA" w14:textId="77777777" w:rsidR="00441D99" w:rsidRDefault="00441D99" w:rsidP="000B5B55">
            <w:pPr>
              <w:rPr>
                <w:rFonts w:ascii="Calibri" w:hAnsi="Calibri" w:cs="Calibri"/>
                <w:b/>
                <w:bCs/>
              </w:rPr>
            </w:pPr>
            <w:r w:rsidRPr="00A707BE">
              <w:rPr>
                <w:rFonts w:ascii="Calibri" w:hAnsi="Calibri" w:cs="Calibri"/>
                <w:b/>
                <w:bCs/>
              </w:rPr>
              <w:t>Light</w:t>
            </w:r>
          </w:p>
          <w:p w14:paraId="4C37B51B" w14:textId="77777777" w:rsidR="00441D99" w:rsidRDefault="00441D99" w:rsidP="000B5B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What is light?</w:t>
            </w:r>
          </w:p>
          <w:p w14:paraId="0422E798" w14:textId="77777777" w:rsidR="00441D99" w:rsidRDefault="00441D99" w:rsidP="000B5B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Reflections</w:t>
            </w:r>
          </w:p>
          <w:p w14:paraId="19DDD727" w14:textId="77777777" w:rsidR="00441D99" w:rsidRDefault="00441D99" w:rsidP="000B5B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Staying safe in the sun</w:t>
            </w:r>
          </w:p>
          <w:p w14:paraId="2F5BA9A7" w14:textId="467CE7AC" w:rsidR="00441D99" w:rsidRPr="00A707BE" w:rsidRDefault="00441D99" w:rsidP="000B5B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Shadows</w:t>
            </w:r>
          </w:p>
        </w:tc>
        <w:tc>
          <w:tcPr>
            <w:tcW w:w="2268" w:type="dxa"/>
          </w:tcPr>
          <w:p w14:paraId="44E5CE71" w14:textId="77777777" w:rsidR="00441D99" w:rsidRPr="00A707BE" w:rsidRDefault="6108EB37" w:rsidP="0111380A">
            <w:pPr>
              <w:rPr>
                <w:b/>
                <w:bCs/>
              </w:rPr>
            </w:pPr>
            <w:r w:rsidRPr="0111380A">
              <w:rPr>
                <w:b/>
                <w:bCs/>
              </w:rPr>
              <w:t>Animals including humans</w:t>
            </w:r>
          </w:p>
          <w:p w14:paraId="21337174" w14:textId="77777777" w:rsidR="00441D99" w:rsidRPr="00A707BE" w:rsidRDefault="6108EB37" w:rsidP="0111380A">
            <w:r w:rsidRPr="0111380A">
              <w:t>Nutrition and food groups (diet)</w:t>
            </w:r>
          </w:p>
          <w:p w14:paraId="3EFFC26D" w14:textId="77777777" w:rsidR="00441D99" w:rsidRPr="00A707BE" w:rsidRDefault="6108EB37" w:rsidP="0111380A">
            <w:r w:rsidRPr="0111380A">
              <w:t>The human body</w:t>
            </w:r>
          </w:p>
          <w:p w14:paraId="6CAF688F" w14:textId="77777777" w:rsidR="00441D99" w:rsidRPr="00A707BE" w:rsidRDefault="6108EB37" w:rsidP="0111380A">
            <w:r w:rsidRPr="0111380A">
              <w:t>Types of skeletons</w:t>
            </w:r>
          </w:p>
          <w:p w14:paraId="1C2BD017" w14:textId="1E2E83D9" w:rsidR="00441D99" w:rsidRPr="00A707BE" w:rsidRDefault="6108EB37" w:rsidP="000B5B55">
            <w:pPr>
              <w:rPr>
                <w:rFonts w:ascii="Calibri" w:hAnsi="Calibri" w:cs="Calibri"/>
              </w:rPr>
            </w:pPr>
            <w:r w:rsidRPr="0111380A">
              <w:t>Muscles</w:t>
            </w: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57AAC529" w14:textId="77777777" w:rsidR="00441D99" w:rsidRDefault="00441D99" w:rsidP="00B4683B">
            <w:pPr>
              <w:rPr>
                <w:rFonts w:ascii="Calibri" w:hAnsi="Calibri" w:cs="Calibri"/>
                <w:b/>
                <w:bCs/>
              </w:rPr>
            </w:pPr>
            <w:r w:rsidRPr="00A707BE">
              <w:rPr>
                <w:rFonts w:ascii="Calibri" w:hAnsi="Calibri" w:cs="Calibri"/>
                <w:b/>
                <w:bCs/>
              </w:rPr>
              <w:t>Plants</w:t>
            </w:r>
          </w:p>
          <w:p w14:paraId="38C3D0A0" w14:textId="77777777" w:rsidR="00441D99" w:rsidRDefault="00441D99" w:rsidP="00B4683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Parts of a flower</w:t>
            </w:r>
          </w:p>
          <w:p w14:paraId="6ED51874" w14:textId="77777777" w:rsidR="00441D99" w:rsidRDefault="00441D99" w:rsidP="00B4683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What plants need</w:t>
            </w:r>
          </w:p>
          <w:p w14:paraId="753B222A" w14:textId="77777777" w:rsidR="00441D99" w:rsidRDefault="00441D99" w:rsidP="00B4683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Pollination</w:t>
            </w:r>
          </w:p>
          <w:p w14:paraId="0B3B077D" w14:textId="42992B17" w:rsidR="00441D99" w:rsidRPr="00A707BE" w:rsidRDefault="00441D99" w:rsidP="00B4683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Seed dispersal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218B2FAA" w14:textId="77777777" w:rsidR="00441D99" w:rsidRPr="00A707BE" w:rsidRDefault="1CDD7C8E" w:rsidP="0111380A">
            <w:pPr>
              <w:rPr>
                <w:rFonts w:ascii="Calibri" w:hAnsi="Calibri" w:cs="Calibri"/>
                <w:b/>
                <w:bCs/>
              </w:rPr>
            </w:pPr>
            <w:r w:rsidRPr="0111380A">
              <w:rPr>
                <w:rFonts w:ascii="Calibri" w:hAnsi="Calibri" w:cs="Calibri"/>
                <w:b/>
                <w:bCs/>
              </w:rPr>
              <w:t>Movement, forces and magnets</w:t>
            </w:r>
          </w:p>
          <w:p w14:paraId="51D15181" w14:textId="77777777" w:rsidR="00441D99" w:rsidRPr="00A707BE" w:rsidRDefault="1CDD7C8E" w:rsidP="0111380A">
            <w:pPr>
              <w:rPr>
                <w:rFonts w:ascii="Calibri" w:hAnsi="Calibri" w:cs="Calibri"/>
              </w:rPr>
            </w:pPr>
            <w:r w:rsidRPr="0111380A">
              <w:rPr>
                <w:rFonts w:ascii="Calibri" w:hAnsi="Calibri" w:cs="Calibri"/>
              </w:rPr>
              <w:t>Forces over distance</w:t>
            </w:r>
          </w:p>
          <w:p w14:paraId="7C9F0FF6" w14:textId="77777777" w:rsidR="00441D99" w:rsidRPr="00A707BE" w:rsidRDefault="1CDD7C8E" w:rsidP="0111380A">
            <w:pPr>
              <w:rPr>
                <w:rFonts w:ascii="Calibri" w:hAnsi="Calibri" w:cs="Calibri"/>
              </w:rPr>
            </w:pPr>
            <w:r w:rsidRPr="0111380A">
              <w:rPr>
                <w:rFonts w:ascii="Calibri" w:hAnsi="Calibri" w:cs="Calibri"/>
              </w:rPr>
              <w:t>Magnets</w:t>
            </w:r>
          </w:p>
          <w:p w14:paraId="01B8382E" w14:textId="77777777" w:rsidR="00441D99" w:rsidRPr="00A707BE" w:rsidRDefault="1CDD7C8E" w:rsidP="0111380A">
            <w:pPr>
              <w:rPr>
                <w:rFonts w:ascii="Calibri" w:hAnsi="Calibri" w:cs="Calibri"/>
              </w:rPr>
            </w:pPr>
            <w:r w:rsidRPr="0111380A">
              <w:rPr>
                <w:rFonts w:ascii="Calibri" w:hAnsi="Calibri" w:cs="Calibri"/>
              </w:rPr>
              <w:t>Magnetism</w:t>
            </w:r>
          </w:p>
          <w:p w14:paraId="376C8935" w14:textId="3DCFC1F7" w:rsidR="00441D99" w:rsidRPr="00A707BE" w:rsidRDefault="1CDD7C8E" w:rsidP="00431300">
            <w:pPr>
              <w:rPr>
                <w:rFonts w:ascii="Calibri" w:hAnsi="Calibri" w:cs="Calibri"/>
              </w:rPr>
            </w:pPr>
            <w:r w:rsidRPr="0111380A">
              <w:rPr>
                <w:rFonts w:ascii="Calibri" w:hAnsi="Calibri" w:cs="Calibri"/>
              </w:rPr>
              <w:t>Magnetic materials</w:t>
            </w:r>
          </w:p>
        </w:tc>
      </w:tr>
      <w:tr w:rsidR="00441D99" w:rsidRPr="00A646F9" w14:paraId="3321029D" w14:textId="77777777" w:rsidTr="1528A2B3">
        <w:tc>
          <w:tcPr>
            <w:tcW w:w="2268" w:type="dxa"/>
            <w:shd w:val="clear" w:color="auto" w:fill="D9D9D9" w:themeFill="background1" w:themeFillShade="D9"/>
          </w:tcPr>
          <w:p w14:paraId="1198D4BC" w14:textId="75F4B27F" w:rsidR="00441D99" w:rsidRPr="0071259D" w:rsidRDefault="00441D99" w:rsidP="000B5B55">
            <w:pPr>
              <w:rPr>
                <w:rFonts w:cstheme="minorHAnsi"/>
                <w:b/>
                <w:bCs/>
              </w:rPr>
            </w:pPr>
            <w:r w:rsidRPr="0071259D">
              <w:rPr>
                <w:rFonts w:cstheme="minorHAnsi"/>
                <w:b/>
                <w:bCs/>
              </w:rPr>
              <w:t>Art</w:t>
            </w:r>
          </w:p>
        </w:tc>
        <w:tc>
          <w:tcPr>
            <w:tcW w:w="226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F25F156" w14:textId="77777777" w:rsidR="00441D99" w:rsidRPr="00A707BE" w:rsidRDefault="00441D99" w:rsidP="000B5B5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14:paraId="2D5F9C13" w14:textId="142801D6" w:rsidR="00441D99" w:rsidRDefault="00441D99" w:rsidP="000B5B55">
            <w:pPr>
              <w:rPr>
                <w:rFonts w:ascii="Calibri" w:hAnsi="Calibri" w:cs="Calibri"/>
                <w:b/>
                <w:bCs/>
              </w:rPr>
            </w:pPr>
            <w:r w:rsidRPr="00937F20">
              <w:rPr>
                <w:rFonts w:ascii="Calibri" w:hAnsi="Calibri" w:cs="Calibri"/>
                <w:b/>
                <w:bCs/>
              </w:rPr>
              <w:t xml:space="preserve">Drawing </w:t>
            </w:r>
            <w:r>
              <w:rPr>
                <w:rFonts w:ascii="Calibri" w:hAnsi="Calibri" w:cs="Calibri"/>
                <w:b/>
                <w:bCs/>
              </w:rPr>
              <w:t>– Use of line</w:t>
            </w:r>
          </w:p>
          <w:p w14:paraId="6FC09C4B" w14:textId="7D5C2816" w:rsidR="00441D99" w:rsidRDefault="00441D99" w:rsidP="000B5B55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Draw different shapes using different lines</w:t>
            </w:r>
          </w:p>
          <w:p w14:paraId="0E7B38A8" w14:textId="38934646" w:rsidR="00441D99" w:rsidRDefault="00441D99" w:rsidP="000B5B55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Draw outlines of everyday objects using various lines as appropriate</w:t>
            </w:r>
          </w:p>
          <w:p w14:paraId="470B796C" w14:textId="21BDDC84" w:rsidR="00441D99" w:rsidRDefault="00441D99" w:rsidP="000B5B55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lastRenderedPageBreak/>
              <w:t>Redraw an everyday object and add bold colours, inspired by the work of Michael Craig Martin</w:t>
            </w:r>
          </w:p>
          <w:p w14:paraId="6094297A" w14:textId="5354BA24" w:rsidR="00441D99" w:rsidRDefault="00441D99" w:rsidP="000B5B55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Arrange and overlay multiple shapes and everyday objects inspired by previous lessons – Explore adding colour</w:t>
            </w:r>
          </w:p>
          <w:p w14:paraId="7475CC1E" w14:textId="0BC18375" w:rsidR="00441D99" w:rsidRDefault="00441D99" w:rsidP="000B5B55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Produce a continuous line drawing self-portrait</w:t>
            </w:r>
          </w:p>
          <w:p w14:paraId="19DCC844" w14:textId="0B6DEC47" w:rsidR="00441D99" w:rsidRDefault="00441D99" w:rsidP="000B5B55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Produce a self-portrait in the style of Julian Opie</w:t>
            </w:r>
          </w:p>
          <w:p w14:paraId="4E2F0B63" w14:textId="401A5ACF" w:rsidR="00441D99" w:rsidRDefault="00441D99" w:rsidP="000B5B55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Use pupils’ Julian Opie style portrait to produce a mono-print (black and white)</w:t>
            </w:r>
          </w:p>
          <w:p w14:paraId="1A406F8C" w14:textId="7C6D0CDF" w:rsidR="00441D99" w:rsidRPr="006961DA" w:rsidRDefault="00441D99" w:rsidP="000B5B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Build on mono-print skills to use different coloured paints to produce portraits</w:t>
            </w: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14:paraId="3504132B" w14:textId="77777777" w:rsidR="00441D99" w:rsidRPr="00A707BE" w:rsidRDefault="00441D99" w:rsidP="00B4683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249D1FAB" w14:textId="5DDB371F" w:rsidR="00441D99" w:rsidRDefault="00441D99" w:rsidP="000B5B55">
            <w:pPr>
              <w:rPr>
                <w:rFonts w:ascii="Calibri" w:hAnsi="Calibri" w:cs="Calibri"/>
                <w:b/>
                <w:bCs/>
              </w:rPr>
            </w:pPr>
            <w:r w:rsidRPr="00937F20">
              <w:rPr>
                <w:rFonts w:ascii="Calibri" w:hAnsi="Calibri" w:cs="Calibri"/>
                <w:b/>
                <w:bCs/>
              </w:rPr>
              <w:t>Painting</w:t>
            </w:r>
            <w:r>
              <w:rPr>
                <w:rFonts w:ascii="Calibri" w:hAnsi="Calibri" w:cs="Calibri"/>
                <w:b/>
                <w:bCs/>
              </w:rPr>
              <w:t xml:space="preserve"> – Patterns in nature</w:t>
            </w:r>
          </w:p>
          <w:p w14:paraId="6AADC302" w14:textId="77777777" w:rsidR="00441D99" w:rsidRDefault="00441D99" w:rsidP="000B5B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Introduction to Art Nouveau with a focus on Charles Rennie Mackintosh</w:t>
            </w:r>
          </w:p>
          <w:p w14:paraId="37EB7033" w14:textId="241AB640" w:rsidR="00441D99" w:rsidRDefault="00441D99" w:rsidP="000B5B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Use watercolour to control tone</w:t>
            </w:r>
          </w:p>
          <w:p w14:paraId="6887065D" w14:textId="03795069" w:rsidR="00441D99" w:rsidRDefault="00441D99" w:rsidP="000B5B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Explore tone using tonal ladders and experiment with watercolours</w:t>
            </w:r>
          </w:p>
          <w:p w14:paraId="0BF9EF72" w14:textId="77777777" w:rsidR="00441D99" w:rsidRDefault="00441D99" w:rsidP="000B5B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Visual analysis: Artist study – Simplifying still life in the style of Mackintosh</w:t>
            </w:r>
          </w:p>
          <w:p w14:paraId="5B025D4A" w14:textId="77777777" w:rsidR="00441D99" w:rsidRDefault="00441D99" w:rsidP="000B5B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Comparing artists – Complimentary and harmonious colours</w:t>
            </w:r>
          </w:p>
          <w:p w14:paraId="54A85054" w14:textId="77777777" w:rsidR="00441D99" w:rsidRDefault="00441D99" w:rsidP="000B5B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Drawing and painting still life – Re-creating still life in the style of Mackintosh</w:t>
            </w:r>
          </w:p>
          <w:p w14:paraId="1D968961" w14:textId="60A2D910" w:rsidR="00441D99" w:rsidRPr="00937F20" w:rsidRDefault="00441D99" w:rsidP="000B5B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Observational drawing and painting</w:t>
            </w:r>
          </w:p>
        </w:tc>
      </w:tr>
      <w:tr w:rsidR="00441D99" w:rsidRPr="00A646F9" w14:paraId="44505821" w14:textId="77777777" w:rsidTr="1528A2B3">
        <w:tc>
          <w:tcPr>
            <w:tcW w:w="2268" w:type="dxa"/>
            <w:shd w:val="clear" w:color="auto" w:fill="D9D9D9" w:themeFill="background1" w:themeFillShade="D9"/>
          </w:tcPr>
          <w:p w14:paraId="42EFD1D1" w14:textId="307671D4" w:rsidR="00441D99" w:rsidRPr="0071259D" w:rsidRDefault="00441D99" w:rsidP="000B5B55">
            <w:pPr>
              <w:rPr>
                <w:rFonts w:cstheme="minorHAnsi"/>
                <w:b/>
                <w:bCs/>
              </w:rPr>
            </w:pPr>
            <w:r w:rsidRPr="0071259D">
              <w:rPr>
                <w:rFonts w:cstheme="minorHAnsi"/>
                <w:b/>
                <w:bCs/>
              </w:rPr>
              <w:lastRenderedPageBreak/>
              <w:t>DT</w:t>
            </w:r>
          </w:p>
        </w:tc>
        <w:tc>
          <w:tcPr>
            <w:tcW w:w="2263" w:type="dxa"/>
            <w:tcBorders>
              <w:right w:val="single" w:sz="4" w:space="0" w:color="auto"/>
            </w:tcBorders>
          </w:tcPr>
          <w:p w14:paraId="7CE13FC6" w14:textId="77777777" w:rsidR="00A87F0C" w:rsidRDefault="00A87F0C" w:rsidP="00A87F0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Design and make – Branding and packaging</w:t>
            </w:r>
          </w:p>
          <w:p w14:paraId="68587FFF" w14:textId="77777777" w:rsidR="00A87F0C" w:rsidRDefault="00A87F0C" w:rsidP="00A87F0C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What is sustainability? Explore existing packaging and branding examples</w:t>
            </w:r>
          </w:p>
          <w:p w14:paraId="26333739" w14:textId="77777777" w:rsidR="00A87F0C" w:rsidRDefault="00A87F0C" w:rsidP="00A87F0C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Analyse types of nets for flat packing</w:t>
            </w:r>
          </w:p>
          <w:p w14:paraId="15DA5A87" w14:textId="77777777" w:rsidR="00A87F0C" w:rsidRDefault="00A87F0C" w:rsidP="00A87F0C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Adapt and repurpose nets</w:t>
            </w:r>
          </w:p>
          <w:p w14:paraId="74CFB831" w14:textId="77777777" w:rsidR="00A87F0C" w:rsidRDefault="00A87F0C" w:rsidP="00A87F0C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Explore slotted structures</w:t>
            </w:r>
          </w:p>
          <w:p w14:paraId="5FDA371F" w14:textId="77777777" w:rsidR="00A87F0C" w:rsidRPr="00CB1892" w:rsidRDefault="00A87F0C" w:rsidP="00A87F0C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Generate ideas for packaging and accessories using given toys</w:t>
            </w:r>
          </w:p>
          <w:p w14:paraId="51817BE6" w14:textId="77777777" w:rsidR="00A87F0C" w:rsidRDefault="00A87F0C" w:rsidP="00A87F0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Create a final design</w:t>
            </w:r>
          </w:p>
          <w:p w14:paraId="6F7B0603" w14:textId="77777777" w:rsidR="00A87F0C" w:rsidRDefault="00A87F0C" w:rsidP="00A87F0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Make internal elements to accompany toys</w:t>
            </w:r>
          </w:p>
          <w:p w14:paraId="5DA28AAA" w14:textId="77777777" w:rsidR="00A87F0C" w:rsidRDefault="00A87F0C" w:rsidP="00A87F0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Make an external box including use of photos</w:t>
            </w:r>
          </w:p>
          <w:p w14:paraId="3FAE730D" w14:textId="77777777" w:rsidR="00A87F0C" w:rsidRDefault="00A87F0C" w:rsidP="00A87F0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Evaluate final product</w:t>
            </w:r>
          </w:p>
          <w:p w14:paraId="055119D2" w14:textId="228084A7" w:rsidR="00A87F0C" w:rsidRPr="006961DA" w:rsidRDefault="00A87F0C" w:rsidP="00A87F0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Write persuasively to toy manufacturers about why they should use sustainable designs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3583E12" w14:textId="77777777" w:rsidR="00441D99" w:rsidRPr="006961DA" w:rsidRDefault="00441D99" w:rsidP="000B5B55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145B58CA" w14:textId="77777777" w:rsidR="00A87F0C" w:rsidRDefault="00A87F0C" w:rsidP="00A87F0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Cooking and nutrition – Fruit crumble</w:t>
            </w:r>
          </w:p>
          <w:p w14:paraId="0F69E76C" w14:textId="77777777" w:rsidR="00A87F0C" w:rsidRDefault="00A87F0C" w:rsidP="00A87F0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Where do fruits come from?</w:t>
            </w:r>
          </w:p>
          <w:p w14:paraId="6CDFC9E3" w14:textId="77777777" w:rsidR="00A87F0C" w:rsidRDefault="00A87F0C" w:rsidP="00A87F0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Carbon footprint of fruit</w:t>
            </w:r>
          </w:p>
          <w:p w14:paraId="6050F762" w14:textId="77777777" w:rsidR="00A87F0C" w:rsidRDefault="00A87F0C" w:rsidP="00A87F0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Market research (product and packaging)</w:t>
            </w:r>
          </w:p>
          <w:p w14:paraId="1D2F566D" w14:textId="77777777" w:rsidR="00A87F0C" w:rsidRDefault="00A87F0C" w:rsidP="00A87F0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Design a crumble using seasonal fruits of choice, recapping hygiene rules</w:t>
            </w:r>
          </w:p>
          <w:p w14:paraId="3C1355AF" w14:textId="77777777" w:rsidR="00A87F0C" w:rsidRDefault="00A87F0C" w:rsidP="00A87F0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Make fruit crumble</w:t>
            </w:r>
          </w:p>
          <w:p w14:paraId="3B51F588" w14:textId="22400A79" w:rsidR="00441D99" w:rsidRPr="00A87F0C" w:rsidRDefault="00A87F0C" w:rsidP="00A87F0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Evaluate fruit crumble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24536B3" w14:textId="77777777" w:rsidR="00441D99" w:rsidRPr="006961DA" w:rsidRDefault="00441D99" w:rsidP="000B5B55">
            <w:pPr>
              <w:rPr>
                <w:rFonts w:ascii="Calibri" w:hAnsi="Calibri" w:cs="Calibri"/>
              </w:rPr>
            </w:pPr>
          </w:p>
        </w:tc>
      </w:tr>
      <w:tr w:rsidR="00441D99" w:rsidRPr="00A646F9" w14:paraId="587B11BD" w14:textId="77777777" w:rsidTr="1528A2B3">
        <w:tc>
          <w:tcPr>
            <w:tcW w:w="2268" w:type="dxa"/>
            <w:shd w:val="clear" w:color="auto" w:fill="D9D9D9" w:themeFill="background1" w:themeFillShade="D9"/>
          </w:tcPr>
          <w:p w14:paraId="07CCB499" w14:textId="3CB51103" w:rsidR="00441D99" w:rsidRPr="0071259D" w:rsidRDefault="00441D99" w:rsidP="000B5B55">
            <w:pPr>
              <w:rPr>
                <w:rFonts w:cstheme="minorHAnsi"/>
                <w:b/>
                <w:bCs/>
              </w:rPr>
            </w:pPr>
            <w:r w:rsidRPr="0071259D">
              <w:rPr>
                <w:rFonts w:cstheme="minorHAnsi"/>
                <w:b/>
                <w:bCs/>
              </w:rPr>
              <w:t>PE</w:t>
            </w:r>
          </w:p>
        </w:tc>
        <w:tc>
          <w:tcPr>
            <w:tcW w:w="2263" w:type="dxa"/>
          </w:tcPr>
          <w:p w14:paraId="5339122B" w14:textId="4B6E1086" w:rsidR="00441D99" w:rsidRPr="00A646F9" w:rsidRDefault="66D8064D" w:rsidP="198B866D">
            <w:r w:rsidRPr="198B866D">
              <w:t>Circuits</w:t>
            </w:r>
          </w:p>
        </w:tc>
        <w:tc>
          <w:tcPr>
            <w:tcW w:w="2268" w:type="dxa"/>
          </w:tcPr>
          <w:p w14:paraId="4F7AEB7D" w14:textId="3B226959" w:rsidR="00441D99" w:rsidRPr="00A646F9" w:rsidRDefault="66D8064D" w:rsidP="198B866D">
            <w:r w:rsidRPr="198B866D">
              <w:t>Boxercise</w:t>
            </w:r>
          </w:p>
        </w:tc>
        <w:tc>
          <w:tcPr>
            <w:tcW w:w="2268" w:type="dxa"/>
          </w:tcPr>
          <w:p w14:paraId="39A8FB85" w14:textId="75CD99B5" w:rsidR="00441D99" w:rsidRPr="00A646F9" w:rsidRDefault="00441D99" w:rsidP="000B5B55">
            <w:pPr>
              <w:rPr>
                <w:rFonts w:cstheme="minorHAnsi"/>
              </w:rPr>
            </w:pPr>
            <w:r>
              <w:rPr>
                <w:rFonts w:cstheme="minorHAnsi"/>
              </w:rPr>
              <w:t>Dance</w:t>
            </w:r>
          </w:p>
        </w:tc>
        <w:tc>
          <w:tcPr>
            <w:tcW w:w="2268" w:type="dxa"/>
          </w:tcPr>
          <w:p w14:paraId="22C5E061" w14:textId="3515653E" w:rsidR="00441D99" w:rsidRPr="00A646F9" w:rsidRDefault="0EECA43F" w:rsidP="198B866D">
            <w:r w:rsidRPr="198B866D">
              <w:t>Athletics</w:t>
            </w:r>
          </w:p>
        </w:tc>
        <w:tc>
          <w:tcPr>
            <w:tcW w:w="2268" w:type="dxa"/>
          </w:tcPr>
          <w:p w14:paraId="1C3DB285" w14:textId="6B3621A2" w:rsidR="00441D99" w:rsidRPr="00A646F9" w:rsidRDefault="10569E01" w:rsidP="198B866D">
            <w:r w:rsidRPr="198B866D">
              <w:t>Swimming</w:t>
            </w:r>
          </w:p>
        </w:tc>
        <w:tc>
          <w:tcPr>
            <w:tcW w:w="2268" w:type="dxa"/>
            <w:tcBorders>
              <w:top w:val="nil"/>
            </w:tcBorders>
          </w:tcPr>
          <w:p w14:paraId="05F66486" w14:textId="627D8AE6" w:rsidR="00441D99" w:rsidRPr="00A646F9" w:rsidRDefault="00441D99" w:rsidP="000B5B55">
            <w:pPr>
              <w:rPr>
                <w:rFonts w:cstheme="minorHAnsi"/>
              </w:rPr>
            </w:pPr>
            <w:r>
              <w:rPr>
                <w:rFonts w:cstheme="minorHAnsi"/>
              </w:rPr>
              <w:t>Swimming</w:t>
            </w:r>
          </w:p>
        </w:tc>
      </w:tr>
      <w:tr w:rsidR="00441D99" w:rsidRPr="00A646F9" w14:paraId="11652EAA" w14:textId="77777777" w:rsidTr="1528A2B3">
        <w:tc>
          <w:tcPr>
            <w:tcW w:w="2268" w:type="dxa"/>
            <w:shd w:val="clear" w:color="auto" w:fill="D9D9D9" w:themeFill="background1" w:themeFillShade="D9"/>
          </w:tcPr>
          <w:p w14:paraId="1D9320FB" w14:textId="74667502" w:rsidR="00441D99" w:rsidRPr="0071259D" w:rsidRDefault="00441D99" w:rsidP="000B5B55">
            <w:pPr>
              <w:rPr>
                <w:rFonts w:cstheme="minorHAnsi"/>
                <w:b/>
                <w:bCs/>
              </w:rPr>
            </w:pPr>
            <w:r w:rsidRPr="0071259D">
              <w:rPr>
                <w:rFonts w:cstheme="minorHAnsi"/>
                <w:b/>
                <w:bCs/>
              </w:rPr>
              <w:t>Music</w:t>
            </w:r>
          </w:p>
        </w:tc>
        <w:tc>
          <w:tcPr>
            <w:tcW w:w="4531" w:type="dxa"/>
            <w:gridSpan w:val="2"/>
          </w:tcPr>
          <w:p w14:paraId="1F51AB66" w14:textId="39B5710F" w:rsidR="00441D99" w:rsidRPr="005D33C6" w:rsidRDefault="00441D99" w:rsidP="005D33C6">
            <w:pPr>
              <w:rPr>
                <w:rFonts w:cstheme="minorHAnsi"/>
              </w:rPr>
            </w:pPr>
            <w:r>
              <w:rPr>
                <w:rFonts w:cstheme="minorHAnsi"/>
              </w:rPr>
              <w:t>Pupils wil</w:t>
            </w:r>
            <w:r w:rsidRPr="005D33C6">
              <w:rPr>
                <w:rFonts w:cstheme="minorHAnsi"/>
              </w:rPr>
              <w:t xml:space="preserve">l be introduced to the concept of rests during this unit exploring this through the following key themes: pulse, rhythm, melody, active listening and appraising, performance, singing and composition. </w:t>
            </w:r>
          </w:p>
          <w:p w14:paraId="129F0741" w14:textId="15F9B70F" w:rsidR="00441D99" w:rsidRPr="005D33C6" w:rsidRDefault="00441D99" w:rsidP="005D33C6">
            <w:pPr>
              <w:rPr>
                <w:rFonts w:cstheme="minorHAnsi"/>
              </w:rPr>
            </w:pPr>
            <w:r w:rsidRPr="005D33C6">
              <w:rPr>
                <w:rFonts w:cstheme="minorHAnsi"/>
                <w:b/>
              </w:rPr>
              <w:t>Pulse</w:t>
            </w:r>
            <w:r w:rsidRPr="005D33C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–</w:t>
            </w:r>
            <w:r w:rsidRPr="005D33C6">
              <w:rPr>
                <w:rFonts w:cstheme="minorHAnsi"/>
              </w:rPr>
              <w:t xml:space="preserve"> Pupils will be taught how to keep a steady pulse in a group and solo without musical accompaniment; demonstrate 4/4 and </w:t>
            </w:r>
            <w:r>
              <w:rPr>
                <w:rFonts w:cstheme="minorHAnsi"/>
              </w:rPr>
              <w:t>3/4</w:t>
            </w:r>
            <w:r w:rsidRPr="005D33C6">
              <w:rPr>
                <w:rFonts w:cstheme="minorHAnsi"/>
              </w:rPr>
              <w:t xml:space="preserve"> using two different tempos.</w:t>
            </w:r>
          </w:p>
          <w:p w14:paraId="08A87D26" w14:textId="3626E48F" w:rsidR="00441D99" w:rsidRPr="005D33C6" w:rsidRDefault="00441D99" w:rsidP="005D33C6">
            <w:pPr>
              <w:rPr>
                <w:rFonts w:cstheme="minorHAnsi"/>
              </w:rPr>
            </w:pPr>
            <w:r w:rsidRPr="005D33C6">
              <w:rPr>
                <w:rFonts w:cstheme="minorHAnsi"/>
                <w:b/>
              </w:rPr>
              <w:t>Rhythm</w:t>
            </w:r>
            <w:r w:rsidRPr="005D33C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–</w:t>
            </w:r>
            <w:r w:rsidRPr="005D33C6">
              <w:rPr>
                <w:rFonts w:cstheme="minorHAnsi"/>
              </w:rPr>
              <w:t xml:space="preserve"> Pupils will recap crotchets, quavers, minims and will be introduced to the equivalent rests focusing on crotchet rests. </w:t>
            </w:r>
          </w:p>
          <w:p w14:paraId="42D5D9F8" w14:textId="0AC8222E" w:rsidR="00441D99" w:rsidRPr="005D33C6" w:rsidRDefault="00441D99" w:rsidP="005D33C6">
            <w:pPr>
              <w:rPr>
                <w:rFonts w:cstheme="minorHAnsi"/>
              </w:rPr>
            </w:pPr>
            <w:r w:rsidRPr="005D33C6">
              <w:rPr>
                <w:rFonts w:cstheme="minorHAnsi"/>
                <w:b/>
              </w:rPr>
              <w:t>Melody</w:t>
            </w:r>
            <w:r w:rsidRPr="005D33C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–</w:t>
            </w:r>
            <w:r w:rsidRPr="005D33C6">
              <w:rPr>
                <w:rFonts w:cstheme="minorHAnsi"/>
              </w:rPr>
              <w:t xml:space="preserve"> Pupils will perform three notes from notation including simple rhythms and rests. </w:t>
            </w:r>
          </w:p>
          <w:p w14:paraId="2117DDA8" w14:textId="77777777" w:rsidR="00441D99" w:rsidRPr="005D33C6" w:rsidRDefault="00441D99" w:rsidP="005D33C6">
            <w:pPr>
              <w:rPr>
                <w:rFonts w:cstheme="minorHAnsi"/>
              </w:rPr>
            </w:pPr>
            <w:r w:rsidRPr="005D33C6">
              <w:rPr>
                <w:rFonts w:cstheme="minorHAnsi"/>
              </w:rPr>
              <w:lastRenderedPageBreak/>
              <w:t xml:space="preserve">Listening - Pupils will identify and describe musical features from different traditions (focusing on folk) and sing heard </w:t>
            </w:r>
          </w:p>
          <w:p w14:paraId="2B9F325A" w14:textId="77777777" w:rsidR="00441D99" w:rsidRPr="005D33C6" w:rsidRDefault="00441D99" w:rsidP="005D33C6">
            <w:pPr>
              <w:rPr>
                <w:rFonts w:cstheme="minorHAnsi"/>
              </w:rPr>
            </w:pPr>
            <w:r w:rsidRPr="005D33C6">
              <w:rPr>
                <w:rFonts w:cstheme="minorHAnsi"/>
              </w:rPr>
              <w:t>melodies.</w:t>
            </w:r>
          </w:p>
          <w:p w14:paraId="6DE3ED0A" w14:textId="38015CF5" w:rsidR="00441D99" w:rsidRPr="005D33C6" w:rsidRDefault="00441D99" w:rsidP="005D33C6">
            <w:pPr>
              <w:rPr>
                <w:rFonts w:cstheme="minorHAnsi"/>
              </w:rPr>
            </w:pPr>
            <w:r w:rsidRPr="005D33C6">
              <w:rPr>
                <w:rFonts w:cstheme="minorHAnsi"/>
                <w:b/>
              </w:rPr>
              <w:t>Performance</w:t>
            </w:r>
            <w:r w:rsidRPr="005D33C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–</w:t>
            </w:r>
            <w:r w:rsidRPr="005D33C6">
              <w:rPr>
                <w:rFonts w:cstheme="minorHAnsi"/>
              </w:rPr>
              <w:t xml:space="preserve"> Pupils will use tuned percussion and the voice to perform three note melodies (C,</w:t>
            </w:r>
            <w:r>
              <w:rPr>
                <w:rFonts w:cstheme="minorHAnsi"/>
              </w:rPr>
              <w:t xml:space="preserve"> </w:t>
            </w:r>
            <w:r w:rsidRPr="005D33C6">
              <w:rPr>
                <w:rFonts w:cstheme="minorHAnsi"/>
              </w:rPr>
              <w:t xml:space="preserve">E and G) and simple rhythms. </w:t>
            </w:r>
          </w:p>
          <w:p w14:paraId="5C099310" w14:textId="77777777" w:rsidR="00441D99" w:rsidRPr="005D33C6" w:rsidRDefault="00441D99" w:rsidP="005D33C6">
            <w:pPr>
              <w:rPr>
                <w:rFonts w:cstheme="minorHAnsi"/>
              </w:rPr>
            </w:pPr>
            <w:r w:rsidRPr="005D33C6">
              <w:rPr>
                <w:rFonts w:cstheme="minorHAnsi"/>
                <w:b/>
              </w:rPr>
              <w:t>Singing</w:t>
            </w:r>
            <w:r w:rsidRPr="005D33C6">
              <w:rPr>
                <w:rFonts w:cstheme="minorHAnsi"/>
              </w:rPr>
              <w:t xml:space="preserve"> - Pupils will sing folk songs and will focus on rounds.</w:t>
            </w:r>
          </w:p>
          <w:p w14:paraId="2EA49036" w14:textId="60F157C9" w:rsidR="00441D99" w:rsidRPr="00A646F9" w:rsidRDefault="00441D99" w:rsidP="000B5B55">
            <w:pPr>
              <w:rPr>
                <w:rFonts w:cstheme="minorHAnsi"/>
              </w:rPr>
            </w:pPr>
            <w:r w:rsidRPr="005D33C6">
              <w:rPr>
                <w:rFonts w:cstheme="minorHAnsi"/>
                <w:b/>
              </w:rPr>
              <w:t>Composition</w:t>
            </w:r>
            <w:r w:rsidRPr="005D33C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–</w:t>
            </w:r>
            <w:r w:rsidRPr="005D33C6">
              <w:rPr>
                <w:rFonts w:cstheme="minorHAnsi"/>
              </w:rPr>
              <w:t xml:space="preserve"> Pupils create a basic 3 note tune using simple rhythms and crotchet, quavers, minims and crotchet rests</w:t>
            </w:r>
            <w:r>
              <w:rPr>
                <w:rFonts w:cstheme="minorHAnsi"/>
              </w:rPr>
              <w:t>.</w:t>
            </w:r>
          </w:p>
        </w:tc>
        <w:tc>
          <w:tcPr>
            <w:tcW w:w="4536" w:type="dxa"/>
            <w:gridSpan w:val="2"/>
          </w:tcPr>
          <w:p w14:paraId="36E7D56B" w14:textId="77777777" w:rsidR="00441D99" w:rsidRPr="00FB7645" w:rsidRDefault="00441D99" w:rsidP="00FB7645">
            <w:pPr>
              <w:rPr>
                <w:rFonts w:eastAsia="Times New Roman" w:cstheme="minorHAnsi"/>
              </w:rPr>
            </w:pPr>
            <w:r w:rsidRPr="00FB7645">
              <w:rPr>
                <w:rFonts w:eastAsia="Times New Roman" w:cstheme="minorHAnsi"/>
                <w:color w:val="000000"/>
              </w:rPr>
              <w:lastRenderedPageBreak/>
              <w:t>Pupils will be introduced to the concepts of ostinatos and rounds during this unit exploring this through the following key themes: </w:t>
            </w:r>
          </w:p>
          <w:p w14:paraId="6BA7C3BD" w14:textId="1E385234" w:rsidR="00441D99" w:rsidRPr="00FB7645" w:rsidRDefault="00441D99" w:rsidP="00FB7645">
            <w:pPr>
              <w:rPr>
                <w:rFonts w:eastAsia="Times New Roman" w:cstheme="minorHAnsi"/>
              </w:rPr>
            </w:pPr>
            <w:r w:rsidRPr="00FB7645">
              <w:rPr>
                <w:rFonts w:eastAsia="Times New Roman" w:cstheme="minorHAnsi"/>
                <w:bCs/>
                <w:iCs/>
                <w:color w:val="000000"/>
              </w:rPr>
              <w:t>pulse, rhythm, melody, active listening and appraising, performance, singing and composition. </w:t>
            </w:r>
          </w:p>
          <w:p w14:paraId="1E0D127D" w14:textId="6AC20C48" w:rsidR="00441D99" w:rsidRPr="00FB7645" w:rsidRDefault="00441D99" w:rsidP="00FB7645">
            <w:pPr>
              <w:rPr>
                <w:rFonts w:eastAsia="Times New Roman" w:cstheme="minorHAnsi"/>
              </w:rPr>
            </w:pPr>
            <w:r w:rsidRPr="00FB7645">
              <w:rPr>
                <w:rFonts w:eastAsia="Times New Roman" w:cstheme="minorHAnsi"/>
                <w:b/>
                <w:bCs/>
                <w:color w:val="000000"/>
              </w:rPr>
              <w:t>Pulse</w:t>
            </w:r>
            <w:r w:rsidRPr="00FB7645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–</w:t>
            </w:r>
            <w:r w:rsidRPr="00FB7645">
              <w:rPr>
                <w:rFonts w:eastAsia="Times New Roman" w:cstheme="minorHAnsi"/>
                <w:color w:val="000000"/>
              </w:rPr>
              <w:t xml:space="preserve"> Pupils will be taught how to keep a steady pulse in a group and solo without musical accompaniment; demonstrate 4/4 and </w:t>
            </w:r>
            <w:r>
              <w:rPr>
                <w:rFonts w:eastAsia="Times New Roman" w:cstheme="minorHAnsi"/>
                <w:color w:val="000000"/>
              </w:rPr>
              <w:t>3/4</w:t>
            </w:r>
            <w:r w:rsidRPr="00FB7645">
              <w:rPr>
                <w:rFonts w:eastAsia="Times New Roman" w:cstheme="minorHAnsi"/>
                <w:color w:val="000000"/>
              </w:rPr>
              <w:t xml:space="preserve"> using three different tempos.</w:t>
            </w:r>
          </w:p>
          <w:p w14:paraId="768AFD61" w14:textId="4C380B1E" w:rsidR="00441D99" w:rsidRPr="00FB7645" w:rsidRDefault="00441D99" w:rsidP="00FB7645">
            <w:pPr>
              <w:rPr>
                <w:rFonts w:eastAsia="Times New Roman" w:cstheme="minorHAnsi"/>
              </w:rPr>
            </w:pPr>
            <w:r w:rsidRPr="00FB7645">
              <w:rPr>
                <w:rFonts w:eastAsia="Times New Roman" w:cstheme="minorHAnsi"/>
                <w:b/>
                <w:bCs/>
                <w:color w:val="000000"/>
              </w:rPr>
              <w:t>Rhythm</w:t>
            </w:r>
            <w:r w:rsidRPr="00FB7645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–</w:t>
            </w:r>
            <w:r w:rsidRPr="00FB7645">
              <w:rPr>
                <w:rFonts w:eastAsia="Times New Roman" w:cstheme="minorHAnsi"/>
                <w:color w:val="000000"/>
              </w:rPr>
              <w:t xml:space="preserve"> Pupils will recap crotchets, quavers, minims and will be introduced to the equivalent rests focusing on crotchet and minim rests. </w:t>
            </w:r>
            <w:r w:rsidRPr="00FB7645">
              <w:rPr>
                <w:rFonts w:eastAsia="Times New Roman" w:cstheme="minorHAnsi"/>
                <w:color w:val="000000"/>
              </w:rPr>
              <w:lastRenderedPageBreak/>
              <w:t>Pupils will use and improvise with body percussion.</w:t>
            </w:r>
          </w:p>
          <w:p w14:paraId="4D276660" w14:textId="56F0A3C3" w:rsidR="00441D99" w:rsidRPr="00FB7645" w:rsidRDefault="00441D99" w:rsidP="00FB7645">
            <w:pPr>
              <w:rPr>
                <w:rFonts w:eastAsia="Times New Roman" w:cstheme="minorHAnsi"/>
              </w:rPr>
            </w:pPr>
            <w:r w:rsidRPr="00FB7645">
              <w:rPr>
                <w:rFonts w:eastAsia="Times New Roman" w:cstheme="minorHAnsi"/>
                <w:b/>
                <w:bCs/>
                <w:color w:val="000000"/>
              </w:rPr>
              <w:t>Melody</w:t>
            </w:r>
            <w:r w:rsidRPr="00FB7645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–</w:t>
            </w:r>
            <w:r w:rsidRPr="00FB7645">
              <w:rPr>
                <w:rFonts w:eastAsia="Times New Roman" w:cstheme="minorHAnsi"/>
                <w:color w:val="000000"/>
              </w:rPr>
              <w:t xml:space="preserve"> Pupils will perform and improvise three notes from notation including simple rhythms and rests. </w:t>
            </w:r>
          </w:p>
          <w:p w14:paraId="7B8F5FB1" w14:textId="21FACD25" w:rsidR="00441D99" w:rsidRPr="00FB7645" w:rsidRDefault="00441D99" w:rsidP="00FB7645">
            <w:pPr>
              <w:rPr>
                <w:rFonts w:eastAsia="Times New Roman" w:cstheme="minorHAnsi"/>
              </w:rPr>
            </w:pPr>
            <w:r w:rsidRPr="00FB7645">
              <w:rPr>
                <w:rFonts w:eastAsia="Times New Roman" w:cstheme="minorHAnsi"/>
                <w:b/>
                <w:bCs/>
                <w:color w:val="000000"/>
              </w:rPr>
              <w:t>Listening</w:t>
            </w:r>
            <w:r w:rsidRPr="00FB7645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–</w:t>
            </w:r>
            <w:r w:rsidRPr="00FB7645">
              <w:rPr>
                <w:rFonts w:eastAsia="Times New Roman" w:cstheme="minorHAnsi"/>
                <w:color w:val="000000"/>
              </w:rPr>
              <w:t xml:space="preserve"> Pupils will identify and describe musical features from different traditions (focusing on folk) and sing heard melodies.</w:t>
            </w:r>
          </w:p>
          <w:p w14:paraId="4656FBF1" w14:textId="1F14AFA3" w:rsidR="00441D99" w:rsidRPr="00FB7645" w:rsidRDefault="00441D99" w:rsidP="00FB7645">
            <w:pPr>
              <w:rPr>
                <w:rFonts w:eastAsia="Times New Roman" w:cstheme="minorHAnsi"/>
              </w:rPr>
            </w:pPr>
            <w:r w:rsidRPr="00FB7645">
              <w:rPr>
                <w:rFonts w:eastAsia="Times New Roman" w:cstheme="minorHAnsi"/>
                <w:b/>
                <w:bCs/>
                <w:color w:val="000000"/>
              </w:rPr>
              <w:t>Performance</w:t>
            </w:r>
            <w:r w:rsidRPr="00FB7645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–</w:t>
            </w:r>
            <w:r w:rsidRPr="00FB7645">
              <w:rPr>
                <w:rFonts w:eastAsia="Times New Roman" w:cstheme="minorHAnsi"/>
                <w:color w:val="000000"/>
              </w:rPr>
              <w:t xml:space="preserve"> Pupils will use tuned percussion and the voice to perform and improvise three note melodies and simple rhythms. </w:t>
            </w:r>
          </w:p>
          <w:p w14:paraId="120C2319" w14:textId="09AC2994" w:rsidR="00441D99" w:rsidRPr="00FB7645" w:rsidRDefault="00441D99" w:rsidP="00FB7645">
            <w:pPr>
              <w:rPr>
                <w:rFonts w:eastAsia="Times New Roman" w:cstheme="minorHAnsi"/>
              </w:rPr>
            </w:pPr>
            <w:r w:rsidRPr="00FB7645">
              <w:rPr>
                <w:rFonts w:eastAsia="Times New Roman" w:cstheme="minorHAnsi"/>
                <w:b/>
                <w:bCs/>
                <w:color w:val="000000"/>
              </w:rPr>
              <w:t>Singing</w:t>
            </w:r>
            <w:r w:rsidRPr="00FB7645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–</w:t>
            </w:r>
            <w:r w:rsidRPr="00FB7645">
              <w:rPr>
                <w:rFonts w:eastAsia="Times New Roman" w:cstheme="minorHAnsi"/>
                <w:color w:val="000000"/>
              </w:rPr>
              <w:t xml:space="preserve"> Pupils will sing folk songs and will focus on rounds accompanied by ostinatos</w:t>
            </w:r>
            <w:r>
              <w:rPr>
                <w:rFonts w:eastAsia="Times New Roman" w:cstheme="minorHAnsi"/>
                <w:color w:val="000000"/>
              </w:rPr>
              <w:t>.</w:t>
            </w:r>
          </w:p>
          <w:p w14:paraId="176A40B1" w14:textId="14A27278" w:rsidR="00441D99" w:rsidRPr="00A646F9" w:rsidRDefault="00441D99" w:rsidP="000B5B55">
            <w:pPr>
              <w:rPr>
                <w:rFonts w:cstheme="minorHAnsi"/>
              </w:rPr>
            </w:pPr>
            <w:r w:rsidRPr="00FB7645">
              <w:rPr>
                <w:rFonts w:eastAsia="Times New Roman" w:cstheme="minorHAnsi"/>
                <w:b/>
                <w:bCs/>
                <w:color w:val="000000"/>
              </w:rPr>
              <w:t>Composition</w:t>
            </w:r>
            <w:r w:rsidRPr="00FB7645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–</w:t>
            </w:r>
            <w:r w:rsidRPr="00FB7645">
              <w:rPr>
                <w:rFonts w:eastAsia="Times New Roman" w:cstheme="minorHAnsi"/>
                <w:color w:val="000000"/>
              </w:rPr>
              <w:t xml:space="preserve"> Pupils create a basic 3 note tune using simple rhythms and crotchet, quavers, minims and crotchet rests.</w:t>
            </w:r>
            <w:r w:rsidRPr="00FB76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36" w:type="dxa"/>
            <w:gridSpan w:val="2"/>
          </w:tcPr>
          <w:p w14:paraId="3CC1CF6C" w14:textId="7E75E3CF" w:rsidR="00441D99" w:rsidRPr="00845B26" w:rsidRDefault="00441D99" w:rsidP="00845B26">
            <w:pPr>
              <w:rPr>
                <w:rFonts w:eastAsia="Times New Roman" w:cstheme="minorHAnsi"/>
              </w:rPr>
            </w:pPr>
            <w:r w:rsidRPr="00845B26">
              <w:rPr>
                <w:rFonts w:eastAsia="Times New Roman" w:cstheme="minorHAnsi"/>
                <w:color w:val="000000"/>
              </w:rPr>
              <w:lastRenderedPageBreak/>
              <w:t>Pupils will be introduced to the concepts of ostinatos and rounds during this unit exploring this through the following key themes: </w:t>
            </w:r>
          </w:p>
          <w:p w14:paraId="7CD12F03" w14:textId="78A9896C" w:rsidR="00441D99" w:rsidRPr="00845B26" w:rsidRDefault="00441D99" w:rsidP="00845B26">
            <w:pPr>
              <w:rPr>
                <w:rFonts w:eastAsia="Times New Roman" w:cstheme="minorHAnsi"/>
              </w:rPr>
            </w:pPr>
            <w:r w:rsidRPr="00845B26">
              <w:rPr>
                <w:rFonts w:eastAsia="Times New Roman" w:cstheme="minorHAnsi"/>
                <w:bCs/>
                <w:iCs/>
                <w:color w:val="000000"/>
              </w:rPr>
              <w:t>pulse, rhythm, melody, active listening and appraising, performance, singing and composition. </w:t>
            </w:r>
          </w:p>
          <w:p w14:paraId="00059189" w14:textId="556A20BD" w:rsidR="00441D99" w:rsidRPr="00845B26" w:rsidRDefault="00441D99" w:rsidP="00845B26">
            <w:pPr>
              <w:rPr>
                <w:rFonts w:eastAsia="Times New Roman" w:cstheme="minorHAnsi"/>
              </w:rPr>
            </w:pPr>
            <w:r w:rsidRPr="00845B26">
              <w:rPr>
                <w:rFonts w:eastAsia="Times New Roman" w:cstheme="minorHAnsi"/>
                <w:b/>
                <w:bCs/>
                <w:color w:val="000000"/>
              </w:rPr>
              <w:t>Pulse</w:t>
            </w:r>
            <w:r w:rsidRPr="00845B26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–</w:t>
            </w:r>
            <w:r w:rsidRPr="00845B26">
              <w:rPr>
                <w:rFonts w:eastAsia="Times New Roman" w:cstheme="minorHAnsi"/>
                <w:color w:val="000000"/>
              </w:rPr>
              <w:t xml:space="preserve"> Pupils will be taught how to keep a steady pulse in a group and solo without musical accompaniment; demonstrate 4/4 and </w:t>
            </w:r>
            <w:r>
              <w:rPr>
                <w:rFonts w:eastAsia="Times New Roman" w:cstheme="minorHAnsi"/>
                <w:color w:val="000000"/>
              </w:rPr>
              <w:t>3/4</w:t>
            </w:r>
            <w:r w:rsidRPr="00845B26">
              <w:rPr>
                <w:rFonts w:eastAsia="Times New Roman" w:cstheme="minorHAnsi"/>
                <w:color w:val="000000"/>
              </w:rPr>
              <w:t xml:space="preserve"> using three different tempos.</w:t>
            </w:r>
          </w:p>
          <w:p w14:paraId="70ACE997" w14:textId="517129F9" w:rsidR="00441D99" w:rsidRPr="00845B26" w:rsidRDefault="00441D99" w:rsidP="00845B26">
            <w:pPr>
              <w:rPr>
                <w:rFonts w:eastAsia="Times New Roman" w:cstheme="minorHAnsi"/>
              </w:rPr>
            </w:pPr>
            <w:r w:rsidRPr="00845B26">
              <w:rPr>
                <w:rFonts w:eastAsia="Times New Roman" w:cstheme="minorHAnsi"/>
                <w:b/>
                <w:bCs/>
                <w:color w:val="000000"/>
              </w:rPr>
              <w:t>Rhythm</w:t>
            </w:r>
            <w:r w:rsidRPr="00845B26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–</w:t>
            </w:r>
            <w:r w:rsidRPr="00845B26">
              <w:rPr>
                <w:rFonts w:eastAsia="Times New Roman" w:cstheme="minorHAnsi"/>
                <w:color w:val="000000"/>
              </w:rPr>
              <w:t xml:space="preserve"> Pupils will recap crotchets, quavers, minims and will be introduced to the equivalent rests focusing on crotchet and minim rests. </w:t>
            </w:r>
            <w:r w:rsidRPr="00845B26">
              <w:rPr>
                <w:rFonts w:eastAsia="Times New Roman" w:cstheme="minorHAnsi"/>
                <w:color w:val="000000"/>
              </w:rPr>
              <w:lastRenderedPageBreak/>
              <w:t>Pupils will use and improvise with body percussion.</w:t>
            </w:r>
          </w:p>
          <w:p w14:paraId="348A483C" w14:textId="706F409A" w:rsidR="00441D99" w:rsidRPr="00845B26" w:rsidRDefault="00441D99" w:rsidP="00845B26">
            <w:pPr>
              <w:rPr>
                <w:rFonts w:eastAsia="Times New Roman" w:cstheme="minorHAnsi"/>
              </w:rPr>
            </w:pPr>
            <w:r w:rsidRPr="00845B26">
              <w:rPr>
                <w:rFonts w:eastAsia="Times New Roman" w:cstheme="minorHAnsi"/>
                <w:b/>
                <w:bCs/>
                <w:color w:val="000000"/>
              </w:rPr>
              <w:t>Melody</w:t>
            </w:r>
            <w:r w:rsidRPr="00845B26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–</w:t>
            </w:r>
            <w:r w:rsidRPr="00845B26">
              <w:rPr>
                <w:rFonts w:eastAsia="Times New Roman" w:cstheme="minorHAnsi"/>
                <w:color w:val="000000"/>
              </w:rPr>
              <w:t xml:space="preserve"> Pupils will perform and improvise three notes from notation including simple rhythms and rests. </w:t>
            </w:r>
          </w:p>
          <w:p w14:paraId="3801E94F" w14:textId="3FFD0AC3" w:rsidR="00441D99" w:rsidRPr="00845B26" w:rsidRDefault="00441D99" w:rsidP="00845B26">
            <w:pPr>
              <w:rPr>
                <w:rFonts w:eastAsia="Times New Roman" w:cstheme="minorHAnsi"/>
              </w:rPr>
            </w:pPr>
            <w:r w:rsidRPr="00845B26">
              <w:rPr>
                <w:rFonts w:eastAsia="Times New Roman" w:cstheme="minorHAnsi"/>
                <w:b/>
                <w:bCs/>
                <w:color w:val="000000"/>
              </w:rPr>
              <w:t>Listening</w:t>
            </w:r>
            <w:r w:rsidRPr="00845B26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–</w:t>
            </w:r>
            <w:r w:rsidRPr="00845B26">
              <w:rPr>
                <w:rFonts w:eastAsia="Times New Roman" w:cstheme="minorHAnsi"/>
                <w:color w:val="000000"/>
              </w:rPr>
              <w:t xml:space="preserve"> Pupils will identify and describe musical features from different traditions (focusing on folk) and sing heard melodies.</w:t>
            </w:r>
          </w:p>
          <w:p w14:paraId="3C60486D" w14:textId="248ECEE8" w:rsidR="00441D99" w:rsidRPr="00845B26" w:rsidRDefault="00441D99" w:rsidP="00845B26">
            <w:pPr>
              <w:rPr>
                <w:rFonts w:eastAsia="Times New Roman" w:cstheme="minorHAnsi"/>
              </w:rPr>
            </w:pPr>
            <w:r w:rsidRPr="00845B26">
              <w:rPr>
                <w:rFonts w:eastAsia="Times New Roman" w:cstheme="minorHAnsi"/>
                <w:b/>
                <w:bCs/>
                <w:color w:val="000000"/>
              </w:rPr>
              <w:t>Performance</w:t>
            </w:r>
            <w:r w:rsidRPr="00845B26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–</w:t>
            </w:r>
            <w:r w:rsidRPr="00845B26">
              <w:rPr>
                <w:rFonts w:eastAsia="Times New Roman" w:cstheme="minorHAnsi"/>
                <w:color w:val="000000"/>
              </w:rPr>
              <w:t xml:space="preserve"> Pupils will use tuned percussion and the voice to perform and improvise three note melodies and simple rhythms. </w:t>
            </w:r>
          </w:p>
          <w:p w14:paraId="54C75770" w14:textId="0601D5A7" w:rsidR="00441D99" w:rsidRPr="00845B26" w:rsidRDefault="00441D99" w:rsidP="00845B26">
            <w:pPr>
              <w:rPr>
                <w:rFonts w:eastAsia="Times New Roman" w:cstheme="minorHAnsi"/>
              </w:rPr>
            </w:pPr>
            <w:r w:rsidRPr="00845B26">
              <w:rPr>
                <w:rFonts w:eastAsia="Times New Roman" w:cstheme="minorHAnsi"/>
                <w:b/>
                <w:bCs/>
                <w:color w:val="000000"/>
              </w:rPr>
              <w:t>Singing</w:t>
            </w:r>
            <w:r w:rsidRPr="00845B26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–</w:t>
            </w:r>
            <w:r w:rsidRPr="00845B26">
              <w:rPr>
                <w:rFonts w:eastAsia="Times New Roman" w:cstheme="minorHAnsi"/>
                <w:color w:val="000000"/>
              </w:rPr>
              <w:t xml:space="preserve"> Pupils will sing folk songs and will focus on rounds accompanied by ostinatos</w:t>
            </w:r>
            <w:r>
              <w:rPr>
                <w:rFonts w:eastAsia="Times New Roman" w:cstheme="minorHAnsi"/>
                <w:color w:val="000000"/>
              </w:rPr>
              <w:t>.</w:t>
            </w:r>
          </w:p>
          <w:p w14:paraId="614439AB" w14:textId="317D5899" w:rsidR="00441D99" w:rsidRPr="00845B26" w:rsidRDefault="00441D99" w:rsidP="000B5B55">
            <w:pPr>
              <w:rPr>
                <w:rFonts w:eastAsia="Times New Roman" w:cstheme="minorHAnsi"/>
              </w:rPr>
            </w:pPr>
            <w:r w:rsidRPr="00845B26">
              <w:rPr>
                <w:rFonts w:eastAsia="Times New Roman" w:cstheme="minorHAnsi"/>
                <w:b/>
                <w:bCs/>
                <w:color w:val="000000"/>
              </w:rPr>
              <w:t>Composition</w:t>
            </w:r>
            <w:r w:rsidRPr="00845B26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–</w:t>
            </w:r>
            <w:r w:rsidRPr="00845B26">
              <w:rPr>
                <w:rFonts w:eastAsia="Times New Roman" w:cstheme="minorHAnsi"/>
                <w:color w:val="000000"/>
              </w:rPr>
              <w:t xml:space="preserve"> Pupils create a basic 3 note tune using simple rhythms and crotchet, quavers, minims and crotchet rests. </w:t>
            </w:r>
          </w:p>
        </w:tc>
      </w:tr>
      <w:tr w:rsidR="00441D99" w:rsidRPr="00A646F9" w14:paraId="041B833A" w14:textId="68B3EFB4" w:rsidTr="1528A2B3">
        <w:tc>
          <w:tcPr>
            <w:tcW w:w="2268" w:type="dxa"/>
            <w:shd w:val="clear" w:color="auto" w:fill="D9D9D9" w:themeFill="background1" w:themeFillShade="D9"/>
          </w:tcPr>
          <w:p w14:paraId="774A3106" w14:textId="77777777" w:rsidR="00441D99" w:rsidRPr="0071259D" w:rsidRDefault="00441D99" w:rsidP="000B5B55">
            <w:pPr>
              <w:rPr>
                <w:rFonts w:cstheme="minorHAnsi"/>
                <w:b/>
              </w:rPr>
            </w:pPr>
            <w:r w:rsidRPr="0071259D">
              <w:rPr>
                <w:rFonts w:cstheme="minorHAnsi"/>
                <w:b/>
              </w:rPr>
              <w:lastRenderedPageBreak/>
              <w:t>Computing</w:t>
            </w:r>
          </w:p>
          <w:p w14:paraId="7CD9526F" w14:textId="77777777" w:rsidR="00441D99" w:rsidRPr="0071259D" w:rsidRDefault="00441D99" w:rsidP="000B5B55">
            <w:pPr>
              <w:jc w:val="center"/>
              <w:rPr>
                <w:rFonts w:cstheme="minorHAnsi"/>
              </w:rPr>
            </w:pPr>
          </w:p>
          <w:p w14:paraId="55723779" w14:textId="2E3D0DE1" w:rsidR="00441D99" w:rsidRPr="0071259D" w:rsidRDefault="00441D99" w:rsidP="000B5B5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263" w:type="dxa"/>
          </w:tcPr>
          <w:p w14:paraId="6B2B9EC4" w14:textId="77777777" w:rsidR="00441D99" w:rsidRDefault="00441D99" w:rsidP="006969F3">
            <w:pPr>
              <w:rPr>
                <w:rFonts w:cstheme="minorHAnsi"/>
              </w:rPr>
            </w:pPr>
            <w:r w:rsidRPr="009B6681">
              <w:rPr>
                <w:rFonts w:cstheme="minorHAnsi"/>
                <w:b/>
              </w:rPr>
              <w:t>Computer network</w:t>
            </w:r>
            <w:r>
              <w:rPr>
                <w:rFonts w:cstheme="minorHAnsi"/>
              </w:rPr>
              <w:t xml:space="preserve"> – </w:t>
            </w:r>
            <w:r w:rsidRPr="00A52F1C">
              <w:rPr>
                <w:rFonts w:cstheme="minorHAnsi"/>
                <w:b/>
              </w:rPr>
              <w:t>Computer connection</w:t>
            </w:r>
          </w:p>
          <w:p w14:paraId="174454B7" w14:textId="77777777" w:rsidR="00441D99" w:rsidRDefault="00441D99" w:rsidP="006969F3">
            <w:pPr>
              <w:rPr>
                <w:rFonts w:cstheme="minorHAnsi"/>
              </w:rPr>
            </w:pPr>
            <w:r w:rsidRPr="00A52F1C">
              <w:rPr>
                <w:rFonts w:cstheme="minorHAnsi"/>
              </w:rPr>
              <w:t>To recognise inputs and outputs of a digital device.</w:t>
            </w:r>
          </w:p>
          <w:p w14:paraId="5D5C4062" w14:textId="77777777" w:rsidR="00441D99" w:rsidRDefault="00441D99" w:rsidP="006969F3">
            <w:pPr>
              <w:rPr>
                <w:rFonts w:cstheme="minorHAnsi"/>
              </w:rPr>
            </w:pPr>
            <w:r w:rsidRPr="00A52F1C">
              <w:rPr>
                <w:rFonts w:cstheme="minorHAnsi"/>
              </w:rPr>
              <w:t>To recognise how digital devices can change the way they work.</w:t>
            </w:r>
          </w:p>
          <w:p w14:paraId="76B496DE" w14:textId="77777777" w:rsidR="00441D99" w:rsidRDefault="00441D99" w:rsidP="006969F3">
            <w:pPr>
              <w:rPr>
                <w:rFonts w:cstheme="minorHAnsi"/>
              </w:rPr>
            </w:pPr>
            <w:r w:rsidRPr="00A52F1C">
              <w:rPr>
                <w:rFonts w:cstheme="minorHAnsi"/>
              </w:rPr>
              <w:t>To recognise how a computer network can share information.</w:t>
            </w:r>
          </w:p>
          <w:p w14:paraId="7F21C1E0" w14:textId="77777777" w:rsidR="00441D99" w:rsidRDefault="00441D99" w:rsidP="006969F3">
            <w:pPr>
              <w:rPr>
                <w:rFonts w:cstheme="minorHAnsi"/>
              </w:rPr>
            </w:pPr>
            <w:r w:rsidRPr="00A52F1C">
              <w:rPr>
                <w:rFonts w:cstheme="minorHAnsi"/>
              </w:rPr>
              <w:lastRenderedPageBreak/>
              <w:t>To explore how digital devices can be connected.</w:t>
            </w:r>
          </w:p>
          <w:p w14:paraId="19C706D5" w14:textId="76691895" w:rsidR="00441D99" w:rsidRPr="006969F3" w:rsidRDefault="00441D99" w:rsidP="006969F3">
            <w:pPr>
              <w:rPr>
                <w:rFonts w:cstheme="minorHAnsi"/>
              </w:rPr>
            </w:pPr>
            <w:r w:rsidRPr="00A52F1C">
              <w:rPr>
                <w:rFonts w:cstheme="minorHAnsi"/>
              </w:rPr>
              <w:t>To recognise physical components of a network in school.</w:t>
            </w:r>
          </w:p>
        </w:tc>
        <w:tc>
          <w:tcPr>
            <w:tcW w:w="2268" w:type="dxa"/>
          </w:tcPr>
          <w:p w14:paraId="0C7404A9" w14:textId="5157301B" w:rsidR="00441D99" w:rsidRPr="00A52F1C" w:rsidRDefault="00441D99" w:rsidP="009B6681">
            <w:pPr>
              <w:rPr>
                <w:rFonts w:cstheme="minorHAnsi"/>
                <w:b/>
              </w:rPr>
            </w:pPr>
            <w:r w:rsidRPr="009B6681">
              <w:rPr>
                <w:rFonts w:cstheme="minorHAnsi"/>
                <w:b/>
              </w:rPr>
              <w:lastRenderedPageBreak/>
              <w:t>Computer science</w:t>
            </w:r>
            <w:r>
              <w:rPr>
                <w:rFonts w:cstheme="minorHAnsi"/>
                <w:b/>
              </w:rPr>
              <w:t xml:space="preserve"> – </w:t>
            </w:r>
            <w:r w:rsidRPr="00A52F1C">
              <w:rPr>
                <w:rFonts w:cstheme="minorHAnsi"/>
                <w:b/>
              </w:rPr>
              <w:t>Sequencing</w:t>
            </w:r>
          </w:p>
          <w:p w14:paraId="5168E1D6" w14:textId="77777777" w:rsidR="00441D99" w:rsidRDefault="00441D99" w:rsidP="000B5B55">
            <w:pPr>
              <w:rPr>
                <w:rFonts w:cstheme="minorHAnsi"/>
              </w:rPr>
            </w:pPr>
            <w:r w:rsidRPr="00A52F1C">
              <w:rPr>
                <w:rFonts w:cstheme="minorHAnsi"/>
              </w:rPr>
              <w:t>To recap and consolidate prior learning of algorithms.</w:t>
            </w:r>
          </w:p>
          <w:p w14:paraId="38CCD034" w14:textId="77777777" w:rsidR="00441D99" w:rsidRDefault="00441D99" w:rsidP="000B5B55">
            <w:pPr>
              <w:rPr>
                <w:rFonts w:cstheme="minorHAnsi"/>
              </w:rPr>
            </w:pPr>
            <w:r w:rsidRPr="00A52F1C">
              <w:rPr>
                <w:rFonts w:cstheme="minorHAnsi"/>
              </w:rPr>
              <w:t>To recognise how to decompose a project into smaller steps.</w:t>
            </w:r>
          </w:p>
          <w:p w14:paraId="545F47B5" w14:textId="77777777" w:rsidR="00441D99" w:rsidRDefault="00441D99" w:rsidP="000B5B55">
            <w:pPr>
              <w:rPr>
                <w:rFonts w:cstheme="minorHAnsi"/>
              </w:rPr>
            </w:pPr>
            <w:r w:rsidRPr="00A52F1C">
              <w:rPr>
                <w:rFonts w:cstheme="minorHAnsi"/>
              </w:rPr>
              <w:t>To know how to create a sequence of code.</w:t>
            </w:r>
          </w:p>
          <w:p w14:paraId="7D34A42E" w14:textId="77777777" w:rsidR="00441D99" w:rsidRDefault="00441D99" w:rsidP="000B5B55">
            <w:pPr>
              <w:rPr>
                <w:rFonts w:cstheme="minorHAnsi"/>
              </w:rPr>
            </w:pPr>
            <w:r w:rsidRPr="00A52F1C">
              <w:rPr>
                <w:rFonts w:cstheme="minorHAnsi"/>
              </w:rPr>
              <w:lastRenderedPageBreak/>
              <w:t>To know to work with a variety of inputs and outputs of a program.</w:t>
            </w:r>
          </w:p>
          <w:p w14:paraId="7CAD899C" w14:textId="77777777" w:rsidR="00441D99" w:rsidRDefault="00441D99" w:rsidP="000B5B55">
            <w:pPr>
              <w:rPr>
                <w:rFonts w:cstheme="minorHAnsi"/>
              </w:rPr>
            </w:pPr>
            <w:r w:rsidRPr="00A52F1C">
              <w:rPr>
                <w:rFonts w:cstheme="minorHAnsi"/>
              </w:rPr>
              <w:t>To know to design and create a simple program for a specific goal.</w:t>
            </w:r>
          </w:p>
          <w:p w14:paraId="035DE61C" w14:textId="2A9F5DC9" w:rsidR="00441D99" w:rsidRPr="00A52F1C" w:rsidRDefault="00441D99" w:rsidP="000B5B55">
            <w:pPr>
              <w:rPr>
                <w:rFonts w:cstheme="minorHAnsi"/>
              </w:rPr>
            </w:pPr>
            <w:r w:rsidRPr="00A52F1C">
              <w:rPr>
                <w:rFonts w:cstheme="minorHAnsi"/>
              </w:rPr>
              <w:t>To begin to recognise how to evaluate a program that has been designed and created.</w:t>
            </w:r>
          </w:p>
        </w:tc>
        <w:tc>
          <w:tcPr>
            <w:tcW w:w="2268" w:type="dxa"/>
          </w:tcPr>
          <w:p w14:paraId="381415FA" w14:textId="77777777" w:rsidR="00441D99" w:rsidRPr="00FB361B" w:rsidRDefault="701BF702" w:rsidP="51B67AE6">
            <w:pPr>
              <w:rPr>
                <w:b/>
                <w:bCs/>
              </w:rPr>
            </w:pPr>
            <w:r w:rsidRPr="51B67AE6">
              <w:rPr>
                <w:b/>
                <w:bCs/>
              </w:rPr>
              <w:lastRenderedPageBreak/>
              <w:t>Information technology – Features on Microsoft Word</w:t>
            </w:r>
          </w:p>
          <w:p w14:paraId="3EB34561" w14:textId="77777777" w:rsidR="00441D99" w:rsidRPr="00FB361B" w:rsidRDefault="701BF702" w:rsidP="51B67AE6">
            <w:r w:rsidRPr="51B67AE6">
              <w:t>To continue to develop typing skills, increasing speed and accuracy.</w:t>
            </w:r>
          </w:p>
          <w:p w14:paraId="3FDCE483" w14:textId="77777777" w:rsidR="00441D99" w:rsidRPr="00FB361B" w:rsidRDefault="701BF702" w:rsidP="51B67AE6">
            <w:r w:rsidRPr="51B67AE6">
              <w:t>To be able to navigate folders to find, open and put work into new folders.</w:t>
            </w:r>
          </w:p>
          <w:p w14:paraId="7EBFE970" w14:textId="77777777" w:rsidR="00441D99" w:rsidRPr="00FB361B" w:rsidRDefault="701BF702" w:rsidP="51B67AE6">
            <w:r w:rsidRPr="51B67AE6">
              <w:lastRenderedPageBreak/>
              <w:t>To use the undo and redo feature effectively.</w:t>
            </w:r>
          </w:p>
          <w:p w14:paraId="1055BC18" w14:textId="77777777" w:rsidR="00441D99" w:rsidRPr="00FB361B" w:rsidRDefault="701BF702" w:rsidP="51B67AE6">
            <w:r w:rsidRPr="51B67AE6">
              <w:t>To add shapes and images using the copy and paste feature.</w:t>
            </w:r>
          </w:p>
          <w:p w14:paraId="67F82A10" w14:textId="77777777" w:rsidR="00441D99" w:rsidRPr="00FB361B" w:rsidRDefault="701BF702" w:rsidP="51B67AE6">
            <w:r w:rsidRPr="51B67AE6">
              <w:t>To format images (crop and resize).</w:t>
            </w:r>
          </w:p>
          <w:p w14:paraId="445173A6" w14:textId="09EE1983" w:rsidR="00441D99" w:rsidRPr="00FB361B" w:rsidRDefault="701BF702" w:rsidP="51B67AE6">
            <w:r w:rsidRPr="51B67AE6">
              <w:t>To use spell check effectively.</w:t>
            </w:r>
          </w:p>
        </w:tc>
        <w:tc>
          <w:tcPr>
            <w:tcW w:w="2268" w:type="dxa"/>
          </w:tcPr>
          <w:p w14:paraId="6B59F92A" w14:textId="77777777" w:rsidR="00441D99" w:rsidRPr="00FB361B" w:rsidRDefault="05C9EFD0" w:rsidP="51B67AE6">
            <w:pPr>
              <w:rPr>
                <w:b/>
                <w:bCs/>
              </w:rPr>
            </w:pPr>
            <w:r w:rsidRPr="51B67AE6">
              <w:rPr>
                <w:b/>
                <w:bCs/>
              </w:rPr>
              <w:lastRenderedPageBreak/>
              <w:t>Data and information – Branching databases</w:t>
            </w:r>
          </w:p>
          <w:p w14:paraId="7867EF13" w14:textId="77777777" w:rsidR="00441D99" w:rsidRPr="00FB361B" w:rsidRDefault="05C9EFD0" w:rsidP="51B67AE6">
            <w:r w:rsidRPr="51B67AE6">
              <w:t>To create questions with yes or no answers.</w:t>
            </w:r>
          </w:p>
          <w:p w14:paraId="787A1736" w14:textId="77777777" w:rsidR="00441D99" w:rsidRPr="00FB361B" w:rsidRDefault="05C9EFD0" w:rsidP="51B67AE6">
            <w:r w:rsidRPr="51B67AE6">
              <w:t>To select an attribute to separate objects into groups.</w:t>
            </w:r>
          </w:p>
          <w:p w14:paraId="57358E7A" w14:textId="77777777" w:rsidR="00441D99" w:rsidRPr="00FB361B" w:rsidRDefault="05C9EFD0" w:rsidP="51B67AE6">
            <w:r w:rsidRPr="51B67AE6">
              <w:t>To create a branching database.</w:t>
            </w:r>
          </w:p>
          <w:p w14:paraId="10C0E7CE" w14:textId="77777777" w:rsidR="00441D99" w:rsidRPr="00FB361B" w:rsidRDefault="05C9EFD0" w:rsidP="51B67AE6">
            <w:r w:rsidRPr="51B67AE6">
              <w:t>To plan the structure of a branching database.</w:t>
            </w:r>
          </w:p>
          <w:p w14:paraId="2C429AAF" w14:textId="4AB0E072" w:rsidR="00441D99" w:rsidRPr="00FB361B" w:rsidRDefault="05C9EFD0" w:rsidP="51B67AE6">
            <w:r w:rsidRPr="51B67AE6">
              <w:lastRenderedPageBreak/>
              <w:t>To identify real world uses for branching databases.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7835B99" w14:textId="77777777" w:rsidR="00441D99" w:rsidRDefault="00441D99" w:rsidP="000B5B55">
            <w:pPr>
              <w:rPr>
                <w:rFonts w:cstheme="minorHAnsi"/>
                <w:b/>
              </w:rPr>
            </w:pPr>
            <w:r w:rsidRPr="009B6681">
              <w:rPr>
                <w:rFonts w:cstheme="minorHAnsi"/>
                <w:b/>
              </w:rPr>
              <w:lastRenderedPageBreak/>
              <w:t>Media creation</w:t>
            </w:r>
            <w:r>
              <w:rPr>
                <w:rFonts w:cstheme="minorHAnsi"/>
                <w:b/>
              </w:rPr>
              <w:t xml:space="preserve"> – </w:t>
            </w:r>
            <w:r w:rsidRPr="00FB361B">
              <w:rPr>
                <w:rFonts w:cstheme="minorHAnsi"/>
                <w:b/>
              </w:rPr>
              <w:t>Stop motion animation</w:t>
            </w:r>
          </w:p>
          <w:p w14:paraId="6C87F068" w14:textId="77777777" w:rsidR="00441D99" w:rsidRDefault="00441D99" w:rsidP="000B5B55">
            <w:pPr>
              <w:rPr>
                <w:rFonts w:cstheme="minorHAnsi"/>
              </w:rPr>
            </w:pPr>
            <w:r w:rsidRPr="00FB361B">
              <w:rPr>
                <w:rFonts w:cstheme="minorHAnsi"/>
              </w:rPr>
              <w:t>To study and evaluate a stop motion animation (e.g. Wallace and Gromit</w:t>
            </w:r>
            <w:r>
              <w:rPr>
                <w:rFonts w:cstheme="minorHAnsi"/>
              </w:rPr>
              <w:t>).</w:t>
            </w:r>
          </w:p>
          <w:p w14:paraId="11A0305B" w14:textId="77777777" w:rsidR="00441D99" w:rsidRDefault="00441D99" w:rsidP="000B5B55">
            <w:pPr>
              <w:rPr>
                <w:rFonts w:cstheme="minorHAnsi"/>
              </w:rPr>
            </w:pPr>
            <w:r w:rsidRPr="00FB361B">
              <w:rPr>
                <w:rFonts w:cstheme="minorHAnsi"/>
              </w:rPr>
              <w:t>To tinker with an animation program in preparation for your own animation.</w:t>
            </w:r>
          </w:p>
          <w:p w14:paraId="04C49DC4" w14:textId="77777777" w:rsidR="00441D99" w:rsidRDefault="00441D99" w:rsidP="000B5B55">
            <w:pPr>
              <w:rPr>
                <w:rFonts w:cstheme="minorHAnsi"/>
              </w:rPr>
            </w:pPr>
            <w:r w:rsidRPr="00FB361B">
              <w:rPr>
                <w:rFonts w:cstheme="minorHAnsi"/>
              </w:rPr>
              <w:t>To create a storyboard to design an animation.</w:t>
            </w:r>
          </w:p>
          <w:p w14:paraId="6D129CEB" w14:textId="77777777" w:rsidR="00441D99" w:rsidRDefault="00441D99" w:rsidP="000B5B55">
            <w:pPr>
              <w:rPr>
                <w:rFonts w:cstheme="minorHAnsi"/>
              </w:rPr>
            </w:pPr>
            <w:r w:rsidRPr="00FB361B">
              <w:rPr>
                <w:rFonts w:cstheme="minorHAnsi"/>
              </w:rPr>
              <w:lastRenderedPageBreak/>
              <w:t>To create own animation using an animation program.</w:t>
            </w:r>
          </w:p>
          <w:p w14:paraId="67F02DD7" w14:textId="4F4E968A" w:rsidR="00441D99" w:rsidRPr="00FB361B" w:rsidRDefault="00441D99" w:rsidP="000B5B55">
            <w:pPr>
              <w:rPr>
                <w:rFonts w:cstheme="minorHAnsi"/>
              </w:rPr>
            </w:pPr>
            <w:r w:rsidRPr="00FB361B">
              <w:rPr>
                <w:rFonts w:cstheme="minorHAnsi"/>
              </w:rPr>
              <w:t>To evaluate the animation.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9FFB5AA" w14:textId="4F31BD07" w:rsidR="00441D99" w:rsidRPr="00A646F9" w:rsidRDefault="00441D99" w:rsidP="000B5B55">
            <w:pPr>
              <w:rPr>
                <w:rFonts w:cstheme="minorHAnsi"/>
              </w:rPr>
            </w:pPr>
          </w:p>
        </w:tc>
      </w:tr>
      <w:tr w:rsidR="00441D99" w:rsidRPr="00A646F9" w14:paraId="0AB51F4D" w14:textId="77777777" w:rsidTr="1528A2B3">
        <w:tc>
          <w:tcPr>
            <w:tcW w:w="2268" w:type="dxa"/>
            <w:shd w:val="clear" w:color="auto" w:fill="D9D9D9" w:themeFill="background1" w:themeFillShade="D9"/>
          </w:tcPr>
          <w:p w14:paraId="23398BDD" w14:textId="1814B1F4" w:rsidR="00441D99" w:rsidRPr="0071259D" w:rsidRDefault="00441D99" w:rsidP="000B5B55">
            <w:pPr>
              <w:rPr>
                <w:rFonts w:cstheme="minorHAnsi"/>
                <w:b/>
              </w:rPr>
            </w:pPr>
            <w:r w:rsidRPr="0071259D">
              <w:rPr>
                <w:rFonts w:cstheme="minorHAnsi"/>
                <w:b/>
              </w:rPr>
              <w:t>French</w:t>
            </w:r>
          </w:p>
        </w:tc>
        <w:tc>
          <w:tcPr>
            <w:tcW w:w="4531" w:type="dxa"/>
            <w:gridSpan w:val="2"/>
          </w:tcPr>
          <w:p w14:paraId="1EC80164" w14:textId="77777777" w:rsidR="00441D99" w:rsidRPr="0024750A" w:rsidRDefault="00441D99" w:rsidP="006969F3">
            <w:pPr>
              <w:rPr>
                <w:rFonts w:cstheme="minorHAnsi"/>
                <w:b/>
              </w:rPr>
            </w:pPr>
            <w:r w:rsidRPr="0024750A">
              <w:rPr>
                <w:rFonts w:cstheme="minorHAnsi"/>
                <w:b/>
              </w:rPr>
              <w:t>Family</w:t>
            </w:r>
          </w:p>
          <w:p w14:paraId="79EA2C0C" w14:textId="77777777" w:rsidR="00441D99" w:rsidRDefault="00441D99" w:rsidP="006969F3">
            <w:pPr>
              <w:rPr>
                <w:rFonts w:cstheme="minorHAnsi"/>
              </w:rPr>
            </w:pPr>
            <w:r>
              <w:rPr>
                <w:rFonts w:cstheme="minorHAnsi"/>
              </w:rPr>
              <w:t>Family members</w:t>
            </w:r>
          </w:p>
          <w:p w14:paraId="27A8B695" w14:textId="77777777" w:rsidR="00441D99" w:rsidRDefault="00441D99" w:rsidP="006969F3">
            <w:pPr>
              <w:rPr>
                <w:rFonts w:cstheme="minorHAnsi"/>
              </w:rPr>
            </w:pPr>
            <w:r>
              <w:rPr>
                <w:rFonts w:cstheme="minorHAnsi"/>
              </w:rPr>
              <w:t>Name, age, birthday</w:t>
            </w:r>
          </w:p>
          <w:p w14:paraId="0E712D1A" w14:textId="77777777" w:rsidR="00441D99" w:rsidRDefault="00441D99" w:rsidP="006969F3">
            <w:pPr>
              <w:rPr>
                <w:rFonts w:cstheme="minorHAnsi"/>
              </w:rPr>
            </w:pPr>
            <w:r>
              <w:rPr>
                <w:rFonts w:cstheme="minorHAnsi"/>
              </w:rPr>
              <w:t>Animals</w:t>
            </w:r>
          </w:p>
          <w:p w14:paraId="26DBF00D" w14:textId="77777777" w:rsidR="00441D99" w:rsidRDefault="00441D99" w:rsidP="006969F3">
            <w:pPr>
              <w:rPr>
                <w:rFonts w:cstheme="minorHAnsi"/>
              </w:rPr>
            </w:pPr>
            <w:r>
              <w:rPr>
                <w:rFonts w:cstheme="minorHAnsi"/>
              </w:rPr>
              <w:t>Numbers</w:t>
            </w:r>
          </w:p>
          <w:p w14:paraId="23E0D523" w14:textId="5E94DFA3" w:rsidR="00441D99" w:rsidRPr="00A646F9" w:rsidRDefault="00441D99" w:rsidP="000B5B55">
            <w:pPr>
              <w:rPr>
                <w:rFonts w:cstheme="minorHAnsi"/>
              </w:rPr>
            </w:pPr>
            <w:r>
              <w:rPr>
                <w:rFonts w:cstheme="minorHAnsi"/>
              </w:rPr>
              <w:t>Colours</w:t>
            </w:r>
          </w:p>
        </w:tc>
        <w:tc>
          <w:tcPr>
            <w:tcW w:w="4536" w:type="dxa"/>
            <w:gridSpan w:val="2"/>
          </w:tcPr>
          <w:p w14:paraId="6672A46E" w14:textId="77777777" w:rsidR="00441D99" w:rsidRPr="0024750A" w:rsidRDefault="00441D99" w:rsidP="000B5B55">
            <w:pPr>
              <w:rPr>
                <w:rFonts w:cstheme="minorHAnsi"/>
                <w:b/>
              </w:rPr>
            </w:pPr>
            <w:r w:rsidRPr="0024750A">
              <w:rPr>
                <w:rFonts w:cstheme="minorHAnsi"/>
                <w:b/>
              </w:rPr>
              <w:t>All about me</w:t>
            </w:r>
          </w:p>
          <w:p w14:paraId="571AF6B0" w14:textId="77777777" w:rsidR="00441D99" w:rsidRDefault="00441D99" w:rsidP="0024750A">
            <w:pPr>
              <w:rPr>
                <w:rFonts w:cstheme="minorHAnsi"/>
              </w:rPr>
            </w:pPr>
            <w:r>
              <w:rPr>
                <w:rFonts w:cstheme="minorHAnsi"/>
              </w:rPr>
              <w:t>Physical description – Hair, eyes, skin, height, size, shape</w:t>
            </w:r>
          </w:p>
          <w:p w14:paraId="407698E7" w14:textId="77777777" w:rsidR="00441D99" w:rsidRDefault="00441D99" w:rsidP="0024750A">
            <w:pPr>
              <w:rPr>
                <w:rFonts w:cstheme="minorHAnsi"/>
              </w:rPr>
            </w:pPr>
            <w:r>
              <w:rPr>
                <w:rFonts w:cstheme="minorHAnsi"/>
              </w:rPr>
              <w:t>Character descriptions</w:t>
            </w:r>
          </w:p>
          <w:p w14:paraId="20D49D07" w14:textId="77777777" w:rsidR="00441D99" w:rsidRDefault="00441D99" w:rsidP="0024750A">
            <w:pPr>
              <w:rPr>
                <w:rFonts w:cstheme="minorHAnsi"/>
              </w:rPr>
            </w:pPr>
            <w:r>
              <w:rPr>
                <w:rFonts w:cstheme="minorHAnsi"/>
              </w:rPr>
              <w:t>Research a famous Francophone person (French fact file)</w:t>
            </w:r>
          </w:p>
          <w:p w14:paraId="33BC91E1" w14:textId="1798D77C" w:rsidR="00441D99" w:rsidRPr="00A646F9" w:rsidRDefault="00441D99" w:rsidP="000B5B55">
            <w:pPr>
              <w:rPr>
                <w:rFonts w:cstheme="minorHAnsi"/>
              </w:rPr>
            </w:pPr>
            <w:r>
              <w:rPr>
                <w:rFonts w:cstheme="minorHAnsi"/>
              </w:rPr>
              <w:t>All about me – Monsters</w:t>
            </w:r>
          </w:p>
        </w:tc>
        <w:tc>
          <w:tcPr>
            <w:tcW w:w="4536" w:type="dxa"/>
            <w:gridSpan w:val="2"/>
          </w:tcPr>
          <w:p w14:paraId="64EC2B93" w14:textId="77777777" w:rsidR="00441D99" w:rsidRPr="0024750A" w:rsidRDefault="00441D99" w:rsidP="000B5B55">
            <w:pPr>
              <w:rPr>
                <w:rFonts w:cstheme="minorHAnsi"/>
                <w:b/>
              </w:rPr>
            </w:pPr>
            <w:r w:rsidRPr="0024750A">
              <w:rPr>
                <w:rFonts w:cstheme="minorHAnsi"/>
                <w:b/>
              </w:rPr>
              <w:t>Four Friends (story)</w:t>
            </w:r>
          </w:p>
          <w:p w14:paraId="5350979E" w14:textId="77777777" w:rsidR="00441D99" w:rsidRDefault="00441D99" w:rsidP="000B5B55">
            <w:pPr>
              <w:rPr>
                <w:rFonts w:cstheme="minorHAnsi"/>
              </w:rPr>
            </w:pPr>
            <w:r>
              <w:rPr>
                <w:rFonts w:cstheme="minorHAnsi"/>
              </w:rPr>
              <w:t>Introduction to the story</w:t>
            </w:r>
          </w:p>
          <w:p w14:paraId="55D573D8" w14:textId="77777777" w:rsidR="00441D99" w:rsidRDefault="00441D99" w:rsidP="000B5B55">
            <w:pPr>
              <w:rPr>
                <w:rFonts w:cstheme="minorHAnsi"/>
              </w:rPr>
            </w:pPr>
            <w:r>
              <w:rPr>
                <w:rFonts w:cstheme="minorHAnsi"/>
              </w:rPr>
              <w:t>Recap animals and colours</w:t>
            </w:r>
          </w:p>
          <w:p w14:paraId="78CA1170" w14:textId="77777777" w:rsidR="00441D99" w:rsidRDefault="00441D99" w:rsidP="000B5B55">
            <w:pPr>
              <w:rPr>
                <w:rFonts w:cstheme="minorHAnsi"/>
              </w:rPr>
            </w:pPr>
            <w:r>
              <w:rPr>
                <w:rFonts w:cstheme="minorHAnsi"/>
              </w:rPr>
              <w:t>Verbs</w:t>
            </w:r>
          </w:p>
          <w:p w14:paraId="7B0BEC12" w14:textId="77777777" w:rsidR="00441D99" w:rsidRDefault="00441D99" w:rsidP="000B5B55">
            <w:pPr>
              <w:rPr>
                <w:rFonts w:cstheme="minorHAnsi"/>
              </w:rPr>
            </w:pPr>
            <w:r>
              <w:rPr>
                <w:rFonts w:cstheme="minorHAnsi"/>
              </w:rPr>
              <w:t>Retelling the story</w:t>
            </w:r>
          </w:p>
          <w:p w14:paraId="69A8C5B2" w14:textId="136C6E72" w:rsidR="00441D99" w:rsidRPr="00A646F9" w:rsidRDefault="00441D99" w:rsidP="000B5B55">
            <w:pPr>
              <w:rPr>
                <w:rFonts w:cstheme="minorHAnsi"/>
              </w:rPr>
            </w:pPr>
            <w:r>
              <w:rPr>
                <w:rFonts w:cstheme="minorHAnsi"/>
              </w:rPr>
              <w:t>Creating own story</w:t>
            </w:r>
          </w:p>
        </w:tc>
      </w:tr>
      <w:tr w:rsidR="00441D99" w:rsidRPr="00A646F9" w14:paraId="5C7D1125" w14:textId="77777777" w:rsidTr="1528A2B3">
        <w:tc>
          <w:tcPr>
            <w:tcW w:w="2268" w:type="dxa"/>
            <w:shd w:val="clear" w:color="auto" w:fill="D9D9D9" w:themeFill="background1" w:themeFillShade="D9"/>
          </w:tcPr>
          <w:p w14:paraId="44B5E827" w14:textId="77777777" w:rsidR="00441D99" w:rsidRPr="0071259D" w:rsidRDefault="00441D99" w:rsidP="00A224FB">
            <w:pPr>
              <w:rPr>
                <w:rFonts w:cstheme="minorHAnsi"/>
                <w:b/>
                <w:bCs/>
              </w:rPr>
            </w:pPr>
            <w:r w:rsidRPr="0071259D">
              <w:rPr>
                <w:rFonts w:cstheme="minorHAnsi"/>
                <w:b/>
                <w:bCs/>
              </w:rPr>
              <w:t>PSCHE</w:t>
            </w:r>
          </w:p>
          <w:p w14:paraId="2E281F39" w14:textId="77777777" w:rsidR="00441D99" w:rsidRPr="0071259D" w:rsidRDefault="00441D99" w:rsidP="00A224FB">
            <w:pPr>
              <w:rPr>
                <w:rFonts w:cstheme="minorHAnsi"/>
                <w:b/>
                <w:bCs/>
              </w:rPr>
            </w:pPr>
            <w:r w:rsidRPr="0071259D">
              <w:rPr>
                <w:rFonts w:cstheme="minorHAnsi"/>
                <w:b/>
                <w:bCs/>
              </w:rPr>
              <w:t>TenTen</w:t>
            </w:r>
          </w:p>
          <w:p w14:paraId="2B62795F" w14:textId="654F4C1F" w:rsidR="00441D99" w:rsidRPr="0071259D" w:rsidRDefault="00441D99" w:rsidP="00A224F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263" w:type="dxa"/>
          </w:tcPr>
          <w:p w14:paraId="4DB2D55E" w14:textId="77777777" w:rsidR="00441D99" w:rsidRPr="00A224FB" w:rsidRDefault="00441D99" w:rsidP="00A224FB">
            <w:pPr>
              <w:rPr>
                <w:rFonts w:ascii="Calibri" w:hAnsi="Calibri" w:cs="Calibri"/>
              </w:rPr>
            </w:pPr>
            <w:r w:rsidRPr="00A224FB">
              <w:rPr>
                <w:rFonts w:ascii="Calibri" w:hAnsi="Calibri" w:cs="Calibri"/>
              </w:rPr>
              <w:t>Hands of Trust</w:t>
            </w:r>
          </w:p>
          <w:p w14:paraId="60B044D9" w14:textId="77777777" w:rsidR="00441D99" w:rsidRPr="00A224FB" w:rsidRDefault="00441D99" w:rsidP="00A224FB">
            <w:pPr>
              <w:rPr>
                <w:rFonts w:ascii="Calibri" w:hAnsi="Calibri" w:cs="Calibri"/>
              </w:rPr>
            </w:pPr>
            <w:r w:rsidRPr="00A224FB">
              <w:rPr>
                <w:rFonts w:ascii="Calibri" w:hAnsi="Calibri" w:cs="Calibri"/>
              </w:rPr>
              <w:t xml:space="preserve">Fair Trade Fortnight </w:t>
            </w:r>
          </w:p>
          <w:p w14:paraId="654E2088" w14:textId="77777777" w:rsidR="00441D99" w:rsidRPr="00A224FB" w:rsidRDefault="00441D99" w:rsidP="00A224FB">
            <w:pPr>
              <w:rPr>
                <w:rFonts w:ascii="Calibri" w:hAnsi="Calibri" w:cs="Calibri"/>
              </w:rPr>
            </w:pPr>
            <w:r w:rsidRPr="00A224FB">
              <w:rPr>
                <w:rFonts w:ascii="Calibri" w:hAnsi="Calibri" w:cs="Calibri"/>
              </w:rPr>
              <w:t xml:space="preserve">E-Safety </w:t>
            </w:r>
          </w:p>
          <w:p w14:paraId="0142EA3C" w14:textId="77777777" w:rsidR="00441D99" w:rsidRPr="00A224FB" w:rsidRDefault="00441D99" w:rsidP="00A224FB">
            <w:pPr>
              <w:rPr>
                <w:rFonts w:ascii="Calibri" w:hAnsi="Calibri" w:cs="Calibri"/>
              </w:rPr>
            </w:pPr>
            <w:r w:rsidRPr="00A224FB">
              <w:rPr>
                <w:rFonts w:ascii="Calibri" w:hAnsi="Calibri" w:cs="Calibri"/>
              </w:rPr>
              <w:t>Anti-Racism Week</w:t>
            </w:r>
          </w:p>
          <w:p w14:paraId="7F20B7B1" w14:textId="77777777" w:rsidR="00441D99" w:rsidRPr="00A224FB" w:rsidRDefault="00441D99" w:rsidP="00A224FB">
            <w:pPr>
              <w:rPr>
                <w:rFonts w:ascii="Calibri" w:hAnsi="Calibri" w:cs="Calibri"/>
              </w:rPr>
            </w:pPr>
            <w:r w:rsidRPr="00A224FB">
              <w:rPr>
                <w:rFonts w:ascii="Calibri" w:hAnsi="Calibri" w:cs="Calibri"/>
              </w:rPr>
              <w:t>Diwali</w:t>
            </w:r>
          </w:p>
          <w:p w14:paraId="7BD70355" w14:textId="2533EE79" w:rsidR="00441D99" w:rsidRPr="00A224FB" w:rsidRDefault="00441D99" w:rsidP="00A224FB">
            <w:pPr>
              <w:rPr>
                <w:rFonts w:ascii="Calibri" w:hAnsi="Calibri" w:cs="Calibri"/>
              </w:rPr>
            </w:pPr>
            <w:r w:rsidRPr="00A224FB">
              <w:rPr>
                <w:rFonts w:ascii="Calibri" w:hAnsi="Calibri" w:cs="Calibri"/>
              </w:rPr>
              <w:t>Get Up!</w:t>
            </w:r>
          </w:p>
        </w:tc>
        <w:tc>
          <w:tcPr>
            <w:tcW w:w="2268" w:type="dxa"/>
          </w:tcPr>
          <w:p w14:paraId="54506FFF" w14:textId="77777777" w:rsidR="00441D99" w:rsidRPr="00A224FB" w:rsidRDefault="00441D99" w:rsidP="00A224FB">
            <w:pPr>
              <w:rPr>
                <w:rFonts w:ascii="Calibri" w:hAnsi="Calibri" w:cs="Calibri"/>
              </w:rPr>
            </w:pPr>
            <w:r w:rsidRPr="00A224FB">
              <w:rPr>
                <w:rFonts w:ascii="Calibri" w:hAnsi="Calibri" w:cs="Calibri"/>
              </w:rPr>
              <w:t xml:space="preserve">Anti-Bullying Week </w:t>
            </w:r>
          </w:p>
          <w:p w14:paraId="02A7BB36" w14:textId="2CE573E3" w:rsidR="00441D99" w:rsidRPr="00A224FB" w:rsidRDefault="00441D99" w:rsidP="00A224FB">
            <w:pPr>
              <w:rPr>
                <w:rFonts w:ascii="Calibri" w:hAnsi="Calibri" w:cs="Calibri"/>
              </w:rPr>
            </w:pPr>
            <w:r w:rsidRPr="00A224FB">
              <w:rPr>
                <w:rFonts w:ascii="Calibri" w:hAnsi="Calibri" w:cs="Calibri"/>
              </w:rPr>
              <w:t>The Sacraments</w:t>
            </w:r>
          </w:p>
        </w:tc>
        <w:tc>
          <w:tcPr>
            <w:tcW w:w="2268" w:type="dxa"/>
          </w:tcPr>
          <w:p w14:paraId="799B94AB" w14:textId="77777777" w:rsidR="00441D99" w:rsidRPr="00A224FB" w:rsidRDefault="00441D99" w:rsidP="00A224FB">
            <w:pPr>
              <w:rPr>
                <w:rFonts w:ascii="Calibri" w:hAnsi="Calibri" w:cs="Calibri"/>
              </w:rPr>
            </w:pPr>
            <w:r w:rsidRPr="00A224FB">
              <w:rPr>
                <w:rFonts w:ascii="Calibri" w:hAnsi="Calibri" w:cs="Calibri"/>
              </w:rPr>
              <w:t>Safer Internet Day</w:t>
            </w:r>
          </w:p>
          <w:p w14:paraId="60A34FB7" w14:textId="77777777" w:rsidR="00441D99" w:rsidRPr="00A224FB" w:rsidRDefault="00441D99" w:rsidP="00A224FB">
            <w:pPr>
              <w:rPr>
                <w:rFonts w:ascii="Calibri" w:hAnsi="Calibri" w:cs="Calibri"/>
              </w:rPr>
            </w:pPr>
            <w:r w:rsidRPr="00A224FB">
              <w:rPr>
                <w:rFonts w:ascii="Calibri" w:hAnsi="Calibri" w:cs="Calibri"/>
              </w:rPr>
              <w:t>Holi Festival</w:t>
            </w:r>
          </w:p>
          <w:p w14:paraId="74361963" w14:textId="77777777" w:rsidR="00441D99" w:rsidRPr="00A224FB" w:rsidRDefault="00441D99" w:rsidP="00A224FB">
            <w:pPr>
              <w:rPr>
                <w:rFonts w:ascii="Calibri" w:hAnsi="Calibri" w:cs="Calibri"/>
              </w:rPr>
            </w:pPr>
            <w:r w:rsidRPr="00A224FB">
              <w:rPr>
                <w:rFonts w:ascii="Calibri" w:hAnsi="Calibri" w:cs="Calibri"/>
              </w:rPr>
              <w:t>Jesus, My Friend Family, Friends and Others</w:t>
            </w:r>
          </w:p>
          <w:p w14:paraId="77C5A64F" w14:textId="10978FA5" w:rsidR="00441D99" w:rsidRPr="00A224FB" w:rsidRDefault="00441D99" w:rsidP="00A224FB">
            <w:pPr>
              <w:rPr>
                <w:rFonts w:ascii="Calibri" w:hAnsi="Calibri" w:cs="Calibri"/>
              </w:rPr>
            </w:pPr>
            <w:r w:rsidRPr="00A224FB">
              <w:rPr>
                <w:rFonts w:ascii="Calibri" w:hAnsi="Calibri" w:cs="Calibri"/>
              </w:rPr>
              <w:t>Safe in my Body</w:t>
            </w:r>
          </w:p>
        </w:tc>
        <w:tc>
          <w:tcPr>
            <w:tcW w:w="2268" w:type="dxa"/>
          </w:tcPr>
          <w:p w14:paraId="692DE19C" w14:textId="77777777" w:rsidR="00441D99" w:rsidRPr="00A224FB" w:rsidRDefault="00441D99" w:rsidP="00A224FB">
            <w:pPr>
              <w:rPr>
                <w:rFonts w:ascii="Calibri" w:hAnsi="Calibri" w:cs="Calibri"/>
              </w:rPr>
            </w:pPr>
            <w:r w:rsidRPr="00A224FB">
              <w:rPr>
                <w:rFonts w:ascii="Calibri" w:hAnsi="Calibri" w:cs="Calibri"/>
              </w:rPr>
              <w:t>When things feel bad</w:t>
            </w:r>
          </w:p>
          <w:p w14:paraId="203500BB" w14:textId="77777777" w:rsidR="00441D99" w:rsidRPr="00A224FB" w:rsidRDefault="00441D99" w:rsidP="00A224FB">
            <w:pPr>
              <w:rPr>
                <w:rFonts w:ascii="Calibri" w:hAnsi="Calibri" w:cs="Calibri"/>
              </w:rPr>
            </w:pPr>
            <w:r w:rsidRPr="00A224FB">
              <w:rPr>
                <w:rFonts w:ascii="Calibri" w:hAnsi="Calibri" w:cs="Calibri"/>
              </w:rPr>
              <w:t>Drugs, Alcohol and Tobacco</w:t>
            </w:r>
          </w:p>
          <w:p w14:paraId="748A1E88" w14:textId="2C69BE5B" w:rsidR="00441D99" w:rsidRPr="00A224FB" w:rsidRDefault="00441D99" w:rsidP="00A224FB">
            <w:pPr>
              <w:rPr>
                <w:rFonts w:ascii="Calibri" w:hAnsi="Calibri" w:cs="Calibri"/>
              </w:rPr>
            </w:pPr>
            <w:r w:rsidRPr="00A224FB">
              <w:rPr>
                <w:rFonts w:ascii="Calibri" w:hAnsi="Calibri" w:cs="Calibri"/>
              </w:rPr>
              <w:t xml:space="preserve">First Aid Heroes </w:t>
            </w:r>
          </w:p>
        </w:tc>
        <w:tc>
          <w:tcPr>
            <w:tcW w:w="2268" w:type="dxa"/>
          </w:tcPr>
          <w:p w14:paraId="1337F21A" w14:textId="77777777" w:rsidR="00441D99" w:rsidRPr="00A224FB" w:rsidRDefault="00441D99" w:rsidP="00A224FB">
            <w:pPr>
              <w:rPr>
                <w:rFonts w:ascii="Calibri" w:hAnsi="Calibri" w:cs="Calibri"/>
              </w:rPr>
            </w:pPr>
            <w:r w:rsidRPr="00A224FB">
              <w:rPr>
                <w:rFonts w:ascii="Calibri" w:hAnsi="Calibri" w:cs="Calibri"/>
              </w:rPr>
              <w:t>Sharing Online</w:t>
            </w:r>
          </w:p>
          <w:p w14:paraId="644F901B" w14:textId="77777777" w:rsidR="00441D99" w:rsidRPr="00A224FB" w:rsidRDefault="00441D99" w:rsidP="00A224FB">
            <w:pPr>
              <w:rPr>
                <w:rFonts w:ascii="Calibri" w:hAnsi="Calibri" w:cs="Calibri"/>
              </w:rPr>
            </w:pPr>
            <w:r w:rsidRPr="00A224FB">
              <w:rPr>
                <w:rFonts w:ascii="Calibri" w:hAnsi="Calibri" w:cs="Calibri"/>
              </w:rPr>
              <w:t xml:space="preserve">Chatting Online </w:t>
            </w:r>
          </w:p>
          <w:p w14:paraId="5B5852A5" w14:textId="77777777" w:rsidR="00441D99" w:rsidRPr="00A224FB" w:rsidRDefault="00441D99" w:rsidP="00A224FB">
            <w:pPr>
              <w:rPr>
                <w:rFonts w:ascii="Calibri" w:hAnsi="Calibri" w:cs="Calibri"/>
              </w:rPr>
            </w:pPr>
            <w:r w:rsidRPr="00A224FB">
              <w:rPr>
                <w:rFonts w:ascii="Calibri" w:hAnsi="Calibri" w:cs="Calibri"/>
              </w:rPr>
              <w:t xml:space="preserve">Working Together </w:t>
            </w:r>
          </w:p>
          <w:p w14:paraId="71C245A8" w14:textId="27164606" w:rsidR="00441D99" w:rsidRPr="00A224FB" w:rsidRDefault="00441D99" w:rsidP="00A224FB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666760ED" w14:textId="35D437E7" w:rsidR="00441D99" w:rsidRPr="00A224FB" w:rsidRDefault="00441D99" w:rsidP="00A224FB">
            <w:pPr>
              <w:rPr>
                <w:rFonts w:ascii="Calibri" w:hAnsi="Calibri" w:cs="Calibri"/>
              </w:rPr>
            </w:pPr>
            <w:r w:rsidRPr="00A224FB">
              <w:rPr>
                <w:rFonts w:ascii="Calibri" w:hAnsi="Calibri" w:cs="Calibri"/>
              </w:rPr>
              <w:t>A community of love</w:t>
            </w:r>
          </w:p>
          <w:p w14:paraId="26FE4DE6" w14:textId="77777777" w:rsidR="00441D99" w:rsidRPr="00A224FB" w:rsidRDefault="00441D99" w:rsidP="00A224FB">
            <w:pPr>
              <w:rPr>
                <w:rFonts w:ascii="Calibri" w:hAnsi="Calibri" w:cs="Calibri"/>
              </w:rPr>
            </w:pPr>
            <w:r w:rsidRPr="00A224FB">
              <w:rPr>
                <w:rFonts w:ascii="Calibri" w:hAnsi="Calibri" w:cs="Calibri"/>
              </w:rPr>
              <w:t>What is Church?</w:t>
            </w:r>
          </w:p>
          <w:p w14:paraId="04FF3651" w14:textId="77777777" w:rsidR="00441D99" w:rsidRPr="00A224FB" w:rsidRDefault="00441D99" w:rsidP="00A224FB">
            <w:pPr>
              <w:rPr>
                <w:rFonts w:ascii="Calibri" w:hAnsi="Calibri" w:cs="Calibri"/>
              </w:rPr>
            </w:pPr>
            <w:r w:rsidRPr="00A224FB">
              <w:rPr>
                <w:rFonts w:ascii="Calibri" w:hAnsi="Calibri" w:cs="Calibri"/>
              </w:rPr>
              <w:t>How do I love others?</w:t>
            </w:r>
          </w:p>
          <w:p w14:paraId="4DD37906" w14:textId="77777777" w:rsidR="00441D99" w:rsidRPr="00A224FB" w:rsidRDefault="00441D99" w:rsidP="00A224FB">
            <w:pPr>
              <w:rPr>
                <w:rFonts w:ascii="Calibri" w:hAnsi="Calibri" w:cs="Calibri"/>
              </w:rPr>
            </w:pPr>
            <w:r w:rsidRPr="00A224FB">
              <w:rPr>
                <w:rFonts w:ascii="Calibri" w:hAnsi="Calibri" w:cs="Calibri"/>
              </w:rPr>
              <w:t>Big Changes, Little Changes</w:t>
            </w:r>
          </w:p>
          <w:p w14:paraId="44F740C8" w14:textId="44D6AC7A" w:rsidR="00441D99" w:rsidRPr="00A224FB" w:rsidRDefault="00441D99" w:rsidP="00A224FB">
            <w:pPr>
              <w:rPr>
                <w:rFonts w:ascii="Calibri" w:hAnsi="Calibri" w:cs="Calibri"/>
              </w:rPr>
            </w:pPr>
            <w:r w:rsidRPr="00A224FB">
              <w:rPr>
                <w:rFonts w:ascii="Calibri" w:hAnsi="Calibri" w:cs="Calibri"/>
              </w:rPr>
              <w:t>KidSafe Unit</w:t>
            </w:r>
          </w:p>
        </w:tc>
      </w:tr>
      <w:tr w:rsidR="00441D99" w:rsidRPr="00A646F9" w14:paraId="3E4899F5" w14:textId="77777777" w:rsidTr="1528A2B3">
        <w:tc>
          <w:tcPr>
            <w:tcW w:w="2268" w:type="dxa"/>
            <w:shd w:val="clear" w:color="auto" w:fill="D9D9D9" w:themeFill="background1" w:themeFillShade="D9"/>
          </w:tcPr>
          <w:p w14:paraId="4A8550A6" w14:textId="1EF69A2F" w:rsidR="00441D99" w:rsidRPr="0071259D" w:rsidRDefault="00441D99" w:rsidP="00A224FB">
            <w:pPr>
              <w:rPr>
                <w:rFonts w:cstheme="minorHAnsi"/>
                <w:b/>
                <w:bCs/>
              </w:rPr>
            </w:pPr>
            <w:r w:rsidRPr="0071259D">
              <w:rPr>
                <w:rFonts w:cstheme="minorHAnsi"/>
                <w:b/>
                <w:bCs/>
              </w:rPr>
              <w:t>Assessment</w:t>
            </w:r>
          </w:p>
        </w:tc>
        <w:tc>
          <w:tcPr>
            <w:tcW w:w="2263" w:type="dxa"/>
            <w:shd w:val="clear" w:color="auto" w:fill="BFBFBF" w:themeFill="background1" w:themeFillShade="BF"/>
          </w:tcPr>
          <w:p w14:paraId="734375EA" w14:textId="4512F1D9" w:rsidR="00441D99" w:rsidRPr="00A646F9" w:rsidRDefault="00441D99" w:rsidP="00A224FB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43220C31" w14:textId="13D41664" w:rsidR="00441D99" w:rsidRPr="00A646F9" w:rsidRDefault="00441D99" w:rsidP="00A224FB">
            <w:pPr>
              <w:rPr>
                <w:rFonts w:cstheme="minorHAnsi"/>
              </w:rPr>
            </w:pPr>
            <w:r>
              <w:rPr>
                <w:rFonts w:cstheme="minorHAnsi"/>
              </w:rPr>
              <w:t>Autumn Assessments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0C015478" w14:textId="71245511" w:rsidR="00441D99" w:rsidRPr="00A646F9" w:rsidRDefault="00441D99" w:rsidP="00A224FB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575DB548" w14:textId="4863E564" w:rsidR="00441D99" w:rsidRPr="00A646F9" w:rsidRDefault="00441D99" w:rsidP="00A224FB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Assessments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2F16A490" w14:textId="7EA3A353" w:rsidR="00441D99" w:rsidRPr="00A646F9" w:rsidRDefault="00441D99" w:rsidP="00A224FB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6AFB1B06" w14:textId="0C98C3CD" w:rsidR="00441D99" w:rsidRPr="00A646F9" w:rsidRDefault="00441D99" w:rsidP="00A224FB">
            <w:pPr>
              <w:rPr>
                <w:rFonts w:cstheme="minorHAnsi"/>
              </w:rPr>
            </w:pPr>
            <w:r>
              <w:rPr>
                <w:rFonts w:cstheme="minorHAnsi"/>
              </w:rPr>
              <w:t>Summer Assessments</w:t>
            </w:r>
          </w:p>
        </w:tc>
      </w:tr>
      <w:tr w:rsidR="00441D99" w:rsidRPr="00A646F9" w14:paraId="7193B1BA" w14:textId="77777777" w:rsidTr="1528A2B3">
        <w:tc>
          <w:tcPr>
            <w:tcW w:w="2268" w:type="dxa"/>
            <w:shd w:val="clear" w:color="auto" w:fill="D9D9D9" w:themeFill="background1" w:themeFillShade="D9"/>
          </w:tcPr>
          <w:p w14:paraId="080EC651" w14:textId="5C395B7A" w:rsidR="00441D99" w:rsidRPr="0071259D" w:rsidRDefault="00441D99" w:rsidP="00A224FB">
            <w:pPr>
              <w:rPr>
                <w:rFonts w:cstheme="minorHAnsi"/>
                <w:b/>
                <w:bCs/>
              </w:rPr>
            </w:pPr>
            <w:r w:rsidRPr="0071259D">
              <w:rPr>
                <w:rFonts w:cstheme="minorHAnsi"/>
                <w:b/>
                <w:bCs/>
              </w:rPr>
              <w:t>Trips, Visits, Visitors, Memorable Experiences</w:t>
            </w:r>
          </w:p>
        </w:tc>
        <w:tc>
          <w:tcPr>
            <w:tcW w:w="2263" w:type="dxa"/>
            <w:shd w:val="clear" w:color="auto" w:fill="4F81BD" w:themeFill="accent1"/>
          </w:tcPr>
          <w:p w14:paraId="1639A259" w14:textId="727135E4" w:rsidR="00441D99" w:rsidRDefault="00402809" w:rsidP="00A224FB">
            <w:pPr>
              <w:rPr>
                <w:rFonts w:cstheme="minorHAnsi"/>
              </w:rPr>
            </w:pPr>
            <w:r>
              <w:rPr>
                <w:rFonts w:cstheme="minorHAnsi"/>
              </w:rPr>
              <w:t>Hancock Museum</w:t>
            </w:r>
            <w:r w:rsidR="00EB16D2">
              <w:rPr>
                <w:rFonts w:cstheme="minorHAnsi"/>
              </w:rPr>
              <w:t>:</w:t>
            </w:r>
          </w:p>
          <w:p w14:paraId="4EB8592A" w14:textId="5A427EAB" w:rsidR="00402809" w:rsidRPr="00A646F9" w:rsidRDefault="00402809" w:rsidP="00A224F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Investigating Prehistory: The Stone </w:t>
            </w:r>
            <w:r>
              <w:rPr>
                <w:rFonts w:cstheme="minorHAnsi"/>
              </w:rPr>
              <w:lastRenderedPageBreak/>
              <w:t>Age and the Bronze Age?</w:t>
            </w:r>
            <w:r w:rsidR="00EB16D2">
              <w:rPr>
                <w:rFonts w:cstheme="minorHAnsi"/>
              </w:rPr>
              <w:t xml:space="preserve"> (History)</w:t>
            </w:r>
          </w:p>
        </w:tc>
        <w:tc>
          <w:tcPr>
            <w:tcW w:w="2268" w:type="dxa"/>
            <w:shd w:val="clear" w:color="auto" w:fill="4F81BD" w:themeFill="accent1"/>
          </w:tcPr>
          <w:p w14:paraId="1FB8CDD3" w14:textId="44364E93" w:rsidR="002472AF" w:rsidRDefault="002472AF" w:rsidP="002472AF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Hancock Museum</w:t>
            </w:r>
            <w:r w:rsidR="00EB16D2">
              <w:rPr>
                <w:rFonts w:cstheme="minorHAnsi"/>
              </w:rPr>
              <w:t>:</w:t>
            </w:r>
          </w:p>
          <w:p w14:paraId="72D04085" w14:textId="77777777" w:rsidR="00441D99" w:rsidRDefault="002472AF" w:rsidP="002472A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Investigating Prehistory: The Stone </w:t>
            </w:r>
            <w:r>
              <w:rPr>
                <w:rFonts w:cstheme="minorHAnsi"/>
              </w:rPr>
              <w:lastRenderedPageBreak/>
              <w:t>Age and the Bronze Age?</w:t>
            </w:r>
            <w:r w:rsidR="00EB16D2">
              <w:rPr>
                <w:rFonts w:cstheme="minorHAnsi"/>
              </w:rPr>
              <w:t xml:space="preserve"> (History)</w:t>
            </w:r>
          </w:p>
          <w:p w14:paraId="73BC2457" w14:textId="77777777" w:rsidR="00EB16D2" w:rsidRDefault="00EB16D2" w:rsidP="002472AF">
            <w:pPr>
              <w:rPr>
                <w:rFonts w:cstheme="minorHAnsi"/>
              </w:rPr>
            </w:pPr>
            <w:r>
              <w:rPr>
                <w:rFonts w:cstheme="minorHAnsi"/>
              </w:rPr>
              <w:t>Centre for Life:</w:t>
            </w:r>
          </w:p>
          <w:p w14:paraId="0CF4827E" w14:textId="37D513F3" w:rsidR="00EB16D2" w:rsidRPr="00983436" w:rsidRDefault="00EB16D2" w:rsidP="002472AF">
            <w:pPr>
              <w:rPr>
                <w:rFonts w:cstheme="minorHAnsi"/>
              </w:rPr>
            </w:pPr>
            <w:r>
              <w:rPr>
                <w:rFonts w:cstheme="minorHAnsi"/>
              </w:rPr>
              <w:t>Electrifying Newcastle? (Science)</w:t>
            </w:r>
          </w:p>
        </w:tc>
        <w:tc>
          <w:tcPr>
            <w:tcW w:w="2268" w:type="dxa"/>
            <w:shd w:val="clear" w:color="auto" w:fill="4F81BD" w:themeFill="accent1"/>
          </w:tcPr>
          <w:p w14:paraId="76915E35" w14:textId="0C963A89" w:rsidR="00441D99" w:rsidRPr="00983436" w:rsidRDefault="00EB16D2" w:rsidP="00A224FB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Walk around the local area? (Geography)</w:t>
            </w:r>
          </w:p>
        </w:tc>
        <w:tc>
          <w:tcPr>
            <w:tcW w:w="2268" w:type="dxa"/>
            <w:shd w:val="clear" w:color="auto" w:fill="4F81BD" w:themeFill="accent1"/>
          </w:tcPr>
          <w:p w14:paraId="50F75A5D" w14:textId="0112466E" w:rsidR="00EB16D2" w:rsidRPr="00117F38" w:rsidRDefault="00EB16D2" w:rsidP="00A224FB">
            <w:pPr>
              <w:rPr>
                <w:rFonts w:cstheme="minorHAnsi"/>
              </w:rPr>
            </w:pPr>
            <w:r>
              <w:rPr>
                <w:rFonts w:cstheme="minorHAnsi"/>
              </w:rPr>
              <w:t>Walk around the local area? (Geography)</w:t>
            </w:r>
          </w:p>
        </w:tc>
        <w:tc>
          <w:tcPr>
            <w:tcW w:w="2268" w:type="dxa"/>
            <w:shd w:val="clear" w:color="auto" w:fill="4F81BD" w:themeFill="accent1"/>
          </w:tcPr>
          <w:p w14:paraId="11F27C20" w14:textId="7D25ABBC" w:rsidR="00EB16D2" w:rsidRDefault="00EB16D2" w:rsidP="00EB16D2">
            <w:pPr>
              <w:rPr>
                <w:rFonts w:cstheme="minorHAnsi"/>
              </w:rPr>
            </w:pPr>
            <w:r>
              <w:rPr>
                <w:rFonts w:cstheme="minorHAnsi"/>
              </w:rPr>
              <w:t>Hancock Museum:</w:t>
            </w:r>
          </w:p>
          <w:p w14:paraId="0DCC1BF7" w14:textId="77777777" w:rsidR="00441D99" w:rsidRDefault="00EB16D2" w:rsidP="00EB16D2">
            <w:pPr>
              <w:rPr>
                <w:rFonts w:cstheme="minorHAnsi"/>
              </w:rPr>
            </w:pPr>
            <w:r>
              <w:rPr>
                <w:rFonts w:cstheme="minorHAnsi"/>
              </w:rPr>
              <w:t>Ancient Greece? (History)</w:t>
            </w:r>
          </w:p>
          <w:p w14:paraId="6A598767" w14:textId="3B97A8DF" w:rsidR="00EB16D2" w:rsidRDefault="00EB16D2" w:rsidP="00EB16D2">
            <w:pPr>
              <w:rPr>
                <w:rFonts w:cstheme="minorHAnsi"/>
              </w:rPr>
            </w:pPr>
            <w:r>
              <w:rPr>
                <w:rFonts w:cstheme="minorHAnsi"/>
              </w:rPr>
              <w:t>Centre for Life:</w:t>
            </w:r>
          </w:p>
          <w:p w14:paraId="60D56803" w14:textId="07AC6EDC" w:rsidR="00EB16D2" w:rsidRPr="00A646F9" w:rsidRDefault="00EB16D2" w:rsidP="00EB16D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Disgusting Digestion? (Science)</w:t>
            </w:r>
          </w:p>
        </w:tc>
        <w:tc>
          <w:tcPr>
            <w:tcW w:w="2268" w:type="dxa"/>
            <w:shd w:val="clear" w:color="auto" w:fill="4F81BD" w:themeFill="accent1"/>
          </w:tcPr>
          <w:p w14:paraId="1587FA2E" w14:textId="293A45E2" w:rsidR="00441D99" w:rsidRDefault="00EB16D2" w:rsidP="00A224FB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Centre for Life:</w:t>
            </w:r>
          </w:p>
          <w:p w14:paraId="5372AE40" w14:textId="3E907023" w:rsidR="00EB16D2" w:rsidRPr="00A646F9" w:rsidRDefault="00EB16D2" w:rsidP="00A224FB">
            <w:pPr>
              <w:rPr>
                <w:rFonts w:cstheme="minorHAnsi"/>
              </w:rPr>
            </w:pPr>
            <w:r>
              <w:rPr>
                <w:rFonts w:cstheme="minorHAnsi"/>
              </w:rPr>
              <w:t>Disgusting Digestion? (Science)</w:t>
            </w:r>
          </w:p>
        </w:tc>
      </w:tr>
      <w:tr w:rsidR="00441D99" w:rsidRPr="00A646F9" w14:paraId="21C3F032" w14:textId="77777777" w:rsidTr="1528A2B3">
        <w:tc>
          <w:tcPr>
            <w:tcW w:w="2268" w:type="dxa"/>
            <w:shd w:val="clear" w:color="auto" w:fill="D9D9D9" w:themeFill="background1" w:themeFillShade="D9"/>
          </w:tcPr>
          <w:p w14:paraId="4A161CAA" w14:textId="0771FD1E" w:rsidR="00441D99" w:rsidRPr="0071259D" w:rsidRDefault="00441D99" w:rsidP="00A224FB">
            <w:pPr>
              <w:rPr>
                <w:rFonts w:cstheme="minorHAnsi"/>
                <w:b/>
                <w:bCs/>
              </w:rPr>
            </w:pPr>
            <w:r w:rsidRPr="0071259D">
              <w:rPr>
                <w:rFonts w:cstheme="minorHAnsi"/>
                <w:b/>
                <w:bCs/>
              </w:rPr>
              <w:t>Parental Engagement</w:t>
            </w:r>
          </w:p>
        </w:tc>
        <w:tc>
          <w:tcPr>
            <w:tcW w:w="2263" w:type="dxa"/>
          </w:tcPr>
          <w:p w14:paraId="3D620394" w14:textId="7AC4D670" w:rsidR="00441D99" w:rsidRPr="00F66D6F" w:rsidRDefault="00441D99" w:rsidP="00A224FB">
            <w:pPr>
              <w:rPr>
                <w:rFonts w:cstheme="minorHAnsi"/>
                <w:bCs/>
              </w:rPr>
            </w:pPr>
            <w:r w:rsidRPr="00454FCA">
              <w:rPr>
                <w:rFonts w:cstheme="minorHAnsi"/>
                <w:bCs/>
              </w:rPr>
              <w:t>Harvest Festival</w:t>
            </w:r>
          </w:p>
        </w:tc>
        <w:tc>
          <w:tcPr>
            <w:tcW w:w="2268" w:type="dxa"/>
          </w:tcPr>
          <w:p w14:paraId="4B526C7A" w14:textId="7674B607" w:rsidR="00F66D6F" w:rsidRDefault="00F66D6F" w:rsidP="00A224FB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Parents’ Evening</w:t>
            </w:r>
          </w:p>
          <w:p w14:paraId="0DD2F7DF" w14:textId="7DE167A7" w:rsidR="00441D99" w:rsidRPr="00454FCA" w:rsidRDefault="00441D99" w:rsidP="00A224FB">
            <w:pPr>
              <w:rPr>
                <w:rFonts w:cstheme="minorHAnsi"/>
                <w:bCs/>
              </w:rPr>
            </w:pPr>
            <w:r w:rsidRPr="00454FCA">
              <w:rPr>
                <w:rFonts w:cstheme="minorHAnsi"/>
                <w:bCs/>
              </w:rPr>
              <w:t>Nativity</w:t>
            </w:r>
          </w:p>
        </w:tc>
        <w:tc>
          <w:tcPr>
            <w:tcW w:w="2268" w:type="dxa"/>
          </w:tcPr>
          <w:p w14:paraId="7D667C25" w14:textId="19FA5298" w:rsidR="00441D99" w:rsidRPr="00454FCA" w:rsidRDefault="00441D99" w:rsidP="00A224FB">
            <w:pPr>
              <w:rPr>
                <w:rFonts w:cstheme="minorHAnsi"/>
                <w:bCs/>
              </w:rPr>
            </w:pPr>
            <w:r w:rsidRPr="00454FCA">
              <w:rPr>
                <w:rFonts w:cstheme="minorHAnsi"/>
                <w:bCs/>
              </w:rPr>
              <w:t>TBC</w:t>
            </w:r>
          </w:p>
        </w:tc>
        <w:tc>
          <w:tcPr>
            <w:tcW w:w="2268" w:type="dxa"/>
          </w:tcPr>
          <w:p w14:paraId="601C7DED" w14:textId="79CE4E22" w:rsidR="00441D99" w:rsidRPr="00454FCA" w:rsidRDefault="00441D99" w:rsidP="00A224FB">
            <w:pPr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Parents’ Evening</w:t>
            </w:r>
          </w:p>
        </w:tc>
        <w:tc>
          <w:tcPr>
            <w:tcW w:w="2268" w:type="dxa"/>
          </w:tcPr>
          <w:p w14:paraId="1FEAD6D6" w14:textId="1D972E33" w:rsidR="00441D99" w:rsidRPr="00454FCA" w:rsidRDefault="00441D99" w:rsidP="00A224FB">
            <w:pPr>
              <w:rPr>
                <w:rFonts w:cstheme="minorHAnsi"/>
                <w:bCs/>
              </w:rPr>
            </w:pPr>
            <w:r w:rsidRPr="00454FCA">
              <w:rPr>
                <w:rFonts w:cstheme="minorHAnsi"/>
                <w:bCs/>
              </w:rPr>
              <w:t>TBC</w:t>
            </w:r>
          </w:p>
        </w:tc>
        <w:tc>
          <w:tcPr>
            <w:tcW w:w="2268" w:type="dxa"/>
          </w:tcPr>
          <w:p w14:paraId="78A66029" w14:textId="79F8DBA8" w:rsidR="00441D99" w:rsidRPr="00454FCA" w:rsidRDefault="00441D99" w:rsidP="00A224FB">
            <w:pPr>
              <w:rPr>
                <w:rFonts w:cstheme="minorHAnsi"/>
                <w:bCs/>
              </w:rPr>
            </w:pPr>
            <w:r w:rsidRPr="00454FCA">
              <w:rPr>
                <w:rFonts w:cstheme="minorHAnsi"/>
                <w:bCs/>
              </w:rPr>
              <w:t>Sports Day</w:t>
            </w:r>
          </w:p>
        </w:tc>
      </w:tr>
    </w:tbl>
    <w:p w14:paraId="76050EFF" w14:textId="77777777" w:rsidR="000337E0" w:rsidRPr="00A646F9" w:rsidRDefault="000337E0" w:rsidP="007B1276">
      <w:pPr>
        <w:rPr>
          <w:rFonts w:cstheme="minorHAnsi"/>
        </w:rPr>
      </w:pPr>
    </w:p>
    <w:sectPr w:rsidR="000337E0" w:rsidRPr="00A646F9" w:rsidSect="00B26931">
      <w:headerReference w:type="default" r:id="rId11"/>
      <w:footerReference w:type="default" r:id="rId12"/>
      <w:pgSz w:w="16840" w:h="11906" w:orient="landscape"/>
      <w:pgMar w:top="980" w:right="600" w:bottom="1440" w:left="600" w:header="720" w:footer="720" w:gutter="0"/>
      <w:cols w:space="720" w:equalWidth="0">
        <w:col w:w="156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0C011" w14:textId="77777777" w:rsidR="004336DB" w:rsidRDefault="004336DB" w:rsidP="007B1276">
      <w:pPr>
        <w:spacing w:after="0" w:line="240" w:lineRule="auto"/>
      </w:pPr>
      <w:r>
        <w:separator/>
      </w:r>
    </w:p>
  </w:endnote>
  <w:endnote w:type="continuationSeparator" w:id="0">
    <w:p w14:paraId="3E029C9E" w14:textId="77777777" w:rsidR="004336DB" w:rsidRDefault="004336DB" w:rsidP="007B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210"/>
      <w:gridCol w:w="5210"/>
      <w:gridCol w:w="5210"/>
    </w:tblGrid>
    <w:tr w:rsidR="4563B540" w14:paraId="70231A96" w14:textId="77777777" w:rsidTr="4563B540">
      <w:trPr>
        <w:trHeight w:val="300"/>
      </w:trPr>
      <w:tc>
        <w:tcPr>
          <w:tcW w:w="5210" w:type="dxa"/>
        </w:tcPr>
        <w:p w14:paraId="67B57DCE" w14:textId="5D13841B" w:rsidR="4563B540" w:rsidRDefault="4563B540" w:rsidP="4563B540">
          <w:pPr>
            <w:pStyle w:val="Header"/>
            <w:ind w:left="-115"/>
          </w:pPr>
        </w:p>
      </w:tc>
      <w:tc>
        <w:tcPr>
          <w:tcW w:w="5210" w:type="dxa"/>
        </w:tcPr>
        <w:p w14:paraId="47C3C7AF" w14:textId="3D357A42" w:rsidR="4563B540" w:rsidRDefault="4563B540" w:rsidP="4563B540">
          <w:pPr>
            <w:pStyle w:val="Header"/>
            <w:jc w:val="center"/>
          </w:pPr>
        </w:p>
      </w:tc>
      <w:tc>
        <w:tcPr>
          <w:tcW w:w="5210" w:type="dxa"/>
        </w:tcPr>
        <w:p w14:paraId="067180CF" w14:textId="3F6FFD45" w:rsidR="4563B540" w:rsidRDefault="4563B540" w:rsidP="4563B540">
          <w:pPr>
            <w:pStyle w:val="Header"/>
            <w:ind w:right="-115"/>
            <w:jc w:val="right"/>
          </w:pPr>
        </w:p>
      </w:tc>
    </w:tr>
  </w:tbl>
  <w:p w14:paraId="426E71D4" w14:textId="2D1F6AD1" w:rsidR="4563B540" w:rsidRDefault="4563B540" w:rsidP="4563B5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A770C" w14:textId="77777777" w:rsidR="004336DB" w:rsidRDefault="004336DB" w:rsidP="007B1276">
      <w:pPr>
        <w:spacing w:after="0" w:line="240" w:lineRule="auto"/>
      </w:pPr>
      <w:r>
        <w:separator/>
      </w:r>
    </w:p>
  </w:footnote>
  <w:footnote w:type="continuationSeparator" w:id="0">
    <w:p w14:paraId="6A061946" w14:textId="77777777" w:rsidR="004336DB" w:rsidRDefault="004336DB" w:rsidP="007B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B3925" w14:textId="3168C08E" w:rsidR="004702A3" w:rsidRDefault="004702A3" w:rsidP="000337E0">
    <w:pPr>
      <w:pStyle w:val="NoSpacing"/>
      <w:jc w:val="center"/>
      <w:rPr>
        <w:b/>
        <w:sz w:val="24"/>
        <w:szCs w:val="24"/>
      </w:rPr>
    </w:pPr>
    <w:r>
      <w:rPr>
        <w:b/>
        <w:sz w:val="24"/>
        <w:szCs w:val="24"/>
      </w:rPr>
      <w:t>St Oswald’s RC Primary School</w:t>
    </w:r>
    <w:r w:rsidR="007D2E27">
      <w:rPr>
        <w:noProof/>
      </w:rPr>
      <w:drawing>
        <wp:anchor distT="0" distB="0" distL="114300" distR="114300" simplePos="0" relativeHeight="251659264" behindDoc="1" locked="0" layoutInCell="1" allowOverlap="1" wp14:anchorId="1AAFD331" wp14:editId="6645BCD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82625" cy="632460"/>
          <wp:effectExtent l="0" t="0" r="3175" b="0"/>
          <wp:wrapNone/>
          <wp:docPr id="1413" name="Picture 7" descr="St Oswalds RC Prima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t Oswalds RC Primar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632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9895D6" w14:textId="43DB6F0D" w:rsidR="004702A3" w:rsidRDefault="009C6771" w:rsidP="000337E0">
    <w:pPr>
      <w:pStyle w:val="NoSpacing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Year </w:t>
    </w:r>
    <w:r w:rsidR="000B5B55">
      <w:rPr>
        <w:b/>
        <w:sz w:val="24"/>
        <w:szCs w:val="24"/>
      </w:rPr>
      <w:t>3</w:t>
    </w:r>
    <w:r w:rsidR="004702A3">
      <w:rPr>
        <w:b/>
        <w:sz w:val="24"/>
        <w:szCs w:val="24"/>
      </w:rPr>
      <w:t xml:space="preserve"> Long Term Overview </w:t>
    </w:r>
  </w:p>
  <w:p w14:paraId="0115B546" w14:textId="3C1C2FE5" w:rsidR="004702A3" w:rsidRDefault="4563B540" w:rsidP="4563B540">
    <w:pPr>
      <w:pStyle w:val="NoSpacing"/>
      <w:jc w:val="center"/>
      <w:rPr>
        <w:b/>
        <w:bCs/>
        <w:sz w:val="24"/>
        <w:szCs w:val="24"/>
      </w:rPr>
    </w:pPr>
    <w:r w:rsidRPr="4563B540">
      <w:rPr>
        <w:b/>
        <w:bCs/>
        <w:sz w:val="24"/>
        <w:szCs w:val="24"/>
      </w:rPr>
      <w:t>2025-2026</w:t>
    </w:r>
  </w:p>
  <w:p w14:paraId="40BBFCAF" w14:textId="77777777" w:rsidR="004702A3" w:rsidRPr="000337E0" w:rsidRDefault="004702A3" w:rsidP="000337E0">
    <w:pPr>
      <w:pStyle w:val="NoSpacing"/>
      <w:jc w:val="center"/>
      <w:rPr>
        <w:b/>
        <w:sz w:val="24"/>
        <w:szCs w:val="24"/>
      </w:rPr>
    </w:pPr>
  </w:p>
  <w:p w14:paraId="236F9CCE" w14:textId="77777777" w:rsidR="004702A3" w:rsidRPr="000337E0" w:rsidRDefault="004702A3" w:rsidP="000337E0">
    <w:pPr>
      <w:pStyle w:val="NoSpacing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5DC3"/>
    <w:multiLevelType w:val="hybridMultilevel"/>
    <w:tmpl w:val="00B20F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A5D04"/>
    <w:multiLevelType w:val="hybridMultilevel"/>
    <w:tmpl w:val="6512BE7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65E5B"/>
    <w:multiLevelType w:val="hybridMultilevel"/>
    <w:tmpl w:val="42588B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E1BC8"/>
    <w:multiLevelType w:val="hybridMultilevel"/>
    <w:tmpl w:val="1226BE6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C13E0"/>
    <w:multiLevelType w:val="hybridMultilevel"/>
    <w:tmpl w:val="7EEE18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34FE1"/>
    <w:multiLevelType w:val="hybridMultilevel"/>
    <w:tmpl w:val="7AE4048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144BF"/>
    <w:multiLevelType w:val="hybridMultilevel"/>
    <w:tmpl w:val="3AB478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169C4"/>
    <w:multiLevelType w:val="hybridMultilevel"/>
    <w:tmpl w:val="9BB0571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A1273"/>
    <w:multiLevelType w:val="hybridMultilevel"/>
    <w:tmpl w:val="9A7CFCC2"/>
    <w:lvl w:ilvl="0" w:tplc="72B4F71C">
      <w:numFmt w:val="bullet"/>
      <w:lvlText w:val="-"/>
      <w:lvlJc w:val="left"/>
      <w:pPr>
        <w:ind w:left="117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23534E60"/>
    <w:multiLevelType w:val="hybridMultilevel"/>
    <w:tmpl w:val="EC5C0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67F4C"/>
    <w:multiLevelType w:val="hybridMultilevel"/>
    <w:tmpl w:val="BF107B9A"/>
    <w:lvl w:ilvl="0" w:tplc="5FC4807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1262C"/>
    <w:multiLevelType w:val="hybridMultilevel"/>
    <w:tmpl w:val="EA94AC7A"/>
    <w:lvl w:ilvl="0" w:tplc="4F74967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1207E"/>
    <w:multiLevelType w:val="hybridMultilevel"/>
    <w:tmpl w:val="626A1BF4"/>
    <w:lvl w:ilvl="0" w:tplc="2C6C813C"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924CE"/>
    <w:multiLevelType w:val="hybridMultilevel"/>
    <w:tmpl w:val="204EC1A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11B88"/>
    <w:multiLevelType w:val="hybridMultilevel"/>
    <w:tmpl w:val="D4A2CF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B0DC2"/>
    <w:multiLevelType w:val="hybridMultilevel"/>
    <w:tmpl w:val="189C7CC6"/>
    <w:lvl w:ilvl="0" w:tplc="08090003">
      <w:start w:val="1"/>
      <w:numFmt w:val="bullet"/>
      <w:lvlText w:val="o"/>
      <w:lvlJc w:val="left"/>
      <w:pPr>
        <w:ind w:left="771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6" w15:restartNumberingAfterBreak="0">
    <w:nsid w:val="3CCE71BA"/>
    <w:multiLevelType w:val="hybridMultilevel"/>
    <w:tmpl w:val="9BEC5DC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C783F"/>
    <w:multiLevelType w:val="hybridMultilevel"/>
    <w:tmpl w:val="43AEC540"/>
    <w:lvl w:ilvl="0" w:tplc="2C6C813C"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4A4C0EF6"/>
    <w:multiLevelType w:val="hybridMultilevel"/>
    <w:tmpl w:val="6F1021F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449D8"/>
    <w:multiLevelType w:val="hybridMultilevel"/>
    <w:tmpl w:val="5C383F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C7642B"/>
    <w:multiLevelType w:val="hybridMultilevel"/>
    <w:tmpl w:val="05ACE3F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BD342E"/>
    <w:multiLevelType w:val="hybridMultilevel"/>
    <w:tmpl w:val="22965B0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F75BCC"/>
    <w:multiLevelType w:val="hybridMultilevel"/>
    <w:tmpl w:val="05943AC6"/>
    <w:lvl w:ilvl="0" w:tplc="94FABAF0">
      <w:numFmt w:val="bullet"/>
      <w:lvlText w:val="-"/>
      <w:lvlJc w:val="left"/>
      <w:pPr>
        <w:ind w:left="1125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7D8365F6"/>
    <w:multiLevelType w:val="hybridMultilevel"/>
    <w:tmpl w:val="C2B29E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1401263">
    <w:abstractNumId w:val="19"/>
  </w:num>
  <w:num w:numId="2" w16cid:durableId="1045449217">
    <w:abstractNumId w:val="14"/>
  </w:num>
  <w:num w:numId="3" w16cid:durableId="982927077">
    <w:abstractNumId w:val="23"/>
  </w:num>
  <w:num w:numId="4" w16cid:durableId="902174961">
    <w:abstractNumId w:val="0"/>
  </w:num>
  <w:num w:numId="5" w16cid:durableId="416950987">
    <w:abstractNumId w:val="22"/>
  </w:num>
  <w:num w:numId="6" w16cid:durableId="207881539">
    <w:abstractNumId w:val="8"/>
  </w:num>
  <w:num w:numId="7" w16cid:durableId="1455901678">
    <w:abstractNumId w:val="10"/>
  </w:num>
  <w:num w:numId="8" w16cid:durableId="115147532">
    <w:abstractNumId w:val="11"/>
  </w:num>
  <w:num w:numId="9" w16cid:durableId="32119065">
    <w:abstractNumId w:val="6"/>
  </w:num>
  <w:num w:numId="10" w16cid:durableId="1213083124">
    <w:abstractNumId w:val="9"/>
  </w:num>
  <w:num w:numId="11" w16cid:durableId="1546988685">
    <w:abstractNumId w:val="2"/>
  </w:num>
  <w:num w:numId="12" w16cid:durableId="533276983">
    <w:abstractNumId w:val="16"/>
  </w:num>
  <w:num w:numId="13" w16cid:durableId="1661888544">
    <w:abstractNumId w:val="18"/>
  </w:num>
  <w:num w:numId="14" w16cid:durableId="14382673">
    <w:abstractNumId w:val="17"/>
  </w:num>
  <w:num w:numId="15" w16cid:durableId="819081049">
    <w:abstractNumId w:val="12"/>
  </w:num>
  <w:num w:numId="16" w16cid:durableId="1528370064">
    <w:abstractNumId w:val="4"/>
  </w:num>
  <w:num w:numId="17" w16cid:durableId="1434519287">
    <w:abstractNumId w:val="21"/>
  </w:num>
  <w:num w:numId="18" w16cid:durableId="1272084462">
    <w:abstractNumId w:val="13"/>
  </w:num>
  <w:num w:numId="19" w16cid:durableId="1940143383">
    <w:abstractNumId w:val="7"/>
  </w:num>
  <w:num w:numId="20" w16cid:durableId="808519356">
    <w:abstractNumId w:val="20"/>
  </w:num>
  <w:num w:numId="21" w16cid:durableId="1694185245">
    <w:abstractNumId w:val="3"/>
  </w:num>
  <w:num w:numId="22" w16cid:durableId="170722420">
    <w:abstractNumId w:val="5"/>
  </w:num>
  <w:num w:numId="23" w16cid:durableId="390156512">
    <w:abstractNumId w:val="15"/>
  </w:num>
  <w:num w:numId="24" w16cid:durableId="128209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DC"/>
    <w:rsid w:val="00003F19"/>
    <w:rsid w:val="00006190"/>
    <w:rsid w:val="00006341"/>
    <w:rsid w:val="000231BD"/>
    <w:rsid w:val="0002415A"/>
    <w:rsid w:val="0003192A"/>
    <w:rsid w:val="000337E0"/>
    <w:rsid w:val="0004216B"/>
    <w:rsid w:val="00050595"/>
    <w:rsid w:val="00051504"/>
    <w:rsid w:val="00062F82"/>
    <w:rsid w:val="000711AE"/>
    <w:rsid w:val="00080DF3"/>
    <w:rsid w:val="0008176E"/>
    <w:rsid w:val="00091698"/>
    <w:rsid w:val="00096E78"/>
    <w:rsid w:val="000A20C3"/>
    <w:rsid w:val="000B3121"/>
    <w:rsid w:val="000B5B55"/>
    <w:rsid w:val="000D0E44"/>
    <w:rsid w:val="000E6F1F"/>
    <w:rsid w:val="000E7C35"/>
    <w:rsid w:val="00100CE9"/>
    <w:rsid w:val="00100DB6"/>
    <w:rsid w:val="00113156"/>
    <w:rsid w:val="00117F38"/>
    <w:rsid w:val="0012071A"/>
    <w:rsid w:val="00125DEF"/>
    <w:rsid w:val="00137FC0"/>
    <w:rsid w:val="00141A7D"/>
    <w:rsid w:val="00144521"/>
    <w:rsid w:val="00152A84"/>
    <w:rsid w:val="0015759B"/>
    <w:rsid w:val="001635B3"/>
    <w:rsid w:val="001676A6"/>
    <w:rsid w:val="00172478"/>
    <w:rsid w:val="00173447"/>
    <w:rsid w:val="00174C51"/>
    <w:rsid w:val="00176F39"/>
    <w:rsid w:val="00190AC0"/>
    <w:rsid w:val="001A3958"/>
    <w:rsid w:val="001A3DF0"/>
    <w:rsid w:val="001B0892"/>
    <w:rsid w:val="001B0995"/>
    <w:rsid w:val="001B280F"/>
    <w:rsid w:val="001B46FF"/>
    <w:rsid w:val="001B5049"/>
    <w:rsid w:val="001B6A35"/>
    <w:rsid w:val="001C1F00"/>
    <w:rsid w:val="001D3754"/>
    <w:rsid w:val="001D3DBE"/>
    <w:rsid w:val="001E6D2B"/>
    <w:rsid w:val="002024FE"/>
    <w:rsid w:val="00214974"/>
    <w:rsid w:val="0021695F"/>
    <w:rsid w:val="00216B87"/>
    <w:rsid w:val="00217BE3"/>
    <w:rsid w:val="00220704"/>
    <w:rsid w:val="0022255F"/>
    <w:rsid w:val="00226135"/>
    <w:rsid w:val="002356A3"/>
    <w:rsid w:val="002448B0"/>
    <w:rsid w:val="002472AF"/>
    <w:rsid w:val="0024750A"/>
    <w:rsid w:val="00250DD4"/>
    <w:rsid w:val="00257FE2"/>
    <w:rsid w:val="00282DDA"/>
    <w:rsid w:val="0028585A"/>
    <w:rsid w:val="002A300B"/>
    <w:rsid w:val="002B50A7"/>
    <w:rsid w:val="002B5A3B"/>
    <w:rsid w:val="002C2F87"/>
    <w:rsid w:val="002C5741"/>
    <w:rsid w:val="002C5986"/>
    <w:rsid w:val="002D2D44"/>
    <w:rsid w:val="002D31D3"/>
    <w:rsid w:val="002D4B46"/>
    <w:rsid w:val="002D7DBE"/>
    <w:rsid w:val="002E199B"/>
    <w:rsid w:val="002E75E3"/>
    <w:rsid w:val="00310113"/>
    <w:rsid w:val="00316BE0"/>
    <w:rsid w:val="00320F77"/>
    <w:rsid w:val="00324474"/>
    <w:rsid w:val="00332D16"/>
    <w:rsid w:val="003408CF"/>
    <w:rsid w:val="0034682E"/>
    <w:rsid w:val="00353A6B"/>
    <w:rsid w:val="003557C2"/>
    <w:rsid w:val="00356249"/>
    <w:rsid w:val="00375E58"/>
    <w:rsid w:val="00390D84"/>
    <w:rsid w:val="003915F8"/>
    <w:rsid w:val="0039396D"/>
    <w:rsid w:val="003948C6"/>
    <w:rsid w:val="003B1D32"/>
    <w:rsid w:val="003B2277"/>
    <w:rsid w:val="003B6DEC"/>
    <w:rsid w:val="003E2A42"/>
    <w:rsid w:val="003E34A4"/>
    <w:rsid w:val="003F73C9"/>
    <w:rsid w:val="00402809"/>
    <w:rsid w:val="00406E37"/>
    <w:rsid w:val="004214B8"/>
    <w:rsid w:val="00423088"/>
    <w:rsid w:val="00430F71"/>
    <w:rsid w:val="00431300"/>
    <w:rsid w:val="0043251D"/>
    <w:rsid w:val="004336DB"/>
    <w:rsid w:val="00441D99"/>
    <w:rsid w:val="00443D7F"/>
    <w:rsid w:val="00447896"/>
    <w:rsid w:val="00447E74"/>
    <w:rsid w:val="00450B82"/>
    <w:rsid w:val="00454FCA"/>
    <w:rsid w:val="0046087D"/>
    <w:rsid w:val="00463BD8"/>
    <w:rsid w:val="004702A3"/>
    <w:rsid w:val="00474459"/>
    <w:rsid w:val="00480BC0"/>
    <w:rsid w:val="00492C8B"/>
    <w:rsid w:val="004B7B45"/>
    <w:rsid w:val="004D28E7"/>
    <w:rsid w:val="004F2BF9"/>
    <w:rsid w:val="004F7C27"/>
    <w:rsid w:val="00536B55"/>
    <w:rsid w:val="00550EBD"/>
    <w:rsid w:val="00555DEC"/>
    <w:rsid w:val="005569FD"/>
    <w:rsid w:val="00564BDD"/>
    <w:rsid w:val="0057105D"/>
    <w:rsid w:val="00574E3D"/>
    <w:rsid w:val="00580473"/>
    <w:rsid w:val="005830B8"/>
    <w:rsid w:val="005A0D58"/>
    <w:rsid w:val="005D33C6"/>
    <w:rsid w:val="005D49B1"/>
    <w:rsid w:val="005D4ED5"/>
    <w:rsid w:val="005D6EE1"/>
    <w:rsid w:val="005F22A8"/>
    <w:rsid w:val="0061366E"/>
    <w:rsid w:val="006142F7"/>
    <w:rsid w:val="00620389"/>
    <w:rsid w:val="00620777"/>
    <w:rsid w:val="006315D8"/>
    <w:rsid w:val="006475BA"/>
    <w:rsid w:val="00650617"/>
    <w:rsid w:val="0065444E"/>
    <w:rsid w:val="00654DDC"/>
    <w:rsid w:val="00662454"/>
    <w:rsid w:val="00663D71"/>
    <w:rsid w:val="006643F6"/>
    <w:rsid w:val="006665D0"/>
    <w:rsid w:val="00674D63"/>
    <w:rsid w:val="006961DA"/>
    <w:rsid w:val="006969F3"/>
    <w:rsid w:val="006A7B29"/>
    <w:rsid w:val="006A7D3B"/>
    <w:rsid w:val="006B5A87"/>
    <w:rsid w:val="006C1CA1"/>
    <w:rsid w:val="006D44A9"/>
    <w:rsid w:val="006E0410"/>
    <w:rsid w:val="006E28FA"/>
    <w:rsid w:val="006E41C2"/>
    <w:rsid w:val="006E645C"/>
    <w:rsid w:val="006F4A34"/>
    <w:rsid w:val="0071259D"/>
    <w:rsid w:val="0071612E"/>
    <w:rsid w:val="00725AD7"/>
    <w:rsid w:val="00735D10"/>
    <w:rsid w:val="007466CB"/>
    <w:rsid w:val="007643A0"/>
    <w:rsid w:val="0076584C"/>
    <w:rsid w:val="00777553"/>
    <w:rsid w:val="00785CD3"/>
    <w:rsid w:val="007B1276"/>
    <w:rsid w:val="007B7217"/>
    <w:rsid w:val="007B7EA0"/>
    <w:rsid w:val="007D2E27"/>
    <w:rsid w:val="007E0BF2"/>
    <w:rsid w:val="007E1493"/>
    <w:rsid w:val="007F30B6"/>
    <w:rsid w:val="007F78A5"/>
    <w:rsid w:val="00800849"/>
    <w:rsid w:val="00806828"/>
    <w:rsid w:val="0082105F"/>
    <w:rsid w:val="00825795"/>
    <w:rsid w:val="00845B26"/>
    <w:rsid w:val="00872F93"/>
    <w:rsid w:val="00874584"/>
    <w:rsid w:val="008A3483"/>
    <w:rsid w:val="008A6C7B"/>
    <w:rsid w:val="008C0793"/>
    <w:rsid w:val="008CF438"/>
    <w:rsid w:val="008D3587"/>
    <w:rsid w:val="008D369E"/>
    <w:rsid w:val="008E1734"/>
    <w:rsid w:val="008E609E"/>
    <w:rsid w:val="008F69A8"/>
    <w:rsid w:val="00910468"/>
    <w:rsid w:val="0092423C"/>
    <w:rsid w:val="0093503D"/>
    <w:rsid w:val="00936E01"/>
    <w:rsid w:val="00937F20"/>
    <w:rsid w:val="0094273B"/>
    <w:rsid w:val="00974111"/>
    <w:rsid w:val="009774DE"/>
    <w:rsid w:val="00983436"/>
    <w:rsid w:val="009A0DAF"/>
    <w:rsid w:val="009A727A"/>
    <w:rsid w:val="009B1D05"/>
    <w:rsid w:val="009B4301"/>
    <w:rsid w:val="009B4933"/>
    <w:rsid w:val="009B6681"/>
    <w:rsid w:val="009C5370"/>
    <w:rsid w:val="009C6771"/>
    <w:rsid w:val="009E6BA3"/>
    <w:rsid w:val="009F3E9C"/>
    <w:rsid w:val="00A021B7"/>
    <w:rsid w:val="00A10FE5"/>
    <w:rsid w:val="00A125E4"/>
    <w:rsid w:val="00A15791"/>
    <w:rsid w:val="00A16070"/>
    <w:rsid w:val="00A177BE"/>
    <w:rsid w:val="00A224FB"/>
    <w:rsid w:val="00A314C3"/>
    <w:rsid w:val="00A3640E"/>
    <w:rsid w:val="00A42AEB"/>
    <w:rsid w:val="00A52F1C"/>
    <w:rsid w:val="00A5523C"/>
    <w:rsid w:val="00A61AF2"/>
    <w:rsid w:val="00A63838"/>
    <w:rsid w:val="00A646F9"/>
    <w:rsid w:val="00A656F8"/>
    <w:rsid w:val="00A707BE"/>
    <w:rsid w:val="00A811A9"/>
    <w:rsid w:val="00A87F0C"/>
    <w:rsid w:val="00A926F4"/>
    <w:rsid w:val="00AA2976"/>
    <w:rsid w:val="00AB0078"/>
    <w:rsid w:val="00AB5D96"/>
    <w:rsid w:val="00AC7BA1"/>
    <w:rsid w:val="00AD0526"/>
    <w:rsid w:val="00AD719D"/>
    <w:rsid w:val="00AF09E1"/>
    <w:rsid w:val="00AF5AF2"/>
    <w:rsid w:val="00B00861"/>
    <w:rsid w:val="00B02FA9"/>
    <w:rsid w:val="00B05134"/>
    <w:rsid w:val="00B068FE"/>
    <w:rsid w:val="00B077D7"/>
    <w:rsid w:val="00B1776A"/>
    <w:rsid w:val="00B26931"/>
    <w:rsid w:val="00B32A23"/>
    <w:rsid w:val="00B424DA"/>
    <w:rsid w:val="00B45238"/>
    <w:rsid w:val="00B4683B"/>
    <w:rsid w:val="00B54671"/>
    <w:rsid w:val="00B648C6"/>
    <w:rsid w:val="00B82788"/>
    <w:rsid w:val="00B911D7"/>
    <w:rsid w:val="00B92A03"/>
    <w:rsid w:val="00B93374"/>
    <w:rsid w:val="00B93F51"/>
    <w:rsid w:val="00BA3132"/>
    <w:rsid w:val="00BF3AC4"/>
    <w:rsid w:val="00BF5A61"/>
    <w:rsid w:val="00C054C0"/>
    <w:rsid w:val="00C20B20"/>
    <w:rsid w:val="00C2346F"/>
    <w:rsid w:val="00C25BEF"/>
    <w:rsid w:val="00C30B5F"/>
    <w:rsid w:val="00C3357F"/>
    <w:rsid w:val="00C42FEA"/>
    <w:rsid w:val="00C455B6"/>
    <w:rsid w:val="00C468F1"/>
    <w:rsid w:val="00C50225"/>
    <w:rsid w:val="00C53180"/>
    <w:rsid w:val="00C64D2E"/>
    <w:rsid w:val="00C64F91"/>
    <w:rsid w:val="00C67529"/>
    <w:rsid w:val="00C811F5"/>
    <w:rsid w:val="00C96F0A"/>
    <w:rsid w:val="00CA1259"/>
    <w:rsid w:val="00CB1892"/>
    <w:rsid w:val="00CB522F"/>
    <w:rsid w:val="00CC51F6"/>
    <w:rsid w:val="00CC7402"/>
    <w:rsid w:val="00CD1FCF"/>
    <w:rsid w:val="00CD3627"/>
    <w:rsid w:val="00CE4A0C"/>
    <w:rsid w:val="00CE4BE2"/>
    <w:rsid w:val="00D112E6"/>
    <w:rsid w:val="00D173E9"/>
    <w:rsid w:val="00D233E8"/>
    <w:rsid w:val="00D47153"/>
    <w:rsid w:val="00D478E1"/>
    <w:rsid w:val="00D502D1"/>
    <w:rsid w:val="00D53CE4"/>
    <w:rsid w:val="00D5721A"/>
    <w:rsid w:val="00D57704"/>
    <w:rsid w:val="00D717CA"/>
    <w:rsid w:val="00D81800"/>
    <w:rsid w:val="00D81CDB"/>
    <w:rsid w:val="00D85227"/>
    <w:rsid w:val="00D93D73"/>
    <w:rsid w:val="00D97CC7"/>
    <w:rsid w:val="00DA25CC"/>
    <w:rsid w:val="00DA2DEB"/>
    <w:rsid w:val="00DA654D"/>
    <w:rsid w:val="00DB664B"/>
    <w:rsid w:val="00DB745A"/>
    <w:rsid w:val="00DC6317"/>
    <w:rsid w:val="00DD3EEB"/>
    <w:rsid w:val="00DE2434"/>
    <w:rsid w:val="00DF52ED"/>
    <w:rsid w:val="00E02B6D"/>
    <w:rsid w:val="00E043D5"/>
    <w:rsid w:val="00E06439"/>
    <w:rsid w:val="00E16E38"/>
    <w:rsid w:val="00E4045E"/>
    <w:rsid w:val="00E45205"/>
    <w:rsid w:val="00E511D3"/>
    <w:rsid w:val="00E60FD7"/>
    <w:rsid w:val="00E6127B"/>
    <w:rsid w:val="00E72334"/>
    <w:rsid w:val="00E73184"/>
    <w:rsid w:val="00E76941"/>
    <w:rsid w:val="00E861D3"/>
    <w:rsid w:val="00EB16D2"/>
    <w:rsid w:val="00EB254B"/>
    <w:rsid w:val="00EC7176"/>
    <w:rsid w:val="00EF763B"/>
    <w:rsid w:val="00F02676"/>
    <w:rsid w:val="00F21452"/>
    <w:rsid w:val="00F23A1A"/>
    <w:rsid w:val="00F37986"/>
    <w:rsid w:val="00F41A20"/>
    <w:rsid w:val="00F505B6"/>
    <w:rsid w:val="00F603FB"/>
    <w:rsid w:val="00F668E0"/>
    <w:rsid w:val="00F66D6F"/>
    <w:rsid w:val="00F743FB"/>
    <w:rsid w:val="00F81A1C"/>
    <w:rsid w:val="00F86648"/>
    <w:rsid w:val="00FA5E32"/>
    <w:rsid w:val="00FA6A94"/>
    <w:rsid w:val="00FB265D"/>
    <w:rsid w:val="00FB361B"/>
    <w:rsid w:val="00FB7645"/>
    <w:rsid w:val="00FD20DC"/>
    <w:rsid w:val="00FD3646"/>
    <w:rsid w:val="00FE4B4B"/>
    <w:rsid w:val="00FF5643"/>
    <w:rsid w:val="0111380A"/>
    <w:rsid w:val="0153C337"/>
    <w:rsid w:val="01874D7F"/>
    <w:rsid w:val="0491BDB5"/>
    <w:rsid w:val="05C9EFD0"/>
    <w:rsid w:val="0A6AFE90"/>
    <w:rsid w:val="0BAC1D9E"/>
    <w:rsid w:val="0EECA43F"/>
    <w:rsid w:val="10569E01"/>
    <w:rsid w:val="10DDA9B7"/>
    <w:rsid w:val="12687A11"/>
    <w:rsid w:val="1374D8C1"/>
    <w:rsid w:val="1528A2B3"/>
    <w:rsid w:val="171E49B8"/>
    <w:rsid w:val="176A0AC9"/>
    <w:rsid w:val="17F23D2A"/>
    <w:rsid w:val="198B866D"/>
    <w:rsid w:val="1CDD7C8E"/>
    <w:rsid w:val="20ECECA9"/>
    <w:rsid w:val="27C35482"/>
    <w:rsid w:val="27F60AB3"/>
    <w:rsid w:val="298148FB"/>
    <w:rsid w:val="30D3F8DE"/>
    <w:rsid w:val="3489148A"/>
    <w:rsid w:val="34C67D02"/>
    <w:rsid w:val="38B732FB"/>
    <w:rsid w:val="39C86775"/>
    <w:rsid w:val="3F43C2CA"/>
    <w:rsid w:val="41EC9ED2"/>
    <w:rsid w:val="4563B540"/>
    <w:rsid w:val="488DCC7D"/>
    <w:rsid w:val="499BAABF"/>
    <w:rsid w:val="4A0FA0E9"/>
    <w:rsid w:val="4EEEA9F0"/>
    <w:rsid w:val="4FED3EB5"/>
    <w:rsid w:val="50EEF3D5"/>
    <w:rsid w:val="51B67AE6"/>
    <w:rsid w:val="52115128"/>
    <w:rsid w:val="59B168BE"/>
    <w:rsid w:val="59DF70B7"/>
    <w:rsid w:val="5A336C82"/>
    <w:rsid w:val="5E2D3CEB"/>
    <w:rsid w:val="5F0DBC58"/>
    <w:rsid w:val="6108EB37"/>
    <w:rsid w:val="63998B21"/>
    <w:rsid w:val="66D8064D"/>
    <w:rsid w:val="691A462D"/>
    <w:rsid w:val="6C47348C"/>
    <w:rsid w:val="6D16D4B2"/>
    <w:rsid w:val="6F3BCE5C"/>
    <w:rsid w:val="701BF702"/>
    <w:rsid w:val="709CDF31"/>
    <w:rsid w:val="7140D343"/>
    <w:rsid w:val="728E0010"/>
    <w:rsid w:val="78C081B9"/>
    <w:rsid w:val="7A1158FC"/>
    <w:rsid w:val="7DD38C47"/>
    <w:rsid w:val="7F8E344A"/>
    <w:rsid w:val="7FE0F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A8281C"/>
  <w15:docId w15:val="{1613DA18-3713-46D5-924B-F622A395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127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B12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B1276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7B12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B1276"/>
    <w:rPr>
      <w:rFonts w:cs="Times New Roman"/>
    </w:rPr>
  </w:style>
  <w:style w:type="table" w:styleId="TableGrid">
    <w:name w:val="Table Grid"/>
    <w:basedOn w:val="TableNormal"/>
    <w:uiPriority w:val="59"/>
    <w:rsid w:val="007B12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A5E3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6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7247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247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078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DefaultParagraphFont"/>
    <w:rsid w:val="000B5B55"/>
  </w:style>
  <w:style w:type="character" w:customStyle="1" w:styleId="eop">
    <w:name w:val="eop"/>
    <w:basedOn w:val="DefaultParagraphFont"/>
    <w:rsid w:val="000B5B55"/>
  </w:style>
  <w:style w:type="paragraph" w:customStyle="1" w:styleId="paragraph">
    <w:name w:val="paragraph"/>
    <w:basedOn w:val="Normal"/>
    <w:rsid w:val="000B5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6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5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5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6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5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4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3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1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6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2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9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1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4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9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8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1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4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3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06fba2-bf64-4d55-a8bc-d55f6fdd1a40">
      <Terms xmlns="http://schemas.microsoft.com/office/infopath/2007/PartnerControls"/>
    </lcf76f155ced4ddcb4097134ff3c332f>
    <TaxCatchAll xmlns="64d0f4af-1478-4f9a-948b-17c68b60ad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78619AF97224487A19B761337EAED" ma:contentTypeVersion="16" ma:contentTypeDescription="Create a new document." ma:contentTypeScope="" ma:versionID="27b74c46965af24d946c3c7fa4eef9e9">
  <xsd:schema xmlns:xsd="http://www.w3.org/2001/XMLSchema" xmlns:xs="http://www.w3.org/2001/XMLSchema" xmlns:p="http://schemas.microsoft.com/office/2006/metadata/properties" xmlns:ns2="2b06fba2-bf64-4d55-a8bc-d55f6fdd1a40" xmlns:ns3="64d0f4af-1478-4f9a-948b-17c68b60ad1c" targetNamespace="http://schemas.microsoft.com/office/2006/metadata/properties" ma:root="true" ma:fieldsID="25a89a33dbbc8a8df69659527558abb3" ns2:_="" ns3:_="">
    <xsd:import namespace="2b06fba2-bf64-4d55-a8bc-d55f6fdd1a40"/>
    <xsd:import namespace="64d0f4af-1478-4f9a-948b-17c68b60ad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6fba2-bf64-4d55-a8bc-d55f6fdd1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048cd5e-80d7-43cd-959c-e6f0153a1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0f4af-1478-4f9a-948b-17c68b60ad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63b1f80-81a5-4272-83f4-44c41f4fac22}" ma:internalName="TaxCatchAll" ma:showField="CatchAllData" ma:web="64d0f4af-1478-4f9a-948b-17c68b60ad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BE5514-5580-462E-B00F-9ABECE4BF426}">
  <ds:schemaRefs>
    <ds:schemaRef ds:uri="http://schemas.microsoft.com/office/2006/metadata/properties"/>
    <ds:schemaRef ds:uri="http://schemas.microsoft.com/office/infopath/2007/PartnerControls"/>
    <ds:schemaRef ds:uri="2b06fba2-bf64-4d55-a8bc-d55f6fdd1a40"/>
    <ds:schemaRef ds:uri="64d0f4af-1478-4f9a-948b-17c68b60ad1c"/>
  </ds:schemaRefs>
</ds:datastoreItem>
</file>

<file path=customXml/itemProps2.xml><?xml version="1.0" encoding="utf-8"?>
<ds:datastoreItem xmlns:ds="http://schemas.openxmlformats.org/officeDocument/2006/customXml" ds:itemID="{0F8DE905-AA90-44E6-A721-4645547FA3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2F90AE-6CD0-4D27-ABC0-7A8E5EDD9C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E1F1A9-4FE1-48EC-9799-29CB1C62E9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06fba2-bf64-4d55-a8bc-d55f6fdd1a40"/>
    <ds:schemaRef ds:uri="64d0f4af-1478-4f9a-948b-17c68b60ad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2022</Words>
  <Characters>11532</Characters>
  <Application>Microsoft Office Word</Application>
  <DocSecurity>0</DocSecurity>
  <Lines>96</Lines>
  <Paragraphs>27</Paragraphs>
  <ScaleCrop>false</ScaleCrop>
  <Company>Woodlands Primary</Company>
  <LinksUpToDate>false</LinksUpToDate>
  <CharactersWithSpaces>13527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Eden Footes</cp:lastModifiedBy>
  <cp:revision>2</cp:revision>
  <cp:lastPrinted>2021-10-13T12:48:00Z</cp:lastPrinted>
  <dcterms:created xsi:type="dcterms:W3CDTF">2025-10-06T11:17:00Z</dcterms:created>
  <dcterms:modified xsi:type="dcterms:W3CDTF">2025-10-06T11:17:00Z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0x0101007F378619AF97224487A19B761337EAED</vt:lpwstr>
  </property>
  <property fmtid="{D5CDD505-2E9C-101B-9397-08002B2CF9AE}" pid="3" name="MediaServiceImageTags">
    <vt:lpwstr/>
  </property>
</Properties>
</file>