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294ED8EF" w:rsidR="00586580" w:rsidRDefault="00BB02EC" w:rsidP="00BB02EC">
      <w:pPr>
        <w:jc w:val="center"/>
        <w:rPr>
          <w:b/>
          <w:sz w:val="28"/>
          <w:u w:val="single"/>
        </w:rPr>
      </w:pPr>
      <w:r w:rsidRPr="00BB02EC">
        <w:rPr>
          <w:b/>
          <w:sz w:val="28"/>
          <w:u w:val="single"/>
        </w:rPr>
        <w:t xml:space="preserve">EAGLES’ WEEKLY SUGGESTED </w:t>
      </w:r>
      <w:r>
        <w:rPr>
          <w:b/>
          <w:sz w:val="28"/>
          <w:u w:val="single"/>
        </w:rPr>
        <w:t>HOME LEARNING</w:t>
      </w:r>
      <w:r w:rsidR="000E6926">
        <w:rPr>
          <w:b/>
          <w:sz w:val="28"/>
          <w:u w:val="single"/>
        </w:rPr>
        <w:t xml:space="preserve"> – WB 29</w:t>
      </w:r>
      <w:r w:rsidR="006F5D81">
        <w:rPr>
          <w:b/>
          <w:sz w:val="28"/>
          <w:u w:val="single"/>
        </w:rPr>
        <w:t>.6</w:t>
      </w:r>
      <w:r w:rsidRPr="00BB02EC">
        <w:rPr>
          <w:b/>
          <w:sz w:val="28"/>
          <w:u w:val="single"/>
        </w:rPr>
        <w:t>.20</w:t>
      </w:r>
    </w:p>
    <w:p w14:paraId="5453F347" w14:textId="134AB675" w:rsidR="00B26B43" w:rsidRDefault="00C40B46" w:rsidP="000E6926">
      <w:pPr>
        <w:jc w:val="center"/>
        <w:rPr>
          <w:b/>
          <w:sz w:val="28"/>
        </w:rPr>
      </w:pPr>
      <w:r>
        <w:rPr>
          <w:b/>
          <w:sz w:val="28"/>
        </w:rPr>
        <w:t xml:space="preserve">Good morning Eagles! </w:t>
      </w:r>
      <w:r w:rsidR="000E6926">
        <w:rPr>
          <w:b/>
          <w:sz w:val="28"/>
        </w:rPr>
        <w:t>We’ve got another Zoom session this week and we’re going to send the details out later today. Thank you for your work last week. We’d like you to keep sending your work into us and remember to check what is on the St. Edmund Arrowsmith website and work through some of those tasks too. 29</w:t>
      </w:r>
      <w:r w:rsidR="000E6926" w:rsidRPr="000E6926">
        <w:rPr>
          <w:b/>
          <w:sz w:val="28"/>
          <w:vertAlign w:val="superscript"/>
        </w:rPr>
        <w:t>th</w:t>
      </w:r>
      <w:r w:rsidR="000E6926">
        <w:rPr>
          <w:b/>
          <w:sz w:val="28"/>
        </w:rPr>
        <w:t xml:space="preserve"> June is the feast day of St. Peter and St. Paul and we usually have a celebration at school by having a picnic. Try and have your own mini celebration and find out a bit more about who St. Peter and St. Paul were. We set you some tasks last week. Remember to email us if you want to ask anything or let us know how you are doing. We’re here to help. Have a good week and thank you for the photos – you’re all incredibly cute!</w:t>
      </w:r>
    </w:p>
    <w:p w14:paraId="57A79C45" w14:textId="5198F042" w:rsidR="006171CF" w:rsidRDefault="00855608" w:rsidP="00BB02EC">
      <w:pPr>
        <w:jc w:val="center"/>
        <w:rPr>
          <w:b/>
          <w:sz w:val="28"/>
        </w:rPr>
      </w:pPr>
      <w:r>
        <w:rPr>
          <w:b/>
          <w:bCs/>
          <w:noProof/>
          <w:sz w:val="28"/>
          <w:szCs w:val="28"/>
          <w:lang w:eastAsia="en-GB"/>
        </w:rPr>
        <w:drawing>
          <wp:anchor distT="0" distB="0" distL="114300" distR="114300" simplePos="0" relativeHeight="251354624" behindDoc="0" locked="0" layoutInCell="1" allowOverlap="1" wp14:anchorId="7358EB32" wp14:editId="4356A577">
            <wp:simplePos x="0" y="0"/>
            <wp:positionH relativeFrom="column">
              <wp:posOffset>-83128</wp:posOffset>
            </wp:positionH>
            <wp:positionV relativeFrom="paragraph">
              <wp:posOffset>331940</wp:posOffset>
            </wp:positionV>
            <wp:extent cx="1578791" cy="2659172"/>
            <wp:effectExtent l="0" t="0" r="254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1553" cy="2680666"/>
                    </a:xfrm>
                    <a:prstGeom prst="rect">
                      <a:avLst/>
                    </a:prstGeom>
                  </pic:spPr>
                </pic:pic>
              </a:graphicData>
            </a:graphic>
            <wp14:sizeRelH relativeFrom="margin">
              <wp14:pctWidth>0</wp14:pctWidth>
            </wp14:sizeRelH>
            <wp14:sizeRelV relativeFrom="margin">
              <wp14:pctHeight>0</wp14:pctHeight>
            </wp14:sizeRelV>
          </wp:anchor>
        </w:drawing>
      </w:r>
      <w:r w:rsidR="006171CF">
        <w:rPr>
          <w:b/>
          <w:sz w:val="28"/>
        </w:rPr>
        <w:t>M</w:t>
      </w:r>
      <w:r w:rsidR="002F12D2">
        <w:rPr>
          <w:b/>
          <w:sz w:val="28"/>
        </w:rPr>
        <w:t xml:space="preserve">rs Colothan, </w:t>
      </w:r>
      <w:r w:rsidR="006171CF">
        <w:rPr>
          <w:b/>
          <w:sz w:val="28"/>
        </w:rPr>
        <w:t>Mrs Hillam</w:t>
      </w:r>
      <w:r w:rsidR="002F12D2">
        <w:rPr>
          <w:b/>
          <w:sz w:val="28"/>
        </w:rPr>
        <w:t>, Mrs Jones, Mrs Donlon and Miss Clegg</w:t>
      </w:r>
      <w:r w:rsidR="006171CF">
        <w:rPr>
          <w:b/>
          <w:sz w:val="28"/>
        </w:rPr>
        <w:t xml:space="preserve"> XX</w:t>
      </w:r>
    </w:p>
    <w:p w14:paraId="7D9DE262" w14:textId="4EB35A38" w:rsidR="002F12D2" w:rsidRDefault="002F12D2" w:rsidP="00BB02EC">
      <w:pPr>
        <w:jc w:val="center"/>
        <w:rPr>
          <w:b/>
          <w:sz w:val="28"/>
        </w:rPr>
      </w:pPr>
      <w:r>
        <w:rPr>
          <w:b/>
          <w:noProof/>
          <w:sz w:val="28"/>
          <w:lang w:eastAsia="en-GB"/>
        </w:rPr>
        <w:drawing>
          <wp:anchor distT="0" distB="0" distL="114300" distR="114300" simplePos="0" relativeHeight="251371008" behindDoc="0" locked="0" layoutInCell="1" allowOverlap="1" wp14:anchorId="179FDE0D" wp14:editId="316EEBBB">
            <wp:simplePos x="0" y="0"/>
            <wp:positionH relativeFrom="margin">
              <wp:align>center</wp:align>
            </wp:positionH>
            <wp:positionV relativeFrom="paragraph">
              <wp:posOffset>7620</wp:posOffset>
            </wp:positionV>
            <wp:extent cx="1959429" cy="2666264"/>
            <wp:effectExtent l="0" t="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426-WA0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9429" cy="2666264"/>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384320" behindDoc="0" locked="0" layoutInCell="1" allowOverlap="1" wp14:anchorId="64212268" wp14:editId="74EB1985">
            <wp:simplePos x="0" y="0"/>
            <wp:positionH relativeFrom="margin">
              <wp:posOffset>4191990</wp:posOffset>
            </wp:positionH>
            <wp:positionV relativeFrom="paragraph">
              <wp:posOffset>7900</wp:posOffset>
            </wp:positionV>
            <wp:extent cx="1805049" cy="264474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7026" cy="2676940"/>
                    </a:xfrm>
                    <a:prstGeom prst="rect">
                      <a:avLst/>
                    </a:prstGeom>
                  </pic:spPr>
                </pic:pic>
              </a:graphicData>
            </a:graphic>
            <wp14:sizeRelH relativeFrom="margin">
              <wp14:pctWidth>0</wp14:pctWidth>
            </wp14:sizeRelH>
            <wp14:sizeRelV relativeFrom="margin">
              <wp14:pctHeight>0</wp14:pctHeight>
            </wp14:sizeRelV>
          </wp:anchor>
        </w:drawing>
      </w:r>
    </w:p>
    <w:p w14:paraId="51602EFE" w14:textId="76D93A7A" w:rsidR="002F12D2" w:rsidRDefault="002F12D2" w:rsidP="00BB02EC">
      <w:pPr>
        <w:jc w:val="center"/>
        <w:rPr>
          <w:b/>
          <w:sz w:val="28"/>
        </w:rPr>
      </w:pPr>
    </w:p>
    <w:p w14:paraId="10B7BD1E" w14:textId="67180115" w:rsidR="002F12D2" w:rsidRDefault="002F12D2" w:rsidP="00BB02EC">
      <w:pPr>
        <w:jc w:val="center"/>
        <w:rPr>
          <w:b/>
          <w:sz w:val="28"/>
        </w:rPr>
      </w:pPr>
    </w:p>
    <w:p w14:paraId="78B94FC5" w14:textId="3D08CE2C" w:rsidR="002F12D2" w:rsidRDefault="002F12D2" w:rsidP="00BB02EC">
      <w:pPr>
        <w:jc w:val="center"/>
        <w:rPr>
          <w:b/>
          <w:sz w:val="28"/>
        </w:rPr>
      </w:pPr>
    </w:p>
    <w:p w14:paraId="1CD2092F" w14:textId="1BB70176" w:rsidR="002F12D2" w:rsidRDefault="002F12D2" w:rsidP="00BB02EC">
      <w:pPr>
        <w:jc w:val="center"/>
        <w:rPr>
          <w:b/>
          <w:sz w:val="28"/>
        </w:rPr>
      </w:pPr>
    </w:p>
    <w:p w14:paraId="7DCC84A0" w14:textId="5B42B331" w:rsidR="002F12D2" w:rsidRDefault="002F12D2" w:rsidP="00BB02EC">
      <w:pPr>
        <w:jc w:val="center"/>
        <w:rPr>
          <w:b/>
          <w:sz w:val="28"/>
        </w:rPr>
      </w:pPr>
    </w:p>
    <w:p w14:paraId="64C0A0CC" w14:textId="33D59DF1" w:rsidR="002F12D2" w:rsidRDefault="002F12D2" w:rsidP="00BB02EC">
      <w:pPr>
        <w:jc w:val="center"/>
        <w:rPr>
          <w:b/>
          <w:sz w:val="28"/>
        </w:rPr>
      </w:pPr>
    </w:p>
    <w:p w14:paraId="342B0272" w14:textId="19483D1E" w:rsidR="002F12D2" w:rsidRDefault="002F12D2" w:rsidP="00BB02EC">
      <w:pPr>
        <w:jc w:val="center"/>
        <w:rPr>
          <w:b/>
          <w:sz w:val="28"/>
        </w:rPr>
      </w:pPr>
    </w:p>
    <w:p w14:paraId="2760ACC6" w14:textId="6F576FEB" w:rsidR="002F12D2" w:rsidRDefault="00855608" w:rsidP="00BB02EC">
      <w:pPr>
        <w:jc w:val="center"/>
        <w:rPr>
          <w:b/>
          <w:sz w:val="28"/>
        </w:rPr>
      </w:pPr>
      <w:r>
        <w:rPr>
          <w:b/>
          <w:noProof/>
          <w:sz w:val="28"/>
          <w:lang w:eastAsia="en-GB"/>
        </w:rPr>
        <w:drawing>
          <wp:anchor distT="0" distB="0" distL="114300" distR="114300" simplePos="0" relativeHeight="251402752" behindDoc="0" locked="0" layoutInCell="1" allowOverlap="1" wp14:anchorId="27601773" wp14:editId="5FEC9C9A">
            <wp:simplePos x="0" y="0"/>
            <wp:positionH relativeFrom="margin">
              <wp:posOffset>-367335</wp:posOffset>
            </wp:positionH>
            <wp:positionV relativeFrom="paragraph">
              <wp:posOffset>162318</wp:posOffset>
            </wp:positionV>
            <wp:extent cx="2018805" cy="269181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8805" cy="2691815"/>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19136" behindDoc="0" locked="0" layoutInCell="1" allowOverlap="1" wp14:anchorId="0B2A9E6A" wp14:editId="4BD8A255">
            <wp:simplePos x="0" y="0"/>
            <wp:positionH relativeFrom="margin">
              <wp:posOffset>4120738</wp:posOffset>
            </wp:positionH>
            <wp:positionV relativeFrom="paragraph">
              <wp:posOffset>159417</wp:posOffset>
            </wp:positionV>
            <wp:extent cx="2332761" cy="26956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26-WA00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6307" cy="2699796"/>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28352" behindDoc="0" locked="0" layoutInCell="1" allowOverlap="1" wp14:anchorId="3CBE0278" wp14:editId="04A35C2E">
            <wp:simplePos x="0" y="0"/>
            <wp:positionH relativeFrom="margin">
              <wp:posOffset>1769366</wp:posOffset>
            </wp:positionH>
            <wp:positionV relativeFrom="paragraph">
              <wp:posOffset>135494</wp:posOffset>
            </wp:positionV>
            <wp:extent cx="2256311" cy="27625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426_1732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311" cy="2762518"/>
                    </a:xfrm>
                    <a:prstGeom prst="rect">
                      <a:avLst/>
                    </a:prstGeom>
                  </pic:spPr>
                </pic:pic>
              </a:graphicData>
            </a:graphic>
            <wp14:sizeRelH relativeFrom="margin">
              <wp14:pctWidth>0</wp14:pctWidth>
            </wp14:sizeRelH>
            <wp14:sizeRelV relativeFrom="margin">
              <wp14:pctHeight>0</wp14:pctHeight>
            </wp14:sizeRelV>
          </wp:anchor>
        </w:drawing>
      </w:r>
    </w:p>
    <w:p w14:paraId="4C06985C" w14:textId="2F7CAC58" w:rsidR="002F12D2" w:rsidRDefault="002F12D2" w:rsidP="00BB02EC">
      <w:pPr>
        <w:jc w:val="center"/>
        <w:rPr>
          <w:b/>
          <w:sz w:val="28"/>
        </w:rPr>
      </w:pPr>
    </w:p>
    <w:p w14:paraId="55B9CF57" w14:textId="25ECD43D" w:rsidR="002F12D2" w:rsidRDefault="002F12D2" w:rsidP="00BB02EC">
      <w:pPr>
        <w:jc w:val="center"/>
        <w:rPr>
          <w:b/>
          <w:sz w:val="28"/>
        </w:rPr>
      </w:pPr>
    </w:p>
    <w:p w14:paraId="73E0C90D" w14:textId="2E52688C" w:rsidR="002F12D2" w:rsidRDefault="002F12D2" w:rsidP="00BB02EC">
      <w:pPr>
        <w:jc w:val="center"/>
        <w:rPr>
          <w:b/>
          <w:sz w:val="28"/>
        </w:rPr>
      </w:pPr>
    </w:p>
    <w:p w14:paraId="0A6DBEE3" w14:textId="2F40CDC0" w:rsidR="002F12D2" w:rsidRDefault="002F12D2" w:rsidP="00BB02EC">
      <w:pPr>
        <w:jc w:val="center"/>
        <w:rPr>
          <w:b/>
          <w:sz w:val="28"/>
        </w:rPr>
      </w:pPr>
    </w:p>
    <w:p w14:paraId="64221CEF" w14:textId="0BBCE308" w:rsidR="002F12D2" w:rsidRDefault="002F12D2" w:rsidP="00BB02EC">
      <w:pPr>
        <w:jc w:val="center"/>
        <w:rPr>
          <w:b/>
          <w:sz w:val="28"/>
        </w:rPr>
      </w:pPr>
    </w:p>
    <w:p w14:paraId="73A6636F" w14:textId="4D8CEC5D" w:rsidR="00855608" w:rsidRDefault="00855608" w:rsidP="00855608">
      <w:pPr>
        <w:rPr>
          <w:b/>
          <w:sz w:val="28"/>
        </w:rPr>
      </w:pPr>
    </w:p>
    <w:p w14:paraId="07E803AC" w14:textId="79AC3464" w:rsidR="001659A4" w:rsidRDefault="001659A4" w:rsidP="00855608">
      <w:pPr>
        <w:rPr>
          <w:b/>
          <w:sz w:val="28"/>
        </w:rPr>
        <w:sectPr w:rsidR="001659A4">
          <w:pgSz w:w="11906" w:h="16838"/>
          <w:pgMar w:top="1440" w:right="1440" w:bottom="1440" w:left="1440" w:header="708" w:footer="708" w:gutter="0"/>
          <w:cols w:space="708"/>
          <w:docGrid w:linePitch="360"/>
        </w:sectPr>
      </w:pPr>
    </w:p>
    <w:p w14:paraId="002748CC" w14:textId="28F2DBD3" w:rsidR="00AE6A39" w:rsidRPr="00BB02EC" w:rsidRDefault="00AE6A39" w:rsidP="00855608">
      <w:pPr>
        <w:rPr>
          <w:b/>
          <w:sz w:val="28"/>
        </w:rPr>
      </w:pPr>
    </w:p>
    <w:tbl>
      <w:tblPr>
        <w:tblStyle w:val="TableGrid"/>
        <w:tblW w:w="14662" w:type="dxa"/>
        <w:tblInd w:w="-714" w:type="dxa"/>
        <w:tblLook w:val="04A0" w:firstRow="1" w:lastRow="0" w:firstColumn="1" w:lastColumn="0" w:noHBand="0" w:noVBand="1"/>
      </w:tblPr>
      <w:tblGrid>
        <w:gridCol w:w="7407"/>
        <w:gridCol w:w="1666"/>
        <w:gridCol w:w="5589"/>
      </w:tblGrid>
      <w:tr w:rsidR="00BB02EC" w:rsidRPr="00BB02EC" w14:paraId="21E77F9B" w14:textId="77777777" w:rsidTr="00497E25">
        <w:trPr>
          <w:trHeight w:val="360"/>
        </w:trPr>
        <w:tc>
          <w:tcPr>
            <w:tcW w:w="6352" w:type="dxa"/>
            <w:gridSpan w:val="2"/>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8310"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497E25">
        <w:trPr>
          <w:trHeight w:val="983"/>
        </w:trPr>
        <w:tc>
          <w:tcPr>
            <w:tcW w:w="6352" w:type="dxa"/>
            <w:gridSpan w:val="2"/>
          </w:tcPr>
          <w:p w14:paraId="49171368" w14:textId="01CE7A94" w:rsidR="00BB02EC" w:rsidRDefault="00C90AD8" w:rsidP="00BB02EC">
            <w:pPr>
              <w:rPr>
                <w:b/>
                <w:sz w:val="24"/>
                <w:szCs w:val="24"/>
              </w:rPr>
            </w:pPr>
            <w:r w:rsidRPr="005F28D8">
              <w:rPr>
                <w:b/>
                <w:sz w:val="24"/>
                <w:szCs w:val="24"/>
                <w:u w:val="single"/>
              </w:rPr>
              <w:t>Reading</w:t>
            </w:r>
            <w:r w:rsidRPr="005F28D8">
              <w:rPr>
                <w:b/>
                <w:sz w:val="24"/>
                <w:szCs w:val="24"/>
              </w:rPr>
              <w:t xml:space="preserve"> – Read every day for pleasure for 30 minutes.</w:t>
            </w:r>
            <w:r w:rsidR="00C35D2C" w:rsidRPr="005F28D8">
              <w:rPr>
                <w:b/>
                <w:sz w:val="24"/>
                <w:szCs w:val="24"/>
              </w:rPr>
              <w:t xml:space="preserve"> You may like to use Epic. This is a great website where you read many online books for free for a month.</w:t>
            </w:r>
          </w:p>
          <w:p w14:paraId="69414081" w14:textId="075477CF" w:rsidR="006A63AB" w:rsidRDefault="006A63AB" w:rsidP="00BB02EC">
            <w:pPr>
              <w:rPr>
                <w:b/>
                <w:sz w:val="24"/>
                <w:szCs w:val="24"/>
              </w:rPr>
            </w:pPr>
          </w:p>
          <w:p w14:paraId="6DCBB260" w14:textId="4E73FD89" w:rsidR="0058540E" w:rsidRDefault="0058540E" w:rsidP="00BB02EC">
            <w:pPr>
              <w:rPr>
                <w:b/>
                <w:sz w:val="24"/>
                <w:szCs w:val="24"/>
              </w:rPr>
            </w:pPr>
            <w:r>
              <w:rPr>
                <w:b/>
                <w:sz w:val="24"/>
                <w:szCs w:val="24"/>
              </w:rPr>
              <w:t>Complete ‘</w:t>
            </w:r>
            <w:r w:rsidR="00F7616B">
              <w:rPr>
                <w:b/>
                <w:sz w:val="24"/>
                <w:szCs w:val="24"/>
              </w:rPr>
              <w:t>Titanic</w:t>
            </w:r>
            <w:r>
              <w:rPr>
                <w:b/>
                <w:sz w:val="24"/>
                <w:szCs w:val="24"/>
              </w:rPr>
              <w:t>’ reading comprehension using this link. If you have time, complete another comprehension task of your choice.</w:t>
            </w:r>
          </w:p>
          <w:p w14:paraId="1C590217" w14:textId="52D26056" w:rsidR="00872354" w:rsidRDefault="00F7616B" w:rsidP="00BB02EC">
            <w:hyperlink r:id="rId16" w:history="1">
              <w:r>
                <w:rPr>
                  <w:rStyle w:val="Hyperlink"/>
                </w:rPr>
                <w:t>https://cdn.oxfordowl.co.uk/2017/03/30/09/42/41/727/2749604_Reading_Comp_A.pdf</w:t>
              </w:r>
            </w:hyperlink>
          </w:p>
          <w:p w14:paraId="22508477" w14:textId="09454E5E" w:rsidR="00F7616B" w:rsidRPr="00F7616B" w:rsidRDefault="00F7616B" w:rsidP="00BB02EC">
            <w:pPr>
              <w:rPr>
                <w:b/>
                <w:u w:val="single"/>
              </w:rPr>
            </w:pPr>
            <w:r w:rsidRPr="00F7616B">
              <w:rPr>
                <w:b/>
                <w:u w:val="single"/>
              </w:rPr>
              <w:t>Answers</w:t>
            </w:r>
          </w:p>
          <w:p w14:paraId="6BC6AED6" w14:textId="457E88BD" w:rsidR="00F7616B" w:rsidRDefault="00F7616B" w:rsidP="00BB02EC">
            <w:pPr>
              <w:rPr>
                <w:b/>
                <w:sz w:val="24"/>
                <w:szCs w:val="24"/>
              </w:rPr>
            </w:pPr>
            <w:hyperlink r:id="rId17" w:history="1">
              <w:r>
                <w:rPr>
                  <w:rStyle w:val="Hyperlink"/>
                </w:rPr>
                <w:t>https://cdn.oxfordowl.co.uk/2017/03/30/09/44/53/749/2749604_Reading_Comp_A_Answers.pdf</w:t>
              </w:r>
            </w:hyperlink>
          </w:p>
          <w:p w14:paraId="69CB9D5C" w14:textId="646795D6" w:rsidR="000A6F3C" w:rsidRDefault="00AA3219" w:rsidP="00081FAE">
            <w:pPr>
              <w:rPr>
                <w:b/>
                <w:sz w:val="24"/>
                <w:szCs w:val="24"/>
              </w:rPr>
            </w:pPr>
            <w:r w:rsidRPr="006A63AB">
              <w:rPr>
                <w:b/>
                <w:sz w:val="24"/>
                <w:szCs w:val="24"/>
              </w:rPr>
              <w:t xml:space="preserve">This week we will </w:t>
            </w:r>
            <w:r w:rsidR="000E6926">
              <w:rPr>
                <w:b/>
                <w:sz w:val="24"/>
                <w:szCs w:val="24"/>
              </w:rPr>
              <w:t>focus on INFORMATION LEAFLETS</w:t>
            </w:r>
            <w:r w:rsidR="000A6F3C" w:rsidRPr="006A63AB">
              <w:rPr>
                <w:b/>
                <w:sz w:val="24"/>
                <w:szCs w:val="24"/>
              </w:rPr>
              <w:t xml:space="preserve"> </w:t>
            </w:r>
          </w:p>
          <w:p w14:paraId="74EC1199" w14:textId="3931389E" w:rsidR="000E6926" w:rsidRPr="006A63AB" w:rsidRDefault="000E6926" w:rsidP="00081FAE">
            <w:pPr>
              <w:rPr>
                <w:b/>
                <w:sz w:val="24"/>
                <w:szCs w:val="24"/>
              </w:rPr>
            </w:pPr>
            <w:hyperlink r:id="rId18" w:history="1">
              <w:r>
                <w:rPr>
                  <w:rStyle w:val="Hyperlink"/>
                </w:rPr>
                <w:t>https://classroom.thenational.academy/lessons/information-leaflet-lesson-1-reading-focus</w:t>
              </w:r>
            </w:hyperlink>
          </w:p>
          <w:p w14:paraId="092F1AC3" w14:textId="2700A4F9" w:rsidR="000A6F3C" w:rsidRDefault="00F7616B" w:rsidP="00081FAE">
            <w:pPr>
              <w:rPr>
                <w:b/>
                <w:sz w:val="24"/>
                <w:szCs w:val="24"/>
              </w:rPr>
            </w:pPr>
            <w:r>
              <w:rPr>
                <w:b/>
                <w:sz w:val="24"/>
                <w:szCs w:val="24"/>
              </w:rPr>
              <w:t xml:space="preserve">Information leaflets are so useful to be able to do and can be applied across lots of different subjects. Work through the daily activities. </w:t>
            </w:r>
          </w:p>
          <w:p w14:paraId="0BFFAB60" w14:textId="130F40CF" w:rsidR="00F7616B" w:rsidRPr="00497E25" w:rsidRDefault="00F7616B" w:rsidP="00081FAE">
            <w:pPr>
              <w:rPr>
                <w:b/>
                <w:sz w:val="24"/>
                <w:szCs w:val="24"/>
                <w:u w:val="single"/>
              </w:rPr>
            </w:pPr>
            <w:r w:rsidRPr="00497E25">
              <w:rPr>
                <w:b/>
                <w:sz w:val="24"/>
                <w:szCs w:val="24"/>
                <w:u w:val="single"/>
              </w:rPr>
              <w:t>Create an information leaflet about St. Oswald’s for new families who want to come to our school.</w:t>
            </w:r>
          </w:p>
          <w:p w14:paraId="130DAC2C" w14:textId="77777777" w:rsidR="000A6F3C" w:rsidRDefault="000A6F3C" w:rsidP="00081FAE">
            <w:pPr>
              <w:rPr>
                <w:b/>
                <w:sz w:val="24"/>
                <w:szCs w:val="24"/>
              </w:rPr>
            </w:pPr>
          </w:p>
          <w:p w14:paraId="79E4F58E" w14:textId="77777777" w:rsidR="002A41B2" w:rsidRDefault="00AA3219" w:rsidP="00497E25">
            <w:pPr>
              <w:rPr>
                <w:b/>
                <w:sz w:val="24"/>
                <w:szCs w:val="24"/>
              </w:rPr>
            </w:pPr>
            <w:r>
              <w:rPr>
                <w:b/>
                <w:sz w:val="24"/>
                <w:szCs w:val="24"/>
                <w:u w:val="single"/>
              </w:rPr>
              <w:t>S</w:t>
            </w:r>
            <w:r w:rsidR="00893B43" w:rsidRPr="00083A66">
              <w:rPr>
                <w:b/>
                <w:sz w:val="24"/>
                <w:szCs w:val="24"/>
                <w:u w:val="single"/>
              </w:rPr>
              <w:t>pellings</w:t>
            </w:r>
            <w:r w:rsidR="00893B43" w:rsidRPr="00083A66">
              <w:rPr>
                <w:b/>
                <w:sz w:val="24"/>
                <w:szCs w:val="24"/>
              </w:rPr>
              <w:t xml:space="preserve"> –</w:t>
            </w:r>
            <w:r w:rsidR="0043780F">
              <w:rPr>
                <w:b/>
                <w:sz w:val="24"/>
                <w:szCs w:val="24"/>
              </w:rPr>
              <w:t xml:space="preserve"> </w:t>
            </w:r>
            <w:r w:rsidR="008808CB">
              <w:rPr>
                <w:b/>
                <w:sz w:val="24"/>
                <w:szCs w:val="24"/>
              </w:rPr>
              <w:t>Look below for some ideas that you could do to help you to learn your spellings. If you are confident with the Y5/Y6 words, go through your reading books and find some interesting words to learn how to spell carefully.</w:t>
            </w:r>
            <w:r w:rsidR="00F24981">
              <w:rPr>
                <w:b/>
                <w:sz w:val="24"/>
                <w:szCs w:val="24"/>
              </w:rPr>
              <w:t xml:space="preserve"> </w:t>
            </w:r>
          </w:p>
          <w:p w14:paraId="12B7C29F" w14:textId="77777777" w:rsidR="00F61FD6" w:rsidRDefault="00F61FD6" w:rsidP="00497E25">
            <w:pPr>
              <w:rPr>
                <w:b/>
                <w:sz w:val="24"/>
                <w:szCs w:val="24"/>
              </w:rPr>
            </w:pPr>
          </w:p>
          <w:p w14:paraId="4B7E8656" w14:textId="77777777" w:rsidR="00F61FD6" w:rsidRDefault="00F61FD6" w:rsidP="00497E25">
            <w:pPr>
              <w:rPr>
                <w:b/>
                <w:sz w:val="24"/>
                <w:szCs w:val="24"/>
              </w:rPr>
            </w:pPr>
          </w:p>
          <w:p w14:paraId="6EA01797" w14:textId="77777777" w:rsidR="00F61FD6" w:rsidRDefault="00F61FD6" w:rsidP="00497E25">
            <w:pPr>
              <w:rPr>
                <w:b/>
                <w:sz w:val="24"/>
                <w:szCs w:val="24"/>
              </w:rPr>
            </w:pPr>
          </w:p>
          <w:p w14:paraId="76EF990E" w14:textId="77777777" w:rsidR="00F61FD6" w:rsidRDefault="00F61FD6" w:rsidP="00497E25">
            <w:pPr>
              <w:rPr>
                <w:b/>
                <w:sz w:val="24"/>
                <w:szCs w:val="24"/>
              </w:rPr>
            </w:pPr>
          </w:p>
          <w:p w14:paraId="18D4506D" w14:textId="77777777" w:rsidR="00F61FD6" w:rsidRDefault="00F61FD6" w:rsidP="00497E25">
            <w:pPr>
              <w:rPr>
                <w:b/>
                <w:sz w:val="24"/>
                <w:szCs w:val="24"/>
              </w:rPr>
            </w:pPr>
          </w:p>
          <w:p w14:paraId="32195B0D" w14:textId="77777777" w:rsidR="00F61FD6" w:rsidRDefault="00F61FD6" w:rsidP="00497E25">
            <w:pPr>
              <w:rPr>
                <w:b/>
                <w:sz w:val="24"/>
                <w:szCs w:val="24"/>
              </w:rPr>
            </w:pPr>
          </w:p>
          <w:p w14:paraId="10728812" w14:textId="77777777" w:rsidR="00F61FD6" w:rsidRDefault="00F61FD6" w:rsidP="00497E25">
            <w:pPr>
              <w:rPr>
                <w:b/>
                <w:sz w:val="24"/>
                <w:szCs w:val="24"/>
              </w:rPr>
            </w:pPr>
          </w:p>
          <w:p w14:paraId="2B884552" w14:textId="77777777" w:rsidR="00F61FD6" w:rsidRDefault="00F61FD6" w:rsidP="00497E25">
            <w:pPr>
              <w:rPr>
                <w:b/>
                <w:sz w:val="24"/>
                <w:szCs w:val="24"/>
              </w:rPr>
            </w:pPr>
          </w:p>
          <w:p w14:paraId="71C9BD45" w14:textId="77777777" w:rsidR="00F61FD6" w:rsidRDefault="00F61FD6" w:rsidP="00497E25">
            <w:pPr>
              <w:rPr>
                <w:b/>
                <w:sz w:val="24"/>
                <w:szCs w:val="24"/>
              </w:rPr>
            </w:pPr>
          </w:p>
          <w:p w14:paraId="1D117CC7" w14:textId="25D83082" w:rsidR="00F61FD6" w:rsidRPr="00083A66" w:rsidRDefault="00F61FD6" w:rsidP="00497E25">
            <w:pPr>
              <w:rPr>
                <w:b/>
                <w:sz w:val="24"/>
                <w:szCs w:val="24"/>
              </w:rPr>
            </w:pPr>
          </w:p>
        </w:tc>
        <w:tc>
          <w:tcPr>
            <w:tcW w:w="8310" w:type="dxa"/>
          </w:tcPr>
          <w:p w14:paraId="42EC9FC8" w14:textId="5F1028E2" w:rsidR="00BB02EC" w:rsidRDefault="00D03C40" w:rsidP="00893B43">
            <w:pPr>
              <w:rPr>
                <w:b/>
                <w:sz w:val="24"/>
              </w:rPr>
            </w:pPr>
            <w:r>
              <w:rPr>
                <w:b/>
                <w:sz w:val="24"/>
              </w:rPr>
              <w:t>6</w:t>
            </w:r>
            <w:r w:rsidR="00F24981">
              <w:rPr>
                <w:b/>
                <w:sz w:val="24"/>
              </w:rPr>
              <w:t xml:space="preserve"> and </w:t>
            </w:r>
            <w:r>
              <w:rPr>
                <w:b/>
                <w:sz w:val="24"/>
              </w:rPr>
              <w:t>7</w:t>
            </w:r>
            <w:r w:rsidR="00C35D2C">
              <w:rPr>
                <w:b/>
                <w:sz w:val="24"/>
              </w:rPr>
              <w:t xml:space="preserve"> times table – Instant recall.</w:t>
            </w:r>
          </w:p>
          <w:p w14:paraId="22F16674" w14:textId="4E968A74" w:rsidR="00855608" w:rsidRDefault="00EE68FE" w:rsidP="00855608">
            <w:pPr>
              <w:rPr>
                <w:rStyle w:val="Hyperlink"/>
                <w:b/>
                <w:sz w:val="24"/>
                <w:szCs w:val="24"/>
              </w:rPr>
            </w:pPr>
            <w:hyperlink r:id="rId19" w:history="1">
              <w:r w:rsidR="00855608" w:rsidRPr="00D02B12">
                <w:rPr>
                  <w:rStyle w:val="Hyperlink"/>
                  <w:b/>
                  <w:sz w:val="24"/>
                  <w:szCs w:val="24"/>
                </w:rPr>
                <w:t>https://ttrockstars.com/</w:t>
              </w:r>
            </w:hyperlink>
          </w:p>
          <w:p w14:paraId="004A69E6" w14:textId="40BEA063" w:rsidR="00B82CE1" w:rsidRDefault="00B82CE1" w:rsidP="00855608">
            <w:pPr>
              <w:rPr>
                <w:rStyle w:val="Hyperlink"/>
                <w:b/>
                <w:sz w:val="24"/>
                <w:szCs w:val="24"/>
              </w:rPr>
            </w:pPr>
            <w:hyperlink r:id="rId20" w:history="1">
              <w:r>
                <w:rPr>
                  <w:rStyle w:val="Hyperlink"/>
                </w:rPr>
                <w:t>https://corbettmathsprimary.com/wp-content/uploads/2018/06/times-tables-pdf.pdf</w:t>
              </w:r>
            </w:hyperlink>
          </w:p>
          <w:p w14:paraId="72C0F850" w14:textId="241A2895" w:rsidR="00C35D2C" w:rsidRDefault="00C35D2C" w:rsidP="00C35D2C">
            <w:pPr>
              <w:rPr>
                <w:b/>
                <w:sz w:val="24"/>
              </w:rPr>
            </w:pPr>
            <w:r>
              <w:rPr>
                <w:b/>
                <w:sz w:val="24"/>
              </w:rPr>
              <w:t>How man</w:t>
            </w:r>
            <w:r w:rsidR="00065376">
              <w:rPr>
                <w:b/>
                <w:sz w:val="24"/>
              </w:rPr>
              <w:t xml:space="preserve">y patterns can you spot in the </w:t>
            </w:r>
            <w:r w:rsidR="00D03C40">
              <w:rPr>
                <w:b/>
                <w:sz w:val="24"/>
              </w:rPr>
              <w:t>6</w:t>
            </w:r>
            <w:r w:rsidR="0091320F">
              <w:rPr>
                <w:b/>
                <w:sz w:val="24"/>
              </w:rPr>
              <w:t xml:space="preserve"> </w:t>
            </w:r>
            <w:r w:rsidR="00BA2797">
              <w:rPr>
                <w:b/>
                <w:sz w:val="24"/>
              </w:rPr>
              <w:t xml:space="preserve">and </w:t>
            </w:r>
            <w:r w:rsidR="00D03C40">
              <w:rPr>
                <w:b/>
                <w:sz w:val="24"/>
              </w:rPr>
              <w:t>7</w:t>
            </w:r>
            <w:r w:rsidR="006F5D81">
              <w:rPr>
                <w:b/>
                <w:sz w:val="24"/>
              </w:rPr>
              <w:t xml:space="preserve"> times</w:t>
            </w:r>
            <w:r>
              <w:rPr>
                <w:b/>
                <w:sz w:val="24"/>
              </w:rPr>
              <w:t xml:space="preserve"> tables?</w:t>
            </w:r>
            <w:r w:rsidR="0091320F">
              <w:rPr>
                <w:b/>
                <w:sz w:val="24"/>
              </w:rPr>
              <w:t xml:space="preserve"> What patterns can you spot? </w:t>
            </w:r>
          </w:p>
          <w:p w14:paraId="1ADF954A" w14:textId="0E6EFEC5" w:rsidR="009B44F5" w:rsidRDefault="009B44F5" w:rsidP="00C35D2C">
            <w:pPr>
              <w:rPr>
                <w:b/>
                <w:sz w:val="24"/>
              </w:rPr>
            </w:pPr>
          </w:p>
          <w:p w14:paraId="53308F9A" w14:textId="66D781D8" w:rsidR="009B44F5" w:rsidRDefault="00D03C40" w:rsidP="00C35D2C">
            <w:pPr>
              <w:rPr>
                <w:b/>
                <w:sz w:val="24"/>
              </w:rPr>
            </w:pPr>
            <w:r>
              <w:rPr>
                <w:b/>
                <w:sz w:val="24"/>
              </w:rPr>
              <w:t>This week’s focus is Decimals and Measures – scroll down the link and complete lessons 1 – 5 on this theme</w:t>
            </w:r>
            <w:r w:rsidR="009B44F5">
              <w:rPr>
                <w:b/>
                <w:sz w:val="24"/>
              </w:rPr>
              <w:t>.</w:t>
            </w:r>
          </w:p>
          <w:p w14:paraId="4351AA7B" w14:textId="749D37EC" w:rsidR="00C53F02" w:rsidRDefault="00D03C40" w:rsidP="00893B43">
            <w:hyperlink r:id="rId21" w:history="1">
              <w:r>
                <w:rPr>
                  <w:rStyle w:val="Hyperlink"/>
                </w:rPr>
                <w:t>https://classroom.thenational.academy/subjects-by-year/year-6/subjects/maths</w:t>
              </w:r>
            </w:hyperlink>
          </w:p>
          <w:p w14:paraId="4E774D9F" w14:textId="61AD71EA" w:rsidR="00D03C40" w:rsidRDefault="00D03C40" w:rsidP="00893B43"/>
          <w:p w14:paraId="1CA6B028" w14:textId="1CEE669A" w:rsidR="00D03C40" w:rsidRPr="00B82CE1" w:rsidRDefault="00D03C40" w:rsidP="00893B43">
            <w:pPr>
              <w:rPr>
                <w:b/>
                <w:sz w:val="24"/>
              </w:rPr>
            </w:pPr>
            <w:r w:rsidRPr="00B82CE1">
              <w:rPr>
                <w:b/>
                <w:sz w:val="24"/>
              </w:rPr>
              <w:t>Use the link below for 5-a-day challenges and also for specific worksheets, videos and tasks on decimals and measures.</w:t>
            </w:r>
          </w:p>
          <w:p w14:paraId="55F81452" w14:textId="08B180CB" w:rsidR="00D03C40" w:rsidRDefault="00D03C40" w:rsidP="00893B43">
            <w:pPr>
              <w:rPr>
                <w:b/>
                <w:sz w:val="24"/>
              </w:rPr>
            </w:pPr>
            <w:hyperlink r:id="rId22" w:history="1">
              <w:r>
                <w:rPr>
                  <w:rStyle w:val="Hyperlink"/>
                </w:rPr>
                <w:t>https://corbettmathsprimary.com/</w:t>
              </w:r>
            </w:hyperlink>
          </w:p>
          <w:p w14:paraId="790B7B5C" w14:textId="0D45FE47" w:rsidR="00485586" w:rsidRPr="000F57F7" w:rsidRDefault="00485586" w:rsidP="00485586">
            <w:pPr>
              <w:rPr>
                <w:b/>
                <w:sz w:val="24"/>
                <w:szCs w:val="24"/>
              </w:rPr>
            </w:pPr>
          </w:p>
          <w:p w14:paraId="367FC430" w14:textId="2122C970" w:rsidR="00485586" w:rsidRPr="00B82CE1" w:rsidRDefault="00B82CE1" w:rsidP="00485586">
            <w:pPr>
              <w:rPr>
                <w:b/>
                <w:sz w:val="24"/>
                <w:szCs w:val="24"/>
                <w:u w:val="single"/>
              </w:rPr>
            </w:pPr>
            <w:r w:rsidRPr="00B82CE1">
              <w:rPr>
                <w:b/>
                <w:sz w:val="24"/>
                <w:szCs w:val="24"/>
                <w:u w:val="single"/>
              </w:rPr>
              <w:t xml:space="preserve">After each session, write a sentence or two to summarise what you have learned. </w:t>
            </w:r>
          </w:p>
          <w:p w14:paraId="0ABA8C0F" w14:textId="18B30EC8" w:rsidR="009B44F5" w:rsidRPr="009B44F5" w:rsidRDefault="009B44F5" w:rsidP="00BA2797">
            <w:pPr>
              <w:rPr>
                <w:b/>
                <w:sz w:val="24"/>
                <w:u w:val="single"/>
              </w:rPr>
            </w:pPr>
          </w:p>
        </w:tc>
      </w:tr>
      <w:tr w:rsidR="00BB02EC" w:rsidRPr="00BB02EC" w14:paraId="090473E4" w14:textId="77777777" w:rsidTr="00497E25">
        <w:trPr>
          <w:trHeight w:val="309"/>
        </w:trPr>
        <w:tc>
          <w:tcPr>
            <w:tcW w:w="4515" w:type="dxa"/>
            <w:shd w:val="clear" w:color="auto" w:fill="FFFF00"/>
          </w:tcPr>
          <w:p w14:paraId="40CB925E" w14:textId="77777777" w:rsidR="00BB02EC" w:rsidRPr="006171CF" w:rsidRDefault="00BB02EC" w:rsidP="00BB02EC">
            <w:pPr>
              <w:jc w:val="center"/>
              <w:rPr>
                <w:b/>
                <w:sz w:val="24"/>
              </w:rPr>
            </w:pPr>
            <w:r w:rsidRPr="006171CF">
              <w:rPr>
                <w:b/>
                <w:sz w:val="24"/>
              </w:rPr>
              <w:lastRenderedPageBreak/>
              <w:t>R.E.</w:t>
            </w:r>
          </w:p>
        </w:tc>
        <w:tc>
          <w:tcPr>
            <w:tcW w:w="10147" w:type="dxa"/>
            <w:gridSpan w:val="2"/>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694AF3" w:rsidRPr="00BB02EC" w14:paraId="20373A1A" w14:textId="77777777" w:rsidTr="00497E25">
        <w:trPr>
          <w:trHeight w:val="2117"/>
        </w:trPr>
        <w:tc>
          <w:tcPr>
            <w:tcW w:w="4515" w:type="dxa"/>
          </w:tcPr>
          <w:p w14:paraId="72CD1FCA" w14:textId="5771F209" w:rsidR="001A0F8B" w:rsidRPr="001A0F8B" w:rsidRDefault="001A0F8B" w:rsidP="001A0F8B">
            <w:pPr>
              <w:jc w:val="both"/>
              <w:rPr>
                <w:rFonts w:cstheme="minorHAnsi"/>
                <w:b/>
                <w:sz w:val="24"/>
                <w:szCs w:val="20"/>
              </w:rPr>
            </w:pPr>
            <w:r w:rsidRPr="001A0F8B">
              <w:rPr>
                <w:rFonts w:cstheme="minorHAnsi"/>
                <w:b/>
                <w:sz w:val="24"/>
                <w:szCs w:val="20"/>
              </w:rPr>
              <w:t>This week we are beginning a new unit of work based on the topic of The Universal Church- Our World. Please see reso</w:t>
            </w:r>
            <w:r w:rsidR="00EE68FE">
              <w:rPr>
                <w:rFonts w:cstheme="minorHAnsi"/>
                <w:b/>
                <w:sz w:val="24"/>
                <w:szCs w:val="20"/>
              </w:rPr>
              <w:t>urces which have been attached below</w:t>
            </w:r>
            <w:bookmarkStart w:id="0" w:name="_GoBack"/>
            <w:bookmarkEnd w:id="0"/>
          </w:p>
          <w:p w14:paraId="42496A64" w14:textId="77777777" w:rsidR="001A0F8B" w:rsidRPr="001A0F8B" w:rsidRDefault="001A0F8B" w:rsidP="001A0F8B">
            <w:pPr>
              <w:jc w:val="both"/>
              <w:rPr>
                <w:rFonts w:cstheme="minorHAnsi"/>
                <w:b/>
                <w:sz w:val="24"/>
                <w:szCs w:val="20"/>
              </w:rPr>
            </w:pPr>
          </w:p>
          <w:p w14:paraId="15834849" w14:textId="77777777" w:rsidR="001A0F8B" w:rsidRPr="001A0F8B" w:rsidRDefault="001A0F8B" w:rsidP="001A0F8B">
            <w:pPr>
              <w:jc w:val="both"/>
              <w:rPr>
                <w:rFonts w:cstheme="minorHAnsi"/>
                <w:b/>
                <w:sz w:val="24"/>
                <w:szCs w:val="20"/>
              </w:rPr>
            </w:pPr>
            <w:r w:rsidRPr="001A0F8B">
              <w:rPr>
                <w:rFonts w:cstheme="minorHAnsi"/>
                <w:b/>
                <w:sz w:val="24"/>
                <w:szCs w:val="20"/>
              </w:rPr>
              <w:t>Please feel free to access Cafod’s site for lots more engaging and free resources.</w:t>
            </w:r>
          </w:p>
          <w:p w14:paraId="6878D6B5" w14:textId="78B2BDEC" w:rsidR="001A0F8B" w:rsidRDefault="001A0F8B" w:rsidP="001A0F8B">
            <w:pPr>
              <w:jc w:val="both"/>
              <w:rPr>
                <w:rStyle w:val="Hyperlink"/>
                <w:b/>
              </w:rPr>
            </w:pPr>
            <w:hyperlink r:id="rId23" w:history="1">
              <w:r w:rsidRPr="001A0F8B">
                <w:rPr>
                  <w:rStyle w:val="Hyperlink"/>
                  <w:b/>
                </w:rPr>
                <w:t>https://cafod.org.uk/Education/Primary-teaching-resources/Home-learning-primary</w:t>
              </w:r>
            </w:hyperlink>
          </w:p>
          <w:p w14:paraId="7C2D0BBB" w14:textId="3E9C7795" w:rsidR="001A0F8B" w:rsidRPr="001A0F8B" w:rsidRDefault="001A0F8B" w:rsidP="001A0F8B">
            <w:pPr>
              <w:jc w:val="both"/>
              <w:rPr>
                <w:b/>
              </w:rPr>
            </w:pPr>
            <w:r w:rsidRPr="001A0F8B">
              <w:rPr>
                <w:b/>
              </w:rPr>
              <w:t>Could you help with this year’s Summer of Hope fundraiser? Detail</w:t>
            </w:r>
            <w:r w:rsidR="00F61FD6">
              <w:rPr>
                <w:b/>
              </w:rPr>
              <w:t>s</w:t>
            </w:r>
            <w:r w:rsidRPr="001A0F8B">
              <w:rPr>
                <w:b/>
              </w:rPr>
              <w:t xml:space="preserve"> are on Cafod’s website.</w:t>
            </w:r>
          </w:p>
          <w:p w14:paraId="7ED1D4D0" w14:textId="77777777" w:rsidR="001A0F8B" w:rsidRDefault="001A0F8B" w:rsidP="001A0F8B">
            <w:pPr>
              <w:jc w:val="both"/>
            </w:pPr>
          </w:p>
          <w:p w14:paraId="71367C04" w14:textId="47C71D24" w:rsidR="00C45683" w:rsidRPr="00823134" w:rsidRDefault="00C45683" w:rsidP="00C45683">
            <w:pPr>
              <w:spacing w:after="160" w:line="259" w:lineRule="auto"/>
              <w:jc w:val="both"/>
              <w:rPr>
                <w:rFonts w:cstheme="minorHAnsi"/>
                <w:b/>
                <w:sz w:val="24"/>
                <w:szCs w:val="24"/>
              </w:rPr>
            </w:pPr>
          </w:p>
          <w:p w14:paraId="1716B12D" w14:textId="77777777" w:rsidR="00823134" w:rsidRPr="00823134" w:rsidRDefault="00823134" w:rsidP="00823134">
            <w:pPr>
              <w:pStyle w:val="paragraph"/>
              <w:spacing w:before="0" w:beforeAutospacing="0" w:after="0" w:afterAutospacing="0"/>
              <w:jc w:val="both"/>
              <w:textAlignment w:val="baseline"/>
              <w:rPr>
                <w:rFonts w:asciiTheme="minorHAnsi" w:hAnsiTheme="minorHAnsi" w:cstheme="minorHAnsi"/>
                <w:b/>
                <w:sz w:val="18"/>
                <w:szCs w:val="18"/>
              </w:rPr>
            </w:pPr>
            <w:r w:rsidRPr="00823134">
              <w:rPr>
                <w:rStyle w:val="eop"/>
                <w:rFonts w:asciiTheme="minorHAnsi" w:hAnsiTheme="minorHAnsi" w:cstheme="minorHAnsi"/>
                <w:b/>
              </w:rPr>
              <w:t> </w:t>
            </w:r>
          </w:p>
          <w:p w14:paraId="5C97DA05" w14:textId="77777777" w:rsidR="00823134" w:rsidRPr="00823134" w:rsidRDefault="00823134" w:rsidP="00823134">
            <w:pPr>
              <w:pStyle w:val="paragraph"/>
              <w:spacing w:before="0" w:beforeAutospacing="0" w:after="0" w:afterAutospacing="0"/>
              <w:jc w:val="center"/>
              <w:textAlignment w:val="baseline"/>
              <w:rPr>
                <w:rFonts w:asciiTheme="minorHAnsi" w:hAnsiTheme="minorHAnsi" w:cstheme="minorHAnsi"/>
                <w:b/>
                <w:sz w:val="18"/>
                <w:szCs w:val="18"/>
              </w:rPr>
            </w:pPr>
            <w:r w:rsidRPr="00823134">
              <w:rPr>
                <w:rStyle w:val="eop"/>
                <w:rFonts w:asciiTheme="minorHAnsi" w:hAnsiTheme="minorHAnsi" w:cstheme="minorHAnsi"/>
                <w:b/>
              </w:rPr>
              <w:t> </w:t>
            </w:r>
          </w:p>
          <w:p w14:paraId="4893E761" w14:textId="77777777" w:rsidR="00823134" w:rsidRPr="00823134" w:rsidRDefault="00823134" w:rsidP="00823134">
            <w:pPr>
              <w:pStyle w:val="paragraph"/>
              <w:spacing w:before="0" w:beforeAutospacing="0" w:after="0" w:afterAutospacing="0"/>
              <w:jc w:val="both"/>
              <w:textAlignment w:val="baseline"/>
              <w:rPr>
                <w:rFonts w:asciiTheme="minorHAnsi" w:hAnsiTheme="minorHAnsi" w:cstheme="minorHAnsi"/>
                <w:b/>
                <w:sz w:val="18"/>
                <w:szCs w:val="18"/>
              </w:rPr>
            </w:pPr>
            <w:r w:rsidRPr="00823134">
              <w:rPr>
                <w:rStyle w:val="eop"/>
                <w:rFonts w:asciiTheme="minorHAnsi" w:hAnsiTheme="minorHAnsi" w:cstheme="minorHAnsi"/>
                <w:b/>
              </w:rPr>
              <w:t> </w:t>
            </w:r>
          </w:p>
          <w:p w14:paraId="76365F91" w14:textId="44891D05" w:rsidR="00D765D6" w:rsidRPr="00497E25" w:rsidRDefault="00D765D6" w:rsidP="00497E25">
            <w:pPr>
              <w:pStyle w:val="paragraph"/>
              <w:spacing w:before="0" w:beforeAutospacing="0" w:after="0" w:afterAutospacing="0"/>
              <w:jc w:val="center"/>
              <w:textAlignment w:val="baseline"/>
              <w:rPr>
                <w:rFonts w:asciiTheme="minorHAnsi" w:hAnsiTheme="minorHAnsi" w:cstheme="minorHAnsi"/>
                <w:b/>
                <w:sz w:val="18"/>
                <w:szCs w:val="18"/>
              </w:rPr>
            </w:pPr>
            <w:r w:rsidRPr="00823134">
              <w:rPr>
                <w:rFonts w:cstheme="minorHAnsi"/>
                <w:b/>
                <w:noProof/>
              </w:rPr>
              <w:drawing>
                <wp:inline distT="0" distB="0" distL="0" distR="0" wp14:anchorId="613F3CCD" wp14:editId="520C6D85">
                  <wp:extent cx="1609725" cy="46852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47361" cy="479480"/>
                          </a:xfrm>
                          <a:prstGeom prst="rect">
                            <a:avLst/>
                          </a:prstGeom>
                        </pic:spPr>
                      </pic:pic>
                    </a:graphicData>
                  </a:graphic>
                </wp:inline>
              </w:drawing>
            </w:r>
          </w:p>
          <w:p w14:paraId="74298583" w14:textId="1EFD3BA2" w:rsidR="00694AF3" w:rsidRPr="00823134" w:rsidRDefault="00D765D6" w:rsidP="00D765D6">
            <w:pPr>
              <w:jc w:val="center"/>
              <w:rPr>
                <w:rFonts w:cstheme="minorHAnsi"/>
                <w:b/>
              </w:rPr>
            </w:pPr>
            <w:r w:rsidRPr="00823134">
              <w:rPr>
                <w:rFonts w:cstheme="minorHAnsi"/>
                <w:b/>
              </w:rPr>
              <w:t>http://www.wednesdayword.org/</w:t>
            </w:r>
            <w:r w:rsidR="00694AF3" w:rsidRPr="00823134">
              <w:rPr>
                <w:rFonts w:cstheme="minorHAnsi"/>
                <w:b/>
              </w:rPr>
              <w:t xml:space="preserve"> </w:t>
            </w:r>
          </w:p>
        </w:tc>
        <w:tc>
          <w:tcPr>
            <w:tcW w:w="10147" w:type="dxa"/>
            <w:gridSpan w:val="2"/>
          </w:tcPr>
          <w:p w14:paraId="3CB7F101" w14:textId="753A115E" w:rsidR="002A41B2" w:rsidRPr="002A41B2" w:rsidRDefault="002A41B2" w:rsidP="002A41B2">
            <w:pPr>
              <w:rPr>
                <w:b/>
                <w:sz w:val="24"/>
                <w:szCs w:val="24"/>
                <w:u w:val="single"/>
              </w:rPr>
            </w:pPr>
            <w:r w:rsidRPr="002A41B2">
              <w:rPr>
                <w:b/>
                <w:sz w:val="24"/>
                <w:szCs w:val="24"/>
                <w:u w:val="single"/>
              </w:rPr>
              <w:t>Transition Tasks:</w:t>
            </w:r>
          </w:p>
          <w:p w14:paraId="77A576CC" w14:textId="48618C0B" w:rsidR="002A41B2" w:rsidRDefault="002833FA" w:rsidP="002A41B2">
            <w:pPr>
              <w:rPr>
                <w:b/>
                <w:sz w:val="24"/>
                <w:szCs w:val="24"/>
              </w:rPr>
            </w:pPr>
            <w:r>
              <w:rPr>
                <w:b/>
                <w:sz w:val="24"/>
                <w:szCs w:val="24"/>
              </w:rPr>
              <w:t>We are continuing with Robinhood Mat work.</w:t>
            </w:r>
          </w:p>
          <w:p w14:paraId="21CB5C3C" w14:textId="04B7A7C4" w:rsidR="002A41B2" w:rsidRPr="005F28D8" w:rsidRDefault="002A41B2" w:rsidP="002A41B2">
            <w:pPr>
              <w:rPr>
                <w:b/>
                <w:sz w:val="24"/>
                <w:szCs w:val="24"/>
              </w:rPr>
            </w:pPr>
            <w:r>
              <w:rPr>
                <w:b/>
                <w:sz w:val="24"/>
                <w:szCs w:val="24"/>
              </w:rPr>
              <w:t>Follow the link below and then scroll down to Y6/7 transition lea</w:t>
            </w:r>
            <w:r w:rsidR="00BA2797">
              <w:rPr>
                <w:b/>
                <w:sz w:val="24"/>
                <w:szCs w:val="24"/>
              </w:rPr>
              <w:t>r</w:t>
            </w:r>
            <w:r w:rsidR="002833FA">
              <w:rPr>
                <w:b/>
                <w:sz w:val="24"/>
                <w:szCs w:val="24"/>
              </w:rPr>
              <w:t>ning projects. Week beginning 2</w:t>
            </w:r>
            <w:r w:rsidR="00F61FD6">
              <w:rPr>
                <w:b/>
                <w:sz w:val="24"/>
                <w:szCs w:val="24"/>
              </w:rPr>
              <w:t>9th</w:t>
            </w:r>
            <w:r w:rsidR="002833FA">
              <w:rPr>
                <w:b/>
                <w:sz w:val="24"/>
                <w:szCs w:val="24"/>
              </w:rPr>
              <w:t xml:space="preserve"> June. The theme is </w:t>
            </w:r>
            <w:r w:rsidR="00EE68FE">
              <w:rPr>
                <w:b/>
                <w:sz w:val="24"/>
                <w:szCs w:val="24"/>
              </w:rPr>
              <w:t>about being a problem solver</w:t>
            </w:r>
            <w:r w:rsidR="00BA2797">
              <w:rPr>
                <w:b/>
                <w:sz w:val="24"/>
                <w:szCs w:val="24"/>
              </w:rPr>
              <w:t xml:space="preserve"> – </w:t>
            </w:r>
            <w:r w:rsidR="00EE68FE">
              <w:rPr>
                <w:b/>
                <w:sz w:val="24"/>
                <w:szCs w:val="24"/>
              </w:rPr>
              <w:t xml:space="preserve">the scenarios are really realistic and address some of the usual worries children have. </w:t>
            </w:r>
          </w:p>
          <w:p w14:paraId="1922908A" w14:textId="79F34597" w:rsidR="002A41B2" w:rsidRDefault="00EE68FE" w:rsidP="00694AF3">
            <w:hyperlink r:id="rId25" w:history="1">
              <w:r w:rsidR="002A41B2" w:rsidRPr="00872354">
                <w:rPr>
                  <w:color w:val="0000FF"/>
                  <w:u w:val="single"/>
                </w:rPr>
                <w:t>https://www.robinhoodmat.co.uk/L</w:t>
              </w:r>
              <w:r w:rsidR="002A41B2" w:rsidRPr="00872354">
                <w:rPr>
                  <w:color w:val="0000FF"/>
                  <w:u w:val="single"/>
                </w:rPr>
                <w:t>e</w:t>
              </w:r>
              <w:r w:rsidR="002A41B2" w:rsidRPr="00872354">
                <w:rPr>
                  <w:color w:val="0000FF"/>
                  <w:u w:val="single"/>
                </w:rPr>
                <w:t>arning-projects/</w:t>
              </w:r>
            </w:hyperlink>
          </w:p>
          <w:p w14:paraId="04C19DE8" w14:textId="12D37E10" w:rsidR="002A41B2" w:rsidRDefault="002A41B2" w:rsidP="00694AF3"/>
          <w:p w14:paraId="1583C415" w14:textId="23C97D8D" w:rsidR="0043780F" w:rsidRDefault="00292256" w:rsidP="00694AF3">
            <w:pPr>
              <w:rPr>
                <w:rFonts w:cstheme="minorHAnsi"/>
                <w:b/>
                <w:sz w:val="24"/>
                <w:szCs w:val="24"/>
                <w:u w:val="single"/>
              </w:rPr>
            </w:pPr>
            <w:r>
              <w:rPr>
                <w:rFonts w:cstheme="minorHAnsi"/>
                <w:b/>
                <w:sz w:val="24"/>
                <w:szCs w:val="24"/>
                <w:u w:val="single"/>
              </w:rPr>
              <w:t>Science</w:t>
            </w:r>
          </w:p>
          <w:p w14:paraId="0D3064FF" w14:textId="0CC19F10" w:rsidR="00603694" w:rsidRDefault="00603694" w:rsidP="0043780F">
            <w:pPr>
              <w:rPr>
                <w:b/>
                <w:u w:val="single"/>
              </w:rPr>
            </w:pPr>
            <w:r w:rsidRPr="00603694">
              <w:rPr>
                <w:b/>
                <w:u w:val="single"/>
              </w:rPr>
              <w:t>Physical and Chemical Changes</w:t>
            </w:r>
          </w:p>
          <w:p w14:paraId="7AFFF1F0" w14:textId="2A1F3FDA" w:rsidR="00603694" w:rsidRPr="00603694" w:rsidRDefault="00603694" w:rsidP="0043780F">
            <w:pPr>
              <w:rPr>
                <w:rFonts w:cstheme="minorHAnsi"/>
                <w:b/>
                <w:sz w:val="24"/>
                <w:szCs w:val="24"/>
              </w:rPr>
            </w:pPr>
            <w:r>
              <w:rPr>
                <w:b/>
              </w:rPr>
              <w:t>Scroll down to the Science and find out about how materials change. This is really useful for high school especially and sometimes can be tricky to remember.</w:t>
            </w:r>
          </w:p>
          <w:p w14:paraId="66DD7558" w14:textId="6432D55E" w:rsidR="000A52F4" w:rsidRDefault="00603694" w:rsidP="0043780F">
            <w:hyperlink r:id="rId26" w:history="1">
              <w:r>
                <w:rPr>
                  <w:rStyle w:val="Hyperlink"/>
                </w:rPr>
                <w:t>https://classroom.thenational.academy/subjects-by-year/year-6/subjects/foundation</w:t>
              </w:r>
            </w:hyperlink>
          </w:p>
          <w:p w14:paraId="587EE6DD" w14:textId="7952BCF3" w:rsidR="00013EF9" w:rsidRDefault="00013EF9" w:rsidP="001A2D92">
            <w:pPr>
              <w:rPr>
                <w:rFonts w:cstheme="minorHAnsi"/>
                <w:b/>
                <w:sz w:val="24"/>
                <w:szCs w:val="24"/>
              </w:rPr>
            </w:pPr>
          </w:p>
          <w:p w14:paraId="34B2C599" w14:textId="294FB744" w:rsidR="00481BDF" w:rsidRDefault="00013EF9" w:rsidP="001A2D92">
            <w:pPr>
              <w:rPr>
                <w:rFonts w:cstheme="minorHAnsi"/>
                <w:b/>
                <w:sz w:val="24"/>
                <w:szCs w:val="24"/>
                <w:u w:val="single"/>
              </w:rPr>
            </w:pPr>
            <w:r w:rsidRPr="00013EF9">
              <w:rPr>
                <w:rFonts w:cstheme="minorHAnsi"/>
                <w:b/>
                <w:sz w:val="24"/>
                <w:szCs w:val="24"/>
                <w:u w:val="single"/>
              </w:rPr>
              <w:t>Mindfulness</w:t>
            </w:r>
          </w:p>
          <w:p w14:paraId="723663AC" w14:textId="221C16C3" w:rsidR="00603694" w:rsidRPr="00603694" w:rsidRDefault="00603694" w:rsidP="001A2D92">
            <w:pPr>
              <w:rPr>
                <w:rFonts w:cstheme="minorHAnsi"/>
                <w:b/>
                <w:sz w:val="24"/>
                <w:szCs w:val="24"/>
              </w:rPr>
            </w:pPr>
            <w:r w:rsidRPr="00603694">
              <w:rPr>
                <w:rFonts w:cstheme="minorHAnsi"/>
                <w:b/>
                <w:sz w:val="24"/>
                <w:szCs w:val="24"/>
              </w:rPr>
              <w:t>Follow this link to Peace Out and have a go at taking some time to complete this guided session.</w:t>
            </w:r>
            <w:r>
              <w:rPr>
                <w:rFonts w:cstheme="minorHAnsi"/>
                <w:b/>
                <w:sz w:val="24"/>
                <w:szCs w:val="24"/>
              </w:rPr>
              <w:t xml:space="preserve"> Perhaps as a family, you could try this together. </w:t>
            </w:r>
          </w:p>
          <w:p w14:paraId="5646860F" w14:textId="37C28AD9" w:rsidR="00481BDF" w:rsidRDefault="00603694" w:rsidP="001A2D92">
            <w:hyperlink r:id="rId27" w:history="1">
              <w:r>
                <w:rPr>
                  <w:rStyle w:val="Hyperlink"/>
                </w:rPr>
                <w:t>https://www.youtube.com/watch?v=pVKIZNCL5Ms</w:t>
              </w:r>
            </w:hyperlink>
          </w:p>
          <w:p w14:paraId="3D558B50" w14:textId="529F0584" w:rsidR="00603694" w:rsidRDefault="00603694" w:rsidP="001A2D92"/>
          <w:p w14:paraId="3A1720B3" w14:textId="332E1642" w:rsidR="00603694" w:rsidRDefault="00603694" w:rsidP="001A2D92">
            <w:pPr>
              <w:rPr>
                <w:b/>
                <w:u w:val="single"/>
              </w:rPr>
            </w:pPr>
            <w:r w:rsidRPr="00603694">
              <w:rPr>
                <w:b/>
                <w:u w:val="single"/>
              </w:rPr>
              <w:t>ST. EDMUND ARROWSMITH TRANSITION TASKS</w:t>
            </w:r>
          </w:p>
          <w:p w14:paraId="0A18B946" w14:textId="048E5034" w:rsidR="00603694" w:rsidRPr="00603694" w:rsidRDefault="00603694" w:rsidP="001A2D92">
            <w:pPr>
              <w:rPr>
                <w:b/>
              </w:rPr>
            </w:pPr>
            <w:r>
              <w:rPr>
                <w:b/>
              </w:rPr>
              <w:t>Try to complete three of these this week.</w:t>
            </w:r>
          </w:p>
          <w:p w14:paraId="39A380F4" w14:textId="397E372A" w:rsidR="00603694" w:rsidRDefault="00603694" w:rsidP="001A2D92">
            <w:pPr>
              <w:rPr>
                <w:rFonts w:cstheme="minorHAnsi"/>
                <w:b/>
                <w:sz w:val="24"/>
                <w:szCs w:val="24"/>
              </w:rPr>
            </w:pPr>
            <w:hyperlink r:id="rId28" w:history="1">
              <w:r>
                <w:rPr>
                  <w:rStyle w:val="Hyperlink"/>
                </w:rPr>
                <w:t>https://www.arrowsmith.wigan.sch.uk/parents/Y7-Intake</w:t>
              </w:r>
            </w:hyperlink>
          </w:p>
          <w:p w14:paraId="525B4383" w14:textId="62FBE982" w:rsidR="00603694" w:rsidRPr="00013EF9" w:rsidRDefault="00603694" w:rsidP="00603694">
            <w:pPr>
              <w:rPr>
                <w:rFonts w:cstheme="minorHAnsi"/>
                <w:b/>
                <w:sz w:val="24"/>
                <w:szCs w:val="24"/>
              </w:rPr>
            </w:pPr>
            <w:r w:rsidRPr="00013EF9">
              <w:rPr>
                <w:rFonts w:cstheme="minorHAnsi"/>
                <w:b/>
                <w:sz w:val="24"/>
                <w:szCs w:val="24"/>
              </w:rPr>
              <w:t xml:space="preserve"> </w:t>
            </w:r>
          </w:p>
          <w:p w14:paraId="608317DC" w14:textId="210FF63D" w:rsidR="00027C86" w:rsidRPr="00013EF9" w:rsidRDefault="00027C86" w:rsidP="001A2D92">
            <w:pPr>
              <w:rPr>
                <w:rFonts w:cstheme="minorHAnsi"/>
                <w:b/>
                <w:sz w:val="24"/>
                <w:szCs w:val="24"/>
              </w:rPr>
            </w:pPr>
          </w:p>
        </w:tc>
      </w:tr>
    </w:tbl>
    <w:p w14:paraId="6CCC0153" w14:textId="77777777" w:rsidR="00497E25" w:rsidRDefault="00497E25" w:rsidP="00283F42">
      <w:pPr>
        <w:rPr>
          <w:b/>
        </w:rPr>
      </w:pPr>
    </w:p>
    <w:p w14:paraId="7FD3E565" w14:textId="77777777" w:rsidR="00497E25" w:rsidRDefault="00497E25" w:rsidP="00283F42">
      <w:pPr>
        <w:rPr>
          <w:b/>
        </w:rPr>
      </w:pPr>
    </w:p>
    <w:p w14:paraId="47DB016C" w14:textId="3861DD47" w:rsidR="00497E25" w:rsidRDefault="00603694" w:rsidP="00283F42">
      <w:pPr>
        <w:rPr>
          <w:b/>
        </w:rPr>
      </w:pPr>
      <w:r>
        <w:rPr>
          <w:noProof/>
          <w:lang w:eastAsia="en-GB"/>
        </w:rPr>
        <w:lastRenderedPageBreak/>
        <w:drawing>
          <wp:anchor distT="0" distB="0" distL="114300" distR="114300" simplePos="0" relativeHeight="251662336" behindDoc="0" locked="0" layoutInCell="1" allowOverlap="1" wp14:anchorId="13F3557D" wp14:editId="25BCD7ED">
            <wp:simplePos x="0" y="0"/>
            <wp:positionH relativeFrom="margin">
              <wp:align>center</wp:align>
            </wp:positionH>
            <wp:positionV relativeFrom="paragraph">
              <wp:posOffset>-798517</wp:posOffset>
            </wp:positionV>
            <wp:extent cx="10274061" cy="7310499"/>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274061" cy="7310499"/>
                    </a:xfrm>
                    <a:prstGeom prst="rect">
                      <a:avLst/>
                    </a:prstGeom>
                  </pic:spPr>
                </pic:pic>
              </a:graphicData>
            </a:graphic>
            <wp14:sizeRelH relativeFrom="margin">
              <wp14:pctWidth>0</wp14:pctWidth>
            </wp14:sizeRelH>
            <wp14:sizeRelV relativeFrom="margin">
              <wp14:pctHeight>0</wp14:pctHeight>
            </wp14:sizeRelV>
          </wp:anchor>
        </w:drawing>
      </w:r>
    </w:p>
    <w:p w14:paraId="1C77C607" w14:textId="5B961FB2" w:rsidR="00497E25" w:rsidRDefault="00497E25" w:rsidP="00283F42">
      <w:pPr>
        <w:rPr>
          <w:b/>
        </w:rPr>
      </w:pPr>
    </w:p>
    <w:p w14:paraId="7BB07CE1" w14:textId="77777777" w:rsidR="00497E25" w:rsidRDefault="00497E25" w:rsidP="00283F42">
      <w:pPr>
        <w:rPr>
          <w:b/>
        </w:rPr>
      </w:pPr>
    </w:p>
    <w:p w14:paraId="58793A66" w14:textId="77777777" w:rsidR="00497E25" w:rsidRDefault="00497E25" w:rsidP="00283F42">
      <w:pPr>
        <w:rPr>
          <w:b/>
        </w:rPr>
      </w:pPr>
    </w:p>
    <w:p w14:paraId="601A93DA" w14:textId="77777777" w:rsidR="00497E25" w:rsidRDefault="00497E25" w:rsidP="00283F42">
      <w:pPr>
        <w:rPr>
          <w:b/>
        </w:rPr>
      </w:pPr>
    </w:p>
    <w:p w14:paraId="7DDC39E0" w14:textId="199161FF" w:rsidR="00497E25" w:rsidRDefault="00497E25" w:rsidP="00283F42">
      <w:pPr>
        <w:rPr>
          <w:b/>
        </w:rPr>
      </w:pPr>
    </w:p>
    <w:p w14:paraId="54606433" w14:textId="7E3838AC" w:rsidR="00497E25" w:rsidRDefault="00497E25" w:rsidP="00283F42">
      <w:pPr>
        <w:rPr>
          <w:b/>
        </w:rPr>
      </w:pPr>
    </w:p>
    <w:p w14:paraId="044434FC" w14:textId="16D190DB" w:rsidR="00497E25" w:rsidRDefault="00497E25" w:rsidP="00283F42">
      <w:pPr>
        <w:rPr>
          <w:b/>
        </w:rPr>
      </w:pPr>
    </w:p>
    <w:p w14:paraId="7A2EA4A6" w14:textId="45CF7A58" w:rsidR="00497E25" w:rsidRDefault="00497E25" w:rsidP="00283F42">
      <w:pPr>
        <w:rPr>
          <w:b/>
        </w:rPr>
      </w:pPr>
    </w:p>
    <w:p w14:paraId="51C40650" w14:textId="77777777" w:rsidR="00497E25" w:rsidRDefault="00497E25" w:rsidP="00283F42">
      <w:pPr>
        <w:rPr>
          <w:b/>
        </w:rPr>
      </w:pPr>
    </w:p>
    <w:p w14:paraId="0AD0E6C1" w14:textId="77777777" w:rsidR="00497E25" w:rsidRDefault="00497E25" w:rsidP="00283F42">
      <w:pPr>
        <w:rPr>
          <w:b/>
        </w:rPr>
      </w:pPr>
    </w:p>
    <w:p w14:paraId="78DFA953" w14:textId="77777777" w:rsidR="00497E25" w:rsidRDefault="00497E25" w:rsidP="00283F42">
      <w:pPr>
        <w:rPr>
          <w:b/>
        </w:rPr>
      </w:pPr>
    </w:p>
    <w:p w14:paraId="59476B25" w14:textId="0B0ACCDC" w:rsidR="00497E25" w:rsidRDefault="00497E25" w:rsidP="00283F42">
      <w:pPr>
        <w:rPr>
          <w:b/>
        </w:rPr>
      </w:pPr>
    </w:p>
    <w:p w14:paraId="565752FD" w14:textId="27137EEE" w:rsidR="00497E25" w:rsidRDefault="00497E25" w:rsidP="00283F42">
      <w:pPr>
        <w:rPr>
          <w:b/>
        </w:rPr>
      </w:pPr>
    </w:p>
    <w:p w14:paraId="75D6AE38" w14:textId="77777777" w:rsidR="00497E25" w:rsidRDefault="00497E25" w:rsidP="00283F42">
      <w:pPr>
        <w:rPr>
          <w:b/>
        </w:rPr>
      </w:pPr>
    </w:p>
    <w:p w14:paraId="75B533BD" w14:textId="77777777" w:rsidR="00497E25" w:rsidRDefault="00497E25" w:rsidP="00283F42">
      <w:pPr>
        <w:rPr>
          <w:b/>
        </w:rPr>
      </w:pPr>
    </w:p>
    <w:p w14:paraId="5B205B68" w14:textId="77777777" w:rsidR="00497E25" w:rsidRDefault="00497E25" w:rsidP="00283F42">
      <w:pPr>
        <w:rPr>
          <w:b/>
        </w:rPr>
      </w:pPr>
    </w:p>
    <w:p w14:paraId="033B77E9" w14:textId="77777777" w:rsidR="00497E25" w:rsidRDefault="00497E25" w:rsidP="00283F42">
      <w:pPr>
        <w:rPr>
          <w:b/>
        </w:rPr>
      </w:pPr>
    </w:p>
    <w:p w14:paraId="45073B53" w14:textId="77777777" w:rsidR="00497E25" w:rsidRDefault="00497E25" w:rsidP="00283F42">
      <w:pPr>
        <w:rPr>
          <w:b/>
        </w:rPr>
      </w:pPr>
    </w:p>
    <w:p w14:paraId="6475826B" w14:textId="14C03268" w:rsidR="00B12DEC" w:rsidRDefault="00B12DEC" w:rsidP="00283F42">
      <w:pPr>
        <w:rPr>
          <w:b/>
        </w:rPr>
        <w:sectPr w:rsidR="00B12DEC" w:rsidSect="001659A4">
          <w:pgSz w:w="16838" w:h="11906" w:orient="landscape"/>
          <w:pgMar w:top="1440" w:right="1440" w:bottom="1440" w:left="1440" w:header="708" w:footer="708" w:gutter="0"/>
          <w:cols w:space="708"/>
          <w:docGrid w:linePitch="360"/>
        </w:sectPr>
      </w:pPr>
    </w:p>
    <w:p w14:paraId="3112594C" w14:textId="4D2BE03A" w:rsidR="00AE6A39" w:rsidRDefault="00AE6A39" w:rsidP="00823134">
      <w:pPr>
        <w:rPr>
          <w:b/>
        </w:rPr>
      </w:pPr>
    </w:p>
    <w:p w14:paraId="588EEDBD" w14:textId="62EF7313" w:rsidR="002F2136" w:rsidRDefault="00081FAE" w:rsidP="00D91F3A">
      <w:pPr>
        <w:rPr>
          <w:b/>
        </w:rPr>
      </w:pPr>
      <w:r>
        <w:rPr>
          <w:noProof/>
          <w:lang w:eastAsia="en-GB"/>
        </w:rPr>
        <w:drawing>
          <wp:anchor distT="0" distB="0" distL="114300" distR="114300" simplePos="0" relativeHeight="251629056" behindDoc="0" locked="0" layoutInCell="1" allowOverlap="1" wp14:anchorId="63AF89B7" wp14:editId="20E0D270">
            <wp:simplePos x="0" y="0"/>
            <wp:positionH relativeFrom="margin">
              <wp:posOffset>-586854</wp:posOffset>
            </wp:positionH>
            <wp:positionV relativeFrom="paragraph">
              <wp:posOffset>-777923</wp:posOffset>
            </wp:positionV>
            <wp:extent cx="7117342" cy="9744501"/>
            <wp:effectExtent l="0" t="0" r="762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132368" cy="9765073"/>
                    </a:xfrm>
                    <a:prstGeom prst="rect">
                      <a:avLst/>
                    </a:prstGeom>
                  </pic:spPr>
                </pic:pic>
              </a:graphicData>
            </a:graphic>
            <wp14:sizeRelH relativeFrom="margin">
              <wp14:pctWidth>0</wp14:pctWidth>
            </wp14:sizeRelH>
            <wp14:sizeRelV relativeFrom="margin">
              <wp14:pctHeight>0</wp14:pctHeight>
            </wp14:sizeRelV>
          </wp:anchor>
        </w:drawing>
      </w:r>
    </w:p>
    <w:p w14:paraId="76E7C47F" w14:textId="346A27A9" w:rsidR="002F2136" w:rsidRDefault="002F2136" w:rsidP="00BB02EC">
      <w:pPr>
        <w:jc w:val="center"/>
        <w:rPr>
          <w:b/>
        </w:rPr>
      </w:pPr>
    </w:p>
    <w:p w14:paraId="67804B0B" w14:textId="3FCBDE3B" w:rsidR="002F2136" w:rsidRDefault="002F2136" w:rsidP="00BB02EC">
      <w:pPr>
        <w:jc w:val="center"/>
        <w:rPr>
          <w:b/>
        </w:rPr>
      </w:pPr>
    </w:p>
    <w:p w14:paraId="0B19533B" w14:textId="659AB115" w:rsidR="002F2136" w:rsidRDefault="002F2136" w:rsidP="00BB02EC">
      <w:pPr>
        <w:jc w:val="center"/>
        <w:rPr>
          <w:b/>
        </w:rPr>
      </w:pPr>
    </w:p>
    <w:p w14:paraId="7A886ABC" w14:textId="5E73B504" w:rsidR="002F2136" w:rsidRDefault="002F2136" w:rsidP="00BB02EC">
      <w:pPr>
        <w:jc w:val="center"/>
        <w:rPr>
          <w:b/>
        </w:rPr>
      </w:pPr>
    </w:p>
    <w:p w14:paraId="17F44B13" w14:textId="11F0CB9B" w:rsidR="002F2136" w:rsidRDefault="002F2136" w:rsidP="00BB02EC">
      <w:pPr>
        <w:jc w:val="center"/>
        <w:rPr>
          <w:b/>
        </w:rPr>
      </w:pPr>
    </w:p>
    <w:p w14:paraId="5DBFB985" w14:textId="1F3D16B5" w:rsidR="002F2136" w:rsidRDefault="002F2136" w:rsidP="00BB02EC">
      <w:pPr>
        <w:jc w:val="center"/>
        <w:rPr>
          <w:b/>
        </w:rPr>
      </w:pPr>
    </w:p>
    <w:p w14:paraId="059CED1B" w14:textId="26A3E852" w:rsidR="002F2136" w:rsidRDefault="002F2136" w:rsidP="00BB02EC">
      <w:pPr>
        <w:jc w:val="center"/>
        <w:rPr>
          <w:b/>
        </w:rPr>
      </w:pPr>
    </w:p>
    <w:p w14:paraId="04C44287" w14:textId="0D80A92E" w:rsidR="002F2136" w:rsidRDefault="002F2136" w:rsidP="00BB02EC">
      <w:pPr>
        <w:jc w:val="center"/>
        <w:rPr>
          <w:b/>
        </w:rPr>
      </w:pPr>
    </w:p>
    <w:p w14:paraId="1BE6FA58" w14:textId="071EB107" w:rsidR="002F2136" w:rsidRDefault="002F2136" w:rsidP="00BB02EC">
      <w:pPr>
        <w:jc w:val="center"/>
        <w:rPr>
          <w:b/>
        </w:rPr>
      </w:pPr>
    </w:p>
    <w:p w14:paraId="3F7A0FB7" w14:textId="48B9C5D5" w:rsidR="002F2136" w:rsidRDefault="002F2136" w:rsidP="00BB02EC">
      <w:pPr>
        <w:jc w:val="center"/>
        <w:rPr>
          <w:b/>
        </w:rPr>
      </w:pPr>
    </w:p>
    <w:p w14:paraId="19E75ADE" w14:textId="5B95ABFF" w:rsidR="002F2136" w:rsidRDefault="002F2136" w:rsidP="00BB02EC">
      <w:pPr>
        <w:jc w:val="center"/>
        <w:rPr>
          <w:b/>
        </w:rPr>
      </w:pPr>
    </w:p>
    <w:p w14:paraId="17F43C11" w14:textId="0FB11745" w:rsidR="002F2136" w:rsidRDefault="002F2136" w:rsidP="00BB02EC">
      <w:pPr>
        <w:jc w:val="center"/>
        <w:rPr>
          <w:b/>
        </w:rPr>
      </w:pPr>
    </w:p>
    <w:p w14:paraId="17D6634C" w14:textId="16AC1B0D" w:rsidR="002F2136" w:rsidRDefault="002F2136" w:rsidP="00BB02EC">
      <w:pPr>
        <w:jc w:val="center"/>
        <w:rPr>
          <w:b/>
        </w:rPr>
      </w:pPr>
    </w:p>
    <w:p w14:paraId="63967D4A" w14:textId="1F51693C" w:rsidR="002F2136" w:rsidRDefault="002F2136" w:rsidP="00BB02EC">
      <w:pPr>
        <w:jc w:val="center"/>
        <w:rPr>
          <w:b/>
        </w:rPr>
      </w:pPr>
    </w:p>
    <w:p w14:paraId="113EE51D" w14:textId="34E8337F" w:rsidR="002F2136" w:rsidRDefault="002F2136" w:rsidP="00BB02EC">
      <w:pPr>
        <w:jc w:val="center"/>
        <w:rPr>
          <w:b/>
        </w:rPr>
      </w:pPr>
    </w:p>
    <w:p w14:paraId="4B0C5E30" w14:textId="3486231E" w:rsidR="002F2136" w:rsidRDefault="002F2136" w:rsidP="00BB02EC">
      <w:pPr>
        <w:jc w:val="center"/>
        <w:rPr>
          <w:b/>
        </w:rPr>
      </w:pPr>
    </w:p>
    <w:p w14:paraId="18FDFAE9" w14:textId="628F7B48" w:rsidR="002F2136" w:rsidRDefault="002F2136" w:rsidP="00BB02EC">
      <w:pPr>
        <w:jc w:val="center"/>
        <w:rPr>
          <w:b/>
        </w:rPr>
      </w:pPr>
    </w:p>
    <w:p w14:paraId="357973AA" w14:textId="0F5719ED" w:rsidR="002F2136" w:rsidRDefault="002F2136" w:rsidP="00BB02EC">
      <w:pPr>
        <w:jc w:val="center"/>
        <w:rPr>
          <w:b/>
        </w:rPr>
      </w:pPr>
    </w:p>
    <w:p w14:paraId="1B8A526C" w14:textId="2488AAFD" w:rsidR="002F2136" w:rsidRDefault="002F2136" w:rsidP="00BB02EC">
      <w:pPr>
        <w:jc w:val="center"/>
        <w:rPr>
          <w:b/>
        </w:rPr>
      </w:pPr>
    </w:p>
    <w:p w14:paraId="2A1476C4" w14:textId="6E1D0249" w:rsidR="002F2136" w:rsidRDefault="002F2136" w:rsidP="00BB02EC">
      <w:pPr>
        <w:jc w:val="center"/>
        <w:rPr>
          <w:b/>
        </w:rPr>
      </w:pPr>
    </w:p>
    <w:p w14:paraId="69ED967D" w14:textId="5AB32FDF" w:rsidR="002F2136" w:rsidRDefault="002F2136" w:rsidP="00BB02EC">
      <w:pPr>
        <w:jc w:val="center"/>
        <w:rPr>
          <w:b/>
        </w:rPr>
      </w:pPr>
    </w:p>
    <w:p w14:paraId="27405E85" w14:textId="6B76EC5B" w:rsidR="002F2136" w:rsidRDefault="002F2136" w:rsidP="00BB02EC">
      <w:pPr>
        <w:jc w:val="center"/>
        <w:rPr>
          <w:b/>
        </w:rPr>
      </w:pPr>
    </w:p>
    <w:p w14:paraId="4C56494E" w14:textId="2547250E" w:rsidR="002F2136" w:rsidRDefault="002F2136" w:rsidP="00BB02EC">
      <w:pPr>
        <w:jc w:val="center"/>
        <w:rPr>
          <w:b/>
        </w:rPr>
      </w:pPr>
    </w:p>
    <w:p w14:paraId="6B2C9145" w14:textId="791B7A85" w:rsidR="002F2136" w:rsidRDefault="002F2136" w:rsidP="00D91F3A">
      <w:pPr>
        <w:rPr>
          <w:b/>
        </w:rPr>
        <w:sectPr w:rsidR="002F2136" w:rsidSect="00D91F3A">
          <w:pgSz w:w="11906" w:h="16838"/>
          <w:pgMar w:top="1440" w:right="1440" w:bottom="1440" w:left="1440" w:header="708" w:footer="708" w:gutter="0"/>
          <w:cols w:space="708"/>
          <w:docGrid w:linePitch="360"/>
        </w:sectPr>
      </w:pPr>
    </w:p>
    <w:p w14:paraId="4D9566FC" w14:textId="2DA443DF" w:rsidR="00694AF3" w:rsidRDefault="001A0F8B" w:rsidP="00D91F3A">
      <w:pPr>
        <w:rPr>
          <w:b/>
        </w:rPr>
      </w:pPr>
      <w:r>
        <w:rPr>
          <w:noProof/>
          <w:lang w:eastAsia="en-GB"/>
        </w:rPr>
        <w:lastRenderedPageBreak/>
        <w:drawing>
          <wp:anchor distT="0" distB="0" distL="114300" distR="114300" simplePos="0" relativeHeight="251663360" behindDoc="0" locked="0" layoutInCell="1" allowOverlap="1" wp14:anchorId="1E8AB976" wp14:editId="5F8ECBBC">
            <wp:simplePos x="0" y="0"/>
            <wp:positionH relativeFrom="column">
              <wp:posOffset>-573206</wp:posOffset>
            </wp:positionH>
            <wp:positionV relativeFrom="paragraph">
              <wp:posOffset>-682388</wp:posOffset>
            </wp:positionV>
            <wp:extent cx="6995574" cy="945789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002695" cy="9467526"/>
                    </a:xfrm>
                    <a:prstGeom prst="rect">
                      <a:avLst/>
                    </a:prstGeom>
                  </pic:spPr>
                </pic:pic>
              </a:graphicData>
            </a:graphic>
            <wp14:sizeRelH relativeFrom="margin">
              <wp14:pctWidth>0</wp14:pctWidth>
            </wp14:sizeRelH>
            <wp14:sizeRelV relativeFrom="margin">
              <wp14:pctHeight>0</wp14:pctHeight>
            </wp14:sizeRelV>
          </wp:anchor>
        </w:drawing>
      </w:r>
    </w:p>
    <w:p w14:paraId="11CC8946" w14:textId="67867E08" w:rsidR="001A0F8B" w:rsidRDefault="001A0F8B" w:rsidP="00D91F3A">
      <w:pPr>
        <w:rPr>
          <w:b/>
        </w:rPr>
      </w:pPr>
    </w:p>
    <w:p w14:paraId="2D9DEEEB" w14:textId="124098A7" w:rsidR="001A0F8B" w:rsidRDefault="001A0F8B" w:rsidP="00D91F3A">
      <w:pPr>
        <w:rPr>
          <w:b/>
        </w:rPr>
      </w:pPr>
    </w:p>
    <w:p w14:paraId="532D06F9" w14:textId="7AB8A168" w:rsidR="001A0F8B" w:rsidRDefault="001A0F8B" w:rsidP="00D91F3A">
      <w:pPr>
        <w:rPr>
          <w:b/>
        </w:rPr>
      </w:pPr>
    </w:p>
    <w:p w14:paraId="1814FBD5" w14:textId="54760657" w:rsidR="001A0F8B" w:rsidRDefault="001A0F8B" w:rsidP="00D91F3A">
      <w:pPr>
        <w:rPr>
          <w:b/>
        </w:rPr>
      </w:pPr>
      <w:r>
        <w:rPr>
          <w:noProof/>
          <w:lang w:eastAsia="en-GB"/>
        </w:rPr>
        <w:lastRenderedPageBreak/>
        <w:drawing>
          <wp:inline distT="0" distB="0" distL="0" distR="0" wp14:anchorId="34C9CC19" wp14:editId="4E66FD48">
            <wp:extent cx="6331850" cy="82490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41403" cy="8261522"/>
                    </a:xfrm>
                    <a:prstGeom prst="rect">
                      <a:avLst/>
                    </a:prstGeom>
                  </pic:spPr>
                </pic:pic>
              </a:graphicData>
            </a:graphic>
          </wp:inline>
        </w:drawing>
      </w:r>
    </w:p>
    <w:p w14:paraId="4EDE0A40" w14:textId="0E214DB4" w:rsidR="001A0F8B" w:rsidRDefault="001A0F8B" w:rsidP="00D91F3A">
      <w:pPr>
        <w:rPr>
          <w:b/>
        </w:rPr>
      </w:pPr>
    </w:p>
    <w:p w14:paraId="2EAEB0E2" w14:textId="0476F6C7" w:rsidR="001A0F8B" w:rsidRDefault="001A0F8B" w:rsidP="00D91F3A">
      <w:pPr>
        <w:rPr>
          <w:b/>
        </w:rPr>
      </w:pPr>
    </w:p>
    <w:p w14:paraId="44628CE0" w14:textId="05439107" w:rsidR="00694AF3" w:rsidRDefault="001A0F8B" w:rsidP="00D91F3A">
      <w:pPr>
        <w:rPr>
          <w:b/>
        </w:rPr>
      </w:pPr>
      <w:r>
        <w:rPr>
          <w:noProof/>
          <w:lang w:eastAsia="en-GB"/>
        </w:rPr>
        <w:lastRenderedPageBreak/>
        <w:drawing>
          <wp:inline distT="0" distB="0" distL="0" distR="0" wp14:anchorId="0ED5DF25" wp14:editId="0F73818E">
            <wp:extent cx="6441440" cy="891198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53230" cy="8928300"/>
                    </a:xfrm>
                    <a:prstGeom prst="rect">
                      <a:avLst/>
                    </a:prstGeom>
                  </pic:spPr>
                </pic:pic>
              </a:graphicData>
            </a:graphic>
          </wp:inline>
        </w:drawing>
      </w:r>
    </w:p>
    <w:p w14:paraId="18F4DFEB" w14:textId="3FC53948" w:rsidR="00694AF3" w:rsidRDefault="001A0F8B" w:rsidP="00D91F3A">
      <w:pPr>
        <w:rPr>
          <w:b/>
        </w:rPr>
      </w:pPr>
      <w:r>
        <w:rPr>
          <w:noProof/>
          <w:lang w:eastAsia="en-GB"/>
        </w:rPr>
        <w:lastRenderedPageBreak/>
        <w:drawing>
          <wp:inline distT="0" distB="0" distL="0" distR="0" wp14:anchorId="0C3355DA" wp14:editId="287145BE">
            <wp:extent cx="5686425" cy="8439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86425" cy="8439150"/>
                    </a:xfrm>
                    <a:prstGeom prst="rect">
                      <a:avLst/>
                    </a:prstGeom>
                  </pic:spPr>
                </pic:pic>
              </a:graphicData>
            </a:graphic>
          </wp:inline>
        </w:drawing>
      </w:r>
    </w:p>
    <w:p w14:paraId="0842D6E0" w14:textId="3BA48DB8" w:rsidR="00694AF3" w:rsidRPr="00BB02EC" w:rsidRDefault="00115AC2" w:rsidP="00823134">
      <w:pPr>
        <w:tabs>
          <w:tab w:val="left" w:pos="6084"/>
        </w:tabs>
        <w:rPr>
          <w:b/>
        </w:rPr>
      </w:pPr>
      <w:r>
        <w:rPr>
          <w:b/>
        </w:rPr>
        <w:tab/>
      </w:r>
    </w:p>
    <w:sectPr w:rsidR="00694AF3" w:rsidRPr="00BB02EC" w:rsidSect="00D91F3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D0E77" w14:textId="77777777" w:rsidR="00115AC2" w:rsidRDefault="00115AC2" w:rsidP="00115AC2">
      <w:pPr>
        <w:spacing w:after="0" w:line="240" w:lineRule="auto"/>
      </w:pPr>
      <w:r>
        <w:separator/>
      </w:r>
    </w:p>
  </w:endnote>
  <w:endnote w:type="continuationSeparator" w:id="0">
    <w:p w14:paraId="29DF3EC2" w14:textId="77777777" w:rsidR="00115AC2" w:rsidRDefault="00115AC2" w:rsidP="00115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DB8CF" w14:textId="77777777" w:rsidR="00115AC2" w:rsidRDefault="00115AC2" w:rsidP="00115AC2">
      <w:pPr>
        <w:spacing w:after="0" w:line="240" w:lineRule="auto"/>
      </w:pPr>
      <w:r>
        <w:separator/>
      </w:r>
    </w:p>
  </w:footnote>
  <w:footnote w:type="continuationSeparator" w:id="0">
    <w:p w14:paraId="5A4099F7" w14:textId="77777777" w:rsidR="00115AC2" w:rsidRDefault="00115AC2" w:rsidP="00115A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E0BE9"/>
    <w:multiLevelType w:val="hybridMultilevel"/>
    <w:tmpl w:val="71647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13523"/>
    <w:multiLevelType w:val="multilevel"/>
    <w:tmpl w:val="7F10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8E29D7"/>
    <w:multiLevelType w:val="multilevel"/>
    <w:tmpl w:val="CA70CE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057042"/>
    <w:multiLevelType w:val="hybridMultilevel"/>
    <w:tmpl w:val="18AE2A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C0E3680"/>
    <w:multiLevelType w:val="multilevel"/>
    <w:tmpl w:val="13A0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0A5A0C"/>
    <w:multiLevelType w:val="multilevel"/>
    <w:tmpl w:val="A4A4C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665EC3"/>
    <w:multiLevelType w:val="hybridMultilevel"/>
    <w:tmpl w:val="522E455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EF500E"/>
    <w:multiLevelType w:val="hybridMultilevel"/>
    <w:tmpl w:val="F68E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0D32B7"/>
    <w:multiLevelType w:val="multilevel"/>
    <w:tmpl w:val="CC706A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94D02"/>
    <w:multiLevelType w:val="multilevel"/>
    <w:tmpl w:val="32845A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DF6E1F"/>
    <w:multiLevelType w:val="multilevel"/>
    <w:tmpl w:val="BD16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343733"/>
    <w:multiLevelType w:val="multilevel"/>
    <w:tmpl w:val="AC941F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3"/>
  </w:num>
  <w:num w:numId="4">
    <w:abstractNumId w:val="7"/>
  </w:num>
  <w:num w:numId="5">
    <w:abstractNumId w:val="5"/>
  </w:num>
  <w:num w:numId="6">
    <w:abstractNumId w:val="11"/>
  </w:num>
  <w:num w:numId="7">
    <w:abstractNumId w:val="9"/>
  </w:num>
  <w:num w:numId="8">
    <w:abstractNumId w:val="2"/>
  </w:num>
  <w:num w:numId="9">
    <w:abstractNumId w:val="8"/>
  </w:num>
  <w:num w:numId="10">
    <w:abstractNumId w:val="10"/>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13EF9"/>
    <w:rsid w:val="00027C86"/>
    <w:rsid w:val="00065376"/>
    <w:rsid w:val="00073C0F"/>
    <w:rsid w:val="000747EB"/>
    <w:rsid w:val="00081FAE"/>
    <w:rsid w:val="00083A66"/>
    <w:rsid w:val="000A525C"/>
    <w:rsid w:val="000A52F4"/>
    <w:rsid w:val="000A6F3C"/>
    <w:rsid w:val="000A710A"/>
    <w:rsid w:val="000B2E6F"/>
    <w:rsid w:val="000E6926"/>
    <w:rsid w:val="000F57F7"/>
    <w:rsid w:val="001001B4"/>
    <w:rsid w:val="00114A5B"/>
    <w:rsid w:val="00115AC2"/>
    <w:rsid w:val="001349C6"/>
    <w:rsid w:val="00142981"/>
    <w:rsid w:val="001659A4"/>
    <w:rsid w:val="00173E0B"/>
    <w:rsid w:val="00175DA7"/>
    <w:rsid w:val="00194838"/>
    <w:rsid w:val="00196C44"/>
    <w:rsid w:val="001A0F8B"/>
    <w:rsid w:val="001A2D92"/>
    <w:rsid w:val="001D3D58"/>
    <w:rsid w:val="001E20BF"/>
    <w:rsid w:val="002833FA"/>
    <w:rsid w:val="00283F42"/>
    <w:rsid w:val="00292256"/>
    <w:rsid w:val="002A41B2"/>
    <w:rsid w:val="002D0C0A"/>
    <w:rsid w:val="002F12D2"/>
    <w:rsid w:val="002F2136"/>
    <w:rsid w:val="00302653"/>
    <w:rsid w:val="00311690"/>
    <w:rsid w:val="0035415E"/>
    <w:rsid w:val="003B627C"/>
    <w:rsid w:val="00417549"/>
    <w:rsid w:val="0043780F"/>
    <w:rsid w:val="00481BDF"/>
    <w:rsid w:val="00485586"/>
    <w:rsid w:val="00497E25"/>
    <w:rsid w:val="004A58E9"/>
    <w:rsid w:val="0058540E"/>
    <w:rsid w:val="00586580"/>
    <w:rsid w:val="005C2893"/>
    <w:rsid w:val="005F28D8"/>
    <w:rsid w:val="00601A7B"/>
    <w:rsid w:val="00603694"/>
    <w:rsid w:val="00606376"/>
    <w:rsid w:val="006104E0"/>
    <w:rsid w:val="006171CF"/>
    <w:rsid w:val="00640A20"/>
    <w:rsid w:val="0064756C"/>
    <w:rsid w:val="00694AF3"/>
    <w:rsid w:val="006A0F32"/>
    <w:rsid w:val="006A63AB"/>
    <w:rsid w:val="006B6507"/>
    <w:rsid w:val="006E7A7C"/>
    <w:rsid w:val="006F5D81"/>
    <w:rsid w:val="00734672"/>
    <w:rsid w:val="007B3B50"/>
    <w:rsid w:val="007D2500"/>
    <w:rsid w:val="0081188E"/>
    <w:rsid w:val="00823134"/>
    <w:rsid w:val="00855608"/>
    <w:rsid w:val="00872354"/>
    <w:rsid w:val="008808CB"/>
    <w:rsid w:val="00893B43"/>
    <w:rsid w:val="008D1CFB"/>
    <w:rsid w:val="0091320F"/>
    <w:rsid w:val="0094141A"/>
    <w:rsid w:val="009B44F5"/>
    <w:rsid w:val="009F3C55"/>
    <w:rsid w:val="00A34F80"/>
    <w:rsid w:val="00AA3219"/>
    <w:rsid w:val="00AE6A39"/>
    <w:rsid w:val="00B12DEC"/>
    <w:rsid w:val="00B16ACA"/>
    <w:rsid w:val="00B219FE"/>
    <w:rsid w:val="00B26B43"/>
    <w:rsid w:val="00B64450"/>
    <w:rsid w:val="00B82CE1"/>
    <w:rsid w:val="00B908C2"/>
    <w:rsid w:val="00BA2797"/>
    <w:rsid w:val="00BB02EC"/>
    <w:rsid w:val="00BB303D"/>
    <w:rsid w:val="00BE716E"/>
    <w:rsid w:val="00C30A15"/>
    <w:rsid w:val="00C35D2C"/>
    <w:rsid w:val="00C40B46"/>
    <w:rsid w:val="00C45683"/>
    <w:rsid w:val="00C465C3"/>
    <w:rsid w:val="00C53F02"/>
    <w:rsid w:val="00C61BED"/>
    <w:rsid w:val="00C90AD8"/>
    <w:rsid w:val="00D03C40"/>
    <w:rsid w:val="00D568AD"/>
    <w:rsid w:val="00D765D6"/>
    <w:rsid w:val="00D91F3A"/>
    <w:rsid w:val="00DA4C19"/>
    <w:rsid w:val="00DE7727"/>
    <w:rsid w:val="00E07C69"/>
    <w:rsid w:val="00E1342E"/>
    <w:rsid w:val="00E52BB6"/>
    <w:rsid w:val="00EE68FE"/>
    <w:rsid w:val="00F21462"/>
    <w:rsid w:val="00F24981"/>
    <w:rsid w:val="00F34AC3"/>
    <w:rsid w:val="00F53828"/>
    <w:rsid w:val="00F53AEA"/>
    <w:rsid w:val="00F61FD6"/>
    <w:rsid w:val="00F650DF"/>
    <w:rsid w:val="00F76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12D2"/>
    <w:rPr>
      <w:color w:val="0563C1" w:themeColor="hyperlink"/>
      <w:u w:val="single"/>
    </w:rPr>
  </w:style>
  <w:style w:type="character" w:styleId="FollowedHyperlink">
    <w:name w:val="FollowedHyperlink"/>
    <w:basedOn w:val="DefaultParagraphFont"/>
    <w:uiPriority w:val="99"/>
    <w:semiHidden/>
    <w:unhideWhenUsed/>
    <w:rsid w:val="0064756C"/>
    <w:rPr>
      <w:color w:val="954F72" w:themeColor="followedHyperlink"/>
      <w:u w:val="single"/>
    </w:rPr>
  </w:style>
  <w:style w:type="paragraph" w:styleId="ListParagraph">
    <w:name w:val="List Paragraph"/>
    <w:basedOn w:val="Normal"/>
    <w:uiPriority w:val="34"/>
    <w:qFormat/>
    <w:rsid w:val="0064756C"/>
    <w:pPr>
      <w:spacing w:after="0" w:line="240" w:lineRule="auto"/>
      <w:ind w:left="720"/>
      <w:contextualSpacing/>
    </w:pPr>
    <w:rPr>
      <w:rFonts w:eastAsiaTheme="minorEastAsia"/>
      <w:sz w:val="24"/>
      <w:szCs w:val="24"/>
    </w:rPr>
  </w:style>
  <w:style w:type="table" w:customStyle="1" w:styleId="TableGrid1">
    <w:name w:val="Table Grid1"/>
    <w:basedOn w:val="TableNormal"/>
    <w:next w:val="TableGrid"/>
    <w:uiPriority w:val="39"/>
    <w:rsid w:val="002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63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15A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AC2"/>
  </w:style>
  <w:style w:type="paragraph" w:styleId="Footer">
    <w:name w:val="footer"/>
    <w:basedOn w:val="Normal"/>
    <w:link w:val="FooterChar"/>
    <w:uiPriority w:val="99"/>
    <w:unhideWhenUsed/>
    <w:rsid w:val="00115A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AC2"/>
  </w:style>
  <w:style w:type="paragraph" w:customStyle="1" w:styleId="paragraph">
    <w:name w:val="paragraph"/>
    <w:basedOn w:val="Normal"/>
    <w:rsid w:val="008231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23134"/>
  </w:style>
  <w:style w:type="character" w:customStyle="1" w:styleId="eop">
    <w:name w:val="eop"/>
    <w:basedOn w:val="DefaultParagraphFont"/>
    <w:rsid w:val="00823134"/>
  </w:style>
  <w:style w:type="character" w:customStyle="1" w:styleId="advancedproofingissue">
    <w:name w:val="advancedproofingissue"/>
    <w:basedOn w:val="DefaultParagraphFont"/>
    <w:rsid w:val="00823134"/>
  </w:style>
  <w:style w:type="character" w:customStyle="1" w:styleId="contextualspellingandgrammarerror">
    <w:name w:val="contextualspellingandgrammarerror"/>
    <w:basedOn w:val="DefaultParagraphFont"/>
    <w:rsid w:val="00823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40301">
      <w:bodyDiv w:val="1"/>
      <w:marLeft w:val="0"/>
      <w:marRight w:val="0"/>
      <w:marTop w:val="0"/>
      <w:marBottom w:val="0"/>
      <w:divBdr>
        <w:top w:val="none" w:sz="0" w:space="0" w:color="auto"/>
        <w:left w:val="none" w:sz="0" w:space="0" w:color="auto"/>
        <w:bottom w:val="none" w:sz="0" w:space="0" w:color="auto"/>
        <w:right w:val="none" w:sz="0" w:space="0" w:color="auto"/>
      </w:divBdr>
      <w:divsChild>
        <w:div w:id="435559244">
          <w:marLeft w:val="0"/>
          <w:marRight w:val="0"/>
          <w:marTop w:val="0"/>
          <w:marBottom w:val="0"/>
          <w:divBdr>
            <w:top w:val="none" w:sz="0" w:space="0" w:color="auto"/>
            <w:left w:val="none" w:sz="0" w:space="0" w:color="auto"/>
            <w:bottom w:val="none" w:sz="0" w:space="0" w:color="auto"/>
            <w:right w:val="none" w:sz="0" w:space="0" w:color="auto"/>
          </w:divBdr>
        </w:div>
        <w:div w:id="1208254268">
          <w:marLeft w:val="0"/>
          <w:marRight w:val="0"/>
          <w:marTop w:val="0"/>
          <w:marBottom w:val="0"/>
          <w:divBdr>
            <w:top w:val="none" w:sz="0" w:space="0" w:color="auto"/>
            <w:left w:val="none" w:sz="0" w:space="0" w:color="auto"/>
            <w:bottom w:val="none" w:sz="0" w:space="0" w:color="auto"/>
            <w:right w:val="none" w:sz="0" w:space="0" w:color="auto"/>
          </w:divBdr>
        </w:div>
        <w:div w:id="1157569980">
          <w:marLeft w:val="0"/>
          <w:marRight w:val="0"/>
          <w:marTop w:val="0"/>
          <w:marBottom w:val="0"/>
          <w:divBdr>
            <w:top w:val="none" w:sz="0" w:space="0" w:color="auto"/>
            <w:left w:val="none" w:sz="0" w:space="0" w:color="auto"/>
            <w:bottom w:val="none" w:sz="0" w:space="0" w:color="auto"/>
            <w:right w:val="none" w:sz="0" w:space="0" w:color="auto"/>
          </w:divBdr>
        </w:div>
        <w:div w:id="1428383655">
          <w:marLeft w:val="0"/>
          <w:marRight w:val="0"/>
          <w:marTop w:val="0"/>
          <w:marBottom w:val="0"/>
          <w:divBdr>
            <w:top w:val="none" w:sz="0" w:space="0" w:color="auto"/>
            <w:left w:val="none" w:sz="0" w:space="0" w:color="auto"/>
            <w:bottom w:val="none" w:sz="0" w:space="0" w:color="auto"/>
            <w:right w:val="none" w:sz="0" w:space="0" w:color="auto"/>
          </w:divBdr>
        </w:div>
        <w:div w:id="308676806">
          <w:marLeft w:val="0"/>
          <w:marRight w:val="0"/>
          <w:marTop w:val="0"/>
          <w:marBottom w:val="0"/>
          <w:divBdr>
            <w:top w:val="none" w:sz="0" w:space="0" w:color="auto"/>
            <w:left w:val="none" w:sz="0" w:space="0" w:color="auto"/>
            <w:bottom w:val="none" w:sz="0" w:space="0" w:color="auto"/>
            <w:right w:val="none" w:sz="0" w:space="0" w:color="auto"/>
          </w:divBdr>
        </w:div>
      </w:divsChild>
    </w:div>
    <w:div w:id="478032244">
      <w:bodyDiv w:val="1"/>
      <w:marLeft w:val="0"/>
      <w:marRight w:val="0"/>
      <w:marTop w:val="0"/>
      <w:marBottom w:val="0"/>
      <w:divBdr>
        <w:top w:val="none" w:sz="0" w:space="0" w:color="auto"/>
        <w:left w:val="none" w:sz="0" w:space="0" w:color="auto"/>
        <w:bottom w:val="none" w:sz="0" w:space="0" w:color="auto"/>
        <w:right w:val="none" w:sz="0" w:space="0" w:color="auto"/>
      </w:divBdr>
    </w:div>
    <w:div w:id="1150556620">
      <w:bodyDiv w:val="1"/>
      <w:marLeft w:val="0"/>
      <w:marRight w:val="0"/>
      <w:marTop w:val="0"/>
      <w:marBottom w:val="0"/>
      <w:divBdr>
        <w:top w:val="none" w:sz="0" w:space="0" w:color="auto"/>
        <w:left w:val="none" w:sz="0" w:space="0" w:color="auto"/>
        <w:bottom w:val="none" w:sz="0" w:space="0" w:color="auto"/>
        <w:right w:val="none" w:sz="0" w:space="0" w:color="auto"/>
      </w:divBdr>
      <w:divsChild>
        <w:div w:id="1036781081">
          <w:marLeft w:val="0"/>
          <w:marRight w:val="0"/>
          <w:marTop w:val="0"/>
          <w:marBottom w:val="0"/>
          <w:divBdr>
            <w:top w:val="none" w:sz="0" w:space="0" w:color="auto"/>
            <w:left w:val="none" w:sz="0" w:space="0" w:color="auto"/>
            <w:bottom w:val="none" w:sz="0" w:space="0" w:color="auto"/>
            <w:right w:val="none" w:sz="0" w:space="0" w:color="auto"/>
          </w:divBdr>
        </w:div>
        <w:div w:id="146825862">
          <w:marLeft w:val="0"/>
          <w:marRight w:val="0"/>
          <w:marTop w:val="0"/>
          <w:marBottom w:val="0"/>
          <w:divBdr>
            <w:top w:val="none" w:sz="0" w:space="0" w:color="auto"/>
            <w:left w:val="none" w:sz="0" w:space="0" w:color="auto"/>
            <w:bottom w:val="none" w:sz="0" w:space="0" w:color="auto"/>
            <w:right w:val="none" w:sz="0" w:space="0" w:color="auto"/>
          </w:divBdr>
        </w:div>
        <w:div w:id="1155418495">
          <w:marLeft w:val="0"/>
          <w:marRight w:val="0"/>
          <w:marTop w:val="0"/>
          <w:marBottom w:val="0"/>
          <w:divBdr>
            <w:top w:val="none" w:sz="0" w:space="0" w:color="auto"/>
            <w:left w:val="none" w:sz="0" w:space="0" w:color="auto"/>
            <w:bottom w:val="none" w:sz="0" w:space="0" w:color="auto"/>
            <w:right w:val="none" w:sz="0" w:space="0" w:color="auto"/>
          </w:divBdr>
        </w:div>
        <w:div w:id="630280993">
          <w:marLeft w:val="0"/>
          <w:marRight w:val="0"/>
          <w:marTop w:val="0"/>
          <w:marBottom w:val="0"/>
          <w:divBdr>
            <w:top w:val="none" w:sz="0" w:space="0" w:color="auto"/>
            <w:left w:val="none" w:sz="0" w:space="0" w:color="auto"/>
            <w:bottom w:val="none" w:sz="0" w:space="0" w:color="auto"/>
            <w:right w:val="none" w:sz="0" w:space="0" w:color="auto"/>
          </w:divBdr>
        </w:div>
        <w:div w:id="758984837">
          <w:marLeft w:val="0"/>
          <w:marRight w:val="0"/>
          <w:marTop w:val="0"/>
          <w:marBottom w:val="0"/>
          <w:divBdr>
            <w:top w:val="none" w:sz="0" w:space="0" w:color="auto"/>
            <w:left w:val="none" w:sz="0" w:space="0" w:color="auto"/>
            <w:bottom w:val="none" w:sz="0" w:space="0" w:color="auto"/>
            <w:right w:val="none" w:sz="0" w:space="0" w:color="auto"/>
          </w:divBdr>
        </w:div>
        <w:div w:id="1770003984">
          <w:marLeft w:val="0"/>
          <w:marRight w:val="0"/>
          <w:marTop w:val="0"/>
          <w:marBottom w:val="0"/>
          <w:divBdr>
            <w:top w:val="none" w:sz="0" w:space="0" w:color="auto"/>
            <w:left w:val="none" w:sz="0" w:space="0" w:color="auto"/>
            <w:bottom w:val="none" w:sz="0" w:space="0" w:color="auto"/>
            <w:right w:val="none" w:sz="0" w:space="0" w:color="auto"/>
          </w:divBdr>
          <w:divsChild>
            <w:div w:id="1940945793">
              <w:marLeft w:val="0"/>
              <w:marRight w:val="0"/>
              <w:marTop w:val="0"/>
              <w:marBottom w:val="0"/>
              <w:divBdr>
                <w:top w:val="none" w:sz="0" w:space="0" w:color="auto"/>
                <w:left w:val="none" w:sz="0" w:space="0" w:color="auto"/>
                <w:bottom w:val="none" w:sz="0" w:space="0" w:color="auto"/>
                <w:right w:val="none" w:sz="0" w:space="0" w:color="auto"/>
              </w:divBdr>
            </w:div>
            <w:div w:id="999579362">
              <w:marLeft w:val="0"/>
              <w:marRight w:val="0"/>
              <w:marTop w:val="0"/>
              <w:marBottom w:val="0"/>
              <w:divBdr>
                <w:top w:val="none" w:sz="0" w:space="0" w:color="auto"/>
                <w:left w:val="none" w:sz="0" w:space="0" w:color="auto"/>
                <w:bottom w:val="none" w:sz="0" w:space="0" w:color="auto"/>
                <w:right w:val="none" w:sz="0" w:space="0" w:color="auto"/>
              </w:divBdr>
            </w:div>
            <w:div w:id="684747608">
              <w:marLeft w:val="0"/>
              <w:marRight w:val="0"/>
              <w:marTop w:val="0"/>
              <w:marBottom w:val="0"/>
              <w:divBdr>
                <w:top w:val="none" w:sz="0" w:space="0" w:color="auto"/>
                <w:left w:val="none" w:sz="0" w:space="0" w:color="auto"/>
                <w:bottom w:val="none" w:sz="0" w:space="0" w:color="auto"/>
                <w:right w:val="none" w:sz="0" w:space="0" w:color="auto"/>
              </w:divBdr>
            </w:div>
            <w:div w:id="705719183">
              <w:marLeft w:val="0"/>
              <w:marRight w:val="0"/>
              <w:marTop w:val="0"/>
              <w:marBottom w:val="0"/>
              <w:divBdr>
                <w:top w:val="none" w:sz="0" w:space="0" w:color="auto"/>
                <w:left w:val="none" w:sz="0" w:space="0" w:color="auto"/>
                <w:bottom w:val="none" w:sz="0" w:space="0" w:color="auto"/>
                <w:right w:val="none" w:sz="0" w:space="0" w:color="auto"/>
              </w:divBdr>
            </w:div>
            <w:div w:id="779957605">
              <w:marLeft w:val="0"/>
              <w:marRight w:val="0"/>
              <w:marTop w:val="0"/>
              <w:marBottom w:val="0"/>
              <w:divBdr>
                <w:top w:val="none" w:sz="0" w:space="0" w:color="auto"/>
                <w:left w:val="none" w:sz="0" w:space="0" w:color="auto"/>
                <w:bottom w:val="none" w:sz="0" w:space="0" w:color="auto"/>
                <w:right w:val="none" w:sz="0" w:space="0" w:color="auto"/>
              </w:divBdr>
            </w:div>
          </w:divsChild>
        </w:div>
        <w:div w:id="741877537">
          <w:marLeft w:val="0"/>
          <w:marRight w:val="0"/>
          <w:marTop w:val="0"/>
          <w:marBottom w:val="0"/>
          <w:divBdr>
            <w:top w:val="none" w:sz="0" w:space="0" w:color="auto"/>
            <w:left w:val="none" w:sz="0" w:space="0" w:color="auto"/>
            <w:bottom w:val="none" w:sz="0" w:space="0" w:color="auto"/>
            <w:right w:val="none" w:sz="0" w:space="0" w:color="auto"/>
          </w:divBdr>
          <w:divsChild>
            <w:div w:id="1026444748">
              <w:marLeft w:val="0"/>
              <w:marRight w:val="0"/>
              <w:marTop w:val="0"/>
              <w:marBottom w:val="0"/>
              <w:divBdr>
                <w:top w:val="none" w:sz="0" w:space="0" w:color="auto"/>
                <w:left w:val="none" w:sz="0" w:space="0" w:color="auto"/>
                <w:bottom w:val="none" w:sz="0" w:space="0" w:color="auto"/>
                <w:right w:val="none" w:sz="0" w:space="0" w:color="auto"/>
              </w:divBdr>
            </w:div>
            <w:div w:id="714812695">
              <w:marLeft w:val="0"/>
              <w:marRight w:val="0"/>
              <w:marTop w:val="0"/>
              <w:marBottom w:val="0"/>
              <w:divBdr>
                <w:top w:val="none" w:sz="0" w:space="0" w:color="auto"/>
                <w:left w:val="none" w:sz="0" w:space="0" w:color="auto"/>
                <w:bottom w:val="none" w:sz="0" w:space="0" w:color="auto"/>
                <w:right w:val="none" w:sz="0" w:space="0" w:color="auto"/>
              </w:divBdr>
            </w:div>
            <w:div w:id="1120419522">
              <w:marLeft w:val="0"/>
              <w:marRight w:val="0"/>
              <w:marTop w:val="0"/>
              <w:marBottom w:val="0"/>
              <w:divBdr>
                <w:top w:val="none" w:sz="0" w:space="0" w:color="auto"/>
                <w:left w:val="none" w:sz="0" w:space="0" w:color="auto"/>
                <w:bottom w:val="none" w:sz="0" w:space="0" w:color="auto"/>
                <w:right w:val="none" w:sz="0" w:space="0" w:color="auto"/>
              </w:divBdr>
            </w:div>
            <w:div w:id="1084716990">
              <w:marLeft w:val="0"/>
              <w:marRight w:val="0"/>
              <w:marTop w:val="0"/>
              <w:marBottom w:val="0"/>
              <w:divBdr>
                <w:top w:val="none" w:sz="0" w:space="0" w:color="auto"/>
                <w:left w:val="none" w:sz="0" w:space="0" w:color="auto"/>
                <w:bottom w:val="none" w:sz="0" w:space="0" w:color="auto"/>
                <w:right w:val="none" w:sz="0" w:space="0" w:color="auto"/>
              </w:divBdr>
            </w:div>
            <w:div w:id="1505322629">
              <w:marLeft w:val="0"/>
              <w:marRight w:val="0"/>
              <w:marTop w:val="0"/>
              <w:marBottom w:val="0"/>
              <w:divBdr>
                <w:top w:val="none" w:sz="0" w:space="0" w:color="auto"/>
                <w:left w:val="none" w:sz="0" w:space="0" w:color="auto"/>
                <w:bottom w:val="none" w:sz="0" w:space="0" w:color="auto"/>
                <w:right w:val="none" w:sz="0" w:space="0" w:color="auto"/>
              </w:divBdr>
            </w:div>
          </w:divsChild>
        </w:div>
        <w:div w:id="897201343">
          <w:marLeft w:val="0"/>
          <w:marRight w:val="0"/>
          <w:marTop w:val="0"/>
          <w:marBottom w:val="0"/>
          <w:divBdr>
            <w:top w:val="none" w:sz="0" w:space="0" w:color="auto"/>
            <w:left w:val="none" w:sz="0" w:space="0" w:color="auto"/>
            <w:bottom w:val="none" w:sz="0" w:space="0" w:color="auto"/>
            <w:right w:val="none" w:sz="0" w:space="0" w:color="auto"/>
          </w:divBdr>
          <w:divsChild>
            <w:div w:id="1041323865">
              <w:marLeft w:val="0"/>
              <w:marRight w:val="0"/>
              <w:marTop w:val="0"/>
              <w:marBottom w:val="0"/>
              <w:divBdr>
                <w:top w:val="none" w:sz="0" w:space="0" w:color="auto"/>
                <w:left w:val="none" w:sz="0" w:space="0" w:color="auto"/>
                <w:bottom w:val="none" w:sz="0" w:space="0" w:color="auto"/>
                <w:right w:val="none" w:sz="0" w:space="0" w:color="auto"/>
              </w:divBdr>
            </w:div>
            <w:div w:id="292714847">
              <w:marLeft w:val="0"/>
              <w:marRight w:val="0"/>
              <w:marTop w:val="0"/>
              <w:marBottom w:val="0"/>
              <w:divBdr>
                <w:top w:val="none" w:sz="0" w:space="0" w:color="auto"/>
                <w:left w:val="none" w:sz="0" w:space="0" w:color="auto"/>
                <w:bottom w:val="none" w:sz="0" w:space="0" w:color="auto"/>
                <w:right w:val="none" w:sz="0" w:space="0" w:color="auto"/>
              </w:divBdr>
            </w:div>
            <w:div w:id="458693498">
              <w:marLeft w:val="0"/>
              <w:marRight w:val="0"/>
              <w:marTop w:val="0"/>
              <w:marBottom w:val="0"/>
              <w:divBdr>
                <w:top w:val="none" w:sz="0" w:space="0" w:color="auto"/>
                <w:left w:val="none" w:sz="0" w:space="0" w:color="auto"/>
                <w:bottom w:val="none" w:sz="0" w:space="0" w:color="auto"/>
                <w:right w:val="none" w:sz="0" w:space="0" w:color="auto"/>
              </w:divBdr>
            </w:div>
          </w:divsChild>
        </w:div>
        <w:div w:id="141432184">
          <w:marLeft w:val="0"/>
          <w:marRight w:val="0"/>
          <w:marTop w:val="0"/>
          <w:marBottom w:val="0"/>
          <w:divBdr>
            <w:top w:val="none" w:sz="0" w:space="0" w:color="auto"/>
            <w:left w:val="none" w:sz="0" w:space="0" w:color="auto"/>
            <w:bottom w:val="none" w:sz="0" w:space="0" w:color="auto"/>
            <w:right w:val="none" w:sz="0" w:space="0" w:color="auto"/>
          </w:divBdr>
          <w:divsChild>
            <w:div w:id="640887313">
              <w:marLeft w:val="0"/>
              <w:marRight w:val="0"/>
              <w:marTop w:val="0"/>
              <w:marBottom w:val="0"/>
              <w:divBdr>
                <w:top w:val="none" w:sz="0" w:space="0" w:color="auto"/>
                <w:left w:val="none" w:sz="0" w:space="0" w:color="auto"/>
                <w:bottom w:val="none" w:sz="0" w:space="0" w:color="auto"/>
                <w:right w:val="none" w:sz="0" w:space="0" w:color="auto"/>
              </w:divBdr>
            </w:div>
            <w:div w:id="1675373896">
              <w:marLeft w:val="0"/>
              <w:marRight w:val="0"/>
              <w:marTop w:val="0"/>
              <w:marBottom w:val="0"/>
              <w:divBdr>
                <w:top w:val="none" w:sz="0" w:space="0" w:color="auto"/>
                <w:left w:val="none" w:sz="0" w:space="0" w:color="auto"/>
                <w:bottom w:val="none" w:sz="0" w:space="0" w:color="auto"/>
                <w:right w:val="none" w:sz="0" w:space="0" w:color="auto"/>
              </w:divBdr>
            </w:div>
            <w:div w:id="990136647">
              <w:marLeft w:val="0"/>
              <w:marRight w:val="0"/>
              <w:marTop w:val="0"/>
              <w:marBottom w:val="0"/>
              <w:divBdr>
                <w:top w:val="none" w:sz="0" w:space="0" w:color="auto"/>
                <w:left w:val="none" w:sz="0" w:space="0" w:color="auto"/>
                <w:bottom w:val="none" w:sz="0" w:space="0" w:color="auto"/>
                <w:right w:val="none" w:sz="0" w:space="0" w:color="auto"/>
              </w:divBdr>
            </w:div>
            <w:div w:id="1251815804">
              <w:marLeft w:val="0"/>
              <w:marRight w:val="0"/>
              <w:marTop w:val="0"/>
              <w:marBottom w:val="0"/>
              <w:divBdr>
                <w:top w:val="none" w:sz="0" w:space="0" w:color="auto"/>
                <w:left w:val="none" w:sz="0" w:space="0" w:color="auto"/>
                <w:bottom w:val="none" w:sz="0" w:space="0" w:color="auto"/>
                <w:right w:val="none" w:sz="0" w:space="0" w:color="auto"/>
              </w:divBdr>
            </w:div>
          </w:divsChild>
        </w:div>
        <w:div w:id="618223457">
          <w:marLeft w:val="0"/>
          <w:marRight w:val="0"/>
          <w:marTop w:val="0"/>
          <w:marBottom w:val="0"/>
          <w:divBdr>
            <w:top w:val="none" w:sz="0" w:space="0" w:color="auto"/>
            <w:left w:val="none" w:sz="0" w:space="0" w:color="auto"/>
            <w:bottom w:val="none" w:sz="0" w:space="0" w:color="auto"/>
            <w:right w:val="none" w:sz="0" w:space="0" w:color="auto"/>
          </w:divBdr>
          <w:divsChild>
            <w:div w:id="183060811">
              <w:marLeft w:val="0"/>
              <w:marRight w:val="0"/>
              <w:marTop w:val="0"/>
              <w:marBottom w:val="0"/>
              <w:divBdr>
                <w:top w:val="none" w:sz="0" w:space="0" w:color="auto"/>
                <w:left w:val="none" w:sz="0" w:space="0" w:color="auto"/>
                <w:bottom w:val="none" w:sz="0" w:space="0" w:color="auto"/>
                <w:right w:val="none" w:sz="0" w:space="0" w:color="auto"/>
              </w:divBdr>
            </w:div>
            <w:div w:id="15785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02539">
      <w:bodyDiv w:val="1"/>
      <w:marLeft w:val="0"/>
      <w:marRight w:val="0"/>
      <w:marTop w:val="0"/>
      <w:marBottom w:val="0"/>
      <w:divBdr>
        <w:top w:val="none" w:sz="0" w:space="0" w:color="auto"/>
        <w:left w:val="none" w:sz="0" w:space="0" w:color="auto"/>
        <w:bottom w:val="none" w:sz="0" w:space="0" w:color="auto"/>
        <w:right w:val="none" w:sz="0" w:space="0" w:color="auto"/>
      </w:divBdr>
    </w:div>
    <w:div w:id="209469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classroom.thenational.academy/lessons/information-leaflet-lesson-1-reading-focus" TargetMode="External"/><Relationship Id="rId26" Type="http://schemas.openxmlformats.org/officeDocument/2006/relationships/hyperlink" Target="https://classroom.thenational.academy/subjects-by-year/year-6/subjects/foundation" TargetMode="External"/><Relationship Id="rId3" Type="http://schemas.openxmlformats.org/officeDocument/2006/relationships/customXml" Target="../customXml/item3.xml"/><Relationship Id="rId21" Type="http://schemas.openxmlformats.org/officeDocument/2006/relationships/hyperlink" Target="https://classroom.thenational.academy/subjects-by-year/year-6/subjects/maths" TargetMode="External"/><Relationship Id="rId34"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cdn.oxfordowl.co.uk/2017/03/30/09/44/53/749/2749604_Reading_Comp_A_Answers.pdf" TargetMode="External"/><Relationship Id="rId25" Type="http://schemas.openxmlformats.org/officeDocument/2006/relationships/hyperlink" Target="https://www.robinhoodmat.co.uk/Learning-projects/" TargetMode="Externa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cdn.oxfordowl.co.uk/2017/03/30/09/42/41/727/2749604_Reading_Comp_A.pdf" TargetMode="External"/><Relationship Id="rId20" Type="http://schemas.openxmlformats.org/officeDocument/2006/relationships/hyperlink" Target="https://corbettmathsprimary.com/wp-content/uploads/2018/06/times-tables-pdf.pd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cafod.org.uk/Education/Primary-teaching-resources/Home-learning-primary" TargetMode="External"/><Relationship Id="rId28" Type="http://schemas.openxmlformats.org/officeDocument/2006/relationships/hyperlink" Target="https://www.arrowsmith.wigan.sch.uk/parents/Y7-Intake"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ttrockstars.com/"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corbettmathsprimary.com/" TargetMode="External"/><Relationship Id="rId27" Type="http://schemas.openxmlformats.org/officeDocument/2006/relationships/hyperlink" Target="https://www.youtube.com/watch?v=pVKIZNCL5Ms" TargetMode="External"/><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6AADE1-E2B2-4E38-B461-2BD15B3B6086}">
  <ds:schemaRefs>
    <ds:schemaRef ds:uri="http://purl.org/dc/elements/1.1/"/>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D94B7C4B-F4B0-4381-B4F1-FF151788B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5C0E2C-267A-4F96-BB1E-1743210671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761</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2020-06-28T09:17:00Z</dcterms:created>
  <dcterms:modified xsi:type="dcterms:W3CDTF">2020-06-28T09:17:00Z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