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1664"/>
        <w:gridCol w:w="1559"/>
        <w:gridCol w:w="1559"/>
        <w:gridCol w:w="1559"/>
        <w:gridCol w:w="1559"/>
        <w:gridCol w:w="1547"/>
      </w:tblGrid>
      <w:tr w:rsidR="00543785" w:rsidRPr="00543785" w14:paraId="46DECC4E" w14:textId="77777777" w:rsidTr="00543785">
        <w:tc>
          <w:tcPr>
            <w:tcW w:w="15735" w:type="dxa"/>
            <w:gridSpan w:val="6"/>
            <w:shd w:val="clear" w:color="auto" w:fill="4472C4"/>
          </w:tcPr>
          <w:p w14:paraId="0C1CC5D9" w14:textId="4FABD487" w:rsidR="00543785" w:rsidRPr="00543785" w:rsidRDefault="00543785" w:rsidP="00543785">
            <w:pPr>
              <w:tabs>
                <w:tab w:val="center" w:pos="7759"/>
                <w:tab w:val="left" w:pos="14760"/>
              </w:tabs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sz w:val="28"/>
              </w:rPr>
              <w:t xml:space="preserve">Achievement – </w:t>
            </w:r>
            <w:r w:rsidRPr="00543785">
              <w:rPr>
                <w:rFonts w:ascii="Calibri" w:eastAsia="Calibri" w:hAnsi="Calibri" w:cs="Times New Roman"/>
                <w:b/>
                <w:color w:val="6EDEFF"/>
                <w:sz w:val="28"/>
              </w:rPr>
              <w:t xml:space="preserve">July 2024    </w:t>
            </w:r>
            <w:r w:rsidRPr="00543785">
              <w:rPr>
                <w:rFonts w:ascii="Calibri" w:eastAsia="Calibri" w:hAnsi="Calibri" w:cs="Times New Roman"/>
                <w:b/>
                <w:color w:val="EE0000"/>
                <w:sz w:val="28"/>
              </w:rPr>
              <w:t>July 2025</w:t>
            </w:r>
            <w:r w:rsidRPr="00543785">
              <w:rPr>
                <w:rFonts w:ascii="Calibri" w:eastAsia="Calibri" w:hAnsi="Calibri" w:cs="Times New Roman"/>
                <w:b/>
                <w:color w:val="EE0000"/>
                <w:sz w:val="28"/>
              </w:rPr>
              <w:tab/>
            </w:r>
          </w:p>
        </w:tc>
      </w:tr>
      <w:tr w:rsidR="00543785" w:rsidRPr="00543785" w14:paraId="7D363E61" w14:textId="77777777" w:rsidTr="009A2358">
        <w:trPr>
          <w:trHeight w:val="123"/>
        </w:trPr>
        <w:tc>
          <w:tcPr>
            <w:tcW w:w="2603" w:type="dxa"/>
          </w:tcPr>
          <w:p w14:paraId="6C50A83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End of Year </w:t>
            </w:r>
          </w:p>
        </w:tc>
        <w:tc>
          <w:tcPr>
            <w:tcW w:w="2603" w:type="dxa"/>
          </w:tcPr>
          <w:p w14:paraId="6D517A86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School EXS Outcomes</w:t>
            </w:r>
          </w:p>
        </w:tc>
        <w:tc>
          <w:tcPr>
            <w:tcW w:w="2604" w:type="dxa"/>
          </w:tcPr>
          <w:p w14:paraId="69D66A54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National EXS Outcomes</w:t>
            </w:r>
          </w:p>
        </w:tc>
        <w:tc>
          <w:tcPr>
            <w:tcW w:w="2603" w:type="dxa"/>
          </w:tcPr>
          <w:p w14:paraId="61B9F7E6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School GD Outcomes</w:t>
            </w:r>
          </w:p>
        </w:tc>
        <w:tc>
          <w:tcPr>
            <w:tcW w:w="2603" w:type="dxa"/>
          </w:tcPr>
          <w:p w14:paraId="36681529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National GDS Outcomes</w:t>
            </w:r>
          </w:p>
        </w:tc>
        <w:tc>
          <w:tcPr>
            <w:tcW w:w="2719" w:type="dxa"/>
          </w:tcPr>
          <w:p w14:paraId="5200A13B" w14:textId="1BC2C02D" w:rsidR="00543785" w:rsidRPr="00543785" w:rsidRDefault="00451B34" w:rsidP="00543785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>
              <w:rPr>
                <w:rFonts w:ascii="Calibri" w:eastAsia="Calibri" w:hAnsi="Calibri" w:cs="Times New Roman"/>
                <w:b/>
                <w:color w:val="5B9BD5"/>
              </w:rPr>
              <w:t>Averaged Scaled Scores</w:t>
            </w:r>
            <w:r w:rsidR="00543785"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 </w:t>
            </w:r>
          </w:p>
        </w:tc>
      </w:tr>
      <w:tr w:rsidR="00543785" w:rsidRPr="00543785" w14:paraId="033A1087" w14:textId="77777777" w:rsidTr="00543785">
        <w:trPr>
          <w:trHeight w:val="123"/>
        </w:trPr>
        <w:tc>
          <w:tcPr>
            <w:tcW w:w="2603" w:type="dxa"/>
          </w:tcPr>
          <w:p w14:paraId="2504094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EYFS GLD</w:t>
            </w:r>
          </w:p>
        </w:tc>
        <w:tc>
          <w:tcPr>
            <w:tcW w:w="2603" w:type="dxa"/>
            <w:shd w:val="clear" w:color="auto" w:fill="FFFFFF"/>
          </w:tcPr>
          <w:p w14:paraId="26E57E67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71%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83%</w:t>
            </w:r>
          </w:p>
        </w:tc>
        <w:tc>
          <w:tcPr>
            <w:tcW w:w="2604" w:type="dxa"/>
          </w:tcPr>
          <w:p w14:paraId="4D2F0E6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68%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68%</w:t>
            </w:r>
          </w:p>
        </w:tc>
        <w:tc>
          <w:tcPr>
            <w:tcW w:w="2603" w:type="dxa"/>
            <w:shd w:val="clear" w:color="auto" w:fill="D0CECE"/>
          </w:tcPr>
          <w:p w14:paraId="21498A1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D0CECE"/>
          </w:tcPr>
          <w:p w14:paraId="1D42B4E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322A5A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1BC956D" w14:textId="77777777" w:rsidTr="00543785">
        <w:trPr>
          <w:trHeight w:val="123"/>
        </w:trPr>
        <w:tc>
          <w:tcPr>
            <w:tcW w:w="2603" w:type="dxa"/>
          </w:tcPr>
          <w:p w14:paraId="6598AD2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Y1 PHONICS</w:t>
            </w:r>
          </w:p>
        </w:tc>
        <w:tc>
          <w:tcPr>
            <w:tcW w:w="2603" w:type="dxa"/>
            <w:shd w:val="clear" w:color="auto" w:fill="FFFFFF"/>
          </w:tcPr>
          <w:p w14:paraId="2D36E3F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96%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66% (cohort specific)</w:t>
            </w:r>
          </w:p>
        </w:tc>
        <w:tc>
          <w:tcPr>
            <w:tcW w:w="2604" w:type="dxa"/>
          </w:tcPr>
          <w:p w14:paraId="2DD574A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81%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80%</w:t>
            </w:r>
          </w:p>
        </w:tc>
        <w:tc>
          <w:tcPr>
            <w:tcW w:w="2603" w:type="dxa"/>
            <w:shd w:val="clear" w:color="auto" w:fill="D0CECE"/>
          </w:tcPr>
          <w:p w14:paraId="70E9A57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D0CECE"/>
          </w:tcPr>
          <w:p w14:paraId="4E7D2B1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32EB8E3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24106D2" w14:textId="77777777" w:rsidTr="00543785">
        <w:trPr>
          <w:trHeight w:val="123"/>
        </w:trPr>
        <w:tc>
          <w:tcPr>
            <w:tcW w:w="2603" w:type="dxa"/>
          </w:tcPr>
          <w:p w14:paraId="0ABD333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READING</w:t>
            </w:r>
          </w:p>
        </w:tc>
        <w:tc>
          <w:tcPr>
            <w:tcW w:w="2603" w:type="dxa"/>
            <w:shd w:val="clear" w:color="auto" w:fill="FFFFFF"/>
          </w:tcPr>
          <w:p w14:paraId="17629CC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3D261374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78C51EB5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28%</w:t>
            </w:r>
          </w:p>
        </w:tc>
        <w:tc>
          <w:tcPr>
            <w:tcW w:w="2603" w:type="dxa"/>
            <w:shd w:val="clear" w:color="auto" w:fill="D0CECE"/>
          </w:tcPr>
          <w:p w14:paraId="3D37F03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607BF4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5A8F93D" w14:textId="77777777" w:rsidTr="00543785">
        <w:trPr>
          <w:trHeight w:val="123"/>
        </w:trPr>
        <w:tc>
          <w:tcPr>
            <w:tcW w:w="2603" w:type="dxa"/>
          </w:tcPr>
          <w:p w14:paraId="63AF507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WRITING</w:t>
            </w:r>
          </w:p>
        </w:tc>
        <w:tc>
          <w:tcPr>
            <w:tcW w:w="2603" w:type="dxa"/>
            <w:shd w:val="clear" w:color="auto" w:fill="FFFFFF"/>
          </w:tcPr>
          <w:p w14:paraId="57AF15E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72E8715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5A50434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24%</w:t>
            </w:r>
          </w:p>
        </w:tc>
        <w:tc>
          <w:tcPr>
            <w:tcW w:w="2603" w:type="dxa"/>
            <w:shd w:val="clear" w:color="auto" w:fill="D0CECE"/>
          </w:tcPr>
          <w:p w14:paraId="543221F5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24D9710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0B800C4C" w14:textId="77777777" w:rsidTr="00543785">
        <w:trPr>
          <w:trHeight w:val="123"/>
        </w:trPr>
        <w:tc>
          <w:tcPr>
            <w:tcW w:w="2603" w:type="dxa"/>
          </w:tcPr>
          <w:p w14:paraId="0E6E440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MATHS</w:t>
            </w:r>
          </w:p>
        </w:tc>
        <w:tc>
          <w:tcPr>
            <w:tcW w:w="2603" w:type="dxa"/>
            <w:shd w:val="clear" w:color="auto" w:fill="FFFFFF"/>
          </w:tcPr>
          <w:p w14:paraId="373449C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6BFE7E6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1D450B7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32%</w:t>
            </w:r>
          </w:p>
        </w:tc>
        <w:tc>
          <w:tcPr>
            <w:tcW w:w="2603" w:type="dxa"/>
            <w:shd w:val="clear" w:color="auto" w:fill="D0CECE"/>
          </w:tcPr>
          <w:p w14:paraId="7CD5B56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D9D6D8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347FB3F2" w14:textId="77777777" w:rsidTr="00543785">
        <w:trPr>
          <w:trHeight w:val="123"/>
        </w:trPr>
        <w:tc>
          <w:tcPr>
            <w:tcW w:w="2603" w:type="dxa"/>
          </w:tcPr>
          <w:p w14:paraId="4A6465D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RWM</w:t>
            </w:r>
          </w:p>
        </w:tc>
        <w:tc>
          <w:tcPr>
            <w:tcW w:w="2603" w:type="dxa"/>
            <w:shd w:val="clear" w:color="auto" w:fill="FFFFFF"/>
          </w:tcPr>
          <w:p w14:paraId="08A31B8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7464F07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5F6B372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24%</w:t>
            </w:r>
          </w:p>
        </w:tc>
        <w:tc>
          <w:tcPr>
            <w:tcW w:w="2603" w:type="dxa"/>
            <w:shd w:val="clear" w:color="auto" w:fill="D0CECE"/>
          </w:tcPr>
          <w:p w14:paraId="2F2F356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412145C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B6637E6" w14:textId="77777777" w:rsidTr="00451B34">
        <w:trPr>
          <w:trHeight w:val="123"/>
        </w:trPr>
        <w:tc>
          <w:tcPr>
            <w:tcW w:w="2603" w:type="dxa"/>
          </w:tcPr>
          <w:p w14:paraId="22272907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READING</w:t>
            </w:r>
          </w:p>
        </w:tc>
        <w:tc>
          <w:tcPr>
            <w:tcW w:w="2603" w:type="dxa"/>
            <w:shd w:val="clear" w:color="auto" w:fill="FFFFFF"/>
          </w:tcPr>
          <w:p w14:paraId="535DAA6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76%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60%</w:t>
            </w:r>
          </w:p>
        </w:tc>
        <w:tc>
          <w:tcPr>
            <w:tcW w:w="2604" w:type="dxa"/>
          </w:tcPr>
          <w:p w14:paraId="4B5F792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75%</w:t>
            </w:r>
          </w:p>
        </w:tc>
        <w:tc>
          <w:tcPr>
            <w:tcW w:w="2603" w:type="dxa"/>
            <w:shd w:val="clear" w:color="auto" w:fill="FFFFFF"/>
          </w:tcPr>
          <w:p w14:paraId="28B896E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39%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16%</w:t>
            </w:r>
          </w:p>
        </w:tc>
        <w:tc>
          <w:tcPr>
            <w:tcW w:w="2603" w:type="dxa"/>
          </w:tcPr>
          <w:p w14:paraId="4C82EB4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28%</w:t>
            </w:r>
          </w:p>
        </w:tc>
        <w:tc>
          <w:tcPr>
            <w:tcW w:w="2719" w:type="dxa"/>
          </w:tcPr>
          <w:p w14:paraId="55899D59" w14:textId="684C692D" w:rsidR="00543785" w:rsidRPr="00776146" w:rsidRDefault="00776146" w:rsidP="00543785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FF0000"/>
              </w:rPr>
              <w:t>102 (national 106)</w:t>
            </w:r>
          </w:p>
        </w:tc>
      </w:tr>
      <w:tr w:rsidR="00543785" w:rsidRPr="00543785" w14:paraId="095DF2C2" w14:textId="77777777" w:rsidTr="00543785">
        <w:trPr>
          <w:trHeight w:val="123"/>
        </w:trPr>
        <w:tc>
          <w:tcPr>
            <w:tcW w:w="2603" w:type="dxa"/>
          </w:tcPr>
          <w:p w14:paraId="3B7B40D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WRITING</w:t>
            </w:r>
          </w:p>
        </w:tc>
        <w:tc>
          <w:tcPr>
            <w:tcW w:w="2603" w:type="dxa"/>
            <w:shd w:val="clear" w:color="auto" w:fill="FFFFFF"/>
          </w:tcPr>
          <w:p w14:paraId="0273E44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76%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60%</w:t>
            </w:r>
          </w:p>
        </w:tc>
        <w:tc>
          <w:tcPr>
            <w:tcW w:w="2604" w:type="dxa"/>
          </w:tcPr>
          <w:p w14:paraId="3309660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72%</w:t>
            </w:r>
          </w:p>
        </w:tc>
        <w:tc>
          <w:tcPr>
            <w:tcW w:w="2603" w:type="dxa"/>
            <w:shd w:val="clear" w:color="auto" w:fill="FFFFFF"/>
          </w:tcPr>
          <w:p w14:paraId="0A9B625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14%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0%</w:t>
            </w:r>
          </w:p>
        </w:tc>
        <w:tc>
          <w:tcPr>
            <w:tcW w:w="2603" w:type="dxa"/>
          </w:tcPr>
          <w:p w14:paraId="0618D85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13%</w:t>
            </w:r>
          </w:p>
        </w:tc>
        <w:tc>
          <w:tcPr>
            <w:tcW w:w="2719" w:type="dxa"/>
            <w:shd w:val="clear" w:color="auto" w:fill="BFBFBF"/>
          </w:tcPr>
          <w:p w14:paraId="0230133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07736CD0" w14:textId="77777777" w:rsidTr="00543785">
        <w:trPr>
          <w:trHeight w:val="122"/>
        </w:trPr>
        <w:tc>
          <w:tcPr>
            <w:tcW w:w="2603" w:type="dxa"/>
          </w:tcPr>
          <w:p w14:paraId="7436C4C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MATHS</w:t>
            </w:r>
          </w:p>
        </w:tc>
        <w:tc>
          <w:tcPr>
            <w:tcW w:w="2603" w:type="dxa"/>
            <w:shd w:val="clear" w:color="auto" w:fill="FFFFFF"/>
          </w:tcPr>
          <w:p w14:paraId="7428285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66%</w:t>
            </w:r>
          </w:p>
        </w:tc>
        <w:tc>
          <w:tcPr>
            <w:tcW w:w="2604" w:type="dxa"/>
          </w:tcPr>
          <w:p w14:paraId="43A0F16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73%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74%</w:t>
            </w:r>
          </w:p>
        </w:tc>
        <w:tc>
          <w:tcPr>
            <w:tcW w:w="2603" w:type="dxa"/>
            <w:shd w:val="clear" w:color="auto" w:fill="FFFFFF"/>
          </w:tcPr>
          <w:p w14:paraId="105A5EE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35%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12%</w:t>
            </w:r>
          </w:p>
        </w:tc>
        <w:tc>
          <w:tcPr>
            <w:tcW w:w="2603" w:type="dxa"/>
          </w:tcPr>
          <w:p w14:paraId="75F887C1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24%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26%</w:t>
            </w:r>
          </w:p>
        </w:tc>
        <w:tc>
          <w:tcPr>
            <w:tcW w:w="2719" w:type="dxa"/>
            <w:shd w:val="clear" w:color="auto" w:fill="BFBFBF"/>
          </w:tcPr>
          <w:p w14:paraId="5A7CF943" w14:textId="1ECD5EA2" w:rsidR="00543785" w:rsidRPr="00666155" w:rsidRDefault="00666155" w:rsidP="00543785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FF0000"/>
              </w:rPr>
              <w:t>102 (national 105)</w:t>
            </w:r>
          </w:p>
        </w:tc>
      </w:tr>
      <w:tr w:rsidR="00543785" w:rsidRPr="00543785" w14:paraId="5C9A6145" w14:textId="77777777" w:rsidTr="00543785">
        <w:trPr>
          <w:trHeight w:val="122"/>
        </w:trPr>
        <w:tc>
          <w:tcPr>
            <w:tcW w:w="2603" w:type="dxa"/>
          </w:tcPr>
          <w:p w14:paraId="7222297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RWM</w:t>
            </w:r>
          </w:p>
        </w:tc>
        <w:tc>
          <w:tcPr>
            <w:tcW w:w="2603" w:type="dxa"/>
            <w:shd w:val="clear" w:color="auto" w:fill="FFFFFF"/>
          </w:tcPr>
          <w:p w14:paraId="239EE75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67%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52%</w:t>
            </w:r>
          </w:p>
        </w:tc>
        <w:tc>
          <w:tcPr>
            <w:tcW w:w="2604" w:type="dxa"/>
          </w:tcPr>
          <w:p w14:paraId="221DFEB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61%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62%</w:t>
            </w:r>
          </w:p>
        </w:tc>
        <w:tc>
          <w:tcPr>
            <w:tcW w:w="2603" w:type="dxa"/>
            <w:shd w:val="clear" w:color="auto" w:fill="FFFFFF"/>
          </w:tcPr>
          <w:p w14:paraId="73C0E9CC" w14:textId="77777777" w:rsidR="00543785" w:rsidRPr="00543785" w:rsidRDefault="00543785" w:rsidP="00543785">
            <w:pPr>
              <w:spacing w:line="360" w:lineRule="auto"/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12%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0%</w:t>
            </w:r>
          </w:p>
        </w:tc>
        <w:tc>
          <w:tcPr>
            <w:tcW w:w="2603" w:type="dxa"/>
          </w:tcPr>
          <w:p w14:paraId="4AD62FF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8%</w:t>
            </w:r>
          </w:p>
        </w:tc>
        <w:tc>
          <w:tcPr>
            <w:tcW w:w="2719" w:type="dxa"/>
            <w:shd w:val="clear" w:color="auto" w:fill="BFBFBF"/>
          </w:tcPr>
          <w:p w14:paraId="15FB167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49C45490" w14:textId="77777777" w:rsidR="00543785" w:rsidRDefault="00543785"/>
    <w:sectPr w:rsidR="00543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85"/>
    <w:rsid w:val="00146962"/>
    <w:rsid w:val="00451B34"/>
    <w:rsid w:val="00543785"/>
    <w:rsid w:val="00666155"/>
    <w:rsid w:val="00776146"/>
    <w:rsid w:val="009D558D"/>
    <w:rsid w:val="009E61E0"/>
    <w:rsid w:val="00B0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050A"/>
  <w15:chartTrackingRefBased/>
  <w15:docId w15:val="{7F553C27-A933-4D9B-8FE4-A731B7F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437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Goulding</dc:creator>
  <cp:keywords/>
  <dc:description/>
  <cp:lastModifiedBy>Craig Goulding</cp:lastModifiedBy>
  <cp:revision>6</cp:revision>
  <dcterms:created xsi:type="dcterms:W3CDTF">2026-06-18T13:43:00Z</dcterms:created>
  <dcterms:modified xsi:type="dcterms:W3CDTF">2026-06-18T14:05:00Z</dcterms:modified>
</cp:coreProperties>
</file>