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FCB4" w14:textId="77777777" w:rsidR="00B25D2B" w:rsidRDefault="00B25D2B" w:rsidP="00BF7F6D">
      <w:pPr>
        <w:spacing w:after="0" w:line="240" w:lineRule="auto"/>
        <w:jc w:val="center"/>
        <w:rPr>
          <w:b/>
          <w:bCs/>
          <w:sz w:val="24"/>
          <w:szCs w:val="24"/>
          <w:u w:val="single"/>
        </w:rPr>
      </w:pPr>
    </w:p>
    <w:p w14:paraId="0CBD2D1A" w14:textId="257D91C3" w:rsidR="00B41FDB" w:rsidRDefault="00B41FDB" w:rsidP="00BF7F6D">
      <w:pPr>
        <w:spacing w:after="0" w:line="240" w:lineRule="auto"/>
        <w:jc w:val="center"/>
        <w:rPr>
          <w:b/>
          <w:bCs/>
          <w:sz w:val="56"/>
          <w:szCs w:val="56"/>
          <w:u w:val="single"/>
        </w:rPr>
      </w:pPr>
      <w:r>
        <w:rPr>
          <w:b/>
          <w:bCs/>
          <w:sz w:val="56"/>
          <w:szCs w:val="56"/>
          <w:u w:val="single"/>
        </w:rPr>
        <w:t xml:space="preserve">St Oswald’s </w:t>
      </w:r>
      <w:r w:rsidR="000A582D">
        <w:rPr>
          <w:b/>
          <w:bCs/>
          <w:sz w:val="56"/>
          <w:szCs w:val="56"/>
          <w:u w:val="single"/>
        </w:rPr>
        <w:t xml:space="preserve">Behaviour Policy </w:t>
      </w:r>
    </w:p>
    <w:p w14:paraId="07D3E983" w14:textId="5CE73C37" w:rsidR="000A582D" w:rsidRPr="00B41FDB" w:rsidRDefault="000A582D" w:rsidP="00BF7F6D">
      <w:pPr>
        <w:spacing w:after="0" w:line="240" w:lineRule="auto"/>
        <w:jc w:val="center"/>
        <w:rPr>
          <w:b/>
          <w:bCs/>
          <w:sz w:val="56"/>
          <w:szCs w:val="56"/>
          <w:u w:val="single"/>
        </w:rPr>
      </w:pPr>
      <w:r>
        <w:rPr>
          <w:b/>
          <w:bCs/>
          <w:sz w:val="56"/>
          <w:szCs w:val="56"/>
          <w:u w:val="single"/>
        </w:rPr>
        <w:t>2025-2026</w:t>
      </w:r>
    </w:p>
    <w:p w14:paraId="2585B107" w14:textId="77777777" w:rsidR="00B41FDB" w:rsidRDefault="00B41FDB" w:rsidP="00BF7F6D">
      <w:pPr>
        <w:spacing w:after="0" w:line="240" w:lineRule="auto"/>
        <w:jc w:val="center"/>
        <w:rPr>
          <w:b/>
          <w:bCs/>
          <w:sz w:val="24"/>
          <w:szCs w:val="24"/>
          <w:u w:val="single"/>
        </w:rPr>
      </w:pPr>
    </w:p>
    <w:p w14:paraId="3544E70E" w14:textId="77777777" w:rsidR="00B41FDB" w:rsidRDefault="00B41FDB" w:rsidP="00BF7F6D">
      <w:pPr>
        <w:spacing w:after="0" w:line="240" w:lineRule="auto"/>
        <w:jc w:val="center"/>
        <w:rPr>
          <w:b/>
          <w:bCs/>
          <w:sz w:val="24"/>
          <w:szCs w:val="24"/>
          <w:u w:val="single"/>
        </w:rPr>
      </w:pPr>
    </w:p>
    <w:p w14:paraId="2F9F3C42" w14:textId="77777777" w:rsidR="00B41FDB" w:rsidRDefault="00B41FDB" w:rsidP="00BF7F6D">
      <w:pPr>
        <w:spacing w:after="0" w:line="240" w:lineRule="auto"/>
        <w:jc w:val="center"/>
        <w:rPr>
          <w:b/>
          <w:bCs/>
          <w:sz w:val="24"/>
          <w:szCs w:val="24"/>
          <w:u w:val="single"/>
        </w:rPr>
      </w:pPr>
    </w:p>
    <w:p w14:paraId="06D24B01" w14:textId="77777777" w:rsidR="00B41FDB" w:rsidRDefault="00B41FDB" w:rsidP="00BF7F6D">
      <w:pPr>
        <w:spacing w:after="0" w:line="240" w:lineRule="auto"/>
        <w:jc w:val="center"/>
        <w:rPr>
          <w:b/>
          <w:bCs/>
          <w:sz w:val="24"/>
          <w:szCs w:val="24"/>
          <w:u w:val="single"/>
        </w:rPr>
      </w:pPr>
    </w:p>
    <w:p w14:paraId="6605DEBF" w14:textId="77777777" w:rsidR="00B41FDB" w:rsidRDefault="00B41FDB" w:rsidP="00BF7F6D">
      <w:pPr>
        <w:spacing w:after="0" w:line="240" w:lineRule="auto"/>
        <w:jc w:val="center"/>
        <w:rPr>
          <w:b/>
          <w:bCs/>
          <w:sz w:val="24"/>
          <w:szCs w:val="24"/>
          <w:u w:val="single"/>
        </w:rPr>
      </w:pPr>
    </w:p>
    <w:p w14:paraId="32E88261" w14:textId="77777777" w:rsidR="00B41FDB" w:rsidRDefault="00B41FDB" w:rsidP="00BF7F6D">
      <w:pPr>
        <w:spacing w:after="0" w:line="240" w:lineRule="auto"/>
        <w:jc w:val="center"/>
        <w:rPr>
          <w:b/>
          <w:bCs/>
          <w:sz w:val="24"/>
          <w:szCs w:val="24"/>
          <w:u w:val="single"/>
        </w:rPr>
      </w:pPr>
    </w:p>
    <w:p w14:paraId="245C4D02" w14:textId="77777777" w:rsidR="00B41FDB" w:rsidRDefault="00B41FDB" w:rsidP="00BF7F6D">
      <w:pPr>
        <w:spacing w:after="0" w:line="240" w:lineRule="auto"/>
        <w:jc w:val="center"/>
        <w:rPr>
          <w:b/>
          <w:bCs/>
          <w:sz w:val="24"/>
          <w:szCs w:val="24"/>
          <w:u w:val="single"/>
        </w:rPr>
      </w:pPr>
    </w:p>
    <w:p w14:paraId="02894145" w14:textId="77777777" w:rsidR="00B41FDB" w:rsidRDefault="00B41FDB" w:rsidP="00BF7F6D">
      <w:pPr>
        <w:spacing w:after="0" w:line="240" w:lineRule="auto"/>
        <w:jc w:val="center"/>
        <w:rPr>
          <w:b/>
          <w:bCs/>
          <w:sz w:val="24"/>
          <w:szCs w:val="24"/>
          <w:u w:val="single"/>
        </w:rPr>
      </w:pPr>
    </w:p>
    <w:p w14:paraId="0F8E5398" w14:textId="248CD4DD" w:rsidR="00B25D2B" w:rsidRDefault="00B41FDB" w:rsidP="00B41FDB">
      <w:pPr>
        <w:jc w:val="center"/>
        <w:rPr>
          <w:b/>
          <w:bCs/>
          <w:sz w:val="24"/>
          <w:szCs w:val="24"/>
          <w:u w:val="single"/>
        </w:rPr>
      </w:pPr>
      <w:r>
        <w:rPr>
          <w:b/>
          <w:bCs/>
          <w:noProof/>
          <w:sz w:val="24"/>
          <w:szCs w:val="24"/>
          <w:u w:val="single"/>
        </w:rPr>
        <w:drawing>
          <wp:inline distT="0" distB="0" distL="0" distR="0" wp14:anchorId="49CEDEE7" wp14:editId="22F18E2D">
            <wp:extent cx="5395913" cy="5539167"/>
            <wp:effectExtent l="0" t="0" r="0" b="4445"/>
            <wp:docPr id="1947749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49848" name="Picture 1947749848"/>
                    <pic:cNvPicPr/>
                  </pic:nvPicPr>
                  <pic:blipFill>
                    <a:blip r:embed="rId10">
                      <a:extLst>
                        <a:ext uri="{28A0092B-C50C-407E-A947-70E740481C1C}">
                          <a14:useLocalDpi xmlns:a14="http://schemas.microsoft.com/office/drawing/2010/main" val="0"/>
                        </a:ext>
                      </a:extLst>
                    </a:blip>
                    <a:stretch>
                      <a:fillRect/>
                    </a:stretch>
                  </pic:blipFill>
                  <pic:spPr>
                    <a:xfrm>
                      <a:off x="0" y="0"/>
                      <a:ext cx="5408628" cy="5552219"/>
                    </a:xfrm>
                    <a:prstGeom prst="rect">
                      <a:avLst/>
                    </a:prstGeom>
                  </pic:spPr>
                </pic:pic>
              </a:graphicData>
            </a:graphic>
          </wp:inline>
        </w:drawing>
      </w:r>
      <w:r w:rsidR="00B25D2B">
        <w:rPr>
          <w:b/>
          <w:bCs/>
          <w:sz w:val="24"/>
          <w:szCs w:val="24"/>
          <w:u w:val="single"/>
        </w:rPr>
        <w:br w:type="page"/>
      </w:r>
    </w:p>
    <w:p w14:paraId="7A3F5CB7" w14:textId="29647FFA" w:rsidR="00AE2CC5" w:rsidRDefault="7ABCBD39" w:rsidP="00BF7F6D">
      <w:pPr>
        <w:spacing w:after="0" w:line="240" w:lineRule="auto"/>
        <w:jc w:val="center"/>
        <w:rPr>
          <w:b/>
          <w:bCs/>
          <w:sz w:val="24"/>
          <w:szCs w:val="24"/>
          <w:u w:val="single"/>
        </w:rPr>
      </w:pPr>
      <w:r w:rsidRPr="2CFD4818">
        <w:rPr>
          <w:b/>
          <w:bCs/>
          <w:sz w:val="24"/>
          <w:szCs w:val="24"/>
          <w:u w:val="single"/>
        </w:rPr>
        <w:lastRenderedPageBreak/>
        <w:t xml:space="preserve">St. Oswald’s Behaviour Policy </w:t>
      </w:r>
    </w:p>
    <w:p w14:paraId="6BD4D72F" w14:textId="77777777" w:rsidR="00980E86" w:rsidRDefault="00980E86" w:rsidP="00752CAB">
      <w:pPr>
        <w:spacing w:after="0" w:line="240" w:lineRule="auto"/>
        <w:jc w:val="center"/>
        <w:rPr>
          <w:b/>
          <w:sz w:val="24"/>
          <w:u w:val="single"/>
        </w:rPr>
      </w:pPr>
    </w:p>
    <w:p w14:paraId="5F5005E8" w14:textId="77777777" w:rsidR="00980E86" w:rsidRDefault="00980E86" w:rsidP="00752CAB">
      <w:pPr>
        <w:spacing w:after="0" w:line="240" w:lineRule="auto"/>
        <w:jc w:val="center"/>
        <w:rPr>
          <w:b/>
          <w:i/>
          <w:sz w:val="24"/>
          <w:u w:val="single"/>
        </w:rPr>
      </w:pPr>
      <w:r>
        <w:rPr>
          <w:b/>
          <w:i/>
          <w:sz w:val="24"/>
          <w:u w:val="single"/>
        </w:rPr>
        <w:t>LOVE JESUS</w:t>
      </w:r>
    </w:p>
    <w:p w14:paraId="1BFF7B69" w14:textId="77777777" w:rsidR="00980E86" w:rsidRDefault="00980E86" w:rsidP="00752CAB">
      <w:pPr>
        <w:spacing w:after="0" w:line="240" w:lineRule="auto"/>
        <w:jc w:val="center"/>
        <w:rPr>
          <w:b/>
          <w:i/>
          <w:sz w:val="24"/>
          <w:u w:val="single"/>
        </w:rPr>
      </w:pPr>
      <w:r>
        <w:rPr>
          <w:b/>
          <w:i/>
          <w:sz w:val="24"/>
          <w:u w:val="single"/>
        </w:rPr>
        <w:t>LOVE LEARNING</w:t>
      </w:r>
    </w:p>
    <w:p w14:paraId="332E34BA" w14:textId="77777777" w:rsidR="00980E86" w:rsidRPr="00980E86" w:rsidRDefault="00980E86" w:rsidP="00752CAB">
      <w:pPr>
        <w:spacing w:after="0" w:line="240" w:lineRule="auto"/>
        <w:jc w:val="center"/>
        <w:rPr>
          <w:b/>
          <w:i/>
          <w:sz w:val="24"/>
          <w:u w:val="single"/>
        </w:rPr>
      </w:pPr>
      <w:r>
        <w:rPr>
          <w:b/>
          <w:i/>
          <w:sz w:val="24"/>
          <w:u w:val="single"/>
        </w:rPr>
        <w:t>LOVE EACH OTHER</w:t>
      </w:r>
    </w:p>
    <w:p w14:paraId="0EA98549" w14:textId="77777777" w:rsidR="00752CAB" w:rsidRPr="00752CAB" w:rsidRDefault="00752CAB" w:rsidP="00752CAB">
      <w:pPr>
        <w:spacing w:after="0" w:line="240" w:lineRule="auto"/>
        <w:rPr>
          <w:b/>
          <w:sz w:val="24"/>
          <w:u w:val="single"/>
        </w:rPr>
      </w:pPr>
      <w:r w:rsidRPr="00752CAB">
        <w:rPr>
          <w:b/>
          <w:sz w:val="24"/>
          <w:u w:val="single"/>
        </w:rPr>
        <w:t>Behaviour Policy Principles</w:t>
      </w:r>
    </w:p>
    <w:p w14:paraId="186B0076" w14:textId="77777777" w:rsidR="00752CAB" w:rsidRDefault="00752CAB" w:rsidP="00752CAB">
      <w:pPr>
        <w:spacing w:after="0" w:line="240" w:lineRule="auto"/>
        <w:rPr>
          <w:sz w:val="24"/>
        </w:rPr>
      </w:pPr>
      <w:r w:rsidRPr="00752CAB">
        <w:rPr>
          <w:sz w:val="24"/>
        </w:rPr>
        <w:t xml:space="preserve">St </w:t>
      </w:r>
      <w:r>
        <w:rPr>
          <w:sz w:val="24"/>
        </w:rPr>
        <w:t>Oswald</w:t>
      </w:r>
      <w:r w:rsidRPr="00752CAB">
        <w:rPr>
          <w:sz w:val="24"/>
        </w:rPr>
        <w:t xml:space="preserve">’s is committed to creating an environment where </w:t>
      </w:r>
      <w:r w:rsidR="00225914">
        <w:rPr>
          <w:sz w:val="24"/>
        </w:rPr>
        <w:t xml:space="preserve">kindness and </w:t>
      </w:r>
      <w:r w:rsidRPr="00752CAB">
        <w:rPr>
          <w:sz w:val="24"/>
        </w:rPr>
        <w:t>exemplary behaviou</w:t>
      </w:r>
      <w:r>
        <w:rPr>
          <w:sz w:val="24"/>
        </w:rPr>
        <w:t xml:space="preserve">r is at the heart of productive </w:t>
      </w:r>
      <w:r w:rsidRPr="00752CAB">
        <w:rPr>
          <w:sz w:val="24"/>
        </w:rPr>
        <w:t>learning. Everyone is expected to maintain the highest</w:t>
      </w:r>
      <w:r>
        <w:rPr>
          <w:sz w:val="24"/>
        </w:rPr>
        <w:t xml:space="preserve"> </w:t>
      </w:r>
      <w:r w:rsidRPr="00752CAB">
        <w:rPr>
          <w:sz w:val="24"/>
        </w:rPr>
        <w:t>standards of personal conduct,</w:t>
      </w:r>
      <w:r>
        <w:rPr>
          <w:sz w:val="24"/>
        </w:rPr>
        <w:t xml:space="preserve"> to accept responsibility </w:t>
      </w:r>
      <w:r w:rsidRPr="00752CAB">
        <w:rPr>
          <w:sz w:val="24"/>
        </w:rPr>
        <w:t xml:space="preserve">for their behaviour and encourage others to do the same. </w:t>
      </w:r>
    </w:p>
    <w:p w14:paraId="5BFD7885" w14:textId="22DC6430" w:rsidR="00752CAB" w:rsidRDefault="7ABCBD39" w:rsidP="7ABCBD39">
      <w:pPr>
        <w:spacing w:after="0" w:line="240" w:lineRule="auto"/>
        <w:rPr>
          <w:sz w:val="24"/>
          <w:szCs w:val="24"/>
        </w:rPr>
      </w:pPr>
      <w:r w:rsidRPr="7ABCBD39">
        <w:rPr>
          <w:sz w:val="24"/>
          <w:szCs w:val="24"/>
        </w:rPr>
        <w:t xml:space="preserve">As members of our community, we always agree to follow, “The Ozzie’s Way.” We are a nurturing school that firmly believes that children’s needs and past experiences will have an impact upon their behaviour- behaviour is a means of communication. </w:t>
      </w:r>
    </w:p>
    <w:p w14:paraId="2605755D" w14:textId="77777777" w:rsidR="00752CAB" w:rsidRDefault="00752CAB" w:rsidP="00752CAB">
      <w:pPr>
        <w:spacing w:after="0" w:line="240" w:lineRule="auto"/>
        <w:rPr>
          <w:b/>
          <w:bCs/>
          <w:sz w:val="24"/>
        </w:rPr>
      </w:pPr>
    </w:p>
    <w:p w14:paraId="3A742B9B"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b/>
          <w:bCs/>
          <w:sz w:val="24"/>
          <w:u w:val="single"/>
        </w:rPr>
      </w:pPr>
      <w:r>
        <w:rPr>
          <w:b/>
          <w:bCs/>
          <w:sz w:val="24"/>
          <w:u w:val="single"/>
        </w:rPr>
        <w:t>THE OZZIE’S WAY</w:t>
      </w:r>
    </w:p>
    <w:p w14:paraId="15B9A357"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Hardworking, even if it’s tricky.</w:t>
      </w:r>
    </w:p>
    <w:p w14:paraId="0DBC05C5"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Always being kind and helping each other.</w:t>
      </w:r>
    </w:p>
    <w:p w14:paraId="0135FCC9"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Positive, “I can,” attitude.</w:t>
      </w:r>
    </w:p>
    <w:p w14:paraId="0F2F5090"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Polite manners and good behaviour.</w:t>
      </w:r>
    </w:p>
    <w:p w14:paraId="253257DE" w14:textId="77777777" w:rsidR="00752CAB" w:rsidRPr="00752CAB" w:rsidRDefault="00752CAB" w:rsidP="00752CAB">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You can follow, “The Ozzie’s Way.”</w:t>
      </w:r>
    </w:p>
    <w:p w14:paraId="17619D6E" w14:textId="77777777" w:rsidR="00752CAB" w:rsidRPr="00752CAB" w:rsidRDefault="00752CAB" w:rsidP="00752CAB">
      <w:pPr>
        <w:spacing w:after="0" w:line="240" w:lineRule="auto"/>
        <w:rPr>
          <w:sz w:val="24"/>
        </w:rPr>
      </w:pPr>
    </w:p>
    <w:p w14:paraId="16E14284" w14:textId="63AF3F40" w:rsidR="00752CAB" w:rsidRPr="00752CAB" w:rsidRDefault="00C56ABE" w:rsidP="00752CAB">
      <w:pPr>
        <w:spacing w:after="0" w:line="240" w:lineRule="auto"/>
        <w:rPr>
          <w:b/>
          <w:sz w:val="24"/>
          <w:u w:val="single"/>
        </w:rPr>
      </w:pPr>
      <w:r>
        <w:rPr>
          <w:b/>
          <w:sz w:val="24"/>
          <w:u w:val="single"/>
        </w:rPr>
        <w:t xml:space="preserve">Intent </w:t>
      </w:r>
      <w:r w:rsidR="00752CAB" w:rsidRPr="00752CAB">
        <w:rPr>
          <w:b/>
          <w:sz w:val="24"/>
          <w:u w:val="single"/>
        </w:rPr>
        <w:t>of the behaviour policy</w:t>
      </w:r>
    </w:p>
    <w:p w14:paraId="5AC190F7" w14:textId="77777777" w:rsidR="00752CAB" w:rsidRDefault="6B989699" w:rsidP="6B989699">
      <w:pPr>
        <w:pStyle w:val="ListParagraph"/>
        <w:numPr>
          <w:ilvl w:val="0"/>
          <w:numId w:val="2"/>
        </w:numPr>
        <w:spacing w:after="0" w:line="240" w:lineRule="auto"/>
        <w:rPr>
          <w:sz w:val="24"/>
          <w:szCs w:val="24"/>
        </w:rPr>
      </w:pPr>
      <w:r w:rsidRPr="6B989699">
        <w:rPr>
          <w:sz w:val="24"/>
          <w:szCs w:val="24"/>
        </w:rPr>
        <w:t>To provide a happy, safe, comfortable and caring environment where optimum learning takes place</w:t>
      </w:r>
    </w:p>
    <w:p w14:paraId="70BAC578" w14:textId="241F6A25" w:rsidR="6B989699" w:rsidRDefault="6B989699" w:rsidP="6B989699">
      <w:pPr>
        <w:spacing w:after="0" w:line="240" w:lineRule="auto"/>
        <w:ind w:left="360"/>
        <w:rPr>
          <w:sz w:val="24"/>
          <w:szCs w:val="24"/>
        </w:rPr>
      </w:pPr>
    </w:p>
    <w:p w14:paraId="0EB804DB" w14:textId="3F379F48" w:rsidR="7ABCBD39" w:rsidRDefault="6B989699" w:rsidP="6B989699">
      <w:pPr>
        <w:pStyle w:val="ListParagraph"/>
        <w:numPr>
          <w:ilvl w:val="0"/>
          <w:numId w:val="2"/>
        </w:numPr>
        <w:spacing w:after="0" w:line="240" w:lineRule="auto"/>
        <w:rPr>
          <w:sz w:val="24"/>
          <w:szCs w:val="24"/>
        </w:rPr>
      </w:pPr>
      <w:r w:rsidRPr="6B989699">
        <w:rPr>
          <w:sz w:val="24"/>
          <w:szCs w:val="24"/>
        </w:rPr>
        <w:t>To</w:t>
      </w:r>
      <w:r w:rsidRPr="6B989699">
        <w:rPr>
          <w:rFonts w:eastAsiaTheme="minorEastAsia"/>
          <w:sz w:val="24"/>
          <w:szCs w:val="24"/>
        </w:rPr>
        <w:t xml:space="preserve"> ensure </w:t>
      </w:r>
      <w:r w:rsidRPr="6B989699">
        <w:rPr>
          <w:rFonts w:eastAsiaTheme="minorEastAsia"/>
          <w:color w:val="323130"/>
          <w:sz w:val="24"/>
          <w:szCs w:val="24"/>
        </w:rPr>
        <w:t>developing a positive culture for SEMH in primary schools</w:t>
      </w:r>
    </w:p>
    <w:p w14:paraId="58D45D49" w14:textId="53BAFA49" w:rsidR="6B989699" w:rsidRDefault="6B989699" w:rsidP="6B989699">
      <w:pPr>
        <w:spacing w:after="0" w:line="240" w:lineRule="auto"/>
        <w:ind w:left="360"/>
        <w:rPr>
          <w:rFonts w:eastAsiaTheme="minorEastAsia"/>
          <w:color w:val="323130"/>
          <w:sz w:val="24"/>
          <w:szCs w:val="24"/>
        </w:rPr>
      </w:pPr>
    </w:p>
    <w:p w14:paraId="4EE32F1B" w14:textId="77777777" w:rsidR="00752CAB" w:rsidRDefault="6B989699" w:rsidP="6B989699">
      <w:pPr>
        <w:pStyle w:val="ListParagraph"/>
        <w:numPr>
          <w:ilvl w:val="0"/>
          <w:numId w:val="2"/>
        </w:numPr>
        <w:spacing w:after="0" w:line="240" w:lineRule="auto"/>
        <w:rPr>
          <w:sz w:val="24"/>
          <w:szCs w:val="24"/>
        </w:rPr>
      </w:pPr>
      <w:r w:rsidRPr="6B989699">
        <w:rPr>
          <w:sz w:val="24"/>
          <w:szCs w:val="24"/>
        </w:rPr>
        <w:t>To provide a clear guide for children, staff, parents and carers of expected levels of behaviour</w:t>
      </w:r>
    </w:p>
    <w:p w14:paraId="30C1335E" w14:textId="3124425B" w:rsidR="6B989699" w:rsidRDefault="6B989699" w:rsidP="6B989699">
      <w:pPr>
        <w:spacing w:after="0" w:line="240" w:lineRule="auto"/>
        <w:ind w:left="360"/>
        <w:rPr>
          <w:sz w:val="24"/>
          <w:szCs w:val="24"/>
        </w:rPr>
      </w:pPr>
    </w:p>
    <w:p w14:paraId="7C92F905" w14:textId="77777777" w:rsidR="00752CAB" w:rsidRDefault="6B989699" w:rsidP="6B989699">
      <w:pPr>
        <w:pStyle w:val="ListParagraph"/>
        <w:numPr>
          <w:ilvl w:val="0"/>
          <w:numId w:val="2"/>
        </w:numPr>
        <w:spacing w:after="0" w:line="240" w:lineRule="auto"/>
        <w:rPr>
          <w:sz w:val="24"/>
          <w:szCs w:val="24"/>
        </w:rPr>
      </w:pPr>
      <w:r w:rsidRPr="6B989699">
        <w:rPr>
          <w:sz w:val="24"/>
          <w:szCs w:val="24"/>
        </w:rPr>
        <w:t>To provide a consistent and calm approach</w:t>
      </w:r>
    </w:p>
    <w:p w14:paraId="255E15CB" w14:textId="5C6C07C3" w:rsidR="6B989699" w:rsidRDefault="6B989699" w:rsidP="6B989699">
      <w:pPr>
        <w:spacing w:after="0" w:line="240" w:lineRule="auto"/>
        <w:ind w:left="360"/>
        <w:rPr>
          <w:sz w:val="24"/>
          <w:szCs w:val="24"/>
        </w:rPr>
      </w:pPr>
    </w:p>
    <w:p w14:paraId="2D682955" w14:textId="77777777" w:rsidR="00752CAB" w:rsidRDefault="6B989699" w:rsidP="6B989699">
      <w:pPr>
        <w:pStyle w:val="ListParagraph"/>
        <w:numPr>
          <w:ilvl w:val="0"/>
          <w:numId w:val="2"/>
        </w:numPr>
        <w:spacing w:after="0" w:line="240" w:lineRule="auto"/>
        <w:rPr>
          <w:sz w:val="24"/>
          <w:szCs w:val="24"/>
        </w:rPr>
      </w:pPr>
      <w:r w:rsidRPr="6B989699">
        <w:rPr>
          <w:sz w:val="24"/>
          <w:szCs w:val="24"/>
        </w:rPr>
        <w:t>All adults take responsibility for behaviour and follow-up personally</w:t>
      </w:r>
    </w:p>
    <w:p w14:paraId="42A3CDD7" w14:textId="779D7A99" w:rsidR="6B989699" w:rsidRDefault="6B989699" w:rsidP="6B989699">
      <w:pPr>
        <w:spacing w:after="0" w:line="240" w:lineRule="auto"/>
        <w:ind w:left="360"/>
        <w:rPr>
          <w:sz w:val="24"/>
          <w:szCs w:val="24"/>
        </w:rPr>
      </w:pPr>
    </w:p>
    <w:p w14:paraId="100666BE" w14:textId="31ECBCDB" w:rsidR="00752CAB" w:rsidRDefault="2B3D752D" w:rsidP="2B3D752D">
      <w:pPr>
        <w:pStyle w:val="ListParagraph"/>
        <w:numPr>
          <w:ilvl w:val="0"/>
          <w:numId w:val="2"/>
        </w:numPr>
        <w:spacing w:after="0" w:line="240" w:lineRule="auto"/>
        <w:rPr>
          <w:sz w:val="24"/>
          <w:szCs w:val="24"/>
        </w:rPr>
      </w:pPr>
      <w:r w:rsidRPr="2B3D752D">
        <w:rPr>
          <w:sz w:val="24"/>
          <w:szCs w:val="24"/>
        </w:rPr>
        <w:t xml:space="preserve">Adults use consistent language to promote positive behaviour </w:t>
      </w:r>
    </w:p>
    <w:p w14:paraId="0C6D249F" w14:textId="3A31C7B7" w:rsidR="6B989699" w:rsidRDefault="6B989699" w:rsidP="6B989699">
      <w:pPr>
        <w:spacing w:after="0" w:line="240" w:lineRule="auto"/>
        <w:ind w:left="360"/>
        <w:rPr>
          <w:sz w:val="24"/>
          <w:szCs w:val="24"/>
        </w:rPr>
      </w:pPr>
    </w:p>
    <w:p w14:paraId="3425AD6C" w14:textId="03976BB3" w:rsidR="00752CAB" w:rsidRPr="00C56ABE" w:rsidRDefault="6B989699" w:rsidP="6B989699">
      <w:pPr>
        <w:pStyle w:val="ListParagraph"/>
        <w:numPr>
          <w:ilvl w:val="0"/>
          <w:numId w:val="2"/>
        </w:numPr>
        <w:spacing w:after="0" w:line="240" w:lineRule="auto"/>
        <w:rPr>
          <w:sz w:val="24"/>
          <w:szCs w:val="24"/>
        </w:rPr>
      </w:pPr>
      <w:r w:rsidRPr="6B989699">
        <w:rPr>
          <w:sz w:val="24"/>
          <w:szCs w:val="24"/>
        </w:rPr>
        <w:t>To use restorative approaches instead of punishments</w:t>
      </w:r>
    </w:p>
    <w:p w14:paraId="4C9F20E7" w14:textId="521A6B1D" w:rsidR="6B989699" w:rsidRDefault="6B989699" w:rsidP="6B989699">
      <w:pPr>
        <w:spacing w:after="0" w:line="240" w:lineRule="auto"/>
        <w:ind w:left="360"/>
        <w:rPr>
          <w:sz w:val="24"/>
          <w:szCs w:val="24"/>
        </w:rPr>
      </w:pPr>
    </w:p>
    <w:p w14:paraId="156E708C" w14:textId="4E61FA96" w:rsidR="00752CAB" w:rsidRDefault="6B989699" w:rsidP="6B989699">
      <w:pPr>
        <w:pStyle w:val="ListParagraph"/>
        <w:numPr>
          <w:ilvl w:val="0"/>
          <w:numId w:val="3"/>
        </w:numPr>
        <w:spacing w:after="0" w:line="240" w:lineRule="auto"/>
        <w:rPr>
          <w:sz w:val="24"/>
          <w:szCs w:val="24"/>
        </w:rPr>
      </w:pPr>
      <w:r w:rsidRPr="6B989699">
        <w:rPr>
          <w:sz w:val="24"/>
          <w:szCs w:val="24"/>
        </w:rPr>
        <w:t>To ensure that all staff foster the belief that there are no ‘bad’ students, just ‘bad choices’</w:t>
      </w:r>
    </w:p>
    <w:p w14:paraId="42643F34" w14:textId="7988BFF9" w:rsidR="6B989699" w:rsidRDefault="6B989699" w:rsidP="6B989699">
      <w:pPr>
        <w:spacing w:after="0" w:line="240" w:lineRule="auto"/>
        <w:ind w:left="360"/>
        <w:rPr>
          <w:sz w:val="24"/>
          <w:szCs w:val="24"/>
        </w:rPr>
      </w:pPr>
    </w:p>
    <w:p w14:paraId="48E071F7" w14:textId="4AED4082" w:rsidR="00752CAB" w:rsidRDefault="6B989699" w:rsidP="6B989699">
      <w:pPr>
        <w:pStyle w:val="ListParagraph"/>
        <w:numPr>
          <w:ilvl w:val="0"/>
          <w:numId w:val="3"/>
        </w:numPr>
        <w:spacing w:after="0" w:line="240" w:lineRule="auto"/>
        <w:rPr>
          <w:sz w:val="24"/>
          <w:szCs w:val="24"/>
        </w:rPr>
      </w:pPr>
      <w:r w:rsidRPr="6B989699">
        <w:rPr>
          <w:sz w:val="24"/>
          <w:szCs w:val="24"/>
        </w:rPr>
        <w:t>To ensure that staff encourage students to recognise that they can and should make ‘good’ choices</w:t>
      </w:r>
    </w:p>
    <w:p w14:paraId="5B6767A5" w14:textId="34FD04C7" w:rsidR="6B989699" w:rsidRDefault="6B989699" w:rsidP="6B989699">
      <w:pPr>
        <w:spacing w:after="0" w:line="240" w:lineRule="auto"/>
        <w:ind w:left="360"/>
        <w:rPr>
          <w:sz w:val="24"/>
          <w:szCs w:val="24"/>
        </w:rPr>
      </w:pPr>
    </w:p>
    <w:p w14:paraId="6580F907" w14:textId="77777777" w:rsidR="00752CAB" w:rsidRDefault="6B989699" w:rsidP="6B989699">
      <w:pPr>
        <w:pStyle w:val="ListParagraph"/>
        <w:numPr>
          <w:ilvl w:val="0"/>
          <w:numId w:val="3"/>
        </w:numPr>
        <w:spacing w:after="0" w:line="240" w:lineRule="auto"/>
        <w:rPr>
          <w:sz w:val="24"/>
          <w:szCs w:val="24"/>
        </w:rPr>
      </w:pPr>
      <w:r w:rsidRPr="6B989699">
        <w:rPr>
          <w:sz w:val="24"/>
          <w:szCs w:val="24"/>
        </w:rPr>
        <w:t>Recognise behavioural norms</w:t>
      </w:r>
    </w:p>
    <w:p w14:paraId="0900096D" w14:textId="69CE8275" w:rsidR="6B989699" w:rsidRDefault="6B989699" w:rsidP="6B989699">
      <w:pPr>
        <w:spacing w:after="0" w:line="240" w:lineRule="auto"/>
        <w:ind w:left="360"/>
        <w:rPr>
          <w:sz w:val="24"/>
          <w:szCs w:val="24"/>
        </w:rPr>
      </w:pPr>
    </w:p>
    <w:p w14:paraId="1FDE7BC1" w14:textId="29FC7D15" w:rsidR="00752CAB" w:rsidRDefault="6B989699" w:rsidP="6B989699">
      <w:pPr>
        <w:pStyle w:val="ListParagraph"/>
        <w:numPr>
          <w:ilvl w:val="0"/>
          <w:numId w:val="3"/>
        </w:numPr>
        <w:spacing w:after="0" w:line="240" w:lineRule="auto"/>
        <w:rPr>
          <w:sz w:val="24"/>
          <w:szCs w:val="24"/>
        </w:rPr>
      </w:pPr>
      <w:r w:rsidRPr="6B989699">
        <w:rPr>
          <w:sz w:val="24"/>
          <w:szCs w:val="24"/>
        </w:rPr>
        <w:t>To promote self-esteem and self-discipline</w:t>
      </w:r>
    </w:p>
    <w:p w14:paraId="15D69FD4" w14:textId="3FCC9701" w:rsidR="6B989699" w:rsidRDefault="6B989699" w:rsidP="6B989699">
      <w:pPr>
        <w:spacing w:after="0" w:line="240" w:lineRule="auto"/>
        <w:ind w:left="360"/>
        <w:rPr>
          <w:sz w:val="24"/>
          <w:szCs w:val="24"/>
        </w:rPr>
      </w:pPr>
    </w:p>
    <w:p w14:paraId="28CA21AE" w14:textId="1FA1C607" w:rsidR="7ABCBD39" w:rsidRDefault="6B989699" w:rsidP="6B989699">
      <w:pPr>
        <w:pStyle w:val="ListParagraph"/>
        <w:numPr>
          <w:ilvl w:val="0"/>
          <w:numId w:val="3"/>
        </w:numPr>
        <w:spacing w:after="0" w:line="240" w:lineRule="auto"/>
        <w:rPr>
          <w:sz w:val="24"/>
          <w:szCs w:val="24"/>
        </w:rPr>
      </w:pPr>
      <w:r w:rsidRPr="6B989699">
        <w:rPr>
          <w:sz w:val="24"/>
          <w:szCs w:val="24"/>
        </w:rPr>
        <w:t>To teach appropriate behaviour through positive intervention</w:t>
      </w:r>
    </w:p>
    <w:p w14:paraId="5CB296F1" w14:textId="42A48BB1" w:rsidR="6B989699" w:rsidRDefault="6B989699" w:rsidP="6B989699">
      <w:pPr>
        <w:spacing w:after="0" w:line="240" w:lineRule="auto"/>
        <w:ind w:left="360"/>
        <w:rPr>
          <w:sz w:val="24"/>
          <w:szCs w:val="24"/>
        </w:rPr>
      </w:pPr>
    </w:p>
    <w:p w14:paraId="57F37184" w14:textId="0A48C908" w:rsidR="6B989699"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To ensure that all school staff use a consistent attachment-based approach where relationships are central</w:t>
      </w:r>
    </w:p>
    <w:p w14:paraId="2AC5715A" w14:textId="6FA1E59A" w:rsidR="2B3D752D" w:rsidRDefault="2B3D752D" w:rsidP="2B3D752D">
      <w:pPr>
        <w:spacing w:line="240" w:lineRule="auto"/>
        <w:ind w:left="360"/>
        <w:rPr>
          <w:rFonts w:ascii="Calibri" w:eastAsia="Calibri" w:hAnsi="Calibri" w:cs="Calibri"/>
          <w:sz w:val="24"/>
          <w:szCs w:val="24"/>
          <w:lang w:val="en-US"/>
        </w:rPr>
      </w:pPr>
    </w:p>
    <w:p w14:paraId="4F092FE8" w14:textId="029C3245" w:rsidR="2B3D752D" w:rsidRDefault="2B3D752D" w:rsidP="2B3D752D">
      <w:pPr>
        <w:spacing w:line="240" w:lineRule="auto"/>
        <w:ind w:left="360"/>
        <w:rPr>
          <w:rFonts w:ascii="Calibri" w:eastAsia="Calibri" w:hAnsi="Calibri" w:cs="Calibri"/>
          <w:sz w:val="24"/>
          <w:szCs w:val="24"/>
          <w:lang w:val="en-US"/>
        </w:rPr>
      </w:pPr>
    </w:p>
    <w:p w14:paraId="1D8C7787" w14:textId="05873B93" w:rsidR="7ABCBD39"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lastRenderedPageBreak/>
        <w:t xml:space="preserve">To ensure that all staff act as secondary care givers and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communicate their needs via their </w:t>
      </w:r>
      <w:proofErr w:type="spellStart"/>
      <w:r w:rsidRPr="2B3D752D">
        <w:rPr>
          <w:rFonts w:ascii="Calibri" w:eastAsia="Calibri" w:hAnsi="Calibri" w:cs="Calibri"/>
          <w:sz w:val="24"/>
          <w:szCs w:val="24"/>
          <w:lang w:val="en-US"/>
        </w:rPr>
        <w:t>behaviour</w:t>
      </w:r>
      <w:proofErr w:type="spellEnd"/>
    </w:p>
    <w:p w14:paraId="6822A2EE" w14:textId="3AFEDC28" w:rsidR="2B3D752D" w:rsidRDefault="2B3D752D" w:rsidP="2B3D752D">
      <w:pPr>
        <w:spacing w:line="240" w:lineRule="auto"/>
        <w:ind w:left="360"/>
        <w:rPr>
          <w:rFonts w:ascii="Calibri" w:eastAsia="Calibri" w:hAnsi="Calibri" w:cs="Calibri"/>
          <w:sz w:val="24"/>
          <w:szCs w:val="24"/>
          <w:lang w:val="en-US"/>
        </w:rPr>
      </w:pPr>
    </w:p>
    <w:p w14:paraId="5358A7FD" w14:textId="26B7EE70"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To ensure that every adult in our school is encouraged to look beyond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and to be curious about children’s needs</w:t>
      </w:r>
    </w:p>
    <w:p w14:paraId="45310CDF" w14:textId="763B0F2D" w:rsidR="6B989699" w:rsidRDefault="6B989699" w:rsidP="6B989699">
      <w:pPr>
        <w:spacing w:line="240" w:lineRule="auto"/>
        <w:ind w:left="360"/>
        <w:rPr>
          <w:rFonts w:ascii="Calibri" w:eastAsia="Calibri" w:hAnsi="Calibri" w:cs="Calibri"/>
          <w:sz w:val="24"/>
          <w:szCs w:val="24"/>
          <w:lang w:val="en-US"/>
        </w:rPr>
      </w:pPr>
    </w:p>
    <w:p w14:paraId="2D3EE1C1" w14:textId="1167CC39" w:rsidR="6B98969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 To ensure that all staff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5853BBD8" w14:textId="5C68F370" w:rsidR="6B989699" w:rsidRDefault="6B989699" w:rsidP="6B989699">
      <w:pPr>
        <w:spacing w:line="240" w:lineRule="auto"/>
        <w:ind w:left="360"/>
        <w:rPr>
          <w:rFonts w:ascii="Calibri" w:eastAsia="Calibri" w:hAnsi="Calibri" w:cs="Calibri"/>
          <w:sz w:val="24"/>
          <w:szCs w:val="24"/>
          <w:lang w:val="en-US"/>
        </w:rPr>
      </w:pPr>
    </w:p>
    <w:p w14:paraId="5A62F19B" w14:textId="69194928"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To ensure that all children are offered compassion and co-operative learning with a caring, supportive adult. No child is ever intentionally shamed and all children are regarded with respect and adults believe in their innate goodness and desire to play and learn</w:t>
      </w:r>
    </w:p>
    <w:p w14:paraId="37D9F43E" w14:textId="33E46505" w:rsidR="6B989699" w:rsidRDefault="6B989699" w:rsidP="6B989699">
      <w:pPr>
        <w:spacing w:line="240" w:lineRule="auto"/>
        <w:ind w:left="360"/>
        <w:rPr>
          <w:rFonts w:ascii="Calibri" w:eastAsia="Calibri" w:hAnsi="Calibri" w:cs="Calibri"/>
          <w:sz w:val="24"/>
          <w:szCs w:val="24"/>
          <w:lang w:val="en-US"/>
        </w:rPr>
      </w:pPr>
    </w:p>
    <w:p w14:paraId="0185DC68" w14:textId="0E7F3CA6" w:rsidR="7ABCBD39" w:rsidRDefault="6B989699" w:rsidP="6B989699">
      <w:pPr>
        <w:pStyle w:val="ListParagraph"/>
        <w:numPr>
          <w:ilvl w:val="0"/>
          <w:numId w:val="3"/>
        </w:numPr>
        <w:spacing w:line="240" w:lineRule="auto"/>
        <w:rPr>
          <w:sz w:val="24"/>
          <w:szCs w:val="24"/>
        </w:rPr>
      </w:pPr>
      <w:r w:rsidRPr="6B989699">
        <w:rPr>
          <w:rFonts w:ascii="Calibri" w:eastAsia="Calibri" w:hAnsi="Calibri" w:cs="Calibri"/>
          <w:sz w:val="24"/>
          <w:szCs w:val="24"/>
          <w:lang w:val="en-US"/>
        </w:rPr>
        <w:t xml:space="preserve">To ensure for all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child and adult will receive, calmness, connection, curiosity and co-operation to enable compassionate learning and the building of empathy and esteem for themselves and others</w:t>
      </w:r>
    </w:p>
    <w:p w14:paraId="6C65BBF7" w14:textId="494B57E0" w:rsidR="7ABCBD39" w:rsidRDefault="6B989699" w:rsidP="6B989699">
      <w:pPr>
        <w:spacing w:line="240" w:lineRule="auto"/>
      </w:pPr>
      <w:r w:rsidRPr="6B989699">
        <w:rPr>
          <w:rFonts w:ascii="Calibri" w:eastAsia="Calibri" w:hAnsi="Calibri" w:cs="Calibri"/>
          <w:b/>
          <w:bCs/>
          <w:sz w:val="24"/>
          <w:szCs w:val="24"/>
          <w:lang w:val="en-US"/>
        </w:rPr>
        <w:t>Key understanding that is shared by all staff (the foundation stones of supporting S and E Development)</w:t>
      </w:r>
    </w:p>
    <w:tbl>
      <w:tblPr>
        <w:tblStyle w:val="TableGrid"/>
        <w:tblW w:w="0" w:type="auto"/>
        <w:tblLayout w:type="fixed"/>
        <w:tblLook w:val="04A0" w:firstRow="1" w:lastRow="0" w:firstColumn="1" w:lastColumn="0" w:noHBand="0" w:noVBand="1"/>
      </w:tblPr>
      <w:tblGrid>
        <w:gridCol w:w="2616"/>
        <w:gridCol w:w="2616"/>
        <w:gridCol w:w="2616"/>
        <w:gridCol w:w="2616"/>
      </w:tblGrid>
      <w:tr w:rsidR="7ABCBD39" w14:paraId="755990A2" w14:textId="77777777" w:rsidTr="6B989699">
        <w:tc>
          <w:tcPr>
            <w:tcW w:w="2616" w:type="dxa"/>
          </w:tcPr>
          <w:p w14:paraId="057117DC" w14:textId="05D7E6A8" w:rsidR="7ABCBD39" w:rsidRDefault="6B989699" w:rsidP="6B989699">
            <w:r w:rsidRPr="6B989699">
              <w:rPr>
                <w:rFonts w:ascii="Calibri" w:eastAsia="Calibri" w:hAnsi="Calibri" w:cs="Calibri"/>
                <w:highlight w:val="yellow"/>
                <w:lang w:val="en-US"/>
              </w:rPr>
              <w:t>Basic physiological and emotional needs (Maslow’s Hierarchy) must be met before a child feels safe enough to relax, play and learn.</w:t>
            </w:r>
          </w:p>
        </w:tc>
        <w:tc>
          <w:tcPr>
            <w:tcW w:w="2616" w:type="dxa"/>
          </w:tcPr>
          <w:p w14:paraId="42B56578" w14:textId="5071C990" w:rsidR="7ABCBD39" w:rsidRDefault="6B989699" w:rsidP="6B989699">
            <w:r w:rsidRPr="6B989699">
              <w:rPr>
                <w:rFonts w:ascii="Calibri" w:eastAsia="Calibri" w:hAnsi="Calibri" w:cs="Calibri"/>
                <w:highlight w:val="yellow"/>
                <w:lang w:val="en-US"/>
              </w:rPr>
              <w:t xml:space="preserve">Particularly vulnerable children (e.g. SEN/LAC) may not behave in line with chronological age and observed </w:t>
            </w:r>
            <w:proofErr w:type="spellStart"/>
            <w:r w:rsidRPr="6B989699">
              <w:rPr>
                <w:rFonts w:ascii="Calibri" w:eastAsia="Calibri" w:hAnsi="Calibri" w:cs="Calibri"/>
                <w:highlight w:val="yellow"/>
                <w:lang w:val="en-US"/>
              </w:rPr>
              <w:t>behaviour</w:t>
            </w:r>
            <w:proofErr w:type="spellEnd"/>
            <w:r w:rsidRPr="6B989699">
              <w:rPr>
                <w:rFonts w:ascii="Calibri" w:eastAsia="Calibri" w:hAnsi="Calibri" w:cs="Calibri"/>
                <w:highlight w:val="yellow"/>
                <w:lang w:val="en-US"/>
              </w:rPr>
              <w:t xml:space="preserve"> indicates the child’s developmental stage. </w:t>
            </w:r>
          </w:p>
        </w:tc>
        <w:tc>
          <w:tcPr>
            <w:tcW w:w="2616" w:type="dxa"/>
          </w:tcPr>
          <w:p w14:paraId="4DA0595F" w14:textId="7C7FDB79" w:rsidR="7ABCBD39" w:rsidRDefault="6B989699" w:rsidP="6B989699">
            <w:r w:rsidRPr="6B989699">
              <w:rPr>
                <w:rFonts w:ascii="Calibri" w:eastAsia="Calibri" w:hAnsi="Calibri" w:cs="Calibri"/>
                <w:highlight w:val="yellow"/>
                <w:lang w:val="en-US"/>
              </w:rPr>
              <w:t>If children have no other option, they will quickly move into flight/flight/freeze or flop mode, and this is the only option available to them in this moment.</w:t>
            </w:r>
          </w:p>
        </w:tc>
        <w:tc>
          <w:tcPr>
            <w:tcW w:w="2616" w:type="dxa"/>
          </w:tcPr>
          <w:p w14:paraId="726BB424" w14:textId="798654FC" w:rsidR="7ABCBD39" w:rsidRDefault="6B989699" w:rsidP="6B989699">
            <w:r w:rsidRPr="6B989699">
              <w:rPr>
                <w:rFonts w:ascii="Calibri" w:eastAsia="Calibri" w:hAnsi="Calibri" w:cs="Calibri"/>
                <w:highlight w:val="yellow"/>
                <w:lang w:val="en-US"/>
              </w:rPr>
              <w:t>Adult communication with children is key  to raising self esteem</w:t>
            </w:r>
          </w:p>
        </w:tc>
      </w:tr>
      <w:tr w:rsidR="7ABCBD39" w14:paraId="22B36176" w14:textId="77777777" w:rsidTr="6B989699">
        <w:tc>
          <w:tcPr>
            <w:tcW w:w="2616" w:type="dxa"/>
          </w:tcPr>
          <w:p w14:paraId="62C998F5" w14:textId="02DDB3F5" w:rsidR="7ABCBD39" w:rsidRDefault="6B989699" w:rsidP="6B989699">
            <w:r w:rsidRPr="6B989699">
              <w:rPr>
                <w:rFonts w:ascii="Calibri" w:eastAsia="Calibri" w:hAnsi="Calibri" w:cs="Calibri"/>
                <w:highlight w:val="yellow"/>
                <w:lang w:val="en-US"/>
              </w:rPr>
              <w:t xml:space="preserve">Prosocial </w:t>
            </w:r>
            <w:proofErr w:type="spellStart"/>
            <w:r w:rsidRPr="6B989699">
              <w:rPr>
                <w:rFonts w:ascii="Calibri" w:eastAsia="Calibri" w:hAnsi="Calibri" w:cs="Calibri"/>
                <w:highlight w:val="yellow"/>
                <w:lang w:val="en-US"/>
              </w:rPr>
              <w:t>behaviour</w:t>
            </w:r>
            <w:proofErr w:type="spellEnd"/>
            <w:r w:rsidRPr="6B989699">
              <w:rPr>
                <w:rFonts w:ascii="Calibri" w:eastAsia="Calibri" w:hAnsi="Calibri" w:cs="Calibri"/>
                <w:highlight w:val="yellow"/>
                <w:lang w:val="en-US"/>
              </w:rPr>
              <w:t xml:space="preserve"> and emotional regulation need to be explicitly taught across school</w:t>
            </w:r>
          </w:p>
          <w:p w14:paraId="6632F756" w14:textId="4F425362" w:rsidR="7ABCBD39" w:rsidRDefault="6B989699" w:rsidP="6B989699">
            <w:r w:rsidRPr="6B989699">
              <w:rPr>
                <w:rFonts w:ascii="Calibri" w:eastAsia="Calibri" w:hAnsi="Calibri" w:cs="Calibri"/>
                <w:highlight w:val="yellow"/>
                <w:lang w:val="en-US"/>
              </w:rPr>
              <w:t xml:space="preserve"> </w:t>
            </w:r>
          </w:p>
        </w:tc>
        <w:tc>
          <w:tcPr>
            <w:tcW w:w="2616" w:type="dxa"/>
          </w:tcPr>
          <w:p w14:paraId="26A332F2" w14:textId="6B55FB74" w:rsidR="7ABCBD39" w:rsidRDefault="6B989699" w:rsidP="6B989699">
            <w:r w:rsidRPr="6B989699">
              <w:rPr>
                <w:rFonts w:ascii="Calibri" w:eastAsia="Calibri" w:hAnsi="Calibri" w:cs="Calibri"/>
                <w:highlight w:val="yellow"/>
                <w:lang w:val="en-US"/>
              </w:rPr>
              <w:t>All staff need to consistently demonstrate that they care and can be trusted.</w:t>
            </w:r>
          </w:p>
        </w:tc>
        <w:tc>
          <w:tcPr>
            <w:tcW w:w="2616" w:type="dxa"/>
          </w:tcPr>
          <w:p w14:paraId="3D73BF00" w14:textId="5C220F5D" w:rsidR="7ABCBD39" w:rsidRDefault="6B989699" w:rsidP="6B989699">
            <w:r w:rsidRPr="6B989699">
              <w:rPr>
                <w:rFonts w:ascii="Calibri" w:eastAsia="Calibri" w:hAnsi="Calibri" w:cs="Calibri"/>
                <w:highlight w:val="yellow"/>
                <w:lang w:val="en-US"/>
              </w:rPr>
              <w:t xml:space="preserve">Children are best supported through strong staff &amp; parent connections. </w:t>
            </w:r>
          </w:p>
        </w:tc>
        <w:tc>
          <w:tcPr>
            <w:tcW w:w="2616" w:type="dxa"/>
          </w:tcPr>
          <w:p w14:paraId="7769DA4C" w14:textId="74FA469F" w:rsidR="7ABCBD39" w:rsidRDefault="6B989699" w:rsidP="6B989699">
            <w:r w:rsidRPr="6B989699">
              <w:rPr>
                <w:rFonts w:ascii="Calibri" w:eastAsia="Calibri" w:hAnsi="Calibri" w:cs="Calibri"/>
                <w:highlight w:val="yellow"/>
                <w:lang w:val="en-US"/>
              </w:rPr>
              <w:t xml:space="preserve">ALL children are vulnerable and a distinction is made between ‘vulnerable’ and ‘particularly vulnerable’. </w:t>
            </w:r>
          </w:p>
        </w:tc>
      </w:tr>
      <w:tr w:rsidR="7ABCBD39" w14:paraId="4121B42E" w14:textId="77777777" w:rsidTr="6B989699">
        <w:tc>
          <w:tcPr>
            <w:tcW w:w="2616" w:type="dxa"/>
          </w:tcPr>
          <w:p w14:paraId="1C6975B2" w14:textId="62840D9F" w:rsidR="7ABCBD39" w:rsidRDefault="6B989699" w:rsidP="6B989699">
            <w:r w:rsidRPr="6B989699">
              <w:rPr>
                <w:rFonts w:ascii="Calibri" w:eastAsia="Calibri" w:hAnsi="Calibri" w:cs="Calibri"/>
                <w:highlight w:val="yellow"/>
                <w:lang w:val="en-US"/>
              </w:rPr>
              <w:t xml:space="preserve">All staff need to be well regulated as raised voices, angry faces and body language create fear and stress. </w:t>
            </w:r>
          </w:p>
        </w:tc>
        <w:tc>
          <w:tcPr>
            <w:tcW w:w="2616" w:type="dxa"/>
          </w:tcPr>
          <w:p w14:paraId="04B315A0" w14:textId="479F992B" w:rsidR="7ABCBD39" w:rsidRDefault="6B989699" w:rsidP="6B989699">
            <w:r w:rsidRPr="6B989699">
              <w:rPr>
                <w:rFonts w:ascii="Calibri" w:eastAsia="Calibri" w:hAnsi="Calibri" w:cs="Calibri"/>
                <w:highlight w:val="yellow"/>
                <w:lang w:val="en-US"/>
              </w:rPr>
              <w:t xml:space="preserve">Strategies and skills to manage </w:t>
            </w:r>
            <w:proofErr w:type="spellStart"/>
            <w:r w:rsidRPr="6B989699">
              <w:rPr>
                <w:rFonts w:ascii="Calibri" w:eastAsia="Calibri" w:hAnsi="Calibri" w:cs="Calibri"/>
                <w:highlight w:val="yellow"/>
                <w:lang w:val="en-US"/>
              </w:rPr>
              <w:t>behaviour</w:t>
            </w:r>
            <w:proofErr w:type="spellEnd"/>
            <w:r w:rsidRPr="6B989699">
              <w:rPr>
                <w:rFonts w:ascii="Calibri" w:eastAsia="Calibri" w:hAnsi="Calibri" w:cs="Calibri"/>
                <w:highlight w:val="yellow"/>
                <w:lang w:val="en-US"/>
              </w:rPr>
              <w:t xml:space="preserve"> take time and effort to learn – small successes need to be celebrated.</w:t>
            </w:r>
          </w:p>
        </w:tc>
        <w:tc>
          <w:tcPr>
            <w:tcW w:w="2616" w:type="dxa"/>
          </w:tcPr>
          <w:p w14:paraId="6F380970" w14:textId="26159EEA" w:rsidR="7ABCBD39" w:rsidRDefault="6B989699" w:rsidP="6B989699">
            <w:r w:rsidRPr="6B989699">
              <w:rPr>
                <w:rFonts w:ascii="Calibri" w:eastAsia="Calibri" w:hAnsi="Calibri" w:cs="Calibri"/>
                <w:highlight w:val="yellow"/>
                <w:lang w:val="en-US"/>
              </w:rPr>
              <w:t>Acknowledging and taking responsibility for actions can only be done when we are calm state, whatever our age.</w:t>
            </w:r>
          </w:p>
        </w:tc>
        <w:tc>
          <w:tcPr>
            <w:tcW w:w="2616" w:type="dxa"/>
          </w:tcPr>
          <w:p w14:paraId="77FD6616" w14:textId="25BA81EB" w:rsidR="7ABCBD39" w:rsidRDefault="6B989699" w:rsidP="6B989699">
            <w:r w:rsidRPr="6B989699">
              <w:rPr>
                <w:rFonts w:ascii="Calibri" w:eastAsia="Calibri" w:hAnsi="Calibri" w:cs="Calibri"/>
                <w:highlight w:val="yellow"/>
                <w:lang w:val="en-US"/>
              </w:rPr>
              <w:t>Children may not be able to read social cues or deal with strong emotions without adult support.</w:t>
            </w:r>
          </w:p>
        </w:tc>
      </w:tr>
      <w:tr w:rsidR="7ABCBD39" w14:paraId="5A6F3674" w14:textId="77777777" w:rsidTr="6B989699">
        <w:tc>
          <w:tcPr>
            <w:tcW w:w="2616" w:type="dxa"/>
          </w:tcPr>
          <w:p w14:paraId="480886D6" w14:textId="41B1CCF5" w:rsidR="7ABCBD39" w:rsidRDefault="6B989699" w:rsidP="6B989699">
            <w:r w:rsidRPr="6B989699">
              <w:rPr>
                <w:rFonts w:ascii="Calibri" w:eastAsia="Calibri" w:hAnsi="Calibri" w:cs="Calibri"/>
                <w:highlight w:val="yellow"/>
              </w:rPr>
              <w:t xml:space="preserve">Our relationships with children involve an unequal distribution of power and  responsibility, and therefore, the adult is responsible for connection, </w:t>
            </w:r>
            <w:proofErr w:type="spellStart"/>
            <w:r w:rsidRPr="6B989699">
              <w:rPr>
                <w:rFonts w:ascii="Calibri" w:eastAsia="Calibri" w:hAnsi="Calibri" w:cs="Calibri"/>
                <w:highlight w:val="yellow"/>
              </w:rPr>
              <w:t>attunement</w:t>
            </w:r>
            <w:proofErr w:type="spellEnd"/>
            <w:r w:rsidRPr="6B989699">
              <w:rPr>
                <w:rFonts w:ascii="Calibri" w:eastAsia="Calibri" w:hAnsi="Calibri" w:cs="Calibri"/>
                <w:highlight w:val="yellow"/>
              </w:rPr>
              <w:t xml:space="preserve">, boundaries and navigation. </w:t>
            </w:r>
          </w:p>
        </w:tc>
        <w:tc>
          <w:tcPr>
            <w:tcW w:w="2616" w:type="dxa"/>
          </w:tcPr>
          <w:p w14:paraId="78E3493E" w14:textId="136FBDA8" w:rsidR="7ABCBD39" w:rsidRDefault="6B989699" w:rsidP="6B989699">
            <w:r w:rsidRPr="6B989699">
              <w:rPr>
                <w:rFonts w:ascii="Calibri" w:eastAsia="Calibri" w:hAnsi="Calibri" w:cs="Calibri"/>
                <w:highlight w:val="yellow"/>
              </w:rPr>
              <w:t xml:space="preserve">When a pupil has maladaptive (‘challenging’) reactions, the cause of the problem does not lie with the pupil, but is a product of the interaction between the adult and child. </w:t>
            </w:r>
          </w:p>
          <w:p w14:paraId="2CA95F6B" w14:textId="3B8758C9" w:rsidR="7ABCBD39" w:rsidRDefault="6B989699" w:rsidP="6B989699">
            <w:r w:rsidRPr="6B989699">
              <w:rPr>
                <w:rFonts w:ascii="Calibri" w:eastAsia="Calibri" w:hAnsi="Calibri" w:cs="Calibri"/>
                <w:highlight w:val="yellow"/>
                <w:lang w:val="en-US"/>
              </w:rPr>
              <w:t xml:space="preserve"> </w:t>
            </w:r>
          </w:p>
        </w:tc>
        <w:tc>
          <w:tcPr>
            <w:tcW w:w="2616" w:type="dxa"/>
          </w:tcPr>
          <w:p w14:paraId="50DF55A3" w14:textId="50849378" w:rsidR="7ABCBD39" w:rsidRDefault="6B989699" w:rsidP="6B989699">
            <w:r w:rsidRPr="6B989699">
              <w:rPr>
                <w:rFonts w:ascii="Calibri" w:eastAsia="Calibri" w:hAnsi="Calibri" w:cs="Calibri"/>
                <w:highlight w:val="yellow"/>
              </w:rPr>
              <w:t xml:space="preserve">Regardless of causal factors, the adult’s responsibility is to create an optimal learning environment for each and every child. </w:t>
            </w:r>
          </w:p>
          <w:p w14:paraId="0FE9E96A" w14:textId="16BD9F5C" w:rsidR="7ABCBD39" w:rsidRDefault="6B989699" w:rsidP="6B989699">
            <w:r w:rsidRPr="6B989699">
              <w:rPr>
                <w:rFonts w:ascii="Calibri" w:eastAsia="Calibri" w:hAnsi="Calibri" w:cs="Calibri"/>
                <w:highlight w:val="yellow"/>
                <w:lang w:val="en-US"/>
              </w:rPr>
              <w:t xml:space="preserve"> </w:t>
            </w:r>
          </w:p>
        </w:tc>
        <w:tc>
          <w:tcPr>
            <w:tcW w:w="2616" w:type="dxa"/>
          </w:tcPr>
          <w:p w14:paraId="061E6E3E" w14:textId="40B3C9D6" w:rsidR="7ABCBD39" w:rsidRDefault="6B989699" w:rsidP="6B989699">
            <w:r w:rsidRPr="6B989699">
              <w:rPr>
                <w:rFonts w:ascii="Calibri" w:eastAsia="Calibri" w:hAnsi="Calibri" w:cs="Calibri"/>
                <w:highlight w:val="yellow"/>
              </w:rPr>
              <w:t>Building a threat-free, safe environment where adults are in charge and takes full responsibility, children are is free from the burden of having to keep themselves physically and emotionally safe.</w:t>
            </w:r>
          </w:p>
        </w:tc>
      </w:tr>
    </w:tbl>
    <w:p w14:paraId="60988AD1" w14:textId="17F05D96" w:rsidR="7ABCBD39" w:rsidRDefault="7ABCBD39" w:rsidP="7ABCBD39">
      <w:pPr>
        <w:spacing w:after="0" w:line="240" w:lineRule="auto"/>
        <w:rPr>
          <w:sz w:val="24"/>
          <w:szCs w:val="24"/>
        </w:rPr>
      </w:pPr>
    </w:p>
    <w:p w14:paraId="33D25796" w14:textId="77777777" w:rsidR="00752CAB" w:rsidRPr="00752CAB" w:rsidRDefault="00752CAB" w:rsidP="00752CAB">
      <w:pPr>
        <w:spacing w:after="0" w:line="240" w:lineRule="auto"/>
        <w:ind w:left="360"/>
        <w:rPr>
          <w:sz w:val="24"/>
        </w:rPr>
      </w:pPr>
    </w:p>
    <w:p w14:paraId="2776EC1C" w14:textId="0A43E953" w:rsidR="00752CAB" w:rsidRPr="00752CAB" w:rsidRDefault="002F71AE" w:rsidP="00752CAB">
      <w:pPr>
        <w:spacing w:after="0" w:line="240" w:lineRule="auto"/>
        <w:rPr>
          <w:b/>
          <w:sz w:val="24"/>
          <w:u w:val="single"/>
        </w:rPr>
      </w:pPr>
      <w:r>
        <w:rPr>
          <w:b/>
          <w:sz w:val="24"/>
          <w:u w:val="single"/>
        </w:rPr>
        <w:t xml:space="preserve">Implementation: </w:t>
      </w:r>
      <w:r w:rsidR="00752CAB" w:rsidRPr="00752CAB">
        <w:rPr>
          <w:b/>
          <w:sz w:val="24"/>
          <w:u w:val="single"/>
        </w:rPr>
        <w:t>All staff must</w:t>
      </w:r>
      <w:r w:rsidR="00C56ABE">
        <w:rPr>
          <w:b/>
          <w:sz w:val="24"/>
          <w:u w:val="single"/>
        </w:rPr>
        <w:t xml:space="preserve"> implement this policy by doing the following</w:t>
      </w:r>
      <w:r w:rsidR="00752CAB" w:rsidRPr="00752CAB">
        <w:rPr>
          <w:b/>
          <w:sz w:val="24"/>
          <w:u w:val="single"/>
        </w:rPr>
        <w:t>:</w:t>
      </w:r>
    </w:p>
    <w:p w14:paraId="184CC71D" w14:textId="0F6DCC17" w:rsidR="00752CAB" w:rsidRDefault="6B989699" w:rsidP="6B989699">
      <w:pPr>
        <w:pStyle w:val="ListParagraph"/>
        <w:numPr>
          <w:ilvl w:val="0"/>
          <w:numId w:val="4"/>
        </w:numPr>
        <w:spacing w:after="0" w:line="240" w:lineRule="auto"/>
        <w:rPr>
          <w:sz w:val="24"/>
          <w:szCs w:val="24"/>
        </w:rPr>
      </w:pPr>
      <w:r w:rsidRPr="6B989699">
        <w:rPr>
          <w:sz w:val="24"/>
          <w:szCs w:val="24"/>
        </w:rPr>
        <w:lastRenderedPageBreak/>
        <w:t>Meet and Greet the children personally every morning – handshake, high-five, for example – have that connection. Ask them if their football match, gym competition, show etc. went well or how their baby brother / sister, pet etc. Is</w:t>
      </w:r>
    </w:p>
    <w:p w14:paraId="1ED1DCC2" w14:textId="5723E4CE" w:rsidR="6B989699" w:rsidRDefault="6B989699" w:rsidP="6B989699">
      <w:pPr>
        <w:spacing w:after="0" w:line="240" w:lineRule="auto"/>
        <w:ind w:left="360"/>
        <w:rPr>
          <w:sz w:val="24"/>
          <w:szCs w:val="24"/>
        </w:rPr>
      </w:pPr>
    </w:p>
    <w:p w14:paraId="547F6E50" w14:textId="77777777" w:rsidR="00752CAB" w:rsidRDefault="6B989699" w:rsidP="6B989699">
      <w:pPr>
        <w:pStyle w:val="ListParagraph"/>
        <w:numPr>
          <w:ilvl w:val="0"/>
          <w:numId w:val="4"/>
        </w:numPr>
        <w:spacing w:after="0" w:line="240" w:lineRule="auto"/>
        <w:rPr>
          <w:sz w:val="24"/>
          <w:szCs w:val="24"/>
        </w:rPr>
      </w:pPr>
      <w:r w:rsidRPr="6B989699">
        <w:rPr>
          <w:sz w:val="24"/>
          <w:szCs w:val="24"/>
        </w:rPr>
        <w:t>Never walk past or ignore students who are not following, “The Ozzie’s Way.”</w:t>
      </w:r>
    </w:p>
    <w:p w14:paraId="3F2ED577" w14:textId="0CE4DFB0" w:rsidR="6B989699" w:rsidRDefault="6B989699" w:rsidP="6B989699">
      <w:pPr>
        <w:spacing w:after="0" w:line="240" w:lineRule="auto"/>
        <w:ind w:left="360"/>
        <w:rPr>
          <w:sz w:val="24"/>
          <w:szCs w:val="24"/>
        </w:rPr>
      </w:pPr>
    </w:p>
    <w:p w14:paraId="37B7D78B" w14:textId="77777777" w:rsidR="00752CAB" w:rsidRDefault="6B989699" w:rsidP="6B989699">
      <w:pPr>
        <w:pStyle w:val="ListParagraph"/>
        <w:numPr>
          <w:ilvl w:val="0"/>
          <w:numId w:val="4"/>
        </w:numPr>
        <w:spacing w:after="0" w:line="240" w:lineRule="auto"/>
        <w:rPr>
          <w:sz w:val="24"/>
          <w:szCs w:val="24"/>
        </w:rPr>
      </w:pPr>
      <w:r w:rsidRPr="6B989699">
        <w:rPr>
          <w:sz w:val="24"/>
          <w:szCs w:val="24"/>
        </w:rPr>
        <w:t>Always redirect students by referring to, “The Ozzie’s Way.”</w:t>
      </w:r>
    </w:p>
    <w:p w14:paraId="15A5DA11" w14:textId="347253E0" w:rsidR="6B989699" w:rsidRDefault="6B989699" w:rsidP="6B989699">
      <w:pPr>
        <w:spacing w:after="0" w:line="240" w:lineRule="auto"/>
        <w:ind w:left="360"/>
        <w:rPr>
          <w:sz w:val="24"/>
          <w:szCs w:val="24"/>
        </w:rPr>
      </w:pPr>
    </w:p>
    <w:p w14:paraId="55D2B5B8" w14:textId="77777777" w:rsidR="00980E86" w:rsidRDefault="6B989699" w:rsidP="6B989699">
      <w:pPr>
        <w:pStyle w:val="ListParagraph"/>
        <w:numPr>
          <w:ilvl w:val="0"/>
          <w:numId w:val="4"/>
        </w:numPr>
        <w:spacing w:after="0" w:line="240" w:lineRule="auto"/>
        <w:rPr>
          <w:sz w:val="24"/>
          <w:szCs w:val="24"/>
        </w:rPr>
      </w:pPr>
      <w:r w:rsidRPr="6B989699">
        <w:rPr>
          <w:sz w:val="24"/>
          <w:szCs w:val="24"/>
        </w:rPr>
        <w:t>Apply the policy consistently</w:t>
      </w:r>
    </w:p>
    <w:p w14:paraId="7D6264D3" w14:textId="0FB91F7D" w:rsidR="6B989699" w:rsidRDefault="6B989699" w:rsidP="6B989699">
      <w:pPr>
        <w:spacing w:after="0" w:line="240" w:lineRule="auto"/>
        <w:ind w:left="360"/>
        <w:rPr>
          <w:sz w:val="24"/>
          <w:szCs w:val="24"/>
        </w:rPr>
      </w:pPr>
    </w:p>
    <w:p w14:paraId="3531D19F" w14:textId="6C0624B4" w:rsidR="7ABCBD39" w:rsidRDefault="6B989699" w:rsidP="6B989699">
      <w:pPr>
        <w:pStyle w:val="ListParagraph"/>
        <w:numPr>
          <w:ilvl w:val="0"/>
          <w:numId w:val="4"/>
        </w:numPr>
        <w:spacing w:after="0" w:line="240" w:lineRule="auto"/>
        <w:rPr>
          <w:sz w:val="24"/>
          <w:szCs w:val="24"/>
        </w:rPr>
      </w:pPr>
      <w:r w:rsidRPr="6B989699">
        <w:rPr>
          <w:rFonts w:ascii="Calibri" w:eastAsia="Calibri" w:hAnsi="Calibri" w:cs="Calibri"/>
          <w:sz w:val="24"/>
          <w:szCs w:val="24"/>
          <w:lang w:val="en-US"/>
        </w:rPr>
        <w:t xml:space="preserve">All school staff use a consistent attachment-based approach where relationships are central.  All staff act as secondary care givers and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communicate their needs via their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adult in our school is encouraged to look beyond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and to be curious about children’s needs. We </w:t>
      </w:r>
      <w:proofErr w:type="spellStart"/>
      <w:r w:rsidRPr="6B989699">
        <w:rPr>
          <w:rFonts w:ascii="Calibri" w:eastAsia="Calibri" w:hAnsi="Calibri" w:cs="Calibri"/>
          <w:sz w:val="24"/>
          <w:szCs w:val="24"/>
          <w:lang w:val="en-US"/>
        </w:rPr>
        <w:t>recognise</w:t>
      </w:r>
      <w:proofErr w:type="spellEnd"/>
      <w:r w:rsidRPr="6B989699">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4FC6F472" w14:textId="5C88D34C" w:rsidR="6B989699" w:rsidRDefault="6B989699" w:rsidP="6B989699">
      <w:pPr>
        <w:spacing w:after="0" w:line="240" w:lineRule="auto"/>
        <w:ind w:left="360"/>
        <w:rPr>
          <w:rFonts w:ascii="Calibri" w:eastAsia="Calibri" w:hAnsi="Calibri" w:cs="Calibri"/>
          <w:sz w:val="24"/>
          <w:szCs w:val="24"/>
          <w:lang w:val="en-US"/>
        </w:rPr>
      </w:pPr>
    </w:p>
    <w:p w14:paraId="089F5C5E" w14:textId="1BDB7AC7" w:rsidR="7ABCBD39" w:rsidRDefault="6B989699" w:rsidP="6B989699">
      <w:pPr>
        <w:numPr>
          <w:ilvl w:val="0"/>
          <w:numId w:val="4"/>
        </w:numPr>
        <w:spacing w:line="240" w:lineRule="auto"/>
        <w:rPr>
          <w:sz w:val="24"/>
          <w:szCs w:val="24"/>
        </w:rPr>
      </w:pPr>
      <w:r w:rsidRPr="6B989699">
        <w:rPr>
          <w:rFonts w:ascii="Calibri" w:eastAsia="Calibri" w:hAnsi="Calibri" w:cs="Calibri"/>
          <w:sz w:val="24"/>
          <w:szCs w:val="24"/>
          <w:lang w:val="en-US"/>
        </w:rPr>
        <w:t>In our school, all children are offered compassion and co-operative learning with a caring, supportive adult. No child is ever intentionally shamed and all children are regarded with respect and adults believe in their innate goodness and desire to play and learn.</w:t>
      </w:r>
    </w:p>
    <w:p w14:paraId="2B5E5183" w14:textId="70048E58" w:rsidR="7ABCBD39" w:rsidRDefault="6B989699" w:rsidP="6B989699">
      <w:pPr>
        <w:spacing w:line="240" w:lineRule="auto"/>
        <w:ind w:left="360"/>
        <w:rPr>
          <w:sz w:val="24"/>
          <w:szCs w:val="24"/>
        </w:rPr>
      </w:pPr>
      <w:r w:rsidRPr="6B989699">
        <w:rPr>
          <w:rFonts w:ascii="Calibri" w:eastAsia="Calibri" w:hAnsi="Calibri" w:cs="Calibri"/>
          <w:sz w:val="24"/>
          <w:szCs w:val="24"/>
          <w:lang w:val="en-US"/>
        </w:rPr>
        <w:t xml:space="preserve">For all </w:t>
      </w:r>
      <w:proofErr w:type="spellStart"/>
      <w:r w:rsidRPr="6B989699">
        <w:rPr>
          <w:rFonts w:ascii="Calibri" w:eastAsia="Calibri" w:hAnsi="Calibri" w:cs="Calibri"/>
          <w:sz w:val="24"/>
          <w:szCs w:val="24"/>
          <w:lang w:val="en-US"/>
        </w:rPr>
        <w:t>behaviour</w:t>
      </w:r>
      <w:proofErr w:type="spellEnd"/>
      <w:r w:rsidRPr="6B989699">
        <w:rPr>
          <w:rFonts w:ascii="Calibri" w:eastAsia="Calibri" w:hAnsi="Calibri" w:cs="Calibri"/>
          <w:sz w:val="24"/>
          <w:szCs w:val="24"/>
          <w:lang w:val="en-US"/>
        </w:rPr>
        <w:t xml:space="preserve"> every child and adult will receive, calmness, connection, curiosity and co-operation to enable compassionate learning and the building of empathy and esteem for themselves and others</w:t>
      </w:r>
    </w:p>
    <w:p w14:paraId="60ADA190" w14:textId="18765AC8" w:rsidR="7ABCBD39" w:rsidRDefault="6B989699" w:rsidP="6B989699">
      <w:pPr>
        <w:numPr>
          <w:ilvl w:val="0"/>
          <w:numId w:val="4"/>
        </w:numPr>
        <w:spacing w:line="240" w:lineRule="auto"/>
        <w:rPr>
          <w:b/>
          <w:bCs/>
          <w:sz w:val="24"/>
          <w:szCs w:val="24"/>
        </w:rPr>
      </w:pPr>
      <w:r w:rsidRPr="6B989699">
        <w:rPr>
          <w:sz w:val="24"/>
          <w:szCs w:val="24"/>
          <w:lang w:val="en-US"/>
        </w:rPr>
        <w:t xml:space="preserve">We all belonging to a school community and share space </w:t>
      </w:r>
    </w:p>
    <w:p w14:paraId="40AC228E" w14:textId="1F6F6223" w:rsidR="7ABCBD39" w:rsidRDefault="6B989699" w:rsidP="6B989699">
      <w:pPr>
        <w:numPr>
          <w:ilvl w:val="0"/>
          <w:numId w:val="4"/>
        </w:numPr>
        <w:spacing w:line="240" w:lineRule="auto"/>
        <w:rPr>
          <w:b/>
          <w:bCs/>
          <w:sz w:val="24"/>
          <w:szCs w:val="24"/>
        </w:rPr>
      </w:pPr>
      <w:r w:rsidRPr="6B989699">
        <w:rPr>
          <w:sz w:val="24"/>
          <w:szCs w:val="24"/>
          <w:lang w:val="en-US"/>
        </w:rPr>
        <w:t>Everyone has rights that need to be respected</w:t>
      </w:r>
    </w:p>
    <w:p w14:paraId="4D3C131C" w14:textId="22CD5629" w:rsidR="7ABCBD39" w:rsidRDefault="6B989699" w:rsidP="6B989699">
      <w:pPr>
        <w:numPr>
          <w:ilvl w:val="0"/>
          <w:numId w:val="4"/>
        </w:numPr>
        <w:spacing w:line="240" w:lineRule="auto"/>
        <w:rPr>
          <w:b/>
          <w:bCs/>
          <w:sz w:val="24"/>
          <w:szCs w:val="24"/>
        </w:rPr>
      </w:pPr>
      <w:r w:rsidRPr="6B989699">
        <w:rPr>
          <w:sz w:val="24"/>
          <w:szCs w:val="24"/>
          <w:lang w:val="en-US"/>
        </w:rPr>
        <w:t>Staff can be trusted to support when we need help</w:t>
      </w:r>
    </w:p>
    <w:p w14:paraId="3C008420" w14:textId="06AD4339" w:rsidR="7ABCBD39" w:rsidRDefault="6B989699" w:rsidP="6B989699">
      <w:pPr>
        <w:numPr>
          <w:ilvl w:val="0"/>
          <w:numId w:val="4"/>
        </w:numPr>
        <w:spacing w:line="240" w:lineRule="auto"/>
        <w:rPr>
          <w:b/>
          <w:bCs/>
          <w:sz w:val="24"/>
          <w:szCs w:val="24"/>
        </w:rPr>
      </w:pPr>
      <w:r w:rsidRPr="6B989699">
        <w:rPr>
          <w:sz w:val="24"/>
          <w:szCs w:val="24"/>
          <w:lang w:val="en-US"/>
        </w:rPr>
        <w:t>There are a range of emotions that also physically affect our body</w:t>
      </w:r>
    </w:p>
    <w:p w14:paraId="7DCAC08F" w14:textId="42ACCE6B" w:rsidR="7ABCBD39" w:rsidRDefault="6B989699" w:rsidP="6B989699">
      <w:pPr>
        <w:numPr>
          <w:ilvl w:val="0"/>
          <w:numId w:val="4"/>
        </w:numPr>
        <w:spacing w:line="240" w:lineRule="auto"/>
        <w:rPr>
          <w:b/>
          <w:bCs/>
          <w:sz w:val="24"/>
          <w:szCs w:val="24"/>
        </w:rPr>
      </w:pPr>
      <w:r w:rsidRPr="6B989699">
        <w:rPr>
          <w:sz w:val="24"/>
          <w:szCs w:val="24"/>
          <w:lang w:val="en-US"/>
        </w:rPr>
        <w:t xml:space="preserve">Strategies can be learned to control our emotional responses and </w:t>
      </w:r>
      <w:proofErr w:type="spellStart"/>
      <w:r w:rsidRPr="6B989699">
        <w:rPr>
          <w:sz w:val="24"/>
          <w:szCs w:val="24"/>
          <w:lang w:val="en-US"/>
        </w:rPr>
        <w:t>behaviour</w:t>
      </w:r>
      <w:proofErr w:type="spellEnd"/>
      <w:r w:rsidRPr="6B989699">
        <w:rPr>
          <w:sz w:val="24"/>
          <w:szCs w:val="24"/>
          <w:lang w:val="en-US"/>
        </w:rPr>
        <w:t xml:space="preserve"> </w:t>
      </w:r>
    </w:p>
    <w:p w14:paraId="478849F2" w14:textId="25F0199F" w:rsidR="7ABCBD39" w:rsidRDefault="6B989699" w:rsidP="6B989699">
      <w:pPr>
        <w:numPr>
          <w:ilvl w:val="0"/>
          <w:numId w:val="4"/>
        </w:numPr>
        <w:spacing w:line="240" w:lineRule="auto"/>
        <w:rPr>
          <w:b/>
          <w:bCs/>
          <w:sz w:val="24"/>
          <w:szCs w:val="24"/>
        </w:rPr>
      </w:pPr>
      <w:r w:rsidRPr="6B989699">
        <w:rPr>
          <w:sz w:val="24"/>
          <w:szCs w:val="24"/>
          <w:lang w:val="en-US"/>
        </w:rPr>
        <w:t>Personal differences and experiences may affect our responses to emotions</w:t>
      </w:r>
    </w:p>
    <w:p w14:paraId="319B534F" w14:textId="271F0369" w:rsidR="7ABCBD39" w:rsidRDefault="6B989699" w:rsidP="6B989699">
      <w:pPr>
        <w:numPr>
          <w:ilvl w:val="0"/>
          <w:numId w:val="4"/>
        </w:numPr>
        <w:spacing w:line="240" w:lineRule="auto"/>
        <w:rPr>
          <w:b/>
          <w:bCs/>
          <w:sz w:val="24"/>
          <w:szCs w:val="24"/>
        </w:rPr>
      </w:pPr>
      <w:r w:rsidRPr="6B989699">
        <w:rPr>
          <w:sz w:val="24"/>
          <w:szCs w:val="24"/>
          <w:lang w:val="en-US"/>
        </w:rPr>
        <w:t>Looking after our wellbeing is key for positive physical and mental health</w:t>
      </w:r>
    </w:p>
    <w:p w14:paraId="5C38FD28" w14:textId="597C7BCD" w:rsidR="7ABCBD39" w:rsidRDefault="6B989699" w:rsidP="6B989699">
      <w:pPr>
        <w:numPr>
          <w:ilvl w:val="0"/>
          <w:numId w:val="4"/>
        </w:numPr>
        <w:spacing w:line="240" w:lineRule="auto"/>
        <w:rPr>
          <w:b/>
          <w:bCs/>
          <w:sz w:val="24"/>
          <w:szCs w:val="24"/>
        </w:rPr>
      </w:pPr>
      <w:r w:rsidRPr="6B989699">
        <w:rPr>
          <w:sz w:val="24"/>
          <w:szCs w:val="24"/>
          <w:lang w:val="en-US"/>
        </w:rPr>
        <w:t>Our actions have outcomes</w:t>
      </w:r>
    </w:p>
    <w:p w14:paraId="0A1B6C7C" w14:textId="0E4D3DB5" w:rsidR="7ABCBD39" w:rsidRDefault="6B989699" w:rsidP="6B989699">
      <w:pPr>
        <w:numPr>
          <w:ilvl w:val="0"/>
          <w:numId w:val="4"/>
        </w:numPr>
        <w:spacing w:line="240" w:lineRule="auto"/>
        <w:rPr>
          <w:b/>
          <w:bCs/>
          <w:sz w:val="24"/>
          <w:szCs w:val="24"/>
        </w:rPr>
      </w:pPr>
      <w:r w:rsidRPr="6B989699">
        <w:rPr>
          <w:rFonts w:ascii="Calibri" w:eastAsia="Calibri" w:hAnsi="Calibri" w:cs="Calibri"/>
          <w:sz w:val="24"/>
          <w:szCs w:val="24"/>
          <w:lang w:val="en-US"/>
        </w:rPr>
        <w:t xml:space="preserve"> </w:t>
      </w:r>
      <w:r w:rsidRPr="6B989699">
        <w:rPr>
          <w:sz w:val="24"/>
          <w:szCs w:val="24"/>
          <w:lang w:val="en-US"/>
        </w:rPr>
        <w:t>We move around school calmly and quietly.</w:t>
      </w:r>
    </w:p>
    <w:p w14:paraId="1AB48F76" w14:textId="2DD467C4" w:rsidR="7ABCBD39" w:rsidRDefault="6B989699" w:rsidP="6B989699">
      <w:pPr>
        <w:numPr>
          <w:ilvl w:val="0"/>
          <w:numId w:val="4"/>
        </w:numPr>
        <w:spacing w:line="240" w:lineRule="auto"/>
        <w:rPr>
          <w:b/>
          <w:bCs/>
          <w:sz w:val="24"/>
          <w:szCs w:val="24"/>
        </w:rPr>
      </w:pPr>
      <w:r w:rsidRPr="6B989699">
        <w:rPr>
          <w:sz w:val="24"/>
          <w:szCs w:val="24"/>
          <w:lang w:val="en-US"/>
        </w:rPr>
        <w:t>We share our space happily and respectfully.</w:t>
      </w:r>
    </w:p>
    <w:p w14:paraId="21E7640F" w14:textId="3B78A70A" w:rsidR="7ABCBD39" w:rsidRDefault="6B989699" w:rsidP="6B989699">
      <w:pPr>
        <w:numPr>
          <w:ilvl w:val="0"/>
          <w:numId w:val="4"/>
        </w:numPr>
        <w:spacing w:line="240" w:lineRule="auto"/>
        <w:rPr>
          <w:b/>
          <w:bCs/>
          <w:sz w:val="24"/>
          <w:szCs w:val="24"/>
        </w:rPr>
      </w:pPr>
      <w:r w:rsidRPr="6B989699">
        <w:rPr>
          <w:sz w:val="24"/>
          <w:szCs w:val="24"/>
          <w:lang w:val="en-US"/>
        </w:rPr>
        <w:t>We need to put things right when we are calm.</w:t>
      </w:r>
    </w:p>
    <w:p w14:paraId="6FFDD253" w14:textId="547A3790" w:rsidR="7ABCBD39" w:rsidRDefault="6B989699" w:rsidP="6B989699">
      <w:pPr>
        <w:numPr>
          <w:ilvl w:val="0"/>
          <w:numId w:val="4"/>
        </w:numPr>
        <w:spacing w:line="240" w:lineRule="auto"/>
        <w:rPr>
          <w:b/>
          <w:bCs/>
          <w:sz w:val="24"/>
          <w:szCs w:val="24"/>
        </w:rPr>
      </w:pPr>
      <w:r w:rsidRPr="6B989699">
        <w:rPr>
          <w:rFonts w:ascii="Calibri" w:eastAsia="Calibri" w:hAnsi="Calibri" w:cs="Calibri"/>
          <w:b/>
          <w:bCs/>
          <w:sz w:val="24"/>
          <w:szCs w:val="24"/>
          <w:lang w:val="en-US"/>
        </w:rPr>
        <w:t xml:space="preserve"> </w:t>
      </w:r>
      <w:r w:rsidRPr="6B989699">
        <w:rPr>
          <w:sz w:val="24"/>
          <w:szCs w:val="24"/>
          <w:lang w:val="en-US"/>
        </w:rPr>
        <w:t>Sensory snacks and movement</w:t>
      </w:r>
    </w:p>
    <w:p w14:paraId="2102E180" w14:textId="02217ACA" w:rsidR="7ABCBD39" w:rsidRDefault="6B989699" w:rsidP="6B989699">
      <w:pPr>
        <w:numPr>
          <w:ilvl w:val="0"/>
          <w:numId w:val="4"/>
        </w:numPr>
        <w:spacing w:line="240" w:lineRule="auto"/>
        <w:rPr>
          <w:b/>
          <w:bCs/>
          <w:sz w:val="24"/>
          <w:szCs w:val="24"/>
        </w:rPr>
      </w:pPr>
      <w:r w:rsidRPr="6B989699">
        <w:rPr>
          <w:sz w:val="24"/>
          <w:szCs w:val="24"/>
          <w:lang w:val="en-US"/>
        </w:rPr>
        <w:t xml:space="preserve">Physiological needs checked and responded to </w:t>
      </w:r>
    </w:p>
    <w:p w14:paraId="3EB7F36E" w14:textId="7132EAB5" w:rsidR="7ABCBD39" w:rsidRDefault="6B989699" w:rsidP="6B989699">
      <w:pPr>
        <w:numPr>
          <w:ilvl w:val="0"/>
          <w:numId w:val="4"/>
        </w:numPr>
        <w:spacing w:line="240" w:lineRule="auto"/>
        <w:rPr>
          <w:b/>
          <w:bCs/>
          <w:sz w:val="24"/>
          <w:szCs w:val="24"/>
        </w:rPr>
      </w:pPr>
      <w:r w:rsidRPr="6B989699">
        <w:rPr>
          <w:sz w:val="24"/>
          <w:szCs w:val="24"/>
          <w:lang w:val="en-US"/>
        </w:rPr>
        <w:t>Awareness of and appropriate response to emotional states</w:t>
      </w:r>
    </w:p>
    <w:p w14:paraId="7E7C4FF7" w14:textId="07EAF266" w:rsidR="7ABCBD39" w:rsidRDefault="6B989699" w:rsidP="6B989699">
      <w:pPr>
        <w:numPr>
          <w:ilvl w:val="0"/>
          <w:numId w:val="4"/>
        </w:numPr>
        <w:spacing w:line="240" w:lineRule="auto"/>
        <w:rPr>
          <w:b/>
          <w:bCs/>
          <w:sz w:val="24"/>
          <w:szCs w:val="24"/>
        </w:rPr>
      </w:pPr>
      <w:r w:rsidRPr="6B989699">
        <w:rPr>
          <w:sz w:val="24"/>
          <w:szCs w:val="24"/>
          <w:lang w:val="en-US"/>
        </w:rPr>
        <w:t>Awareness of and appropriate responses to signs of  low level stress</w:t>
      </w:r>
    </w:p>
    <w:p w14:paraId="6DAD63B5" w14:textId="76EC77A5" w:rsidR="7ABCBD39" w:rsidRDefault="6B989699" w:rsidP="6B989699">
      <w:pPr>
        <w:numPr>
          <w:ilvl w:val="0"/>
          <w:numId w:val="4"/>
        </w:numPr>
        <w:spacing w:line="240" w:lineRule="auto"/>
        <w:rPr>
          <w:b/>
          <w:bCs/>
          <w:sz w:val="24"/>
          <w:szCs w:val="24"/>
        </w:rPr>
      </w:pPr>
      <w:r w:rsidRPr="6B989699">
        <w:rPr>
          <w:sz w:val="24"/>
          <w:szCs w:val="24"/>
          <w:lang w:val="en-US"/>
        </w:rPr>
        <w:t>Knowledge and understanding of the child’s back story</w:t>
      </w:r>
    </w:p>
    <w:p w14:paraId="4D6BE747" w14:textId="7A6AA71A" w:rsidR="7ABCBD39" w:rsidRDefault="6B989699" w:rsidP="6B989699">
      <w:pPr>
        <w:numPr>
          <w:ilvl w:val="0"/>
          <w:numId w:val="4"/>
        </w:numPr>
        <w:spacing w:line="240" w:lineRule="auto"/>
        <w:rPr>
          <w:b/>
          <w:bCs/>
          <w:sz w:val="24"/>
          <w:szCs w:val="24"/>
        </w:rPr>
      </w:pPr>
      <w:r w:rsidRPr="6B989699">
        <w:rPr>
          <w:sz w:val="24"/>
          <w:szCs w:val="24"/>
          <w:lang w:val="en-US"/>
        </w:rPr>
        <w:t>Positivity, consistency and calmness</w:t>
      </w:r>
    </w:p>
    <w:p w14:paraId="5FF3DF04" w14:textId="3220D234" w:rsidR="7ABCBD39" w:rsidRDefault="6B989699" w:rsidP="6B989699">
      <w:pPr>
        <w:numPr>
          <w:ilvl w:val="0"/>
          <w:numId w:val="4"/>
        </w:numPr>
        <w:spacing w:line="240" w:lineRule="auto"/>
        <w:rPr>
          <w:b/>
          <w:bCs/>
          <w:sz w:val="24"/>
          <w:szCs w:val="24"/>
        </w:rPr>
      </w:pPr>
      <w:r w:rsidRPr="6B989699">
        <w:rPr>
          <w:sz w:val="24"/>
          <w:szCs w:val="24"/>
          <w:lang w:val="en-US"/>
        </w:rPr>
        <w:t>Strategies and resources to support executive function, e.g. visual timetables; visual timers</w:t>
      </w:r>
    </w:p>
    <w:p w14:paraId="61158ACF" w14:textId="7C8C5F3B" w:rsidR="7ABCBD39" w:rsidRDefault="6B989699" w:rsidP="6B989699">
      <w:pPr>
        <w:numPr>
          <w:ilvl w:val="0"/>
          <w:numId w:val="4"/>
        </w:numPr>
        <w:spacing w:line="240" w:lineRule="auto"/>
        <w:rPr>
          <w:b/>
          <w:bCs/>
          <w:sz w:val="24"/>
          <w:szCs w:val="24"/>
        </w:rPr>
      </w:pPr>
      <w:r w:rsidRPr="6B989699">
        <w:rPr>
          <w:sz w:val="24"/>
          <w:szCs w:val="24"/>
          <w:lang w:val="en-US"/>
        </w:rPr>
        <w:lastRenderedPageBreak/>
        <w:t xml:space="preserve">Visual reminders of expected </w:t>
      </w:r>
      <w:proofErr w:type="spellStart"/>
      <w:r w:rsidRPr="6B989699">
        <w:rPr>
          <w:sz w:val="24"/>
          <w:szCs w:val="24"/>
          <w:lang w:val="en-US"/>
        </w:rPr>
        <w:t>behaviours</w:t>
      </w:r>
      <w:proofErr w:type="spellEnd"/>
    </w:p>
    <w:p w14:paraId="758EB87F" w14:textId="5CE27F33" w:rsidR="7ABCBD39" w:rsidRDefault="6B989699" w:rsidP="6B989699">
      <w:pPr>
        <w:numPr>
          <w:ilvl w:val="0"/>
          <w:numId w:val="4"/>
        </w:numPr>
        <w:spacing w:line="240" w:lineRule="auto"/>
        <w:rPr>
          <w:b/>
          <w:bCs/>
          <w:sz w:val="24"/>
          <w:szCs w:val="24"/>
        </w:rPr>
      </w:pPr>
      <w:r w:rsidRPr="6B989699">
        <w:rPr>
          <w:sz w:val="24"/>
          <w:szCs w:val="24"/>
          <w:lang w:val="en-US"/>
        </w:rPr>
        <w:t>Working alongside parents</w:t>
      </w:r>
    </w:p>
    <w:p w14:paraId="5BF10952" w14:textId="46089B56" w:rsidR="7ABCBD39" w:rsidRDefault="6B989699" w:rsidP="6B989699">
      <w:pPr>
        <w:numPr>
          <w:ilvl w:val="0"/>
          <w:numId w:val="4"/>
        </w:numPr>
        <w:spacing w:line="240" w:lineRule="auto"/>
        <w:rPr>
          <w:b/>
          <w:bCs/>
          <w:sz w:val="24"/>
          <w:szCs w:val="24"/>
        </w:rPr>
      </w:pPr>
      <w:r w:rsidRPr="6B989699">
        <w:rPr>
          <w:sz w:val="24"/>
          <w:szCs w:val="24"/>
          <w:lang w:val="en-US"/>
        </w:rPr>
        <w:t xml:space="preserve">Acknowledging positive </w:t>
      </w:r>
      <w:proofErr w:type="spellStart"/>
      <w:r w:rsidRPr="6B989699">
        <w:rPr>
          <w:sz w:val="24"/>
          <w:szCs w:val="24"/>
          <w:lang w:val="en-US"/>
        </w:rPr>
        <w:t>behaviours</w:t>
      </w:r>
      <w:proofErr w:type="spellEnd"/>
      <w:r w:rsidRPr="6B989699">
        <w:rPr>
          <w:sz w:val="24"/>
          <w:szCs w:val="24"/>
          <w:lang w:val="en-US"/>
        </w:rPr>
        <w:t xml:space="preserve"> and emotional control, particularly small successes with particularly vulnerable children.</w:t>
      </w:r>
    </w:p>
    <w:p w14:paraId="5B61E62E" w14:textId="46EB8B08" w:rsidR="7ABCBD39" w:rsidRDefault="6B989699" w:rsidP="6B989699">
      <w:pPr>
        <w:numPr>
          <w:ilvl w:val="0"/>
          <w:numId w:val="4"/>
        </w:numPr>
        <w:spacing w:line="240" w:lineRule="auto"/>
        <w:rPr>
          <w:b/>
          <w:bCs/>
          <w:sz w:val="24"/>
          <w:szCs w:val="24"/>
        </w:rPr>
      </w:pPr>
      <w:r w:rsidRPr="6B989699">
        <w:rPr>
          <w:sz w:val="24"/>
          <w:szCs w:val="24"/>
          <w:lang w:val="en-US"/>
        </w:rPr>
        <w:t>Relevant and frequent teaching of SEAL &amp; PSHEE (or similar) skills to build resilience and emotional literacy</w:t>
      </w:r>
    </w:p>
    <w:p w14:paraId="0F9230E8" w14:textId="77777777" w:rsidR="00225914" w:rsidRPr="00225914" w:rsidRDefault="00225914" w:rsidP="00225914">
      <w:pPr>
        <w:pStyle w:val="ListParagraph"/>
        <w:spacing w:after="0" w:line="240" w:lineRule="auto"/>
        <w:rPr>
          <w:sz w:val="24"/>
        </w:rPr>
      </w:pPr>
    </w:p>
    <w:p w14:paraId="766AFEAF" w14:textId="22F65AC9" w:rsidR="00752CAB" w:rsidRPr="00225914" w:rsidRDefault="00752CAB" w:rsidP="00752CAB">
      <w:pPr>
        <w:spacing w:after="0" w:line="240" w:lineRule="auto"/>
        <w:rPr>
          <w:b/>
          <w:sz w:val="24"/>
          <w:u w:val="single"/>
        </w:rPr>
      </w:pPr>
      <w:r w:rsidRPr="00225914">
        <w:rPr>
          <w:b/>
          <w:sz w:val="24"/>
          <w:u w:val="single"/>
        </w:rPr>
        <w:t>The Head teacher and The Senior Leadership Team must</w:t>
      </w:r>
      <w:r w:rsidR="00C56ABE">
        <w:rPr>
          <w:b/>
          <w:sz w:val="24"/>
          <w:u w:val="single"/>
        </w:rPr>
        <w:t xml:space="preserve"> implement this by</w:t>
      </w:r>
      <w:r w:rsidRPr="00225914">
        <w:rPr>
          <w:b/>
          <w:sz w:val="24"/>
          <w:u w:val="single"/>
        </w:rPr>
        <w:t>:</w:t>
      </w:r>
    </w:p>
    <w:p w14:paraId="01B96794" w14:textId="04471184" w:rsidR="00752CAB" w:rsidRDefault="6B989699" w:rsidP="6B989699">
      <w:pPr>
        <w:pStyle w:val="ListParagraph"/>
        <w:numPr>
          <w:ilvl w:val="0"/>
          <w:numId w:val="5"/>
        </w:numPr>
        <w:spacing w:after="0" w:line="240" w:lineRule="auto"/>
        <w:rPr>
          <w:sz w:val="24"/>
          <w:szCs w:val="24"/>
        </w:rPr>
      </w:pPr>
      <w:r w:rsidRPr="6B989699">
        <w:rPr>
          <w:sz w:val="24"/>
          <w:szCs w:val="24"/>
        </w:rPr>
        <w:t>Being a visible presence around the school</w:t>
      </w:r>
    </w:p>
    <w:p w14:paraId="7A8F596C" w14:textId="3303DD36" w:rsidR="6B989699" w:rsidRDefault="6B989699" w:rsidP="6B989699">
      <w:pPr>
        <w:spacing w:after="0" w:line="240" w:lineRule="auto"/>
        <w:ind w:left="360"/>
        <w:rPr>
          <w:sz w:val="24"/>
          <w:szCs w:val="24"/>
        </w:rPr>
      </w:pPr>
    </w:p>
    <w:p w14:paraId="40C750BD" w14:textId="0A9EBCDE" w:rsidR="00752CAB" w:rsidRDefault="6B989699" w:rsidP="6B989699">
      <w:pPr>
        <w:pStyle w:val="ListParagraph"/>
        <w:numPr>
          <w:ilvl w:val="0"/>
          <w:numId w:val="5"/>
        </w:numPr>
        <w:spacing w:after="0" w:line="240" w:lineRule="auto"/>
        <w:rPr>
          <w:sz w:val="24"/>
          <w:szCs w:val="24"/>
        </w:rPr>
      </w:pPr>
      <w:r w:rsidRPr="6B989699">
        <w:rPr>
          <w:sz w:val="24"/>
          <w:szCs w:val="24"/>
        </w:rPr>
        <w:t>Regularly celebrating staff and students whose efforts go above and beyond expectations and include this in the, “Hits, Hymns and Celebrations,” assembly</w:t>
      </w:r>
    </w:p>
    <w:p w14:paraId="5550C7BC" w14:textId="7792151C" w:rsidR="6B989699" w:rsidRDefault="6B989699" w:rsidP="6B989699">
      <w:pPr>
        <w:spacing w:after="0" w:line="240" w:lineRule="auto"/>
        <w:ind w:left="360"/>
        <w:rPr>
          <w:sz w:val="24"/>
          <w:szCs w:val="24"/>
        </w:rPr>
      </w:pPr>
    </w:p>
    <w:p w14:paraId="39713070" w14:textId="5E2F0797" w:rsidR="00752CAB" w:rsidRDefault="6B989699" w:rsidP="6B989699">
      <w:pPr>
        <w:pStyle w:val="ListParagraph"/>
        <w:numPr>
          <w:ilvl w:val="0"/>
          <w:numId w:val="5"/>
        </w:numPr>
        <w:spacing w:after="0" w:line="240" w:lineRule="auto"/>
        <w:rPr>
          <w:sz w:val="24"/>
          <w:szCs w:val="24"/>
        </w:rPr>
      </w:pPr>
      <w:r w:rsidRPr="6B989699">
        <w:rPr>
          <w:sz w:val="24"/>
          <w:szCs w:val="24"/>
        </w:rPr>
        <w:t>Encouraging use of positive praise, phone calls/postcards and certificates/stickers</w:t>
      </w:r>
    </w:p>
    <w:p w14:paraId="3B6BFB75" w14:textId="3FB86066" w:rsidR="6B989699" w:rsidRDefault="6B989699" w:rsidP="6B989699">
      <w:pPr>
        <w:spacing w:after="0" w:line="240" w:lineRule="auto"/>
        <w:ind w:left="360"/>
        <w:rPr>
          <w:sz w:val="24"/>
          <w:szCs w:val="24"/>
        </w:rPr>
      </w:pPr>
    </w:p>
    <w:p w14:paraId="465C17FF" w14:textId="3E3B3073" w:rsidR="00752CAB" w:rsidRDefault="6B989699" w:rsidP="6B989699">
      <w:pPr>
        <w:pStyle w:val="ListParagraph"/>
        <w:numPr>
          <w:ilvl w:val="0"/>
          <w:numId w:val="5"/>
        </w:numPr>
        <w:spacing w:after="0" w:line="240" w:lineRule="auto"/>
        <w:rPr>
          <w:sz w:val="24"/>
          <w:szCs w:val="24"/>
        </w:rPr>
      </w:pPr>
      <w:r w:rsidRPr="6B989699">
        <w:rPr>
          <w:sz w:val="24"/>
          <w:szCs w:val="24"/>
        </w:rPr>
        <w:t>Ensuring staff training needs are identified and targeted</w:t>
      </w:r>
    </w:p>
    <w:p w14:paraId="0A490722" w14:textId="6533956A" w:rsidR="6B989699" w:rsidRDefault="6B989699" w:rsidP="6B989699">
      <w:pPr>
        <w:spacing w:after="0" w:line="240" w:lineRule="auto"/>
        <w:ind w:left="360"/>
        <w:rPr>
          <w:sz w:val="24"/>
          <w:szCs w:val="24"/>
        </w:rPr>
      </w:pPr>
    </w:p>
    <w:p w14:paraId="56116D46" w14:textId="1FDE1D80" w:rsidR="00752CAB" w:rsidRDefault="6B989699" w:rsidP="6B989699">
      <w:pPr>
        <w:pStyle w:val="ListParagraph"/>
        <w:numPr>
          <w:ilvl w:val="0"/>
          <w:numId w:val="5"/>
        </w:numPr>
        <w:spacing w:after="0" w:line="240" w:lineRule="auto"/>
        <w:rPr>
          <w:sz w:val="24"/>
          <w:szCs w:val="24"/>
        </w:rPr>
      </w:pPr>
      <w:r w:rsidRPr="6B989699">
        <w:rPr>
          <w:sz w:val="24"/>
          <w:szCs w:val="24"/>
        </w:rPr>
        <w:t>Using termly behaviour report gradings, progress meetings and informal meetings to target and assess interventions</w:t>
      </w:r>
    </w:p>
    <w:p w14:paraId="3D4C5CD6" w14:textId="06815642" w:rsidR="6B989699" w:rsidRDefault="6B989699" w:rsidP="6B989699">
      <w:pPr>
        <w:spacing w:after="0" w:line="240" w:lineRule="auto"/>
        <w:ind w:left="360"/>
        <w:rPr>
          <w:sz w:val="24"/>
          <w:szCs w:val="24"/>
        </w:rPr>
      </w:pPr>
    </w:p>
    <w:p w14:paraId="16941F48" w14:textId="3F5A95B9" w:rsidR="00752CAB" w:rsidRDefault="00752CAB" w:rsidP="6B989699">
      <w:pPr>
        <w:pStyle w:val="ListParagraph"/>
        <w:numPr>
          <w:ilvl w:val="0"/>
          <w:numId w:val="5"/>
        </w:numPr>
        <w:spacing w:after="0" w:line="240" w:lineRule="auto"/>
        <w:rPr>
          <w:sz w:val="24"/>
          <w:szCs w:val="24"/>
        </w:rPr>
      </w:pPr>
      <w:r w:rsidRPr="6B989699">
        <w:rPr>
          <w:sz w:val="24"/>
          <w:szCs w:val="24"/>
        </w:rPr>
        <w:t>Support</w:t>
      </w:r>
      <w:r w:rsidR="00C56ABE" w:rsidRPr="6B989699">
        <w:rPr>
          <w:sz w:val="24"/>
          <w:szCs w:val="24"/>
        </w:rPr>
        <w:t>ing</w:t>
      </w:r>
      <w:r w:rsidRPr="6B989699">
        <w:rPr>
          <w:sz w:val="24"/>
          <w:szCs w:val="24"/>
        </w:rPr>
        <w:t xml:space="preserve"> teachers in managing students with more complex or challenging behaviours</w:t>
      </w:r>
    </w:p>
    <w:p w14:paraId="7F0E9C08" w14:textId="35BAC5E2" w:rsidR="00752CAB" w:rsidRDefault="00752CAB" w:rsidP="6B989699">
      <w:pPr>
        <w:spacing w:after="0" w:line="240" w:lineRule="auto"/>
        <w:ind w:left="360"/>
        <w:rPr>
          <w:sz w:val="24"/>
          <w:szCs w:val="24"/>
        </w:rPr>
      </w:pPr>
      <w:r w:rsidRPr="00225914">
        <w:rPr>
          <w:sz w:val="24"/>
        </w:rPr>
        <w:cr/>
      </w:r>
    </w:p>
    <w:p w14:paraId="2E7AEF0A" w14:textId="77777777" w:rsidR="00225914" w:rsidRPr="00225914" w:rsidRDefault="6B989699" w:rsidP="6B989699">
      <w:pPr>
        <w:pStyle w:val="ListParagraph"/>
        <w:numPr>
          <w:ilvl w:val="0"/>
          <w:numId w:val="5"/>
        </w:numPr>
        <w:spacing w:after="0" w:line="240" w:lineRule="auto"/>
        <w:rPr>
          <w:b/>
          <w:bCs/>
          <w:sz w:val="24"/>
          <w:szCs w:val="24"/>
          <w:u w:val="single"/>
        </w:rPr>
      </w:pPr>
      <w:r w:rsidRPr="6B989699">
        <w:rPr>
          <w:b/>
          <w:bCs/>
          <w:sz w:val="24"/>
          <w:szCs w:val="24"/>
          <w:u w:val="single"/>
        </w:rPr>
        <w:t>Members of staff who manage behaviour well:</w:t>
      </w:r>
    </w:p>
    <w:p w14:paraId="3D3129ED"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Deliberately and persistently catch students doing the right thing and praise them in front of others</w:t>
      </w:r>
    </w:p>
    <w:p w14:paraId="51F211BF" w14:textId="22FD8123" w:rsidR="6B989699" w:rsidRDefault="6B989699" w:rsidP="6B989699">
      <w:pPr>
        <w:spacing w:after="0" w:line="240" w:lineRule="auto"/>
        <w:ind w:left="360"/>
        <w:rPr>
          <w:sz w:val="24"/>
          <w:szCs w:val="24"/>
        </w:rPr>
      </w:pPr>
    </w:p>
    <w:p w14:paraId="22223407"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Know their classes well and develop positive relationships with all students</w:t>
      </w:r>
    </w:p>
    <w:p w14:paraId="15BA0E5A" w14:textId="797D5B31" w:rsidR="6B989699" w:rsidRDefault="6B989699" w:rsidP="6B989699">
      <w:pPr>
        <w:spacing w:after="0" w:line="240" w:lineRule="auto"/>
        <w:ind w:left="360"/>
        <w:rPr>
          <w:sz w:val="24"/>
          <w:szCs w:val="24"/>
        </w:rPr>
      </w:pPr>
    </w:p>
    <w:p w14:paraId="1532BC99"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Relentlessly work to build mutual respect</w:t>
      </w:r>
    </w:p>
    <w:p w14:paraId="08C1653F" w14:textId="7687887E" w:rsidR="6B989699" w:rsidRDefault="6B989699" w:rsidP="6B989699">
      <w:pPr>
        <w:spacing w:after="0" w:line="240" w:lineRule="auto"/>
        <w:ind w:left="360"/>
        <w:rPr>
          <w:sz w:val="24"/>
          <w:szCs w:val="24"/>
        </w:rPr>
      </w:pPr>
    </w:p>
    <w:p w14:paraId="5679FB11"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Remain calm and keep their emotion for when it is most appreciated by students</w:t>
      </w:r>
    </w:p>
    <w:p w14:paraId="20A1B1F0" w14:textId="77777777" w:rsidR="00225914" w:rsidRDefault="6B989699" w:rsidP="6B989699">
      <w:pPr>
        <w:pStyle w:val="ListParagraph"/>
        <w:numPr>
          <w:ilvl w:val="0"/>
          <w:numId w:val="5"/>
        </w:numPr>
        <w:spacing w:after="0" w:line="240" w:lineRule="auto"/>
        <w:rPr>
          <w:sz w:val="24"/>
          <w:szCs w:val="24"/>
        </w:rPr>
      </w:pPr>
      <w:r w:rsidRPr="6B989699">
        <w:rPr>
          <w:sz w:val="24"/>
          <w:szCs w:val="24"/>
        </w:rPr>
        <w:t>Demonstrate unconditional care and compassion</w:t>
      </w:r>
    </w:p>
    <w:p w14:paraId="76341A34" w14:textId="77777777" w:rsidR="00225914" w:rsidRPr="00225914" w:rsidRDefault="00225914" w:rsidP="00225914">
      <w:pPr>
        <w:spacing w:after="0" w:line="240" w:lineRule="auto"/>
        <w:rPr>
          <w:sz w:val="24"/>
        </w:rPr>
      </w:pPr>
    </w:p>
    <w:p w14:paraId="47DE2ACF" w14:textId="77777777" w:rsidR="00225914" w:rsidRPr="00225914" w:rsidRDefault="6B989699" w:rsidP="6B989699">
      <w:pPr>
        <w:pStyle w:val="ListParagraph"/>
        <w:numPr>
          <w:ilvl w:val="0"/>
          <w:numId w:val="5"/>
        </w:numPr>
        <w:spacing w:after="0" w:line="240" w:lineRule="auto"/>
        <w:rPr>
          <w:b/>
          <w:bCs/>
          <w:sz w:val="24"/>
          <w:szCs w:val="24"/>
          <w:u w:val="single"/>
        </w:rPr>
      </w:pPr>
      <w:r w:rsidRPr="6B989699">
        <w:rPr>
          <w:b/>
          <w:bCs/>
          <w:sz w:val="24"/>
          <w:szCs w:val="24"/>
          <w:u w:val="single"/>
        </w:rPr>
        <w:t>Students want teachers to:</w:t>
      </w:r>
    </w:p>
    <w:p w14:paraId="311D3306" w14:textId="77777777" w:rsidR="007A09DB" w:rsidRDefault="6B989699" w:rsidP="6B989699">
      <w:pPr>
        <w:pStyle w:val="ListParagraph"/>
        <w:numPr>
          <w:ilvl w:val="0"/>
          <w:numId w:val="5"/>
        </w:numPr>
        <w:spacing w:after="0" w:line="240" w:lineRule="auto"/>
        <w:rPr>
          <w:sz w:val="24"/>
          <w:szCs w:val="24"/>
        </w:rPr>
      </w:pPr>
      <w:r w:rsidRPr="6B989699">
        <w:rPr>
          <w:sz w:val="24"/>
          <w:szCs w:val="24"/>
        </w:rPr>
        <w:t>Be kind</w:t>
      </w:r>
    </w:p>
    <w:p w14:paraId="483B2F44"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Give them a ‘fresh start’ every lesson</w:t>
      </w:r>
    </w:p>
    <w:p w14:paraId="2191257D"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Help them learn and feel confident</w:t>
      </w:r>
    </w:p>
    <w:p w14:paraId="5857E175"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Be just and fair</w:t>
      </w:r>
    </w:p>
    <w:p w14:paraId="3E71366C" w14:textId="77777777" w:rsidR="00225914" w:rsidRPr="00225914" w:rsidRDefault="6B989699" w:rsidP="6B989699">
      <w:pPr>
        <w:pStyle w:val="ListParagraph"/>
        <w:numPr>
          <w:ilvl w:val="0"/>
          <w:numId w:val="5"/>
        </w:numPr>
        <w:spacing w:after="0" w:line="240" w:lineRule="auto"/>
        <w:rPr>
          <w:sz w:val="24"/>
          <w:szCs w:val="24"/>
        </w:rPr>
      </w:pPr>
      <w:r w:rsidRPr="6B989699">
        <w:rPr>
          <w:sz w:val="24"/>
          <w:szCs w:val="24"/>
        </w:rPr>
        <w:t>Have a sense of humour</w:t>
      </w:r>
    </w:p>
    <w:p w14:paraId="18419CD0" w14:textId="77777777" w:rsidR="00225914" w:rsidRDefault="00225914" w:rsidP="00225914">
      <w:pPr>
        <w:spacing w:after="0" w:line="240" w:lineRule="auto"/>
        <w:rPr>
          <w:sz w:val="24"/>
        </w:rPr>
      </w:pPr>
    </w:p>
    <w:p w14:paraId="2829874B" w14:textId="77777777" w:rsidR="00225914" w:rsidRDefault="00225914" w:rsidP="00225914">
      <w:pPr>
        <w:spacing w:after="0" w:line="240" w:lineRule="auto"/>
        <w:rPr>
          <w:b/>
          <w:sz w:val="24"/>
          <w:u w:val="single"/>
        </w:rPr>
      </w:pPr>
      <w:r w:rsidRPr="00225914">
        <w:rPr>
          <w:b/>
          <w:sz w:val="24"/>
          <w:u w:val="single"/>
        </w:rPr>
        <w:t>Behaviour for Learning</w:t>
      </w:r>
    </w:p>
    <w:p w14:paraId="5C3816C5" w14:textId="77777777" w:rsidR="00225914" w:rsidRPr="00225914" w:rsidRDefault="00225914" w:rsidP="00225914">
      <w:pPr>
        <w:spacing w:after="0" w:line="240" w:lineRule="auto"/>
        <w:rPr>
          <w:b/>
          <w:sz w:val="24"/>
          <w:u w:val="single"/>
        </w:rPr>
      </w:pPr>
    </w:p>
    <w:p w14:paraId="6ECE6B31"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Hardworking, even if it’s tricky.</w:t>
      </w:r>
    </w:p>
    <w:p w14:paraId="7FF318A7"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Always being kind and helping each other.</w:t>
      </w:r>
    </w:p>
    <w:p w14:paraId="2C05C790"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Positive, “I can,” attitude.</w:t>
      </w:r>
    </w:p>
    <w:p w14:paraId="74C5B3C1"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Polite manners and good behaviour.</w:t>
      </w:r>
    </w:p>
    <w:p w14:paraId="5F8DE826" w14:textId="77777777" w:rsidR="00225914" w:rsidRPr="00752CAB" w:rsidRDefault="00225914" w:rsidP="00225914">
      <w:pPr>
        <w:pBdr>
          <w:top w:val="single" w:sz="4" w:space="1" w:color="auto"/>
          <w:left w:val="single" w:sz="4" w:space="4" w:color="auto"/>
          <w:bottom w:val="single" w:sz="4" w:space="1" w:color="auto"/>
          <w:right w:val="single" w:sz="4" w:space="0" w:color="auto"/>
        </w:pBdr>
        <w:spacing w:after="0" w:line="240" w:lineRule="auto"/>
        <w:rPr>
          <w:sz w:val="24"/>
        </w:rPr>
      </w:pPr>
      <w:r w:rsidRPr="00752CAB">
        <w:rPr>
          <w:b/>
          <w:bCs/>
          <w:sz w:val="24"/>
        </w:rPr>
        <w:t>You can follow, “The Ozzie’s Way.”</w:t>
      </w:r>
    </w:p>
    <w:p w14:paraId="620FEF84" w14:textId="77777777" w:rsidR="00225914" w:rsidRPr="00225914" w:rsidRDefault="00225914" w:rsidP="00225914">
      <w:pPr>
        <w:pStyle w:val="ListParagraph"/>
        <w:spacing w:after="0" w:line="240" w:lineRule="auto"/>
        <w:rPr>
          <w:sz w:val="24"/>
        </w:rPr>
      </w:pPr>
    </w:p>
    <w:p w14:paraId="18648282" w14:textId="002D9CCB" w:rsidR="007A09DB" w:rsidRDefault="00225914" w:rsidP="00225914">
      <w:pPr>
        <w:spacing w:after="0" w:line="240" w:lineRule="auto"/>
        <w:rPr>
          <w:sz w:val="24"/>
        </w:rPr>
      </w:pPr>
      <w:r w:rsidRPr="00225914">
        <w:rPr>
          <w:sz w:val="24"/>
        </w:rPr>
        <w:lastRenderedPageBreak/>
        <w:t xml:space="preserve">We recognise that </w:t>
      </w:r>
      <w:r w:rsidR="00C17E1E">
        <w:rPr>
          <w:sz w:val="24"/>
        </w:rPr>
        <w:t xml:space="preserve">a </w:t>
      </w:r>
      <w:r w:rsidRPr="00225914">
        <w:rPr>
          <w:sz w:val="24"/>
        </w:rPr>
        <w:t>clear struct</w:t>
      </w:r>
      <w:r w:rsidR="00C17E1E">
        <w:rPr>
          <w:sz w:val="24"/>
        </w:rPr>
        <w:t>ure of predictable outcomes has</w:t>
      </w:r>
      <w:r w:rsidRPr="00225914">
        <w:rPr>
          <w:sz w:val="24"/>
        </w:rPr>
        <w:t xml:space="preserve"> the best impact on behaviour. </w:t>
      </w:r>
    </w:p>
    <w:p w14:paraId="62EF69C0" w14:textId="77777777" w:rsidR="007A09DB" w:rsidRPr="007A09DB" w:rsidRDefault="00225914" w:rsidP="00225914">
      <w:pPr>
        <w:spacing w:after="0" w:line="240" w:lineRule="auto"/>
        <w:rPr>
          <w:sz w:val="24"/>
        </w:rPr>
      </w:pPr>
      <w:r w:rsidRPr="007A09DB">
        <w:rPr>
          <w:sz w:val="24"/>
        </w:rPr>
        <w:t xml:space="preserve">“The Ozzie’s Way,” sets out the </w:t>
      </w:r>
      <w:r w:rsidR="007A09DB" w:rsidRPr="007A09DB">
        <w:rPr>
          <w:sz w:val="24"/>
        </w:rPr>
        <w:t>expectations</w:t>
      </w:r>
      <w:r w:rsidRPr="007A09DB">
        <w:rPr>
          <w:sz w:val="24"/>
        </w:rPr>
        <w:t>, relentless routines and visible consistencies that all</w:t>
      </w:r>
      <w:r w:rsidR="007A09DB" w:rsidRPr="007A09DB">
        <w:rPr>
          <w:sz w:val="24"/>
        </w:rPr>
        <w:t xml:space="preserve"> children and staff follow in order to make school a HAPPY place to be.</w:t>
      </w:r>
    </w:p>
    <w:p w14:paraId="15B8D141" w14:textId="77777777" w:rsidR="007A09DB" w:rsidRPr="007A09DB" w:rsidRDefault="000D152F" w:rsidP="00225914">
      <w:pPr>
        <w:spacing w:after="0" w:line="240" w:lineRule="auto"/>
        <w:rPr>
          <w:b/>
          <w:sz w:val="24"/>
        </w:rPr>
      </w:pPr>
      <w:r>
        <w:rPr>
          <w:b/>
          <w:sz w:val="24"/>
        </w:rPr>
        <w:t>Be Hardworking</w:t>
      </w:r>
      <w:r w:rsidR="007A09DB" w:rsidRPr="007A09DB">
        <w:rPr>
          <w:b/>
          <w:sz w:val="24"/>
        </w:rPr>
        <w:t xml:space="preserve">; </w:t>
      </w:r>
      <w:r>
        <w:rPr>
          <w:b/>
          <w:sz w:val="24"/>
        </w:rPr>
        <w:t>Be</w:t>
      </w:r>
      <w:r w:rsidR="007A09DB" w:rsidRPr="007A09DB">
        <w:rPr>
          <w:b/>
          <w:sz w:val="24"/>
        </w:rPr>
        <w:t xml:space="preserve"> kind and helpful; </w:t>
      </w:r>
      <w:r>
        <w:rPr>
          <w:b/>
          <w:sz w:val="24"/>
        </w:rPr>
        <w:t>Have a positive attitude</w:t>
      </w:r>
      <w:r w:rsidR="007A09DB" w:rsidRPr="007A09DB">
        <w:rPr>
          <w:b/>
          <w:sz w:val="24"/>
        </w:rPr>
        <w:t xml:space="preserve">; </w:t>
      </w:r>
      <w:r>
        <w:rPr>
          <w:b/>
          <w:sz w:val="24"/>
        </w:rPr>
        <w:t>Be</w:t>
      </w:r>
      <w:r w:rsidR="007A09DB" w:rsidRPr="007A09DB">
        <w:rPr>
          <w:b/>
          <w:sz w:val="24"/>
        </w:rPr>
        <w:t xml:space="preserve"> polite</w:t>
      </w:r>
      <w:r w:rsidR="007A09DB">
        <w:rPr>
          <w:b/>
          <w:sz w:val="24"/>
        </w:rPr>
        <w:t xml:space="preserve"> and well behaved</w:t>
      </w:r>
      <w:r w:rsidR="007A09DB" w:rsidRPr="007A09DB">
        <w:rPr>
          <w:b/>
          <w:sz w:val="24"/>
        </w:rPr>
        <w:t xml:space="preserve">. </w:t>
      </w:r>
    </w:p>
    <w:p w14:paraId="6E4070AB" w14:textId="77777777" w:rsidR="007A09DB" w:rsidRDefault="007A09DB" w:rsidP="00225914">
      <w:pPr>
        <w:spacing w:after="0" w:line="240" w:lineRule="auto"/>
        <w:rPr>
          <w:sz w:val="24"/>
        </w:rPr>
      </w:pPr>
    </w:p>
    <w:p w14:paraId="392F49F5" w14:textId="77777777" w:rsidR="00225914" w:rsidRDefault="00225914" w:rsidP="007A09DB">
      <w:pPr>
        <w:spacing w:after="0" w:line="240" w:lineRule="auto"/>
        <w:rPr>
          <w:sz w:val="24"/>
        </w:rPr>
      </w:pPr>
      <w:r w:rsidRPr="00225914">
        <w:rPr>
          <w:sz w:val="24"/>
        </w:rPr>
        <w:t>It is based on</w:t>
      </w:r>
      <w:r w:rsidR="007A09DB">
        <w:rPr>
          <w:sz w:val="24"/>
        </w:rPr>
        <w:t xml:space="preserve"> </w:t>
      </w:r>
      <w:r w:rsidRPr="007A09DB">
        <w:rPr>
          <w:sz w:val="24"/>
        </w:rPr>
        <w:t>the work of Paul Dix and his book ‘When the adults change, everything changes’. Good behaviour is recognised</w:t>
      </w:r>
      <w:r w:rsidR="007A09DB">
        <w:rPr>
          <w:sz w:val="24"/>
        </w:rPr>
        <w:t xml:space="preserve"> </w:t>
      </w:r>
      <w:r w:rsidRPr="007A09DB">
        <w:rPr>
          <w:sz w:val="24"/>
        </w:rPr>
        <w:t>sincerely rather than just rewarded. Children are praised publicly and reminded in private.</w:t>
      </w:r>
    </w:p>
    <w:p w14:paraId="6634FCF7" w14:textId="77777777" w:rsidR="007A09DB" w:rsidRPr="007A09DB" w:rsidRDefault="007A09DB" w:rsidP="007A09DB">
      <w:pPr>
        <w:spacing w:after="0" w:line="240" w:lineRule="auto"/>
        <w:rPr>
          <w:sz w:val="24"/>
        </w:rPr>
      </w:pPr>
    </w:p>
    <w:p w14:paraId="19D97C14" w14:textId="77777777" w:rsidR="00225914" w:rsidRPr="007A09DB" w:rsidRDefault="00225914" w:rsidP="007A09DB">
      <w:pPr>
        <w:pStyle w:val="ListParagraph"/>
        <w:spacing w:after="0" w:line="240" w:lineRule="auto"/>
        <w:rPr>
          <w:b/>
          <w:i/>
          <w:sz w:val="24"/>
        </w:rPr>
      </w:pPr>
      <w:r w:rsidRPr="007A09DB">
        <w:rPr>
          <w:b/>
          <w:i/>
          <w:sz w:val="24"/>
        </w:rPr>
        <w:t>‘’When people talk about behaviour, they obsessively search for the instant</w:t>
      </w:r>
      <w:r w:rsidR="007A09DB" w:rsidRPr="007A09DB">
        <w:rPr>
          <w:b/>
          <w:i/>
          <w:sz w:val="24"/>
        </w:rPr>
        <w:t xml:space="preserve"> </w:t>
      </w:r>
      <w:r w:rsidRPr="007A09DB">
        <w:rPr>
          <w:b/>
          <w:i/>
          <w:sz w:val="24"/>
        </w:rPr>
        <w:t>solution. Some peddle magic</w:t>
      </w:r>
      <w:r w:rsidR="007A09DB" w:rsidRPr="007A09DB">
        <w:rPr>
          <w:b/>
          <w:i/>
          <w:sz w:val="24"/>
        </w:rPr>
        <w:t xml:space="preserve"> </w:t>
      </w:r>
      <w:r w:rsidRPr="007A09DB">
        <w:rPr>
          <w:b/>
          <w:i/>
          <w:sz w:val="24"/>
        </w:rPr>
        <w:t>dust</w:t>
      </w:r>
      <w:r w:rsidR="007A09DB" w:rsidRPr="007A09DB">
        <w:rPr>
          <w:b/>
          <w:i/>
          <w:sz w:val="24"/>
        </w:rPr>
        <w:t xml:space="preserve"> </w:t>
      </w:r>
      <w:r w:rsidRPr="007A09DB">
        <w:rPr>
          <w:b/>
          <w:i/>
          <w:sz w:val="24"/>
        </w:rPr>
        <w:t>or ‘behaviour systems’ that glisten yet quickly fade. Others relentlessly scream for a bigger stick to beat</w:t>
      </w:r>
      <w:r w:rsidR="007A09DB" w:rsidRPr="007A09DB">
        <w:rPr>
          <w:b/>
          <w:i/>
          <w:sz w:val="24"/>
        </w:rPr>
        <w:t xml:space="preserve"> </w:t>
      </w:r>
      <w:r w:rsidRPr="007A09DB">
        <w:rPr>
          <w:b/>
          <w:i/>
          <w:sz w:val="24"/>
        </w:rPr>
        <w:t>students down with. Both extremes harbour an irresistible idea that there is a short cut to changing</w:t>
      </w:r>
      <w:r w:rsidR="007A09DB" w:rsidRPr="007A09DB">
        <w:rPr>
          <w:b/>
          <w:i/>
          <w:sz w:val="24"/>
        </w:rPr>
        <w:t xml:space="preserve"> </w:t>
      </w:r>
      <w:r w:rsidRPr="007A09DB">
        <w:rPr>
          <w:b/>
          <w:i/>
          <w:sz w:val="24"/>
        </w:rPr>
        <w:t>behaviour. They sell the lie that you can provoke sustained behavioural change in others without doing much</w:t>
      </w:r>
      <w:r w:rsidR="007A09DB" w:rsidRPr="007A09DB">
        <w:rPr>
          <w:b/>
          <w:i/>
          <w:sz w:val="24"/>
        </w:rPr>
        <w:t xml:space="preserve"> </w:t>
      </w:r>
      <w:r w:rsidRPr="007A09DB">
        <w:rPr>
          <w:b/>
          <w:i/>
          <w:sz w:val="24"/>
        </w:rPr>
        <w:t>hard work yourself. The truth is that there is no alternative to the hard work: building relationships with those</w:t>
      </w:r>
      <w:r w:rsidR="007A09DB" w:rsidRPr="007A09DB">
        <w:rPr>
          <w:b/>
          <w:i/>
          <w:sz w:val="24"/>
        </w:rPr>
        <w:t xml:space="preserve"> </w:t>
      </w:r>
      <w:r w:rsidRPr="007A09DB">
        <w:rPr>
          <w:b/>
          <w:i/>
          <w:sz w:val="24"/>
        </w:rPr>
        <w:t>who would rather not, resetting expectations with those who trample them, being relentlessly positive and</w:t>
      </w:r>
      <w:r w:rsidR="007A09DB" w:rsidRPr="007A09DB">
        <w:rPr>
          <w:b/>
          <w:i/>
          <w:sz w:val="24"/>
        </w:rPr>
        <w:t xml:space="preserve"> </w:t>
      </w:r>
      <w:r w:rsidRPr="007A09DB">
        <w:rPr>
          <w:b/>
          <w:i/>
          <w:sz w:val="24"/>
        </w:rPr>
        <w:t>sustaining a poker face when confronted with challenging</w:t>
      </w:r>
      <w:r w:rsidR="007A09DB" w:rsidRPr="007A09DB">
        <w:rPr>
          <w:b/>
          <w:i/>
          <w:sz w:val="24"/>
        </w:rPr>
        <w:t xml:space="preserve"> </w:t>
      </w:r>
      <w:r w:rsidRPr="007A09DB">
        <w:rPr>
          <w:b/>
          <w:i/>
          <w:sz w:val="24"/>
        </w:rPr>
        <w:t>behaviour.’’</w:t>
      </w:r>
    </w:p>
    <w:p w14:paraId="4779D7C4" w14:textId="77777777" w:rsidR="00225914" w:rsidRDefault="00225914" w:rsidP="007A09DB">
      <w:pPr>
        <w:spacing w:after="0" w:line="240" w:lineRule="auto"/>
        <w:jc w:val="right"/>
        <w:rPr>
          <w:b/>
          <w:i/>
          <w:sz w:val="24"/>
        </w:rPr>
      </w:pPr>
      <w:r w:rsidRPr="007A09DB">
        <w:rPr>
          <w:b/>
          <w:i/>
          <w:sz w:val="24"/>
        </w:rPr>
        <w:t>Paul Dix, Pivotal Education</w:t>
      </w:r>
    </w:p>
    <w:p w14:paraId="28576581" w14:textId="77777777" w:rsidR="007A09DB" w:rsidRPr="007A09DB" w:rsidRDefault="007A09DB" w:rsidP="007A09DB">
      <w:pPr>
        <w:spacing w:after="0" w:line="240" w:lineRule="auto"/>
        <w:jc w:val="right"/>
        <w:rPr>
          <w:b/>
          <w:i/>
          <w:sz w:val="24"/>
        </w:rPr>
      </w:pPr>
    </w:p>
    <w:p w14:paraId="2B4567BD" w14:textId="4FA9A229" w:rsidR="00C17E1E" w:rsidRDefault="00980E86" w:rsidP="007A09DB">
      <w:pPr>
        <w:spacing w:after="0" w:line="240" w:lineRule="auto"/>
        <w:rPr>
          <w:sz w:val="24"/>
        </w:rPr>
      </w:pPr>
      <w:r>
        <w:rPr>
          <w:sz w:val="24"/>
        </w:rPr>
        <w:t>“</w:t>
      </w:r>
      <w:r w:rsidR="007A09DB" w:rsidRPr="007A09DB">
        <w:rPr>
          <w:sz w:val="24"/>
        </w:rPr>
        <w:t>The Ozzie’s Way</w:t>
      </w:r>
      <w:r>
        <w:rPr>
          <w:sz w:val="24"/>
        </w:rPr>
        <w:t>,” alongside our Mission Statement, Love Jesus, Love Learning, Love Each Other,</w:t>
      </w:r>
      <w:r w:rsidR="007A09DB" w:rsidRPr="007A09DB">
        <w:rPr>
          <w:sz w:val="24"/>
        </w:rPr>
        <w:t xml:space="preserve"> </w:t>
      </w:r>
      <w:r w:rsidR="00C17E1E">
        <w:rPr>
          <w:sz w:val="24"/>
        </w:rPr>
        <w:t>must</w:t>
      </w:r>
      <w:r w:rsidR="00225914" w:rsidRPr="007A09DB">
        <w:rPr>
          <w:sz w:val="24"/>
        </w:rPr>
        <w:t xml:space="preserve"> be applied </w:t>
      </w:r>
      <w:r w:rsidR="00C17E1E">
        <w:rPr>
          <w:sz w:val="24"/>
        </w:rPr>
        <w:t>at all times</w:t>
      </w:r>
      <w:r w:rsidR="00225914" w:rsidRPr="007A09DB">
        <w:rPr>
          <w:sz w:val="24"/>
        </w:rPr>
        <w:t xml:space="preserve"> and </w:t>
      </w:r>
      <w:r w:rsidR="007A09DB">
        <w:rPr>
          <w:sz w:val="24"/>
        </w:rPr>
        <w:t>is taught and modelled explicitly</w:t>
      </w:r>
      <w:r w:rsidR="00225914" w:rsidRPr="007A09DB">
        <w:rPr>
          <w:sz w:val="24"/>
        </w:rPr>
        <w:t>.</w:t>
      </w:r>
      <w:r w:rsidR="007A09DB">
        <w:rPr>
          <w:sz w:val="24"/>
        </w:rPr>
        <w:t xml:space="preserve"> </w:t>
      </w:r>
    </w:p>
    <w:p w14:paraId="39BEDC38" w14:textId="7376BDDD" w:rsidR="00C17E1E" w:rsidRDefault="00C17E1E" w:rsidP="007A09DB">
      <w:pPr>
        <w:spacing w:after="0" w:line="240" w:lineRule="auto"/>
        <w:rPr>
          <w:sz w:val="24"/>
        </w:rPr>
      </w:pPr>
      <w:r>
        <w:rPr>
          <w:sz w:val="24"/>
        </w:rPr>
        <w:t>All staff must implement the following and are responsible for sustaining these approaches consistently:</w:t>
      </w:r>
    </w:p>
    <w:p w14:paraId="354C8239" w14:textId="71F2933B" w:rsidR="00C17E1E" w:rsidRDefault="6B989699" w:rsidP="6B989699">
      <w:pPr>
        <w:pStyle w:val="ListParagraph"/>
        <w:numPr>
          <w:ilvl w:val="0"/>
          <w:numId w:val="15"/>
        </w:numPr>
        <w:spacing w:after="0" w:line="240" w:lineRule="auto"/>
        <w:rPr>
          <w:sz w:val="24"/>
          <w:szCs w:val="24"/>
        </w:rPr>
      </w:pPr>
      <w:r w:rsidRPr="2CFD4818">
        <w:rPr>
          <w:sz w:val="24"/>
          <w:szCs w:val="24"/>
        </w:rPr>
        <w:t>Recognition Boards – Names on for those pupils who go above and beyond / follow, The Ozzie’s Way</w:t>
      </w:r>
    </w:p>
    <w:p w14:paraId="1FA68389" w14:textId="68D10D27" w:rsidR="2F49F854" w:rsidRDefault="2F49F854" w:rsidP="2CFD4818">
      <w:pPr>
        <w:pStyle w:val="ListParagraph"/>
        <w:numPr>
          <w:ilvl w:val="0"/>
          <w:numId w:val="15"/>
        </w:numPr>
        <w:spacing w:after="0" w:line="240" w:lineRule="auto"/>
        <w:rPr>
          <w:sz w:val="24"/>
          <w:szCs w:val="24"/>
        </w:rPr>
      </w:pPr>
      <w:r w:rsidRPr="2CFD4818">
        <w:rPr>
          <w:sz w:val="24"/>
          <w:szCs w:val="24"/>
        </w:rPr>
        <w:t>Dojo points</w:t>
      </w:r>
    </w:p>
    <w:p w14:paraId="7B81563B" w14:textId="2A3DD1AF" w:rsidR="00C17E1E" w:rsidRDefault="6B989699" w:rsidP="6B989699">
      <w:pPr>
        <w:pStyle w:val="ListParagraph"/>
        <w:numPr>
          <w:ilvl w:val="0"/>
          <w:numId w:val="15"/>
        </w:numPr>
        <w:spacing w:after="0" w:line="240" w:lineRule="auto"/>
        <w:rPr>
          <w:sz w:val="24"/>
          <w:szCs w:val="24"/>
        </w:rPr>
      </w:pPr>
      <w:r w:rsidRPr="6B989699">
        <w:rPr>
          <w:sz w:val="24"/>
          <w:szCs w:val="24"/>
        </w:rPr>
        <w:t>In-class reward system - Raffle Tickets, Beads in the Jar etc.</w:t>
      </w:r>
    </w:p>
    <w:p w14:paraId="5F0C578D" w14:textId="24B4ED9D" w:rsidR="00C17E1E" w:rsidRDefault="6B989699" w:rsidP="6B989699">
      <w:pPr>
        <w:pStyle w:val="ListParagraph"/>
        <w:numPr>
          <w:ilvl w:val="0"/>
          <w:numId w:val="15"/>
        </w:numPr>
        <w:spacing w:after="0" w:line="240" w:lineRule="auto"/>
        <w:rPr>
          <w:sz w:val="24"/>
          <w:szCs w:val="24"/>
        </w:rPr>
      </w:pPr>
      <w:r w:rsidRPr="6B989699">
        <w:rPr>
          <w:sz w:val="24"/>
          <w:szCs w:val="24"/>
        </w:rPr>
        <w:t>Wednesday Worder of the Week</w:t>
      </w:r>
    </w:p>
    <w:p w14:paraId="1671BBE6" w14:textId="3DA500C9" w:rsidR="00C17E1E" w:rsidRDefault="6B989699" w:rsidP="6B989699">
      <w:pPr>
        <w:pStyle w:val="ListParagraph"/>
        <w:numPr>
          <w:ilvl w:val="0"/>
          <w:numId w:val="15"/>
        </w:numPr>
        <w:spacing w:after="0" w:line="240" w:lineRule="auto"/>
        <w:rPr>
          <w:sz w:val="24"/>
          <w:szCs w:val="24"/>
        </w:rPr>
      </w:pPr>
      <w:r w:rsidRPr="6B989699">
        <w:rPr>
          <w:sz w:val="24"/>
          <w:szCs w:val="24"/>
        </w:rPr>
        <w:t>“The Ozzie’s Way Champion,” certificate awarded and mention on the newsletter</w:t>
      </w:r>
    </w:p>
    <w:p w14:paraId="7E1BF316" w14:textId="7BF488CA" w:rsidR="00F0480C" w:rsidRDefault="6B989699" w:rsidP="6B989699">
      <w:pPr>
        <w:pStyle w:val="ListParagraph"/>
        <w:numPr>
          <w:ilvl w:val="0"/>
          <w:numId w:val="15"/>
        </w:numPr>
        <w:spacing w:after="0" w:line="240" w:lineRule="auto"/>
        <w:rPr>
          <w:sz w:val="24"/>
          <w:szCs w:val="24"/>
        </w:rPr>
      </w:pPr>
      <w:r w:rsidRPr="6B989699">
        <w:rPr>
          <w:sz w:val="24"/>
          <w:szCs w:val="24"/>
        </w:rPr>
        <w:t>Recognition on Twitter if agreed by parents / carers</w:t>
      </w:r>
    </w:p>
    <w:p w14:paraId="0DEBD4F2" w14:textId="036DB413" w:rsidR="00C17E1E" w:rsidRDefault="6B989699" w:rsidP="6B989699">
      <w:pPr>
        <w:pStyle w:val="ListParagraph"/>
        <w:numPr>
          <w:ilvl w:val="0"/>
          <w:numId w:val="15"/>
        </w:numPr>
        <w:spacing w:after="0" w:line="240" w:lineRule="auto"/>
        <w:rPr>
          <w:sz w:val="24"/>
          <w:szCs w:val="24"/>
        </w:rPr>
      </w:pPr>
      <w:r w:rsidRPr="6B989699">
        <w:rPr>
          <w:sz w:val="24"/>
          <w:szCs w:val="24"/>
        </w:rPr>
        <w:t>Text or phone call home to parents / carers</w:t>
      </w:r>
    </w:p>
    <w:p w14:paraId="3A0149E9" w14:textId="22A1E464" w:rsidR="00C17E1E" w:rsidRDefault="6B989699" w:rsidP="6B989699">
      <w:pPr>
        <w:pStyle w:val="ListParagraph"/>
        <w:numPr>
          <w:ilvl w:val="0"/>
          <w:numId w:val="15"/>
        </w:numPr>
        <w:spacing w:after="0" w:line="240" w:lineRule="auto"/>
        <w:rPr>
          <w:sz w:val="24"/>
          <w:szCs w:val="24"/>
        </w:rPr>
      </w:pPr>
      <w:r w:rsidRPr="6B989699">
        <w:rPr>
          <w:sz w:val="24"/>
          <w:szCs w:val="24"/>
        </w:rPr>
        <w:t>Note home</w:t>
      </w:r>
    </w:p>
    <w:p w14:paraId="37C39F9A" w14:textId="4C0C7621" w:rsidR="00C17E1E" w:rsidRDefault="6B989699" w:rsidP="6B989699">
      <w:pPr>
        <w:pStyle w:val="ListParagraph"/>
        <w:numPr>
          <w:ilvl w:val="0"/>
          <w:numId w:val="15"/>
        </w:numPr>
        <w:spacing w:after="0" w:line="240" w:lineRule="auto"/>
        <w:rPr>
          <w:sz w:val="24"/>
          <w:szCs w:val="24"/>
        </w:rPr>
      </w:pPr>
      <w:r w:rsidRPr="6B989699">
        <w:rPr>
          <w:sz w:val="24"/>
          <w:szCs w:val="24"/>
        </w:rPr>
        <w:t>A visit to Mrs Hassan / SLT</w:t>
      </w:r>
    </w:p>
    <w:p w14:paraId="151C9E84" w14:textId="25329D9B" w:rsidR="00C17E1E" w:rsidRDefault="6B989699" w:rsidP="6B989699">
      <w:pPr>
        <w:pStyle w:val="ListParagraph"/>
        <w:numPr>
          <w:ilvl w:val="0"/>
          <w:numId w:val="15"/>
        </w:numPr>
        <w:spacing w:after="0" w:line="240" w:lineRule="auto"/>
        <w:rPr>
          <w:sz w:val="24"/>
          <w:szCs w:val="24"/>
        </w:rPr>
      </w:pPr>
      <w:r w:rsidRPr="6B989699">
        <w:rPr>
          <w:sz w:val="24"/>
          <w:szCs w:val="24"/>
        </w:rPr>
        <w:t>Special end of year award</w:t>
      </w:r>
    </w:p>
    <w:p w14:paraId="4CBF9061" w14:textId="02655D77" w:rsidR="00C17E1E" w:rsidRDefault="6B989699" w:rsidP="6B989699">
      <w:pPr>
        <w:pStyle w:val="ListParagraph"/>
        <w:numPr>
          <w:ilvl w:val="0"/>
          <w:numId w:val="15"/>
        </w:numPr>
        <w:spacing w:after="0" w:line="240" w:lineRule="auto"/>
        <w:rPr>
          <w:sz w:val="24"/>
          <w:szCs w:val="24"/>
        </w:rPr>
      </w:pPr>
      <w:r w:rsidRPr="6B989699">
        <w:rPr>
          <w:sz w:val="24"/>
          <w:szCs w:val="24"/>
        </w:rPr>
        <w:t>A special mention in our weekly Hits, Hymns and Celebrations assembly</w:t>
      </w:r>
    </w:p>
    <w:p w14:paraId="385AF26E" w14:textId="77777777" w:rsidR="00F0480C" w:rsidRPr="00C17E1E" w:rsidRDefault="00F0480C" w:rsidP="00F0480C">
      <w:pPr>
        <w:pStyle w:val="ListParagraph"/>
        <w:spacing w:after="0" w:line="240" w:lineRule="auto"/>
        <w:rPr>
          <w:sz w:val="24"/>
        </w:rPr>
      </w:pPr>
    </w:p>
    <w:p w14:paraId="3BDDBD89" w14:textId="3B14E296" w:rsidR="00225914" w:rsidRDefault="00225914" w:rsidP="007A09DB">
      <w:pPr>
        <w:spacing w:after="0" w:line="240" w:lineRule="auto"/>
        <w:rPr>
          <w:sz w:val="24"/>
        </w:rPr>
      </w:pPr>
      <w:r w:rsidRPr="007A09DB">
        <w:rPr>
          <w:sz w:val="24"/>
        </w:rPr>
        <w:t>We also understand that for some children</w:t>
      </w:r>
      <w:r w:rsidR="00C17E1E">
        <w:rPr>
          <w:sz w:val="24"/>
        </w:rPr>
        <w:t>,</w:t>
      </w:r>
      <w:r w:rsidRPr="007A09DB">
        <w:rPr>
          <w:sz w:val="24"/>
        </w:rPr>
        <w:t xml:space="preserve"> following our behaviour expectations are beyond their</w:t>
      </w:r>
      <w:r w:rsidR="007A09DB">
        <w:rPr>
          <w:sz w:val="24"/>
        </w:rPr>
        <w:t xml:space="preserve"> </w:t>
      </w:r>
      <w:r w:rsidRPr="007A09DB">
        <w:rPr>
          <w:sz w:val="24"/>
        </w:rPr>
        <w:t>developmental level. In this case, these children will have bespoke positive behaviour plans which may include</w:t>
      </w:r>
      <w:r w:rsidR="007A09DB">
        <w:rPr>
          <w:sz w:val="24"/>
        </w:rPr>
        <w:t xml:space="preserve"> </w:t>
      </w:r>
      <w:r w:rsidRPr="007A09DB">
        <w:rPr>
          <w:sz w:val="24"/>
        </w:rPr>
        <w:t>rewards to reinforce positive behaviour.</w:t>
      </w:r>
      <w:r w:rsidR="00980E86">
        <w:rPr>
          <w:sz w:val="24"/>
        </w:rPr>
        <w:t xml:space="preserve"> This plan must be communicated to SLT and parents and carers and can be as a result of a conversation with the child and/or parents / carers.</w:t>
      </w:r>
    </w:p>
    <w:p w14:paraId="44BD0909" w14:textId="20A98FEF" w:rsidR="00980E86" w:rsidRDefault="00980E86" w:rsidP="007A09DB">
      <w:pPr>
        <w:spacing w:after="0" w:line="240" w:lineRule="auto"/>
        <w:rPr>
          <w:sz w:val="24"/>
        </w:rPr>
      </w:pPr>
      <w:r>
        <w:rPr>
          <w:sz w:val="24"/>
        </w:rPr>
        <w:t>One example of this is the use of a timetable. This is a document where pupils are awarded a smiley face for each lesson where they display positive behaviour. These are communicated with SLT and parents / carers. Generally, this approach is used for persistent, low level inappropriate behaviour.</w:t>
      </w:r>
    </w:p>
    <w:p w14:paraId="2403883C" w14:textId="194885EF" w:rsidR="00C17E1E" w:rsidRDefault="00C17E1E" w:rsidP="007A09DB">
      <w:pPr>
        <w:spacing w:after="0" w:line="240" w:lineRule="auto"/>
        <w:rPr>
          <w:sz w:val="24"/>
        </w:rPr>
      </w:pPr>
    </w:p>
    <w:p w14:paraId="23107710" w14:textId="64A00224" w:rsidR="007A09DB" w:rsidRPr="000D152F" w:rsidRDefault="007A09DB" w:rsidP="007A09DB">
      <w:pPr>
        <w:spacing w:after="0" w:line="240" w:lineRule="auto"/>
        <w:rPr>
          <w:sz w:val="24"/>
          <w:szCs w:val="24"/>
        </w:rPr>
      </w:pPr>
      <w:r w:rsidRPr="000D152F">
        <w:rPr>
          <w:b/>
          <w:sz w:val="24"/>
          <w:szCs w:val="24"/>
          <w:u w:val="single"/>
        </w:rPr>
        <w:t>Stepped Boundaries</w:t>
      </w:r>
      <w:r w:rsidR="000D152F">
        <w:rPr>
          <w:b/>
          <w:sz w:val="24"/>
          <w:szCs w:val="24"/>
          <w:u w:val="single"/>
        </w:rPr>
        <w:t xml:space="preserve"> – The Script</w:t>
      </w:r>
      <w:r w:rsidRPr="000D152F">
        <w:rPr>
          <w:sz w:val="24"/>
          <w:szCs w:val="24"/>
        </w:rPr>
        <w:t xml:space="preserve"> </w:t>
      </w:r>
    </w:p>
    <w:p w14:paraId="49B45DA7" w14:textId="77777777" w:rsidR="000D152F" w:rsidRDefault="000D152F" w:rsidP="007A09DB">
      <w:pPr>
        <w:spacing w:after="0" w:line="240" w:lineRule="auto"/>
        <w:rPr>
          <w:sz w:val="24"/>
          <w:szCs w:val="24"/>
        </w:rPr>
      </w:pPr>
      <w:r>
        <w:rPr>
          <w:b/>
          <w:sz w:val="24"/>
          <w:szCs w:val="24"/>
          <w:u w:val="single"/>
        </w:rPr>
        <w:t xml:space="preserve">Step 1: </w:t>
      </w:r>
      <w:r w:rsidR="007A09DB" w:rsidRPr="000D152F">
        <w:rPr>
          <w:b/>
          <w:sz w:val="24"/>
          <w:szCs w:val="24"/>
          <w:u w:val="single"/>
        </w:rPr>
        <w:t>Gentle Approach</w:t>
      </w:r>
      <w:r>
        <w:rPr>
          <w:b/>
          <w:sz w:val="24"/>
          <w:szCs w:val="24"/>
          <w:u w:val="single"/>
        </w:rPr>
        <w:t xml:space="preserve"> - Reminder</w:t>
      </w:r>
    </w:p>
    <w:p w14:paraId="2779BC64"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use child’s name, child level, eye contact, deliver message </w:t>
      </w:r>
    </w:p>
    <w:p w14:paraId="043D1150"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I noticed you chose to …… (noticed behaviour) This is a REMINDER that we need to </w:t>
      </w:r>
      <w:r w:rsidRPr="6B989699">
        <w:rPr>
          <w:b/>
          <w:bCs/>
          <w:i/>
          <w:iCs/>
          <w:sz w:val="24"/>
          <w:szCs w:val="24"/>
        </w:rPr>
        <w:t>Be Hardworking; Be kind and helpful; Have a positive attitude; Be polite and well behaved.</w:t>
      </w:r>
      <w:r w:rsidRPr="6B989699">
        <w:rPr>
          <w:sz w:val="24"/>
          <w:szCs w:val="24"/>
        </w:rPr>
        <w:t xml:space="preserve"> You now have the chance to make a better choice Thank you for listening. </w:t>
      </w:r>
    </w:p>
    <w:p w14:paraId="35CDDA64"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lastRenderedPageBreak/>
        <w:t xml:space="preserve">Example - ‘I notice that you’re using unkind words. You are breaking our school rule of being kind and helpful. Please use kind words. Thank you for listening.’ </w:t>
      </w:r>
    </w:p>
    <w:p w14:paraId="35400E3D" w14:textId="77777777" w:rsidR="000D152F" w:rsidRPr="000D152F" w:rsidRDefault="000D152F" w:rsidP="000D152F">
      <w:pPr>
        <w:spacing w:after="0" w:line="240" w:lineRule="auto"/>
        <w:rPr>
          <w:b/>
          <w:sz w:val="24"/>
          <w:u w:val="single"/>
        </w:rPr>
      </w:pPr>
      <w:r>
        <w:rPr>
          <w:b/>
          <w:sz w:val="24"/>
          <w:u w:val="single"/>
        </w:rPr>
        <w:t>Step 2: Warning</w:t>
      </w:r>
    </w:p>
    <w:p w14:paraId="756F00D1"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I noticed you chose to …… (noticed behaviour) This is the second time I have spoken to you. You need to speak to me for two minutes after the lesson. If you choose to break the rules again you leave me no choice but to ask you to leave the room / go to the quiet area / thinking mat …………. (learner's name), Do you remember when ………………………………………. (Model of previous good behaviour)? That is the behaviour I expect from you. Think carefully. I know that you can make good choices. Thank you for listening / I’m glad we had this conversation. </w:t>
      </w:r>
    </w:p>
    <w:p w14:paraId="3E7F36C8"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 xml:space="preserve">Example - ‘I have noticed you are not ready to do your work. You are breaking the school rule of Hardworking even when it’s tricky. You have now chosen to catch up with your work at playtime. Do you remember that yesterday you started your work straight away and got it finished? That is what I need to see today. Thank you for listening.’ </w:t>
      </w:r>
    </w:p>
    <w:p w14:paraId="31655D04" w14:textId="77777777" w:rsidR="000D152F" w:rsidRPr="000D152F" w:rsidRDefault="000D152F" w:rsidP="000D152F">
      <w:pPr>
        <w:spacing w:after="0" w:line="240" w:lineRule="auto"/>
        <w:rPr>
          <w:b/>
          <w:sz w:val="24"/>
          <w:u w:val="single"/>
        </w:rPr>
      </w:pPr>
      <w:r>
        <w:rPr>
          <w:b/>
          <w:sz w:val="24"/>
          <w:u w:val="single"/>
        </w:rPr>
        <w:t>Step 3: Calming Time</w:t>
      </w:r>
    </w:p>
    <w:p w14:paraId="18AE2B70" w14:textId="77777777" w:rsidR="000D152F" w:rsidRPr="000D152F" w:rsidRDefault="6B989699" w:rsidP="6B989699">
      <w:pPr>
        <w:pStyle w:val="ListParagraph"/>
        <w:numPr>
          <w:ilvl w:val="0"/>
          <w:numId w:val="6"/>
        </w:numPr>
        <w:spacing w:after="0" w:line="240" w:lineRule="auto"/>
        <w:rPr>
          <w:sz w:val="24"/>
          <w:szCs w:val="24"/>
        </w:rPr>
      </w:pPr>
      <w:r w:rsidRPr="6B989699">
        <w:rPr>
          <w:sz w:val="24"/>
          <w:szCs w:val="24"/>
        </w:rPr>
        <w:t>I noticed you chose to …… (noticed behaviour) You need to: 1. Wait outside the classroom/Go to quiet area 2. Go to sit with other class 3. Go to sit in a SLT classroom 4. Go to HT’s office Playground: You need to: 1. Stand by other staff member 2. Sit on the bench 3. Go to HT’s office.</w:t>
      </w:r>
    </w:p>
    <w:p w14:paraId="6CC51804" w14:textId="77777777" w:rsidR="00043E01" w:rsidRDefault="007A09DB" w:rsidP="000D152F">
      <w:pPr>
        <w:pStyle w:val="ListParagraph"/>
        <w:spacing w:after="0" w:line="240" w:lineRule="auto"/>
        <w:rPr>
          <w:b/>
          <w:sz w:val="24"/>
          <w:szCs w:val="24"/>
        </w:rPr>
      </w:pPr>
      <w:r w:rsidRPr="000D152F">
        <w:rPr>
          <w:b/>
          <w:sz w:val="24"/>
          <w:szCs w:val="24"/>
        </w:rPr>
        <w:t>I will come and speak to you in two minutes</w:t>
      </w:r>
      <w:r w:rsidR="00043E01">
        <w:rPr>
          <w:b/>
          <w:sz w:val="24"/>
          <w:szCs w:val="24"/>
        </w:rPr>
        <w:t>.</w:t>
      </w:r>
    </w:p>
    <w:p w14:paraId="6037315C" w14:textId="77777777" w:rsidR="00043E01" w:rsidRDefault="6B989699" w:rsidP="00043E01">
      <w:pPr>
        <w:pStyle w:val="ListParagraph"/>
        <w:numPr>
          <w:ilvl w:val="0"/>
          <w:numId w:val="6"/>
        </w:numPr>
        <w:spacing w:after="0" w:line="240" w:lineRule="auto"/>
        <w:rPr>
          <w:sz w:val="24"/>
          <w:szCs w:val="24"/>
        </w:rPr>
      </w:pPr>
      <w:r w:rsidRPr="6B989699">
        <w:rPr>
          <w:sz w:val="24"/>
          <w:szCs w:val="24"/>
        </w:rPr>
        <w:t xml:space="preserve">Example - ‘I have noticed you chose to use rude words. You are breaking the school rule of being polite. You have now chosen to go and sit in the quiet area. I will come and speak to you in two minutes. Thank you for listening.’ </w:t>
      </w:r>
    </w:p>
    <w:p w14:paraId="406D8371" w14:textId="77777777" w:rsidR="00043E01" w:rsidRDefault="6B989699" w:rsidP="00043E01">
      <w:pPr>
        <w:pStyle w:val="ListParagraph"/>
        <w:numPr>
          <w:ilvl w:val="0"/>
          <w:numId w:val="6"/>
        </w:numPr>
        <w:spacing w:after="0" w:line="240" w:lineRule="auto"/>
        <w:rPr>
          <w:sz w:val="24"/>
          <w:szCs w:val="24"/>
        </w:rPr>
      </w:pPr>
      <w:r w:rsidRPr="6B989699">
        <w:rPr>
          <w:sz w:val="24"/>
          <w:szCs w:val="24"/>
        </w:rPr>
        <w:t xml:space="preserve">*DO NOT describe child’s behaviour to other adults in front of the child* </w:t>
      </w:r>
    </w:p>
    <w:p w14:paraId="44586AE8" w14:textId="77777777" w:rsidR="00043E01" w:rsidRDefault="00043E01" w:rsidP="00043E01">
      <w:pPr>
        <w:spacing w:after="0" w:line="240" w:lineRule="auto"/>
        <w:rPr>
          <w:sz w:val="24"/>
          <w:szCs w:val="24"/>
        </w:rPr>
      </w:pPr>
      <w:r>
        <w:rPr>
          <w:b/>
          <w:sz w:val="24"/>
          <w:szCs w:val="24"/>
          <w:u w:val="single"/>
        </w:rPr>
        <w:t>Step 4: Follow Up, Repair and Restore</w:t>
      </w:r>
      <w:r w:rsidR="007A09DB" w:rsidRPr="00043E01">
        <w:rPr>
          <w:sz w:val="24"/>
          <w:szCs w:val="24"/>
        </w:rPr>
        <w:t xml:space="preserve"> </w:t>
      </w:r>
    </w:p>
    <w:p w14:paraId="0F0A0C7E"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1. What happened? (Neutral, dispassionate language.) </w:t>
      </w:r>
    </w:p>
    <w:p w14:paraId="0F8DF8D2"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2. What were you feeling at the time? </w:t>
      </w:r>
    </w:p>
    <w:p w14:paraId="548F48DC"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3. What have you felt since? </w:t>
      </w:r>
    </w:p>
    <w:p w14:paraId="17EAFF15"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4. How did this make people feel? </w:t>
      </w:r>
    </w:p>
    <w:p w14:paraId="2D489655" w14:textId="77777777" w:rsidR="00043E01" w:rsidRDefault="6B989699" w:rsidP="00043E01">
      <w:pPr>
        <w:pStyle w:val="ListParagraph"/>
        <w:numPr>
          <w:ilvl w:val="0"/>
          <w:numId w:val="7"/>
        </w:numPr>
        <w:spacing w:after="0" w:line="240" w:lineRule="auto"/>
        <w:rPr>
          <w:sz w:val="24"/>
          <w:szCs w:val="24"/>
        </w:rPr>
      </w:pPr>
      <w:r w:rsidRPr="6B989699">
        <w:rPr>
          <w:sz w:val="24"/>
          <w:szCs w:val="24"/>
        </w:rPr>
        <w:t xml:space="preserve">5. Who has been affected? What should we do to put things right? How can we do things differently? </w:t>
      </w:r>
    </w:p>
    <w:p w14:paraId="54BBFC37" w14:textId="77777777" w:rsidR="007A09DB" w:rsidRDefault="007A09DB" w:rsidP="00043E01">
      <w:pPr>
        <w:spacing w:after="0" w:line="240" w:lineRule="auto"/>
        <w:ind w:left="360"/>
        <w:rPr>
          <w:b/>
          <w:i/>
        </w:rPr>
      </w:pPr>
      <w:r w:rsidRPr="00043E01">
        <w:rPr>
          <w:b/>
          <w:i/>
          <w:sz w:val="24"/>
          <w:szCs w:val="24"/>
        </w:rPr>
        <w:t>*Remember it’s not the severity of the sanction, it’s the certainty that this follow up will take place that is im</w:t>
      </w:r>
      <w:r w:rsidRPr="00043E01">
        <w:rPr>
          <w:b/>
          <w:i/>
        </w:rPr>
        <w:t>portant.</w:t>
      </w:r>
    </w:p>
    <w:p w14:paraId="4AC7B2CE" w14:textId="77777777" w:rsidR="00043E01" w:rsidRDefault="00043E01" w:rsidP="00043E01">
      <w:pPr>
        <w:spacing w:after="0" w:line="240" w:lineRule="auto"/>
        <w:rPr>
          <w:sz w:val="24"/>
          <w:szCs w:val="24"/>
        </w:rPr>
      </w:pPr>
    </w:p>
    <w:p w14:paraId="6A236718" w14:textId="77777777" w:rsidR="00043E01" w:rsidRPr="00043E01" w:rsidRDefault="00043E01" w:rsidP="00043E01">
      <w:pPr>
        <w:spacing w:after="0" w:line="240" w:lineRule="auto"/>
        <w:rPr>
          <w:b/>
          <w:sz w:val="24"/>
          <w:szCs w:val="24"/>
          <w:u w:val="single"/>
        </w:rPr>
      </w:pPr>
      <w:r w:rsidRPr="00043E01">
        <w:rPr>
          <w:b/>
          <w:sz w:val="24"/>
          <w:szCs w:val="24"/>
          <w:u w:val="single"/>
        </w:rPr>
        <w:t>Sanctions:</w:t>
      </w:r>
    </w:p>
    <w:p w14:paraId="6B36F0E3" w14:textId="77777777" w:rsidR="00043E01" w:rsidRDefault="00043E01" w:rsidP="00043E01">
      <w:pPr>
        <w:spacing w:after="0" w:line="240" w:lineRule="auto"/>
        <w:ind w:left="360"/>
        <w:rPr>
          <w:sz w:val="24"/>
          <w:szCs w:val="24"/>
        </w:rPr>
      </w:pPr>
      <w:r w:rsidRPr="00043E01">
        <w:rPr>
          <w:sz w:val="24"/>
          <w:szCs w:val="24"/>
        </w:rPr>
        <w:t>Sanctions should</w:t>
      </w:r>
      <w:r>
        <w:rPr>
          <w:sz w:val="24"/>
          <w:szCs w:val="24"/>
        </w:rPr>
        <w:t>:</w:t>
      </w:r>
    </w:p>
    <w:p w14:paraId="35C42742" w14:textId="77777777" w:rsidR="00043E01" w:rsidRPr="00043E01" w:rsidRDefault="00043E01" w:rsidP="00043E01">
      <w:pPr>
        <w:pStyle w:val="ListParagraph"/>
        <w:numPr>
          <w:ilvl w:val="0"/>
          <w:numId w:val="9"/>
        </w:numPr>
        <w:spacing w:after="0" w:line="240" w:lineRule="auto"/>
        <w:rPr>
          <w:sz w:val="24"/>
          <w:szCs w:val="24"/>
        </w:rPr>
      </w:pPr>
      <w:r w:rsidRPr="00043E01">
        <w:rPr>
          <w:sz w:val="24"/>
          <w:szCs w:val="24"/>
        </w:rPr>
        <w:t>Make it clear that unacceptable behaviour affects others and is a serious offence against the school</w:t>
      </w:r>
    </w:p>
    <w:p w14:paraId="4122CCF1" w14:textId="77777777" w:rsidR="00043E01" w:rsidRDefault="00043E01" w:rsidP="00043E01">
      <w:pPr>
        <w:spacing w:after="0" w:line="240" w:lineRule="auto"/>
        <w:ind w:left="360"/>
        <w:rPr>
          <w:sz w:val="24"/>
          <w:szCs w:val="24"/>
        </w:rPr>
      </w:pPr>
      <w:r w:rsidRPr="00043E01">
        <w:rPr>
          <w:sz w:val="24"/>
          <w:szCs w:val="24"/>
        </w:rPr>
        <w:t>community.</w:t>
      </w:r>
    </w:p>
    <w:p w14:paraId="6F1D1BB4" w14:textId="77777777" w:rsidR="00043E01" w:rsidRPr="00043E01" w:rsidRDefault="00043E01" w:rsidP="00043E01">
      <w:pPr>
        <w:spacing w:after="0" w:line="240" w:lineRule="auto"/>
        <w:ind w:left="360"/>
        <w:rPr>
          <w:sz w:val="24"/>
          <w:szCs w:val="24"/>
        </w:rPr>
      </w:pPr>
      <w:r w:rsidRPr="00043E01">
        <w:rPr>
          <w:sz w:val="24"/>
          <w:szCs w:val="24"/>
        </w:rPr>
        <w:t>2. Not apply to a whole group for the activities of individuals.</w:t>
      </w:r>
    </w:p>
    <w:p w14:paraId="4ABCC6A5" w14:textId="77777777" w:rsidR="00043E01" w:rsidRDefault="00043E01" w:rsidP="00043E01">
      <w:pPr>
        <w:spacing w:after="0" w:line="240" w:lineRule="auto"/>
        <w:ind w:left="360"/>
        <w:rPr>
          <w:sz w:val="24"/>
          <w:szCs w:val="24"/>
        </w:rPr>
      </w:pPr>
      <w:r w:rsidRPr="00043E01">
        <w:rPr>
          <w:sz w:val="24"/>
          <w:szCs w:val="24"/>
        </w:rPr>
        <w:t>3. Be consistently applied by all staff to help to ensure that children and staff feel supported and secure</w:t>
      </w:r>
    </w:p>
    <w:p w14:paraId="471D8454" w14:textId="77777777" w:rsidR="00043E01" w:rsidRPr="00043E01" w:rsidRDefault="00043E01" w:rsidP="00043E01">
      <w:pPr>
        <w:spacing w:after="0" w:line="240" w:lineRule="auto"/>
        <w:ind w:left="360"/>
        <w:rPr>
          <w:sz w:val="24"/>
          <w:szCs w:val="24"/>
        </w:rPr>
      </w:pPr>
    </w:p>
    <w:p w14:paraId="526A62EE" w14:textId="77777777" w:rsidR="00043E01" w:rsidRDefault="00043E01" w:rsidP="00043E01">
      <w:pPr>
        <w:spacing w:after="0" w:line="240" w:lineRule="auto"/>
        <w:ind w:left="360"/>
        <w:rPr>
          <w:sz w:val="24"/>
          <w:szCs w:val="24"/>
        </w:rPr>
      </w:pPr>
      <w:r w:rsidRPr="00043E01">
        <w:rPr>
          <w:b/>
          <w:i/>
          <w:sz w:val="24"/>
          <w:szCs w:val="24"/>
        </w:rPr>
        <w:t>Sanctions need to be in proportion to the offence</w:t>
      </w:r>
      <w:r>
        <w:rPr>
          <w:sz w:val="24"/>
          <w:szCs w:val="24"/>
        </w:rPr>
        <w:t xml:space="preserve">. </w:t>
      </w:r>
    </w:p>
    <w:p w14:paraId="56622B30" w14:textId="77777777" w:rsidR="00043E01" w:rsidRDefault="00043E01" w:rsidP="00043E01">
      <w:pPr>
        <w:spacing w:after="0" w:line="240" w:lineRule="auto"/>
        <w:ind w:left="360"/>
        <w:rPr>
          <w:sz w:val="24"/>
          <w:szCs w:val="24"/>
        </w:rPr>
      </w:pPr>
      <w:r w:rsidRPr="00043E01">
        <w:rPr>
          <w:sz w:val="24"/>
          <w:szCs w:val="24"/>
        </w:rPr>
        <w:t xml:space="preserve">It should also be made very clear that it is the behaviour that is unacceptable, </w:t>
      </w:r>
      <w:r>
        <w:rPr>
          <w:sz w:val="24"/>
          <w:szCs w:val="24"/>
        </w:rPr>
        <w:t xml:space="preserve">and any sanction should address </w:t>
      </w:r>
      <w:r w:rsidRPr="00043E01">
        <w:rPr>
          <w:sz w:val="24"/>
          <w:szCs w:val="24"/>
        </w:rPr>
        <w:t>this, not be made personal to the child.</w:t>
      </w:r>
    </w:p>
    <w:p w14:paraId="0F1FAB67" w14:textId="77777777" w:rsidR="00043E01" w:rsidRPr="00043E01" w:rsidRDefault="00043E01" w:rsidP="00043E01">
      <w:pPr>
        <w:spacing w:after="0" w:line="240" w:lineRule="auto"/>
        <w:ind w:left="360"/>
        <w:rPr>
          <w:sz w:val="24"/>
          <w:szCs w:val="24"/>
        </w:rPr>
      </w:pPr>
    </w:p>
    <w:p w14:paraId="4CFF5586" w14:textId="77777777" w:rsidR="00043E01" w:rsidRPr="00043E01" w:rsidRDefault="00043E01" w:rsidP="00043E01">
      <w:pPr>
        <w:spacing w:after="0" w:line="240" w:lineRule="auto"/>
        <w:rPr>
          <w:b/>
          <w:sz w:val="24"/>
          <w:szCs w:val="24"/>
          <w:u w:val="single"/>
        </w:rPr>
      </w:pPr>
      <w:r w:rsidRPr="00043E01">
        <w:rPr>
          <w:b/>
          <w:sz w:val="24"/>
          <w:szCs w:val="24"/>
          <w:u w:val="single"/>
        </w:rPr>
        <w:t>Adult Strategies to Develop Excellent Behaviour</w:t>
      </w:r>
    </w:p>
    <w:p w14:paraId="7A80DDFA" w14:textId="77777777" w:rsidR="00043E01" w:rsidRDefault="6B989699" w:rsidP="00043E01">
      <w:pPr>
        <w:pStyle w:val="ListParagraph"/>
        <w:numPr>
          <w:ilvl w:val="0"/>
          <w:numId w:val="10"/>
        </w:numPr>
        <w:spacing w:after="0" w:line="240" w:lineRule="auto"/>
        <w:rPr>
          <w:sz w:val="24"/>
          <w:szCs w:val="24"/>
        </w:rPr>
      </w:pPr>
      <w:r w:rsidRPr="6B989699">
        <w:rPr>
          <w:sz w:val="24"/>
          <w:szCs w:val="24"/>
        </w:rPr>
        <w:t>IDENITIFY the behaviour we expect</w:t>
      </w:r>
    </w:p>
    <w:p w14:paraId="3CD0BA07" w14:textId="77777777" w:rsidR="00043E01" w:rsidRDefault="6B989699" w:rsidP="00043E01">
      <w:pPr>
        <w:pStyle w:val="ListParagraph"/>
        <w:numPr>
          <w:ilvl w:val="0"/>
          <w:numId w:val="10"/>
        </w:numPr>
        <w:spacing w:after="0" w:line="240" w:lineRule="auto"/>
        <w:rPr>
          <w:sz w:val="24"/>
          <w:szCs w:val="24"/>
        </w:rPr>
      </w:pPr>
      <w:r w:rsidRPr="6B989699">
        <w:rPr>
          <w:sz w:val="24"/>
          <w:szCs w:val="24"/>
        </w:rPr>
        <w:t>Explicitly TEACH behaviour</w:t>
      </w:r>
    </w:p>
    <w:p w14:paraId="2E7D8246" w14:textId="77777777" w:rsidR="00043E01" w:rsidRDefault="6B989699" w:rsidP="00043E01">
      <w:pPr>
        <w:pStyle w:val="ListParagraph"/>
        <w:numPr>
          <w:ilvl w:val="0"/>
          <w:numId w:val="10"/>
        </w:numPr>
        <w:spacing w:after="0" w:line="240" w:lineRule="auto"/>
        <w:rPr>
          <w:sz w:val="24"/>
          <w:szCs w:val="24"/>
        </w:rPr>
      </w:pPr>
      <w:r w:rsidRPr="6B989699">
        <w:rPr>
          <w:sz w:val="24"/>
          <w:szCs w:val="24"/>
        </w:rPr>
        <w:t>MODEL the behaviour we are expecting</w:t>
      </w:r>
    </w:p>
    <w:p w14:paraId="1FFB8834" w14:textId="77777777" w:rsidR="00043E01" w:rsidRDefault="6B989699" w:rsidP="00043E01">
      <w:pPr>
        <w:pStyle w:val="ListParagraph"/>
        <w:numPr>
          <w:ilvl w:val="0"/>
          <w:numId w:val="10"/>
        </w:numPr>
        <w:spacing w:after="0" w:line="240" w:lineRule="auto"/>
        <w:rPr>
          <w:sz w:val="24"/>
          <w:szCs w:val="24"/>
        </w:rPr>
      </w:pPr>
      <w:r w:rsidRPr="6B989699">
        <w:rPr>
          <w:sz w:val="24"/>
          <w:szCs w:val="24"/>
        </w:rPr>
        <w:t>PRACTISE behaviour</w:t>
      </w:r>
    </w:p>
    <w:p w14:paraId="0FA50564" w14:textId="77777777" w:rsidR="00043E01" w:rsidRDefault="6B989699" w:rsidP="00043E01">
      <w:pPr>
        <w:pStyle w:val="ListParagraph"/>
        <w:numPr>
          <w:ilvl w:val="0"/>
          <w:numId w:val="10"/>
        </w:numPr>
        <w:spacing w:after="0" w:line="240" w:lineRule="auto"/>
        <w:rPr>
          <w:sz w:val="24"/>
          <w:szCs w:val="24"/>
        </w:rPr>
      </w:pPr>
      <w:r w:rsidRPr="6B989699">
        <w:rPr>
          <w:sz w:val="24"/>
          <w:szCs w:val="24"/>
        </w:rPr>
        <w:t>NOTICE excellent behaviour</w:t>
      </w:r>
    </w:p>
    <w:p w14:paraId="48CC8047" w14:textId="77777777" w:rsidR="00043E01" w:rsidRDefault="6B989699" w:rsidP="00043E01">
      <w:pPr>
        <w:pStyle w:val="ListParagraph"/>
        <w:numPr>
          <w:ilvl w:val="0"/>
          <w:numId w:val="10"/>
        </w:numPr>
        <w:spacing w:after="0" w:line="240" w:lineRule="auto"/>
        <w:rPr>
          <w:sz w:val="24"/>
          <w:szCs w:val="24"/>
        </w:rPr>
      </w:pPr>
      <w:r w:rsidRPr="6B989699">
        <w:rPr>
          <w:sz w:val="24"/>
          <w:szCs w:val="24"/>
        </w:rPr>
        <w:t>CREATE conditions for excellent behaviour</w:t>
      </w:r>
    </w:p>
    <w:p w14:paraId="68621169" w14:textId="77777777" w:rsidR="00043E01" w:rsidRPr="00043E01" w:rsidRDefault="00043E01" w:rsidP="00043E01">
      <w:pPr>
        <w:pStyle w:val="ListParagraph"/>
        <w:spacing w:after="0" w:line="240" w:lineRule="auto"/>
        <w:ind w:left="1080"/>
        <w:rPr>
          <w:sz w:val="24"/>
          <w:szCs w:val="24"/>
        </w:rPr>
      </w:pPr>
    </w:p>
    <w:p w14:paraId="1542DF62" w14:textId="77777777" w:rsidR="00043E01" w:rsidRPr="00043E01" w:rsidRDefault="00043E01" w:rsidP="00043E01">
      <w:pPr>
        <w:spacing w:after="0" w:line="240" w:lineRule="auto"/>
        <w:rPr>
          <w:b/>
          <w:sz w:val="24"/>
          <w:szCs w:val="24"/>
          <w:u w:val="single"/>
        </w:rPr>
      </w:pPr>
      <w:r w:rsidRPr="00043E01">
        <w:rPr>
          <w:b/>
          <w:sz w:val="24"/>
          <w:szCs w:val="24"/>
          <w:u w:val="single"/>
        </w:rPr>
        <w:t>Language around Behaviour</w:t>
      </w:r>
    </w:p>
    <w:p w14:paraId="41807E34" w14:textId="77777777" w:rsidR="00043E01" w:rsidRPr="00043E01" w:rsidRDefault="00043E01" w:rsidP="00043E01">
      <w:pPr>
        <w:spacing w:after="0" w:line="240" w:lineRule="auto"/>
        <w:ind w:left="360"/>
        <w:rPr>
          <w:sz w:val="24"/>
          <w:szCs w:val="24"/>
        </w:rPr>
      </w:pPr>
      <w:r w:rsidRPr="00043E01">
        <w:rPr>
          <w:sz w:val="24"/>
          <w:szCs w:val="24"/>
        </w:rPr>
        <w:t xml:space="preserve">At St </w:t>
      </w:r>
      <w:r>
        <w:rPr>
          <w:sz w:val="24"/>
          <w:szCs w:val="24"/>
        </w:rPr>
        <w:t>Oswald</w:t>
      </w:r>
      <w:r w:rsidRPr="00043E01">
        <w:rPr>
          <w:sz w:val="24"/>
          <w:szCs w:val="24"/>
        </w:rPr>
        <w:t>’s, we understand that a common and consistent use of language around behaviour is</w:t>
      </w:r>
    </w:p>
    <w:p w14:paraId="7976754B" w14:textId="77777777" w:rsidR="00043E01" w:rsidRPr="00043E01" w:rsidRDefault="00043E01" w:rsidP="00043E01">
      <w:pPr>
        <w:spacing w:after="0" w:line="240" w:lineRule="auto"/>
        <w:ind w:left="360"/>
        <w:rPr>
          <w:sz w:val="24"/>
          <w:szCs w:val="24"/>
        </w:rPr>
      </w:pPr>
      <w:r w:rsidRPr="00043E01">
        <w:rPr>
          <w:sz w:val="24"/>
          <w:szCs w:val="24"/>
        </w:rPr>
        <w:t>essential in creating clear boundaries to learn how to behave. Phrases such as ‘kicked off’ or ‘screaming</w:t>
      </w:r>
    </w:p>
    <w:p w14:paraId="507EA75F" w14:textId="77777777" w:rsidR="00043E01" w:rsidRPr="00043E01" w:rsidRDefault="00043E01" w:rsidP="00043E01">
      <w:pPr>
        <w:spacing w:after="0" w:line="240" w:lineRule="auto"/>
        <w:ind w:left="360"/>
        <w:rPr>
          <w:sz w:val="24"/>
          <w:szCs w:val="24"/>
        </w:rPr>
      </w:pPr>
      <w:r w:rsidRPr="00043E01">
        <w:rPr>
          <w:sz w:val="24"/>
          <w:szCs w:val="24"/>
        </w:rPr>
        <w:t>fit’ are unhelpful in these instances and we should remain professional and calm at all times.</w:t>
      </w:r>
    </w:p>
    <w:p w14:paraId="25E7BB5C" w14:textId="77777777" w:rsidR="00043E01" w:rsidRPr="00043E01" w:rsidRDefault="00043E01" w:rsidP="00043E01">
      <w:pPr>
        <w:spacing w:after="0" w:line="240" w:lineRule="auto"/>
        <w:ind w:left="360"/>
        <w:rPr>
          <w:sz w:val="24"/>
          <w:szCs w:val="24"/>
        </w:rPr>
      </w:pPr>
      <w:r w:rsidRPr="00043E01">
        <w:rPr>
          <w:sz w:val="24"/>
          <w:szCs w:val="24"/>
        </w:rPr>
        <w:t xml:space="preserve">Conversations should follow a script and behaviours should be discussed </w:t>
      </w:r>
      <w:r>
        <w:rPr>
          <w:sz w:val="24"/>
          <w:szCs w:val="24"/>
        </w:rPr>
        <w:t xml:space="preserve">as the behaviours they are, and </w:t>
      </w:r>
      <w:r w:rsidRPr="00043E01">
        <w:rPr>
          <w:sz w:val="24"/>
          <w:szCs w:val="24"/>
        </w:rPr>
        <w:t>not be personal to the child.</w:t>
      </w:r>
    </w:p>
    <w:p w14:paraId="460B75B7" w14:textId="77777777" w:rsidR="00043E01" w:rsidRPr="00043E01" w:rsidRDefault="00043E01" w:rsidP="00043E01">
      <w:pPr>
        <w:spacing w:after="0" w:line="240" w:lineRule="auto"/>
        <w:ind w:left="360"/>
        <w:rPr>
          <w:sz w:val="24"/>
          <w:szCs w:val="24"/>
        </w:rPr>
      </w:pPr>
      <w:r w:rsidRPr="00043E01">
        <w:rPr>
          <w:sz w:val="24"/>
          <w:szCs w:val="24"/>
        </w:rPr>
        <w:t>Conversations around behaviour should be conducted, in the first instance, by the class teacher.</w:t>
      </w:r>
    </w:p>
    <w:p w14:paraId="40AFB749" w14:textId="77777777" w:rsidR="00043E01" w:rsidRDefault="00043E01" w:rsidP="00043E01">
      <w:pPr>
        <w:spacing w:after="0" w:line="240" w:lineRule="auto"/>
        <w:ind w:left="360"/>
        <w:rPr>
          <w:sz w:val="24"/>
          <w:szCs w:val="24"/>
        </w:rPr>
      </w:pPr>
      <w:r>
        <w:rPr>
          <w:sz w:val="24"/>
          <w:szCs w:val="24"/>
        </w:rPr>
        <w:t>Serious i</w:t>
      </w:r>
      <w:r w:rsidRPr="00043E01">
        <w:rPr>
          <w:sz w:val="24"/>
          <w:szCs w:val="24"/>
        </w:rPr>
        <w:t xml:space="preserve">ncidents are logged on </w:t>
      </w:r>
      <w:proofErr w:type="spellStart"/>
      <w:r>
        <w:rPr>
          <w:sz w:val="24"/>
          <w:szCs w:val="24"/>
        </w:rPr>
        <w:t>TootToot</w:t>
      </w:r>
      <w:proofErr w:type="spellEnd"/>
      <w:r w:rsidRPr="00043E01">
        <w:rPr>
          <w:sz w:val="24"/>
          <w:szCs w:val="24"/>
        </w:rPr>
        <w:t>, at the staff member’s discretion.</w:t>
      </w:r>
    </w:p>
    <w:p w14:paraId="30174223" w14:textId="77777777" w:rsidR="00043E01" w:rsidRPr="00720328" w:rsidRDefault="00043E01" w:rsidP="00043E01">
      <w:pPr>
        <w:spacing w:after="0" w:line="240" w:lineRule="auto"/>
        <w:ind w:left="360"/>
        <w:rPr>
          <w:b/>
          <w:sz w:val="24"/>
          <w:szCs w:val="24"/>
          <w:u w:val="single"/>
        </w:rPr>
      </w:pPr>
    </w:p>
    <w:p w14:paraId="075111A9" w14:textId="77777777" w:rsidR="00720328" w:rsidRPr="00720328" w:rsidRDefault="003A717F" w:rsidP="003A717F">
      <w:pPr>
        <w:spacing w:after="0" w:line="240" w:lineRule="auto"/>
        <w:ind w:left="360"/>
        <w:jc w:val="center"/>
        <w:rPr>
          <w:sz w:val="24"/>
        </w:rPr>
      </w:pPr>
      <w:r>
        <w:rPr>
          <w:b/>
          <w:noProof/>
          <w:sz w:val="24"/>
          <w:u w:val="single"/>
          <w:lang w:eastAsia="en-GB"/>
        </w:rPr>
        <mc:AlternateContent>
          <mc:Choice Requires="wps">
            <w:drawing>
              <wp:anchor distT="0" distB="0" distL="114300" distR="114300" simplePos="0" relativeHeight="251659264" behindDoc="0" locked="0" layoutInCell="1" allowOverlap="1" wp14:anchorId="6A9CA036" wp14:editId="15BB1940">
                <wp:simplePos x="0" y="0"/>
                <wp:positionH relativeFrom="column">
                  <wp:posOffset>790575</wp:posOffset>
                </wp:positionH>
                <wp:positionV relativeFrom="paragraph">
                  <wp:posOffset>79375</wp:posOffset>
                </wp:positionV>
                <wp:extent cx="1028065" cy="1011555"/>
                <wp:effectExtent l="8255" t="10795" r="46990" b="27940"/>
                <wp:wrapNone/>
                <wp:docPr id="1" name="U-Turn Arrow 1"/>
                <wp:cNvGraphicFramePr/>
                <a:graphic xmlns:a="http://schemas.openxmlformats.org/drawingml/2006/main">
                  <a:graphicData uri="http://schemas.microsoft.com/office/word/2010/wordprocessingShape">
                    <wps:wsp>
                      <wps:cNvSpPr/>
                      <wps:spPr>
                        <a:xfrm rot="16200000">
                          <a:off x="0" y="0"/>
                          <a:ext cx="1028065" cy="1011555"/>
                        </a:xfrm>
                        <a:prstGeom prst="uturnArrow">
                          <a:avLst>
                            <a:gd name="adj1" fmla="val 5957"/>
                            <a:gd name="adj2" fmla="val 18880"/>
                            <a:gd name="adj3" fmla="val 23039"/>
                            <a:gd name="adj4" fmla="val 34391"/>
                            <a:gd name="adj5" fmla="val 10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F6CFF" id="U-Turn Arrow 1" o:spid="_x0000_s1026" style="position:absolute;margin-left:62.25pt;margin-top:6.25pt;width:80.95pt;height:79.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065,101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qJsgIAAOYFAAAOAAAAZHJzL2Uyb0RvYy54bWysVE1v2zAMvQ/YfxB0X/2RuE2COkXQosOA&#10;oi3aDj2rstR40NckJU7260dJjuMtPQ3zwZBE8onvieTl1U4KtGXWtVrVuDjLMWKK6qZV7zX+/nL7&#10;ZYaR80Q1RGjFarxnDl8tP3+67MyClXqtRcMsAhDlFp2p8dp7s8gyR9dMEnemDVNg5NpK4mFr37PG&#10;kg7QpcjKPD/POm0bYzVlzsHpTTLiZcTnnFH/wLljHokaQ24+/m38v4V/trwki3dLzLqlfRrkH7KQ&#10;pFVw6QB1QzxBG9ueQMmWWu0092dUy0xz3lIWOQCbIv+LzfOaGBa5gDjODDK5/wdL77fP5tGCDJ1x&#10;CwfLwGLHrURWg1rFOagMXyQH6aJd1G4/aMd2HlE4LPJylp9XGFGwFXlRVFUV1M0SWkA11vmvTEsU&#10;FjXe+I1VK2t1F8HJ9s75KGGDFJFQK6T5UWDEpYAX2RKBqnl10T/YyKUcuxSz2ezwqCOfydinnOST&#10;+SnOdOwzmU7mxakP0DumUyRhEsc+e2B7YAnUj5LGld8LFggK9cQ4ahtQrYzUY7Wza2ER0ATelDLl&#10;i2Rak4al4yq+Q7puiIgCR8CAzFshBuweIHTSKXaC6f1DKIvNMgSnBx+u+TOxFDxExJu18kOwbJW2&#10;HzETwKq/OfkfRErSBJXedLN/tKn4oGGdobctlMsdcf6RWKgEOIR54x/gx4Xuaqz7FUZrbX99dB78&#10;oWXAilEHvV5j93NDLMNIfFPQTPNiOg3DIW6m1UUJGzu2vI0taiOvNTwT1CZkF5fB34vDklstX2Es&#10;rcKtYCKKwt01pt4eNtc+zSAYbJStVtENBoIh/k49GxrAg6qhll52r8Savmc8tNu9PswFsohllxQ9&#10;+oZIpVcbr3nrg/Goa7+BYRILpx98YVqN99HrOJ6XvwEAAP//AwBQSwMEFAAGAAgAAAAhAMhT0J3f&#10;AAAACgEAAA8AAABkcnMvZG93bnJldi54bWxMj81OwzAQhO9IvIO1SNyoE0N/CHEqhBRBjxRUqTcn&#10;XpKUeB3Fbpu+PcsJbju7o9lv8vXkenHCMXSeNKSzBARS7W1HjYbPj/JuBSJEQ9b0nlDDBQOsi+ur&#10;3GTWn+kdT9vYCA6hkBkNbYxDJmWoW3QmzPyAxLcvPzoTWY6NtKM5c7jrpUqShXSmI/7QmgFfWqy/&#10;t0enwRw25dtr6Rebh+XjrlGHbl91F61vb6bnJxARp/hnhl98RoeCmSp/JBtEz1rNGT3ykCoQbFCr&#10;eQqi4sXyPgVZ5PJ/heIHAAD//wMAUEsBAi0AFAAGAAgAAAAhALaDOJL+AAAA4QEAABMAAAAAAAAA&#10;AAAAAAAAAAAAAFtDb250ZW50X1R5cGVzXS54bWxQSwECLQAUAAYACAAAACEAOP0h/9YAAACUAQAA&#10;CwAAAAAAAAAAAAAAAAAvAQAAX3JlbHMvLnJlbHNQSwECLQAUAAYACAAAACEARXs6ibICAADmBQAA&#10;DgAAAAAAAAAAAAAAAAAuAgAAZHJzL2Uyb0RvYy54bWxQSwECLQAUAAYACAAAACEAyFPQnd8AAAAK&#10;AQAADwAAAAAAAAAAAAAAAAAMBQAAZHJzL2Rvd25yZXYueG1sUEsFBgAAAAAEAAQA8wAAABgGAAAA&#10;AA==&#10;" path="m,1011555l,347884c,155753,155753,,347884,l519329,c711460,,867213,155753,867213,347884r,430619l1028065,778503,837083,1011555,646102,778503r160852,l806954,347884c806954,189033,678179,60258,519328,60258r-171444,c189033,60258,60258,189033,60258,347884r,663671l,1011555xe" fillcolor="#5b9bd5 [3204]" strokecolor="#1f4d78 [1604]" strokeweight="1pt">
                <v:stroke joinstyle="miter"/>
                <v:path arrowok="t" o:connecttype="custom" o:connectlocs="0,1011555;0,347884;347884,0;519329,0;867213,347884;867213,778503;1028065,778503;837083,1011555;646102,778503;806954,778503;806954,347884;519328,60258;347884,60258;60258,347884;60258,1011555;0,1011555" o:connectangles="0,0,0,0,0,0,0,0,0,0,0,0,0,0,0,0"/>
              </v:shape>
            </w:pict>
          </mc:Fallback>
        </mc:AlternateContent>
      </w:r>
      <w:r w:rsidR="00043E01" w:rsidRPr="00720328">
        <w:rPr>
          <w:b/>
          <w:sz w:val="24"/>
          <w:u w:val="single"/>
        </w:rPr>
        <w:t>BEHAVIOUR PATHWAY</w:t>
      </w:r>
    </w:p>
    <w:p w14:paraId="4C1F24CF" w14:textId="77777777" w:rsidR="00720328" w:rsidRDefault="00043E01" w:rsidP="003A717F">
      <w:pPr>
        <w:pStyle w:val="ListParagraph"/>
        <w:numPr>
          <w:ilvl w:val="0"/>
          <w:numId w:val="11"/>
        </w:numPr>
        <w:spacing w:after="0" w:line="240" w:lineRule="auto"/>
        <w:rPr>
          <w:sz w:val="32"/>
        </w:rPr>
      </w:pPr>
      <w:r w:rsidRPr="00720328">
        <w:rPr>
          <w:sz w:val="32"/>
        </w:rPr>
        <w:t>Reminder</w:t>
      </w:r>
    </w:p>
    <w:p w14:paraId="61D3FDAD" w14:textId="77777777" w:rsidR="00720328" w:rsidRDefault="00043E01" w:rsidP="003A717F">
      <w:pPr>
        <w:pStyle w:val="ListParagraph"/>
        <w:numPr>
          <w:ilvl w:val="0"/>
          <w:numId w:val="11"/>
        </w:numPr>
        <w:spacing w:after="0" w:line="240" w:lineRule="auto"/>
        <w:rPr>
          <w:sz w:val="32"/>
        </w:rPr>
      </w:pPr>
      <w:r w:rsidRPr="003A717F">
        <w:rPr>
          <w:sz w:val="32"/>
        </w:rPr>
        <w:t>Warning</w:t>
      </w:r>
    </w:p>
    <w:p w14:paraId="1CB7C5F1" w14:textId="77777777" w:rsidR="00720328" w:rsidRDefault="00043E01" w:rsidP="003A717F">
      <w:pPr>
        <w:pStyle w:val="ListParagraph"/>
        <w:numPr>
          <w:ilvl w:val="0"/>
          <w:numId w:val="11"/>
        </w:numPr>
        <w:spacing w:after="0" w:line="240" w:lineRule="auto"/>
        <w:rPr>
          <w:sz w:val="32"/>
        </w:rPr>
      </w:pPr>
      <w:r w:rsidRPr="003A717F">
        <w:rPr>
          <w:sz w:val="32"/>
        </w:rPr>
        <w:t>Calming Time</w:t>
      </w:r>
    </w:p>
    <w:p w14:paraId="51317E33" w14:textId="77777777" w:rsidR="00720328" w:rsidRPr="003A717F" w:rsidRDefault="00043E01" w:rsidP="003A717F">
      <w:pPr>
        <w:pStyle w:val="ListParagraph"/>
        <w:numPr>
          <w:ilvl w:val="0"/>
          <w:numId w:val="11"/>
        </w:numPr>
        <w:spacing w:after="0" w:line="240" w:lineRule="auto"/>
        <w:rPr>
          <w:sz w:val="32"/>
        </w:rPr>
      </w:pPr>
      <w:r w:rsidRPr="003A717F">
        <w:rPr>
          <w:sz w:val="32"/>
        </w:rPr>
        <w:t>Follow up/Reparative Conversation</w:t>
      </w:r>
    </w:p>
    <w:p w14:paraId="72C34796" w14:textId="77777777" w:rsidR="00720328" w:rsidRDefault="00720328" w:rsidP="00043E01">
      <w:pPr>
        <w:spacing w:after="0" w:line="240" w:lineRule="auto"/>
        <w:ind w:left="360"/>
        <w:rPr>
          <w:sz w:val="24"/>
        </w:rPr>
      </w:pPr>
    </w:p>
    <w:p w14:paraId="489E3642" w14:textId="77777777" w:rsidR="00720328" w:rsidRDefault="00043E01" w:rsidP="00043E01">
      <w:pPr>
        <w:spacing w:after="0" w:line="240" w:lineRule="auto"/>
        <w:ind w:left="360"/>
        <w:rPr>
          <w:sz w:val="24"/>
        </w:rPr>
      </w:pPr>
      <w:r w:rsidRPr="00720328">
        <w:rPr>
          <w:sz w:val="24"/>
        </w:rPr>
        <w:t>Should you feel, using your professional judgement, a senior member of staff needs to be part of the Follow up/Reparative Conversation</w:t>
      </w:r>
      <w:r w:rsidR="00980E86">
        <w:rPr>
          <w:sz w:val="24"/>
        </w:rPr>
        <w:t>,</w:t>
      </w:r>
      <w:r w:rsidRPr="00720328">
        <w:rPr>
          <w:sz w:val="24"/>
        </w:rPr>
        <w:t xml:space="preserve"> then follow the guidelines below: </w:t>
      </w:r>
    </w:p>
    <w:p w14:paraId="78946A0D"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 xml:space="preserve">Sent to SLT/DHT/HT </w:t>
      </w:r>
    </w:p>
    <w:p w14:paraId="70B55A06"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Parents Phoned</w:t>
      </w:r>
    </w:p>
    <w:p w14:paraId="784B8832"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Parents Called To School</w:t>
      </w:r>
    </w:p>
    <w:p w14:paraId="04B4D549" w14:textId="77777777" w:rsidR="00720328" w:rsidRPr="00720328" w:rsidRDefault="00043E01" w:rsidP="00720328">
      <w:pPr>
        <w:pStyle w:val="ListParagraph"/>
        <w:numPr>
          <w:ilvl w:val="0"/>
          <w:numId w:val="12"/>
        </w:numPr>
        <w:spacing w:after="0" w:line="240" w:lineRule="auto"/>
        <w:rPr>
          <w:sz w:val="36"/>
          <w:szCs w:val="24"/>
        </w:rPr>
      </w:pPr>
      <w:r w:rsidRPr="00720328">
        <w:rPr>
          <w:sz w:val="32"/>
        </w:rPr>
        <w:t xml:space="preserve">Seclusion </w:t>
      </w:r>
    </w:p>
    <w:p w14:paraId="28671362" w14:textId="77777777" w:rsidR="00043E01" w:rsidRPr="00720328" w:rsidRDefault="00043E01" w:rsidP="00720328">
      <w:pPr>
        <w:pStyle w:val="ListParagraph"/>
        <w:numPr>
          <w:ilvl w:val="0"/>
          <w:numId w:val="12"/>
        </w:numPr>
        <w:spacing w:after="0" w:line="240" w:lineRule="auto"/>
        <w:rPr>
          <w:sz w:val="36"/>
          <w:szCs w:val="24"/>
        </w:rPr>
      </w:pPr>
      <w:r w:rsidRPr="00720328">
        <w:rPr>
          <w:sz w:val="32"/>
        </w:rPr>
        <w:t>Exclusion</w:t>
      </w:r>
    </w:p>
    <w:p w14:paraId="155F637B" w14:textId="77777777" w:rsidR="00720328" w:rsidRDefault="00720328" w:rsidP="00720328">
      <w:pPr>
        <w:spacing w:after="0" w:line="240" w:lineRule="auto"/>
        <w:rPr>
          <w:sz w:val="24"/>
          <w:szCs w:val="24"/>
        </w:rPr>
      </w:pPr>
    </w:p>
    <w:p w14:paraId="0778271A" w14:textId="77777777" w:rsidR="00720328" w:rsidRPr="00720328" w:rsidRDefault="00720328" w:rsidP="00720328">
      <w:pPr>
        <w:spacing w:after="0" w:line="240" w:lineRule="auto"/>
        <w:rPr>
          <w:b/>
          <w:sz w:val="24"/>
          <w:szCs w:val="24"/>
          <w:u w:val="single"/>
        </w:rPr>
      </w:pPr>
      <w:r w:rsidRPr="00720328">
        <w:rPr>
          <w:b/>
          <w:sz w:val="24"/>
          <w:szCs w:val="24"/>
          <w:u w:val="single"/>
        </w:rPr>
        <w:t>Extreme Behaviours</w:t>
      </w:r>
    </w:p>
    <w:p w14:paraId="2780B383" w14:textId="77777777" w:rsidR="00720328" w:rsidRPr="00720328" w:rsidRDefault="00720328" w:rsidP="00720328">
      <w:pPr>
        <w:spacing w:after="0" w:line="240" w:lineRule="auto"/>
        <w:rPr>
          <w:sz w:val="24"/>
          <w:szCs w:val="24"/>
        </w:rPr>
      </w:pPr>
      <w:r w:rsidRPr="00720328">
        <w:rPr>
          <w:sz w:val="24"/>
          <w:szCs w:val="24"/>
        </w:rPr>
        <w:t>Some children exhibit particular behaviours based on early c</w:t>
      </w:r>
      <w:r>
        <w:rPr>
          <w:sz w:val="24"/>
          <w:szCs w:val="24"/>
        </w:rPr>
        <w:t xml:space="preserve">hildhood experiences and family </w:t>
      </w:r>
      <w:r w:rsidRPr="00720328">
        <w:rPr>
          <w:sz w:val="24"/>
          <w:szCs w:val="24"/>
        </w:rPr>
        <w:t>circumstances. As a school we recognise that their behaviour is t</w:t>
      </w:r>
      <w:r>
        <w:rPr>
          <w:sz w:val="24"/>
          <w:szCs w:val="24"/>
        </w:rPr>
        <w:t xml:space="preserve">heir way of communicating their </w:t>
      </w:r>
      <w:r w:rsidRPr="00720328">
        <w:rPr>
          <w:sz w:val="24"/>
          <w:szCs w:val="24"/>
        </w:rPr>
        <w:t>emotions. We also understand that for many children they need to fee</w:t>
      </w:r>
      <w:r>
        <w:rPr>
          <w:sz w:val="24"/>
          <w:szCs w:val="24"/>
        </w:rPr>
        <w:t xml:space="preserve">l a level of safety before they </w:t>
      </w:r>
      <w:r w:rsidRPr="00720328">
        <w:rPr>
          <w:sz w:val="24"/>
          <w:szCs w:val="24"/>
        </w:rPr>
        <w:t>exhibit extreme behaviours. Where possible, we use our most skilful staff to build relationships</w:t>
      </w:r>
      <w:r>
        <w:rPr>
          <w:sz w:val="24"/>
          <w:szCs w:val="24"/>
        </w:rPr>
        <w:t xml:space="preserve"> with </w:t>
      </w:r>
      <w:r w:rsidRPr="00720328">
        <w:rPr>
          <w:sz w:val="24"/>
          <w:szCs w:val="24"/>
        </w:rPr>
        <w:t>each individual child. These children will have be</w:t>
      </w:r>
      <w:r>
        <w:rPr>
          <w:sz w:val="24"/>
          <w:szCs w:val="24"/>
        </w:rPr>
        <w:t>spoke, “Positive Handling Plans.”</w:t>
      </w:r>
    </w:p>
    <w:p w14:paraId="0F7382BB" w14:textId="77777777" w:rsidR="00720328" w:rsidRPr="00720328" w:rsidRDefault="00720328" w:rsidP="00720328">
      <w:pPr>
        <w:spacing w:after="0" w:line="240" w:lineRule="auto"/>
        <w:rPr>
          <w:sz w:val="24"/>
          <w:szCs w:val="24"/>
        </w:rPr>
      </w:pPr>
    </w:p>
    <w:p w14:paraId="5D6B071D" w14:textId="77777777" w:rsidR="00720328" w:rsidRPr="00720328" w:rsidRDefault="00720328" w:rsidP="00720328">
      <w:pPr>
        <w:spacing w:after="0" w:line="240" w:lineRule="auto"/>
        <w:rPr>
          <w:sz w:val="24"/>
          <w:szCs w:val="24"/>
        </w:rPr>
      </w:pPr>
      <w:r w:rsidRPr="00720328">
        <w:rPr>
          <w:sz w:val="24"/>
          <w:szCs w:val="24"/>
        </w:rPr>
        <w:t>When dealing with an episode of extreme behaviour, a child may n</w:t>
      </w:r>
      <w:r>
        <w:rPr>
          <w:sz w:val="24"/>
          <w:szCs w:val="24"/>
        </w:rPr>
        <w:t xml:space="preserve">eed to be restrained if they or </w:t>
      </w:r>
      <w:r w:rsidRPr="00720328">
        <w:rPr>
          <w:sz w:val="24"/>
          <w:szCs w:val="24"/>
        </w:rPr>
        <w:t>another person is unsafe. This will onl</w:t>
      </w:r>
      <w:r>
        <w:rPr>
          <w:sz w:val="24"/>
          <w:szCs w:val="24"/>
        </w:rPr>
        <w:t>y be used as last resort.</w:t>
      </w:r>
    </w:p>
    <w:p w14:paraId="6DFCD2CD" w14:textId="77777777" w:rsidR="00720328" w:rsidRDefault="00720328" w:rsidP="00720328">
      <w:pPr>
        <w:spacing w:after="0" w:line="240" w:lineRule="auto"/>
        <w:rPr>
          <w:sz w:val="24"/>
          <w:szCs w:val="24"/>
        </w:rPr>
      </w:pPr>
    </w:p>
    <w:p w14:paraId="172FF890" w14:textId="77777777" w:rsidR="00720328" w:rsidRPr="00720328" w:rsidRDefault="00720328" w:rsidP="00720328">
      <w:pPr>
        <w:spacing w:after="0" w:line="240" w:lineRule="auto"/>
        <w:rPr>
          <w:sz w:val="24"/>
          <w:szCs w:val="24"/>
        </w:rPr>
      </w:pPr>
      <w:r w:rsidRPr="00720328">
        <w:rPr>
          <w:sz w:val="24"/>
          <w:szCs w:val="24"/>
        </w:rPr>
        <w:t xml:space="preserve">The school will record all serious behaviour incidents on </w:t>
      </w:r>
      <w:proofErr w:type="spellStart"/>
      <w:r>
        <w:rPr>
          <w:sz w:val="24"/>
          <w:szCs w:val="24"/>
        </w:rPr>
        <w:t>TootToot</w:t>
      </w:r>
      <w:proofErr w:type="spellEnd"/>
      <w:r w:rsidRPr="00720328">
        <w:rPr>
          <w:sz w:val="24"/>
          <w:szCs w:val="24"/>
        </w:rPr>
        <w:t xml:space="preserve"> and any restraints using a Serious</w:t>
      </w:r>
    </w:p>
    <w:p w14:paraId="265F69FB" w14:textId="77777777" w:rsidR="00720328" w:rsidRPr="00720328" w:rsidRDefault="00720328" w:rsidP="00720328">
      <w:pPr>
        <w:spacing w:after="0" w:line="240" w:lineRule="auto"/>
        <w:rPr>
          <w:sz w:val="24"/>
          <w:szCs w:val="24"/>
        </w:rPr>
      </w:pPr>
      <w:r w:rsidRPr="00720328">
        <w:rPr>
          <w:sz w:val="24"/>
          <w:szCs w:val="24"/>
        </w:rPr>
        <w:t xml:space="preserve">Incident Report (SIR form). </w:t>
      </w:r>
    </w:p>
    <w:p w14:paraId="35718878" w14:textId="77777777" w:rsidR="00720328" w:rsidRPr="00720328" w:rsidRDefault="00720328" w:rsidP="00720328">
      <w:pPr>
        <w:spacing w:after="0" w:line="240" w:lineRule="auto"/>
        <w:rPr>
          <w:sz w:val="24"/>
          <w:szCs w:val="24"/>
        </w:rPr>
      </w:pPr>
      <w:r w:rsidRPr="00720328">
        <w:rPr>
          <w:sz w:val="24"/>
          <w:szCs w:val="24"/>
        </w:rPr>
        <w:t xml:space="preserve">Exclusions will occur following extreme incidents at the discretion of the </w:t>
      </w:r>
      <w:r>
        <w:rPr>
          <w:sz w:val="24"/>
          <w:szCs w:val="24"/>
        </w:rPr>
        <w:t xml:space="preserve">Mrs Hassan. A fixed-term exclusion </w:t>
      </w:r>
      <w:r w:rsidRPr="00720328">
        <w:rPr>
          <w:sz w:val="24"/>
          <w:szCs w:val="24"/>
        </w:rPr>
        <w:t>will be enforced under these conditions:</w:t>
      </w:r>
    </w:p>
    <w:p w14:paraId="5F8D259B" w14:textId="77777777" w:rsidR="00720328" w:rsidRDefault="6B989699" w:rsidP="00720328">
      <w:pPr>
        <w:pStyle w:val="ListParagraph"/>
        <w:numPr>
          <w:ilvl w:val="0"/>
          <w:numId w:val="13"/>
        </w:numPr>
        <w:spacing w:after="0" w:line="240" w:lineRule="auto"/>
        <w:rPr>
          <w:sz w:val="24"/>
          <w:szCs w:val="24"/>
        </w:rPr>
      </w:pPr>
      <w:r w:rsidRPr="6B989699">
        <w:rPr>
          <w:sz w:val="24"/>
          <w:szCs w:val="24"/>
        </w:rPr>
        <w:t>Staff need respite after an extreme incident</w:t>
      </w:r>
    </w:p>
    <w:p w14:paraId="44E8861F" w14:textId="77777777" w:rsidR="00720328" w:rsidRDefault="6B989699" w:rsidP="00720328">
      <w:pPr>
        <w:pStyle w:val="ListParagraph"/>
        <w:numPr>
          <w:ilvl w:val="0"/>
          <w:numId w:val="13"/>
        </w:numPr>
        <w:spacing w:after="0" w:line="240" w:lineRule="auto"/>
        <w:rPr>
          <w:sz w:val="24"/>
          <w:szCs w:val="24"/>
        </w:rPr>
      </w:pPr>
      <w:r w:rsidRPr="6B989699">
        <w:rPr>
          <w:sz w:val="24"/>
          <w:szCs w:val="24"/>
        </w:rPr>
        <w:t>The child needs time to reflect on their behaviour</w:t>
      </w:r>
    </w:p>
    <w:p w14:paraId="276E32CC" w14:textId="77777777" w:rsidR="00720328" w:rsidRDefault="6B989699" w:rsidP="00720328">
      <w:pPr>
        <w:pStyle w:val="ListParagraph"/>
        <w:numPr>
          <w:ilvl w:val="0"/>
          <w:numId w:val="13"/>
        </w:numPr>
        <w:spacing w:after="0" w:line="240" w:lineRule="auto"/>
        <w:rPr>
          <w:sz w:val="24"/>
          <w:szCs w:val="24"/>
        </w:rPr>
      </w:pPr>
      <w:r w:rsidRPr="6B989699">
        <w:rPr>
          <w:sz w:val="24"/>
          <w:szCs w:val="24"/>
        </w:rPr>
        <w:t>To give the school time to create a plan which will support the child better</w:t>
      </w:r>
    </w:p>
    <w:p w14:paraId="499F864A" w14:textId="77777777" w:rsidR="00720328" w:rsidRDefault="00720328" w:rsidP="00720328">
      <w:pPr>
        <w:pStyle w:val="ListParagraph"/>
        <w:spacing w:after="0" w:line="240" w:lineRule="auto"/>
        <w:rPr>
          <w:sz w:val="24"/>
          <w:szCs w:val="24"/>
        </w:rPr>
      </w:pPr>
    </w:p>
    <w:p w14:paraId="07EF97FB" w14:textId="77777777" w:rsidR="00720328" w:rsidRDefault="00720328" w:rsidP="00720328">
      <w:pPr>
        <w:spacing w:after="0" w:line="240" w:lineRule="auto"/>
        <w:rPr>
          <w:sz w:val="24"/>
          <w:szCs w:val="24"/>
        </w:rPr>
      </w:pPr>
      <w:r w:rsidRPr="00720328">
        <w:rPr>
          <w:sz w:val="24"/>
          <w:szCs w:val="24"/>
        </w:rPr>
        <w:t>If these conditions are not met, other options may include a day seclusion w</w:t>
      </w:r>
      <w:r>
        <w:rPr>
          <w:sz w:val="24"/>
          <w:szCs w:val="24"/>
        </w:rPr>
        <w:t xml:space="preserve">ith a member of the SLT </w:t>
      </w:r>
      <w:r w:rsidRPr="00720328">
        <w:rPr>
          <w:sz w:val="24"/>
          <w:szCs w:val="24"/>
        </w:rPr>
        <w:t>or Headteacher.</w:t>
      </w:r>
    </w:p>
    <w:p w14:paraId="0DA63C86" w14:textId="77777777" w:rsidR="00720328" w:rsidRPr="00720328" w:rsidRDefault="00720328" w:rsidP="00720328">
      <w:pPr>
        <w:spacing w:after="0" w:line="240" w:lineRule="auto"/>
        <w:rPr>
          <w:sz w:val="24"/>
          <w:szCs w:val="24"/>
        </w:rPr>
      </w:pPr>
    </w:p>
    <w:p w14:paraId="3D6C86F8" w14:textId="77777777" w:rsidR="00720328" w:rsidRDefault="00720328" w:rsidP="00720328">
      <w:pPr>
        <w:spacing w:after="0" w:line="240" w:lineRule="auto"/>
        <w:rPr>
          <w:sz w:val="24"/>
          <w:szCs w:val="24"/>
        </w:rPr>
      </w:pPr>
      <w:r>
        <w:rPr>
          <w:sz w:val="24"/>
          <w:szCs w:val="24"/>
        </w:rPr>
        <w:t>Throughout this process, parents or carers with parental responsibility will be informed about what is happening and why it is happening.</w:t>
      </w:r>
    </w:p>
    <w:p w14:paraId="0782AAF8" w14:textId="77777777" w:rsidR="00720328" w:rsidRPr="00720328" w:rsidRDefault="00720328" w:rsidP="00720328">
      <w:pPr>
        <w:spacing w:after="0" w:line="240" w:lineRule="auto"/>
        <w:rPr>
          <w:sz w:val="24"/>
          <w:szCs w:val="24"/>
        </w:rPr>
      </w:pPr>
    </w:p>
    <w:p w14:paraId="3AE59B86" w14:textId="77777777" w:rsidR="00720328" w:rsidRPr="00720328" w:rsidRDefault="00720328" w:rsidP="00720328">
      <w:pPr>
        <w:spacing w:after="0" w:line="240" w:lineRule="auto"/>
        <w:rPr>
          <w:b/>
          <w:sz w:val="24"/>
          <w:szCs w:val="24"/>
          <w:u w:val="single"/>
        </w:rPr>
      </w:pPr>
      <w:r w:rsidRPr="00720328">
        <w:rPr>
          <w:b/>
          <w:sz w:val="24"/>
          <w:szCs w:val="24"/>
          <w:u w:val="single"/>
        </w:rPr>
        <w:t>Physical Attacks on Adults</w:t>
      </w:r>
    </w:p>
    <w:p w14:paraId="158C3CB3" w14:textId="77777777" w:rsidR="00720328" w:rsidRPr="00720328" w:rsidRDefault="00720328" w:rsidP="00720328">
      <w:pPr>
        <w:spacing w:after="0" w:line="240" w:lineRule="auto"/>
        <w:rPr>
          <w:sz w:val="24"/>
          <w:szCs w:val="24"/>
        </w:rPr>
      </w:pPr>
      <w:r w:rsidRPr="00720328">
        <w:rPr>
          <w:sz w:val="24"/>
          <w:szCs w:val="24"/>
        </w:rPr>
        <w:t xml:space="preserve">At St </w:t>
      </w:r>
      <w:r>
        <w:rPr>
          <w:sz w:val="24"/>
          <w:szCs w:val="24"/>
        </w:rPr>
        <w:t>Oswald</w:t>
      </w:r>
      <w:r w:rsidRPr="00720328">
        <w:rPr>
          <w:sz w:val="24"/>
          <w:szCs w:val="24"/>
        </w:rPr>
        <w:t>’s, we take incidents of violence toward staff very seriously</w:t>
      </w:r>
      <w:r>
        <w:rPr>
          <w:sz w:val="24"/>
          <w:szCs w:val="24"/>
        </w:rPr>
        <w:t xml:space="preserve">. We also understand that staff </w:t>
      </w:r>
      <w:r w:rsidRPr="00720328">
        <w:rPr>
          <w:sz w:val="24"/>
          <w:szCs w:val="24"/>
        </w:rPr>
        <w:t>are the adults in the situation and can use a ‘common sense’ approach to keep themselves and the child</w:t>
      </w:r>
      <w:r>
        <w:rPr>
          <w:sz w:val="24"/>
          <w:szCs w:val="24"/>
        </w:rPr>
        <w:t xml:space="preserve"> </w:t>
      </w:r>
      <w:r w:rsidRPr="00720328">
        <w:rPr>
          <w:sz w:val="24"/>
          <w:szCs w:val="24"/>
        </w:rPr>
        <w:t>safe to manage the situation effectively. Staff can use ‘reasonable measure</w:t>
      </w:r>
      <w:r>
        <w:rPr>
          <w:sz w:val="24"/>
          <w:szCs w:val="24"/>
        </w:rPr>
        <w:t xml:space="preserve">s’ to protect themselves in </w:t>
      </w:r>
      <w:r w:rsidRPr="00720328">
        <w:rPr>
          <w:sz w:val="24"/>
          <w:szCs w:val="24"/>
        </w:rPr>
        <w:t>accordance with our Physical Intervention and Use of Reasonable F</w:t>
      </w:r>
      <w:r>
        <w:rPr>
          <w:sz w:val="24"/>
          <w:szCs w:val="24"/>
        </w:rPr>
        <w:t xml:space="preserve">orce Policy and should call for </w:t>
      </w:r>
      <w:r w:rsidRPr="00720328">
        <w:rPr>
          <w:sz w:val="24"/>
          <w:szCs w:val="24"/>
        </w:rPr>
        <w:t xml:space="preserve">support if needed. </w:t>
      </w:r>
      <w:r>
        <w:rPr>
          <w:sz w:val="24"/>
          <w:szCs w:val="24"/>
        </w:rPr>
        <w:t>All staff have received restraint training and can apply this as necessary.</w:t>
      </w:r>
    </w:p>
    <w:p w14:paraId="40014A69" w14:textId="77777777" w:rsidR="00720328" w:rsidRPr="00720328" w:rsidRDefault="00720328" w:rsidP="00720328">
      <w:pPr>
        <w:spacing w:after="0" w:line="240" w:lineRule="auto"/>
        <w:rPr>
          <w:sz w:val="24"/>
          <w:szCs w:val="24"/>
        </w:rPr>
      </w:pPr>
    </w:p>
    <w:p w14:paraId="0C907E81" w14:textId="77777777" w:rsidR="00720328" w:rsidRDefault="00720328" w:rsidP="00720328">
      <w:pPr>
        <w:spacing w:after="0" w:line="240" w:lineRule="auto"/>
        <w:rPr>
          <w:sz w:val="24"/>
          <w:szCs w:val="24"/>
        </w:rPr>
      </w:pPr>
      <w:r w:rsidRPr="00720328">
        <w:rPr>
          <w:sz w:val="24"/>
          <w:szCs w:val="24"/>
        </w:rPr>
        <w:t>All staff should report incidents</w:t>
      </w:r>
      <w:r w:rsidR="003A717F">
        <w:rPr>
          <w:sz w:val="24"/>
          <w:szCs w:val="24"/>
        </w:rPr>
        <w:t xml:space="preserve"> directly to the Headteacher, </w:t>
      </w:r>
      <w:r w:rsidRPr="00720328">
        <w:rPr>
          <w:sz w:val="24"/>
          <w:szCs w:val="24"/>
        </w:rPr>
        <w:t>Deputy</w:t>
      </w:r>
      <w:r w:rsidR="003A717F">
        <w:rPr>
          <w:sz w:val="24"/>
          <w:szCs w:val="24"/>
        </w:rPr>
        <w:t xml:space="preserve"> or Assistant Head and they should be recorded on </w:t>
      </w:r>
      <w:proofErr w:type="spellStart"/>
      <w:r w:rsidR="003A717F">
        <w:rPr>
          <w:sz w:val="24"/>
          <w:szCs w:val="24"/>
        </w:rPr>
        <w:t>TootToot</w:t>
      </w:r>
      <w:proofErr w:type="spellEnd"/>
      <w:r w:rsidRPr="00720328">
        <w:rPr>
          <w:sz w:val="24"/>
          <w:szCs w:val="24"/>
        </w:rPr>
        <w:t>. We appreciate these incidents can cause distress for the adults in</w:t>
      </w:r>
      <w:r w:rsidR="003A717F">
        <w:rPr>
          <w:sz w:val="24"/>
          <w:szCs w:val="24"/>
        </w:rPr>
        <w:t xml:space="preserve">volved, therefore all staff are </w:t>
      </w:r>
      <w:r w:rsidRPr="00720328">
        <w:rPr>
          <w:sz w:val="24"/>
          <w:szCs w:val="24"/>
        </w:rPr>
        <w:t>entitled to take some time away from the classroom to recover their c</w:t>
      </w:r>
      <w:r w:rsidR="003A717F">
        <w:rPr>
          <w:sz w:val="24"/>
          <w:szCs w:val="24"/>
        </w:rPr>
        <w:t xml:space="preserve">omposure. In extreme cases, the </w:t>
      </w:r>
      <w:r w:rsidRPr="00720328">
        <w:rPr>
          <w:sz w:val="24"/>
          <w:szCs w:val="24"/>
        </w:rPr>
        <w:t>member of staff may be allowed to go home by a member of SLT.</w:t>
      </w:r>
    </w:p>
    <w:p w14:paraId="1E51E4F8" w14:textId="77777777" w:rsidR="003A717F" w:rsidRPr="00720328" w:rsidRDefault="003A717F" w:rsidP="00720328">
      <w:pPr>
        <w:spacing w:after="0" w:line="240" w:lineRule="auto"/>
        <w:rPr>
          <w:sz w:val="24"/>
          <w:szCs w:val="24"/>
        </w:rPr>
      </w:pPr>
    </w:p>
    <w:p w14:paraId="46C9CA39" w14:textId="77777777" w:rsidR="00720328" w:rsidRDefault="00720328" w:rsidP="00720328">
      <w:pPr>
        <w:spacing w:after="0" w:line="240" w:lineRule="auto"/>
        <w:rPr>
          <w:sz w:val="24"/>
          <w:szCs w:val="24"/>
        </w:rPr>
      </w:pPr>
      <w:r w:rsidRPr="00720328">
        <w:rPr>
          <w:sz w:val="24"/>
          <w:szCs w:val="24"/>
        </w:rPr>
        <w:t>Whilst incidences of violence towards staff are wholly unacceptable,</w:t>
      </w:r>
      <w:r w:rsidR="003A717F">
        <w:rPr>
          <w:sz w:val="24"/>
          <w:szCs w:val="24"/>
        </w:rPr>
        <w:t xml:space="preserve"> we must remember that we are a </w:t>
      </w:r>
      <w:r w:rsidRPr="00720328">
        <w:rPr>
          <w:sz w:val="24"/>
          <w:szCs w:val="24"/>
        </w:rPr>
        <w:t>nurturing school that values each child under our care. It is important for</w:t>
      </w:r>
      <w:r w:rsidR="003A717F">
        <w:rPr>
          <w:sz w:val="24"/>
          <w:szCs w:val="24"/>
        </w:rPr>
        <w:t xml:space="preserve"> us as adults to reflect on the </w:t>
      </w:r>
      <w:r w:rsidRPr="00720328">
        <w:rPr>
          <w:sz w:val="24"/>
          <w:szCs w:val="24"/>
        </w:rPr>
        <w:t xml:space="preserve">situation and learn from our actions. Children who attack adults may do </w:t>
      </w:r>
      <w:r w:rsidR="003A717F">
        <w:rPr>
          <w:sz w:val="24"/>
          <w:szCs w:val="24"/>
        </w:rPr>
        <w:t xml:space="preserve">this for several reasons but as </w:t>
      </w:r>
      <w:r w:rsidRPr="00720328">
        <w:rPr>
          <w:sz w:val="24"/>
          <w:szCs w:val="24"/>
        </w:rPr>
        <w:t>adults we need to still show compassion and care for the child. Exclusion will only ha</w:t>
      </w:r>
      <w:r w:rsidR="003A717F">
        <w:rPr>
          <w:sz w:val="24"/>
          <w:szCs w:val="24"/>
        </w:rPr>
        <w:t xml:space="preserve">ppen once we have </w:t>
      </w:r>
      <w:r w:rsidRPr="00720328">
        <w:rPr>
          <w:sz w:val="24"/>
          <w:szCs w:val="24"/>
        </w:rPr>
        <w:t>explored several options and have created a plan around a child.</w:t>
      </w:r>
    </w:p>
    <w:p w14:paraId="465FB52A" w14:textId="77777777" w:rsidR="003A717F" w:rsidRPr="00720328" w:rsidRDefault="003A717F" w:rsidP="00720328">
      <w:pPr>
        <w:spacing w:after="0" w:line="240" w:lineRule="auto"/>
        <w:rPr>
          <w:sz w:val="24"/>
          <w:szCs w:val="24"/>
        </w:rPr>
      </w:pPr>
    </w:p>
    <w:p w14:paraId="60B5D888" w14:textId="77777777" w:rsidR="00720328" w:rsidRPr="003A717F" w:rsidRDefault="00720328" w:rsidP="00720328">
      <w:pPr>
        <w:spacing w:after="0" w:line="240" w:lineRule="auto"/>
        <w:rPr>
          <w:b/>
          <w:sz w:val="24"/>
          <w:szCs w:val="24"/>
          <w:u w:val="single"/>
        </w:rPr>
      </w:pPr>
      <w:r w:rsidRPr="003A717F">
        <w:rPr>
          <w:b/>
          <w:sz w:val="24"/>
          <w:szCs w:val="24"/>
          <w:u w:val="single"/>
        </w:rPr>
        <w:t>Permanent Exclusion or Out Of School Transfer</w:t>
      </w:r>
    </w:p>
    <w:p w14:paraId="3B40D62A" w14:textId="77777777" w:rsidR="00720328" w:rsidRPr="00720328" w:rsidRDefault="00720328" w:rsidP="00720328">
      <w:pPr>
        <w:spacing w:after="0" w:line="240" w:lineRule="auto"/>
        <w:rPr>
          <w:sz w:val="24"/>
          <w:szCs w:val="24"/>
        </w:rPr>
      </w:pPr>
      <w:r w:rsidRPr="00720328">
        <w:rPr>
          <w:sz w:val="24"/>
          <w:szCs w:val="24"/>
        </w:rPr>
        <w:t>Exclusion is an extreme step and will only be taken in cases where:</w:t>
      </w:r>
    </w:p>
    <w:p w14:paraId="4164CD4B" w14:textId="77777777" w:rsidR="00720328" w:rsidRDefault="6B989699" w:rsidP="00720328">
      <w:pPr>
        <w:pStyle w:val="ListParagraph"/>
        <w:numPr>
          <w:ilvl w:val="0"/>
          <w:numId w:val="5"/>
        </w:numPr>
        <w:spacing w:after="0" w:line="240" w:lineRule="auto"/>
        <w:rPr>
          <w:sz w:val="24"/>
          <w:szCs w:val="24"/>
        </w:rPr>
      </w:pPr>
      <w:r w:rsidRPr="6B989699">
        <w:rPr>
          <w:sz w:val="24"/>
          <w:szCs w:val="24"/>
        </w:rPr>
        <w:t>Long term misbehaviour is not responding to the strategies and the safety and learning of others is being seriously hindered. The pupil will be considered to have Special Educational Needs and the procedures for meeting those needs are set out in our SEN policy.</w:t>
      </w:r>
    </w:p>
    <w:p w14:paraId="53248D63" w14:textId="77777777" w:rsidR="00720328" w:rsidRDefault="6B989699" w:rsidP="00720328">
      <w:pPr>
        <w:pStyle w:val="ListParagraph"/>
        <w:numPr>
          <w:ilvl w:val="0"/>
          <w:numId w:val="5"/>
        </w:numPr>
        <w:spacing w:after="0" w:line="240" w:lineRule="auto"/>
        <w:rPr>
          <w:sz w:val="24"/>
          <w:szCs w:val="24"/>
        </w:rPr>
      </w:pPr>
      <w:r w:rsidRPr="6B989699">
        <w:rPr>
          <w:sz w:val="24"/>
          <w:szCs w:val="24"/>
        </w:rPr>
        <w:t>The risk to staff and other children is too high</w:t>
      </w:r>
    </w:p>
    <w:p w14:paraId="3C50F252" w14:textId="77777777" w:rsidR="00720328" w:rsidRDefault="6B989699" w:rsidP="00720328">
      <w:pPr>
        <w:pStyle w:val="ListParagraph"/>
        <w:numPr>
          <w:ilvl w:val="0"/>
          <w:numId w:val="5"/>
        </w:numPr>
        <w:spacing w:after="0" w:line="240" w:lineRule="auto"/>
        <w:rPr>
          <w:sz w:val="24"/>
          <w:szCs w:val="24"/>
        </w:rPr>
      </w:pPr>
      <w:r w:rsidRPr="6B989699">
        <w:rPr>
          <w:sz w:val="24"/>
          <w:szCs w:val="24"/>
        </w:rPr>
        <w:t>The impact on staff, children and learning is too high</w:t>
      </w:r>
    </w:p>
    <w:p w14:paraId="086D0816" w14:textId="77777777" w:rsidR="003A717F" w:rsidRPr="003A717F" w:rsidRDefault="003A717F" w:rsidP="003A717F">
      <w:pPr>
        <w:pStyle w:val="ListParagraph"/>
        <w:spacing w:after="0" w:line="240" w:lineRule="auto"/>
        <w:rPr>
          <w:sz w:val="24"/>
          <w:szCs w:val="24"/>
        </w:rPr>
      </w:pPr>
    </w:p>
    <w:p w14:paraId="59DBF4BB" w14:textId="13BBEE8B" w:rsidR="00720328" w:rsidRDefault="00720328" w:rsidP="00720328">
      <w:pPr>
        <w:spacing w:after="0" w:line="240" w:lineRule="auto"/>
        <w:rPr>
          <w:sz w:val="24"/>
          <w:szCs w:val="24"/>
        </w:rPr>
      </w:pPr>
      <w:r w:rsidRPr="00720328">
        <w:rPr>
          <w:sz w:val="24"/>
          <w:szCs w:val="24"/>
        </w:rPr>
        <w:t xml:space="preserve">Permanent exclusion will be a last resort and the school will </w:t>
      </w:r>
      <w:r w:rsidR="003A717F">
        <w:rPr>
          <w:sz w:val="24"/>
          <w:szCs w:val="24"/>
        </w:rPr>
        <w:t xml:space="preserve">endeavour </w:t>
      </w:r>
      <w:r w:rsidRPr="00720328">
        <w:rPr>
          <w:sz w:val="24"/>
          <w:szCs w:val="24"/>
        </w:rPr>
        <w:t>to w</w:t>
      </w:r>
      <w:r w:rsidR="003A717F">
        <w:rPr>
          <w:sz w:val="24"/>
          <w:szCs w:val="24"/>
        </w:rPr>
        <w:t xml:space="preserve">ork with the family to complete </w:t>
      </w:r>
      <w:r w:rsidRPr="00720328">
        <w:rPr>
          <w:sz w:val="24"/>
          <w:szCs w:val="24"/>
        </w:rPr>
        <w:t xml:space="preserve">a managed transfer to a more suitable setting. In all instances, what is best for the child </w:t>
      </w:r>
      <w:r w:rsidR="003A717F">
        <w:rPr>
          <w:sz w:val="24"/>
          <w:szCs w:val="24"/>
        </w:rPr>
        <w:t xml:space="preserve">will be at the heart </w:t>
      </w:r>
      <w:r w:rsidRPr="00720328">
        <w:rPr>
          <w:sz w:val="24"/>
          <w:szCs w:val="24"/>
        </w:rPr>
        <w:t>of all our decisions.</w:t>
      </w:r>
    </w:p>
    <w:p w14:paraId="2BBAFC53" w14:textId="050C2438" w:rsidR="00615200" w:rsidRDefault="00615200" w:rsidP="00720328">
      <w:pPr>
        <w:spacing w:after="0" w:line="240" w:lineRule="auto"/>
        <w:rPr>
          <w:sz w:val="24"/>
          <w:szCs w:val="24"/>
        </w:rPr>
      </w:pPr>
    </w:p>
    <w:p w14:paraId="03AFFBA3" w14:textId="76CA95B5" w:rsidR="6B989699" w:rsidRDefault="6B989699" w:rsidP="6B989699">
      <w:pPr>
        <w:spacing w:after="0" w:line="240" w:lineRule="auto"/>
        <w:rPr>
          <w:sz w:val="24"/>
          <w:szCs w:val="24"/>
        </w:rPr>
      </w:pPr>
      <w:r w:rsidRPr="6B989699">
        <w:rPr>
          <w:b/>
          <w:bCs/>
          <w:sz w:val="24"/>
          <w:szCs w:val="24"/>
          <w:u w:val="single"/>
        </w:rPr>
        <w:t>Impact</w:t>
      </w:r>
    </w:p>
    <w:p w14:paraId="211A3CD6" w14:textId="2603B266" w:rsidR="6B989699" w:rsidRDefault="6B989699" w:rsidP="6B989699">
      <w:pPr>
        <w:spacing w:after="0" w:line="240" w:lineRule="auto"/>
        <w:rPr>
          <w:b/>
          <w:bCs/>
          <w:sz w:val="24"/>
          <w:szCs w:val="24"/>
          <w:u w:val="single"/>
        </w:rPr>
      </w:pPr>
    </w:p>
    <w:p w14:paraId="43F28BBF" w14:textId="164098D4" w:rsidR="2B3D752D" w:rsidRDefault="2B3D752D" w:rsidP="2B3D752D">
      <w:pPr>
        <w:pStyle w:val="ListParagraph"/>
        <w:numPr>
          <w:ilvl w:val="0"/>
          <w:numId w:val="2"/>
        </w:numPr>
        <w:spacing w:after="0" w:line="240" w:lineRule="auto"/>
        <w:rPr>
          <w:sz w:val="24"/>
          <w:szCs w:val="24"/>
        </w:rPr>
      </w:pPr>
      <w:r w:rsidRPr="2B3D752D">
        <w:rPr>
          <w:sz w:val="24"/>
          <w:szCs w:val="24"/>
        </w:rPr>
        <w:t>Children will have access to a happy, safe, comfortable and caring environment where optimum learning takes place</w:t>
      </w:r>
    </w:p>
    <w:p w14:paraId="2E02E2E3" w14:textId="241F6A25" w:rsidR="2B3D752D" w:rsidRDefault="2B3D752D" w:rsidP="2B3D752D">
      <w:pPr>
        <w:spacing w:after="0" w:line="240" w:lineRule="auto"/>
        <w:ind w:left="360"/>
        <w:rPr>
          <w:sz w:val="24"/>
          <w:szCs w:val="24"/>
        </w:rPr>
      </w:pPr>
    </w:p>
    <w:p w14:paraId="7D787E4E" w14:textId="364D83F9" w:rsidR="2B3D752D" w:rsidRDefault="2B3D752D" w:rsidP="2B3D752D">
      <w:pPr>
        <w:pStyle w:val="ListParagraph"/>
        <w:numPr>
          <w:ilvl w:val="0"/>
          <w:numId w:val="2"/>
        </w:numPr>
        <w:spacing w:after="0" w:line="240" w:lineRule="auto"/>
        <w:rPr>
          <w:sz w:val="24"/>
          <w:szCs w:val="24"/>
        </w:rPr>
      </w:pPr>
      <w:r w:rsidRPr="2B3D752D">
        <w:rPr>
          <w:rFonts w:eastAsiaTheme="minorEastAsia"/>
          <w:color w:val="323130"/>
          <w:sz w:val="24"/>
          <w:szCs w:val="24"/>
        </w:rPr>
        <w:t>A positive, consistent culture for SEMH in primary schools</w:t>
      </w:r>
    </w:p>
    <w:p w14:paraId="219DF7BA" w14:textId="53BAFA49" w:rsidR="2B3D752D" w:rsidRDefault="2B3D752D" w:rsidP="2B3D752D">
      <w:pPr>
        <w:spacing w:after="0" w:line="240" w:lineRule="auto"/>
        <w:ind w:left="360"/>
        <w:rPr>
          <w:rFonts w:eastAsiaTheme="minorEastAsia"/>
          <w:color w:val="323130"/>
          <w:sz w:val="24"/>
          <w:szCs w:val="24"/>
        </w:rPr>
      </w:pPr>
    </w:p>
    <w:p w14:paraId="245B4F69" w14:textId="706BDC8F" w:rsidR="2B3D752D" w:rsidRDefault="2B3D752D" w:rsidP="2B3D752D">
      <w:pPr>
        <w:pStyle w:val="ListParagraph"/>
        <w:numPr>
          <w:ilvl w:val="0"/>
          <w:numId w:val="2"/>
        </w:numPr>
        <w:spacing w:after="0" w:line="240" w:lineRule="auto"/>
        <w:rPr>
          <w:sz w:val="24"/>
          <w:szCs w:val="24"/>
        </w:rPr>
      </w:pPr>
      <w:r w:rsidRPr="2B3D752D">
        <w:rPr>
          <w:sz w:val="24"/>
          <w:szCs w:val="24"/>
        </w:rPr>
        <w:t>A clear guide for children, staff, parents and carers of expected levels of behaviour</w:t>
      </w:r>
    </w:p>
    <w:p w14:paraId="32D8AC1D" w14:textId="3124425B" w:rsidR="2B3D752D" w:rsidRDefault="2B3D752D" w:rsidP="2B3D752D">
      <w:pPr>
        <w:spacing w:after="0" w:line="240" w:lineRule="auto"/>
        <w:ind w:left="360"/>
        <w:rPr>
          <w:sz w:val="24"/>
          <w:szCs w:val="24"/>
        </w:rPr>
      </w:pPr>
    </w:p>
    <w:p w14:paraId="225703EC" w14:textId="185E08D4" w:rsidR="2B3D752D" w:rsidRDefault="2B3D752D" w:rsidP="2B3D752D">
      <w:pPr>
        <w:pStyle w:val="ListParagraph"/>
        <w:numPr>
          <w:ilvl w:val="0"/>
          <w:numId w:val="2"/>
        </w:numPr>
        <w:spacing w:after="0" w:line="240" w:lineRule="auto"/>
        <w:rPr>
          <w:sz w:val="24"/>
          <w:szCs w:val="24"/>
        </w:rPr>
      </w:pPr>
      <w:r w:rsidRPr="2B3D752D">
        <w:rPr>
          <w:sz w:val="24"/>
          <w:szCs w:val="24"/>
        </w:rPr>
        <w:t>A calm and  consistent and calm approach to behaviour management</w:t>
      </w:r>
    </w:p>
    <w:p w14:paraId="3B054EBF" w14:textId="5C6C07C3" w:rsidR="2B3D752D" w:rsidRDefault="2B3D752D" w:rsidP="2B3D752D">
      <w:pPr>
        <w:spacing w:after="0" w:line="240" w:lineRule="auto"/>
        <w:ind w:left="360"/>
        <w:rPr>
          <w:sz w:val="24"/>
          <w:szCs w:val="24"/>
        </w:rPr>
      </w:pPr>
    </w:p>
    <w:p w14:paraId="5C812089" w14:textId="77777777" w:rsidR="2B3D752D" w:rsidRDefault="2B3D752D" w:rsidP="2B3D752D">
      <w:pPr>
        <w:pStyle w:val="ListParagraph"/>
        <w:numPr>
          <w:ilvl w:val="0"/>
          <w:numId w:val="2"/>
        </w:numPr>
        <w:spacing w:after="0" w:line="240" w:lineRule="auto"/>
        <w:rPr>
          <w:sz w:val="24"/>
          <w:szCs w:val="24"/>
        </w:rPr>
      </w:pPr>
      <w:r w:rsidRPr="2B3D752D">
        <w:rPr>
          <w:sz w:val="24"/>
          <w:szCs w:val="24"/>
        </w:rPr>
        <w:t>All adults take responsibility for behaviour and follow-up personally</w:t>
      </w:r>
    </w:p>
    <w:p w14:paraId="7AB8322E" w14:textId="779D7A99" w:rsidR="2B3D752D" w:rsidRDefault="2B3D752D" w:rsidP="2B3D752D">
      <w:pPr>
        <w:spacing w:after="0" w:line="240" w:lineRule="auto"/>
        <w:ind w:left="360"/>
        <w:rPr>
          <w:sz w:val="24"/>
          <w:szCs w:val="24"/>
        </w:rPr>
      </w:pPr>
    </w:p>
    <w:p w14:paraId="08B7D3CE" w14:textId="042D5E3D" w:rsidR="2B3D752D" w:rsidRDefault="2B3D752D" w:rsidP="2B3D752D">
      <w:pPr>
        <w:pStyle w:val="ListParagraph"/>
        <w:numPr>
          <w:ilvl w:val="0"/>
          <w:numId w:val="2"/>
        </w:numPr>
        <w:spacing w:after="0" w:line="240" w:lineRule="auto"/>
        <w:rPr>
          <w:sz w:val="24"/>
          <w:szCs w:val="24"/>
        </w:rPr>
      </w:pPr>
      <w:r w:rsidRPr="2B3D752D">
        <w:rPr>
          <w:sz w:val="24"/>
          <w:szCs w:val="24"/>
        </w:rPr>
        <w:t xml:space="preserve">Adults use consistent language to promote positive behaviour </w:t>
      </w:r>
    </w:p>
    <w:p w14:paraId="75D16C1C" w14:textId="3A31C7B7" w:rsidR="2B3D752D" w:rsidRDefault="2B3D752D" w:rsidP="2B3D752D">
      <w:pPr>
        <w:spacing w:after="0" w:line="240" w:lineRule="auto"/>
        <w:ind w:left="360"/>
        <w:rPr>
          <w:sz w:val="24"/>
          <w:szCs w:val="24"/>
        </w:rPr>
      </w:pPr>
    </w:p>
    <w:p w14:paraId="6CFAD0D0" w14:textId="606B7B47" w:rsidR="2B3D752D" w:rsidRDefault="2B3D752D" w:rsidP="2B3D752D">
      <w:pPr>
        <w:pStyle w:val="ListParagraph"/>
        <w:numPr>
          <w:ilvl w:val="0"/>
          <w:numId w:val="2"/>
        </w:numPr>
        <w:spacing w:after="0" w:line="240" w:lineRule="auto"/>
        <w:rPr>
          <w:sz w:val="24"/>
          <w:szCs w:val="24"/>
        </w:rPr>
      </w:pPr>
      <w:r w:rsidRPr="2B3D752D">
        <w:rPr>
          <w:sz w:val="24"/>
          <w:szCs w:val="24"/>
        </w:rPr>
        <w:t>The use of restorative approaches instead of punishments</w:t>
      </w:r>
    </w:p>
    <w:p w14:paraId="56107AC5" w14:textId="521A6B1D" w:rsidR="2B3D752D" w:rsidRDefault="2B3D752D" w:rsidP="2B3D752D">
      <w:pPr>
        <w:spacing w:after="0" w:line="240" w:lineRule="auto"/>
        <w:ind w:left="360"/>
        <w:rPr>
          <w:sz w:val="24"/>
          <w:szCs w:val="24"/>
        </w:rPr>
      </w:pPr>
    </w:p>
    <w:p w14:paraId="7416ED6F" w14:textId="78BA4F22" w:rsidR="2B3D752D" w:rsidRDefault="2B3D752D" w:rsidP="2B3D752D">
      <w:pPr>
        <w:pStyle w:val="ListParagraph"/>
        <w:numPr>
          <w:ilvl w:val="0"/>
          <w:numId w:val="3"/>
        </w:numPr>
        <w:spacing w:after="0" w:line="240" w:lineRule="auto"/>
        <w:rPr>
          <w:sz w:val="24"/>
          <w:szCs w:val="24"/>
        </w:rPr>
      </w:pPr>
      <w:r w:rsidRPr="2B3D752D">
        <w:rPr>
          <w:sz w:val="24"/>
          <w:szCs w:val="24"/>
        </w:rPr>
        <w:t>All staff foster the belief that there are no ‘bad’ students, just ‘bad choices’</w:t>
      </w:r>
    </w:p>
    <w:p w14:paraId="4BC72FA5" w14:textId="7988BFF9" w:rsidR="2B3D752D" w:rsidRDefault="2B3D752D" w:rsidP="2B3D752D">
      <w:pPr>
        <w:spacing w:after="0" w:line="240" w:lineRule="auto"/>
        <w:ind w:left="360"/>
        <w:rPr>
          <w:sz w:val="24"/>
          <w:szCs w:val="24"/>
        </w:rPr>
      </w:pPr>
    </w:p>
    <w:p w14:paraId="4A371A06" w14:textId="40A74EE1" w:rsidR="2B3D752D" w:rsidRDefault="2B3D752D" w:rsidP="2B3D752D">
      <w:pPr>
        <w:pStyle w:val="ListParagraph"/>
        <w:numPr>
          <w:ilvl w:val="0"/>
          <w:numId w:val="3"/>
        </w:numPr>
        <w:spacing w:after="0" w:line="240" w:lineRule="auto"/>
        <w:rPr>
          <w:sz w:val="24"/>
          <w:szCs w:val="24"/>
        </w:rPr>
      </w:pPr>
      <w:r w:rsidRPr="2B3D752D">
        <w:rPr>
          <w:sz w:val="24"/>
          <w:szCs w:val="24"/>
        </w:rPr>
        <w:lastRenderedPageBreak/>
        <w:t>All staff encourage students to recognise that they can and should make ‘good’ choices</w:t>
      </w:r>
    </w:p>
    <w:p w14:paraId="21AF9E88" w14:textId="631C0F1B" w:rsidR="2B3D752D" w:rsidRDefault="2B3D752D" w:rsidP="2B3D752D">
      <w:pPr>
        <w:spacing w:after="0" w:line="240" w:lineRule="auto"/>
        <w:ind w:left="360"/>
        <w:rPr>
          <w:sz w:val="24"/>
          <w:szCs w:val="24"/>
        </w:rPr>
      </w:pPr>
    </w:p>
    <w:p w14:paraId="3C4FCFBB" w14:textId="22931CA1" w:rsidR="2B3D752D" w:rsidRDefault="2B3D752D" w:rsidP="2B3D752D">
      <w:pPr>
        <w:pStyle w:val="ListParagraph"/>
        <w:numPr>
          <w:ilvl w:val="0"/>
          <w:numId w:val="3"/>
        </w:numPr>
        <w:spacing w:after="0" w:line="240" w:lineRule="auto"/>
        <w:rPr>
          <w:sz w:val="24"/>
          <w:szCs w:val="24"/>
        </w:rPr>
      </w:pPr>
      <w:r w:rsidRPr="2B3D752D">
        <w:rPr>
          <w:sz w:val="24"/>
          <w:szCs w:val="24"/>
        </w:rPr>
        <w:t>The promotion of self-esteem and self-discipline</w:t>
      </w:r>
    </w:p>
    <w:p w14:paraId="34EC9822" w14:textId="3FCC9701" w:rsidR="2B3D752D" w:rsidRDefault="2B3D752D" w:rsidP="2B3D752D">
      <w:pPr>
        <w:spacing w:after="0" w:line="240" w:lineRule="auto"/>
        <w:ind w:left="360"/>
        <w:rPr>
          <w:sz w:val="24"/>
          <w:szCs w:val="24"/>
        </w:rPr>
      </w:pPr>
    </w:p>
    <w:p w14:paraId="573CEB38" w14:textId="67690413" w:rsidR="2B3D752D" w:rsidRDefault="2B3D752D" w:rsidP="2B3D752D">
      <w:pPr>
        <w:pStyle w:val="ListParagraph"/>
        <w:numPr>
          <w:ilvl w:val="0"/>
          <w:numId w:val="3"/>
        </w:numPr>
        <w:spacing w:after="0" w:line="240" w:lineRule="auto"/>
        <w:rPr>
          <w:sz w:val="24"/>
          <w:szCs w:val="24"/>
        </w:rPr>
      </w:pPr>
      <w:r w:rsidRPr="2B3D752D">
        <w:rPr>
          <w:sz w:val="24"/>
          <w:szCs w:val="24"/>
        </w:rPr>
        <w:t>Appropriate behaviour taught through positive intervention</w:t>
      </w:r>
    </w:p>
    <w:p w14:paraId="61B1F398" w14:textId="42A48BB1" w:rsidR="2B3D752D" w:rsidRDefault="2B3D752D" w:rsidP="2B3D752D">
      <w:pPr>
        <w:spacing w:after="0" w:line="240" w:lineRule="auto"/>
        <w:ind w:left="360"/>
        <w:rPr>
          <w:sz w:val="24"/>
          <w:szCs w:val="24"/>
        </w:rPr>
      </w:pPr>
    </w:p>
    <w:p w14:paraId="7606F729" w14:textId="6E9B2743"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All school staff use a consistent attachment-based approach where relationships are central</w:t>
      </w:r>
    </w:p>
    <w:p w14:paraId="040D706D" w14:textId="5F652088"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staff act as secondary care givers and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communicate their needs via their </w:t>
      </w:r>
      <w:proofErr w:type="spellStart"/>
      <w:r w:rsidRPr="2B3D752D">
        <w:rPr>
          <w:rFonts w:ascii="Calibri" w:eastAsia="Calibri" w:hAnsi="Calibri" w:cs="Calibri"/>
          <w:sz w:val="24"/>
          <w:szCs w:val="24"/>
          <w:lang w:val="en-US"/>
        </w:rPr>
        <w:t>behaviour</w:t>
      </w:r>
      <w:proofErr w:type="spellEnd"/>
    </w:p>
    <w:p w14:paraId="0FEDD192" w14:textId="1B91005E"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adults  look beyond </w:t>
      </w:r>
      <w:proofErr w:type="spellStart"/>
      <w:r w:rsidRPr="2B3D752D">
        <w:rPr>
          <w:rFonts w:ascii="Calibri" w:eastAsia="Calibri" w:hAnsi="Calibri" w:cs="Calibri"/>
          <w:sz w:val="24"/>
          <w:szCs w:val="24"/>
          <w:lang w:val="en-US"/>
        </w:rPr>
        <w:t>behaviour</w:t>
      </w:r>
      <w:proofErr w:type="spellEnd"/>
      <w:r w:rsidRPr="2B3D752D">
        <w:rPr>
          <w:rFonts w:ascii="Calibri" w:eastAsia="Calibri" w:hAnsi="Calibri" w:cs="Calibri"/>
          <w:sz w:val="24"/>
          <w:szCs w:val="24"/>
          <w:lang w:val="en-US"/>
        </w:rPr>
        <w:t xml:space="preserve"> and to be curious about children’s needs</w:t>
      </w:r>
    </w:p>
    <w:p w14:paraId="6AAFF33A" w14:textId="7A64AB7B"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 xml:space="preserve">All staff </w:t>
      </w:r>
      <w:proofErr w:type="spellStart"/>
      <w:r w:rsidRPr="2B3D752D">
        <w:rPr>
          <w:rFonts w:ascii="Calibri" w:eastAsia="Calibri" w:hAnsi="Calibri" w:cs="Calibri"/>
          <w:sz w:val="24"/>
          <w:szCs w:val="24"/>
          <w:lang w:val="en-US"/>
        </w:rPr>
        <w:t>recognise</w:t>
      </w:r>
      <w:proofErr w:type="spellEnd"/>
      <w:r w:rsidRPr="2B3D752D">
        <w:rPr>
          <w:rFonts w:ascii="Calibri" w:eastAsia="Calibri" w:hAnsi="Calibri" w:cs="Calibri"/>
          <w:sz w:val="24"/>
          <w:szCs w:val="24"/>
          <w:lang w:val="en-US"/>
        </w:rPr>
        <w:t xml:space="preserve"> that children need support to keep emotionally regulated and cope in everyday social situations and in more challenging interactions</w:t>
      </w:r>
    </w:p>
    <w:p w14:paraId="190464DF" w14:textId="27772026"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All children are offered compassion and co-operative learning with a caring, supportive adult. No child is ever intentionally shamed and all children are regarded with respect and adults believe in their innate goodness and desire to play and learn</w:t>
      </w:r>
    </w:p>
    <w:p w14:paraId="2ABC07C4" w14:textId="5C2F543D" w:rsidR="2B3D752D" w:rsidRDefault="2B3D752D" w:rsidP="2B3D752D">
      <w:pPr>
        <w:pStyle w:val="ListParagraph"/>
        <w:numPr>
          <w:ilvl w:val="0"/>
          <w:numId w:val="3"/>
        </w:numPr>
        <w:spacing w:line="240" w:lineRule="auto"/>
        <w:rPr>
          <w:sz w:val="24"/>
          <w:szCs w:val="24"/>
        </w:rPr>
      </w:pPr>
      <w:r w:rsidRPr="2B3D752D">
        <w:rPr>
          <w:rFonts w:ascii="Calibri" w:eastAsia="Calibri" w:hAnsi="Calibri" w:cs="Calibri"/>
          <w:sz w:val="24"/>
          <w:szCs w:val="24"/>
          <w:lang w:val="en-US"/>
        </w:rPr>
        <w:t>Every child and adult receive, calmness, connection, curiosity and co-operation to enable compassionate learning and the building of empathy and esteem for themselves and others</w:t>
      </w:r>
    </w:p>
    <w:p w14:paraId="14615991" w14:textId="7F3425F2" w:rsidR="2B3D752D" w:rsidRDefault="2B3D752D" w:rsidP="2B3D752D">
      <w:pPr>
        <w:spacing w:after="0" w:line="240" w:lineRule="auto"/>
        <w:ind w:left="360"/>
        <w:rPr>
          <w:sz w:val="24"/>
          <w:szCs w:val="24"/>
        </w:rPr>
      </w:pPr>
    </w:p>
    <w:p w14:paraId="01223511" w14:textId="6B873356" w:rsidR="000A582D" w:rsidRDefault="000A582D" w:rsidP="2B3D752D">
      <w:pPr>
        <w:spacing w:after="0" w:line="240" w:lineRule="auto"/>
        <w:ind w:left="360"/>
        <w:rPr>
          <w:sz w:val="24"/>
          <w:szCs w:val="24"/>
        </w:rPr>
      </w:pPr>
      <w:r>
        <w:rPr>
          <w:sz w:val="24"/>
          <w:szCs w:val="24"/>
        </w:rPr>
        <w:t xml:space="preserve">Policy adopted September </w:t>
      </w:r>
      <w:r w:rsidR="00FD6475">
        <w:rPr>
          <w:sz w:val="24"/>
          <w:szCs w:val="24"/>
        </w:rPr>
        <w:t xml:space="preserve">2018 </w:t>
      </w:r>
    </w:p>
    <w:p w14:paraId="12341522" w14:textId="39F9D54E" w:rsidR="00FD6475" w:rsidRDefault="00FD6475" w:rsidP="2B3D752D">
      <w:pPr>
        <w:spacing w:after="0" w:line="240" w:lineRule="auto"/>
        <w:ind w:left="360"/>
        <w:rPr>
          <w:sz w:val="24"/>
          <w:szCs w:val="24"/>
        </w:rPr>
      </w:pPr>
      <w:r>
        <w:rPr>
          <w:sz w:val="24"/>
          <w:szCs w:val="24"/>
        </w:rPr>
        <w:t xml:space="preserve">Reviewed annually. </w:t>
      </w:r>
    </w:p>
    <w:sectPr w:rsidR="00FD6475" w:rsidSect="007A09D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AC24" w14:textId="77777777" w:rsidR="00DC4703" w:rsidRDefault="00DC4703" w:rsidP="00F0480C">
      <w:pPr>
        <w:spacing w:after="0" w:line="240" w:lineRule="auto"/>
      </w:pPr>
      <w:r>
        <w:separator/>
      </w:r>
    </w:p>
  </w:endnote>
  <w:endnote w:type="continuationSeparator" w:id="0">
    <w:p w14:paraId="1FDAE6A1" w14:textId="77777777" w:rsidR="00DC4703" w:rsidRDefault="00DC4703" w:rsidP="00F0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33181"/>
      <w:docPartObj>
        <w:docPartGallery w:val="Page Numbers (Bottom of Page)"/>
        <w:docPartUnique/>
      </w:docPartObj>
    </w:sdtPr>
    <w:sdtEndPr>
      <w:rPr>
        <w:noProof/>
      </w:rPr>
    </w:sdtEndPr>
    <w:sdtContent>
      <w:p w14:paraId="55BDB998" w14:textId="26633358" w:rsidR="00F0480C" w:rsidRDefault="00F0480C">
        <w:pPr>
          <w:pStyle w:val="Footer"/>
          <w:jc w:val="center"/>
        </w:pPr>
        <w:r>
          <w:fldChar w:fldCharType="begin"/>
        </w:r>
        <w:r>
          <w:instrText xml:space="preserve"> PAGE   \* MERGEFORMAT </w:instrText>
        </w:r>
        <w:r>
          <w:fldChar w:fldCharType="separate"/>
        </w:r>
        <w:r w:rsidR="00AA5A58">
          <w:rPr>
            <w:noProof/>
          </w:rPr>
          <w:t>1</w:t>
        </w:r>
        <w:r>
          <w:rPr>
            <w:noProof/>
          </w:rPr>
          <w:fldChar w:fldCharType="end"/>
        </w:r>
      </w:p>
    </w:sdtContent>
  </w:sdt>
  <w:p w14:paraId="62C4AD9A" w14:textId="77777777" w:rsidR="00F0480C" w:rsidRDefault="00F04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465C2" w14:textId="77777777" w:rsidR="00DC4703" w:rsidRDefault="00DC4703" w:rsidP="00F0480C">
      <w:pPr>
        <w:spacing w:after="0" w:line="240" w:lineRule="auto"/>
      </w:pPr>
      <w:r>
        <w:separator/>
      </w:r>
    </w:p>
  </w:footnote>
  <w:footnote w:type="continuationSeparator" w:id="0">
    <w:p w14:paraId="72D70336" w14:textId="77777777" w:rsidR="00DC4703" w:rsidRDefault="00DC4703" w:rsidP="00F04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1FB"/>
    <w:multiLevelType w:val="hybridMultilevel"/>
    <w:tmpl w:val="E6E21B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A1468"/>
    <w:multiLevelType w:val="hybridMultilevel"/>
    <w:tmpl w:val="2CF647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83E0B"/>
    <w:multiLevelType w:val="hybridMultilevel"/>
    <w:tmpl w:val="AE98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D08AB"/>
    <w:multiLevelType w:val="hybridMultilevel"/>
    <w:tmpl w:val="88FE0C9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63507"/>
    <w:multiLevelType w:val="hybridMultilevel"/>
    <w:tmpl w:val="0832CA9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D0F8A"/>
    <w:multiLevelType w:val="hybridMultilevel"/>
    <w:tmpl w:val="A454B2B4"/>
    <w:lvl w:ilvl="0" w:tplc="10643014">
      <w:start w:val="1"/>
      <w:numFmt w:val="bullet"/>
      <w:lvlText w:val=""/>
      <w:lvlJc w:val="left"/>
      <w:pPr>
        <w:ind w:left="720" w:hanging="360"/>
      </w:pPr>
      <w:rPr>
        <w:rFonts w:ascii="Wingdings" w:hAnsi="Wingdings" w:hint="default"/>
      </w:rPr>
    </w:lvl>
    <w:lvl w:ilvl="1" w:tplc="E9C826DA">
      <w:start w:val="1"/>
      <w:numFmt w:val="bullet"/>
      <w:lvlText w:val="o"/>
      <w:lvlJc w:val="left"/>
      <w:pPr>
        <w:ind w:left="1440" w:hanging="360"/>
      </w:pPr>
      <w:rPr>
        <w:rFonts w:ascii="Courier New" w:hAnsi="Courier New" w:hint="default"/>
      </w:rPr>
    </w:lvl>
    <w:lvl w:ilvl="2" w:tplc="EEC80490">
      <w:start w:val="1"/>
      <w:numFmt w:val="bullet"/>
      <w:lvlText w:val=""/>
      <w:lvlJc w:val="left"/>
      <w:pPr>
        <w:ind w:left="2160" w:hanging="360"/>
      </w:pPr>
      <w:rPr>
        <w:rFonts w:ascii="Wingdings" w:hAnsi="Wingdings" w:hint="default"/>
      </w:rPr>
    </w:lvl>
    <w:lvl w:ilvl="3" w:tplc="531A9A24">
      <w:start w:val="1"/>
      <w:numFmt w:val="bullet"/>
      <w:lvlText w:val=""/>
      <w:lvlJc w:val="left"/>
      <w:pPr>
        <w:ind w:left="2880" w:hanging="360"/>
      </w:pPr>
      <w:rPr>
        <w:rFonts w:ascii="Symbol" w:hAnsi="Symbol" w:hint="default"/>
      </w:rPr>
    </w:lvl>
    <w:lvl w:ilvl="4" w:tplc="E9C00B2A">
      <w:start w:val="1"/>
      <w:numFmt w:val="bullet"/>
      <w:lvlText w:val="o"/>
      <w:lvlJc w:val="left"/>
      <w:pPr>
        <w:ind w:left="3600" w:hanging="360"/>
      </w:pPr>
      <w:rPr>
        <w:rFonts w:ascii="Courier New" w:hAnsi="Courier New" w:hint="default"/>
      </w:rPr>
    </w:lvl>
    <w:lvl w:ilvl="5" w:tplc="95AA33CA">
      <w:start w:val="1"/>
      <w:numFmt w:val="bullet"/>
      <w:lvlText w:val=""/>
      <w:lvlJc w:val="left"/>
      <w:pPr>
        <w:ind w:left="4320" w:hanging="360"/>
      </w:pPr>
      <w:rPr>
        <w:rFonts w:ascii="Wingdings" w:hAnsi="Wingdings" w:hint="default"/>
      </w:rPr>
    </w:lvl>
    <w:lvl w:ilvl="6" w:tplc="305E035C">
      <w:start w:val="1"/>
      <w:numFmt w:val="bullet"/>
      <w:lvlText w:val=""/>
      <w:lvlJc w:val="left"/>
      <w:pPr>
        <w:ind w:left="5040" w:hanging="360"/>
      </w:pPr>
      <w:rPr>
        <w:rFonts w:ascii="Symbol" w:hAnsi="Symbol" w:hint="default"/>
      </w:rPr>
    </w:lvl>
    <w:lvl w:ilvl="7" w:tplc="62ACF7A8">
      <w:start w:val="1"/>
      <w:numFmt w:val="bullet"/>
      <w:lvlText w:val="o"/>
      <w:lvlJc w:val="left"/>
      <w:pPr>
        <w:ind w:left="5760" w:hanging="360"/>
      </w:pPr>
      <w:rPr>
        <w:rFonts w:ascii="Courier New" w:hAnsi="Courier New" w:hint="default"/>
      </w:rPr>
    </w:lvl>
    <w:lvl w:ilvl="8" w:tplc="9CECB1A8">
      <w:start w:val="1"/>
      <w:numFmt w:val="bullet"/>
      <w:lvlText w:val=""/>
      <w:lvlJc w:val="left"/>
      <w:pPr>
        <w:ind w:left="6480" w:hanging="360"/>
      </w:pPr>
      <w:rPr>
        <w:rFonts w:ascii="Wingdings" w:hAnsi="Wingdings" w:hint="default"/>
      </w:rPr>
    </w:lvl>
  </w:abstractNum>
  <w:abstractNum w:abstractNumId="6" w15:restartNumberingAfterBreak="0">
    <w:nsid w:val="398A1718"/>
    <w:multiLevelType w:val="hybridMultilevel"/>
    <w:tmpl w:val="B554C69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80932"/>
    <w:multiLevelType w:val="hybridMultilevel"/>
    <w:tmpl w:val="10B8CE8A"/>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F4A93"/>
    <w:multiLevelType w:val="hybridMultilevel"/>
    <w:tmpl w:val="6040D0C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F16893"/>
    <w:multiLevelType w:val="hybridMultilevel"/>
    <w:tmpl w:val="B136DB06"/>
    <w:lvl w:ilvl="0" w:tplc="F0D84B3E">
      <w:start w:val="1"/>
      <w:numFmt w:val="decimal"/>
      <w:lvlText w:val="%1."/>
      <w:lvlJc w:val="left"/>
      <w:pPr>
        <w:ind w:left="3600" w:hanging="360"/>
      </w:pPr>
      <w:rPr>
        <w:rFonts w:asciiTheme="minorHAnsi" w:eastAsiaTheme="minorHAnsi" w:hAnsiTheme="minorHAnsi" w:cstheme="minorBidi"/>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54877825"/>
    <w:multiLevelType w:val="hybridMultilevel"/>
    <w:tmpl w:val="C602DB5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FE49D0"/>
    <w:multiLevelType w:val="hybridMultilevel"/>
    <w:tmpl w:val="D6504B68"/>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8D61ED"/>
    <w:multiLevelType w:val="hybridMultilevel"/>
    <w:tmpl w:val="B1826C38"/>
    <w:lvl w:ilvl="0" w:tplc="93BAC510">
      <w:start w:val="1"/>
      <w:numFmt w:val="decimal"/>
      <w:lvlText w:val="%1."/>
      <w:lvlJc w:val="left"/>
      <w:pPr>
        <w:ind w:left="3600" w:hanging="360"/>
      </w:pPr>
      <w:rPr>
        <w:rFonts w:hint="default"/>
        <w:sz w:val="24"/>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15:restartNumberingAfterBreak="0">
    <w:nsid w:val="7B9F5D35"/>
    <w:multiLevelType w:val="hybridMultilevel"/>
    <w:tmpl w:val="E9D41430"/>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963B0"/>
    <w:multiLevelType w:val="hybridMultilevel"/>
    <w:tmpl w:val="5998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5460712">
    <w:abstractNumId w:val="5"/>
  </w:num>
  <w:num w:numId="2" w16cid:durableId="125247748">
    <w:abstractNumId w:val="7"/>
  </w:num>
  <w:num w:numId="3" w16cid:durableId="809438330">
    <w:abstractNumId w:val="1"/>
  </w:num>
  <w:num w:numId="4" w16cid:durableId="1197619983">
    <w:abstractNumId w:val="3"/>
  </w:num>
  <w:num w:numId="5" w16cid:durableId="360207232">
    <w:abstractNumId w:val="6"/>
  </w:num>
  <w:num w:numId="6" w16cid:durableId="1790272708">
    <w:abstractNumId w:val="0"/>
  </w:num>
  <w:num w:numId="7" w16cid:durableId="1454900828">
    <w:abstractNumId w:val="13"/>
  </w:num>
  <w:num w:numId="8" w16cid:durableId="1671906400">
    <w:abstractNumId w:val="14"/>
  </w:num>
  <w:num w:numId="9" w16cid:durableId="19405750">
    <w:abstractNumId w:val="2"/>
  </w:num>
  <w:num w:numId="10" w16cid:durableId="108358252">
    <w:abstractNumId w:val="11"/>
  </w:num>
  <w:num w:numId="11" w16cid:durableId="239487548">
    <w:abstractNumId w:val="9"/>
  </w:num>
  <w:num w:numId="12" w16cid:durableId="391007040">
    <w:abstractNumId w:val="12"/>
  </w:num>
  <w:num w:numId="13" w16cid:durableId="1091895422">
    <w:abstractNumId w:val="4"/>
  </w:num>
  <w:num w:numId="14" w16cid:durableId="1540582728">
    <w:abstractNumId w:val="10"/>
  </w:num>
  <w:num w:numId="15" w16cid:durableId="1818035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CAB"/>
    <w:rsid w:val="000317B9"/>
    <w:rsid w:val="00043E01"/>
    <w:rsid w:val="000809B8"/>
    <w:rsid w:val="000A582D"/>
    <w:rsid w:val="000D152F"/>
    <w:rsid w:val="00225914"/>
    <w:rsid w:val="00233435"/>
    <w:rsid w:val="002F71AE"/>
    <w:rsid w:val="003A717F"/>
    <w:rsid w:val="00615200"/>
    <w:rsid w:val="00720328"/>
    <w:rsid w:val="00752CAB"/>
    <w:rsid w:val="007A09DB"/>
    <w:rsid w:val="00980E86"/>
    <w:rsid w:val="00A1058E"/>
    <w:rsid w:val="00AA5A58"/>
    <w:rsid w:val="00AE2CC5"/>
    <w:rsid w:val="00B25D2B"/>
    <w:rsid w:val="00B41FDB"/>
    <w:rsid w:val="00BD1066"/>
    <w:rsid w:val="00BF7F6D"/>
    <w:rsid w:val="00C17E1E"/>
    <w:rsid w:val="00C56ABE"/>
    <w:rsid w:val="00DC4703"/>
    <w:rsid w:val="00DD4422"/>
    <w:rsid w:val="00E01205"/>
    <w:rsid w:val="00F0480C"/>
    <w:rsid w:val="00FD6475"/>
    <w:rsid w:val="00FE4649"/>
    <w:rsid w:val="166FF544"/>
    <w:rsid w:val="25391005"/>
    <w:rsid w:val="2B3D752D"/>
    <w:rsid w:val="2CFD4818"/>
    <w:rsid w:val="2F49F854"/>
    <w:rsid w:val="34EF31A0"/>
    <w:rsid w:val="5E79B43A"/>
    <w:rsid w:val="6B989699"/>
    <w:rsid w:val="7ABCB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A75E"/>
  <w15:chartTrackingRefBased/>
  <w15:docId w15:val="{BFA9B88E-5667-4655-892A-594E3E6F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CAB"/>
    <w:pPr>
      <w:ind w:left="720"/>
      <w:contextualSpacing/>
    </w:pPr>
  </w:style>
  <w:style w:type="paragraph" w:styleId="Header">
    <w:name w:val="header"/>
    <w:basedOn w:val="Normal"/>
    <w:link w:val="HeaderChar"/>
    <w:uiPriority w:val="99"/>
    <w:unhideWhenUsed/>
    <w:rsid w:val="00F048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80C"/>
  </w:style>
  <w:style w:type="paragraph" w:styleId="Footer">
    <w:name w:val="footer"/>
    <w:basedOn w:val="Normal"/>
    <w:link w:val="FooterChar"/>
    <w:uiPriority w:val="99"/>
    <w:unhideWhenUsed/>
    <w:rsid w:val="00F048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80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329393">
      <w:bodyDiv w:val="1"/>
      <w:marLeft w:val="0"/>
      <w:marRight w:val="0"/>
      <w:marTop w:val="0"/>
      <w:marBottom w:val="0"/>
      <w:divBdr>
        <w:top w:val="none" w:sz="0" w:space="0" w:color="auto"/>
        <w:left w:val="none" w:sz="0" w:space="0" w:color="auto"/>
        <w:bottom w:val="none" w:sz="0" w:space="0" w:color="auto"/>
        <w:right w:val="none" w:sz="0" w:space="0" w:color="auto"/>
      </w:divBdr>
      <w:divsChild>
        <w:div w:id="1313868037">
          <w:marLeft w:val="0"/>
          <w:marRight w:val="0"/>
          <w:marTop w:val="0"/>
          <w:marBottom w:val="0"/>
          <w:divBdr>
            <w:top w:val="none" w:sz="0" w:space="0" w:color="auto"/>
            <w:left w:val="none" w:sz="0" w:space="0" w:color="auto"/>
            <w:bottom w:val="none" w:sz="0" w:space="0" w:color="auto"/>
            <w:right w:val="none" w:sz="0" w:space="0" w:color="auto"/>
          </w:divBdr>
        </w:div>
        <w:div w:id="210117089">
          <w:marLeft w:val="0"/>
          <w:marRight w:val="0"/>
          <w:marTop w:val="0"/>
          <w:marBottom w:val="0"/>
          <w:divBdr>
            <w:top w:val="none" w:sz="0" w:space="0" w:color="auto"/>
            <w:left w:val="none" w:sz="0" w:space="0" w:color="auto"/>
            <w:bottom w:val="none" w:sz="0" w:space="0" w:color="auto"/>
            <w:right w:val="none" w:sz="0" w:space="0" w:color="auto"/>
          </w:divBdr>
        </w:div>
        <w:div w:id="1415936959">
          <w:marLeft w:val="0"/>
          <w:marRight w:val="0"/>
          <w:marTop w:val="0"/>
          <w:marBottom w:val="0"/>
          <w:divBdr>
            <w:top w:val="none" w:sz="0" w:space="0" w:color="auto"/>
            <w:left w:val="none" w:sz="0" w:space="0" w:color="auto"/>
            <w:bottom w:val="none" w:sz="0" w:space="0" w:color="auto"/>
            <w:right w:val="none" w:sz="0" w:space="0" w:color="auto"/>
          </w:divBdr>
        </w:div>
        <w:div w:id="1884557684">
          <w:marLeft w:val="0"/>
          <w:marRight w:val="0"/>
          <w:marTop w:val="0"/>
          <w:marBottom w:val="0"/>
          <w:divBdr>
            <w:top w:val="none" w:sz="0" w:space="0" w:color="auto"/>
            <w:left w:val="none" w:sz="0" w:space="0" w:color="auto"/>
            <w:bottom w:val="none" w:sz="0" w:space="0" w:color="auto"/>
            <w:right w:val="none" w:sz="0" w:space="0" w:color="auto"/>
          </w:divBdr>
        </w:div>
        <w:div w:id="50039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1566CE80034EA9D80F4C2CAA7032" ma:contentTypeVersion="5" ma:contentTypeDescription="Create a new document." ma:contentTypeScope="" ma:versionID="b7be0eb880f35ec9e9a02942553e824b">
  <xsd:schema xmlns:xsd="http://www.w3.org/2001/XMLSchema" xmlns:xs="http://www.w3.org/2001/XMLSchema" xmlns:p="http://schemas.microsoft.com/office/2006/metadata/properties" xmlns:ns3="019ec6be-56c6-404f-a4d0-9ac3749faee0" xmlns:ns4="cd9458e8-51e5-46fc-9ce3-d96d51cb4729" targetNamespace="http://schemas.microsoft.com/office/2006/metadata/properties" ma:root="true" ma:fieldsID="eccc966eb51ec5f264306b7879020108" ns3:_="" ns4:_="">
    <xsd:import namespace="019ec6be-56c6-404f-a4d0-9ac3749faee0"/>
    <xsd:import namespace="cd9458e8-51e5-46fc-9ce3-d96d51cb47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ec6be-56c6-404f-a4d0-9ac3749fae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458e8-51e5-46fc-9ce3-d96d51cb47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28068-EC45-4F31-9A95-FA0B53E605BB}">
  <ds:schemaRefs>
    <ds:schemaRef ds:uri="http://schemas.microsoft.com/sharepoint/v3/contenttype/forms"/>
  </ds:schemaRefs>
</ds:datastoreItem>
</file>

<file path=customXml/itemProps2.xml><?xml version="1.0" encoding="utf-8"?>
<ds:datastoreItem xmlns:ds="http://schemas.openxmlformats.org/officeDocument/2006/customXml" ds:itemID="{77F8759B-D13B-44DA-8E88-93345749E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ec6be-56c6-404f-a4d0-9ac3749faee0"/>
    <ds:schemaRef ds:uri="cd9458e8-51e5-46fc-9ce3-d96d51cb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0F8F6-A465-4CA1-AF80-86B12566E2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3157</Words>
  <Characters>17997</Characters>
  <Application>Microsoft Office Word</Application>
  <DocSecurity>0</DocSecurity>
  <Lines>149</Lines>
  <Paragraphs>42</Paragraphs>
  <ScaleCrop>false</ScaleCrop>
  <Company/>
  <LinksUpToDate>false</LinksUpToDate>
  <CharactersWithSpaces>21112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Morgan</dc:creator>
  <cp:keywords/>
  <dc:description/>
  <cp:lastModifiedBy>Julie Hassan</cp:lastModifiedBy>
  <cp:revision>8</cp:revision>
  <dcterms:created xsi:type="dcterms:W3CDTF">2024-01-10T12:52:00Z</dcterms:created>
  <dcterms:modified xsi:type="dcterms:W3CDTF">2025-11-10T11:51:00Z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0x01010018FE1566CE80034EA9D80F4C2CAA7032</vt:lpwstr>
  </property>
</Properties>
</file>