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F12B4" w14:textId="356C3375" w:rsidR="000C6E67" w:rsidRDefault="00177469" w:rsidP="00BB02EC">
      <w:pPr>
        <w:jc w:val="center"/>
        <w:rPr>
          <w:b/>
          <w:sz w:val="28"/>
          <w:u w:val="single"/>
        </w:rPr>
      </w:pPr>
      <w:r>
        <w:rPr>
          <w:noProof/>
          <w:lang w:eastAsia="en-GB"/>
        </w:rPr>
        <w:drawing>
          <wp:anchor distT="0" distB="0" distL="114300" distR="114300" simplePos="0" relativeHeight="251659776" behindDoc="1" locked="0" layoutInCell="1" allowOverlap="1" wp14:anchorId="78006D4E" wp14:editId="1F399783">
            <wp:simplePos x="0" y="0"/>
            <wp:positionH relativeFrom="column">
              <wp:posOffset>4676775</wp:posOffset>
            </wp:positionH>
            <wp:positionV relativeFrom="paragraph">
              <wp:posOffset>485774</wp:posOffset>
            </wp:positionV>
            <wp:extent cx="1552575" cy="273340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655" cy="2742350"/>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57728" behindDoc="0" locked="0" layoutInCell="1" allowOverlap="1" wp14:anchorId="0CBE0B81" wp14:editId="4D2CC72F">
            <wp:simplePos x="0" y="0"/>
            <wp:positionH relativeFrom="column">
              <wp:posOffset>-330200</wp:posOffset>
            </wp:positionH>
            <wp:positionV relativeFrom="paragraph">
              <wp:posOffset>517525</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sidRPr="61D9EBDF">
        <w:rPr>
          <w:b/>
          <w:bCs/>
          <w:sz w:val="28"/>
          <w:szCs w:val="28"/>
          <w:u w:val="single"/>
        </w:rPr>
        <w:t>OWLETS AND EAGLETS -</w:t>
      </w:r>
      <w:r w:rsidR="00610F78" w:rsidRPr="7CF2FABD">
        <w:rPr>
          <w:b/>
          <w:bCs/>
          <w:i/>
          <w:iCs/>
          <w:sz w:val="28"/>
          <w:szCs w:val="28"/>
          <w:u w:val="single"/>
        </w:rPr>
        <w:t xml:space="preserve"> </w:t>
      </w:r>
      <w:bookmarkStart w:id="0" w:name="_GoBack"/>
      <w:bookmarkEnd w:id="0"/>
      <w:r w:rsidR="00BB02EC" w:rsidRPr="61D9EBDF">
        <w:rPr>
          <w:b/>
          <w:bCs/>
          <w:sz w:val="28"/>
          <w:szCs w:val="28"/>
          <w:u w:val="single"/>
        </w:rPr>
        <w:t>WEEKLY SUGGESTED HOME LEARNING</w:t>
      </w:r>
      <w:r w:rsidR="003F5400" w:rsidRPr="61D9EBDF">
        <w:rPr>
          <w:b/>
          <w:bCs/>
          <w:sz w:val="28"/>
          <w:szCs w:val="28"/>
          <w:u w:val="single"/>
        </w:rPr>
        <w:t xml:space="preserve"> – </w:t>
      </w:r>
    </w:p>
    <w:p w14:paraId="05DFFE4C" w14:textId="726E3B18" w:rsidR="00586580" w:rsidRDefault="00A75815" w:rsidP="00BB02EC">
      <w:pPr>
        <w:jc w:val="center"/>
        <w:rPr>
          <w:b/>
          <w:sz w:val="28"/>
          <w:u w:val="single"/>
        </w:rPr>
      </w:pPr>
      <w:r>
        <w:rPr>
          <w:b/>
          <w:sz w:val="28"/>
          <w:u w:val="single"/>
        </w:rPr>
        <w:t xml:space="preserve">WB </w:t>
      </w:r>
      <w:r w:rsidR="0008726F">
        <w:rPr>
          <w:b/>
          <w:sz w:val="28"/>
          <w:u w:val="single"/>
        </w:rPr>
        <w:t>13</w:t>
      </w:r>
      <w:r w:rsidR="000666B0">
        <w:rPr>
          <w:b/>
          <w:sz w:val="28"/>
          <w:u w:val="single"/>
        </w:rPr>
        <w:t>.07</w:t>
      </w:r>
      <w:r w:rsidR="00F921D4">
        <w:rPr>
          <w:b/>
          <w:sz w:val="28"/>
          <w:u w:val="single"/>
        </w:rPr>
        <w:t>.2020</w:t>
      </w:r>
    </w:p>
    <w:p w14:paraId="59DFB4D7" w14:textId="77777777" w:rsidR="00820B7E" w:rsidRDefault="00820B7E" w:rsidP="00820B7E">
      <w:pPr>
        <w:rPr>
          <w:b/>
          <w:sz w:val="28"/>
          <w:u w:val="single"/>
        </w:rPr>
      </w:pPr>
    </w:p>
    <w:p w14:paraId="7494B30E" w14:textId="207D106D" w:rsidR="00546CFC" w:rsidRDefault="00177469" w:rsidP="62F74827">
      <w:pPr>
        <w:jc w:val="center"/>
        <w:rPr>
          <w:b/>
          <w:bCs/>
          <w:sz w:val="28"/>
          <w:szCs w:val="28"/>
          <w:u w:val="single"/>
        </w:rPr>
      </w:pPr>
      <w:r w:rsidRPr="00546CFC">
        <w:rPr>
          <w:b/>
          <w:noProof/>
          <w:sz w:val="28"/>
          <w:lang w:eastAsia="en-GB"/>
        </w:rPr>
        <w:drawing>
          <wp:anchor distT="0" distB="0" distL="114300" distR="114300" simplePos="0" relativeHeight="251658752" behindDoc="0" locked="0" layoutInCell="1" allowOverlap="1" wp14:anchorId="54DAE50C" wp14:editId="49E2415F">
            <wp:simplePos x="0" y="0"/>
            <wp:positionH relativeFrom="margin">
              <wp:posOffset>1901190</wp:posOffset>
            </wp:positionH>
            <wp:positionV relativeFrom="paragraph">
              <wp:posOffset>6350</wp:posOffset>
            </wp:positionV>
            <wp:extent cx="2329180" cy="21129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112936"/>
                    </a:xfrm>
                    <a:prstGeom prst="rect">
                      <a:avLst/>
                    </a:prstGeom>
                    <a:noFill/>
                  </pic:spPr>
                </pic:pic>
              </a:graphicData>
            </a:graphic>
          </wp:anchor>
        </w:drawing>
      </w:r>
    </w:p>
    <w:p w14:paraId="2FD38618" w14:textId="4C6954AE"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62F74827">
      <w:pPr>
        <w:jc w:val="center"/>
        <w:rPr>
          <w:b/>
          <w:bCs/>
          <w:sz w:val="28"/>
          <w:szCs w:val="28"/>
          <w:u w:val="single"/>
        </w:rPr>
      </w:pPr>
      <w:r w:rsidRPr="00546CFC">
        <w:rPr>
          <w:b/>
          <w:noProof/>
          <w:sz w:val="28"/>
          <w:lang w:eastAsia="en-GB"/>
        </w:rPr>
        <w:drawing>
          <wp:anchor distT="0" distB="0" distL="114300" distR="114300" simplePos="0" relativeHeight="251654656" behindDoc="0" locked="0" layoutInCell="1" allowOverlap="1" wp14:anchorId="24FB038F" wp14:editId="07F2B78D">
            <wp:simplePos x="0" y="0"/>
            <wp:positionH relativeFrom="column">
              <wp:posOffset>4262903</wp:posOffset>
            </wp:positionH>
            <wp:positionV relativeFrom="paragraph">
              <wp:posOffset>129466</wp:posOffset>
            </wp:positionV>
            <wp:extent cx="1609725" cy="22875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287524"/>
                    </a:xfrm>
                    <a:prstGeom prst="rect">
                      <a:avLst/>
                    </a:prstGeom>
                    <a:noFill/>
                  </pic:spPr>
                </pic:pic>
              </a:graphicData>
            </a:graphic>
          </wp:anchor>
        </w:drawing>
      </w:r>
      <w:r w:rsidRPr="00546CFC">
        <w:rPr>
          <w:b/>
          <w:noProof/>
          <w:sz w:val="28"/>
          <w:lang w:eastAsia="en-GB"/>
        </w:rPr>
        <w:drawing>
          <wp:anchor distT="0" distB="0" distL="114300" distR="114300" simplePos="0" relativeHeight="251656704" behindDoc="0" locked="0" layoutInCell="1" allowOverlap="1" wp14:anchorId="744F9EDC" wp14:editId="05784E21">
            <wp:simplePos x="0" y="0"/>
            <wp:positionH relativeFrom="column">
              <wp:posOffset>-276683</wp:posOffset>
            </wp:positionH>
            <wp:positionV relativeFrom="paragraph">
              <wp:posOffset>336697</wp:posOffset>
            </wp:positionV>
            <wp:extent cx="1762125" cy="2019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019845"/>
                    </a:xfrm>
                    <a:prstGeom prst="rect">
                      <a:avLst/>
                    </a:prstGeom>
                    <a:noFill/>
                  </pic:spPr>
                </pic:pic>
              </a:graphicData>
            </a:graphic>
          </wp:anchor>
        </w:drawing>
      </w:r>
      <w:r w:rsidRPr="00546CFC">
        <w:rPr>
          <w:b/>
          <w:noProof/>
          <w:sz w:val="28"/>
          <w:lang w:eastAsia="en-GB"/>
        </w:rPr>
        <w:drawing>
          <wp:anchor distT="0" distB="0" distL="114300" distR="114300" simplePos="0" relativeHeight="251655680" behindDoc="0" locked="0" layoutInCell="1" allowOverlap="1" wp14:anchorId="17A677F0" wp14:editId="7359FA6A">
            <wp:simplePos x="0" y="0"/>
            <wp:positionH relativeFrom="margin">
              <wp:align>center</wp:align>
            </wp:positionH>
            <wp:positionV relativeFrom="paragraph">
              <wp:posOffset>37480</wp:posOffset>
            </wp:positionV>
            <wp:extent cx="1974772" cy="23589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772" cy="2358949"/>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68B262F3" w14:textId="5FBE985C" w:rsidR="003C4EF9" w:rsidRPr="004D4896" w:rsidRDefault="00615CB5" w:rsidP="62F74827">
      <w:pPr>
        <w:rPr>
          <w:b/>
          <w:bCs/>
          <w:sz w:val="28"/>
          <w:szCs w:val="28"/>
        </w:rPr>
      </w:pPr>
      <w:r w:rsidRPr="75C3A942">
        <w:rPr>
          <w:b/>
          <w:bCs/>
          <w:sz w:val="28"/>
          <w:szCs w:val="28"/>
        </w:rPr>
        <w:t xml:space="preserve">Hello </w:t>
      </w:r>
      <w:r w:rsidR="00AA166B" w:rsidRPr="75C3A942">
        <w:rPr>
          <w:b/>
          <w:bCs/>
          <w:sz w:val="28"/>
          <w:szCs w:val="28"/>
        </w:rPr>
        <w:t xml:space="preserve">again </w:t>
      </w:r>
      <w:r w:rsidRPr="75C3A942">
        <w:rPr>
          <w:b/>
          <w:bCs/>
          <w:sz w:val="28"/>
          <w:szCs w:val="28"/>
        </w:rPr>
        <w:t xml:space="preserve">Owlets and Eaglets, we hope you are all well and </w:t>
      </w:r>
      <w:r w:rsidR="00AA166B" w:rsidRPr="75C3A942">
        <w:rPr>
          <w:b/>
          <w:bCs/>
          <w:sz w:val="28"/>
          <w:szCs w:val="28"/>
        </w:rPr>
        <w:t xml:space="preserve">still </w:t>
      </w:r>
      <w:r w:rsidRPr="75C3A942">
        <w:rPr>
          <w:b/>
          <w:bCs/>
          <w:sz w:val="28"/>
          <w:szCs w:val="28"/>
        </w:rPr>
        <w:t>looking after yourselves. Th</w:t>
      </w:r>
      <w:r w:rsidR="0088474D" w:rsidRPr="75C3A942">
        <w:rPr>
          <w:b/>
          <w:bCs/>
          <w:sz w:val="28"/>
          <w:szCs w:val="28"/>
        </w:rPr>
        <w:t xml:space="preserve">ese are our suggested activities for you this week. </w:t>
      </w:r>
      <w:r w:rsidR="004D4896" w:rsidRPr="75C3A942">
        <w:rPr>
          <w:b/>
          <w:bCs/>
          <w:sz w:val="28"/>
          <w:szCs w:val="28"/>
        </w:rPr>
        <w:t xml:space="preserve">We hope that you </w:t>
      </w:r>
      <w:r w:rsidR="009E5F30" w:rsidRPr="75C3A942">
        <w:rPr>
          <w:b/>
          <w:bCs/>
          <w:sz w:val="28"/>
          <w:szCs w:val="28"/>
        </w:rPr>
        <w:t xml:space="preserve">enjoy them. </w:t>
      </w:r>
      <w:r w:rsidR="00395852">
        <w:rPr>
          <w:b/>
          <w:bCs/>
          <w:sz w:val="28"/>
          <w:szCs w:val="28"/>
        </w:rPr>
        <w:t>This wee</w:t>
      </w:r>
      <w:r w:rsidR="0008726F">
        <w:rPr>
          <w:b/>
          <w:bCs/>
          <w:sz w:val="28"/>
          <w:szCs w:val="28"/>
        </w:rPr>
        <w:t>k we have 2 focuses.  One</w:t>
      </w:r>
      <w:r w:rsidR="0049056B">
        <w:rPr>
          <w:b/>
          <w:bCs/>
          <w:sz w:val="28"/>
          <w:szCs w:val="28"/>
        </w:rPr>
        <w:t xml:space="preserve"> focus is on </w:t>
      </w:r>
      <w:r w:rsidR="0008726F">
        <w:rPr>
          <w:b/>
          <w:bCs/>
          <w:sz w:val="28"/>
          <w:szCs w:val="28"/>
        </w:rPr>
        <w:t xml:space="preserve">Music giving your child the opportunities to </w:t>
      </w:r>
      <w:r w:rsidR="0008726F" w:rsidRPr="0008726F">
        <w:rPr>
          <w:b/>
          <w:sz w:val="28"/>
          <w:szCs w:val="28"/>
        </w:rPr>
        <w:t>learn more about music</w:t>
      </w:r>
      <w:r w:rsidR="0008726F">
        <w:rPr>
          <w:b/>
          <w:sz w:val="28"/>
          <w:szCs w:val="28"/>
        </w:rPr>
        <w:t xml:space="preserve">. The second focus is on </w:t>
      </w:r>
      <w:r w:rsidR="0008726F">
        <w:rPr>
          <w:b/>
          <w:bCs/>
          <w:sz w:val="28"/>
          <w:szCs w:val="28"/>
        </w:rPr>
        <w:t>transition giving the children the o</w:t>
      </w:r>
      <w:r w:rsidR="0008726F" w:rsidRPr="0008726F">
        <w:rPr>
          <w:b/>
          <w:sz w:val="28"/>
          <w:szCs w:val="28"/>
        </w:rPr>
        <w:t>pportunity to reflect on their time in their current class, discuss their favourite memories and achievements whilst also considering their hopes and dreams for the next academic year</w:t>
      </w:r>
      <w:r w:rsidR="0008726F" w:rsidRPr="0008726F">
        <w:rPr>
          <w:b/>
          <w:bCs/>
          <w:sz w:val="28"/>
          <w:szCs w:val="28"/>
        </w:rPr>
        <w:t>.</w:t>
      </w:r>
      <w:r w:rsidR="0008726F">
        <w:rPr>
          <w:b/>
          <w:bCs/>
          <w:sz w:val="28"/>
          <w:szCs w:val="28"/>
        </w:rPr>
        <w:t xml:space="preserve"> </w:t>
      </w:r>
      <w:r w:rsidR="009A059F" w:rsidRPr="75C3A942">
        <w:rPr>
          <w:b/>
          <w:bCs/>
          <w:sz w:val="28"/>
          <w:szCs w:val="28"/>
        </w:rPr>
        <w:t xml:space="preserve">Please </w:t>
      </w:r>
      <w:r w:rsidR="00AA166B" w:rsidRPr="75C3A942">
        <w:rPr>
          <w:b/>
          <w:bCs/>
          <w:sz w:val="28"/>
          <w:szCs w:val="28"/>
        </w:rPr>
        <w:t>remember to share some pictures on See-Saw</w:t>
      </w:r>
      <w:r w:rsidR="00490F95" w:rsidRPr="75C3A942">
        <w:rPr>
          <w:b/>
          <w:bCs/>
          <w:sz w:val="28"/>
          <w:szCs w:val="28"/>
        </w:rPr>
        <w:t xml:space="preserve">. </w:t>
      </w:r>
      <w:r w:rsidR="00DB6FC0" w:rsidRPr="75C3A942">
        <w:rPr>
          <w:b/>
          <w:bCs/>
          <w:sz w:val="28"/>
          <w:szCs w:val="28"/>
        </w:rPr>
        <w:t>It is lovely to see what you have been up to</w:t>
      </w:r>
      <w:r w:rsidR="00AA166B" w:rsidRPr="75C3A942">
        <w:rPr>
          <w:b/>
          <w:bCs/>
          <w:sz w:val="28"/>
          <w:szCs w:val="28"/>
        </w:rPr>
        <w:t>, thank you for keeping in contact with us, we miss you so much and it</w:t>
      </w:r>
      <w:r w:rsidR="0F6386CA" w:rsidRPr="75C3A942">
        <w:rPr>
          <w:b/>
          <w:bCs/>
          <w:sz w:val="28"/>
          <w:szCs w:val="28"/>
        </w:rPr>
        <w:t>’s</w:t>
      </w:r>
      <w:r w:rsidR="00AA166B" w:rsidRPr="75C3A942">
        <w:rPr>
          <w:b/>
          <w:bCs/>
          <w:sz w:val="28"/>
          <w:szCs w:val="28"/>
        </w:rPr>
        <w:t xml:space="preserve"> lovely to see your happy faces, showing us what you have been up to. </w:t>
      </w:r>
      <w:r w:rsidR="00290D35" w:rsidRPr="75C3A942">
        <w:rPr>
          <w:b/>
          <w:bCs/>
          <w:sz w:val="28"/>
          <w:szCs w:val="28"/>
        </w:rPr>
        <w:t>Thank you for your ongoing support, enjoy your week of learning.</w:t>
      </w:r>
      <w:r w:rsidR="2EB7D0D4" w:rsidRPr="75C3A942">
        <w:rPr>
          <w:b/>
          <w:bCs/>
          <w:sz w:val="28"/>
          <w:szCs w:val="28"/>
        </w:rPr>
        <w:t xml:space="preserve">                                                                                </w:t>
      </w:r>
      <w:r w:rsidR="00AA166B" w:rsidRPr="75C3A942">
        <w:rPr>
          <w:b/>
          <w:bCs/>
          <w:sz w:val="28"/>
          <w:szCs w:val="28"/>
        </w:rPr>
        <w:t xml:space="preserve">                                              </w:t>
      </w:r>
      <w:r w:rsidR="2EB7D0D4" w:rsidRPr="75C3A942">
        <w:rPr>
          <w:b/>
          <w:bCs/>
          <w:sz w:val="28"/>
          <w:szCs w:val="28"/>
        </w:rPr>
        <w:t xml:space="preserve">  </w:t>
      </w:r>
      <w:r w:rsidR="008172B0" w:rsidRPr="75C3A942">
        <w:rPr>
          <w:b/>
          <w:bCs/>
          <w:sz w:val="28"/>
          <w:szCs w:val="28"/>
        </w:rPr>
        <w:lastRenderedPageBreak/>
        <w:t xml:space="preserve">School email </w:t>
      </w:r>
      <w:r w:rsidR="003C4EF9" w:rsidRPr="75C3A942">
        <w:rPr>
          <w:b/>
          <w:bCs/>
          <w:sz w:val="28"/>
          <w:szCs w:val="28"/>
        </w:rPr>
        <w:t>–</w:t>
      </w:r>
      <w:r w:rsidR="008172B0" w:rsidRPr="75C3A942">
        <w:rPr>
          <w:b/>
          <w:bCs/>
          <w:sz w:val="28"/>
          <w:szCs w:val="28"/>
        </w:rPr>
        <w:t xml:space="preserve"> </w:t>
      </w:r>
      <w:hyperlink r:id="rId16">
        <w:r w:rsidR="003C4EF9" w:rsidRPr="75C3A942">
          <w:rPr>
            <w:rStyle w:val="Hyperlink"/>
            <w:b/>
            <w:bCs/>
            <w:sz w:val="28"/>
            <w:szCs w:val="28"/>
          </w:rPr>
          <w:t>enquiries@saintoswalds.wigan.sch.uk</w:t>
        </w:r>
      </w:hyperlink>
      <w:r w:rsidR="003C4EF9" w:rsidRPr="75C3A942">
        <w:rPr>
          <w:b/>
          <w:bCs/>
          <w:sz w:val="28"/>
          <w:szCs w:val="28"/>
        </w:rPr>
        <w:t xml:space="preserve">  </w:t>
      </w:r>
      <w:r w:rsidR="7423F826" w:rsidRPr="75C3A942">
        <w:rPr>
          <w:b/>
          <w:bCs/>
          <w:sz w:val="28"/>
          <w:szCs w:val="28"/>
        </w:rPr>
        <w:t xml:space="preserve">                                          </w:t>
      </w:r>
      <w:r w:rsidR="003C4EF9" w:rsidRPr="75C3A942">
        <w:rPr>
          <w:b/>
          <w:bCs/>
          <w:sz w:val="28"/>
          <w:szCs w:val="28"/>
        </w:rPr>
        <w:t xml:space="preserve">Tweet - @saintoswalds </w:t>
      </w:r>
    </w:p>
    <w:p w14:paraId="57A79C45" w14:textId="66D8445B" w:rsidR="006171CF" w:rsidRPr="002C395F" w:rsidRDefault="006171CF"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197A983E">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442C26" w14:paraId="319BCB1B" w14:textId="77777777" w:rsidTr="197A983E">
        <w:tc>
          <w:tcPr>
            <w:tcW w:w="4248" w:type="dxa"/>
          </w:tcPr>
          <w:p w14:paraId="07542994" w14:textId="77777777" w:rsidR="006B2C39" w:rsidRPr="00442C26" w:rsidRDefault="006B2C39" w:rsidP="684ACEEB">
            <w:pPr>
              <w:rPr>
                <w:rFonts w:ascii="NTFPreCursivef" w:hAnsi="NTFPreCursivef"/>
                <w:sz w:val="24"/>
                <w:szCs w:val="24"/>
              </w:rPr>
            </w:pPr>
            <w:r w:rsidRPr="684ACEEB">
              <w:rPr>
                <w:rFonts w:ascii="NTFPreCursivef" w:hAnsi="NTFPreCursivef"/>
                <w:b/>
                <w:bCs/>
                <w:sz w:val="24"/>
                <w:szCs w:val="24"/>
              </w:rPr>
              <w:t>Reading –</w:t>
            </w:r>
            <w:r w:rsidRPr="684ACEEB">
              <w:rPr>
                <w:rFonts w:ascii="NTFPreCursivef" w:hAnsi="NTFPreCursivef"/>
                <w:sz w:val="24"/>
                <w:szCs w:val="24"/>
              </w:rPr>
              <w:t xml:space="preserve"> Read a variety of books at home. Favourite books can be repeated as it supports the children with their language development as they will hear the patterns of language in the story.</w:t>
            </w:r>
          </w:p>
          <w:p w14:paraId="43C837A5" w14:textId="77777777" w:rsidR="00A35448" w:rsidRPr="00442C26" w:rsidRDefault="008927EE" w:rsidP="684ACEEB">
            <w:pPr>
              <w:rPr>
                <w:rFonts w:ascii="NTFPreCursivef" w:hAnsi="NTFPreCursivef"/>
                <w:sz w:val="24"/>
                <w:szCs w:val="24"/>
              </w:rPr>
            </w:pPr>
            <w:r w:rsidRPr="684ACEEB">
              <w:rPr>
                <w:rFonts w:ascii="NTFPreCursivef" w:hAnsi="NTFPreCursivef"/>
                <w:sz w:val="24"/>
                <w:szCs w:val="24"/>
              </w:rPr>
              <w:t>Use Oxford Owl to access books that are related to phase 2 and 3 phonics. Where possible children to read to parents daily.</w:t>
            </w:r>
            <w:r w:rsidR="00665613" w:rsidRPr="684ACEEB">
              <w:rPr>
                <w:rFonts w:ascii="NTFPreCursivef" w:hAnsi="NTFPreCursivef"/>
                <w:sz w:val="24"/>
                <w:szCs w:val="24"/>
              </w:rPr>
              <w:t xml:space="preserve"> </w:t>
            </w:r>
          </w:p>
          <w:p w14:paraId="1BAB34C4" w14:textId="77777777" w:rsidR="00A35448" w:rsidRPr="00442C26" w:rsidRDefault="00665613" w:rsidP="684ACEEB">
            <w:pPr>
              <w:rPr>
                <w:rFonts w:ascii="NTFPreCursivef" w:hAnsi="NTFPreCursivef"/>
                <w:sz w:val="24"/>
                <w:szCs w:val="24"/>
              </w:rPr>
            </w:pPr>
            <w:r w:rsidRPr="684ACEEB">
              <w:rPr>
                <w:rFonts w:ascii="NTFPreCursivef" w:hAnsi="NTFPreCursivef"/>
                <w:sz w:val="24"/>
                <w:szCs w:val="24"/>
              </w:rPr>
              <w:t>When you go on click on all ages and click on age 4-5. Then go into levels and click on letters and sounds and choose either phase 2 or 3.</w:t>
            </w:r>
            <w:r w:rsidR="007502DC" w:rsidRPr="684ACEEB">
              <w:rPr>
                <w:rFonts w:ascii="NTFPreCursivef" w:hAnsi="NTFPreCursivef"/>
                <w:sz w:val="24"/>
                <w:szCs w:val="24"/>
              </w:rPr>
              <w:t>(phase 2 will be a little easier and phase 3 more challenging)</w:t>
            </w:r>
            <w:r w:rsidRPr="684ACEEB">
              <w:rPr>
                <w:rFonts w:ascii="NTFPreCursivef" w:hAnsi="NTFPreCursivef"/>
                <w:sz w:val="24"/>
                <w:szCs w:val="24"/>
              </w:rPr>
              <w:t xml:space="preserve"> If you find that these are </w:t>
            </w:r>
            <w:r w:rsidR="007502DC" w:rsidRPr="684ACEEB">
              <w:rPr>
                <w:rFonts w:ascii="NTFPreCursivef" w:hAnsi="NTFPreCursivef"/>
                <w:sz w:val="24"/>
                <w:szCs w:val="24"/>
              </w:rPr>
              <w:t xml:space="preserve">still </w:t>
            </w:r>
            <w:r w:rsidRPr="684ACEEB">
              <w:rPr>
                <w:rFonts w:ascii="NTFPreCursivef" w:hAnsi="NTFPreCursivef"/>
                <w:sz w:val="24"/>
                <w:szCs w:val="24"/>
              </w:rPr>
              <w:t>not challenging for them then choose age 5-6, go into levels, letters and sounds and click on phase 4. This will then bring books up for you to access with your child.</w:t>
            </w:r>
            <w:r w:rsidR="007502DC" w:rsidRPr="684ACEEB">
              <w:rPr>
                <w:rFonts w:ascii="NTFPreCursivef" w:hAnsi="NTFPreCursivef"/>
                <w:sz w:val="24"/>
                <w:szCs w:val="24"/>
              </w:rPr>
              <w:t xml:space="preserve"> </w:t>
            </w:r>
          </w:p>
          <w:p w14:paraId="1F23D328" w14:textId="730B82F0" w:rsidR="006B2C39" w:rsidRPr="00442C26" w:rsidRDefault="007502DC" w:rsidP="684ACEEB">
            <w:pPr>
              <w:rPr>
                <w:rFonts w:ascii="NTFPreCursivef" w:hAnsi="NTFPreCursivef"/>
                <w:sz w:val="24"/>
                <w:szCs w:val="24"/>
              </w:rPr>
            </w:pPr>
            <w:r w:rsidRPr="684ACEEB">
              <w:rPr>
                <w:rFonts w:ascii="NTFPreCursivef" w:hAnsi="NTFPreCursivef"/>
                <w:sz w:val="24"/>
                <w:szCs w:val="24"/>
              </w:rPr>
              <w:t>After reading the book ask the questions on the back cover of the book and complete the play activities linked to the book.</w:t>
            </w:r>
            <w:r w:rsidR="008927EE" w:rsidRPr="684ACEEB">
              <w:rPr>
                <w:rFonts w:ascii="NTFPreCursivef" w:hAnsi="NTFPreCursivef"/>
                <w:sz w:val="24"/>
                <w:szCs w:val="24"/>
              </w:rPr>
              <w:t xml:space="preserve"> </w:t>
            </w:r>
          </w:p>
          <w:p w14:paraId="31D1ACC8" w14:textId="77777777" w:rsidR="0033468D" w:rsidRPr="00442C26" w:rsidRDefault="003A2819" w:rsidP="684ACEEB">
            <w:pPr>
              <w:rPr>
                <w:rFonts w:ascii="NTFPreCursivef" w:hAnsi="NTFPreCursivef"/>
              </w:rPr>
            </w:pPr>
            <w:hyperlink r:id="rId17">
              <w:r w:rsidR="00665613" w:rsidRPr="684ACEEB">
                <w:rPr>
                  <w:rStyle w:val="Hyperlink"/>
                  <w:rFonts w:ascii="NTFPreCursivef" w:hAnsi="NTFPreCursivef"/>
                  <w:sz w:val="24"/>
                  <w:szCs w:val="24"/>
                </w:rPr>
                <w:t>Register here for free access to Oxford owl</w:t>
              </w:r>
            </w:hyperlink>
            <w:r w:rsidR="00B87634" w:rsidRPr="684ACEEB">
              <w:rPr>
                <w:rFonts w:ascii="NTFPreCursivef" w:hAnsi="NTFPreCursivef"/>
                <w:sz w:val="24"/>
                <w:szCs w:val="24"/>
              </w:rPr>
              <w:t xml:space="preserve"> or </w:t>
            </w:r>
            <w:r w:rsidR="0033468D" w:rsidRPr="684ACEEB">
              <w:rPr>
                <w:rFonts w:ascii="NTFPreCursivef" w:hAnsi="NTFPreCursivef"/>
              </w:rPr>
              <w:t xml:space="preserve">you can use our class login  </w:t>
            </w:r>
          </w:p>
          <w:p w14:paraId="0F3D34EE" w14:textId="77777777" w:rsidR="0033468D" w:rsidRPr="00442C26" w:rsidRDefault="0033468D" w:rsidP="684ACEEB">
            <w:pPr>
              <w:rPr>
                <w:rFonts w:ascii="NTFPreCursivef" w:hAnsi="NTFPreCursivef"/>
              </w:rPr>
            </w:pPr>
            <w:r w:rsidRPr="684ACEEB">
              <w:rPr>
                <w:rFonts w:ascii="NTFPreCursivef" w:hAnsi="NTFPreCursivef"/>
              </w:rPr>
              <w:t>My class name</w:t>
            </w:r>
            <w:r w:rsidR="00B87634" w:rsidRPr="684ACEEB">
              <w:rPr>
                <w:rFonts w:ascii="NTFPreCursivef" w:hAnsi="NTFPreCursivef"/>
              </w:rPr>
              <w:t xml:space="preserve"> – owlets and eaglets  </w:t>
            </w:r>
          </w:p>
          <w:p w14:paraId="1F9587F2" w14:textId="77777777" w:rsidR="0033468D" w:rsidRPr="00442C26" w:rsidRDefault="0033468D" w:rsidP="684ACEEB">
            <w:pPr>
              <w:rPr>
                <w:rFonts w:ascii="NTFPreCursivef" w:hAnsi="NTFPreCursivef"/>
              </w:rPr>
            </w:pPr>
            <w:r w:rsidRPr="684ACEEB">
              <w:rPr>
                <w:rFonts w:ascii="NTFPreCursivef" w:hAnsi="NTFPreCursivef"/>
              </w:rPr>
              <w:t xml:space="preserve">My Class </w:t>
            </w:r>
            <w:r w:rsidR="00B87634" w:rsidRPr="684ACEEB">
              <w:rPr>
                <w:rFonts w:ascii="NTFPreCursivef" w:hAnsi="NTFPreCursivef"/>
              </w:rPr>
              <w:t>Password – reception.</w:t>
            </w:r>
            <w:r w:rsidRPr="684ACEEB">
              <w:rPr>
                <w:rFonts w:ascii="NTFPreCursivef" w:hAnsi="NTFPreCursivef"/>
              </w:rPr>
              <w:t xml:space="preserve"> </w:t>
            </w:r>
          </w:p>
          <w:p w14:paraId="32EF51BD" w14:textId="5A3FB478" w:rsidR="00665613" w:rsidRPr="00442C26" w:rsidRDefault="0033468D" w:rsidP="684ACEEB">
            <w:pPr>
              <w:rPr>
                <w:rFonts w:ascii="NTFPreCursivef" w:hAnsi="NTFPreCursivef"/>
                <w:b/>
                <w:bCs/>
              </w:rPr>
            </w:pPr>
            <w:r w:rsidRPr="684ACEEB">
              <w:rPr>
                <w:rFonts w:ascii="NTFPreCursivef" w:hAnsi="NTFPreCursivef"/>
              </w:rPr>
              <w:t>Just go to the Oxford Owl login page and click on the My Class login button</w:t>
            </w:r>
            <w:r w:rsidR="00ED1352" w:rsidRPr="684ACEEB">
              <w:rPr>
                <w:rFonts w:ascii="NTFPreCursivef" w:hAnsi="NTFPreCursivef"/>
              </w:rPr>
              <w:t xml:space="preserve"> and use the above details.</w:t>
            </w:r>
          </w:p>
          <w:p w14:paraId="5D43691C" w14:textId="5D40652D" w:rsidR="0033468D" w:rsidRPr="00442C26" w:rsidRDefault="5948383B" w:rsidP="62F74827">
            <w:pPr>
              <w:rPr>
                <w:rFonts w:ascii="NTFPreCursivef" w:hAnsi="NTFPreCursivef"/>
                <w:b/>
                <w:sz w:val="24"/>
                <w:szCs w:val="24"/>
              </w:rPr>
            </w:pPr>
            <w:r>
              <w:rPr>
                <w:noProof/>
                <w:lang w:eastAsia="en-GB"/>
              </w:rPr>
              <w:drawing>
                <wp:inline distT="0" distB="0" distL="0" distR="0" wp14:anchorId="316C1DDC" wp14:editId="546D70CC">
                  <wp:extent cx="2560320" cy="363220"/>
                  <wp:effectExtent l="0" t="0" r="0" b="0"/>
                  <wp:docPr id="13257707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560320" cy="363220"/>
                          </a:xfrm>
                          <a:prstGeom prst="rect">
                            <a:avLst/>
                          </a:prstGeom>
                        </pic:spPr>
                      </pic:pic>
                    </a:graphicData>
                  </a:graphic>
                </wp:inline>
              </w:drawing>
            </w:r>
          </w:p>
          <w:p w14:paraId="46528522" w14:textId="03EE2645" w:rsidR="00EF2263" w:rsidRDefault="00592068" w:rsidP="684ACEEB">
            <w:pPr>
              <w:rPr>
                <w:rFonts w:ascii="NTFPreCursivef" w:hAnsi="NTFPreCursivef"/>
              </w:rPr>
            </w:pPr>
            <w:r w:rsidRPr="684ACEEB">
              <w:rPr>
                <w:rFonts w:ascii="NTFPreCursivef" w:hAnsi="NTFPreCursivef"/>
              </w:rPr>
              <w:t>Some extra l</w:t>
            </w:r>
            <w:r w:rsidR="00EF2263" w:rsidRPr="684ACEEB">
              <w:rPr>
                <w:rFonts w:ascii="NTFPreCursivef" w:hAnsi="NTFPreCursivef"/>
              </w:rPr>
              <w:t>iteracy activities t</w:t>
            </w:r>
            <w:r w:rsidR="00395852" w:rsidRPr="684ACEEB">
              <w:rPr>
                <w:rFonts w:ascii="NTFPreCursivef" w:hAnsi="NTFPreCursivef"/>
              </w:rPr>
              <w:t>his week are taken from Robin Ho</w:t>
            </w:r>
            <w:r w:rsidR="00EF2263" w:rsidRPr="684ACEEB">
              <w:rPr>
                <w:rFonts w:ascii="NTFPreCursivef" w:hAnsi="NTFPreCursivef"/>
              </w:rPr>
              <w:t>od Multi Academy Tr</w:t>
            </w:r>
            <w:r w:rsidR="00395852" w:rsidRPr="684ACEEB">
              <w:rPr>
                <w:rFonts w:ascii="NTFPreCursivef" w:hAnsi="NTFPreCursivef"/>
              </w:rPr>
              <w:t xml:space="preserve">ust. Focus </w:t>
            </w:r>
            <w:r w:rsidR="0049056B">
              <w:rPr>
                <w:rFonts w:ascii="NTFPreCursivef" w:hAnsi="NTFPreCursivef"/>
              </w:rPr>
              <w:t xml:space="preserve">this week is on </w:t>
            </w:r>
            <w:r w:rsidR="0008726F">
              <w:rPr>
                <w:rFonts w:ascii="NTFPreCursivef" w:hAnsi="NTFPreCursivef"/>
              </w:rPr>
              <w:t>Music.</w:t>
            </w:r>
          </w:p>
          <w:p w14:paraId="623EC6F8" w14:textId="1B71057F" w:rsidR="0008726F" w:rsidRDefault="0008726F" w:rsidP="684ACEEB">
            <w:pPr>
              <w:rPr>
                <w:rFonts w:ascii="NTFPreCursivef" w:hAnsi="NTFPreCursivef"/>
              </w:rPr>
            </w:pPr>
            <w:r w:rsidRPr="0008726F">
              <w:rPr>
                <w:rFonts w:ascii="NTFPreCursivef" w:hAnsi="NTFPreCursivef"/>
              </w:rPr>
              <w:t>Story sound effects- Read a story together and add in your own musical sound effects e.g. make swishy swashy sounds with fabric to go with ‘We’re Going on a Bear Hunt’. You can repeat this with as many stories as you like!</w:t>
            </w:r>
          </w:p>
          <w:p w14:paraId="028344CD" w14:textId="3F1D6F4E" w:rsidR="001039E1" w:rsidRDefault="0008726F" w:rsidP="684ACEEB">
            <w:pPr>
              <w:rPr>
                <w:rFonts w:ascii="NTFPreCursivef" w:hAnsi="NTFPreCursivef"/>
              </w:rPr>
            </w:pPr>
            <w:r w:rsidRPr="0008726F">
              <w:rPr>
                <w:rFonts w:ascii="NTFPreCursivef" w:hAnsi="NTFPreCursivef"/>
              </w:rPr>
              <w:t>R</w:t>
            </w:r>
            <w:r>
              <w:rPr>
                <w:rFonts w:ascii="NTFPreCursivef" w:hAnsi="NTFPreCursivef"/>
              </w:rPr>
              <w:t xml:space="preserve">ead together the story of </w:t>
            </w:r>
            <w:hyperlink r:id="rId19" w:history="1">
              <w:r w:rsidRPr="0008726F">
                <w:rPr>
                  <w:rStyle w:val="Hyperlink"/>
                  <w:rFonts w:ascii="NTFPreCursivef" w:hAnsi="NTFPreCursivef"/>
                </w:rPr>
                <w:t>Mr Big</w:t>
              </w:r>
            </w:hyperlink>
            <w:r w:rsidRPr="0008726F">
              <w:rPr>
                <w:rFonts w:ascii="NTFPreCursivef" w:hAnsi="NTFPreCursivef"/>
              </w:rPr>
              <w:t>. Discuss with your child how Mr Big felt when the other animals didn’t want to be around him.</w:t>
            </w:r>
          </w:p>
          <w:p w14:paraId="062F4CE8" w14:textId="3196242E" w:rsidR="001039E1" w:rsidRDefault="001039E1" w:rsidP="684ACEEB">
            <w:pPr>
              <w:rPr>
                <w:rFonts w:ascii="NTFPreCursivef" w:hAnsi="NTFPreCursivef"/>
              </w:rPr>
            </w:pPr>
            <w:r w:rsidRPr="001039E1">
              <w:rPr>
                <w:rFonts w:ascii="NTFPreCursivef" w:hAnsi="NTFPreCursivef"/>
              </w:rPr>
              <w:t>Read and sing a variety of nursery rhymes with your child. Which one is their favourite? Do any of the rhymes have the same rhythm?</w:t>
            </w:r>
          </w:p>
          <w:p w14:paraId="2B7DA9B2" w14:textId="648B00F2" w:rsidR="001039E1" w:rsidRPr="00442C26" w:rsidRDefault="001039E1" w:rsidP="684ACEEB">
            <w:pPr>
              <w:rPr>
                <w:rFonts w:ascii="NTFPreCursivef" w:hAnsi="NTFPreCursivef"/>
              </w:rPr>
            </w:pPr>
            <w:r w:rsidRPr="001039E1">
              <w:rPr>
                <w:rFonts w:ascii="NTFPreCursivef" w:hAnsi="NTFPreCursivef"/>
              </w:rPr>
              <w:lastRenderedPageBreak/>
              <w:t>Have a look at and explore musical notes. Talk about how people read the different notes to play different musical instruments. Talk about the different instruments people can play. Which instrument would you like to be able to play?</w:t>
            </w:r>
          </w:p>
          <w:p w14:paraId="4B1A8708" w14:textId="00DDAC9F" w:rsidR="00177469" w:rsidRPr="00442C26" w:rsidRDefault="00177469" w:rsidP="000F10FB">
            <w:pPr>
              <w:rPr>
                <w:rFonts w:ascii="NTFPreCursivef" w:hAnsi="NTFPreCursivef"/>
                <w:b/>
                <w:sz w:val="24"/>
                <w:u w:val="single"/>
              </w:rPr>
            </w:pPr>
          </w:p>
          <w:p w14:paraId="03B660B9" w14:textId="08ABCDD3" w:rsidR="005C780B" w:rsidRDefault="00294A53" w:rsidP="62F74827">
            <w:pPr>
              <w:rPr>
                <w:rFonts w:ascii="NTFPreCursivef" w:hAnsi="NTFPreCursivef"/>
                <w:b/>
                <w:sz w:val="24"/>
                <w:u w:val="single"/>
              </w:rPr>
            </w:pPr>
            <w:r w:rsidRPr="00442C26">
              <w:rPr>
                <w:rFonts w:ascii="NTFPreCursivef" w:hAnsi="NTFPreCursivef"/>
                <w:b/>
                <w:sz w:val="24"/>
                <w:u w:val="single"/>
              </w:rPr>
              <w:t>Writing task</w:t>
            </w:r>
            <w:r w:rsidR="00D55A43" w:rsidRPr="00442C26">
              <w:rPr>
                <w:rFonts w:ascii="NTFPreCursivef" w:hAnsi="NTFPreCursivef"/>
                <w:b/>
                <w:sz w:val="24"/>
                <w:u w:val="single"/>
              </w:rPr>
              <w:t xml:space="preserve"> 1</w:t>
            </w:r>
            <w:r w:rsidR="005C780B" w:rsidRPr="00442C26">
              <w:rPr>
                <w:rFonts w:ascii="NTFPreCursivef" w:hAnsi="NTFPreCursivef"/>
                <w:b/>
                <w:sz w:val="24"/>
                <w:u w:val="single"/>
              </w:rPr>
              <w:t xml:space="preserve"> </w:t>
            </w:r>
            <w:r w:rsidR="00CA2F2A">
              <w:rPr>
                <w:rFonts w:ascii="NTFPreCursivef" w:hAnsi="NTFPreCursivef"/>
                <w:b/>
                <w:sz w:val="24"/>
                <w:u w:val="single"/>
              </w:rPr>
              <w:t>–</w:t>
            </w:r>
            <w:r w:rsidRPr="00442C26">
              <w:rPr>
                <w:rFonts w:ascii="NTFPreCursivef" w:hAnsi="NTFPreCursivef"/>
                <w:b/>
                <w:sz w:val="24"/>
                <w:u w:val="single"/>
              </w:rPr>
              <w:t xml:space="preserve"> </w:t>
            </w:r>
          </w:p>
          <w:p w14:paraId="286F1102" w14:textId="669DA394" w:rsidR="000F10FB" w:rsidRPr="00CA2F2A" w:rsidRDefault="001039E1" w:rsidP="000F10FB">
            <w:pPr>
              <w:rPr>
                <w:rFonts w:ascii="NTFPreCursivef" w:hAnsi="NTFPreCursivef"/>
                <w:sz w:val="24"/>
              </w:rPr>
            </w:pPr>
            <w:r w:rsidRPr="001039E1">
              <w:rPr>
                <w:rFonts w:ascii="NTFPreCursivef" w:hAnsi="NTFPreCursivef"/>
                <w:sz w:val="24"/>
              </w:rPr>
              <w:t xml:space="preserve">Ask your child to think about how some musical instruments are played, for example bang a drum, tap a tambourine, shake the maracas. Write out the words and encourage your child to trace them. </w:t>
            </w:r>
            <w:r w:rsidR="00CA2F2A" w:rsidRPr="00CA2F2A">
              <w:rPr>
                <w:rFonts w:ascii="NTFPreCursivef" w:hAnsi="NTFPreCursivef"/>
                <w:sz w:val="24"/>
              </w:rPr>
              <w:cr/>
            </w:r>
          </w:p>
          <w:p w14:paraId="6058442C" w14:textId="72928E71" w:rsidR="00820B7E" w:rsidRDefault="005C780B" w:rsidP="000F10FB">
            <w:pPr>
              <w:rPr>
                <w:rFonts w:ascii="NTFPreCursivef" w:hAnsi="NTFPreCursivef"/>
                <w:b/>
                <w:sz w:val="24"/>
                <w:u w:val="single"/>
              </w:rPr>
            </w:pPr>
            <w:r w:rsidRPr="00442C26">
              <w:rPr>
                <w:rFonts w:ascii="NTFPreCursivef" w:hAnsi="NTFPreCursivef"/>
                <w:b/>
                <w:sz w:val="24"/>
                <w:u w:val="single"/>
              </w:rPr>
              <w:t>Writing task 2-</w:t>
            </w:r>
          </w:p>
          <w:p w14:paraId="76EC0034" w14:textId="558D7B7F" w:rsidR="00E4371F" w:rsidRDefault="001039E1" w:rsidP="000F10FB">
            <w:pPr>
              <w:rPr>
                <w:rFonts w:ascii="NTFPreCursivef" w:hAnsi="NTFPreCursivef"/>
                <w:sz w:val="24"/>
              </w:rPr>
            </w:pPr>
            <w:r w:rsidRPr="001039E1">
              <w:rPr>
                <w:rFonts w:ascii="NTFPreCursivef" w:hAnsi="NTFPreCursivef"/>
                <w:sz w:val="24"/>
              </w:rPr>
              <w:t>Your child can draw a picture of the events from their favourite Nursery rhyme. CHALLENGE: Ask your child to write out the words to a part of the song or the song title.</w:t>
            </w:r>
          </w:p>
          <w:p w14:paraId="2FC79C84" w14:textId="77777777" w:rsidR="001039E1" w:rsidRPr="00E4371F" w:rsidRDefault="001039E1" w:rsidP="000F10FB">
            <w:pPr>
              <w:rPr>
                <w:rFonts w:ascii="NTFPreCursivef" w:hAnsi="NTFPreCursivef"/>
                <w:sz w:val="24"/>
              </w:rPr>
            </w:pPr>
          </w:p>
          <w:p w14:paraId="4154B991" w14:textId="75BA5608" w:rsidR="005C780B" w:rsidRPr="00442C26" w:rsidRDefault="005C780B" w:rsidP="005C780B">
            <w:pPr>
              <w:textAlignment w:val="baseline"/>
              <w:rPr>
                <w:rFonts w:ascii="NTFPreCursivef" w:eastAsia="Times New Roman" w:hAnsi="NTFPreCursivef" w:cs="Times New Roman"/>
                <w:b/>
                <w:lang w:eastAsia="en-GB"/>
              </w:rPr>
            </w:pPr>
            <w:r w:rsidRPr="00442C26">
              <w:rPr>
                <w:rFonts w:ascii="NTFPreCursivef" w:hAnsi="NTFPreCursivef"/>
                <w:b/>
                <w:sz w:val="24"/>
                <w:u w:val="single"/>
              </w:rPr>
              <w:t>Writing task 3 –</w:t>
            </w:r>
            <w:r w:rsidRPr="00442C26">
              <w:rPr>
                <w:rFonts w:ascii="NTFPreCursivef" w:eastAsia="Times New Roman" w:hAnsi="NTFPreCursivef" w:cs="Times New Roman"/>
                <w:b/>
                <w:lang w:eastAsia="en-GB"/>
              </w:rPr>
              <w:t xml:space="preserve"> </w:t>
            </w:r>
          </w:p>
          <w:p w14:paraId="64FE539D" w14:textId="5CCFF265" w:rsidR="00E4371F" w:rsidRPr="001039E1" w:rsidRDefault="001039E1" w:rsidP="00592068">
            <w:pPr>
              <w:textAlignment w:val="baseline"/>
              <w:rPr>
                <w:rFonts w:ascii="NTFPreCursivef" w:hAnsi="NTFPreCursivef"/>
                <w:sz w:val="24"/>
                <w:szCs w:val="24"/>
              </w:rPr>
            </w:pPr>
            <w:r w:rsidRPr="001039E1">
              <w:rPr>
                <w:rFonts w:ascii="NTFPreCursivef" w:hAnsi="NTFPreCursivef"/>
                <w:sz w:val="24"/>
                <w:szCs w:val="24"/>
              </w:rPr>
              <w:t>Ask your child to sing their favourite nursery rhyme. As they sing each line of the song, they can draw small pictures to help them remember the song.</w:t>
            </w:r>
          </w:p>
          <w:p w14:paraId="3092EBED" w14:textId="77777777" w:rsidR="001039E1" w:rsidRDefault="001039E1" w:rsidP="00592068">
            <w:pPr>
              <w:textAlignment w:val="baseline"/>
              <w:rPr>
                <w:rFonts w:ascii="NTFPreCursivef" w:hAnsi="NTFPreCursivef"/>
                <w:b/>
                <w:sz w:val="24"/>
                <w:szCs w:val="24"/>
              </w:rPr>
            </w:pPr>
          </w:p>
          <w:p w14:paraId="2EC35178" w14:textId="09358364" w:rsidR="00592068" w:rsidRDefault="00592068" w:rsidP="00592068">
            <w:pPr>
              <w:textAlignment w:val="baseline"/>
              <w:rPr>
                <w:rFonts w:ascii="NTFPreCursivef" w:eastAsia="Times New Roman" w:hAnsi="NTFPreCursivef" w:cs="Times New Roman"/>
                <w:b/>
                <w:u w:val="single"/>
                <w:lang w:eastAsia="en-GB"/>
              </w:rPr>
            </w:pPr>
            <w:r w:rsidRPr="00442C26">
              <w:rPr>
                <w:rFonts w:ascii="NTFPreCursivef" w:eastAsia="Times New Roman" w:hAnsi="NTFPreCursivef" w:cs="Times New Roman"/>
                <w:b/>
                <w:bCs/>
                <w:u w:val="single"/>
                <w:lang w:eastAsia="en-GB"/>
              </w:rPr>
              <w:t>Writing task 4</w:t>
            </w:r>
            <w:r w:rsidR="005C780B" w:rsidRPr="00442C26">
              <w:rPr>
                <w:rFonts w:ascii="NTFPreCursivef" w:eastAsia="Times New Roman" w:hAnsi="NTFPreCursivef" w:cs="Times New Roman"/>
                <w:b/>
                <w:u w:val="single"/>
                <w:lang w:eastAsia="en-GB"/>
              </w:rPr>
              <w:t xml:space="preserve"> –</w:t>
            </w:r>
          </w:p>
          <w:p w14:paraId="219AD01F" w14:textId="520B5A5E" w:rsidR="00E4371F" w:rsidRDefault="001039E1" w:rsidP="00592068">
            <w:pPr>
              <w:textAlignment w:val="baseline"/>
              <w:rPr>
                <w:rFonts w:ascii="NTFPreCursivef" w:eastAsia="Times New Roman" w:hAnsi="NTFPreCursivef" w:cs="Times New Roman"/>
                <w:lang w:eastAsia="en-GB"/>
              </w:rPr>
            </w:pPr>
            <w:r w:rsidRPr="001039E1">
              <w:rPr>
                <w:rFonts w:ascii="NTFPreCursivef" w:eastAsia="Times New Roman" w:hAnsi="NTFPreCursivef" w:cs="Times New Roman"/>
                <w:lang w:eastAsia="en-GB"/>
              </w:rPr>
              <w:t>Listen to a piece of classical music of your choice. Ask your child to draw/ paint along to the music. How does the music make them feel? CHALLENGE: Can they write onto their picture how it made them feel?</w:t>
            </w:r>
          </w:p>
          <w:p w14:paraId="1896B2B3" w14:textId="77777777" w:rsidR="001039E1" w:rsidRPr="00E4371F" w:rsidRDefault="001039E1" w:rsidP="00592068">
            <w:pPr>
              <w:textAlignment w:val="baseline"/>
              <w:rPr>
                <w:rFonts w:ascii="NTFPreCursivef" w:eastAsia="Times New Roman" w:hAnsi="NTFPreCursivef" w:cs="Times New Roman"/>
                <w:lang w:eastAsia="en-GB"/>
              </w:rPr>
            </w:pPr>
          </w:p>
          <w:p w14:paraId="51E7DAF7" w14:textId="09B263D0" w:rsidR="00610F78" w:rsidRPr="00442C26" w:rsidRDefault="00CB7842" w:rsidP="62F74827">
            <w:pPr>
              <w:rPr>
                <w:rFonts w:ascii="NTFPreCursivef" w:hAnsi="NTFPreCursivef"/>
                <w:b/>
                <w:u w:val="single"/>
              </w:rPr>
            </w:pPr>
            <w:r w:rsidRPr="00442C26">
              <w:rPr>
                <w:rFonts w:ascii="NTFPreCursivef" w:hAnsi="NTFPreCursivef"/>
                <w:b/>
                <w:u w:val="single"/>
              </w:rPr>
              <w:t>Inference</w:t>
            </w:r>
            <w:r w:rsidR="04CBD48C" w:rsidRPr="00442C26">
              <w:rPr>
                <w:rFonts w:ascii="NTFPreCursivef" w:hAnsi="NTFPreCursivef"/>
                <w:b/>
                <w:u w:val="single"/>
              </w:rPr>
              <w:t xml:space="preserve"> activity </w:t>
            </w:r>
          </w:p>
          <w:p w14:paraId="2A484690" w14:textId="5AD7A1B2" w:rsidR="00CB7842" w:rsidRPr="00442C26" w:rsidRDefault="008F113E" w:rsidP="684ACEEB">
            <w:pPr>
              <w:rPr>
                <w:rFonts w:ascii="NTFPreCursivef" w:hAnsi="NTFPreCursivef"/>
              </w:rPr>
            </w:pPr>
            <w:r w:rsidRPr="684ACEEB">
              <w:rPr>
                <w:rFonts w:ascii="NTFPreCursivef" w:hAnsi="NTFPreCursivef"/>
              </w:rPr>
              <w:t xml:space="preserve">See end of planning for </w:t>
            </w:r>
            <w:r w:rsidR="00A778FF" w:rsidRPr="684ACEEB">
              <w:rPr>
                <w:rFonts w:ascii="NTFPreCursivef" w:hAnsi="NTFPreCursivef"/>
              </w:rPr>
              <w:t>larger pictures for this activity. Can I infer what is happening in the pictures?</w:t>
            </w:r>
          </w:p>
          <w:p w14:paraId="07DF80AF" w14:textId="5A536C15" w:rsidR="00E3396A" w:rsidRDefault="001039E1" w:rsidP="00610F78">
            <w:pPr>
              <w:rPr>
                <w:rFonts w:ascii="NTFPreCursivef" w:hAnsi="NTFPreCursivef"/>
                <w:b/>
              </w:rPr>
            </w:pPr>
            <w:r>
              <w:rPr>
                <w:noProof/>
                <w:lang w:eastAsia="en-GB"/>
              </w:rPr>
              <w:drawing>
                <wp:inline distT="0" distB="0" distL="0" distR="0" wp14:anchorId="4D663613" wp14:editId="3529713C">
                  <wp:extent cx="2560320" cy="1564640"/>
                  <wp:effectExtent l="0" t="0" r="0" b="0"/>
                  <wp:docPr id="80801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2560320" cy="1564640"/>
                          </a:xfrm>
                          <a:prstGeom prst="rect">
                            <a:avLst/>
                          </a:prstGeom>
                        </pic:spPr>
                      </pic:pic>
                    </a:graphicData>
                  </a:graphic>
                </wp:inline>
              </w:drawing>
            </w:r>
          </w:p>
          <w:p w14:paraId="3DC6C24D" w14:textId="611FFF87" w:rsidR="004D6893" w:rsidRPr="00442C26" w:rsidRDefault="004D6893" w:rsidP="00610F78">
            <w:pPr>
              <w:rPr>
                <w:rFonts w:ascii="NTFPreCursivef" w:hAnsi="NTFPreCursivef"/>
                <w:b/>
              </w:rPr>
            </w:pPr>
          </w:p>
          <w:p w14:paraId="5B7C9A22" w14:textId="2A373A4A" w:rsidR="00E3396A" w:rsidRPr="00442C26" w:rsidRDefault="00E3396A" w:rsidP="684ACEEB">
            <w:pPr>
              <w:rPr>
                <w:rFonts w:ascii="NTFPreCursivef" w:hAnsi="NTFPreCursivef"/>
              </w:rPr>
            </w:pPr>
            <w:r w:rsidRPr="684ACEEB">
              <w:rPr>
                <w:rFonts w:ascii="NTFPreCursivef" w:hAnsi="NTFPreCursivef"/>
              </w:rPr>
              <w:t xml:space="preserve">What can you see in the picture? </w:t>
            </w:r>
          </w:p>
          <w:p w14:paraId="34CB4CFA" w14:textId="6AD6C8A6" w:rsidR="004D6893" w:rsidRDefault="00EB2A90" w:rsidP="001039E1">
            <w:pPr>
              <w:rPr>
                <w:rFonts w:ascii="NTFPreCursivef" w:hAnsi="NTFPreCursivef"/>
              </w:rPr>
            </w:pPr>
            <w:r>
              <w:rPr>
                <w:rFonts w:ascii="NTFPreCursivef" w:hAnsi="NTFPreCursivef"/>
              </w:rPr>
              <w:t>W</w:t>
            </w:r>
            <w:r w:rsidR="001039E1">
              <w:rPr>
                <w:rFonts w:ascii="NTFPreCursivef" w:hAnsi="NTFPreCursivef"/>
              </w:rPr>
              <w:t xml:space="preserve">hat is the little girl doing? </w:t>
            </w:r>
          </w:p>
          <w:p w14:paraId="776749EC" w14:textId="06AE7D27" w:rsidR="001039E1" w:rsidRPr="00442C26" w:rsidRDefault="001039E1" w:rsidP="001039E1">
            <w:pPr>
              <w:rPr>
                <w:rFonts w:ascii="NTFPreCursivef" w:hAnsi="NTFPreCursivef"/>
              </w:rPr>
            </w:pPr>
            <w:r>
              <w:rPr>
                <w:rFonts w:ascii="NTFPreCursivef" w:hAnsi="NTFPreCursivef"/>
              </w:rPr>
              <w:t xml:space="preserve">How is she feeling? Why do you think this? </w:t>
            </w:r>
          </w:p>
          <w:p w14:paraId="4C1D9A88" w14:textId="0D54FB1C" w:rsidR="00E3396A" w:rsidRPr="00442C26" w:rsidRDefault="00E3396A" w:rsidP="684ACEEB">
            <w:pPr>
              <w:rPr>
                <w:rFonts w:ascii="NTFPreCursivef" w:hAnsi="NTFPreCursivef"/>
              </w:rPr>
            </w:pPr>
          </w:p>
          <w:p w14:paraId="103222BD" w14:textId="2BDED4C3" w:rsidR="00E3396A" w:rsidRPr="00442C26" w:rsidRDefault="00AD2595" w:rsidP="00610F78">
            <w:pPr>
              <w:rPr>
                <w:rFonts w:ascii="NTFPreCursivef" w:hAnsi="NTFPreCursivef"/>
                <w:b/>
              </w:rPr>
            </w:pPr>
            <w:r>
              <w:rPr>
                <w:noProof/>
                <w:lang w:eastAsia="en-GB"/>
              </w:rPr>
              <w:lastRenderedPageBreak/>
              <w:drawing>
                <wp:inline distT="0" distB="0" distL="0" distR="0" wp14:anchorId="1E9511A9" wp14:editId="3C2DCE40">
                  <wp:extent cx="2560320" cy="1694180"/>
                  <wp:effectExtent l="0" t="0" r="0" b="1270"/>
                  <wp:docPr id="4963924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560320" cy="1694180"/>
                          </a:xfrm>
                          <a:prstGeom prst="rect">
                            <a:avLst/>
                          </a:prstGeom>
                        </pic:spPr>
                      </pic:pic>
                    </a:graphicData>
                  </a:graphic>
                </wp:inline>
              </w:drawing>
            </w:r>
          </w:p>
          <w:p w14:paraId="6DC03850" w14:textId="60061AD1" w:rsidR="00EB2A90" w:rsidRDefault="00EB2A90" w:rsidP="00EB2A90">
            <w:pPr>
              <w:rPr>
                <w:rFonts w:ascii="NTFPreCursivef" w:hAnsi="NTFPreCursivef"/>
              </w:rPr>
            </w:pPr>
            <w:r w:rsidRPr="684ACEEB">
              <w:rPr>
                <w:rFonts w:ascii="NTFPreCursivef" w:hAnsi="NTFPreCursivef"/>
              </w:rPr>
              <w:t xml:space="preserve">What </w:t>
            </w:r>
            <w:r>
              <w:rPr>
                <w:rFonts w:ascii="NTFPreCursivef" w:hAnsi="NTFPreCursivef"/>
              </w:rPr>
              <w:t xml:space="preserve">can you see in the picture? </w:t>
            </w:r>
          </w:p>
          <w:p w14:paraId="653F9F69" w14:textId="3EED5D25" w:rsidR="00AD2595" w:rsidRDefault="00AD2595" w:rsidP="00EB2A90">
            <w:pPr>
              <w:rPr>
                <w:rFonts w:ascii="NTFPreCursivef" w:hAnsi="NTFPreCursivef"/>
              </w:rPr>
            </w:pPr>
            <w:r>
              <w:rPr>
                <w:rFonts w:ascii="NTFPreCursivef" w:hAnsi="NTFPreCursivef"/>
              </w:rPr>
              <w:t>Who is holding the little girls hands?</w:t>
            </w:r>
          </w:p>
          <w:p w14:paraId="04D5544C" w14:textId="04771E35" w:rsidR="00EB2A90" w:rsidRDefault="00AD2595" w:rsidP="00AD2595">
            <w:pPr>
              <w:rPr>
                <w:rFonts w:ascii="NTFPreCursivef" w:hAnsi="NTFPreCursivef"/>
              </w:rPr>
            </w:pPr>
            <w:r>
              <w:rPr>
                <w:rFonts w:ascii="NTFPreCursivef" w:hAnsi="NTFPreCursivef"/>
              </w:rPr>
              <w:t>Do you think she is happy or sad? Why?</w:t>
            </w:r>
            <w:r w:rsidR="00EB2A90">
              <w:rPr>
                <w:rFonts w:ascii="NTFPreCursivef" w:hAnsi="NTFPreCursivef"/>
              </w:rPr>
              <w:t xml:space="preserve"> </w:t>
            </w:r>
          </w:p>
          <w:p w14:paraId="315035FD" w14:textId="77777777" w:rsidR="00A778FF" w:rsidRPr="00442C26" w:rsidRDefault="00A778FF" w:rsidP="00610F78">
            <w:pPr>
              <w:rPr>
                <w:rFonts w:ascii="NTFPreCursivef" w:hAnsi="NTFPreCursivef"/>
                <w:b/>
              </w:rPr>
            </w:pPr>
          </w:p>
          <w:p w14:paraId="6651BCF7" w14:textId="698CEACA" w:rsidR="00E9416D" w:rsidRPr="00442C26" w:rsidRDefault="00E9416D" w:rsidP="00610F78">
            <w:pPr>
              <w:rPr>
                <w:rFonts w:ascii="NTFPreCursivef" w:hAnsi="NTFPreCursivef"/>
                <w:b/>
                <w:u w:val="single"/>
              </w:rPr>
            </w:pPr>
            <w:r w:rsidRPr="684ACEEB">
              <w:rPr>
                <w:rFonts w:ascii="NTFPreCursivef" w:hAnsi="NTFPreCursivef"/>
                <w:b/>
                <w:bCs/>
                <w:u w:val="single"/>
              </w:rPr>
              <w:t>Phonics (Reading and writing</w:t>
            </w:r>
            <w:r w:rsidR="00184F34" w:rsidRPr="684ACEEB">
              <w:rPr>
                <w:rFonts w:ascii="NTFPreCursivef" w:hAnsi="NTFPreCursivef"/>
                <w:b/>
                <w:bCs/>
                <w:u w:val="single"/>
              </w:rPr>
              <w:t>)</w:t>
            </w:r>
          </w:p>
          <w:p w14:paraId="7F323BC5" w14:textId="1BD8FFA7" w:rsidR="00880F8D" w:rsidRPr="00442C26" w:rsidRDefault="1C8FE43C" w:rsidP="684ACEEB">
            <w:pPr>
              <w:pStyle w:val="paragraph"/>
              <w:spacing w:before="0" w:beforeAutospacing="0" w:after="0" w:afterAutospacing="0"/>
              <w:rPr>
                <w:rFonts w:ascii="NTFPreCursivef" w:hAnsi="NTFPreCursivef"/>
                <w:b/>
                <w:bCs/>
              </w:rPr>
            </w:pPr>
            <w:r w:rsidRPr="684ACEEB">
              <w:rPr>
                <w:rFonts w:ascii="NTFPreCursivef" w:hAnsi="NTFPreCursivef"/>
                <w:b/>
                <w:bCs/>
              </w:rPr>
              <w:t xml:space="preserve">Phase </w:t>
            </w:r>
            <w:r w:rsidR="00880F8D" w:rsidRPr="684ACEEB">
              <w:rPr>
                <w:rFonts w:ascii="NTFPreCursivef" w:hAnsi="NTFPreCursivef"/>
                <w:b/>
                <w:bCs/>
              </w:rPr>
              <w:t xml:space="preserve">4 phonics – </w:t>
            </w:r>
          </w:p>
          <w:p w14:paraId="6B19EA6A" w14:textId="2AB000DE" w:rsidR="00EB2A90" w:rsidRDefault="4835AFB7" w:rsidP="00EB2A90">
            <w:pPr>
              <w:rPr>
                <w:rFonts w:ascii="NTFPreCursivef" w:eastAsia="NTFPreCursivef" w:hAnsi="NTFPreCursivef" w:cs="NTFPreCursivef"/>
              </w:rPr>
            </w:pPr>
            <w:r w:rsidRPr="7F882786">
              <w:rPr>
                <w:rFonts w:ascii="NTFPreCursivef" w:eastAsia="NTFPreCursivef" w:hAnsi="NTFPreCursivef" w:cs="NTFPreCursivef"/>
              </w:rPr>
              <w:t>Please remember to use the free log in - Use the Username – march20 and the password – home If you wish to complete a spelling test use a mixture of the key words you have looked at with the children from phase 2</w:t>
            </w:r>
            <w:r w:rsidR="72598970" w:rsidRPr="7F882786">
              <w:rPr>
                <w:rFonts w:ascii="NTFPreCursivef" w:eastAsia="NTFPreCursivef" w:hAnsi="NTFPreCursivef" w:cs="NTFPreCursivef"/>
              </w:rPr>
              <w:t xml:space="preserve">, </w:t>
            </w:r>
            <w:r w:rsidRPr="7F882786">
              <w:rPr>
                <w:rFonts w:ascii="NTFPreCursivef" w:eastAsia="NTFPreCursivef" w:hAnsi="NTFPreCursivef" w:cs="NTFPreCursivef"/>
              </w:rPr>
              <w:t>3</w:t>
            </w:r>
            <w:r w:rsidR="6B170771" w:rsidRPr="7F882786">
              <w:rPr>
                <w:rFonts w:ascii="NTFPreCursivef" w:eastAsia="NTFPreCursivef" w:hAnsi="NTFPreCursivef" w:cs="NTFPreCursivef"/>
              </w:rPr>
              <w:t xml:space="preserve"> and 4</w:t>
            </w:r>
            <w:r w:rsidRPr="7F882786">
              <w:rPr>
                <w:rFonts w:ascii="NTFPreCursivef" w:eastAsia="NTFPreCursivef" w:hAnsi="NTFPreCursivef" w:cs="NTFPreCursivef"/>
              </w:rPr>
              <w:t>. Only look at up to 8 words choose from these words – the, I no, go, to, into, he, we, me, be, she, they, was, my, all, you, her, are</w:t>
            </w:r>
            <w:r w:rsidR="7151941B" w:rsidRPr="7F882786">
              <w:rPr>
                <w:rFonts w:ascii="NTFPreCursivef" w:eastAsia="NTFPreCursivef" w:hAnsi="NTFPreCursivef" w:cs="NTFPreCursivef"/>
              </w:rPr>
              <w:t>,</w:t>
            </w:r>
            <w:r w:rsidR="5F83C669" w:rsidRPr="7F882786">
              <w:rPr>
                <w:rFonts w:ascii="NTFPreCursivef" w:eastAsia="NTFPreCursivef" w:hAnsi="NTFPreCursivef" w:cs="NTFPreCursivef"/>
              </w:rPr>
              <w:t xml:space="preserve"> </w:t>
            </w:r>
            <w:r w:rsidRPr="7F882786">
              <w:rPr>
                <w:rFonts w:ascii="NTFPreCursivef" w:eastAsia="NTFPreCursivef" w:hAnsi="NTFPreCursivef" w:cs="NTFPreCursivef"/>
              </w:rPr>
              <w:t>. Or use the words covered in this weeks phase 4 planning. Phase 4 phonics – Start your phonics session by playing the flashcard games on phonics play for key words and sounds</w:t>
            </w:r>
            <w:r w:rsidRPr="7F882786">
              <w:rPr>
                <w:rFonts w:ascii="NTFPreCursivef" w:eastAsia="NTFPreCursivef" w:hAnsi="NTFPreCursivef" w:cs="NTFPreCursivef"/>
                <w:b/>
                <w:bCs/>
              </w:rPr>
              <w:t xml:space="preserve"> </w:t>
            </w:r>
            <w:r w:rsidRPr="7F882786">
              <w:rPr>
                <w:rFonts w:ascii="NTFPreCursivef" w:eastAsia="NTFPreCursivef" w:hAnsi="NTFPreCursivef" w:cs="NTFPreCursivef"/>
              </w:rPr>
              <w:t xml:space="preserve">for either phase 2 or phase 3. Help your children to read the following words </w:t>
            </w:r>
            <w:r w:rsidR="00DF1147" w:rsidRPr="00DF1147">
              <w:rPr>
                <w:rFonts w:ascii="NTFPreCursivef" w:eastAsia="NTFPreCursivef" w:hAnsi="NTFPreCursivef" w:cs="NTFPreCursivef"/>
              </w:rPr>
              <w:t>think, thank, street, spring, plink, thand, spreet, sprick.</w:t>
            </w:r>
            <w:r w:rsidR="00EB2A90" w:rsidRPr="7F882786">
              <w:rPr>
                <w:rFonts w:ascii="NTFPreCursivef" w:eastAsia="NTFPreCursivef" w:hAnsi="NTFPreCursivef" w:cs="NTFPreCursivef"/>
              </w:rPr>
              <w:t xml:space="preserve">. </w:t>
            </w:r>
            <w:r w:rsidRPr="7F882786">
              <w:rPr>
                <w:rFonts w:ascii="NTFPreCursivef" w:eastAsia="NTFPreCursivef" w:hAnsi="NTFPreCursivef" w:cs="NTFPreCursivef"/>
              </w:rPr>
              <w:t>Once they have practised reading them, can they have a go at writing them? Segment the words slowly</w:t>
            </w:r>
            <w:r w:rsidRPr="7F882786">
              <w:rPr>
                <w:rFonts w:ascii="Times New Roman" w:eastAsia="Times New Roman" w:hAnsi="Times New Roman" w:cs="Times New Roman"/>
              </w:rPr>
              <w:t xml:space="preserve"> </w:t>
            </w:r>
            <w:r w:rsidRPr="7F882786">
              <w:rPr>
                <w:rFonts w:ascii="NTFPreCursivef" w:eastAsia="NTFPreCursivef" w:hAnsi="NTFPreCursivef" w:cs="NTFPreCursivef"/>
              </w:rPr>
              <w:t xml:space="preserve">so that the children can hear each sound. </w:t>
            </w:r>
          </w:p>
          <w:p w14:paraId="203FC0B7" w14:textId="77777777" w:rsidR="00880F8D" w:rsidRDefault="4835AFB7" w:rsidP="009129C4">
            <w:pPr>
              <w:rPr>
                <w:rFonts w:ascii="NTFPreCursivef" w:eastAsia="NTFPreCursivef" w:hAnsi="NTFPreCursivef" w:cs="NTFPreCursivef"/>
              </w:rPr>
            </w:pPr>
            <w:r w:rsidRPr="684ACEEB">
              <w:rPr>
                <w:rFonts w:ascii="NTFPreCursivef" w:eastAsia="NTFPreCursivef" w:hAnsi="NTFPreCursivef" w:cs="NTFPreCursivef"/>
              </w:rPr>
              <w:t xml:space="preserve"> </w:t>
            </w:r>
            <w:r w:rsidR="009129C4">
              <w:rPr>
                <w:rFonts w:ascii="NTFPreCursivef" w:eastAsia="NTFPreCursivef" w:hAnsi="NTFPreCursivef" w:cs="NTFPreCursivef"/>
              </w:rPr>
              <w:t>We would like you to go over reading the tricky words again. Display a word</w:t>
            </w:r>
            <w:r w:rsidR="009129C4" w:rsidRPr="009129C4">
              <w:rPr>
                <w:rFonts w:ascii="NTFPreCursivef" w:eastAsia="NTFPreCursivef" w:hAnsi="NTFPreCursivef" w:cs="NTFPreCursivef"/>
              </w:rPr>
              <w:t xml:space="preserve"> card. Say a sentence using the word. Repeat with each word card. Start again with the first word card and repeat the process more quickly but without giving a sentence. Work through all cards. Go through cards a final time with children saying the word without sounding them out. Words: said, so, do, have, like, some, come, were, there, little, one, when, out, what.</w:t>
            </w:r>
          </w:p>
          <w:p w14:paraId="76402C9A" w14:textId="77777777" w:rsidR="009129C4" w:rsidRDefault="009129C4" w:rsidP="009129C4">
            <w:pPr>
              <w:rPr>
                <w:rFonts w:ascii="NTFPreCursivef" w:eastAsia="NTFPreCursivef" w:hAnsi="NTFPreCursivef" w:cs="NTFPreCursivef"/>
              </w:rPr>
            </w:pPr>
          </w:p>
          <w:p w14:paraId="73DCDB65" w14:textId="77777777" w:rsidR="009129C4" w:rsidRDefault="009129C4" w:rsidP="009129C4">
            <w:pPr>
              <w:rPr>
                <w:rFonts w:ascii="NTFPreCursivef" w:eastAsia="NTFPreCursivef" w:hAnsi="NTFPreCursivef" w:cs="NTFPreCursivef"/>
              </w:rPr>
            </w:pPr>
            <w:r>
              <w:rPr>
                <w:rFonts w:ascii="NTFPreCursivef" w:eastAsia="NTFPreCursivef" w:hAnsi="NTFPreCursivef" w:cs="NTFPreCursivef"/>
              </w:rPr>
              <w:t>Play the yes/no game with these questions (enlarged at the bottom of the plan). Ask your child to read the sentence then decide whether the answer is yes or no.</w:t>
            </w:r>
          </w:p>
          <w:p w14:paraId="1D117CC7" w14:textId="22095866" w:rsidR="009129C4" w:rsidRPr="00442C26" w:rsidRDefault="009129C4" w:rsidP="009129C4">
            <w:pPr>
              <w:rPr>
                <w:rFonts w:ascii="NTFPreCursivef" w:eastAsia="NTFPreCursivef" w:hAnsi="NTFPreCursivef" w:cs="NTFPreCursivef"/>
              </w:rPr>
            </w:pPr>
            <w:r w:rsidRPr="009129C4">
              <w:rPr>
                <w:rFonts w:ascii="NTFPreCursivef" w:eastAsia="NTFPreCursivef" w:hAnsi="NTFPreCursivef" w:cs="NTFPreCursivef"/>
              </w:rPr>
              <w:t>When you drink milk, will you hear it crunch? Will an igloo melt in spring? Will a pink shrimp punch a green crab? Can string think? Do you think mud will scrunch? Do cars sleep? Will a plump toad burst? Do skunks stink? Do fish blink?</w:t>
            </w:r>
            <w:r w:rsidRPr="009129C4">
              <w:t xml:space="preserve"> </w:t>
            </w:r>
            <w:r w:rsidRPr="009129C4">
              <w:rPr>
                <w:rFonts w:ascii="NTFPreCursivef" w:eastAsia="NTFPreCursivef" w:hAnsi="NTFPreCursivef" w:cs="NTFPreCursivef"/>
              </w:rPr>
              <w:t xml:space="preserve">Do clocks get cross? Can crabs clap </w:t>
            </w:r>
            <w:r w:rsidRPr="009129C4">
              <w:rPr>
                <w:rFonts w:ascii="NTFPreCursivef" w:eastAsia="NTFPreCursivef" w:hAnsi="NTFPreCursivef" w:cs="NTFPreCursivef"/>
              </w:rPr>
              <w:lastRenderedPageBreak/>
              <w:t>hands? Are you fond of plums? Did a shark ever jump up a tree? Do trains run on tracks? Will a truck go up steep stairs? Can we see the stars on a clear night? When you get wet, will you shrink? Will trash jump from a dustbin?</w:t>
            </w:r>
          </w:p>
        </w:tc>
        <w:tc>
          <w:tcPr>
            <w:tcW w:w="4768" w:type="dxa"/>
          </w:tcPr>
          <w:p w14:paraId="104557DF" w14:textId="12F1EB1B" w:rsidR="00610F78" w:rsidRPr="00442C26" w:rsidRDefault="00893B43" w:rsidP="00610F78">
            <w:pPr>
              <w:rPr>
                <w:rFonts w:ascii="NTFPreCursivef" w:hAnsi="NTFPreCursivef"/>
                <w:b/>
                <w:sz w:val="24"/>
                <w:szCs w:val="24"/>
                <w:u w:val="single"/>
              </w:rPr>
            </w:pPr>
            <w:r w:rsidRPr="00442C26">
              <w:rPr>
                <w:b/>
                <w:sz w:val="24"/>
              </w:rPr>
              <w:lastRenderedPageBreak/>
              <w:t xml:space="preserve"> </w:t>
            </w:r>
            <w:r w:rsidR="00610F78" w:rsidRPr="00442C26">
              <w:rPr>
                <w:rFonts w:ascii="NTFPreCursivef" w:hAnsi="NTFPreCursivef"/>
                <w:b/>
                <w:sz w:val="24"/>
                <w:szCs w:val="24"/>
                <w:u w:val="single"/>
              </w:rPr>
              <w:t xml:space="preserve">Mathematics </w:t>
            </w:r>
          </w:p>
          <w:p w14:paraId="4F48B777" w14:textId="19722998" w:rsidR="00610F78" w:rsidRPr="00442C26" w:rsidRDefault="00610F78" w:rsidP="684ACEEB">
            <w:pPr>
              <w:rPr>
                <w:rFonts w:ascii="NTFPreCursivef" w:hAnsi="NTFPreCursivef"/>
                <w:sz w:val="24"/>
                <w:szCs w:val="24"/>
                <w:u w:val="single"/>
              </w:rPr>
            </w:pPr>
            <w:r w:rsidRPr="684ACEEB">
              <w:rPr>
                <w:rFonts w:ascii="NTFPreCursivef" w:hAnsi="NTFPreCursivef"/>
                <w:sz w:val="24"/>
                <w:szCs w:val="24"/>
                <w:u w:val="single"/>
              </w:rPr>
              <w:t>Watch number blocks</w:t>
            </w:r>
            <w:r w:rsidR="001327F5" w:rsidRPr="684ACEEB">
              <w:rPr>
                <w:rFonts w:ascii="NTFPreCursivef" w:hAnsi="NTFPreCursivef"/>
                <w:sz w:val="24"/>
                <w:szCs w:val="24"/>
                <w:u w:val="single"/>
              </w:rPr>
              <w:t xml:space="preserve"> clip each day</w:t>
            </w:r>
            <w:r w:rsidRPr="684ACEEB">
              <w:rPr>
                <w:rFonts w:ascii="NTFPreCursivef" w:hAnsi="NTFPreCursivef"/>
                <w:sz w:val="24"/>
                <w:szCs w:val="24"/>
                <w:u w:val="single"/>
              </w:rPr>
              <w:t xml:space="preserve"> with your child</w:t>
            </w:r>
            <w:r w:rsidR="001327F5" w:rsidRPr="684ACEEB">
              <w:rPr>
                <w:rFonts w:ascii="NTFPreCursivef" w:hAnsi="NTFPreCursivef"/>
                <w:sz w:val="24"/>
                <w:szCs w:val="24"/>
                <w:u w:val="single"/>
              </w:rPr>
              <w:t xml:space="preserve"> at</w:t>
            </w:r>
          </w:p>
          <w:p w14:paraId="3D22F759" w14:textId="4793D410" w:rsidR="001327F5" w:rsidRPr="00442C26" w:rsidRDefault="003A2819" w:rsidP="684ACEEB">
            <w:pPr>
              <w:rPr>
                <w:rFonts w:ascii="NTFPreCursivef" w:hAnsi="NTFPreCursivef"/>
                <w:sz w:val="24"/>
                <w:szCs w:val="24"/>
                <w:u w:val="single"/>
              </w:rPr>
            </w:pPr>
            <w:hyperlink r:id="rId22">
              <w:r w:rsidR="001327F5" w:rsidRPr="684ACEEB">
                <w:rPr>
                  <w:rStyle w:val="Hyperlink"/>
                  <w:rFonts w:ascii="NTFPreCursivef" w:hAnsi="NTFPreCursivef"/>
                  <w:sz w:val="24"/>
                  <w:szCs w:val="24"/>
                </w:rPr>
                <w:t>Numberblocks BBCiplayer</w:t>
              </w:r>
            </w:hyperlink>
            <w:r w:rsidR="001327F5" w:rsidRPr="684ACEEB">
              <w:rPr>
                <w:rFonts w:ascii="NTFPreCursivef" w:hAnsi="NTFPreCursivef"/>
                <w:sz w:val="24"/>
                <w:szCs w:val="24"/>
                <w:u w:val="single"/>
              </w:rPr>
              <w:t xml:space="preserve">  or </w:t>
            </w:r>
            <w:hyperlink r:id="rId23">
              <w:r w:rsidR="001327F5" w:rsidRPr="684ACEEB">
                <w:rPr>
                  <w:rStyle w:val="Hyperlink"/>
                  <w:rFonts w:ascii="NTFPreCursivef" w:hAnsi="NTFPreCursivef"/>
                  <w:sz w:val="24"/>
                  <w:szCs w:val="24"/>
                </w:rPr>
                <w:t>Numberblocks Cbeebies</w:t>
              </w:r>
            </w:hyperlink>
          </w:p>
          <w:p w14:paraId="33B32593" w14:textId="77777777" w:rsidR="00610F78" w:rsidRPr="00442C26" w:rsidRDefault="00610F78" w:rsidP="00610F78">
            <w:pPr>
              <w:rPr>
                <w:rFonts w:ascii="NTFPreCursivef" w:hAnsi="NTFPreCursivef"/>
                <w:b/>
                <w:sz w:val="24"/>
                <w:szCs w:val="24"/>
                <w:u w:val="single"/>
              </w:rPr>
            </w:pPr>
            <w:r>
              <w:rPr>
                <w:noProof/>
                <w:lang w:eastAsia="en-GB"/>
              </w:rPr>
              <w:drawing>
                <wp:inline distT="0" distB="0" distL="0" distR="0" wp14:anchorId="284A0AF1" wp14:editId="7DD1D2B9">
                  <wp:extent cx="1400592" cy="809625"/>
                  <wp:effectExtent l="0" t="0" r="9525" b="0"/>
                  <wp:docPr id="600114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1400592" cy="809625"/>
                          </a:xfrm>
                          <a:prstGeom prst="rect">
                            <a:avLst/>
                          </a:prstGeom>
                        </pic:spPr>
                      </pic:pic>
                    </a:graphicData>
                  </a:graphic>
                </wp:inline>
              </w:drawing>
            </w:r>
          </w:p>
          <w:p w14:paraId="7AB54DF8" w14:textId="4C6F8DC5" w:rsidR="00294A53" w:rsidRPr="00442C26" w:rsidRDefault="00610F78" w:rsidP="684ACEEB">
            <w:pPr>
              <w:rPr>
                <w:rFonts w:ascii="NTFPreCursivef" w:hAnsi="NTFPreCursivef"/>
                <w:sz w:val="24"/>
                <w:szCs w:val="24"/>
              </w:rPr>
            </w:pPr>
            <w:r w:rsidRPr="684ACEEB">
              <w:rPr>
                <w:rFonts w:ascii="NTFPreCursivef" w:hAnsi="NTFPreCursivef"/>
                <w:sz w:val="24"/>
                <w:szCs w:val="24"/>
              </w:rPr>
              <w:t>Activity –</w:t>
            </w:r>
            <w:r w:rsidR="00294A53" w:rsidRPr="684ACEEB">
              <w:rPr>
                <w:rFonts w:ascii="NTFPreCursivef" w:hAnsi="NTFPreCursivef"/>
                <w:sz w:val="24"/>
                <w:szCs w:val="24"/>
              </w:rPr>
              <w:t xml:space="preserve"> Practice number formation with you children. Here are the rhymes that we use in the classroom to help your child remember how to write the numbers.</w:t>
            </w:r>
          </w:p>
          <w:p w14:paraId="6E9EA1D8" w14:textId="034A941A" w:rsidR="008047FC" w:rsidRPr="00442C26" w:rsidRDefault="008047FC" w:rsidP="00294A53">
            <w:pPr>
              <w:rPr>
                <w:rFonts w:ascii="NTFPreCursivef" w:hAnsi="NTFPreCursivef"/>
                <w:b/>
                <w:sz w:val="24"/>
                <w:szCs w:val="24"/>
              </w:rPr>
            </w:pPr>
          </w:p>
          <w:p w14:paraId="5F205B7F" w14:textId="6C5E2CA9" w:rsidR="008047FC" w:rsidRPr="00442C26" w:rsidRDefault="008047FC" w:rsidP="00294A53">
            <w:pPr>
              <w:rPr>
                <w:rFonts w:ascii="NTFPreCursivef" w:hAnsi="NTFPreCursivef"/>
                <w:b/>
                <w:sz w:val="24"/>
                <w:szCs w:val="24"/>
              </w:rPr>
            </w:pPr>
            <w:r>
              <w:rPr>
                <w:noProof/>
                <w:lang w:eastAsia="en-GB"/>
              </w:rPr>
              <w:drawing>
                <wp:inline distT="0" distB="0" distL="0" distR="0" wp14:anchorId="73E440D5" wp14:editId="01CCF888">
                  <wp:extent cx="2890520" cy="2906395"/>
                  <wp:effectExtent l="0" t="0" r="5080" b="8255"/>
                  <wp:docPr id="604009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2890520" cy="2906395"/>
                          </a:xfrm>
                          <a:prstGeom prst="rect">
                            <a:avLst/>
                          </a:prstGeom>
                        </pic:spPr>
                      </pic:pic>
                    </a:graphicData>
                  </a:graphic>
                </wp:inline>
              </w:drawing>
            </w:r>
          </w:p>
          <w:p w14:paraId="6BBAA8D7" w14:textId="1CBC6F44" w:rsidR="002C4BB9" w:rsidRPr="00401B4F" w:rsidRDefault="5C861646" w:rsidP="684ACEEB">
            <w:pPr>
              <w:rPr>
                <w:rFonts w:ascii="NTFPreCursivef" w:hAnsi="NTFPreCursivef"/>
              </w:rPr>
            </w:pPr>
            <w:r w:rsidRPr="684ACEEB">
              <w:rPr>
                <w:rFonts w:ascii="NTFPreCursivef" w:hAnsi="NTFPreCursivef"/>
              </w:rPr>
              <w:t xml:space="preserve">Follow the </w:t>
            </w:r>
            <w:hyperlink r:id="rId26">
              <w:r w:rsidRPr="684ACEEB">
                <w:rPr>
                  <w:rStyle w:val="FollowedHyperlink"/>
                  <w:rFonts w:ascii="NTFPreCursivef" w:hAnsi="NTFPreCursivef"/>
                </w:rPr>
                <w:t>White Rose</w:t>
              </w:r>
            </w:hyperlink>
            <w:r w:rsidR="00056F3B" w:rsidRPr="684ACEEB">
              <w:rPr>
                <w:rFonts w:ascii="NTFPreCursivef" w:hAnsi="NTFPreCursivef"/>
              </w:rPr>
              <w:t xml:space="preserve"> Week </w:t>
            </w:r>
            <w:r w:rsidR="009129C4">
              <w:rPr>
                <w:rFonts w:ascii="NTFPreCursivef" w:hAnsi="NTFPreCursivef"/>
              </w:rPr>
              <w:t>10</w:t>
            </w:r>
            <w:r w:rsidR="1E15E78F" w:rsidRPr="684ACEEB">
              <w:rPr>
                <w:rFonts w:ascii="NTFPreCursivef" w:hAnsi="NTFPreCursivef"/>
              </w:rPr>
              <w:t xml:space="preserve"> </w:t>
            </w:r>
            <w:r w:rsidRPr="684ACEEB">
              <w:rPr>
                <w:rFonts w:ascii="NTFPreCursivef" w:hAnsi="NTFPreCursivef"/>
              </w:rPr>
              <w:t xml:space="preserve">using </w:t>
            </w:r>
            <w:r w:rsidR="5BB82862" w:rsidRPr="684ACEEB">
              <w:rPr>
                <w:rFonts w:ascii="NTFPreCursivef" w:hAnsi="NTFPreCursivef"/>
              </w:rPr>
              <w:t>the</w:t>
            </w:r>
            <w:r w:rsidRPr="684ACEEB">
              <w:rPr>
                <w:rFonts w:ascii="NTFPreCursivef" w:hAnsi="NTFPreCursivef"/>
              </w:rPr>
              <w:t xml:space="preserve"> story</w:t>
            </w:r>
            <w:r w:rsidR="00EB2A90">
              <w:rPr>
                <w:rFonts w:ascii="NTFPreCursivef" w:hAnsi="NTFPreCursivef"/>
              </w:rPr>
              <w:t xml:space="preserve"> </w:t>
            </w:r>
            <w:r w:rsidR="009129C4">
              <w:rPr>
                <w:rFonts w:ascii="NTFPreCursivef" w:hAnsi="NTFPreCursivef"/>
              </w:rPr>
              <w:t>The Dinosaur that pooped a planet –spatial awareness, 2D and 3D shapes,</w:t>
            </w:r>
            <w:r w:rsidR="00401B4F">
              <w:rPr>
                <w:rFonts w:ascii="NTFPreCursivef" w:hAnsi="NTFPreCursivef"/>
              </w:rPr>
              <w:t xml:space="preserve"> patterns,</w:t>
            </w:r>
            <w:r w:rsidR="009129C4">
              <w:rPr>
                <w:rFonts w:ascii="NTFPreCursivef" w:hAnsi="NTFPreCursivef"/>
              </w:rPr>
              <w:t xml:space="preserve"> change- </w:t>
            </w:r>
            <w:r w:rsidR="00401B4F">
              <w:rPr>
                <w:rFonts w:ascii="NTFPreCursivef" w:hAnsi="NTFPreCursivef"/>
              </w:rPr>
              <w:t xml:space="preserve">adding more, </w:t>
            </w:r>
            <w:r w:rsidR="009129C4">
              <w:rPr>
                <w:rFonts w:ascii="NTFPreCursivef" w:hAnsi="NTFPreCursivef"/>
              </w:rPr>
              <w:t xml:space="preserve">doubling, halving and </w:t>
            </w:r>
            <w:r w:rsidR="000A79D6">
              <w:rPr>
                <w:rFonts w:ascii="NTFPreCursivef" w:hAnsi="NTFPreCursivef"/>
              </w:rPr>
              <w:t xml:space="preserve">sharing and measure. </w:t>
            </w:r>
          </w:p>
          <w:p w14:paraId="14D28A9A" w14:textId="77777777" w:rsidR="006935F1" w:rsidRPr="00442C26" w:rsidRDefault="006935F1" w:rsidP="684ACEEB">
            <w:pPr>
              <w:rPr>
                <w:rFonts w:ascii="NTFPreCursivef" w:hAnsi="NTFPreCursivef"/>
              </w:rPr>
            </w:pPr>
          </w:p>
          <w:p w14:paraId="72072A13" w14:textId="7CE00DE1" w:rsidR="004535D8" w:rsidRPr="00442C26" w:rsidRDefault="006935F1" w:rsidP="684ACEEB">
            <w:pPr>
              <w:rPr>
                <w:rFonts w:ascii="NTFPreCursivef" w:hAnsi="NTFPreCursivef"/>
              </w:rPr>
            </w:pPr>
            <w:r w:rsidRPr="684ACEEB">
              <w:rPr>
                <w:rFonts w:ascii="NTFPreCursivef" w:hAnsi="NTFPreCursivef"/>
              </w:rPr>
              <w:t>You may also want to l</w:t>
            </w:r>
            <w:r w:rsidR="00ED1352" w:rsidRPr="684ACEEB">
              <w:rPr>
                <w:rFonts w:ascii="NTFPreCursivef" w:hAnsi="NTFPreCursivef"/>
              </w:rPr>
              <w:t xml:space="preserve">ook </w:t>
            </w:r>
            <w:r w:rsidRPr="684ACEEB">
              <w:rPr>
                <w:rFonts w:ascii="NTFPreCursivef" w:hAnsi="NTFPreCursivef"/>
              </w:rPr>
              <w:t>on Oak National Academy</w:t>
            </w:r>
            <w:r w:rsidR="005C43B1">
              <w:rPr>
                <w:rFonts w:ascii="NTFPreCursivef" w:hAnsi="NTFPreCursivef"/>
              </w:rPr>
              <w:t xml:space="preserve">. </w:t>
            </w:r>
            <w:r w:rsidR="00EB2A90">
              <w:rPr>
                <w:rFonts w:ascii="NTFPreCursivef" w:hAnsi="NTFPreCursivef"/>
              </w:rPr>
              <w:t xml:space="preserve">The 5 lessons this week are on </w:t>
            </w:r>
            <w:r w:rsidR="000A79D6">
              <w:rPr>
                <w:rFonts w:ascii="NTFPreCursivef" w:hAnsi="NTFPreCursivef"/>
              </w:rPr>
              <w:t>depth of numbers within 20</w:t>
            </w:r>
            <w:r w:rsidR="00EB2A90">
              <w:rPr>
                <w:rFonts w:ascii="NTFPreCursivef" w:hAnsi="NTFPreCursivef"/>
              </w:rPr>
              <w:t xml:space="preserve">. </w:t>
            </w:r>
            <w:r w:rsidRPr="684ACEEB">
              <w:rPr>
                <w:rFonts w:ascii="NTFPreCursivef" w:hAnsi="NTFPreCursivef"/>
              </w:rPr>
              <w:t xml:space="preserve">Reception Click on the link below to </w:t>
            </w:r>
            <w:r w:rsidR="00E76120" w:rsidRPr="684ACEEB">
              <w:rPr>
                <w:rFonts w:ascii="NTFPreCursivef" w:hAnsi="NTFPreCursivef"/>
              </w:rPr>
              <w:t>a</w:t>
            </w:r>
            <w:r w:rsidR="005C43B1">
              <w:rPr>
                <w:rFonts w:ascii="NTFPreCursivef" w:hAnsi="NTFPreCursivef"/>
              </w:rPr>
              <w:t xml:space="preserve">ccess </w:t>
            </w:r>
            <w:r w:rsidR="000A79D6">
              <w:rPr>
                <w:rFonts w:ascii="NTFPreCursivef" w:hAnsi="NTFPreCursivef"/>
              </w:rPr>
              <w:t>5 lessons on numbers within 20</w:t>
            </w:r>
            <w:r w:rsidR="00367849" w:rsidRPr="684ACEEB">
              <w:rPr>
                <w:rFonts w:ascii="NTFPreCursivef" w:hAnsi="NTFPreCursivef"/>
              </w:rPr>
              <w:t>. This includes</w:t>
            </w:r>
            <w:r w:rsidR="005C43DD" w:rsidRPr="684ACEEB">
              <w:rPr>
                <w:rFonts w:ascii="NTFPreCursivef" w:hAnsi="NTFPreCursivef"/>
              </w:rPr>
              <w:t xml:space="preserve"> </w:t>
            </w:r>
            <w:r w:rsidR="000A79D6">
              <w:rPr>
                <w:rFonts w:ascii="NTFPreCursivef" w:hAnsi="NTFPreCursivef"/>
              </w:rPr>
              <w:t xml:space="preserve">addition and subtraction within 20 part 1, 2 and 3 and depth of numbers within 20 part 1 and 2 </w:t>
            </w:r>
            <w:r w:rsidR="00DA2FB2" w:rsidRPr="684ACEEB">
              <w:rPr>
                <w:rFonts w:ascii="NTFPreCursivef" w:hAnsi="NTFPreCursivef"/>
              </w:rPr>
              <w:t>on Oak National Academy</w:t>
            </w:r>
            <w:r w:rsidR="00367849" w:rsidRPr="684ACEEB">
              <w:rPr>
                <w:rFonts w:ascii="NTFPreCursivef" w:hAnsi="NTFPreCursivef"/>
              </w:rPr>
              <w:t xml:space="preserve"> </w:t>
            </w:r>
            <w:hyperlink r:id="rId27">
              <w:r w:rsidR="000A79D6">
                <w:rPr>
                  <w:rStyle w:val="Hyperlink"/>
                  <w:rFonts w:ascii="NTFPreCursivef" w:hAnsi="NTFPreCursivef"/>
                </w:rPr>
                <w:t>Depth of numbers within 20</w:t>
              </w:r>
              <w:r w:rsidR="00EB2A90">
                <w:rPr>
                  <w:rStyle w:val="Hyperlink"/>
                  <w:rFonts w:ascii="NTFPreCursivef" w:hAnsi="NTFPreCursivef"/>
                </w:rPr>
                <w:t>s</w:t>
              </w:r>
            </w:hyperlink>
            <w:r w:rsidR="00367849" w:rsidRPr="684ACEEB">
              <w:rPr>
                <w:rFonts w:ascii="NTFPreCursivef" w:hAnsi="NTFPreCursivef"/>
              </w:rPr>
              <w:t xml:space="preserve">. </w:t>
            </w:r>
            <w:r w:rsidR="00DA2FB2" w:rsidRPr="684ACEEB">
              <w:rPr>
                <w:rFonts w:ascii="NTFPreCursivef" w:hAnsi="NTFPreCursivef"/>
              </w:rPr>
              <w:t xml:space="preserve">Please scroll down to the </w:t>
            </w:r>
            <w:r w:rsidR="005C43B1">
              <w:rPr>
                <w:rFonts w:ascii="NTFPreCursivef" w:hAnsi="NTFPreCursivef"/>
              </w:rPr>
              <w:t>b</w:t>
            </w:r>
            <w:r w:rsidR="00EB2A90">
              <w:rPr>
                <w:rFonts w:ascii="NTFPreCursivef" w:hAnsi="NTFPreCursivef"/>
              </w:rPr>
              <w:t>ottom of the link to find the 5 lessons</w:t>
            </w:r>
            <w:r w:rsidR="005C43B1">
              <w:rPr>
                <w:rFonts w:ascii="NTFPreCursivef" w:hAnsi="NTFPreCursivef"/>
              </w:rPr>
              <w:t>.</w:t>
            </w:r>
          </w:p>
          <w:p w14:paraId="723CA22E" w14:textId="77777777" w:rsidR="00367849" w:rsidRPr="00442C26" w:rsidRDefault="00367849" w:rsidP="684ACEEB">
            <w:pPr>
              <w:rPr>
                <w:rFonts w:ascii="NTFPreCursivef" w:hAnsi="NTFPreCursivef"/>
              </w:rPr>
            </w:pPr>
          </w:p>
          <w:p w14:paraId="1130AC6D" w14:textId="390E3CBB" w:rsidR="00820B7E" w:rsidRPr="00442C26" w:rsidRDefault="00820B7E" w:rsidP="684ACEEB">
            <w:pPr>
              <w:rPr>
                <w:rFonts w:ascii="NTFPreCursivef" w:hAnsi="NTFPreCursivef"/>
              </w:rPr>
            </w:pPr>
            <w:r w:rsidRPr="7CF2FABD">
              <w:rPr>
                <w:rFonts w:ascii="NTFPreCursivef" w:hAnsi="NTFPreCursivef"/>
              </w:rPr>
              <w:lastRenderedPageBreak/>
              <w:t>Practise counting up to 20. This can be done through playing hide and seek, singing number songs, chanting, board games etc.</w:t>
            </w:r>
            <w:r w:rsidR="004535D8" w:rsidRPr="7CF2FABD">
              <w:rPr>
                <w:rFonts w:ascii="NTFPreCursivef" w:hAnsi="NTFPreCursivef"/>
              </w:rPr>
              <w:t xml:space="preserve"> Remember to also practise counting back from 20 to 0.</w:t>
            </w:r>
          </w:p>
          <w:p w14:paraId="1C45EAB8" w14:textId="1CD59CF5" w:rsidR="00334AE9" w:rsidRPr="00442C26" w:rsidRDefault="00334AE9" w:rsidP="684ACEEB">
            <w:pPr>
              <w:rPr>
                <w:rFonts w:ascii="NTFPreCursivef" w:hAnsi="NTFPreCursivef"/>
              </w:rPr>
            </w:pPr>
          </w:p>
          <w:p w14:paraId="00060162" w14:textId="621C12A4" w:rsidR="006F6B39" w:rsidRDefault="00EB2A90" w:rsidP="684ACEEB">
            <w:pPr>
              <w:rPr>
                <w:rFonts w:ascii="NTFPreCursivef" w:hAnsi="NTFPreCursivef"/>
              </w:rPr>
            </w:pPr>
            <w:r>
              <w:rPr>
                <w:rFonts w:ascii="NTFPreCursivef" w:hAnsi="NTFPreCursivef"/>
              </w:rPr>
              <w:t>I</w:t>
            </w:r>
            <w:r w:rsidR="0055232A" w:rsidRPr="684ACEEB">
              <w:rPr>
                <w:rFonts w:ascii="NTFPreCursivef" w:hAnsi="NTFPreCursivef"/>
              </w:rPr>
              <w:t>f you wish to do some more activities</w:t>
            </w:r>
            <w:r w:rsidR="00DA2FB2" w:rsidRPr="684ACEEB">
              <w:rPr>
                <w:rFonts w:ascii="NTFPreCursivef" w:hAnsi="NTFPreCursivef"/>
              </w:rPr>
              <w:t xml:space="preserve"> taken from Robin Hood Multi academy trust learning projects.</w:t>
            </w:r>
            <w:r>
              <w:rPr>
                <w:rFonts w:ascii="NTFPreCursivef" w:hAnsi="NTFPreCursivef"/>
              </w:rPr>
              <w:t xml:space="preserve"> These are on </w:t>
            </w:r>
            <w:r w:rsidR="000A79D6">
              <w:rPr>
                <w:rFonts w:ascii="NTFPreCursivef" w:hAnsi="NTFPreCursivef"/>
              </w:rPr>
              <w:t>shape</w:t>
            </w:r>
            <w:r>
              <w:rPr>
                <w:rFonts w:ascii="NTFPreCursivef" w:hAnsi="NTFPreCursivef"/>
              </w:rPr>
              <w:t>.</w:t>
            </w:r>
          </w:p>
          <w:p w14:paraId="6A040CC5" w14:textId="2D143D88" w:rsidR="000A79D6" w:rsidRDefault="000A79D6" w:rsidP="684ACEEB">
            <w:pPr>
              <w:rPr>
                <w:rFonts w:ascii="NTFPreCursivef" w:hAnsi="NTFPreCursivef"/>
              </w:rPr>
            </w:pPr>
            <w:r w:rsidRPr="000A79D6">
              <w:rPr>
                <w:rFonts w:ascii="NTFPreCursivef" w:hAnsi="NTFPreCursivef"/>
              </w:rPr>
              <w:t>Take your child on a shape hunt. Look around the house and garden for different objects that have: 2D shapes – circle, square, triangle, rectangle (oblong) 3D shapes – sphere, cube, cuboid, cylinder, pyramid.</w:t>
            </w:r>
          </w:p>
          <w:p w14:paraId="7C8955A2" w14:textId="7F3376FB" w:rsidR="000A79D6" w:rsidRDefault="000A79D6" w:rsidP="684ACEEB">
            <w:pPr>
              <w:rPr>
                <w:rFonts w:ascii="NTFPreCursivef" w:hAnsi="NTFPreCursivef"/>
              </w:rPr>
            </w:pPr>
            <w:r w:rsidRPr="000A79D6">
              <w:rPr>
                <w:rFonts w:ascii="NTFPreCursivef" w:hAnsi="NTFPreCursivef"/>
              </w:rPr>
              <w:t xml:space="preserve">Sing these shape songs together: </w:t>
            </w:r>
            <w:hyperlink r:id="rId28" w:history="1">
              <w:r w:rsidRPr="000A79D6">
                <w:rPr>
                  <w:rStyle w:val="Hyperlink"/>
                  <w:rFonts w:ascii="NTFPreCursivef" w:hAnsi="NTFPreCursivef"/>
                </w:rPr>
                <w:t>2D shape song</w:t>
              </w:r>
            </w:hyperlink>
            <w:r w:rsidRPr="000A79D6">
              <w:rPr>
                <w:rFonts w:ascii="NTFPreCursivef" w:hAnsi="NTFPreCursivef"/>
              </w:rPr>
              <w:t xml:space="preserve"> and the </w:t>
            </w:r>
            <w:hyperlink r:id="rId29" w:history="1">
              <w:r w:rsidRPr="000A79D6">
                <w:rPr>
                  <w:rStyle w:val="Hyperlink"/>
                  <w:rFonts w:ascii="NTFPreCursivef" w:hAnsi="NTFPreCursivef"/>
                </w:rPr>
                <w:t>3D shape song</w:t>
              </w:r>
            </w:hyperlink>
            <w:r w:rsidRPr="000A79D6">
              <w:rPr>
                <w:rFonts w:ascii="NTFPreCursivef" w:hAnsi="NTFPreCursivef"/>
              </w:rPr>
              <w:t xml:space="preserve">. Then play the </w:t>
            </w:r>
            <w:hyperlink r:id="rId30" w:history="1">
              <w:r w:rsidRPr="000A79D6">
                <w:rPr>
                  <w:rStyle w:val="Hyperlink"/>
                  <w:rFonts w:ascii="NTFPreCursivef" w:hAnsi="NTFPreCursivef"/>
                </w:rPr>
                <w:t>Turtle Diary</w:t>
              </w:r>
            </w:hyperlink>
            <w:r w:rsidRPr="000A79D6">
              <w:rPr>
                <w:rFonts w:ascii="NTFPreCursivef" w:hAnsi="NTFPreCursivef"/>
              </w:rPr>
              <w:t xml:space="preserve"> online game.</w:t>
            </w:r>
          </w:p>
          <w:p w14:paraId="746876F6" w14:textId="110A17DF" w:rsidR="000A79D6" w:rsidRDefault="000A79D6" w:rsidP="684ACEEB">
            <w:pPr>
              <w:rPr>
                <w:rFonts w:ascii="NTFPreCursivef" w:hAnsi="NTFPreCursivef"/>
              </w:rPr>
            </w:pPr>
            <w:r w:rsidRPr="000A79D6">
              <w:rPr>
                <w:rFonts w:ascii="NTFPreCursivef" w:hAnsi="NTFPreCursivef"/>
              </w:rPr>
              <w:t>Can your child draw around objects to create 2D shapes? Ask your child to name the shapes they have drawn. Can they cut the shapes out to make a 2D shape picture i.e. a house, rocket, robot?</w:t>
            </w:r>
          </w:p>
          <w:p w14:paraId="4B427CA2" w14:textId="6A5ACD09" w:rsidR="000A79D6" w:rsidRDefault="000A79D6" w:rsidP="684ACEEB">
            <w:pPr>
              <w:rPr>
                <w:rFonts w:ascii="NTFPreCursivef" w:hAnsi="NTFPreCursivef"/>
              </w:rPr>
            </w:pPr>
            <w:r w:rsidRPr="000A79D6">
              <w:rPr>
                <w:rFonts w:ascii="NTFPreCursivef" w:hAnsi="NTFPreCursivef"/>
              </w:rPr>
              <w:t>Make a clap beat for your child, can they repeat the clapping sequence? Can they make their own for you to follow?</w:t>
            </w:r>
          </w:p>
          <w:p w14:paraId="0BB2F3E1" w14:textId="66989D62" w:rsidR="00EB2A90" w:rsidRDefault="000A79D6" w:rsidP="00F3368C">
            <w:pPr>
              <w:rPr>
                <w:rFonts w:ascii="NTFPreCursivef" w:hAnsi="NTFPreCursivef"/>
              </w:rPr>
            </w:pPr>
            <w:r w:rsidRPr="000A79D6">
              <w:rPr>
                <w:rFonts w:ascii="NTFPreCursivef" w:hAnsi="NTFPreCursivef"/>
              </w:rPr>
              <w:t>Find and talk about recycled 3D shape objects e.g. boxes, bottles, tubes,</w:t>
            </w:r>
            <w:r w:rsidR="00F3368C">
              <w:rPr>
                <w:rFonts w:ascii="NTFPreCursivef" w:hAnsi="NTFPreCursivef"/>
              </w:rPr>
              <w:t xml:space="preserve"> </w:t>
            </w:r>
            <w:r w:rsidRPr="000A79D6">
              <w:rPr>
                <w:rFonts w:ascii="NTFPreCursivef" w:hAnsi="NTFPreCursivef"/>
              </w:rPr>
              <w:t>Do they roll? Can you build the shapes on top of each other to make a tower? Can</w:t>
            </w:r>
            <w:r w:rsidR="00F3368C">
              <w:rPr>
                <w:rFonts w:ascii="NTFPreCursivef" w:hAnsi="NTFPreCursivef"/>
              </w:rPr>
              <w:t xml:space="preserve"> </w:t>
            </w:r>
            <w:r w:rsidRPr="000A79D6">
              <w:rPr>
                <w:rFonts w:ascii="NTFPreCursivef" w:hAnsi="NTFPreCursivef"/>
              </w:rPr>
              <w:t>you see any 2D shapes?</w:t>
            </w:r>
            <w:r w:rsidRPr="000A79D6">
              <w:rPr>
                <w:rFonts w:ascii="NTFPreCursivef" w:hAnsi="NTFPreCursivef"/>
              </w:rPr>
              <w:cr/>
            </w:r>
          </w:p>
          <w:p w14:paraId="51BC2370" w14:textId="77777777" w:rsidR="00EB2A90" w:rsidRDefault="00EB2A90" w:rsidP="684ACEEB">
            <w:pPr>
              <w:rPr>
                <w:rFonts w:ascii="NTFPreCursivef" w:hAnsi="NTFPreCursivef"/>
              </w:rPr>
            </w:pPr>
          </w:p>
          <w:p w14:paraId="0ABA8C0F" w14:textId="5ACC24C1" w:rsidR="008A2664" w:rsidRPr="00442C26" w:rsidRDefault="008A2664" w:rsidP="00EB2A90">
            <w:pPr>
              <w:rPr>
                <w:rFonts w:ascii="NTFPreCursivef" w:hAnsi="NTFPreCursivef"/>
                <w:b/>
                <w:bCs/>
              </w:rPr>
            </w:pPr>
          </w:p>
        </w:tc>
      </w:tr>
      <w:tr w:rsidR="00BB02EC" w:rsidRPr="00BB02EC" w14:paraId="090473E4" w14:textId="77777777" w:rsidTr="197A983E">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197A983E">
        <w:tc>
          <w:tcPr>
            <w:tcW w:w="4248" w:type="dxa"/>
          </w:tcPr>
          <w:p w14:paraId="0ADEB15F" w14:textId="2EC22424" w:rsidR="00893B43" w:rsidRPr="00DA2E6A" w:rsidRDefault="00EB2A90" w:rsidP="00EB2A90">
            <w:pPr>
              <w:jc w:val="center"/>
              <w:rPr>
                <w:rFonts w:ascii="NTFPreCursivef" w:hAnsi="NTFPreCursivef"/>
                <w:b/>
                <w:bCs/>
                <w:sz w:val="24"/>
                <w:szCs w:val="24"/>
              </w:rPr>
            </w:pPr>
            <w:r w:rsidRPr="00EB2A90">
              <w:rPr>
                <w:rFonts w:ascii="NTFPreCursivef" w:hAnsi="NTFPreCursivef"/>
                <w:b/>
                <w:bCs/>
                <w:sz w:val="24"/>
                <w:szCs w:val="24"/>
              </w:rPr>
              <w:t>The theme is: Universal Church – Our World</w:t>
            </w:r>
          </w:p>
          <w:p w14:paraId="55DDCCDB" w14:textId="1B247136" w:rsidR="004527DD" w:rsidRPr="00DA2E6A" w:rsidRDefault="00D625A1" w:rsidP="7CF2FABD">
            <w:pPr>
              <w:jc w:val="center"/>
              <w:rPr>
                <w:rFonts w:ascii="Calibri" w:eastAsia="Calibri" w:hAnsi="Calibri" w:cs="Calibri"/>
                <w:sz w:val="28"/>
                <w:szCs w:val="28"/>
              </w:rPr>
            </w:pPr>
            <w:r w:rsidRPr="7CF2FABD">
              <w:rPr>
                <w:rFonts w:ascii="NTFPreCursivef" w:eastAsia="NTFPreCursivef" w:hAnsi="NTFPreCursivef" w:cs="NTFPreCursivef"/>
                <w:sz w:val="24"/>
                <w:szCs w:val="24"/>
              </w:rPr>
              <w:t xml:space="preserve">This is the </w:t>
            </w:r>
            <w:r w:rsidR="1C360F6E" w:rsidRPr="7CF2FABD">
              <w:rPr>
                <w:rFonts w:ascii="NTFPreCursivef" w:eastAsia="NTFPreCursivef" w:hAnsi="NTFPreCursivef" w:cs="NTFPreCursivef"/>
                <w:sz w:val="24"/>
                <w:szCs w:val="24"/>
              </w:rPr>
              <w:t>final</w:t>
            </w:r>
            <w:r w:rsidR="54AE8936" w:rsidRPr="7CF2FABD">
              <w:rPr>
                <w:rFonts w:ascii="NTFPreCursivef" w:eastAsia="NTFPreCursivef" w:hAnsi="NTFPreCursivef" w:cs="NTFPreCursivef"/>
                <w:sz w:val="24"/>
                <w:szCs w:val="24"/>
              </w:rPr>
              <w:t xml:space="preserve"> week on the </w:t>
            </w:r>
            <w:r w:rsidRPr="7CF2FABD">
              <w:rPr>
                <w:rFonts w:ascii="NTFPreCursivef" w:eastAsia="NTFPreCursivef" w:hAnsi="NTFPreCursivef" w:cs="NTFPreCursivef"/>
                <w:sz w:val="24"/>
                <w:szCs w:val="24"/>
              </w:rPr>
              <w:t>Our World</w:t>
            </w:r>
            <w:r w:rsidR="54AE8936" w:rsidRPr="7CF2FABD">
              <w:rPr>
                <w:rFonts w:ascii="NTFPreCursivef" w:eastAsia="NTFPreCursivef" w:hAnsi="NTFPreCursivef" w:cs="NTFPreCursivef"/>
                <w:sz w:val="24"/>
                <w:szCs w:val="24"/>
              </w:rPr>
              <w:t xml:space="preserve"> topic</w:t>
            </w:r>
            <w:r w:rsidRPr="7CF2FABD">
              <w:rPr>
                <w:rFonts w:ascii="NTFPreCursivef" w:eastAsia="NTFPreCursivef" w:hAnsi="NTFPreCursivef" w:cs="NTFPreCursivef"/>
                <w:sz w:val="24"/>
                <w:szCs w:val="24"/>
              </w:rPr>
              <w:t xml:space="preserve">. The activities are taken from the CAFOD website. </w:t>
            </w:r>
            <w:r w:rsidR="54AE8936" w:rsidRPr="7CF2FABD">
              <w:rPr>
                <w:rFonts w:ascii="NTFPreCursivef" w:eastAsia="NTFPreCursivef" w:hAnsi="NTFPreCursivef" w:cs="NTFPreCursivef"/>
                <w:sz w:val="24"/>
                <w:szCs w:val="24"/>
              </w:rPr>
              <w:t xml:space="preserve"> </w:t>
            </w:r>
            <w:r w:rsidR="008C1D0B" w:rsidRPr="7CF2FABD">
              <w:rPr>
                <w:rFonts w:ascii="NTFPreCursivef" w:eastAsia="NTFPreCursivef" w:hAnsi="NTFPreCursivef" w:cs="NTFPreCursivef"/>
                <w:sz w:val="24"/>
                <w:szCs w:val="24"/>
              </w:rPr>
              <w:t xml:space="preserve">This week </w:t>
            </w:r>
            <w:r w:rsidR="54AE8936" w:rsidRPr="7CF2FABD">
              <w:rPr>
                <w:rFonts w:ascii="NTFPreCursivef" w:eastAsia="NTFPreCursivef" w:hAnsi="NTFPreCursivef" w:cs="NTFPreCursivef"/>
                <w:sz w:val="24"/>
                <w:szCs w:val="24"/>
              </w:rPr>
              <w:t xml:space="preserve">it is a time </w:t>
            </w:r>
            <w:r w:rsidR="008C1D0B" w:rsidRPr="7CF2FABD">
              <w:rPr>
                <w:rFonts w:ascii="NTFPreCursivef" w:eastAsia="NTFPreCursivef" w:hAnsi="NTFPreCursivef" w:cs="NTFPreCursivef"/>
                <w:sz w:val="24"/>
                <w:szCs w:val="24"/>
              </w:rPr>
              <w:t>for your child to</w:t>
            </w:r>
            <w:r w:rsidR="31407D68" w:rsidRPr="7CF2FABD">
              <w:rPr>
                <w:rFonts w:ascii="NTFPreCursivef" w:eastAsia="NTFPreCursivef" w:hAnsi="NTFPreCursivef" w:cs="NTFPreCursivef"/>
                <w:sz w:val="24"/>
                <w:szCs w:val="24"/>
              </w:rPr>
              <w:t xml:space="preserve"> praise God for our wonderful world and </w:t>
            </w:r>
            <w:r w:rsidR="31407D68" w:rsidRPr="7CF2FABD">
              <w:rPr>
                <w:rFonts w:ascii="NTFPreCursivefk" w:eastAsia="NTFPreCursivefk" w:hAnsi="NTFPreCursivefk" w:cs="NTFPreCursivefk"/>
                <w:sz w:val="24"/>
                <w:szCs w:val="24"/>
              </w:rPr>
              <w:t>respond to what we love and wonder about our world</w:t>
            </w:r>
            <w:r w:rsidR="31407D68" w:rsidRPr="7CF2FABD">
              <w:rPr>
                <w:rFonts w:ascii="Calibri" w:eastAsia="Calibri" w:hAnsi="Calibri" w:cs="Calibri"/>
                <w:sz w:val="28"/>
                <w:szCs w:val="28"/>
              </w:rPr>
              <w:t>;</w:t>
            </w:r>
          </w:p>
          <w:p w14:paraId="374F11B0" w14:textId="1F0445DD" w:rsidR="004527DD" w:rsidRDefault="004527DD" w:rsidP="61D9EBDF">
            <w:pPr>
              <w:rPr>
                <w:rFonts w:ascii="NTFPreCursivef" w:eastAsia="NTFPreCursivef" w:hAnsi="NTFPreCursivef" w:cs="NTFPreCursivef"/>
                <w:sz w:val="24"/>
                <w:szCs w:val="24"/>
                <w:lang w:val="en-US"/>
              </w:rPr>
            </w:pPr>
          </w:p>
          <w:p w14:paraId="22285B13" w14:textId="05288DA0" w:rsidR="00A947CE" w:rsidRDefault="00082BF1" w:rsidP="7CF2FABD">
            <w:pPr>
              <w:rPr>
                <w:rFonts w:ascii="NTFPreCursivef" w:eastAsia="NTFPreCursivef" w:hAnsi="NTFPreCursivef" w:cs="NTFPreCursivef"/>
                <w:sz w:val="24"/>
                <w:szCs w:val="24"/>
              </w:rPr>
            </w:pPr>
            <w:r w:rsidRPr="7CF2FABD">
              <w:rPr>
                <w:rFonts w:ascii="NTFPreCursivef" w:eastAsia="NTFPreCursivef" w:hAnsi="NTFPreCursivef" w:cs="NTFPreCursivef"/>
                <w:sz w:val="24"/>
                <w:szCs w:val="24"/>
                <w:lang w:val="en-US"/>
              </w:rPr>
              <w:t xml:space="preserve">Task 1- </w:t>
            </w:r>
            <w:r w:rsidR="00A947CE" w:rsidRPr="7CF2FABD">
              <w:rPr>
                <w:rFonts w:ascii="NTFPreCursivef" w:eastAsia="NTFPreCursivef" w:hAnsi="NTFPreCursivef" w:cs="NTFPreCursivef"/>
                <w:sz w:val="24"/>
                <w:szCs w:val="24"/>
              </w:rPr>
              <w:t xml:space="preserve"> Share God’s Story 1, pages</w:t>
            </w:r>
            <w:r w:rsidR="5FABF1D7" w:rsidRPr="7CF2FABD">
              <w:rPr>
                <w:rFonts w:ascii="NTFPreCursivef" w:eastAsia="NTFPreCursivef" w:hAnsi="NTFPreCursivef" w:cs="NTFPreCursivef"/>
                <w:sz w:val="24"/>
                <w:szCs w:val="24"/>
              </w:rPr>
              <w:t xml:space="preserve"> 6-7 </w:t>
            </w:r>
            <w:r w:rsidR="00A947CE" w:rsidRPr="7CF2FABD">
              <w:rPr>
                <w:rFonts w:ascii="NTFPreCursivef" w:eastAsia="NTFPreCursivef" w:hAnsi="NTFPreCursivef" w:cs="NTFPreCursivef"/>
                <w:sz w:val="24"/>
                <w:szCs w:val="24"/>
              </w:rPr>
              <w:t xml:space="preserve"> God said, “I</w:t>
            </w:r>
            <w:r w:rsidR="5BE44F51" w:rsidRPr="7CF2FABD">
              <w:rPr>
                <w:rFonts w:ascii="NTFPreCursivef" w:eastAsia="NTFPreCursivef" w:hAnsi="NTFPreCursivef" w:cs="NTFPreCursivef"/>
                <w:sz w:val="24"/>
                <w:szCs w:val="24"/>
              </w:rPr>
              <w:t>Take care of my world!</w:t>
            </w:r>
            <w:r w:rsidR="00A947CE" w:rsidRPr="7CF2FABD">
              <w:rPr>
                <w:rFonts w:ascii="NTFPreCursivef" w:eastAsia="NTFPreCursivef" w:hAnsi="NTFPreCursivef" w:cs="NTFPreCursivef"/>
                <w:sz w:val="24"/>
                <w:szCs w:val="24"/>
              </w:rPr>
              <w:t xml:space="preserve">” (Larger image at the bottom) </w:t>
            </w:r>
          </w:p>
          <w:p w14:paraId="56B5BA74" w14:textId="7D3D2D8F" w:rsidR="00A947CE" w:rsidRPr="00A947CE" w:rsidRDefault="55A4C0B4" w:rsidP="7CF2FABD">
            <w:r>
              <w:rPr>
                <w:noProof/>
                <w:lang w:eastAsia="en-GB"/>
              </w:rPr>
              <w:drawing>
                <wp:inline distT="0" distB="0" distL="0" distR="0" wp14:anchorId="617BB640" wp14:editId="5C0E4F36">
                  <wp:extent cx="2543175" cy="1800225"/>
                  <wp:effectExtent l="0" t="0" r="0" b="0"/>
                  <wp:docPr id="293797828" name="Picture 29379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inline>
              </w:drawing>
            </w:r>
          </w:p>
          <w:p w14:paraId="461EA316" w14:textId="5BAD0CD6" w:rsidR="00A947CE" w:rsidRPr="00A947CE" w:rsidRDefault="4DE6AFFC" w:rsidP="7CF2FABD">
            <w:pPr>
              <w:rPr>
                <w:rFonts w:ascii="NTFPreCursivef" w:eastAsia="NTFPreCursivef" w:hAnsi="NTFPreCursivef" w:cs="NTFPreCursivef"/>
                <w:sz w:val="24"/>
                <w:szCs w:val="24"/>
                <w:lang w:val="en-US"/>
              </w:rPr>
            </w:pPr>
            <w:r w:rsidRPr="7CF2FABD">
              <w:rPr>
                <w:rFonts w:ascii="NTFPreCursivef" w:eastAsia="NTFPreCursivef" w:hAnsi="NTFPreCursivef" w:cs="NTFPreCursivef"/>
                <w:sz w:val="24"/>
                <w:szCs w:val="24"/>
                <w:lang w:val="en-US"/>
              </w:rPr>
              <w:t>Then continue to read God’s Story 1 1</w:t>
            </w:r>
          </w:p>
          <w:p w14:paraId="049BB4DC" w14:textId="5EFB7E6E" w:rsidR="00A947CE" w:rsidRPr="00A947CE" w:rsidRDefault="5968AF47" w:rsidP="7CF2FABD">
            <w:r>
              <w:rPr>
                <w:noProof/>
                <w:lang w:eastAsia="en-GB"/>
              </w:rPr>
              <w:drawing>
                <wp:inline distT="0" distB="0" distL="0" distR="0" wp14:anchorId="077C9D85" wp14:editId="40F2B44B">
                  <wp:extent cx="2543175" cy="1781175"/>
                  <wp:effectExtent l="0" t="0" r="0" b="0"/>
                  <wp:docPr id="1677040284" name="Picture 1677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3175" cy="1781175"/>
                          </a:xfrm>
                          <a:prstGeom prst="rect">
                            <a:avLst/>
                          </a:prstGeom>
                        </pic:spPr>
                      </pic:pic>
                    </a:graphicData>
                  </a:graphic>
                </wp:inline>
              </w:drawing>
            </w:r>
          </w:p>
          <w:p w14:paraId="0E184BA6" w14:textId="3224EF33" w:rsidR="00A947CE" w:rsidRPr="00A947CE" w:rsidRDefault="5968AF47" w:rsidP="7CF2FABD">
            <w:pPr>
              <w:rPr>
                <w:rFonts w:ascii="NTFPreCursivef" w:eastAsia="NTFPreCursivef" w:hAnsi="NTFPreCursivef" w:cs="NTFPreCursivef"/>
                <w:sz w:val="24"/>
                <w:szCs w:val="24"/>
                <w:lang w:val="en-US"/>
              </w:rPr>
            </w:pPr>
            <w:r w:rsidRPr="7CF2FABD">
              <w:rPr>
                <w:rFonts w:ascii="NTFPreCursivef" w:eastAsia="NTFPreCursivef" w:hAnsi="NTFPreCursivef" w:cs="NTFPreCursivef"/>
                <w:sz w:val="24"/>
                <w:szCs w:val="24"/>
                <w:lang w:val="en-US"/>
              </w:rPr>
              <w:t xml:space="preserve"> (larger image at the bottom) </w:t>
            </w:r>
          </w:p>
          <w:p w14:paraId="577379FF" w14:textId="48D72718" w:rsidR="00A947CE" w:rsidRDefault="17E85DE6" w:rsidP="61D9EBDF">
            <w:pPr>
              <w:rPr>
                <w:rFonts w:ascii="NTFPreCursivef" w:eastAsia="NTFPreCursivef" w:hAnsi="NTFPreCursivef" w:cs="NTFPreCursivef"/>
                <w:sz w:val="24"/>
                <w:szCs w:val="24"/>
                <w:lang w:val="en-US"/>
              </w:rPr>
            </w:pPr>
            <w:r w:rsidRPr="7CF2FABD">
              <w:rPr>
                <w:rFonts w:ascii="NTFPreCursivef" w:eastAsia="NTFPreCursivef" w:hAnsi="NTFPreCursivef" w:cs="NTFPreCursivef"/>
                <w:sz w:val="24"/>
                <w:szCs w:val="24"/>
                <w:lang w:val="en-US"/>
              </w:rPr>
              <w:t>Say the words;</w:t>
            </w:r>
          </w:p>
          <w:p w14:paraId="4CE9EC49" w14:textId="31996F73" w:rsidR="004527DD" w:rsidRDefault="17E85DE6" w:rsidP="684ACEEB">
            <w:r w:rsidRPr="7CF2FABD">
              <w:rPr>
                <w:rFonts w:ascii="Calibri" w:eastAsia="Calibri" w:hAnsi="Calibri" w:cs="Calibri"/>
                <w:i/>
                <w:iCs/>
                <w:sz w:val="24"/>
                <w:szCs w:val="24"/>
                <w:lang w:val="en-US"/>
              </w:rPr>
              <w:t>Let’s sing to God</w:t>
            </w:r>
          </w:p>
          <w:p w14:paraId="6BBCE287" w14:textId="56C51F6E" w:rsidR="004527DD" w:rsidRDefault="17E85DE6" w:rsidP="684ACEEB">
            <w:r w:rsidRPr="7CF2FABD">
              <w:rPr>
                <w:rFonts w:ascii="Calibri" w:eastAsia="Calibri" w:hAnsi="Calibri" w:cs="Calibri"/>
                <w:i/>
                <w:iCs/>
                <w:sz w:val="24"/>
                <w:szCs w:val="24"/>
                <w:lang w:val="en-US"/>
              </w:rPr>
              <w:t>Let’s praise God together!</w:t>
            </w:r>
          </w:p>
          <w:p w14:paraId="27D905E5" w14:textId="0C68EA19" w:rsidR="004527DD" w:rsidRDefault="004527DD" w:rsidP="7CF2FABD">
            <w:pPr>
              <w:rPr>
                <w:rFonts w:ascii="NTFPreCursivef" w:eastAsia="NTFPreCursivef" w:hAnsi="NTFPreCursivef" w:cs="NTFPreCursivef"/>
                <w:sz w:val="24"/>
                <w:szCs w:val="24"/>
                <w:lang w:val="en-US"/>
              </w:rPr>
            </w:pPr>
          </w:p>
          <w:p w14:paraId="65FF5C6F" w14:textId="66498AC3" w:rsidR="004527DD" w:rsidRDefault="17E85DE6" w:rsidP="7CF2FABD">
            <w:pPr>
              <w:spacing w:line="259" w:lineRule="auto"/>
              <w:rPr>
                <w:rFonts w:ascii="NTFPreCursivef" w:hAnsi="NTFPreCursivef"/>
                <w:sz w:val="24"/>
                <w:szCs w:val="24"/>
              </w:rPr>
            </w:pPr>
            <w:r w:rsidRPr="7CF2FABD">
              <w:rPr>
                <w:rFonts w:ascii="NTFPreCursivef" w:eastAsia="NTFPreCursivef" w:hAnsi="NTFPreCursivef" w:cs="NTFPreCursivef"/>
                <w:sz w:val="24"/>
                <w:szCs w:val="24"/>
              </w:rPr>
              <w:t xml:space="preserve">Task 2- </w:t>
            </w:r>
            <w:r w:rsidR="0AECD445" w:rsidRPr="7CF2FABD">
              <w:rPr>
                <w:rFonts w:ascii="NTFPreCursivefk" w:eastAsia="NTFPreCursivefk" w:hAnsi="NTFPreCursivefk" w:cs="NTFPreCursivefk"/>
                <w:sz w:val="24"/>
                <w:szCs w:val="24"/>
              </w:rPr>
              <w:t>Show picture of Azmera from Ethiopia collecting water with her mother</w:t>
            </w:r>
          </w:p>
          <w:p w14:paraId="4B574464" w14:textId="4B629A1F" w:rsidR="004527DD" w:rsidRDefault="7C362964" w:rsidP="7CF2FABD">
            <w:pPr>
              <w:spacing w:line="259" w:lineRule="auto"/>
            </w:pPr>
            <w:r>
              <w:rPr>
                <w:noProof/>
                <w:lang w:eastAsia="en-GB"/>
              </w:rPr>
              <w:lastRenderedPageBreak/>
              <w:drawing>
                <wp:inline distT="0" distB="0" distL="0" distR="0" wp14:anchorId="613D277A" wp14:editId="26E0747D">
                  <wp:extent cx="1420819" cy="1852242"/>
                  <wp:effectExtent l="0" t="0" r="0" b="0"/>
                  <wp:docPr id="484322335" name="Picture 48432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420819" cy="1852242"/>
                          </a:xfrm>
                          <a:prstGeom prst="rect">
                            <a:avLst/>
                          </a:prstGeom>
                        </pic:spPr>
                      </pic:pic>
                    </a:graphicData>
                  </a:graphic>
                </wp:inline>
              </w:drawing>
            </w:r>
          </w:p>
          <w:p w14:paraId="4E35DB45" w14:textId="6D0DA733" w:rsidR="004527DD" w:rsidRDefault="004527DD" w:rsidP="7CF2FABD">
            <w:pPr>
              <w:spacing w:line="259" w:lineRule="auto"/>
              <w:rPr>
                <w:rFonts w:ascii="Calibri" w:eastAsia="Calibri" w:hAnsi="Calibri" w:cs="Calibri"/>
                <w:sz w:val="24"/>
                <w:szCs w:val="24"/>
              </w:rPr>
            </w:pPr>
          </w:p>
          <w:p w14:paraId="395BFD70" w14:textId="6DFA0196" w:rsidR="004527DD" w:rsidRDefault="02B39448" w:rsidP="7CF2FABD">
            <w:pPr>
              <w:pStyle w:val="ListParagraph"/>
              <w:numPr>
                <w:ilvl w:val="0"/>
                <w:numId w:val="8"/>
              </w:numPr>
              <w:rPr>
                <w:rFonts w:eastAsiaTheme="minorEastAsia"/>
                <w:sz w:val="24"/>
                <w:szCs w:val="24"/>
              </w:rPr>
            </w:pPr>
            <w:r w:rsidRPr="7CF2FABD">
              <w:rPr>
                <w:rFonts w:ascii="NTFPreCursivef" w:eastAsia="NTFPreCursivef" w:hAnsi="NTFPreCursivef" w:cs="NTFPreCursivef"/>
                <w:sz w:val="24"/>
                <w:szCs w:val="24"/>
              </w:rPr>
              <w:t xml:space="preserve">What is Azmera doing? </w:t>
            </w:r>
          </w:p>
          <w:p w14:paraId="5609B0A3" w14:textId="518433B3" w:rsidR="004527DD" w:rsidRDefault="02B39448" w:rsidP="7CF2FABD">
            <w:pPr>
              <w:pStyle w:val="ListParagraph"/>
              <w:numPr>
                <w:ilvl w:val="0"/>
                <w:numId w:val="8"/>
              </w:numPr>
              <w:rPr>
                <w:rFonts w:eastAsiaTheme="minorEastAsia"/>
                <w:sz w:val="24"/>
                <w:szCs w:val="24"/>
              </w:rPr>
            </w:pPr>
            <w:r w:rsidRPr="7CF2FABD">
              <w:rPr>
                <w:rFonts w:ascii="NTFPreCursivef" w:eastAsia="NTFPreCursivef" w:hAnsi="NTFPreCursivef" w:cs="NTFPreCursivef"/>
                <w:sz w:val="24"/>
                <w:szCs w:val="24"/>
              </w:rPr>
              <w:t>How is Azmera taking care of the world?</w:t>
            </w:r>
          </w:p>
          <w:p w14:paraId="5AAA5FE6" w14:textId="22E99805" w:rsidR="004527DD" w:rsidRDefault="02B39448" w:rsidP="7CF2FABD">
            <w:pPr>
              <w:pStyle w:val="ListParagraph"/>
              <w:numPr>
                <w:ilvl w:val="0"/>
                <w:numId w:val="8"/>
              </w:numPr>
              <w:rPr>
                <w:rFonts w:eastAsiaTheme="minorEastAsia"/>
                <w:sz w:val="24"/>
                <w:szCs w:val="24"/>
              </w:rPr>
            </w:pPr>
            <w:r w:rsidRPr="7CF2FABD">
              <w:rPr>
                <w:rFonts w:ascii="NTFPreCursivef" w:eastAsia="NTFPreCursivef" w:hAnsi="NTFPreCursivef" w:cs="NTFPreCursivef"/>
                <w:sz w:val="24"/>
                <w:szCs w:val="24"/>
              </w:rPr>
              <w:t xml:space="preserve">How do we take care of the world? </w:t>
            </w:r>
          </w:p>
          <w:p w14:paraId="611769D5" w14:textId="185BEF12" w:rsidR="004527DD" w:rsidRDefault="02B39448" w:rsidP="7CF2FABD">
            <w:pPr>
              <w:pStyle w:val="ListParagraph"/>
              <w:numPr>
                <w:ilvl w:val="0"/>
                <w:numId w:val="8"/>
              </w:numPr>
              <w:rPr>
                <w:rFonts w:eastAsiaTheme="minorEastAsia"/>
                <w:sz w:val="24"/>
                <w:szCs w:val="24"/>
              </w:rPr>
            </w:pPr>
            <w:r w:rsidRPr="7CF2FABD">
              <w:rPr>
                <w:rFonts w:ascii="NTFPreCursivef" w:eastAsia="NTFPreCursivef" w:hAnsi="NTFPreCursivef" w:cs="NTFPreCursivef"/>
                <w:sz w:val="24"/>
                <w:szCs w:val="24"/>
              </w:rPr>
              <w:t>What does it mean to praise God?</w:t>
            </w:r>
          </w:p>
          <w:p w14:paraId="305FF9E7" w14:textId="317D33F9" w:rsidR="004527DD" w:rsidRDefault="02B39448" w:rsidP="7CF2FABD">
            <w:pPr>
              <w:pStyle w:val="ListParagraph"/>
              <w:numPr>
                <w:ilvl w:val="0"/>
                <w:numId w:val="8"/>
              </w:numPr>
              <w:rPr>
                <w:rFonts w:eastAsiaTheme="minorEastAsia"/>
                <w:sz w:val="24"/>
                <w:szCs w:val="24"/>
              </w:rPr>
            </w:pPr>
            <w:r w:rsidRPr="7CF2FABD">
              <w:rPr>
                <w:rFonts w:ascii="NTFPreCursivef" w:eastAsia="NTFPreCursivef" w:hAnsi="NTFPreCursivef" w:cs="NTFPreCursivef"/>
                <w:sz w:val="24"/>
                <w:szCs w:val="24"/>
              </w:rPr>
              <w:t>How can we work together to praise God’s wonderful world?</w:t>
            </w:r>
          </w:p>
          <w:p w14:paraId="2990EF1D" w14:textId="72AAC677" w:rsidR="004527DD" w:rsidRDefault="03DD5C71" w:rsidP="7CF2FABD">
            <w:pPr>
              <w:rPr>
                <w:rFonts w:ascii="NTFPreCursivef" w:eastAsia="NTFPreCursivef" w:hAnsi="NTFPreCursivef" w:cs="NTFPreCursivef"/>
                <w:sz w:val="24"/>
                <w:szCs w:val="24"/>
              </w:rPr>
            </w:pPr>
            <w:r w:rsidRPr="7CF2FABD">
              <w:rPr>
                <w:rFonts w:ascii="NTFPreCursivef" w:eastAsia="NTFPreCursivef" w:hAnsi="NTFPreCursivef" w:cs="NTFPreCursivef"/>
                <w:sz w:val="24"/>
                <w:szCs w:val="24"/>
              </w:rPr>
              <w:t>Explain that one of the wonderful things we praise God for is water. It is a precious gift from God and we need to use it well and not waste it.</w:t>
            </w:r>
          </w:p>
          <w:p w14:paraId="2D5248C0" w14:textId="0420C362" w:rsidR="004527DD" w:rsidRDefault="3DEA29C5" w:rsidP="7CF2FABD">
            <w:pPr>
              <w:pStyle w:val="ListParagraph"/>
              <w:numPr>
                <w:ilvl w:val="0"/>
                <w:numId w:val="4"/>
              </w:numPr>
              <w:rPr>
                <w:rFonts w:eastAsiaTheme="minorEastAsia"/>
                <w:sz w:val="24"/>
                <w:szCs w:val="24"/>
              </w:rPr>
            </w:pPr>
            <w:r w:rsidRPr="7CF2FABD">
              <w:rPr>
                <w:rFonts w:ascii="NTFPreCursivef" w:eastAsia="NTFPreCursivef" w:hAnsi="NTFPreCursivef" w:cs="NTFPreCursivef"/>
                <w:sz w:val="24"/>
                <w:szCs w:val="24"/>
              </w:rPr>
              <w:t>Why is water so precious?</w:t>
            </w:r>
          </w:p>
          <w:p w14:paraId="427D8977" w14:textId="17F9632D" w:rsidR="004527DD" w:rsidRDefault="3DEA29C5" w:rsidP="7CF2FABD">
            <w:pPr>
              <w:pStyle w:val="ListParagraph"/>
              <w:numPr>
                <w:ilvl w:val="0"/>
                <w:numId w:val="4"/>
              </w:numPr>
              <w:rPr>
                <w:rFonts w:eastAsiaTheme="minorEastAsia"/>
                <w:sz w:val="24"/>
                <w:szCs w:val="24"/>
              </w:rPr>
            </w:pPr>
            <w:r w:rsidRPr="7CF2FABD">
              <w:rPr>
                <w:rFonts w:ascii="NTFPreCursivef" w:eastAsia="NTFPreCursivef" w:hAnsi="NTFPreCursivef" w:cs="NTFPreCursivef"/>
                <w:sz w:val="24"/>
                <w:szCs w:val="24"/>
              </w:rPr>
              <w:t>What can we do to help save water?</w:t>
            </w:r>
          </w:p>
          <w:p w14:paraId="3FBB380B" w14:textId="1981F586" w:rsidR="004527DD" w:rsidRDefault="004527DD" w:rsidP="7CF2FABD">
            <w:pPr>
              <w:spacing w:line="259" w:lineRule="auto"/>
              <w:rPr>
                <w:rFonts w:ascii="NTFPreCursivef" w:hAnsi="NTFPreCursivef"/>
                <w:sz w:val="24"/>
                <w:szCs w:val="24"/>
              </w:rPr>
            </w:pPr>
          </w:p>
          <w:p w14:paraId="18E946EA" w14:textId="4201BEFB" w:rsidR="004527DD" w:rsidRDefault="3DEA29C5" w:rsidP="7CF2FABD">
            <w:pPr>
              <w:spacing w:line="259" w:lineRule="auto"/>
              <w:rPr>
                <w:rFonts w:ascii="NTFPreCursivef" w:hAnsi="NTFPreCursivef"/>
                <w:sz w:val="24"/>
                <w:szCs w:val="24"/>
              </w:rPr>
            </w:pPr>
            <w:r w:rsidRPr="7CF2FABD">
              <w:rPr>
                <w:rFonts w:ascii="NTFPreCursivef" w:hAnsi="NTFPreCursivef"/>
                <w:sz w:val="24"/>
                <w:szCs w:val="24"/>
              </w:rPr>
              <w:t>T</w:t>
            </w:r>
            <w:r w:rsidR="006C352B" w:rsidRPr="7CF2FABD">
              <w:rPr>
                <w:rFonts w:ascii="NTFPreCursivef" w:hAnsi="NTFPreCursivef"/>
                <w:sz w:val="24"/>
                <w:szCs w:val="24"/>
              </w:rPr>
              <w:t>ask</w:t>
            </w:r>
            <w:r w:rsidR="00082BF1" w:rsidRPr="7CF2FABD">
              <w:rPr>
                <w:rFonts w:ascii="NTFPreCursivef" w:hAnsi="NTFPreCursivef"/>
                <w:sz w:val="24"/>
                <w:szCs w:val="24"/>
              </w:rPr>
              <w:t xml:space="preserve"> 3</w:t>
            </w:r>
            <w:r w:rsidR="006C352B" w:rsidRPr="7CF2FABD">
              <w:rPr>
                <w:rFonts w:ascii="NTFPreCursivef" w:hAnsi="NTFPreCursivef"/>
                <w:sz w:val="24"/>
                <w:szCs w:val="24"/>
              </w:rPr>
              <w:t xml:space="preserve"> – </w:t>
            </w:r>
            <w:r w:rsidR="1CDEC112" w:rsidRPr="7CF2FABD">
              <w:rPr>
                <w:rFonts w:ascii="NTFPreCursivef" w:eastAsia="NTFPreCursivef" w:hAnsi="NTFPreCursivef" w:cs="NTFPreCursivef"/>
                <w:sz w:val="24"/>
                <w:szCs w:val="24"/>
              </w:rPr>
              <w:t>Talk with your child about how it’s good to use water to keep us healthy and clean but explain how we might waste water. How might we save water?</w:t>
            </w:r>
          </w:p>
          <w:p w14:paraId="2AD018A1" w14:textId="169B3FFA" w:rsidR="7CF2FABD" w:rsidRDefault="7CF2FABD" w:rsidP="7CF2FABD">
            <w:pPr>
              <w:spacing w:line="259" w:lineRule="auto"/>
              <w:rPr>
                <w:rFonts w:ascii="NTFPreCursivef" w:eastAsia="NTFPreCursivef" w:hAnsi="NTFPreCursivef" w:cs="NTFPreCursivef"/>
                <w:sz w:val="24"/>
                <w:szCs w:val="24"/>
              </w:rPr>
            </w:pPr>
          </w:p>
          <w:p w14:paraId="4605D2E2" w14:textId="777CB287" w:rsidR="007D2D0E" w:rsidRPr="008A2664" w:rsidRDefault="00082BF1" w:rsidP="7CF2FABD">
            <w:r w:rsidRPr="7CF2FABD">
              <w:rPr>
                <w:rFonts w:ascii="NTFPreCursivef" w:eastAsia="NTFPreCursivef" w:hAnsi="NTFPreCursivef" w:cs="NTFPreCursivef"/>
                <w:sz w:val="24"/>
                <w:szCs w:val="24"/>
              </w:rPr>
              <w:t xml:space="preserve">Task 4- </w:t>
            </w:r>
            <w:r w:rsidR="16D99B36" w:rsidRPr="7CF2FABD">
              <w:rPr>
                <w:rFonts w:ascii="NTFPreCursivef" w:eastAsia="NTFPreCursivef" w:hAnsi="NTFPreCursivef" w:cs="NTFPreCursivef"/>
                <w:sz w:val="24"/>
                <w:szCs w:val="24"/>
              </w:rPr>
              <w:t>Make a sign for home as a reminder not to waste water.</w:t>
            </w:r>
          </w:p>
          <w:p w14:paraId="74E98171" w14:textId="557C8963" w:rsidR="007D2D0E" w:rsidRPr="008A2664" w:rsidRDefault="007D2D0E" w:rsidP="7CF2FABD">
            <w:pPr>
              <w:rPr>
                <w:rFonts w:ascii="NTFPreCursivef" w:eastAsia="NTFPreCursivef" w:hAnsi="NTFPreCursivef" w:cs="NTFPreCursivef"/>
                <w:sz w:val="24"/>
                <w:szCs w:val="24"/>
              </w:rPr>
            </w:pPr>
          </w:p>
          <w:p w14:paraId="63D34ECC" w14:textId="04EF61F3" w:rsidR="007D2D0E" w:rsidRPr="008A2664" w:rsidRDefault="16D99B36" w:rsidP="7CF2FABD">
            <w:pPr>
              <w:rPr>
                <w:rFonts w:ascii="NTFPreCursivef" w:eastAsia="NTFPreCursivef" w:hAnsi="NTFPreCursivef" w:cs="NTFPreCursivef"/>
                <w:sz w:val="24"/>
                <w:szCs w:val="24"/>
              </w:rPr>
            </w:pPr>
            <w:r w:rsidRPr="197A983E">
              <w:rPr>
                <w:rFonts w:ascii="NTFPreCursivef" w:eastAsia="NTFPreCursivef" w:hAnsi="NTFPreCursivef" w:cs="NTFPreCursivef"/>
                <w:sz w:val="24"/>
                <w:szCs w:val="24"/>
              </w:rPr>
              <w:t xml:space="preserve">Task 5- </w:t>
            </w:r>
          </w:p>
          <w:p w14:paraId="77CFC133" w14:textId="7FF42562" w:rsidR="007D2D0E" w:rsidRPr="008A2664" w:rsidRDefault="16D99B36" w:rsidP="197A983E">
            <w:pPr>
              <w:rPr>
                <w:rFonts w:ascii="NTFPreCursivefk" w:eastAsia="NTFPreCursivefk" w:hAnsi="NTFPreCursivefk" w:cs="NTFPreCursivefk"/>
                <w:sz w:val="24"/>
                <w:szCs w:val="24"/>
                <w:lang w:val="en-US"/>
              </w:rPr>
            </w:pPr>
            <w:r w:rsidRPr="197A983E">
              <w:rPr>
                <w:rFonts w:ascii="NTFPreCursivefk" w:eastAsia="NTFPreCursivefk" w:hAnsi="NTFPreCursivefk" w:cs="NTFPreCursivefk"/>
                <w:sz w:val="24"/>
                <w:szCs w:val="24"/>
                <w:lang w:val="en-US"/>
              </w:rPr>
              <w:t>Remember</w:t>
            </w:r>
            <w:r w:rsidR="178ACA1F" w:rsidRPr="197A983E">
              <w:rPr>
                <w:rFonts w:ascii="NTFPreCursivefk" w:eastAsia="NTFPreCursivefk" w:hAnsi="NTFPreCursivefk" w:cs="NTFPreCursivefk"/>
                <w:sz w:val="24"/>
                <w:szCs w:val="24"/>
                <w:lang w:val="en-US"/>
              </w:rPr>
              <w:t xml:space="preserve">ing </w:t>
            </w:r>
          </w:p>
          <w:p w14:paraId="762C9811" w14:textId="31E409EC" w:rsidR="007D2D0E" w:rsidRPr="008A2664" w:rsidRDefault="16D99B36" w:rsidP="7CF2FABD">
            <w:pPr>
              <w:rPr>
                <w:rFonts w:ascii="NTFPreCursivefk" w:eastAsia="NTFPreCursivefk" w:hAnsi="NTFPreCursivefk" w:cs="NTFPreCursivefk"/>
                <w:i/>
                <w:iCs/>
                <w:sz w:val="24"/>
                <w:szCs w:val="24"/>
              </w:rPr>
            </w:pPr>
            <w:r w:rsidRPr="7CF2FABD">
              <w:rPr>
                <w:rFonts w:ascii="NTFPreCursivefk" w:eastAsia="NTFPreCursivefk" w:hAnsi="NTFPreCursivefk" w:cs="NTFPreCursivefk"/>
                <w:sz w:val="24"/>
                <w:szCs w:val="24"/>
              </w:rPr>
              <w:t xml:space="preserve">Start the session with a moment of quiet reflection. Provide your child with the opportunity to engage with questions of meaning and purpose related to </w:t>
            </w:r>
            <w:r w:rsidRPr="7CF2FABD">
              <w:rPr>
                <w:rFonts w:ascii="NTFPreCursivefk" w:eastAsia="NTFPreCursivefk" w:hAnsi="NTFPreCursivefk" w:cs="NTFPreCursivefk"/>
                <w:i/>
                <w:iCs/>
                <w:sz w:val="24"/>
                <w:szCs w:val="24"/>
              </w:rPr>
              <w:t>Our World.</w:t>
            </w:r>
          </w:p>
          <w:p w14:paraId="7B1E4577" w14:textId="1C791AFE" w:rsidR="007D2D0E" w:rsidRPr="008A2664" w:rsidRDefault="16D99B36" w:rsidP="7CF2FABD">
            <w:pPr>
              <w:rPr>
                <w:rFonts w:ascii="NTFPreCursivefk" w:eastAsia="NTFPreCursivefk" w:hAnsi="NTFPreCursivefk" w:cs="NTFPreCursivefk"/>
                <w:b/>
                <w:bCs/>
                <w:sz w:val="24"/>
                <w:szCs w:val="24"/>
                <w:lang w:val="en-US"/>
              </w:rPr>
            </w:pPr>
            <w:r w:rsidRPr="7CF2FABD">
              <w:rPr>
                <w:rFonts w:ascii="NTFPreCursivefk" w:eastAsia="NTFPreCursivefk" w:hAnsi="NTFPreCursivefk" w:cs="NTFPreCursivefk"/>
                <w:b/>
                <w:bCs/>
                <w:sz w:val="24"/>
                <w:szCs w:val="24"/>
                <w:lang w:val="en-US"/>
              </w:rPr>
              <w:t>Ask the children if there is anything they wonder about</w:t>
            </w:r>
          </w:p>
          <w:p w14:paraId="43787610" w14:textId="263B3B8E" w:rsidR="007D2D0E" w:rsidRPr="008A2664" w:rsidRDefault="16D99B36" w:rsidP="7CF2FABD">
            <w:pPr>
              <w:pStyle w:val="ListParagraph"/>
              <w:numPr>
                <w:ilvl w:val="0"/>
                <w:numId w:val="1"/>
              </w:numPr>
              <w:rPr>
                <w:rFonts w:ascii="NTFPreCursivefk" w:eastAsia="NTFPreCursivefk" w:hAnsi="NTFPreCursivefk" w:cs="NTFPreCursivefk"/>
                <w:sz w:val="24"/>
                <w:szCs w:val="24"/>
              </w:rPr>
            </w:pPr>
            <w:r w:rsidRPr="7CF2FABD">
              <w:rPr>
                <w:rFonts w:ascii="NTFPreCursivefk" w:eastAsia="NTFPreCursivefk" w:hAnsi="NTFPreCursivefk" w:cs="NTFPreCursivefk"/>
                <w:sz w:val="24"/>
                <w:szCs w:val="24"/>
              </w:rPr>
              <w:t>How wonderful is our world?</w:t>
            </w:r>
          </w:p>
          <w:p w14:paraId="190F6E8F" w14:textId="7692D68C" w:rsidR="007D2D0E" w:rsidRPr="008A2664" w:rsidRDefault="16D99B36" w:rsidP="7CF2FABD">
            <w:pPr>
              <w:pStyle w:val="ListParagraph"/>
              <w:numPr>
                <w:ilvl w:val="0"/>
                <w:numId w:val="1"/>
              </w:numPr>
              <w:rPr>
                <w:rFonts w:ascii="NTFPreCursivefk" w:eastAsia="NTFPreCursivefk" w:hAnsi="NTFPreCursivefk" w:cs="NTFPreCursivefk"/>
                <w:sz w:val="24"/>
                <w:szCs w:val="24"/>
              </w:rPr>
            </w:pPr>
            <w:r w:rsidRPr="7CF2FABD">
              <w:rPr>
                <w:rFonts w:ascii="NTFPreCursivefk" w:eastAsia="NTFPreCursivefk" w:hAnsi="NTFPreCursivefk" w:cs="NTFPreCursivefk"/>
                <w:sz w:val="24"/>
                <w:szCs w:val="24"/>
              </w:rPr>
              <w:t xml:space="preserve">How could we make God’s world even more wonderful? </w:t>
            </w:r>
          </w:p>
          <w:p w14:paraId="68A2D31E" w14:textId="17FF83A7" w:rsidR="007D2D0E" w:rsidRPr="008A2664" w:rsidRDefault="16D99B36" w:rsidP="197A983E">
            <w:pPr>
              <w:pStyle w:val="ListParagraph"/>
              <w:numPr>
                <w:ilvl w:val="0"/>
                <w:numId w:val="1"/>
              </w:numPr>
              <w:rPr>
                <w:rFonts w:eastAsiaTheme="minorEastAsia"/>
                <w:sz w:val="24"/>
                <w:szCs w:val="24"/>
              </w:rPr>
            </w:pPr>
            <w:r w:rsidRPr="197A983E">
              <w:rPr>
                <w:rFonts w:ascii="NTFPreCursivefk" w:eastAsia="NTFPreCursivefk" w:hAnsi="NTFPreCursivefk" w:cs="NTFPreCursivefk"/>
                <w:sz w:val="24"/>
                <w:szCs w:val="24"/>
              </w:rPr>
              <w:t>What would hap</w:t>
            </w:r>
            <w:r w:rsidRPr="197A983E">
              <w:rPr>
                <w:rFonts w:ascii="NTFPreCursivef" w:eastAsia="NTFPreCursivef" w:hAnsi="NTFPreCursivef" w:cs="NTFPreCursivef"/>
                <w:sz w:val="24"/>
                <w:szCs w:val="24"/>
              </w:rPr>
              <w:t>pen if we did not look after our world?</w:t>
            </w:r>
          </w:p>
          <w:p w14:paraId="53C481D3" w14:textId="0F545D67" w:rsidR="197A983E" w:rsidRDefault="197A983E" w:rsidP="197A983E">
            <w:pPr>
              <w:rPr>
                <w:rFonts w:ascii="NTFPreCursivef" w:eastAsia="NTFPreCursivef" w:hAnsi="NTFPreCursivef" w:cs="NTFPreCursivef"/>
                <w:sz w:val="24"/>
                <w:szCs w:val="24"/>
              </w:rPr>
            </w:pPr>
          </w:p>
          <w:p w14:paraId="2613DE38" w14:textId="119C6D0D" w:rsidR="007D2D0E" w:rsidRPr="008A2664" w:rsidRDefault="78378985" w:rsidP="7CF2FABD">
            <w:pPr>
              <w:rPr>
                <w:rFonts w:ascii="NTFPreCursivef" w:eastAsia="NTFPreCursivef" w:hAnsi="NTFPreCursivef" w:cs="NTFPreCursivef"/>
                <w:sz w:val="24"/>
                <w:szCs w:val="24"/>
              </w:rPr>
            </w:pPr>
            <w:r w:rsidRPr="197A983E">
              <w:rPr>
                <w:rFonts w:ascii="NTFPreCursivef" w:eastAsia="NTFPreCursivef" w:hAnsi="NTFPreCursivef" w:cs="NTFPreCursivef"/>
                <w:sz w:val="24"/>
                <w:szCs w:val="24"/>
              </w:rPr>
              <w:lastRenderedPageBreak/>
              <w:t>Task 6- Respond</w:t>
            </w:r>
            <w:r w:rsidR="1007B9AA" w:rsidRPr="197A983E">
              <w:rPr>
                <w:rFonts w:ascii="NTFPreCursivef" w:eastAsia="NTFPreCursivef" w:hAnsi="NTFPreCursivef" w:cs="NTFPreCursivef"/>
                <w:sz w:val="24"/>
                <w:szCs w:val="24"/>
              </w:rPr>
              <w:t xml:space="preserve">ing </w:t>
            </w:r>
          </w:p>
          <w:p w14:paraId="2620BBB4" w14:textId="216C3303" w:rsidR="007D2D0E" w:rsidRPr="008A2664" w:rsidRDefault="1007B9AA" w:rsidP="197A983E">
            <w:pPr>
              <w:rPr>
                <w:rFonts w:ascii="NTFPreCursivef" w:eastAsia="NTFPreCursivef" w:hAnsi="NTFPreCursivef" w:cs="NTFPreCursivef"/>
                <w:sz w:val="24"/>
                <w:szCs w:val="24"/>
              </w:rPr>
            </w:pPr>
            <w:r w:rsidRPr="197A983E">
              <w:rPr>
                <w:rFonts w:ascii="NTFPreCursivef" w:eastAsia="NTFPreCursivef" w:hAnsi="NTFPreCursivef" w:cs="NTFPreCursivef"/>
                <w:sz w:val="24"/>
                <w:szCs w:val="24"/>
              </w:rPr>
              <w:t xml:space="preserve">You could ask your child to draw or write how they would look after God’s wonderful world (larger image at bottom of page) </w:t>
            </w:r>
          </w:p>
          <w:p w14:paraId="332F5FE9" w14:textId="3885EA76" w:rsidR="007D2D0E" w:rsidRPr="008A2664" w:rsidRDefault="1007B9AA" w:rsidP="197A983E">
            <w:r>
              <w:rPr>
                <w:noProof/>
                <w:lang w:eastAsia="en-GB"/>
              </w:rPr>
              <w:drawing>
                <wp:inline distT="0" distB="0" distL="0" distR="0" wp14:anchorId="5D700354" wp14:editId="3901704F">
                  <wp:extent cx="2600325" cy="1790700"/>
                  <wp:effectExtent l="0" t="0" r="0" b="0"/>
                  <wp:docPr id="182867866" name="Picture 18286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325" cy="1790700"/>
                          </a:xfrm>
                          <a:prstGeom prst="rect">
                            <a:avLst/>
                          </a:prstGeom>
                        </pic:spPr>
                      </pic:pic>
                    </a:graphicData>
                  </a:graphic>
                </wp:inline>
              </w:drawing>
            </w:r>
          </w:p>
          <w:p w14:paraId="32897517" w14:textId="77777777" w:rsidR="007D2D0E" w:rsidRPr="00E67DBA" w:rsidRDefault="007D2D0E" w:rsidP="61D9EBDF">
            <w:pPr>
              <w:rPr>
                <w:rFonts w:ascii="NTFPreCursivefk" w:hAnsi="NTFPreCursivefk"/>
              </w:rPr>
            </w:pPr>
          </w:p>
          <w:p w14:paraId="74298583" w14:textId="20CFF3A5" w:rsidR="00082BF1" w:rsidRPr="00E67DBA" w:rsidRDefault="00082BF1" w:rsidP="61D9EBDF">
            <w:pPr>
              <w:rPr>
                <w:sz w:val="24"/>
                <w:szCs w:val="24"/>
              </w:rPr>
            </w:pPr>
            <w:r w:rsidRPr="00E67DBA">
              <w:rPr>
                <w:rFonts w:ascii="NTFPreCursivefk" w:hAnsi="NTFPreCursivefk"/>
                <w:sz w:val="24"/>
                <w:szCs w:val="24"/>
              </w:rPr>
              <w:t xml:space="preserve">CAFOD also have </w:t>
            </w:r>
            <w:hyperlink r:id="rId35" w:history="1">
              <w:r w:rsidR="00E67DBA" w:rsidRPr="00E67DBA">
                <w:rPr>
                  <w:rStyle w:val="Hyperlink"/>
                  <w:rFonts w:ascii="NTFPreCursivefk" w:hAnsi="NTFPreCursivefk"/>
                  <w:sz w:val="24"/>
                  <w:szCs w:val="24"/>
                </w:rPr>
                <w:t>Kidz-Zone</w:t>
              </w:r>
            </w:hyperlink>
            <w:r w:rsidR="00E67DBA" w:rsidRPr="00E67DBA">
              <w:rPr>
                <w:rFonts w:ascii="NTFPreCursivefk" w:hAnsi="NTFPreCursivefk"/>
                <w:sz w:val="24"/>
                <w:szCs w:val="24"/>
              </w:rPr>
              <w:t xml:space="preserve"> area (click on the link). Here you will find more information about the work of CAFOD, online games, things to do and children’s prayers.</w:t>
            </w:r>
            <w:r w:rsidR="00E67DBA" w:rsidRPr="00E67DBA">
              <w:rPr>
                <w:sz w:val="24"/>
                <w:szCs w:val="24"/>
              </w:rPr>
              <w:t xml:space="preserve">  </w:t>
            </w:r>
            <w:r w:rsidR="00E67DBA" w:rsidRPr="00E67DBA">
              <w:rPr>
                <w:rFonts w:ascii="NTFPreCursivefk" w:hAnsi="NTFPreCursivefk"/>
                <w:sz w:val="24"/>
                <w:szCs w:val="24"/>
              </w:rPr>
              <w:t>Click on the link then scroll down below the world map.</w:t>
            </w:r>
            <w:r w:rsidR="00E67DBA" w:rsidRPr="00E67DBA">
              <w:rPr>
                <w:sz w:val="24"/>
                <w:szCs w:val="24"/>
              </w:rPr>
              <w:t xml:space="preserve"> </w:t>
            </w:r>
          </w:p>
        </w:tc>
        <w:tc>
          <w:tcPr>
            <w:tcW w:w="4768" w:type="dxa"/>
          </w:tcPr>
          <w:p w14:paraId="2D289E35" w14:textId="39D98C87" w:rsidR="325033C4" w:rsidRDefault="325033C4" w:rsidP="7CF2FABD">
            <w:pPr>
              <w:rPr>
                <w:rFonts w:ascii="NTFPreCursivef" w:hAnsi="NTFPreCursivef"/>
                <w:b/>
                <w:bCs/>
                <w:sz w:val="24"/>
                <w:szCs w:val="24"/>
                <w:u w:val="single"/>
              </w:rPr>
            </w:pPr>
            <w:r w:rsidRPr="7CF2FABD">
              <w:rPr>
                <w:rFonts w:ascii="NTFPreCursivef" w:hAnsi="NTFPreCursivef"/>
                <w:sz w:val="24"/>
                <w:szCs w:val="24"/>
              </w:rPr>
              <w:lastRenderedPageBreak/>
              <w:t>These activities are related to transition allowing your child to reflect on the past year, their memories</w:t>
            </w:r>
            <w:r w:rsidR="785795B1" w:rsidRPr="7CF2FABD">
              <w:rPr>
                <w:rFonts w:ascii="NTFPreCursivef" w:hAnsi="NTFPreCursivef"/>
                <w:sz w:val="24"/>
                <w:szCs w:val="24"/>
              </w:rPr>
              <w:t xml:space="preserve"> and achievements.</w:t>
            </w:r>
          </w:p>
          <w:p w14:paraId="1D6C6E2B" w14:textId="403B2F95" w:rsidR="7CF2FABD" w:rsidRDefault="7CF2FABD" w:rsidP="7CF2FABD">
            <w:pPr>
              <w:rPr>
                <w:rFonts w:ascii="NTFPreCursivef" w:hAnsi="NTFPreCursivef"/>
                <w:b/>
                <w:bCs/>
                <w:sz w:val="24"/>
                <w:szCs w:val="24"/>
                <w:u w:val="single"/>
              </w:rPr>
            </w:pPr>
          </w:p>
          <w:p w14:paraId="6211E027" w14:textId="3EEB073E" w:rsidR="4709CF5F" w:rsidRDefault="4709CF5F" w:rsidP="7CF2FABD">
            <w:pPr>
              <w:rPr>
                <w:rFonts w:ascii="NTFPreCursivef" w:eastAsia="NTFPreCursivef" w:hAnsi="NTFPreCursivef" w:cs="NTFPreCursivef"/>
                <w:sz w:val="24"/>
                <w:szCs w:val="24"/>
              </w:rPr>
            </w:pPr>
            <w:r w:rsidRPr="7CF2FABD">
              <w:rPr>
                <w:rFonts w:ascii="NTFPreCursivef" w:eastAsia="NTFPreCursivef" w:hAnsi="NTFPreCursivef" w:cs="NTFPreCursivef"/>
                <w:b/>
                <w:bCs/>
                <w:sz w:val="24"/>
                <w:szCs w:val="24"/>
                <w:u w:val="single"/>
              </w:rPr>
              <w:t>Memories-</w:t>
            </w:r>
            <w:r w:rsidR="39BB5F6A" w:rsidRPr="7CF2FABD">
              <w:rPr>
                <w:rFonts w:ascii="NTFPreCursivef" w:eastAsia="NTFPreCursivef" w:hAnsi="NTFPreCursivef" w:cs="NTFPreCursivef"/>
                <w:sz w:val="24"/>
                <w:szCs w:val="24"/>
              </w:rPr>
              <w:t xml:space="preserve">Over the last year, your child will have created many school memories that they will cherish forever. Capture these memories in a fun way by asking your child to create a drawing or painting that illustrates their </w:t>
            </w:r>
            <w:r w:rsidR="39BB5F6A" w:rsidRPr="7CF2FABD">
              <w:rPr>
                <w:rFonts w:ascii="NTFPreCursivef" w:eastAsia="NTFPreCursivef" w:hAnsi="NTFPreCursivef" w:cs="NTFPreCursivef"/>
                <w:b/>
                <w:bCs/>
                <w:sz w:val="24"/>
                <w:szCs w:val="24"/>
              </w:rPr>
              <w:t>favourite school memory</w:t>
            </w:r>
            <w:r w:rsidR="39BB5F6A" w:rsidRPr="7CF2FABD">
              <w:rPr>
                <w:rFonts w:ascii="NTFPreCursivef" w:eastAsia="NTFPreCursivef" w:hAnsi="NTFPreCursivef" w:cs="NTFPreCursivef"/>
                <w:sz w:val="24"/>
                <w:szCs w:val="24"/>
              </w:rPr>
              <w:t>. This could be of a memorable lesson, a school trip or a game they played with friends. If your child has more than one favourite memory, they could create multiple art pieces and put these together to create a collage.</w:t>
            </w:r>
          </w:p>
          <w:p w14:paraId="71DA726A" w14:textId="15BAF6AF" w:rsidR="5F86F6F2" w:rsidRDefault="5F86F6F2" w:rsidP="7CF2FABD">
            <w:r>
              <w:rPr>
                <w:noProof/>
                <w:lang w:eastAsia="en-GB"/>
              </w:rPr>
              <w:drawing>
                <wp:inline distT="0" distB="0" distL="0" distR="0" wp14:anchorId="7ABD9582" wp14:editId="598B20BF">
                  <wp:extent cx="1905000" cy="3676650"/>
                  <wp:effectExtent l="0" t="0" r="0" b="0"/>
                  <wp:docPr id="108977605" name="Picture 10897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905000" cy="3676650"/>
                          </a:xfrm>
                          <a:prstGeom prst="rect">
                            <a:avLst/>
                          </a:prstGeom>
                        </pic:spPr>
                      </pic:pic>
                    </a:graphicData>
                  </a:graphic>
                </wp:inline>
              </w:drawing>
            </w:r>
          </w:p>
          <w:p w14:paraId="6504B66D" w14:textId="0ED1E2AC" w:rsidR="40D2F64C" w:rsidRDefault="40D2F64C" w:rsidP="7CF2FABD">
            <w:r w:rsidRPr="7CF2FABD">
              <w:rPr>
                <w:rFonts w:ascii="NTFPreCursivef" w:eastAsia="NTFPreCursivef" w:hAnsi="NTFPreCursivef" w:cs="NTFPreCursivef"/>
                <w:b/>
                <w:bCs/>
                <w:sz w:val="24"/>
                <w:szCs w:val="24"/>
                <w:u w:val="single"/>
              </w:rPr>
              <w:t>Achievements</w:t>
            </w:r>
            <w:r w:rsidR="39BB5F6A" w:rsidRPr="7CF2FABD">
              <w:rPr>
                <w:rFonts w:ascii="Arial" w:eastAsia="Arial" w:hAnsi="Arial" w:cs="Arial"/>
                <w:b/>
                <w:bCs/>
                <w:sz w:val="20"/>
                <w:szCs w:val="20"/>
                <w:u w:val="single"/>
              </w:rPr>
              <w:t>-</w:t>
            </w:r>
            <w:r w:rsidR="39BB5F6A" w:rsidRPr="7CF2FABD">
              <w:rPr>
                <w:rFonts w:ascii="NTFPreCursivef" w:eastAsia="NTFPreCursivef" w:hAnsi="NTFPreCursivef" w:cs="NTFPreCursivef"/>
                <w:sz w:val="24"/>
                <w:szCs w:val="24"/>
              </w:rPr>
              <w:t xml:space="preserve">Your child has achieved so much over the course of the year and now it is time to reflect on what makes them proud. Talk to your child about their proudest achievement this year. This could be learning to read some simple words, holding a pencil correctly or eating all of their </w:t>
            </w:r>
            <w:r w:rsidR="39BB5F6A" w:rsidRPr="7CF2FABD">
              <w:rPr>
                <w:rFonts w:ascii="NTFPreCursivef" w:eastAsia="NTFPreCursivef" w:hAnsi="NTFPreCursivef" w:cs="NTFPreCursivef"/>
                <w:sz w:val="24"/>
                <w:szCs w:val="24"/>
              </w:rPr>
              <w:lastRenderedPageBreak/>
              <w:t xml:space="preserve">school lunch every day. </w:t>
            </w:r>
            <w:r w:rsidR="013E4A07">
              <w:rPr>
                <w:noProof/>
                <w:lang w:eastAsia="en-GB"/>
              </w:rPr>
              <w:drawing>
                <wp:inline distT="0" distB="0" distL="0" distR="0" wp14:anchorId="7F99AB1B" wp14:editId="00B82D0D">
                  <wp:extent cx="1885950" cy="3743325"/>
                  <wp:effectExtent l="0" t="0" r="0" b="0"/>
                  <wp:docPr id="2080176703" name="Picture 208017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885950" cy="3743325"/>
                          </a:xfrm>
                          <a:prstGeom prst="rect">
                            <a:avLst/>
                          </a:prstGeom>
                        </pic:spPr>
                      </pic:pic>
                    </a:graphicData>
                  </a:graphic>
                </wp:inline>
              </w:drawing>
            </w:r>
          </w:p>
          <w:p w14:paraId="3F5CBF0F" w14:textId="110650CF" w:rsidR="167DD865" w:rsidRDefault="167DD865" w:rsidP="7CF2FABD">
            <w:r w:rsidRPr="7CF2FABD">
              <w:rPr>
                <w:rFonts w:ascii="NTFPreCursivef" w:eastAsia="NTFPreCursivef" w:hAnsi="NTFPreCursivef" w:cs="NTFPreCursivef"/>
                <w:b/>
                <w:bCs/>
                <w:sz w:val="24"/>
                <w:szCs w:val="24"/>
                <w:u w:val="single"/>
              </w:rPr>
              <w:t>Individual Qualities</w:t>
            </w:r>
            <w:r w:rsidRPr="7CF2FABD">
              <w:rPr>
                <w:rFonts w:ascii="NTFPreCursivef" w:eastAsia="NTFPreCursivef" w:hAnsi="NTFPreCursivef" w:cs="NTFPreCursivef"/>
                <w:sz w:val="24"/>
                <w:szCs w:val="24"/>
              </w:rPr>
              <w:t>-Ask your child to think about what makes them special. What makes them different to other people? Using an old shoe box, make a ‘</w:t>
            </w:r>
            <w:r w:rsidRPr="7CF2FABD">
              <w:rPr>
                <w:rFonts w:ascii="NTFPreCursivef" w:eastAsia="NTFPreCursivef" w:hAnsi="NTFPreCursivef" w:cs="NTFPreCursivef"/>
                <w:b/>
                <w:bCs/>
                <w:sz w:val="24"/>
                <w:szCs w:val="24"/>
              </w:rPr>
              <w:t>Special About Me</w:t>
            </w:r>
            <w:r w:rsidRPr="7CF2FABD">
              <w:rPr>
                <w:rFonts w:ascii="NTFPreCursivef" w:eastAsia="NTFPreCursivef" w:hAnsi="NTFPreCursivef" w:cs="NTFPreCursivef"/>
                <w:sz w:val="24"/>
                <w:szCs w:val="24"/>
              </w:rPr>
              <w:t xml:space="preserve">’ box. Your child could collect items from around the house that represent their personality such as a paintbrush, a storybook or a pair of dance shoes. Alternatively, your child could carefully cut out pictures from magazines or draw pictures to represent their individual qualities. Talk about the </w:t>
            </w:r>
            <w:r w:rsidRPr="7CF2FABD">
              <w:rPr>
                <w:rFonts w:ascii="NTFPreCursivef" w:eastAsia="NTFPreCursivef" w:hAnsi="NTFPreCursivef" w:cs="NTFPreCursivef"/>
                <w:b/>
                <w:bCs/>
                <w:sz w:val="24"/>
                <w:szCs w:val="24"/>
              </w:rPr>
              <w:t xml:space="preserve">importance of being unique </w:t>
            </w:r>
            <w:r w:rsidRPr="7CF2FABD">
              <w:rPr>
                <w:rFonts w:ascii="NTFPreCursivef" w:eastAsia="NTFPreCursivef" w:hAnsi="NTFPreCursivef" w:cs="NTFPreCursivef"/>
                <w:sz w:val="24"/>
                <w:szCs w:val="24"/>
              </w:rPr>
              <w:t xml:space="preserve">together </w:t>
            </w:r>
            <w:r w:rsidRPr="7CF2FABD">
              <w:rPr>
                <w:rFonts w:ascii="Arial" w:eastAsia="Arial" w:hAnsi="Arial" w:cs="Arial"/>
                <w:sz w:val="20"/>
                <w:szCs w:val="20"/>
              </w:rPr>
              <w:t xml:space="preserve">.  </w:t>
            </w:r>
            <w:r w:rsidRPr="7CF2FABD">
              <w:rPr>
                <w:rFonts w:ascii="Arial" w:eastAsia="Arial" w:hAnsi="Arial" w:cs="Arial"/>
                <w:b/>
                <w:bCs/>
                <w:sz w:val="20"/>
                <w:szCs w:val="20"/>
              </w:rPr>
              <w:t xml:space="preserve"> </w:t>
            </w:r>
          </w:p>
          <w:p w14:paraId="7D643181" w14:textId="44AEB5F6" w:rsidR="39BB5F6A" w:rsidRDefault="39BB5F6A" w:rsidP="7CF2FABD">
            <w:pPr>
              <w:rPr>
                <w:rFonts w:ascii="NTFPreCursivef" w:eastAsia="NTFPreCursivef" w:hAnsi="NTFPreCursivef" w:cs="NTFPreCursivef"/>
                <w:sz w:val="24"/>
                <w:szCs w:val="24"/>
              </w:rPr>
            </w:pPr>
            <w:r w:rsidRPr="7CF2FABD">
              <w:rPr>
                <w:rFonts w:ascii="NTFPreCursivef" w:eastAsia="NTFPreCursivef" w:hAnsi="NTFPreCursivef" w:cs="NTFPreCursivef"/>
                <w:sz w:val="24"/>
                <w:szCs w:val="24"/>
              </w:rPr>
              <w:t>After discussing your child’s accomplishments, ask them to choose one. Work together to create a portrait of your child which depicts their proudest achievement.</w:t>
            </w:r>
          </w:p>
          <w:p w14:paraId="0E2DD39E" w14:textId="4A3784E0" w:rsidR="7DE701D1" w:rsidRDefault="7DE701D1" w:rsidP="7CF2FABD">
            <w:r>
              <w:rPr>
                <w:noProof/>
                <w:lang w:eastAsia="en-GB"/>
              </w:rPr>
              <w:drawing>
                <wp:inline distT="0" distB="0" distL="0" distR="0" wp14:anchorId="6927708F" wp14:editId="504B76ED">
                  <wp:extent cx="1724025" cy="1838325"/>
                  <wp:effectExtent l="0" t="0" r="0" b="0"/>
                  <wp:docPr id="1180832689" name="Picture 118083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24025" cy="1838325"/>
                          </a:xfrm>
                          <a:prstGeom prst="rect">
                            <a:avLst/>
                          </a:prstGeom>
                        </pic:spPr>
                      </pic:pic>
                    </a:graphicData>
                  </a:graphic>
                </wp:inline>
              </w:drawing>
            </w:r>
          </w:p>
          <w:p w14:paraId="63079EED" w14:textId="6B94C9E1" w:rsidR="6BBEFB24" w:rsidRDefault="6BBEFB24" w:rsidP="7CF2FABD">
            <w:pPr>
              <w:rPr>
                <w:rFonts w:ascii="NTFPreCursivefk" w:eastAsia="NTFPreCursivefk" w:hAnsi="NTFPreCursivefk" w:cs="NTFPreCursivefk"/>
                <w:sz w:val="24"/>
                <w:szCs w:val="24"/>
              </w:rPr>
            </w:pPr>
            <w:r w:rsidRPr="7CF2FABD">
              <w:rPr>
                <w:rFonts w:ascii="NTFPreCursivefk" w:eastAsia="NTFPreCursivefk" w:hAnsi="NTFPreCursivefk" w:cs="NTFPreCursivefk"/>
                <w:b/>
                <w:bCs/>
                <w:sz w:val="24"/>
                <w:szCs w:val="24"/>
                <w:u w:val="single"/>
              </w:rPr>
              <w:t>Goal setting</w:t>
            </w:r>
            <w:r w:rsidRPr="7CF2FABD">
              <w:rPr>
                <w:rFonts w:ascii="NTFPreCursivefk" w:eastAsia="NTFPreCursivefk" w:hAnsi="NTFPreCursivefk" w:cs="NTFPreCursivefk"/>
                <w:b/>
                <w:bCs/>
                <w:sz w:val="24"/>
                <w:szCs w:val="24"/>
              </w:rPr>
              <w:t>-</w:t>
            </w:r>
            <w:r w:rsidRPr="7CF2FABD">
              <w:rPr>
                <w:rFonts w:ascii="NTFPreCursivefk" w:eastAsia="NTFPreCursivefk" w:hAnsi="NTFPreCursivefk" w:cs="NTFPreCursivefk"/>
                <w:sz w:val="24"/>
                <w:szCs w:val="24"/>
              </w:rPr>
              <w:t xml:space="preserve"> </w:t>
            </w:r>
            <w:r w:rsidR="1D99064F" w:rsidRPr="7CF2FABD">
              <w:rPr>
                <w:rFonts w:ascii="NTFPreCursivefk" w:eastAsia="NTFPreCursivefk" w:hAnsi="NTFPreCursivefk" w:cs="NTFPreCursivefk"/>
                <w:sz w:val="24"/>
                <w:szCs w:val="24"/>
              </w:rPr>
              <w:t xml:space="preserve">Read or listen to the story ‘Giraffes Can’t Dance’ </w:t>
            </w:r>
            <w:hyperlink r:id="rId39">
              <w:r w:rsidR="1D99064F" w:rsidRPr="7CF2FABD">
                <w:rPr>
                  <w:rStyle w:val="Hyperlink"/>
                  <w:rFonts w:ascii="NTFPreCursivefk" w:eastAsia="NTFPreCursivefk" w:hAnsi="NTFPreCursivefk" w:cs="NTFPreCursivefk"/>
                  <w:color w:val="1155CC"/>
                  <w:sz w:val="24"/>
                  <w:szCs w:val="24"/>
                </w:rPr>
                <w:t>here</w:t>
              </w:r>
            </w:hyperlink>
            <w:r w:rsidR="1D99064F" w:rsidRPr="7CF2FABD">
              <w:rPr>
                <w:rFonts w:ascii="NTFPreCursivefk" w:eastAsia="NTFPreCursivefk" w:hAnsi="NTFPreCursivefk" w:cs="NTFPreCursivefk"/>
                <w:sz w:val="24"/>
                <w:szCs w:val="24"/>
              </w:rPr>
              <w:t>.</w:t>
            </w:r>
            <w:r w:rsidR="1D99064F" w:rsidRPr="7CF2FABD">
              <w:rPr>
                <w:rFonts w:ascii="NTFPreCursivefk" w:eastAsia="NTFPreCursivefk" w:hAnsi="NTFPreCursivefk" w:cs="NTFPreCursivefk"/>
                <w:b/>
                <w:bCs/>
                <w:color w:val="9900FF"/>
                <w:sz w:val="24"/>
                <w:szCs w:val="24"/>
              </w:rPr>
              <w:t xml:space="preserve"> </w:t>
            </w:r>
            <w:r w:rsidR="1D99064F" w:rsidRPr="7CF2FABD">
              <w:rPr>
                <w:rFonts w:ascii="NTFPreCursivefk" w:eastAsia="NTFPreCursivefk" w:hAnsi="NTFPreCursivefk" w:cs="NTFPreCursivefk"/>
                <w:sz w:val="24"/>
                <w:szCs w:val="24"/>
              </w:rPr>
              <w:t>Talk about how Gerald the giraffe showed determination when trying to achieve his goals.</w:t>
            </w:r>
            <w:r w:rsidR="1D99064F" w:rsidRPr="7CF2FABD">
              <w:rPr>
                <w:rFonts w:ascii="NTFPreCursivefk" w:eastAsia="NTFPreCursivefk" w:hAnsi="NTFPreCursivefk" w:cs="NTFPreCursivefk"/>
                <w:b/>
                <w:bCs/>
                <w:color w:val="9900FF"/>
                <w:sz w:val="24"/>
                <w:szCs w:val="24"/>
              </w:rPr>
              <w:t xml:space="preserve"> </w:t>
            </w:r>
            <w:r w:rsidR="1D99064F" w:rsidRPr="7CF2FABD">
              <w:rPr>
                <w:rFonts w:ascii="NTFPreCursivefk" w:eastAsia="NTFPreCursivefk" w:hAnsi="NTFPreCursivefk" w:cs="NTFPreCursivefk"/>
                <w:sz w:val="24"/>
                <w:szCs w:val="24"/>
              </w:rPr>
              <w:t xml:space="preserve">Ask your </w:t>
            </w:r>
            <w:r w:rsidR="1D99064F" w:rsidRPr="7CF2FABD">
              <w:rPr>
                <w:rFonts w:ascii="NTFPreCursivefk" w:eastAsia="NTFPreCursivefk" w:hAnsi="NTFPreCursivefk" w:cs="NTFPreCursivefk"/>
                <w:sz w:val="24"/>
                <w:szCs w:val="24"/>
              </w:rPr>
              <w:lastRenderedPageBreak/>
              <w:t xml:space="preserve">child what they are looking forward to most about their new class, what they would like to get better at and what they would like to learn about. </w:t>
            </w:r>
          </w:p>
          <w:p w14:paraId="1879DECE" w14:textId="3581ADEE" w:rsidR="1D99064F" w:rsidRDefault="1D99064F" w:rsidP="7CF2FABD">
            <w:pPr>
              <w:rPr>
                <w:rFonts w:ascii="NTFPreCursivefk" w:eastAsia="NTFPreCursivefk" w:hAnsi="NTFPreCursivefk" w:cs="NTFPreCursivefk"/>
                <w:sz w:val="24"/>
                <w:szCs w:val="24"/>
              </w:rPr>
            </w:pPr>
            <w:r w:rsidRPr="7CF2FABD">
              <w:rPr>
                <w:rFonts w:ascii="NTFPreCursivefk" w:eastAsia="NTFPreCursivefk" w:hAnsi="NTFPreCursivefk" w:cs="NTFPreCursivefk"/>
                <w:sz w:val="24"/>
                <w:szCs w:val="24"/>
              </w:rPr>
              <w:t>Then discuss all of the things that will help your child get read</w:t>
            </w:r>
            <w:r w:rsidR="267733D2" w:rsidRPr="7CF2FABD">
              <w:rPr>
                <w:rFonts w:ascii="NTFPreCursivefk" w:eastAsia="NTFPreCursivefk" w:hAnsi="NTFPreCursivefk" w:cs="NTFPreCursivefk"/>
                <w:sz w:val="24"/>
                <w:szCs w:val="24"/>
              </w:rPr>
              <w:t>y</w:t>
            </w:r>
            <w:r w:rsidRPr="7CF2FABD">
              <w:rPr>
                <w:rFonts w:ascii="NTFPreCursivefk" w:eastAsia="NTFPreCursivefk" w:hAnsi="NTFPreCursivefk" w:cs="NTFPreCursivefk"/>
                <w:sz w:val="24"/>
                <w:szCs w:val="24"/>
              </w:rPr>
              <w:t xml:space="preserve"> for their new year group (see the list below). With your child, choose a few of the items from the list to practise over the next few weeks before September.</w:t>
            </w:r>
          </w:p>
          <w:p w14:paraId="48725A4C" w14:textId="4E8E9F87" w:rsidR="7CF2FABD" w:rsidRDefault="7CF2FABD" w:rsidP="7CF2FABD">
            <w:pPr>
              <w:rPr>
                <w:rFonts w:ascii="NTFPreCursivefk" w:eastAsia="NTFPreCursivefk" w:hAnsi="NTFPreCursivefk" w:cs="NTFPreCursivefk"/>
                <w:sz w:val="24"/>
                <w:szCs w:val="24"/>
              </w:rPr>
            </w:pPr>
          </w:p>
          <w:p w14:paraId="62982A2F" w14:textId="53B10A04" w:rsidR="00EB2A90" w:rsidRPr="00EB2A90" w:rsidRDefault="20E198A0" w:rsidP="7CF2FABD">
            <w:pPr>
              <w:rPr>
                <w:rFonts w:ascii="NTFPreCursivefk" w:eastAsia="NTFPreCursivefk" w:hAnsi="NTFPreCursivefk" w:cs="NTFPreCursivefk"/>
                <w:sz w:val="24"/>
                <w:szCs w:val="24"/>
              </w:rPr>
            </w:pPr>
            <w:r w:rsidRPr="7CF2FABD">
              <w:rPr>
                <w:rFonts w:ascii="NTFPreCursivefk" w:eastAsia="NTFPreCursivefk" w:hAnsi="NTFPreCursivefk" w:cs="NTFPreCursivefk"/>
                <w:sz w:val="24"/>
                <w:szCs w:val="24"/>
              </w:rPr>
              <w:t xml:space="preserve">Getting ready for my new year group </w:t>
            </w:r>
          </w:p>
          <w:p w14:paraId="792B82A4" w14:textId="71A7D908" w:rsidR="3A4EB054" w:rsidRDefault="20E198A0" w:rsidP="7CF2FABD">
            <w:pPr>
              <w:pStyle w:val="ListParagraph"/>
              <w:numPr>
                <w:ilvl w:val="0"/>
                <w:numId w:val="11"/>
              </w:numPr>
              <w:rPr>
                <w:rFonts w:ascii="NTFPreCursivefk" w:eastAsia="NTFPreCursivefk" w:hAnsi="NTFPreCursivefk" w:cs="NTFPreCursivefk"/>
                <w:sz w:val="24"/>
                <w:szCs w:val="24"/>
              </w:rPr>
            </w:pPr>
            <w:r w:rsidRPr="7CF2FABD">
              <w:rPr>
                <w:rFonts w:ascii="NTFPreCursivefk" w:eastAsia="NTFPreCursivefk" w:hAnsi="NTFPreCursivefk" w:cs="NTFPreCursivefk"/>
                <w:sz w:val="24"/>
                <w:szCs w:val="24"/>
              </w:rPr>
              <w:t>Taking turns when playing games</w:t>
            </w:r>
          </w:p>
          <w:p w14:paraId="63EBDEBD" w14:textId="30590E14" w:rsidR="3A4EB054" w:rsidRDefault="20E198A0" w:rsidP="7CF2FABD">
            <w:pPr>
              <w:pStyle w:val="ListParagraph"/>
              <w:numPr>
                <w:ilvl w:val="0"/>
                <w:numId w:val="11"/>
              </w:numPr>
              <w:rPr>
                <w:rFonts w:ascii="NTFPreCursivefk" w:eastAsia="NTFPreCursivefk" w:hAnsi="NTFPreCursivefk" w:cs="NTFPreCursivefk"/>
                <w:sz w:val="24"/>
                <w:szCs w:val="24"/>
              </w:rPr>
            </w:pPr>
            <w:r w:rsidRPr="7CF2FABD">
              <w:rPr>
                <w:rFonts w:ascii="NTFPreCursivefk" w:eastAsia="NTFPreCursivefk" w:hAnsi="NTFPreCursivefk" w:cs="NTFPreCursivefk"/>
                <w:sz w:val="24"/>
                <w:szCs w:val="24"/>
              </w:rPr>
              <w:t>Putting on my P.E kit independently</w:t>
            </w:r>
          </w:p>
          <w:p w14:paraId="01B03021" w14:textId="35150669" w:rsidR="3A4EB054" w:rsidRDefault="20E198A0" w:rsidP="7CF2FABD">
            <w:pPr>
              <w:pStyle w:val="ListParagraph"/>
              <w:numPr>
                <w:ilvl w:val="0"/>
                <w:numId w:val="11"/>
              </w:numPr>
              <w:rPr>
                <w:sz w:val="24"/>
                <w:szCs w:val="24"/>
              </w:rPr>
            </w:pPr>
            <w:r w:rsidRPr="7CF2FABD">
              <w:rPr>
                <w:rFonts w:ascii="NTFPreCursivefk" w:eastAsia="NTFPreCursivefk" w:hAnsi="NTFPreCursivefk" w:cs="NTFPreCursivefk"/>
                <w:sz w:val="24"/>
                <w:szCs w:val="24"/>
              </w:rPr>
              <w:t>Putting equipment away when I have finished using it</w:t>
            </w:r>
          </w:p>
          <w:p w14:paraId="4CF033B2" w14:textId="5ACB543F" w:rsidR="3A4EB054" w:rsidRDefault="20E198A0" w:rsidP="7CF2FABD">
            <w:pPr>
              <w:pStyle w:val="ListParagraph"/>
              <w:numPr>
                <w:ilvl w:val="0"/>
                <w:numId w:val="11"/>
              </w:numPr>
              <w:rPr>
                <w:sz w:val="24"/>
                <w:szCs w:val="24"/>
              </w:rPr>
            </w:pPr>
            <w:r w:rsidRPr="7CF2FABD">
              <w:rPr>
                <w:rFonts w:ascii="NTFPreCursivefk" w:eastAsia="NTFPreCursivefk" w:hAnsi="NTFPreCursivefk" w:cs="NTFPreCursivefk"/>
                <w:sz w:val="24"/>
                <w:szCs w:val="24"/>
              </w:rPr>
              <w:t>Writing my first and last name</w:t>
            </w:r>
          </w:p>
          <w:p w14:paraId="6F801D57" w14:textId="5F089250" w:rsidR="3A4EB054" w:rsidRDefault="20E198A0" w:rsidP="7CF2FABD">
            <w:pPr>
              <w:pStyle w:val="ListParagraph"/>
              <w:numPr>
                <w:ilvl w:val="0"/>
                <w:numId w:val="11"/>
              </w:numPr>
              <w:rPr>
                <w:sz w:val="24"/>
                <w:szCs w:val="24"/>
              </w:rPr>
            </w:pPr>
            <w:r w:rsidRPr="7CF2FABD">
              <w:rPr>
                <w:rFonts w:ascii="NTFPreCursivefk" w:eastAsia="NTFPreCursivefk" w:hAnsi="NTFPreCursivefk" w:cs="NTFPreCursivefk"/>
                <w:sz w:val="24"/>
                <w:szCs w:val="24"/>
              </w:rPr>
              <w:t>Washing and drying my hands</w:t>
            </w:r>
          </w:p>
          <w:p w14:paraId="6A8D8D82" w14:textId="47227E08" w:rsidR="3A4EB054" w:rsidRDefault="20E198A0" w:rsidP="7CF2FABD">
            <w:pPr>
              <w:pStyle w:val="ListParagraph"/>
              <w:numPr>
                <w:ilvl w:val="0"/>
                <w:numId w:val="11"/>
              </w:numPr>
              <w:rPr>
                <w:sz w:val="24"/>
                <w:szCs w:val="24"/>
              </w:rPr>
            </w:pPr>
            <w:r w:rsidRPr="7CF2FABD">
              <w:rPr>
                <w:rFonts w:ascii="NTFPreCursivefk" w:eastAsia="NTFPreCursivefk" w:hAnsi="NTFPreCursivefk" w:cs="NTFPreCursivefk"/>
                <w:sz w:val="24"/>
                <w:szCs w:val="24"/>
              </w:rPr>
              <w:t>Using scissors safely</w:t>
            </w:r>
          </w:p>
          <w:p w14:paraId="2A35D728" w14:textId="29A71DC0" w:rsidR="3A4EB054" w:rsidRDefault="20E198A0" w:rsidP="7CF2FABD">
            <w:pPr>
              <w:pStyle w:val="ListParagraph"/>
              <w:numPr>
                <w:ilvl w:val="0"/>
                <w:numId w:val="11"/>
              </w:numPr>
              <w:rPr>
                <w:sz w:val="24"/>
                <w:szCs w:val="24"/>
              </w:rPr>
            </w:pPr>
            <w:r w:rsidRPr="7CF2FABD">
              <w:rPr>
                <w:rFonts w:ascii="NTFPreCursivefk" w:eastAsia="NTFPreCursivefk" w:hAnsi="NTFPreCursivefk" w:cs="NTFPreCursivefk"/>
                <w:sz w:val="24"/>
                <w:szCs w:val="24"/>
              </w:rPr>
              <w:t>Pouring water from a jug</w:t>
            </w:r>
          </w:p>
          <w:p w14:paraId="6BBEFDEA" w14:textId="77777777" w:rsidR="00C20D57" w:rsidRPr="00DA2E6A" w:rsidRDefault="00C20D57" w:rsidP="7CF2FABD">
            <w:pPr>
              <w:rPr>
                <w:rFonts w:ascii="NTFPreCursivefk" w:eastAsia="NTFPreCursivefk" w:hAnsi="NTFPreCursivefk" w:cs="NTFPreCursivefk"/>
                <w:sz w:val="24"/>
                <w:szCs w:val="24"/>
              </w:rPr>
            </w:pPr>
          </w:p>
          <w:p w14:paraId="351ABC3E" w14:textId="25A15B78" w:rsidR="003C2470" w:rsidRPr="00DA2E6A" w:rsidRDefault="003C2470" w:rsidP="7CF2FABD">
            <w:pPr>
              <w:jc w:val="both"/>
              <w:rPr>
                <w:rFonts w:ascii="NTFPreCursivef" w:hAnsi="NTFPreCursivef"/>
                <w:sz w:val="24"/>
                <w:szCs w:val="24"/>
              </w:rPr>
            </w:pPr>
          </w:p>
          <w:p w14:paraId="4EDC3527" w14:textId="77777777" w:rsidR="00FD38FB" w:rsidRPr="00DA2E6A" w:rsidRDefault="00044341" w:rsidP="007B7C4D">
            <w:pPr>
              <w:rPr>
                <w:rFonts w:ascii="NTFPreCursivef" w:hAnsi="NTFPreCursivef"/>
                <w:sz w:val="24"/>
                <w:szCs w:val="24"/>
              </w:rPr>
            </w:pPr>
            <w:r w:rsidRPr="00DA2E6A">
              <w:rPr>
                <w:rFonts w:ascii="NTFPreCursivef" w:hAnsi="NTFPreCursivef"/>
                <w:sz w:val="24"/>
                <w:szCs w:val="24"/>
              </w:rPr>
              <w:t xml:space="preserve">Wellbeing - </w:t>
            </w:r>
            <w:r w:rsidR="007B7C4D" w:rsidRPr="00DA2E6A">
              <w:rPr>
                <w:rFonts w:ascii="NTFPreCursivef" w:hAnsi="NTFPreCursivef"/>
                <w:sz w:val="24"/>
                <w:szCs w:val="24"/>
              </w:rPr>
              <w:t xml:space="preserve">try </w:t>
            </w:r>
            <w:hyperlink r:id="rId40" w:history="1">
              <w:r w:rsidR="007B7C4D" w:rsidRPr="00DA2E6A">
                <w:rPr>
                  <w:rStyle w:val="Hyperlink"/>
                  <w:rFonts w:ascii="NTFPreCursivef" w:hAnsi="NTFPreCursivef"/>
                  <w:sz w:val="24"/>
                  <w:szCs w:val="24"/>
                </w:rPr>
                <w:t>cosmic kids yoga</w:t>
              </w:r>
            </w:hyperlink>
            <w:r w:rsidR="007B7C4D" w:rsidRPr="00DA2E6A">
              <w:rPr>
                <w:rFonts w:ascii="NTFPreCursivef" w:hAnsi="NTFPreCursivef"/>
                <w:sz w:val="24"/>
                <w:szCs w:val="24"/>
              </w:rPr>
              <w:t xml:space="preserve"> Click on the link and choose from one of the videos.</w:t>
            </w:r>
            <w:r w:rsidR="00FD38FB" w:rsidRPr="00DA2E6A">
              <w:rPr>
                <w:rFonts w:ascii="NTFPreCursivef" w:hAnsi="NTFPreCursivef"/>
                <w:sz w:val="24"/>
                <w:szCs w:val="24"/>
              </w:rPr>
              <w:t xml:space="preserve"> </w:t>
            </w:r>
          </w:p>
          <w:p w14:paraId="6D1F6ACD" w14:textId="184D088D" w:rsidR="007B7C4D" w:rsidRPr="00DA2E6A" w:rsidRDefault="00FD38FB" w:rsidP="007B7C4D">
            <w:pPr>
              <w:rPr>
                <w:rFonts w:ascii="NTFPreCursivef" w:hAnsi="NTFPreCursivef"/>
                <w:sz w:val="24"/>
                <w:szCs w:val="24"/>
              </w:rPr>
            </w:pPr>
            <w:r w:rsidRPr="00DA2E6A">
              <w:rPr>
                <w:rFonts w:ascii="NTFPreCursivef" w:hAnsi="NTFPreCursivef"/>
                <w:sz w:val="24"/>
                <w:szCs w:val="24"/>
              </w:rPr>
              <w:t xml:space="preserve">Take some time to be quiet and still, listen to some calming music and think about your week. What has gone well? What has not gone so well? </w:t>
            </w:r>
          </w:p>
          <w:p w14:paraId="2EFE1961" w14:textId="7127F3BD" w:rsidR="00794A24" w:rsidRDefault="00794A24" w:rsidP="007B7C4D">
            <w:pPr>
              <w:rPr>
                <w:rFonts w:ascii="NTFPreCursivef" w:hAnsi="NTFPreCursivef"/>
                <w:sz w:val="24"/>
                <w:szCs w:val="24"/>
              </w:rPr>
            </w:pPr>
            <w:r w:rsidRPr="00DA2E6A">
              <w:rPr>
                <w:rFonts w:ascii="NTFPreCursivef" w:hAnsi="NTFPreCursivef"/>
                <w:sz w:val="24"/>
                <w:szCs w:val="24"/>
              </w:rPr>
              <w:t>.</w:t>
            </w:r>
            <w:r>
              <w:rPr>
                <w:rFonts w:ascii="NTFPreCursivef" w:hAnsi="NTFPreCursivef"/>
                <w:sz w:val="24"/>
                <w:szCs w:val="24"/>
              </w:rPr>
              <w:t xml:space="preserve"> </w:t>
            </w:r>
          </w:p>
          <w:p w14:paraId="63F956BD" w14:textId="13E50B5E" w:rsidR="00044341" w:rsidRPr="00044341" w:rsidRDefault="00044341" w:rsidP="007B7C4D">
            <w:pPr>
              <w:pStyle w:val="Heading3"/>
              <w:shd w:val="clear" w:color="auto" w:fill="FFFFFF"/>
              <w:spacing w:before="0" w:beforeAutospacing="0" w:line="480" w:lineRule="atLeast"/>
              <w:outlineLvl w:val="2"/>
              <w:rPr>
                <w:rFonts w:ascii="NTFPreCursivef" w:hAnsi="NTFPreCursivef" w:cs="Arial"/>
                <w:b w:val="0"/>
                <w:bCs w:val="0"/>
                <w:color w:val="941339"/>
                <w:sz w:val="33"/>
                <w:szCs w:val="33"/>
              </w:rPr>
            </w:pPr>
          </w:p>
          <w:p w14:paraId="40D7495F" w14:textId="616AD896" w:rsidR="00803484" w:rsidRDefault="00803484" w:rsidP="00FA26E0">
            <w:pPr>
              <w:rPr>
                <w:rFonts w:ascii="NTFPreCursivef" w:hAnsi="NTFPreCursivef"/>
                <w:sz w:val="24"/>
                <w:szCs w:val="24"/>
              </w:rPr>
            </w:pPr>
          </w:p>
          <w:p w14:paraId="1BB16428" w14:textId="79F75060" w:rsidR="00803484" w:rsidRDefault="00803484" w:rsidP="00FA26E0">
            <w:pPr>
              <w:rPr>
                <w:rFonts w:ascii="NTFPreCursivef" w:eastAsia="NTFPreCursivef" w:hAnsi="NTFPreCursivef" w:cs="NTFPreCursivef"/>
                <w:sz w:val="24"/>
                <w:szCs w:val="24"/>
              </w:rPr>
            </w:pPr>
            <w:r>
              <w:rPr>
                <w:rFonts w:ascii="NTFPreCursivef" w:eastAsia="NTFPreCursivef" w:hAnsi="NTFPreCursivef" w:cs="NTFPreCursivef"/>
                <w:sz w:val="24"/>
                <w:szCs w:val="24"/>
              </w:rPr>
              <w:t xml:space="preserve">    </w:t>
            </w:r>
            <w:r w:rsidR="00987407">
              <w:rPr>
                <w:rFonts w:ascii="NTFPreCursivef" w:eastAsia="NTFPreCursivef" w:hAnsi="NTFPreCursivef" w:cs="NTFPreCursivef"/>
                <w:sz w:val="24"/>
                <w:szCs w:val="24"/>
              </w:rPr>
              <w:t xml:space="preserve">  </w:t>
            </w:r>
          </w:p>
          <w:p w14:paraId="608317DC" w14:textId="4534F540" w:rsidR="00987407" w:rsidRPr="006F4613" w:rsidRDefault="00987407" w:rsidP="00FA26E0">
            <w:pPr>
              <w:rPr>
                <w:rFonts w:ascii="NTFPreCursivef" w:eastAsia="NTFPreCursivef" w:hAnsi="NTFPreCursivef" w:cs="NTFPreCursivef"/>
                <w:sz w:val="24"/>
                <w:szCs w:val="24"/>
              </w:rPr>
            </w:pPr>
          </w:p>
        </w:tc>
      </w:tr>
    </w:tbl>
    <w:p w14:paraId="102541FC" w14:textId="5CD8F270" w:rsidR="7CF2FABD" w:rsidRDefault="7CF2FABD"/>
    <w:p w14:paraId="3306F814" w14:textId="40C06E2E" w:rsidR="00FD38FB" w:rsidRDefault="00FD38FB" w:rsidP="00844457">
      <w:pPr>
        <w:rPr>
          <w:b/>
          <w:bCs/>
        </w:rPr>
      </w:pPr>
    </w:p>
    <w:p w14:paraId="314FAB56" w14:textId="586CC6CD" w:rsidR="00DA2E6A" w:rsidRDefault="00DA2E6A" w:rsidP="00844457">
      <w:pPr>
        <w:rPr>
          <w:b/>
          <w:bCs/>
        </w:rPr>
      </w:pPr>
    </w:p>
    <w:p w14:paraId="60138807" w14:textId="72A6B6DB" w:rsidR="00DA2E6A" w:rsidRDefault="00DA2E6A" w:rsidP="00844457">
      <w:pPr>
        <w:rPr>
          <w:b/>
          <w:bCs/>
        </w:rPr>
      </w:pPr>
    </w:p>
    <w:p w14:paraId="00C1DA7D" w14:textId="3AF97161" w:rsidR="00082BF1" w:rsidRDefault="00082BF1" w:rsidP="00844457">
      <w:pPr>
        <w:rPr>
          <w:b/>
          <w:bCs/>
        </w:rPr>
      </w:pPr>
    </w:p>
    <w:p w14:paraId="0E7F60CC" w14:textId="60CB3BC0" w:rsidR="00082BF1" w:rsidRDefault="00082BF1" w:rsidP="00844457">
      <w:pPr>
        <w:rPr>
          <w:b/>
          <w:bCs/>
        </w:rPr>
      </w:pPr>
    </w:p>
    <w:p w14:paraId="6FC0169B" w14:textId="648CA1FD" w:rsidR="00082BF1" w:rsidRDefault="00082BF1" w:rsidP="00844457">
      <w:pPr>
        <w:rPr>
          <w:b/>
          <w:bCs/>
        </w:rPr>
      </w:pPr>
    </w:p>
    <w:p w14:paraId="022F4CE4" w14:textId="684F3A08" w:rsidR="00082BF1" w:rsidRDefault="00082BF1" w:rsidP="00844457">
      <w:pPr>
        <w:rPr>
          <w:b/>
          <w:bCs/>
        </w:rPr>
      </w:pPr>
    </w:p>
    <w:p w14:paraId="42722244" w14:textId="5F2EF86E" w:rsidR="00082BF1" w:rsidRDefault="00082BF1" w:rsidP="00844457">
      <w:pPr>
        <w:rPr>
          <w:b/>
          <w:bCs/>
        </w:rPr>
      </w:pPr>
    </w:p>
    <w:p w14:paraId="27FD8029" w14:textId="77D12FDD" w:rsidR="00082BF1" w:rsidRDefault="00082BF1" w:rsidP="00844457">
      <w:pPr>
        <w:rPr>
          <w:b/>
          <w:bCs/>
        </w:rPr>
      </w:pPr>
    </w:p>
    <w:p w14:paraId="2F26372F" w14:textId="750245FC" w:rsidR="00082BF1" w:rsidRDefault="00082BF1" w:rsidP="00844457">
      <w:pPr>
        <w:rPr>
          <w:b/>
          <w:bCs/>
        </w:rPr>
      </w:pPr>
    </w:p>
    <w:p w14:paraId="7343BC18" w14:textId="4306ED7A" w:rsidR="00082BF1" w:rsidRDefault="00082BF1" w:rsidP="00844457">
      <w:pPr>
        <w:rPr>
          <w:b/>
          <w:bCs/>
        </w:rPr>
      </w:pPr>
    </w:p>
    <w:p w14:paraId="7BD1395C" w14:textId="0162309E" w:rsidR="00082BF1" w:rsidRDefault="00082BF1" w:rsidP="00844457">
      <w:pPr>
        <w:rPr>
          <w:b/>
          <w:bCs/>
        </w:rPr>
      </w:pPr>
    </w:p>
    <w:p w14:paraId="2EEFCA48" w14:textId="554320AF" w:rsidR="00082BF1" w:rsidRDefault="00082BF1" w:rsidP="00844457">
      <w:pPr>
        <w:rPr>
          <w:b/>
          <w:bCs/>
        </w:rPr>
      </w:pPr>
    </w:p>
    <w:p w14:paraId="0B49ABC6" w14:textId="73A63DAD" w:rsidR="00082BF1" w:rsidRDefault="00082BF1" w:rsidP="00844457">
      <w:pPr>
        <w:rPr>
          <w:b/>
          <w:bCs/>
        </w:rPr>
      </w:pPr>
    </w:p>
    <w:p w14:paraId="4B991DD8" w14:textId="0048F0AF" w:rsidR="00082BF1" w:rsidRDefault="00082BF1" w:rsidP="00844457">
      <w:pPr>
        <w:rPr>
          <w:b/>
          <w:bCs/>
        </w:rPr>
      </w:pPr>
    </w:p>
    <w:p w14:paraId="0946127D" w14:textId="1B95C16E" w:rsidR="00082BF1" w:rsidRDefault="00082BF1" w:rsidP="00844457">
      <w:pPr>
        <w:rPr>
          <w:b/>
          <w:bCs/>
        </w:rPr>
      </w:pPr>
    </w:p>
    <w:p w14:paraId="5B2A6696" w14:textId="77777777" w:rsidR="00082BF1" w:rsidRDefault="00082BF1" w:rsidP="00844457">
      <w:pPr>
        <w:rPr>
          <w:b/>
          <w:bCs/>
        </w:rPr>
      </w:pPr>
    </w:p>
    <w:p w14:paraId="54E3F66C" w14:textId="4871820C" w:rsidR="00DA2E6A" w:rsidRDefault="00DA2E6A" w:rsidP="00844457">
      <w:pPr>
        <w:rPr>
          <w:b/>
          <w:bCs/>
        </w:rPr>
      </w:pPr>
    </w:p>
    <w:p w14:paraId="4596E704" w14:textId="49296A6E" w:rsidR="00DA2E6A" w:rsidRDefault="00DA2E6A" w:rsidP="00844457">
      <w:pPr>
        <w:rPr>
          <w:b/>
          <w:bCs/>
        </w:rPr>
      </w:pPr>
    </w:p>
    <w:p w14:paraId="54E4DFF7" w14:textId="6B70F70C" w:rsidR="00DA2E6A" w:rsidRDefault="00DA2E6A" w:rsidP="00844457">
      <w:pPr>
        <w:rPr>
          <w:b/>
          <w:bCs/>
        </w:rPr>
      </w:pPr>
    </w:p>
    <w:p w14:paraId="6C9D6B05" w14:textId="7AEF7E1C" w:rsidR="00DA2E6A" w:rsidRDefault="00DA2E6A" w:rsidP="00844457">
      <w:pPr>
        <w:rPr>
          <w:b/>
          <w:bCs/>
        </w:rPr>
      </w:pPr>
    </w:p>
    <w:p w14:paraId="1D70AEA6" w14:textId="2F3C2FEA" w:rsidR="001C4571" w:rsidRDefault="00803484" w:rsidP="00987407">
      <w:pPr>
        <w:jc w:val="center"/>
        <w:rPr>
          <w:b/>
          <w:bCs/>
        </w:rPr>
      </w:pPr>
      <w:r>
        <w:rPr>
          <w:b/>
          <w:bCs/>
        </w:rPr>
        <w:t>Y</w:t>
      </w:r>
      <w:r w:rsidR="00ED1352">
        <w:rPr>
          <w:b/>
          <w:bCs/>
        </w:rPr>
        <w:t>our own num</w:t>
      </w:r>
      <w:r w:rsidR="001C4571">
        <w:rPr>
          <w:b/>
          <w:bCs/>
        </w:rPr>
        <w:t>b</w:t>
      </w:r>
      <w:r w:rsidR="00ED1352">
        <w:rPr>
          <w:b/>
          <w:bCs/>
        </w:rPr>
        <w:t>er rhyme sheet.</w:t>
      </w:r>
    </w:p>
    <w:p w14:paraId="1EEAAEFF" w14:textId="72D9ADDF" w:rsidR="00745030" w:rsidRDefault="003A78B1" w:rsidP="00745030">
      <w:pPr>
        <w:jc w:val="center"/>
        <w:rPr>
          <w:b/>
          <w:bCs/>
        </w:rPr>
      </w:pPr>
      <w:r>
        <w:rPr>
          <w:noProof/>
          <w:lang w:eastAsia="en-GB"/>
        </w:rPr>
        <w:lastRenderedPageBreak/>
        <w:drawing>
          <wp:inline distT="0" distB="0" distL="0" distR="0" wp14:anchorId="1E92DF2D" wp14:editId="1A5A2004">
            <wp:extent cx="4732020" cy="5345838"/>
            <wp:effectExtent l="0" t="0" r="0" b="7620"/>
            <wp:docPr id="68602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4732020" cy="5345838"/>
                    </a:xfrm>
                    <a:prstGeom prst="rect">
                      <a:avLst/>
                    </a:prstGeom>
                  </pic:spPr>
                </pic:pic>
              </a:graphicData>
            </a:graphic>
          </wp:inline>
        </w:drawing>
      </w:r>
    </w:p>
    <w:p w14:paraId="1337A088" w14:textId="77777777" w:rsidR="001C4571" w:rsidRDefault="001C4571" w:rsidP="00745030">
      <w:pPr>
        <w:jc w:val="center"/>
        <w:rPr>
          <w:b/>
          <w:bCs/>
          <w:u w:val="single"/>
        </w:rPr>
      </w:pPr>
    </w:p>
    <w:p w14:paraId="635DE974" w14:textId="7B25AB86" w:rsidR="684ACEEB" w:rsidRDefault="684ACEEB" w:rsidP="684ACEEB">
      <w:pPr>
        <w:jc w:val="center"/>
        <w:rPr>
          <w:b/>
          <w:bCs/>
          <w:u w:val="single"/>
        </w:rPr>
      </w:pPr>
    </w:p>
    <w:p w14:paraId="4B93E7C7" w14:textId="606AE2C5" w:rsidR="684ACEEB" w:rsidRDefault="684ACEEB" w:rsidP="684ACEEB">
      <w:pPr>
        <w:jc w:val="center"/>
        <w:rPr>
          <w:b/>
          <w:bCs/>
          <w:u w:val="single"/>
        </w:rPr>
      </w:pPr>
    </w:p>
    <w:p w14:paraId="7F8A8431" w14:textId="7FFE49D4" w:rsidR="00606D1A" w:rsidRDefault="00606D1A" w:rsidP="684ACEEB">
      <w:pPr>
        <w:jc w:val="center"/>
        <w:rPr>
          <w:b/>
          <w:bCs/>
          <w:u w:val="single"/>
        </w:rPr>
      </w:pPr>
    </w:p>
    <w:p w14:paraId="596337EF" w14:textId="4E65B7A5" w:rsidR="00606D1A" w:rsidRDefault="00606D1A" w:rsidP="684ACEEB">
      <w:pPr>
        <w:jc w:val="center"/>
        <w:rPr>
          <w:b/>
          <w:bCs/>
          <w:u w:val="single"/>
        </w:rPr>
      </w:pPr>
    </w:p>
    <w:p w14:paraId="2F431D65" w14:textId="3CCB671C" w:rsidR="00606D1A" w:rsidRDefault="00606D1A" w:rsidP="684ACEEB">
      <w:pPr>
        <w:jc w:val="center"/>
        <w:rPr>
          <w:b/>
          <w:bCs/>
          <w:u w:val="single"/>
        </w:rPr>
      </w:pPr>
    </w:p>
    <w:p w14:paraId="623F7895" w14:textId="3801DD0C" w:rsidR="00606D1A" w:rsidRDefault="00606D1A" w:rsidP="684ACEEB">
      <w:pPr>
        <w:jc w:val="center"/>
        <w:rPr>
          <w:b/>
          <w:bCs/>
          <w:u w:val="single"/>
        </w:rPr>
      </w:pPr>
    </w:p>
    <w:p w14:paraId="3A89E4EF" w14:textId="57207AEA" w:rsidR="00606D1A" w:rsidRDefault="00606D1A" w:rsidP="684ACEEB">
      <w:pPr>
        <w:jc w:val="center"/>
        <w:rPr>
          <w:b/>
          <w:bCs/>
          <w:u w:val="single"/>
        </w:rPr>
      </w:pPr>
    </w:p>
    <w:p w14:paraId="141857E6" w14:textId="04F0D3D2" w:rsidR="00606D1A" w:rsidRDefault="00606D1A" w:rsidP="684ACEEB">
      <w:pPr>
        <w:jc w:val="center"/>
        <w:rPr>
          <w:b/>
          <w:bCs/>
          <w:u w:val="single"/>
        </w:rPr>
      </w:pPr>
    </w:p>
    <w:p w14:paraId="25FADAC9" w14:textId="23A80D0A" w:rsidR="00606D1A" w:rsidRDefault="00606D1A" w:rsidP="684ACEEB">
      <w:pPr>
        <w:jc w:val="center"/>
        <w:rPr>
          <w:b/>
          <w:bCs/>
          <w:u w:val="single"/>
        </w:rPr>
      </w:pPr>
    </w:p>
    <w:p w14:paraId="0108FF12" w14:textId="77777777" w:rsidR="00606D1A" w:rsidRDefault="00606D1A" w:rsidP="684ACEEB">
      <w:pPr>
        <w:jc w:val="center"/>
        <w:rPr>
          <w:b/>
          <w:bCs/>
          <w:u w:val="single"/>
        </w:rPr>
      </w:pPr>
    </w:p>
    <w:p w14:paraId="40EAD5D0" w14:textId="0DECADFD" w:rsidR="61D9EBDF" w:rsidRDefault="61D9EBDF" w:rsidP="61D9EBDF">
      <w:pPr>
        <w:jc w:val="center"/>
        <w:rPr>
          <w:b/>
          <w:bCs/>
          <w:u w:val="single"/>
        </w:rPr>
      </w:pPr>
    </w:p>
    <w:p w14:paraId="67989F1E" w14:textId="098A176E" w:rsidR="61D9EBDF" w:rsidRDefault="61D9EBDF" w:rsidP="61D9EBDF">
      <w:pPr>
        <w:jc w:val="center"/>
        <w:rPr>
          <w:b/>
          <w:bCs/>
          <w:u w:val="single"/>
        </w:rPr>
      </w:pPr>
    </w:p>
    <w:p w14:paraId="25620288" w14:textId="7C3F3E1F" w:rsidR="00047DFD" w:rsidRDefault="1EB5BE68" w:rsidP="61D9EBDF">
      <w:pPr>
        <w:jc w:val="center"/>
        <w:rPr>
          <w:b/>
          <w:bCs/>
          <w:u w:val="single"/>
        </w:rPr>
      </w:pPr>
      <w:r w:rsidRPr="7CF2FABD">
        <w:rPr>
          <w:b/>
          <w:bCs/>
          <w:u w:val="single"/>
        </w:rPr>
        <w:t>R</w:t>
      </w:r>
      <w:r w:rsidR="00047DFD" w:rsidRPr="7CF2FABD">
        <w:rPr>
          <w:b/>
          <w:bCs/>
          <w:u w:val="single"/>
        </w:rPr>
        <w:t>E</w:t>
      </w:r>
    </w:p>
    <w:p w14:paraId="3ED4F3E3" w14:textId="63CF7DB5" w:rsidR="78B96C61" w:rsidRDefault="78B96C61" w:rsidP="7CF2FABD">
      <w:pPr>
        <w:jc w:val="center"/>
        <w:rPr>
          <w:b/>
          <w:bCs/>
          <w:u w:val="single"/>
        </w:rPr>
      </w:pPr>
    </w:p>
    <w:p w14:paraId="04C508D4" w14:textId="57A88EFB" w:rsidR="78B96C61" w:rsidRDefault="00F87D78" w:rsidP="7CF2FABD">
      <w:pPr>
        <w:jc w:val="center"/>
      </w:pPr>
      <w:r>
        <w:t>Task 1</w:t>
      </w:r>
    </w:p>
    <w:p w14:paraId="7662671E" w14:textId="7F58A814" w:rsidR="78B96C61" w:rsidRDefault="5984B33B" w:rsidP="7CF2FABD">
      <w:pPr>
        <w:jc w:val="center"/>
      </w:pPr>
      <w:r>
        <w:rPr>
          <w:noProof/>
          <w:lang w:eastAsia="en-GB"/>
        </w:rPr>
        <w:drawing>
          <wp:inline distT="0" distB="0" distL="0" distR="0" wp14:anchorId="403B007B" wp14:editId="79E4F491">
            <wp:extent cx="5724524" cy="4057650"/>
            <wp:effectExtent l="0" t="0" r="0" b="0"/>
            <wp:docPr id="2084304969" name="Picture 208430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24524" cy="4057650"/>
                    </a:xfrm>
                    <a:prstGeom prst="rect">
                      <a:avLst/>
                    </a:prstGeom>
                  </pic:spPr>
                </pic:pic>
              </a:graphicData>
            </a:graphic>
          </wp:inline>
        </w:drawing>
      </w:r>
    </w:p>
    <w:p w14:paraId="69D13530" w14:textId="513FCDA8" w:rsidR="00A947CE" w:rsidRDefault="00A947CE" w:rsidP="00A947CE">
      <w:pPr>
        <w:jc w:val="center"/>
      </w:pPr>
    </w:p>
    <w:p w14:paraId="0867B915" w14:textId="1CA0E2C2" w:rsidR="00047DFD" w:rsidRDefault="4988D027" w:rsidP="7CF2FABD">
      <w:pPr>
        <w:jc w:val="center"/>
      </w:pPr>
      <w:r>
        <w:rPr>
          <w:noProof/>
          <w:lang w:eastAsia="en-GB"/>
        </w:rPr>
        <w:lastRenderedPageBreak/>
        <w:drawing>
          <wp:inline distT="0" distB="0" distL="0" distR="0" wp14:anchorId="001EE7C1" wp14:editId="756AD6D7">
            <wp:extent cx="5724524" cy="4019550"/>
            <wp:effectExtent l="0" t="0" r="0" b="0"/>
            <wp:docPr id="1444769446" name="Picture 144476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4524" cy="4019550"/>
                    </a:xfrm>
                    <a:prstGeom prst="rect">
                      <a:avLst/>
                    </a:prstGeom>
                  </pic:spPr>
                </pic:pic>
              </a:graphicData>
            </a:graphic>
          </wp:inline>
        </w:drawing>
      </w:r>
    </w:p>
    <w:p w14:paraId="7B23A6FB" w14:textId="610CB2F5" w:rsidR="7CF2FABD" w:rsidRDefault="7CF2FABD" w:rsidP="7CF2FABD">
      <w:pPr>
        <w:jc w:val="center"/>
      </w:pPr>
    </w:p>
    <w:p w14:paraId="1A38DFA7" w14:textId="3255371B" w:rsidR="7CF2FABD" w:rsidRDefault="7CF2FABD" w:rsidP="7CF2FABD">
      <w:pPr>
        <w:jc w:val="center"/>
      </w:pPr>
    </w:p>
    <w:p w14:paraId="6857303E" w14:textId="7D2D2481" w:rsidR="00082BF1" w:rsidRDefault="00082BF1" w:rsidP="61D9EBDF">
      <w:pPr>
        <w:jc w:val="center"/>
      </w:pPr>
      <w:r>
        <w:t xml:space="preserve">Task </w:t>
      </w:r>
      <w:r w:rsidR="52B3B57E">
        <w:t>2</w:t>
      </w:r>
      <w:r>
        <w:t xml:space="preserve"> </w:t>
      </w:r>
    </w:p>
    <w:p w14:paraId="6CF244E0" w14:textId="5DB139BF" w:rsidR="00082BF1" w:rsidRDefault="00082BF1" w:rsidP="61D9EBDF">
      <w:pPr>
        <w:jc w:val="center"/>
      </w:pPr>
    </w:p>
    <w:p w14:paraId="07BCD05B" w14:textId="79E5C757" w:rsidR="00A947CE" w:rsidRDefault="33D2E292" w:rsidP="7CF2FABD">
      <w:pPr>
        <w:jc w:val="center"/>
      </w:pPr>
      <w:r>
        <w:rPr>
          <w:noProof/>
          <w:lang w:eastAsia="en-GB"/>
        </w:rPr>
        <w:lastRenderedPageBreak/>
        <w:drawing>
          <wp:inline distT="0" distB="0" distL="0" distR="0" wp14:anchorId="4CE765D9" wp14:editId="06B059CF">
            <wp:extent cx="3431115" cy="4472952"/>
            <wp:effectExtent l="0" t="0" r="0" b="0"/>
            <wp:docPr id="771455533" name="Picture 77145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431115" cy="4472952"/>
                    </a:xfrm>
                    <a:prstGeom prst="rect">
                      <a:avLst/>
                    </a:prstGeom>
                  </pic:spPr>
                </pic:pic>
              </a:graphicData>
            </a:graphic>
          </wp:inline>
        </w:drawing>
      </w:r>
    </w:p>
    <w:p w14:paraId="6A0556E3" w14:textId="547BAE4C" w:rsidR="00047DFD" w:rsidRDefault="00047DFD" w:rsidP="61D9EBDF">
      <w:pPr>
        <w:jc w:val="center"/>
        <w:rPr>
          <w:rFonts w:ascii="NTFPreCursivef" w:eastAsia="NTFPreCursivef" w:hAnsi="NTFPreCursivef" w:cs="NTFPreCursivef"/>
        </w:rPr>
      </w:pPr>
    </w:p>
    <w:p w14:paraId="4946CCAA" w14:textId="1ED89776" w:rsidR="00047DFD" w:rsidRDefault="7600BAD0" w:rsidP="61D9EBDF">
      <w:pPr>
        <w:jc w:val="center"/>
      </w:pPr>
      <w:r>
        <w:t xml:space="preserve">Task 6 </w:t>
      </w:r>
    </w:p>
    <w:p w14:paraId="2BA3E6B5" w14:textId="2ECE8CC5" w:rsidR="7600BAD0" w:rsidRDefault="7600BAD0" w:rsidP="197A983E">
      <w:pPr>
        <w:jc w:val="center"/>
      </w:pPr>
      <w:r>
        <w:rPr>
          <w:noProof/>
          <w:lang w:eastAsia="en-GB"/>
        </w:rPr>
        <w:lastRenderedPageBreak/>
        <w:drawing>
          <wp:inline distT="0" distB="0" distL="0" distR="0" wp14:anchorId="61A8116D" wp14:editId="33989C86">
            <wp:extent cx="5724524" cy="3962400"/>
            <wp:effectExtent l="0" t="0" r="0" b="0"/>
            <wp:docPr id="1786750438" name="Picture 178675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24524" cy="3962400"/>
                    </a:xfrm>
                    <a:prstGeom prst="rect">
                      <a:avLst/>
                    </a:prstGeom>
                  </pic:spPr>
                </pic:pic>
              </a:graphicData>
            </a:graphic>
          </wp:inline>
        </w:drawing>
      </w:r>
    </w:p>
    <w:p w14:paraId="59387C49" w14:textId="757626F9" w:rsidR="7CF2FABD" w:rsidRDefault="7CF2FABD" w:rsidP="7CF2FABD">
      <w:pPr>
        <w:jc w:val="center"/>
        <w:rPr>
          <w:noProof/>
          <w:lang w:eastAsia="en-GB"/>
        </w:rPr>
      </w:pPr>
    </w:p>
    <w:p w14:paraId="0247D1DF" w14:textId="5C2BAE48" w:rsidR="7CF2FABD" w:rsidRDefault="7CF2FABD" w:rsidP="7CF2FABD">
      <w:pPr>
        <w:jc w:val="center"/>
        <w:rPr>
          <w:noProof/>
          <w:lang w:eastAsia="en-GB"/>
        </w:rPr>
      </w:pPr>
    </w:p>
    <w:p w14:paraId="0D72A520" w14:textId="7EF87DFD" w:rsidR="00047DFD" w:rsidRDefault="4AFFA041" w:rsidP="61D9EBDF">
      <w:pPr>
        <w:jc w:val="center"/>
        <w:rPr>
          <w:noProof/>
          <w:lang w:eastAsia="en-GB"/>
        </w:rPr>
      </w:pPr>
      <w:r w:rsidRPr="61D9EBDF">
        <w:rPr>
          <w:noProof/>
          <w:lang w:eastAsia="en-GB"/>
        </w:rPr>
        <w:t>Inference Activity</w:t>
      </w:r>
    </w:p>
    <w:p w14:paraId="7DB27FF5" w14:textId="66255F3A" w:rsidR="00A778FF" w:rsidRDefault="007A5E41" w:rsidP="684ACEEB">
      <w:r w:rsidRPr="684ACEEB">
        <w:rPr>
          <w:rFonts w:ascii="NTFPreCursivef" w:eastAsia="NTFPreCursivef" w:hAnsi="NTFPreCursivef" w:cs="NTFPreCursivef"/>
        </w:rPr>
        <w:t>What can you see in the picture?</w:t>
      </w:r>
      <w:r>
        <w:t xml:space="preserve"> </w:t>
      </w:r>
    </w:p>
    <w:p w14:paraId="42C332C6" w14:textId="4755A347" w:rsidR="004D6893" w:rsidRDefault="001039E1" w:rsidP="684ACEEB">
      <w:pPr>
        <w:rPr>
          <w:rFonts w:ascii="NTFPreCursivef" w:hAnsi="NTFPreCursivef"/>
          <w:sz w:val="28"/>
          <w:szCs w:val="28"/>
        </w:rPr>
      </w:pPr>
      <w:r>
        <w:rPr>
          <w:noProof/>
          <w:lang w:eastAsia="en-GB"/>
        </w:rPr>
        <w:drawing>
          <wp:inline distT="0" distB="0" distL="0" distR="0" wp14:anchorId="3B65B95A" wp14:editId="790C9E28">
            <wp:extent cx="5731510" cy="3502025"/>
            <wp:effectExtent l="0" t="0" r="2540" b="3175"/>
            <wp:docPr id="18890042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731510" cy="3502025"/>
                    </a:xfrm>
                    <a:prstGeom prst="rect">
                      <a:avLst/>
                    </a:prstGeom>
                  </pic:spPr>
                </pic:pic>
              </a:graphicData>
            </a:graphic>
          </wp:inline>
        </w:drawing>
      </w:r>
    </w:p>
    <w:p w14:paraId="21324EEA" w14:textId="77777777" w:rsidR="001039E1" w:rsidRPr="00442C26" w:rsidRDefault="001039E1" w:rsidP="001039E1">
      <w:pPr>
        <w:rPr>
          <w:rFonts w:ascii="NTFPreCursivef" w:hAnsi="NTFPreCursivef"/>
        </w:rPr>
      </w:pPr>
      <w:r w:rsidRPr="684ACEEB">
        <w:rPr>
          <w:rFonts w:ascii="NTFPreCursivef" w:hAnsi="NTFPreCursivef"/>
        </w:rPr>
        <w:lastRenderedPageBreak/>
        <w:t xml:space="preserve">What can you see in the picture? </w:t>
      </w:r>
    </w:p>
    <w:p w14:paraId="220A1EE8" w14:textId="77777777" w:rsidR="001039E1" w:rsidRDefault="001039E1" w:rsidP="001039E1">
      <w:pPr>
        <w:rPr>
          <w:rFonts w:ascii="NTFPreCursivef" w:hAnsi="NTFPreCursivef"/>
        </w:rPr>
      </w:pPr>
      <w:r>
        <w:rPr>
          <w:rFonts w:ascii="NTFPreCursivef" w:hAnsi="NTFPreCursivef"/>
        </w:rPr>
        <w:t xml:space="preserve">What is the little girl doing? </w:t>
      </w:r>
    </w:p>
    <w:p w14:paraId="49B6DE82" w14:textId="1DF58593" w:rsidR="00AD2595" w:rsidRPr="00442C26" w:rsidRDefault="001039E1" w:rsidP="00EB2A90">
      <w:pPr>
        <w:rPr>
          <w:rFonts w:ascii="NTFPreCursivef" w:hAnsi="NTFPreCursivef"/>
        </w:rPr>
      </w:pPr>
      <w:r>
        <w:rPr>
          <w:rFonts w:ascii="NTFPreCursivef" w:hAnsi="NTFPreCursivef"/>
        </w:rPr>
        <w:t>How is she feeling? Why do you think this?</w:t>
      </w:r>
      <w:r w:rsidR="00AD2595">
        <w:rPr>
          <w:rFonts w:ascii="NTFPreCursivef" w:hAnsi="NTFPreCursivef"/>
        </w:rPr>
        <w:t xml:space="preserve"> </w:t>
      </w:r>
    </w:p>
    <w:p w14:paraId="2A707E25" w14:textId="41DF06FB" w:rsidR="004D6893" w:rsidRPr="004D6893" w:rsidRDefault="00AD2595" w:rsidP="004D6893">
      <w:pPr>
        <w:rPr>
          <w:rFonts w:ascii="NTFPreCursivef" w:hAnsi="NTFPreCursivef"/>
        </w:rPr>
      </w:pPr>
      <w:r>
        <w:rPr>
          <w:noProof/>
          <w:lang w:eastAsia="en-GB"/>
        </w:rPr>
        <w:drawing>
          <wp:inline distT="0" distB="0" distL="0" distR="0" wp14:anchorId="241BAA0B" wp14:editId="0C776098">
            <wp:extent cx="5124448" cy="3390900"/>
            <wp:effectExtent l="0" t="0" r="0" b="0"/>
            <wp:docPr id="14205628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124448" cy="3390900"/>
                    </a:xfrm>
                    <a:prstGeom prst="rect">
                      <a:avLst/>
                    </a:prstGeom>
                  </pic:spPr>
                </pic:pic>
              </a:graphicData>
            </a:graphic>
          </wp:inline>
        </w:drawing>
      </w:r>
    </w:p>
    <w:p w14:paraId="33ECF848" w14:textId="77777777" w:rsidR="00AD2595" w:rsidRPr="00AD2595" w:rsidRDefault="00AD2595" w:rsidP="00AD2595">
      <w:pPr>
        <w:rPr>
          <w:rFonts w:ascii="NTFPreCursivef" w:hAnsi="NTFPreCursivef"/>
        </w:rPr>
      </w:pPr>
      <w:r w:rsidRPr="00AD2595">
        <w:rPr>
          <w:rFonts w:ascii="NTFPreCursivef" w:hAnsi="NTFPreCursivef"/>
        </w:rPr>
        <w:t xml:space="preserve">What can you see in the picture? </w:t>
      </w:r>
    </w:p>
    <w:p w14:paraId="24FDB780" w14:textId="77777777" w:rsidR="00AD2595" w:rsidRPr="00AD2595" w:rsidRDefault="00AD2595" w:rsidP="00AD2595">
      <w:pPr>
        <w:rPr>
          <w:rFonts w:ascii="NTFPreCursivef" w:hAnsi="NTFPreCursivef"/>
        </w:rPr>
      </w:pPr>
      <w:r w:rsidRPr="00AD2595">
        <w:rPr>
          <w:rFonts w:ascii="NTFPreCursivef" w:hAnsi="NTFPreCursivef"/>
        </w:rPr>
        <w:t>Who is holding the little girls hands?</w:t>
      </w:r>
    </w:p>
    <w:p w14:paraId="614588D7" w14:textId="60B1FEFC" w:rsidR="00EB2A90" w:rsidRPr="00AD2595" w:rsidRDefault="00AD2595" w:rsidP="003F5400">
      <w:pPr>
        <w:rPr>
          <w:rFonts w:ascii="NTFPreCursivef" w:hAnsi="NTFPreCursivef"/>
        </w:rPr>
      </w:pPr>
      <w:r w:rsidRPr="00AD2595">
        <w:rPr>
          <w:rFonts w:ascii="NTFPreCursivef" w:hAnsi="NTFPreCursivef"/>
        </w:rPr>
        <w:t xml:space="preserve">Do you think she is happy or sad? Why? </w:t>
      </w:r>
    </w:p>
    <w:p w14:paraId="00E3F63C" w14:textId="54ABE38D" w:rsidR="00745030" w:rsidRPr="00EB2A90" w:rsidRDefault="00745030" w:rsidP="003F5400">
      <w:pPr>
        <w:rPr>
          <w:rFonts w:ascii="NTFPreCursivef" w:hAnsi="NTFPreCursivef"/>
        </w:rPr>
      </w:pPr>
      <w:r w:rsidRPr="00745030">
        <w:rPr>
          <w:rFonts w:ascii="NTFPreCursivef" w:eastAsia="Times New Roman" w:hAnsi="NTFPreCursivef" w:cs="Times New Roman"/>
          <w:b/>
          <w:sz w:val="44"/>
          <w:szCs w:val="44"/>
          <w:u w:val="single"/>
          <w:lang w:eastAsia="en-GB"/>
        </w:rPr>
        <w:t>Phonics</w:t>
      </w:r>
    </w:p>
    <w:p w14:paraId="62D440E6" w14:textId="016789EE" w:rsidR="00AD6451" w:rsidRPr="00AD6451" w:rsidRDefault="003B19CE" w:rsidP="00AD6451">
      <w:pPr>
        <w:rPr>
          <w:b/>
          <w:bCs/>
        </w:rPr>
      </w:pPr>
      <w:r>
        <w:rPr>
          <w:rFonts w:ascii="NTFPreCursivef" w:eastAsia="Times New Roman" w:hAnsi="NTFPreCursivef" w:cs="Times New Roman"/>
          <w:sz w:val="44"/>
          <w:szCs w:val="44"/>
          <w:lang w:eastAsia="en-GB"/>
        </w:rPr>
        <w:t>When revisit</w:t>
      </w:r>
      <w:r w:rsidR="00AD6451" w:rsidRPr="00AD6451">
        <w:rPr>
          <w:rFonts w:ascii="NTFPreCursivef" w:eastAsia="Times New Roman" w:hAnsi="NTFPreCursivef" w:cs="Times New Roman"/>
          <w:sz w:val="44"/>
          <w:szCs w:val="44"/>
          <w:lang w:eastAsia="en-GB"/>
        </w:rPr>
        <w:t xml:space="preserve">ing </w:t>
      </w:r>
      <w:r w:rsidR="00995536">
        <w:rPr>
          <w:rFonts w:ascii="NTFPreCursivef" w:eastAsia="Times New Roman" w:hAnsi="NTFPreCursivef" w:cs="Times New Roman"/>
          <w:sz w:val="44"/>
          <w:szCs w:val="44"/>
          <w:lang w:eastAsia="en-GB"/>
        </w:rPr>
        <w:t>the</w:t>
      </w:r>
      <w:r w:rsidR="00AD6451" w:rsidRPr="00AD6451">
        <w:rPr>
          <w:rFonts w:ascii="NTFPreCursivef" w:eastAsia="Times New Roman" w:hAnsi="NTFPreCursivef" w:cs="Times New Roman"/>
          <w:sz w:val="44"/>
          <w:szCs w:val="44"/>
          <w:lang w:eastAsia="en-GB"/>
        </w:rPr>
        <w:t xml:space="preserve"> sound</w:t>
      </w:r>
      <w:r>
        <w:rPr>
          <w:rFonts w:ascii="NTFPreCursivef" w:eastAsia="Times New Roman" w:hAnsi="NTFPreCursivef" w:cs="Times New Roman"/>
          <w:sz w:val="44"/>
          <w:szCs w:val="44"/>
          <w:lang w:eastAsia="en-GB"/>
        </w:rPr>
        <w:t>s with</w:t>
      </w:r>
      <w:r w:rsidR="00AD6451" w:rsidRPr="00AD6451">
        <w:rPr>
          <w:rFonts w:ascii="NTFPreCursivef" w:eastAsia="Times New Roman" w:hAnsi="NTFPreCursivef" w:cs="Times New Roman"/>
          <w:sz w:val="44"/>
          <w:szCs w:val="44"/>
          <w:lang w:eastAsia="en-GB"/>
        </w:rPr>
        <w:t xml:space="preserve"> the children </w:t>
      </w:r>
      <w:r w:rsidR="00995536">
        <w:rPr>
          <w:rFonts w:ascii="NTFPreCursivef" w:eastAsia="Times New Roman" w:hAnsi="NTFPreCursivef" w:cs="Times New Roman"/>
          <w:sz w:val="44"/>
          <w:szCs w:val="44"/>
          <w:lang w:eastAsia="en-GB"/>
        </w:rPr>
        <w:t>sing the</w:t>
      </w:r>
      <w:r w:rsidR="00AD6451" w:rsidRPr="00AD6451">
        <w:rPr>
          <w:rFonts w:ascii="NTFPreCursivef" w:eastAsia="Times New Roman" w:hAnsi="NTFPreCursivef" w:cs="Times New Roman"/>
          <w:sz w:val="44"/>
          <w:szCs w:val="44"/>
          <w:lang w:eastAsia="en-GB"/>
        </w:rPr>
        <w:t xml:space="preserve"> song.</w:t>
      </w:r>
      <w:r w:rsidR="00AD6451" w:rsidRPr="00AD6451">
        <w:rPr>
          <w:rFonts w:ascii="Cambria" w:eastAsia="Times New Roman" w:hAnsi="Cambria" w:cs="Cambria"/>
          <w:sz w:val="44"/>
          <w:szCs w:val="44"/>
          <w:lang w:eastAsia="en-GB"/>
        </w:rPr>
        <w:t>  </w:t>
      </w:r>
    </w:p>
    <w:p w14:paraId="03CA9A50" w14:textId="4539A7C2"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CE6E1B">
        <w:rPr>
          <w:rFonts w:ascii="NTFPreCursivef" w:eastAsia="Times New Roman" w:hAnsi="NTFPreCursivef" w:cs="Times New Roman"/>
          <w:sz w:val="44"/>
          <w:szCs w:val="44"/>
          <w:lang w:eastAsia="en-GB"/>
        </w:rPr>
        <w:t xml:space="preserve"> when </w:t>
      </w:r>
      <w:r w:rsidR="001C4571">
        <w:rPr>
          <w:rFonts w:ascii="NTFPreCursivef" w:eastAsia="Times New Roman" w:hAnsi="NTFPreCursivef" w:cs="Times New Roman"/>
          <w:sz w:val="44"/>
          <w:szCs w:val="44"/>
          <w:lang w:eastAsia="en-GB"/>
        </w:rPr>
        <w:t>revisiting</w:t>
      </w:r>
      <w:r w:rsidR="00CE6E1B">
        <w:rPr>
          <w:rFonts w:ascii="NTFPreCursivef" w:eastAsia="Times New Roman" w:hAnsi="NTFPreCursivef" w:cs="Times New Roman"/>
          <w:sz w:val="44"/>
          <w:szCs w:val="44"/>
          <w:lang w:eastAsia="en-GB"/>
        </w:rPr>
        <w:t xml:space="preserve"> a sound</w:t>
      </w:r>
      <w:r w:rsidR="00AD6451" w:rsidRPr="00AD6451">
        <w:rPr>
          <w:rFonts w:ascii="NTFPreCursivef" w:eastAsia="Times New Roman" w:hAnsi="NTFPreCursivef" w:cs="Times New Roman"/>
          <w:sz w:val="44"/>
          <w:szCs w:val="44"/>
          <w:lang w:eastAsia="en-GB"/>
        </w:rPr>
        <w:t>.</w:t>
      </w:r>
      <w:r w:rsidR="00AD6451" w:rsidRPr="00AD6451">
        <w:rPr>
          <w:rFonts w:ascii="Cambria" w:eastAsia="Times New Roman" w:hAnsi="Cambria" w:cs="Cambria"/>
          <w:sz w:val="44"/>
          <w:szCs w:val="44"/>
          <w:lang w:eastAsia="en-GB"/>
        </w:rPr>
        <w:t> </w:t>
      </w:r>
    </w:p>
    <w:p w14:paraId="0E8EB1FA" w14:textId="18E3F086" w:rsidR="00AD6451" w:rsidRPr="00AD6451" w:rsidRDefault="00CE6E1B"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An (</w:t>
      </w:r>
      <w:r w:rsidRPr="001C4571">
        <w:rPr>
          <w:rFonts w:ascii="NTFPreCursivef" w:eastAsia="Times New Roman" w:hAnsi="NTFPreCursivef" w:cs="Cambria"/>
          <w:sz w:val="44"/>
          <w:szCs w:val="44"/>
          <w:lang w:eastAsia="en-GB"/>
        </w:rPr>
        <w:t>insert the sound here)</w:t>
      </w:r>
      <w:r w:rsidR="00583FDE">
        <w:rPr>
          <w:rFonts w:ascii="NTFPreCursivef" w:eastAsia="Times New Roman" w:hAnsi="NTFPreCursivef" w:cs="Times New Roman"/>
          <w:sz w:val="44"/>
          <w:szCs w:val="44"/>
          <w:lang w:eastAsia="en-GB"/>
        </w:rPr>
        <w:t xml:space="preserve"> </w:t>
      </w:r>
      <w:r w:rsidR="00AD6451" w:rsidRPr="00AD6451">
        <w:rPr>
          <w:rFonts w:ascii="NTFPreCursivef" w:eastAsia="Times New Roman" w:hAnsi="NTFPreCursivef" w:cs="Times New Roman"/>
          <w:sz w:val="44"/>
          <w:szCs w:val="44"/>
          <w:lang w:eastAsia="en-GB"/>
        </w:rPr>
        <w:t>together make one sound.</w:t>
      </w:r>
      <w:r w:rsidR="00AD6451"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24A4686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6E153760"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w:t>
      </w:r>
      <w:r w:rsidR="00FC0532">
        <w:rPr>
          <w:rFonts w:ascii="NTFPreCursivef" w:eastAsia="Times New Roman" w:hAnsi="NTFPreCursivef" w:cs="Times New Roman"/>
          <w:sz w:val="44"/>
          <w:szCs w:val="44"/>
          <w:lang w:eastAsia="en-GB"/>
        </w:rPr>
        <w:t xml:space="preserve"> </w:t>
      </w:r>
      <w:r w:rsidR="001C4571">
        <w:rPr>
          <w:rFonts w:ascii="NTFPreCursivef" w:eastAsia="Times New Roman" w:hAnsi="NTFPreCursivef" w:cs="Times New Roman"/>
          <w:sz w:val="44"/>
          <w:szCs w:val="44"/>
          <w:lang w:eastAsia="en-GB"/>
        </w:rPr>
        <w:t>(</w:t>
      </w:r>
      <w:r w:rsidR="001C4571">
        <w:rPr>
          <w:rFonts w:ascii="NTFPreCursivef" w:eastAsia="Times New Roman" w:hAnsi="NTFPreCursivef" w:cs="Cambria"/>
          <w:sz w:val="44"/>
          <w:szCs w:val="44"/>
          <w:lang w:eastAsia="en-GB"/>
        </w:rPr>
        <w:t>insert 4 words with the sound in</w:t>
      </w:r>
      <w:r w:rsidR="001C4571" w:rsidRPr="001C4571">
        <w:rPr>
          <w:rFonts w:ascii="NTFPreCursivef" w:eastAsia="Times New Roman" w:hAnsi="NTFPreCursivef" w:cs="Cambria"/>
          <w:sz w:val="44"/>
          <w:szCs w:val="44"/>
          <w:lang w:eastAsia="en-GB"/>
        </w:rPr>
        <w:t xml:space="preserve"> here)</w:t>
      </w:r>
    </w:p>
    <w:p w14:paraId="5CDB9D7D" w14:textId="7A2AF2CF"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lastRenderedPageBreak/>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57D30A14" w14:textId="71CF3A6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r>
        <w:rPr>
          <w:rFonts w:ascii="NTFPreCursivef" w:eastAsia="Times New Roman" w:hAnsi="NTFPreCursivef" w:cs="Times New Roman"/>
          <w:sz w:val="44"/>
          <w:szCs w:val="44"/>
          <w:lang w:eastAsia="en-GB"/>
        </w:rPr>
        <w:t>What is it?</w:t>
      </w:r>
    </w:p>
    <w:p w14:paraId="3D4912B5" w14:textId="7777777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p>
    <w:p w14:paraId="360077BB" w14:textId="7975F51B" w:rsidR="001C4571" w:rsidRPr="001C4571" w:rsidRDefault="001C4571" w:rsidP="00AD6451">
      <w:pPr>
        <w:spacing w:after="0" w:line="240" w:lineRule="auto"/>
        <w:textAlignment w:val="baseline"/>
        <w:rPr>
          <w:rFonts w:ascii="Cambria" w:eastAsia="Times New Roman" w:hAnsi="Cambria" w:cs="Cambria"/>
          <w:sz w:val="44"/>
          <w:szCs w:val="44"/>
          <w:lang w:eastAsia="en-GB"/>
        </w:rPr>
      </w:pPr>
      <w:r>
        <w:rPr>
          <w:rFonts w:ascii="NTFPreCursivef" w:eastAsia="Times New Roman" w:hAnsi="NTFPreCursivef" w:cs="Times New Roman"/>
          <w:sz w:val="44"/>
          <w:szCs w:val="44"/>
          <w:lang w:eastAsia="en-GB"/>
        </w:rPr>
        <w:t>If you need support with the song when recapping sounds with your child, please do not hesitate to get in contact with Mrs Gill via see-saw.</w:t>
      </w:r>
    </w:p>
    <w:p w14:paraId="12F83F5C" w14:textId="5F00565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89F4AF1" w14:textId="4313F2EC" w:rsidR="62F74827" w:rsidRDefault="62F74827" w:rsidP="62F74827">
      <w:pPr>
        <w:spacing w:after="0" w:line="240" w:lineRule="auto"/>
        <w:rPr>
          <w:rFonts w:ascii="NTFPreCursivef" w:eastAsia="Times New Roman" w:hAnsi="NTFPreCursivef" w:cs="Times New Roman"/>
          <w:sz w:val="44"/>
          <w:szCs w:val="44"/>
          <w:lang w:eastAsia="en-GB"/>
        </w:rPr>
      </w:pPr>
    </w:p>
    <w:p w14:paraId="58A3587B" w14:textId="5617C60C"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p>
    <w:p w14:paraId="0D863908" w14:textId="7C95722D"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E31AACA" w14:textId="23E03A50" w:rsidR="001C4571" w:rsidRDefault="001C4571" w:rsidP="318BA4F3">
      <w:pPr>
        <w:jc w:val="center"/>
        <w:rPr>
          <w:b/>
          <w:bCs/>
        </w:rPr>
      </w:pPr>
    </w:p>
    <w:p w14:paraId="1B48EAF3" w14:textId="77777777" w:rsidR="001C4571" w:rsidRPr="001C4571" w:rsidRDefault="001C4571" w:rsidP="001C4571"/>
    <w:p w14:paraId="1D3721F4" w14:textId="77777777" w:rsidR="001C4571" w:rsidRPr="001C4571" w:rsidRDefault="001C4571" w:rsidP="001C4571"/>
    <w:p w14:paraId="1666FF70" w14:textId="77777777" w:rsidR="001C4571" w:rsidRDefault="001C4571" w:rsidP="001C4571">
      <w:pPr>
        <w:rPr>
          <w:b/>
          <w:bCs/>
          <w:sz w:val="32"/>
          <w:szCs w:val="32"/>
        </w:rPr>
      </w:pPr>
    </w:p>
    <w:p w14:paraId="6C29CB01" w14:textId="054DD813" w:rsidR="318BA4F3" w:rsidRDefault="001C4571" w:rsidP="001C4571">
      <w:r w:rsidRPr="62F74827">
        <w:rPr>
          <w:b/>
          <w:bCs/>
          <w:sz w:val="32"/>
          <w:szCs w:val="32"/>
        </w:rPr>
        <w:t>Resources for Phonics</w:t>
      </w:r>
    </w:p>
    <w:p w14:paraId="441B3DC9" w14:textId="6AA928E0" w:rsidR="001C4571" w:rsidRPr="001C4571" w:rsidRDefault="001C4571" w:rsidP="001C4571">
      <w:r>
        <w:rPr>
          <w:noProof/>
          <w:lang w:eastAsia="en-GB"/>
        </w:rPr>
        <w:lastRenderedPageBreak/>
        <w:drawing>
          <wp:inline distT="0" distB="0" distL="0" distR="0" wp14:anchorId="3B35537C" wp14:editId="4CB78F22">
            <wp:extent cx="5981063" cy="3606085"/>
            <wp:effectExtent l="0" t="0" r="635" b="0"/>
            <wp:docPr id="878094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5981063" cy="3606085"/>
                    </a:xfrm>
                    <a:prstGeom prst="rect">
                      <a:avLst/>
                    </a:prstGeom>
                  </pic:spPr>
                </pic:pic>
              </a:graphicData>
            </a:graphic>
          </wp:inline>
        </w:drawing>
      </w:r>
    </w:p>
    <w:p w14:paraId="3EB25BC0" w14:textId="25D418ED" w:rsidR="007B3AAE" w:rsidRDefault="008549C4" w:rsidP="00BC7510">
      <w:r>
        <w:rPr>
          <w:noProof/>
          <w:lang w:eastAsia="en-GB"/>
        </w:rPr>
        <w:drawing>
          <wp:inline distT="0" distB="0" distL="0" distR="0" wp14:anchorId="7F37910B" wp14:editId="573ABE2C">
            <wp:extent cx="5731500" cy="3973132"/>
            <wp:effectExtent l="0" t="0" r="3175" b="8890"/>
            <wp:docPr id="1447372675"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196001"/>
                    <pic:cNvPicPr/>
                  </pic:nvPicPr>
                  <pic:blipFill>
                    <a:blip r:embed="rId45">
                      <a:extLst>
                        <a:ext uri="{28A0092B-C50C-407E-A947-70E740481C1C}">
                          <a14:useLocalDpi xmlns:a14="http://schemas.microsoft.com/office/drawing/2010/main" val="0"/>
                        </a:ext>
                      </a:extLst>
                    </a:blip>
                    <a:stretch>
                      <a:fillRect/>
                    </a:stretch>
                  </pic:blipFill>
                  <pic:spPr>
                    <a:xfrm>
                      <a:off x="0" y="0"/>
                      <a:ext cx="5731500" cy="3973132"/>
                    </a:xfrm>
                    <a:prstGeom prst="rect">
                      <a:avLst/>
                    </a:prstGeom>
                  </pic:spPr>
                </pic:pic>
              </a:graphicData>
            </a:graphic>
          </wp:inline>
        </w:drawing>
      </w:r>
    </w:p>
    <w:p w14:paraId="069793C5" w14:textId="77777777" w:rsidR="007B3AAE" w:rsidRPr="007B3AAE" w:rsidRDefault="007B3AAE" w:rsidP="007B3AAE"/>
    <w:p w14:paraId="024FF60C" w14:textId="6095D77F" w:rsidR="00CD583F" w:rsidRPr="007B3AAE" w:rsidRDefault="007B3AAE" w:rsidP="007B3AAE">
      <w:r>
        <w:t>Phase 2, 3 and 4 tricky words for you to practise.</w:t>
      </w:r>
    </w:p>
    <w:p w14:paraId="1365C7DD" w14:textId="6A4007F1" w:rsidR="001C4571" w:rsidRDefault="00BC7510" w:rsidP="00BC7510">
      <w:r>
        <w:lastRenderedPageBreak/>
        <w:t xml:space="preserve"> </w:t>
      </w:r>
      <w:r w:rsidR="001C4571">
        <w:rPr>
          <w:noProof/>
          <w:lang w:eastAsia="en-GB"/>
        </w:rPr>
        <w:drawing>
          <wp:inline distT="0" distB="0" distL="0" distR="0" wp14:anchorId="363F8E7E" wp14:editId="401C1F39">
            <wp:extent cx="5609588" cy="4713668"/>
            <wp:effectExtent l="0" t="0" r="0" b="0"/>
            <wp:docPr id="1244627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6">
                      <a:extLst>
                        <a:ext uri="{28A0092B-C50C-407E-A947-70E740481C1C}">
                          <a14:useLocalDpi xmlns:a14="http://schemas.microsoft.com/office/drawing/2010/main" val="0"/>
                        </a:ext>
                      </a:extLst>
                    </a:blip>
                    <a:stretch>
                      <a:fillRect/>
                    </a:stretch>
                  </pic:blipFill>
                  <pic:spPr>
                    <a:xfrm>
                      <a:off x="0" y="0"/>
                      <a:ext cx="5609588" cy="4713668"/>
                    </a:xfrm>
                    <a:prstGeom prst="rect">
                      <a:avLst/>
                    </a:prstGeom>
                  </pic:spPr>
                </pic:pic>
              </a:graphicData>
            </a:graphic>
          </wp:inline>
        </w:drawing>
      </w:r>
    </w:p>
    <w:p w14:paraId="357D96C5" w14:textId="34A6D2B5" w:rsidR="00BF3624" w:rsidRDefault="00BF3624" w:rsidP="001C4571">
      <w:pPr>
        <w:jc w:val="center"/>
      </w:pPr>
    </w:p>
    <w:p w14:paraId="7EEE3222" w14:textId="6FF667AC" w:rsidR="001C4571" w:rsidRPr="001C4571" w:rsidRDefault="001C4571" w:rsidP="001C4571">
      <w:pPr>
        <w:jc w:val="center"/>
      </w:pPr>
      <w:r>
        <w:rPr>
          <w:noProof/>
          <w:lang w:eastAsia="en-GB"/>
        </w:rPr>
        <w:drawing>
          <wp:inline distT="0" distB="0" distL="0" distR="0" wp14:anchorId="5AF41BA8" wp14:editId="0CED8AEB">
            <wp:extent cx="5492750" cy="3219718"/>
            <wp:effectExtent l="0" t="0" r="0" b="0"/>
            <wp:docPr id="1911563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7">
                      <a:extLst>
                        <a:ext uri="{28A0092B-C50C-407E-A947-70E740481C1C}">
                          <a14:useLocalDpi xmlns:a14="http://schemas.microsoft.com/office/drawing/2010/main" val="0"/>
                        </a:ext>
                      </a:extLst>
                    </a:blip>
                    <a:stretch>
                      <a:fillRect/>
                    </a:stretch>
                  </pic:blipFill>
                  <pic:spPr>
                    <a:xfrm>
                      <a:off x="0" y="0"/>
                      <a:ext cx="5492750" cy="3219718"/>
                    </a:xfrm>
                    <a:prstGeom prst="rect">
                      <a:avLst/>
                    </a:prstGeom>
                  </pic:spPr>
                </pic:pic>
              </a:graphicData>
            </a:graphic>
          </wp:inline>
        </w:drawing>
      </w:r>
    </w:p>
    <w:p w14:paraId="3F240188" w14:textId="4986EA5D" w:rsidR="00BF3624" w:rsidRDefault="007B3AAE" w:rsidP="007C5EEC">
      <w:r>
        <w:rPr>
          <w:noProof/>
          <w:lang w:eastAsia="en-GB"/>
        </w:rPr>
        <w:lastRenderedPageBreak/>
        <w:drawing>
          <wp:inline distT="0" distB="0" distL="0" distR="0" wp14:anchorId="57D9DD4E" wp14:editId="233BFC26">
            <wp:extent cx="5769608" cy="4114800"/>
            <wp:effectExtent l="0" t="0" r="2540" b="0"/>
            <wp:docPr id="221645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5769608" cy="4114800"/>
                    </a:xfrm>
                    <a:prstGeom prst="rect">
                      <a:avLst/>
                    </a:prstGeom>
                  </pic:spPr>
                </pic:pic>
              </a:graphicData>
            </a:graphic>
          </wp:inline>
        </w:drawing>
      </w:r>
    </w:p>
    <w:p w14:paraId="683936AD" w14:textId="31622CD9" w:rsidR="00880F8D" w:rsidRPr="00D429B6" w:rsidRDefault="00880F8D" w:rsidP="00D429B6">
      <w:pPr>
        <w:jc w:val="center"/>
        <w:rPr>
          <w:rFonts w:ascii="NTFPreCursivef" w:hAnsi="NTFPreCursivef"/>
          <w:sz w:val="28"/>
          <w:szCs w:val="28"/>
          <w:u w:val="single"/>
        </w:rPr>
      </w:pPr>
      <w:r w:rsidRPr="00880F8D">
        <w:rPr>
          <w:rFonts w:ascii="NTFPreCursivef" w:hAnsi="NTFPreCursivef"/>
          <w:sz w:val="28"/>
          <w:szCs w:val="28"/>
          <w:u w:val="single"/>
        </w:rPr>
        <w:t>Phonics sentences</w:t>
      </w:r>
    </w:p>
    <w:p w14:paraId="21A08779" w14:textId="77777777" w:rsidR="00EB2A90" w:rsidRPr="00EB2A90" w:rsidRDefault="00EB2A90" w:rsidP="00EB2A90">
      <w:pPr>
        <w:pStyle w:val="ListParagraph"/>
        <w:rPr>
          <w:rFonts w:ascii="NTFPreCursivef" w:hAnsi="NTFPreCursivef"/>
          <w:sz w:val="40"/>
          <w:szCs w:val="40"/>
        </w:rPr>
      </w:pPr>
    </w:p>
    <w:p w14:paraId="0FA81471" w14:textId="2A13EA8D" w:rsid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t>Do clocks get cross?</w:t>
      </w:r>
    </w:p>
    <w:p w14:paraId="7D2AC0C1" w14:textId="59F463DE" w:rsidR="009129C4" w:rsidRPr="009129C4" w:rsidRDefault="009129C4" w:rsidP="009129C4">
      <w:pPr>
        <w:pStyle w:val="ListParagraph"/>
        <w:rPr>
          <w:rFonts w:ascii="NTFPreCursivef" w:hAnsi="NTFPreCursivef"/>
          <w:sz w:val="40"/>
          <w:szCs w:val="40"/>
        </w:rPr>
      </w:pPr>
      <w:r w:rsidRPr="009129C4">
        <w:rPr>
          <w:rFonts w:ascii="NTFPreCursivef" w:hAnsi="NTFPreCursivef"/>
          <w:sz w:val="40"/>
          <w:szCs w:val="40"/>
        </w:rPr>
        <w:t xml:space="preserve"> </w:t>
      </w:r>
    </w:p>
    <w:p w14:paraId="52875D95" w14:textId="77777777" w:rsid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t xml:space="preserve">Can crabs clap hands? </w:t>
      </w:r>
    </w:p>
    <w:p w14:paraId="2E1DFD0A" w14:textId="77777777" w:rsidR="009129C4" w:rsidRPr="009129C4" w:rsidRDefault="009129C4" w:rsidP="009129C4">
      <w:pPr>
        <w:pStyle w:val="ListParagraph"/>
        <w:rPr>
          <w:rFonts w:ascii="NTFPreCursivef" w:hAnsi="NTFPreCursivef"/>
          <w:sz w:val="40"/>
          <w:szCs w:val="40"/>
        </w:rPr>
      </w:pPr>
    </w:p>
    <w:p w14:paraId="6DBFF4FC" w14:textId="77777777" w:rsid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t xml:space="preserve">Are you fond of plums? </w:t>
      </w:r>
    </w:p>
    <w:p w14:paraId="78264C06" w14:textId="77777777" w:rsidR="009129C4" w:rsidRPr="009129C4" w:rsidRDefault="009129C4" w:rsidP="009129C4">
      <w:pPr>
        <w:pStyle w:val="ListParagraph"/>
        <w:rPr>
          <w:rFonts w:ascii="NTFPreCursivef" w:hAnsi="NTFPreCursivef"/>
          <w:sz w:val="40"/>
          <w:szCs w:val="40"/>
        </w:rPr>
      </w:pPr>
    </w:p>
    <w:p w14:paraId="7C8EDD09" w14:textId="77777777" w:rsid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t xml:space="preserve">Did a shark ever jump up a tree? </w:t>
      </w:r>
    </w:p>
    <w:p w14:paraId="0FC2930A" w14:textId="77777777" w:rsidR="009129C4" w:rsidRPr="009129C4" w:rsidRDefault="009129C4" w:rsidP="009129C4">
      <w:pPr>
        <w:pStyle w:val="ListParagraph"/>
        <w:rPr>
          <w:rFonts w:ascii="NTFPreCursivef" w:hAnsi="NTFPreCursivef"/>
          <w:sz w:val="40"/>
          <w:szCs w:val="40"/>
        </w:rPr>
      </w:pPr>
    </w:p>
    <w:p w14:paraId="3A71BE20" w14:textId="77777777" w:rsid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t xml:space="preserve">Do trains run on tracks? </w:t>
      </w:r>
    </w:p>
    <w:p w14:paraId="3897A865" w14:textId="77777777" w:rsidR="009129C4" w:rsidRPr="009129C4" w:rsidRDefault="009129C4" w:rsidP="009129C4">
      <w:pPr>
        <w:pStyle w:val="ListParagraph"/>
        <w:rPr>
          <w:rFonts w:ascii="NTFPreCursivef" w:hAnsi="NTFPreCursivef"/>
          <w:sz w:val="40"/>
          <w:szCs w:val="40"/>
        </w:rPr>
      </w:pPr>
    </w:p>
    <w:p w14:paraId="11484553" w14:textId="77777777" w:rsid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lastRenderedPageBreak/>
        <w:t xml:space="preserve">Will a truck go up steep stairs? </w:t>
      </w:r>
    </w:p>
    <w:p w14:paraId="1C98348E" w14:textId="77777777" w:rsidR="009129C4" w:rsidRPr="009129C4" w:rsidRDefault="009129C4" w:rsidP="009129C4">
      <w:pPr>
        <w:pStyle w:val="ListParagraph"/>
        <w:rPr>
          <w:rFonts w:ascii="NTFPreCursivef" w:hAnsi="NTFPreCursivef"/>
          <w:sz w:val="40"/>
          <w:szCs w:val="40"/>
        </w:rPr>
      </w:pPr>
    </w:p>
    <w:p w14:paraId="791A80B0" w14:textId="77777777" w:rsid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t xml:space="preserve">Can we see the stars on a clear night? </w:t>
      </w:r>
    </w:p>
    <w:p w14:paraId="08C7CFE2" w14:textId="77777777" w:rsidR="009129C4" w:rsidRPr="009129C4" w:rsidRDefault="009129C4" w:rsidP="009129C4">
      <w:pPr>
        <w:pStyle w:val="ListParagraph"/>
        <w:rPr>
          <w:rFonts w:ascii="NTFPreCursivef" w:hAnsi="NTFPreCursivef"/>
          <w:sz w:val="40"/>
          <w:szCs w:val="40"/>
        </w:rPr>
      </w:pPr>
    </w:p>
    <w:p w14:paraId="79A24717" w14:textId="77777777" w:rsid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t xml:space="preserve">When you get wet, will you shrink? </w:t>
      </w:r>
    </w:p>
    <w:p w14:paraId="618E3098" w14:textId="77777777" w:rsidR="009129C4" w:rsidRPr="009129C4" w:rsidRDefault="009129C4" w:rsidP="009129C4">
      <w:pPr>
        <w:pStyle w:val="ListParagraph"/>
        <w:rPr>
          <w:rFonts w:ascii="NTFPreCursivef" w:hAnsi="NTFPreCursivef"/>
          <w:sz w:val="40"/>
          <w:szCs w:val="40"/>
        </w:rPr>
      </w:pPr>
    </w:p>
    <w:p w14:paraId="42440F93" w14:textId="52F77076" w:rsidR="2224313A" w:rsidRPr="009129C4" w:rsidRDefault="009129C4" w:rsidP="009129C4">
      <w:pPr>
        <w:pStyle w:val="ListParagraph"/>
        <w:numPr>
          <w:ilvl w:val="0"/>
          <w:numId w:val="21"/>
        </w:numPr>
        <w:rPr>
          <w:rFonts w:ascii="NTFPreCursivef" w:hAnsi="NTFPreCursivef"/>
          <w:sz w:val="40"/>
          <w:szCs w:val="40"/>
        </w:rPr>
      </w:pPr>
      <w:r w:rsidRPr="009129C4">
        <w:rPr>
          <w:rFonts w:ascii="NTFPreCursivef" w:hAnsi="NTFPreCursivef"/>
          <w:sz w:val="40"/>
          <w:szCs w:val="40"/>
        </w:rPr>
        <w:t>Will trash jump from a dustbin?</w:t>
      </w:r>
    </w:p>
    <w:p w14:paraId="38F2922D" w14:textId="2DBA82C9" w:rsidR="2224313A" w:rsidRDefault="2224313A" w:rsidP="2224313A">
      <w:pPr>
        <w:rPr>
          <w:rFonts w:ascii="NTFPreCursivef" w:hAnsi="NTFPreCursivef"/>
          <w:sz w:val="40"/>
          <w:szCs w:val="40"/>
        </w:rPr>
      </w:pPr>
    </w:p>
    <w:p w14:paraId="61A76A2E" w14:textId="181921ED" w:rsidR="2224313A" w:rsidRDefault="2224313A" w:rsidP="2224313A">
      <w:pPr>
        <w:rPr>
          <w:rFonts w:ascii="NTFPreCursivef" w:hAnsi="NTFPreCursivef"/>
          <w:sz w:val="40"/>
          <w:szCs w:val="40"/>
        </w:rPr>
      </w:pPr>
    </w:p>
    <w:sectPr w:rsidR="2224313A" w:rsidSect="001C45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F1C9C" w14:textId="77777777" w:rsidR="0033437E" w:rsidRDefault="0033437E" w:rsidP="00BF3624">
      <w:pPr>
        <w:spacing w:after="0" w:line="240" w:lineRule="auto"/>
      </w:pPr>
      <w:r>
        <w:separator/>
      </w:r>
    </w:p>
  </w:endnote>
  <w:endnote w:type="continuationSeparator" w:id="0">
    <w:p w14:paraId="607B8AC2" w14:textId="77777777" w:rsidR="0033437E" w:rsidRDefault="0033437E" w:rsidP="00BF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FPreCursivef">
    <w:altName w:val="Pristina"/>
    <w:charset w:val="00"/>
    <w:family w:val="script"/>
    <w:pitch w:val="variable"/>
    <w:sig w:usb0="00000003" w:usb1="10000000" w:usb2="00000000" w:usb3="00000000" w:csb0="00000001" w:csb1="00000000"/>
  </w:font>
  <w:font w:name="NTFPreCursivefk">
    <w:altName w:val="Pristina"/>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22DD3" w14:textId="77777777" w:rsidR="0033437E" w:rsidRDefault="0033437E" w:rsidP="00BF3624">
      <w:pPr>
        <w:spacing w:after="0" w:line="240" w:lineRule="auto"/>
      </w:pPr>
      <w:r>
        <w:separator/>
      </w:r>
    </w:p>
  </w:footnote>
  <w:footnote w:type="continuationSeparator" w:id="0">
    <w:p w14:paraId="1A9589E5" w14:textId="77777777" w:rsidR="0033437E" w:rsidRDefault="0033437E" w:rsidP="00BF3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D55A4"/>
    <w:multiLevelType w:val="hybridMultilevel"/>
    <w:tmpl w:val="56E2A960"/>
    <w:lvl w:ilvl="0" w:tplc="62DE6642">
      <w:start w:val="1"/>
      <w:numFmt w:val="upperLetter"/>
      <w:lvlText w:val="%1."/>
      <w:lvlJc w:val="left"/>
      <w:pPr>
        <w:ind w:left="720" w:hanging="360"/>
      </w:pPr>
    </w:lvl>
    <w:lvl w:ilvl="1" w:tplc="6396FB36">
      <w:start w:val="1"/>
      <w:numFmt w:val="lowerLetter"/>
      <w:lvlText w:val="%2."/>
      <w:lvlJc w:val="left"/>
      <w:pPr>
        <w:ind w:left="1440" w:hanging="360"/>
      </w:pPr>
    </w:lvl>
    <w:lvl w:ilvl="2" w:tplc="CF38317C">
      <w:start w:val="1"/>
      <w:numFmt w:val="lowerRoman"/>
      <w:lvlText w:val="%3."/>
      <w:lvlJc w:val="right"/>
      <w:pPr>
        <w:ind w:left="2160" w:hanging="180"/>
      </w:pPr>
    </w:lvl>
    <w:lvl w:ilvl="3" w:tplc="D98434A8">
      <w:start w:val="1"/>
      <w:numFmt w:val="decimal"/>
      <w:lvlText w:val="%4."/>
      <w:lvlJc w:val="left"/>
      <w:pPr>
        <w:ind w:left="2880" w:hanging="360"/>
      </w:pPr>
    </w:lvl>
    <w:lvl w:ilvl="4" w:tplc="9E8A99D0">
      <w:start w:val="1"/>
      <w:numFmt w:val="lowerLetter"/>
      <w:lvlText w:val="%5."/>
      <w:lvlJc w:val="left"/>
      <w:pPr>
        <w:ind w:left="3600" w:hanging="360"/>
      </w:pPr>
    </w:lvl>
    <w:lvl w:ilvl="5" w:tplc="4DE4A980">
      <w:start w:val="1"/>
      <w:numFmt w:val="lowerRoman"/>
      <w:lvlText w:val="%6."/>
      <w:lvlJc w:val="right"/>
      <w:pPr>
        <w:ind w:left="4320" w:hanging="180"/>
      </w:pPr>
    </w:lvl>
    <w:lvl w:ilvl="6" w:tplc="433490C2">
      <w:start w:val="1"/>
      <w:numFmt w:val="decimal"/>
      <w:lvlText w:val="%7."/>
      <w:lvlJc w:val="left"/>
      <w:pPr>
        <w:ind w:left="5040" w:hanging="360"/>
      </w:pPr>
    </w:lvl>
    <w:lvl w:ilvl="7" w:tplc="09405530">
      <w:start w:val="1"/>
      <w:numFmt w:val="lowerLetter"/>
      <w:lvlText w:val="%8."/>
      <w:lvlJc w:val="left"/>
      <w:pPr>
        <w:ind w:left="5760" w:hanging="360"/>
      </w:pPr>
    </w:lvl>
    <w:lvl w:ilvl="8" w:tplc="8648F7D2">
      <w:start w:val="1"/>
      <w:numFmt w:val="lowerRoman"/>
      <w:lvlText w:val="%9."/>
      <w:lvlJc w:val="right"/>
      <w:pPr>
        <w:ind w:left="6480" w:hanging="180"/>
      </w:pPr>
    </w:lvl>
  </w:abstractNum>
  <w:abstractNum w:abstractNumId="1" w15:restartNumberingAfterBreak="0">
    <w:nsid w:val="0D952C7F"/>
    <w:multiLevelType w:val="hybridMultilevel"/>
    <w:tmpl w:val="6E1EF308"/>
    <w:lvl w:ilvl="0" w:tplc="0AEC4A3A">
      <w:start w:val="1"/>
      <w:numFmt w:val="upperLetter"/>
      <w:lvlText w:val="%1."/>
      <w:lvlJc w:val="left"/>
      <w:pPr>
        <w:ind w:left="720" w:hanging="360"/>
      </w:pPr>
    </w:lvl>
    <w:lvl w:ilvl="1" w:tplc="28D4B228">
      <w:start w:val="1"/>
      <w:numFmt w:val="lowerLetter"/>
      <w:lvlText w:val="%2."/>
      <w:lvlJc w:val="left"/>
      <w:pPr>
        <w:ind w:left="1440" w:hanging="360"/>
      </w:pPr>
    </w:lvl>
    <w:lvl w:ilvl="2" w:tplc="327C0900">
      <w:start w:val="1"/>
      <w:numFmt w:val="lowerRoman"/>
      <w:lvlText w:val="%3."/>
      <w:lvlJc w:val="right"/>
      <w:pPr>
        <w:ind w:left="2160" w:hanging="180"/>
      </w:pPr>
    </w:lvl>
    <w:lvl w:ilvl="3" w:tplc="9C5ADA5C">
      <w:start w:val="1"/>
      <w:numFmt w:val="decimal"/>
      <w:lvlText w:val="%4."/>
      <w:lvlJc w:val="left"/>
      <w:pPr>
        <w:ind w:left="2880" w:hanging="360"/>
      </w:pPr>
    </w:lvl>
    <w:lvl w:ilvl="4" w:tplc="879CCE98">
      <w:start w:val="1"/>
      <w:numFmt w:val="lowerLetter"/>
      <w:lvlText w:val="%5."/>
      <w:lvlJc w:val="left"/>
      <w:pPr>
        <w:ind w:left="3600" w:hanging="360"/>
      </w:pPr>
    </w:lvl>
    <w:lvl w:ilvl="5" w:tplc="5896D512">
      <w:start w:val="1"/>
      <w:numFmt w:val="lowerRoman"/>
      <w:lvlText w:val="%6."/>
      <w:lvlJc w:val="right"/>
      <w:pPr>
        <w:ind w:left="4320" w:hanging="180"/>
      </w:pPr>
    </w:lvl>
    <w:lvl w:ilvl="6" w:tplc="A666280E">
      <w:start w:val="1"/>
      <w:numFmt w:val="decimal"/>
      <w:lvlText w:val="%7."/>
      <w:lvlJc w:val="left"/>
      <w:pPr>
        <w:ind w:left="5040" w:hanging="360"/>
      </w:pPr>
    </w:lvl>
    <w:lvl w:ilvl="7" w:tplc="E6923016">
      <w:start w:val="1"/>
      <w:numFmt w:val="lowerLetter"/>
      <w:lvlText w:val="%8."/>
      <w:lvlJc w:val="left"/>
      <w:pPr>
        <w:ind w:left="5760" w:hanging="360"/>
      </w:pPr>
    </w:lvl>
    <w:lvl w:ilvl="8" w:tplc="4894DF8C">
      <w:start w:val="1"/>
      <w:numFmt w:val="lowerRoman"/>
      <w:lvlText w:val="%9."/>
      <w:lvlJc w:val="right"/>
      <w:pPr>
        <w:ind w:left="6480" w:hanging="180"/>
      </w:pPr>
    </w:lvl>
  </w:abstractNum>
  <w:abstractNum w:abstractNumId="2" w15:restartNumberingAfterBreak="0">
    <w:nsid w:val="0E340DDC"/>
    <w:multiLevelType w:val="hybridMultilevel"/>
    <w:tmpl w:val="C282A920"/>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152B34A7"/>
    <w:multiLevelType w:val="hybridMultilevel"/>
    <w:tmpl w:val="3600258A"/>
    <w:lvl w:ilvl="0" w:tplc="FA18FD0A">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82F6932"/>
    <w:multiLevelType w:val="hybridMultilevel"/>
    <w:tmpl w:val="FC6EA884"/>
    <w:lvl w:ilvl="0" w:tplc="406CDFD6">
      <w:start w:val="1"/>
      <w:numFmt w:val="upperLetter"/>
      <w:lvlText w:val="%1."/>
      <w:lvlJc w:val="left"/>
      <w:pPr>
        <w:ind w:left="720" w:hanging="360"/>
      </w:pPr>
    </w:lvl>
    <w:lvl w:ilvl="1" w:tplc="B5262326">
      <w:start w:val="1"/>
      <w:numFmt w:val="lowerLetter"/>
      <w:lvlText w:val="%2."/>
      <w:lvlJc w:val="left"/>
      <w:pPr>
        <w:ind w:left="1440" w:hanging="360"/>
      </w:pPr>
    </w:lvl>
    <w:lvl w:ilvl="2" w:tplc="EB3AB906">
      <w:start w:val="1"/>
      <w:numFmt w:val="lowerRoman"/>
      <w:lvlText w:val="%3."/>
      <w:lvlJc w:val="right"/>
      <w:pPr>
        <w:ind w:left="2160" w:hanging="180"/>
      </w:pPr>
    </w:lvl>
    <w:lvl w:ilvl="3" w:tplc="D0500814">
      <w:start w:val="1"/>
      <w:numFmt w:val="decimal"/>
      <w:lvlText w:val="%4."/>
      <w:lvlJc w:val="left"/>
      <w:pPr>
        <w:ind w:left="2880" w:hanging="360"/>
      </w:pPr>
    </w:lvl>
    <w:lvl w:ilvl="4" w:tplc="60C61F60">
      <w:start w:val="1"/>
      <w:numFmt w:val="lowerLetter"/>
      <w:lvlText w:val="%5."/>
      <w:lvlJc w:val="left"/>
      <w:pPr>
        <w:ind w:left="3600" w:hanging="360"/>
      </w:pPr>
    </w:lvl>
    <w:lvl w:ilvl="5" w:tplc="1F22CDAC">
      <w:start w:val="1"/>
      <w:numFmt w:val="lowerRoman"/>
      <w:lvlText w:val="%6."/>
      <w:lvlJc w:val="right"/>
      <w:pPr>
        <w:ind w:left="4320" w:hanging="180"/>
      </w:pPr>
    </w:lvl>
    <w:lvl w:ilvl="6" w:tplc="F0825474">
      <w:start w:val="1"/>
      <w:numFmt w:val="decimal"/>
      <w:lvlText w:val="%7."/>
      <w:lvlJc w:val="left"/>
      <w:pPr>
        <w:ind w:left="5040" w:hanging="360"/>
      </w:pPr>
    </w:lvl>
    <w:lvl w:ilvl="7" w:tplc="66182E1A">
      <w:start w:val="1"/>
      <w:numFmt w:val="lowerLetter"/>
      <w:lvlText w:val="%8."/>
      <w:lvlJc w:val="left"/>
      <w:pPr>
        <w:ind w:left="5760" w:hanging="360"/>
      </w:pPr>
    </w:lvl>
    <w:lvl w:ilvl="8" w:tplc="F41C8F12">
      <w:start w:val="1"/>
      <w:numFmt w:val="lowerRoman"/>
      <w:lvlText w:val="%9."/>
      <w:lvlJc w:val="right"/>
      <w:pPr>
        <w:ind w:left="6480" w:hanging="180"/>
      </w:pPr>
    </w:lvl>
  </w:abstractNum>
  <w:abstractNum w:abstractNumId="5" w15:restartNumberingAfterBreak="0">
    <w:nsid w:val="18AC3DD5"/>
    <w:multiLevelType w:val="hybridMultilevel"/>
    <w:tmpl w:val="9D16CF54"/>
    <w:lvl w:ilvl="0" w:tplc="61708438">
      <w:start w:val="1"/>
      <w:numFmt w:val="decimal"/>
      <w:lvlText w:val="%1."/>
      <w:lvlJc w:val="left"/>
      <w:pPr>
        <w:ind w:left="720" w:hanging="360"/>
      </w:pPr>
    </w:lvl>
    <w:lvl w:ilvl="1" w:tplc="F1DE91BC">
      <w:start w:val="1"/>
      <w:numFmt w:val="lowerLetter"/>
      <w:lvlText w:val="%2."/>
      <w:lvlJc w:val="left"/>
      <w:pPr>
        <w:ind w:left="1440" w:hanging="360"/>
      </w:pPr>
    </w:lvl>
    <w:lvl w:ilvl="2" w:tplc="485A0EC2">
      <w:start w:val="1"/>
      <w:numFmt w:val="lowerRoman"/>
      <w:lvlText w:val="%3."/>
      <w:lvlJc w:val="right"/>
      <w:pPr>
        <w:ind w:left="2160" w:hanging="180"/>
      </w:pPr>
    </w:lvl>
    <w:lvl w:ilvl="3" w:tplc="A68A80CC">
      <w:start w:val="1"/>
      <w:numFmt w:val="decimal"/>
      <w:lvlText w:val="%4."/>
      <w:lvlJc w:val="left"/>
      <w:pPr>
        <w:ind w:left="2880" w:hanging="360"/>
      </w:pPr>
    </w:lvl>
    <w:lvl w:ilvl="4" w:tplc="B7A6D44E">
      <w:start w:val="1"/>
      <w:numFmt w:val="lowerLetter"/>
      <w:lvlText w:val="%5."/>
      <w:lvlJc w:val="left"/>
      <w:pPr>
        <w:ind w:left="3600" w:hanging="360"/>
      </w:pPr>
    </w:lvl>
    <w:lvl w:ilvl="5" w:tplc="37FABE9A">
      <w:start w:val="1"/>
      <w:numFmt w:val="lowerRoman"/>
      <w:lvlText w:val="%6."/>
      <w:lvlJc w:val="right"/>
      <w:pPr>
        <w:ind w:left="4320" w:hanging="180"/>
      </w:pPr>
    </w:lvl>
    <w:lvl w:ilvl="6" w:tplc="912E37AE">
      <w:start w:val="1"/>
      <w:numFmt w:val="decimal"/>
      <w:lvlText w:val="%7."/>
      <w:lvlJc w:val="left"/>
      <w:pPr>
        <w:ind w:left="5040" w:hanging="360"/>
      </w:pPr>
    </w:lvl>
    <w:lvl w:ilvl="7" w:tplc="68A03CD0">
      <w:start w:val="1"/>
      <w:numFmt w:val="lowerLetter"/>
      <w:lvlText w:val="%8."/>
      <w:lvlJc w:val="left"/>
      <w:pPr>
        <w:ind w:left="5760" w:hanging="360"/>
      </w:pPr>
    </w:lvl>
    <w:lvl w:ilvl="8" w:tplc="4BDEF6C6">
      <w:start w:val="1"/>
      <w:numFmt w:val="lowerRoman"/>
      <w:lvlText w:val="%9."/>
      <w:lvlJc w:val="right"/>
      <w:pPr>
        <w:ind w:left="6480" w:hanging="180"/>
      </w:pPr>
    </w:lvl>
  </w:abstractNum>
  <w:abstractNum w:abstractNumId="6" w15:restartNumberingAfterBreak="0">
    <w:nsid w:val="1A206CCA"/>
    <w:multiLevelType w:val="multilevel"/>
    <w:tmpl w:val="B20C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6A7580"/>
    <w:multiLevelType w:val="hybridMultilevel"/>
    <w:tmpl w:val="1284D7A4"/>
    <w:lvl w:ilvl="0" w:tplc="34DE8C5E">
      <w:start w:val="1"/>
      <w:numFmt w:val="bullet"/>
      <w:lvlText w:val=""/>
      <w:lvlJc w:val="left"/>
      <w:pPr>
        <w:ind w:left="720" w:hanging="360"/>
      </w:pPr>
      <w:rPr>
        <w:rFonts w:ascii="Wingdings" w:hAnsi="Wingdings" w:hint="default"/>
      </w:rPr>
    </w:lvl>
    <w:lvl w:ilvl="1" w:tplc="7C5AEF72">
      <w:start w:val="1"/>
      <w:numFmt w:val="bullet"/>
      <w:lvlText w:val="o"/>
      <w:lvlJc w:val="left"/>
      <w:pPr>
        <w:ind w:left="1440" w:hanging="360"/>
      </w:pPr>
      <w:rPr>
        <w:rFonts w:ascii="Courier New" w:hAnsi="Courier New" w:hint="default"/>
      </w:rPr>
    </w:lvl>
    <w:lvl w:ilvl="2" w:tplc="A8E4DA3E">
      <w:start w:val="1"/>
      <w:numFmt w:val="bullet"/>
      <w:lvlText w:val=""/>
      <w:lvlJc w:val="left"/>
      <w:pPr>
        <w:ind w:left="2160" w:hanging="360"/>
      </w:pPr>
      <w:rPr>
        <w:rFonts w:ascii="Wingdings" w:hAnsi="Wingdings" w:hint="default"/>
      </w:rPr>
    </w:lvl>
    <w:lvl w:ilvl="3" w:tplc="2E1E9142">
      <w:start w:val="1"/>
      <w:numFmt w:val="bullet"/>
      <w:lvlText w:val=""/>
      <w:lvlJc w:val="left"/>
      <w:pPr>
        <w:ind w:left="2880" w:hanging="360"/>
      </w:pPr>
      <w:rPr>
        <w:rFonts w:ascii="Symbol" w:hAnsi="Symbol" w:hint="default"/>
      </w:rPr>
    </w:lvl>
    <w:lvl w:ilvl="4" w:tplc="19262872">
      <w:start w:val="1"/>
      <w:numFmt w:val="bullet"/>
      <w:lvlText w:val="o"/>
      <w:lvlJc w:val="left"/>
      <w:pPr>
        <w:ind w:left="3600" w:hanging="360"/>
      </w:pPr>
      <w:rPr>
        <w:rFonts w:ascii="Courier New" w:hAnsi="Courier New" w:hint="default"/>
      </w:rPr>
    </w:lvl>
    <w:lvl w:ilvl="5" w:tplc="07800098">
      <w:start w:val="1"/>
      <w:numFmt w:val="bullet"/>
      <w:lvlText w:val=""/>
      <w:lvlJc w:val="left"/>
      <w:pPr>
        <w:ind w:left="4320" w:hanging="360"/>
      </w:pPr>
      <w:rPr>
        <w:rFonts w:ascii="Wingdings" w:hAnsi="Wingdings" w:hint="default"/>
      </w:rPr>
    </w:lvl>
    <w:lvl w:ilvl="6" w:tplc="3D345AC6">
      <w:start w:val="1"/>
      <w:numFmt w:val="bullet"/>
      <w:lvlText w:val=""/>
      <w:lvlJc w:val="left"/>
      <w:pPr>
        <w:ind w:left="5040" w:hanging="360"/>
      </w:pPr>
      <w:rPr>
        <w:rFonts w:ascii="Symbol" w:hAnsi="Symbol" w:hint="default"/>
      </w:rPr>
    </w:lvl>
    <w:lvl w:ilvl="7" w:tplc="EE4C97C6">
      <w:start w:val="1"/>
      <w:numFmt w:val="bullet"/>
      <w:lvlText w:val="o"/>
      <w:lvlJc w:val="left"/>
      <w:pPr>
        <w:ind w:left="5760" w:hanging="360"/>
      </w:pPr>
      <w:rPr>
        <w:rFonts w:ascii="Courier New" w:hAnsi="Courier New" w:hint="default"/>
      </w:rPr>
    </w:lvl>
    <w:lvl w:ilvl="8" w:tplc="1F02EA3C">
      <w:start w:val="1"/>
      <w:numFmt w:val="bullet"/>
      <w:lvlText w:val=""/>
      <w:lvlJc w:val="left"/>
      <w:pPr>
        <w:ind w:left="6480" w:hanging="360"/>
      </w:pPr>
      <w:rPr>
        <w:rFonts w:ascii="Wingdings" w:hAnsi="Wingdings" w:hint="default"/>
      </w:rPr>
    </w:lvl>
  </w:abstractNum>
  <w:abstractNum w:abstractNumId="8" w15:restartNumberingAfterBreak="0">
    <w:nsid w:val="255F720D"/>
    <w:multiLevelType w:val="multilevel"/>
    <w:tmpl w:val="6B8EA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241C7B"/>
    <w:multiLevelType w:val="hybridMultilevel"/>
    <w:tmpl w:val="87AA0148"/>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 w15:restartNumberingAfterBreak="0">
    <w:nsid w:val="30BD77BD"/>
    <w:multiLevelType w:val="hybridMultilevel"/>
    <w:tmpl w:val="DD662A84"/>
    <w:lvl w:ilvl="0" w:tplc="8C2E5FE2">
      <w:start w:val="1"/>
      <w:numFmt w:val="decimal"/>
      <w:lvlText w:val="%1."/>
      <w:lvlJc w:val="left"/>
      <w:pPr>
        <w:ind w:left="720" w:hanging="360"/>
      </w:pPr>
    </w:lvl>
    <w:lvl w:ilvl="1" w:tplc="B5F4CBA2">
      <w:start w:val="1"/>
      <w:numFmt w:val="lowerLetter"/>
      <w:lvlText w:val="%2."/>
      <w:lvlJc w:val="left"/>
      <w:pPr>
        <w:ind w:left="1440" w:hanging="360"/>
      </w:pPr>
    </w:lvl>
    <w:lvl w:ilvl="2" w:tplc="B43C1528">
      <w:start w:val="1"/>
      <w:numFmt w:val="lowerRoman"/>
      <w:lvlText w:val="%3."/>
      <w:lvlJc w:val="right"/>
      <w:pPr>
        <w:ind w:left="2160" w:hanging="180"/>
      </w:pPr>
    </w:lvl>
    <w:lvl w:ilvl="3" w:tplc="DEEECB46">
      <w:start w:val="1"/>
      <w:numFmt w:val="decimal"/>
      <w:lvlText w:val="%4."/>
      <w:lvlJc w:val="left"/>
      <w:pPr>
        <w:ind w:left="2880" w:hanging="360"/>
      </w:pPr>
    </w:lvl>
    <w:lvl w:ilvl="4" w:tplc="EFC63E84">
      <w:start w:val="1"/>
      <w:numFmt w:val="lowerLetter"/>
      <w:lvlText w:val="%5."/>
      <w:lvlJc w:val="left"/>
      <w:pPr>
        <w:ind w:left="3600" w:hanging="360"/>
      </w:pPr>
    </w:lvl>
    <w:lvl w:ilvl="5" w:tplc="D79AC844">
      <w:start w:val="1"/>
      <w:numFmt w:val="lowerRoman"/>
      <w:lvlText w:val="%6."/>
      <w:lvlJc w:val="right"/>
      <w:pPr>
        <w:ind w:left="4320" w:hanging="180"/>
      </w:pPr>
    </w:lvl>
    <w:lvl w:ilvl="6" w:tplc="623038F0">
      <w:start w:val="1"/>
      <w:numFmt w:val="decimal"/>
      <w:lvlText w:val="%7."/>
      <w:lvlJc w:val="left"/>
      <w:pPr>
        <w:ind w:left="5040" w:hanging="360"/>
      </w:pPr>
    </w:lvl>
    <w:lvl w:ilvl="7" w:tplc="C416F2E0">
      <w:start w:val="1"/>
      <w:numFmt w:val="lowerLetter"/>
      <w:lvlText w:val="%8."/>
      <w:lvlJc w:val="left"/>
      <w:pPr>
        <w:ind w:left="5760" w:hanging="360"/>
      </w:pPr>
    </w:lvl>
    <w:lvl w:ilvl="8" w:tplc="20581944">
      <w:start w:val="1"/>
      <w:numFmt w:val="lowerRoman"/>
      <w:lvlText w:val="%9."/>
      <w:lvlJc w:val="right"/>
      <w:pPr>
        <w:ind w:left="6480" w:hanging="180"/>
      </w:pPr>
    </w:lvl>
  </w:abstractNum>
  <w:abstractNum w:abstractNumId="11" w15:restartNumberingAfterBreak="0">
    <w:nsid w:val="3E5B6AB0"/>
    <w:multiLevelType w:val="hybridMultilevel"/>
    <w:tmpl w:val="4F249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7E1409"/>
    <w:multiLevelType w:val="hybridMultilevel"/>
    <w:tmpl w:val="5F28FA6A"/>
    <w:lvl w:ilvl="0" w:tplc="3F922E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7FD7D9A"/>
    <w:multiLevelType w:val="hybridMultilevel"/>
    <w:tmpl w:val="B260880E"/>
    <w:lvl w:ilvl="0" w:tplc="1AC43708">
      <w:start w:val="1"/>
      <w:numFmt w:val="decimal"/>
      <w:lvlText w:val="%1."/>
      <w:lvlJc w:val="left"/>
      <w:pPr>
        <w:ind w:left="720" w:hanging="360"/>
      </w:pPr>
    </w:lvl>
    <w:lvl w:ilvl="1" w:tplc="BA8867BA">
      <w:start w:val="1"/>
      <w:numFmt w:val="lowerLetter"/>
      <w:lvlText w:val="%2."/>
      <w:lvlJc w:val="left"/>
      <w:pPr>
        <w:ind w:left="1440" w:hanging="360"/>
      </w:pPr>
    </w:lvl>
    <w:lvl w:ilvl="2" w:tplc="B59A8570">
      <w:start w:val="1"/>
      <w:numFmt w:val="lowerRoman"/>
      <w:lvlText w:val="%3."/>
      <w:lvlJc w:val="right"/>
      <w:pPr>
        <w:ind w:left="2160" w:hanging="180"/>
      </w:pPr>
    </w:lvl>
    <w:lvl w:ilvl="3" w:tplc="923EF7F6">
      <w:start w:val="1"/>
      <w:numFmt w:val="decimal"/>
      <w:lvlText w:val="%4."/>
      <w:lvlJc w:val="left"/>
      <w:pPr>
        <w:ind w:left="2880" w:hanging="360"/>
      </w:pPr>
    </w:lvl>
    <w:lvl w:ilvl="4" w:tplc="2B746E38">
      <w:start w:val="1"/>
      <w:numFmt w:val="lowerLetter"/>
      <w:lvlText w:val="%5."/>
      <w:lvlJc w:val="left"/>
      <w:pPr>
        <w:ind w:left="3600" w:hanging="360"/>
      </w:pPr>
    </w:lvl>
    <w:lvl w:ilvl="5" w:tplc="C68EE3DC">
      <w:start w:val="1"/>
      <w:numFmt w:val="lowerRoman"/>
      <w:lvlText w:val="%6."/>
      <w:lvlJc w:val="right"/>
      <w:pPr>
        <w:ind w:left="4320" w:hanging="180"/>
      </w:pPr>
    </w:lvl>
    <w:lvl w:ilvl="6" w:tplc="080E7A52">
      <w:start w:val="1"/>
      <w:numFmt w:val="decimal"/>
      <w:lvlText w:val="%7."/>
      <w:lvlJc w:val="left"/>
      <w:pPr>
        <w:ind w:left="5040" w:hanging="360"/>
      </w:pPr>
    </w:lvl>
    <w:lvl w:ilvl="7" w:tplc="0C462836">
      <w:start w:val="1"/>
      <w:numFmt w:val="lowerLetter"/>
      <w:lvlText w:val="%8."/>
      <w:lvlJc w:val="left"/>
      <w:pPr>
        <w:ind w:left="5760" w:hanging="360"/>
      </w:pPr>
    </w:lvl>
    <w:lvl w:ilvl="8" w:tplc="14989046">
      <w:start w:val="1"/>
      <w:numFmt w:val="lowerRoman"/>
      <w:lvlText w:val="%9."/>
      <w:lvlJc w:val="right"/>
      <w:pPr>
        <w:ind w:left="6480" w:hanging="180"/>
      </w:pPr>
    </w:lvl>
  </w:abstractNum>
  <w:abstractNum w:abstractNumId="14" w15:restartNumberingAfterBreak="0">
    <w:nsid w:val="4A182C48"/>
    <w:multiLevelType w:val="hybridMultilevel"/>
    <w:tmpl w:val="EEDAD3B6"/>
    <w:lvl w:ilvl="0" w:tplc="9F8AFC70">
      <w:numFmt w:val="bullet"/>
      <w:lvlText w:val="-"/>
      <w:lvlJc w:val="left"/>
      <w:pPr>
        <w:ind w:left="720" w:hanging="360"/>
      </w:pPr>
      <w:rPr>
        <w:rFonts w:ascii="NTFPreCursivef" w:eastAsiaTheme="minorHAnsi" w:hAnsi="NTFPreCursivef"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33F86"/>
    <w:multiLevelType w:val="hybridMultilevel"/>
    <w:tmpl w:val="6B5C33D2"/>
    <w:lvl w:ilvl="0" w:tplc="4F64277C">
      <w:start w:val="1"/>
      <w:numFmt w:val="decimal"/>
      <w:lvlText w:val="%1."/>
      <w:lvlJc w:val="left"/>
      <w:pPr>
        <w:ind w:left="720" w:hanging="360"/>
      </w:pPr>
    </w:lvl>
    <w:lvl w:ilvl="1" w:tplc="3A62341C">
      <w:start w:val="1"/>
      <w:numFmt w:val="lowerLetter"/>
      <w:lvlText w:val="%2."/>
      <w:lvlJc w:val="left"/>
      <w:pPr>
        <w:ind w:left="1440" w:hanging="360"/>
      </w:pPr>
    </w:lvl>
    <w:lvl w:ilvl="2" w:tplc="9BBC0BE2">
      <w:start w:val="1"/>
      <w:numFmt w:val="lowerRoman"/>
      <w:lvlText w:val="%3."/>
      <w:lvlJc w:val="right"/>
      <w:pPr>
        <w:ind w:left="2160" w:hanging="180"/>
      </w:pPr>
    </w:lvl>
    <w:lvl w:ilvl="3" w:tplc="54B65950">
      <w:start w:val="1"/>
      <w:numFmt w:val="decimal"/>
      <w:lvlText w:val="%4."/>
      <w:lvlJc w:val="left"/>
      <w:pPr>
        <w:ind w:left="2880" w:hanging="360"/>
      </w:pPr>
    </w:lvl>
    <w:lvl w:ilvl="4" w:tplc="E90AC8A8">
      <w:start w:val="1"/>
      <w:numFmt w:val="lowerLetter"/>
      <w:lvlText w:val="%5."/>
      <w:lvlJc w:val="left"/>
      <w:pPr>
        <w:ind w:left="3600" w:hanging="360"/>
      </w:pPr>
    </w:lvl>
    <w:lvl w:ilvl="5" w:tplc="8B7C94B0">
      <w:start w:val="1"/>
      <w:numFmt w:val="lowerRoman"/>
      <w:lvlText w:val="%6."/>
      <w:lvlJc w:val="right"/>
      <w:pPr>
        <w:ind w:left="4320" w:hanging="180"/>
      </w:pPr>
    </w:lvl>
    <w:lvl w:ilvl="6" w:tplc="AB462DC0">
      <w:start w:val="1"/>
      <w:numFmt w:val="decimal"/>
      <w:lvlText w:val="%7."/>
      <w:lvlJc w:val="left"/>
      <w:pPr>
        <w:ind w:left="5040" w:hanging="360"/>
      </w:pPr>
    </w:lvl>
    <w:lvl w:ilvl="7" w:tplc="9AC62F98">
      <w:start w:val="1"/>
      <w:numFmt w:val="lowerLetter"/>
      <w:lvlText w:val="%8."/>
      <w:lvlJc w:val="left"/>
      <w:pPr>
        <w:ind w:left="5760" w:hanging="360"/>
      </w:pPr>
    </w:lvl>
    <w:lvl w:ilvl="8" w:tplc="54FA7FCE">
      <w:start w:val="1"/>
      <w:numFmt w:val="lowerRoman"/>
      <w:lvlText w:val="%9."/>
      <w:lvlJc w:val="right"/>
      <w:pPr>
        <w:ind w:left="6480" w:hanging="180"/>
      </w:pPr>
    </w:lvl>
  </w:abstractNum>
  <w:abstractNum w:abstractNumId="16" w15:restartNumberingAfterBreak="0">
    <w:nsid w:val="512548B2"/>
    <w:multiLevelType w:val="hybridMultilevel"/>
    <w:tmpl w:val="E0E43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9724EC"/>
    <w:multiLevelType w:val="hybridMultilevel"/>
    <w:tmpl w:val="4760981C"/>
    <w:lvl w:ilvl="0" w:tplc="F12A7F9E">
      <w:start w:val="1"/>
      <w:numFmt w:val="decimal"/>
      <w:lvlText w:val="%1."/>
      <w:lvlJc w:val="left"/>
      <w:pPr>
        <w:ind w:left="720" w:hanging="360"/>
      </w:pPr>
    </w:lvl>
    <w:lvl w:ilvl="1" w:tplc="52063F46">
      <w:start w:val="1"/>
      <w:numFmt w:val="lowerLetter"/>
      <w:lvlText w:val="%2."/>
      <w:lvlJc w:val="left"/>
      <w:pPr>
        <w:ind w:left="1440" w:hanging="360"/>
      </w:pPr>
    </w:lvl>
    <w:lvl w:ilvl="2" w:tplc="DCA8B684">
      <w:start w:val="1"/>
      <w:numFmt w:val="lowerRoman"/>
      <w:lvlText w:val="%3."/>
      <w:lvlJc w:val="right"/>
      <w:pPr>
        <w:ind w:left="2160" w:hanging="180"/>
      </w:pPr>
    </w:lvl>
    <w:lvl w:ilvl="3" w:tplc="6904273A">
      <w:start w:val="1"/>
      <w:numFmt w:val="decimal"/>
      <w:lvlText w:val="%4."/>
      <w:lvlJc w:val="left"/>
      <w:pPr>
        <w:ind w:left="2880" w:hanging="360"/>
      </w:pPr>
    </w:lvl>
    <w:lvl w:ilvl="4" w:tplc="4756432E">
      <w:start w:val="1"/>
      <w:numFmt w:val="lowerLetter"/>
      <w:lvlText w:val="%5."/>
      <w:lvlJc w:val="left"/>
      <w:pPr>
        <w:ind w:left="3600" w:hanging="360"/>
      </w:pPr>
    </w:lvl>
    <w:lvl w:ilvl="5" w:tplc="B19632FE">
      <w:start w:val="1"/>
      <w:numFmt w:val="lowerRoman"/>
      <w:lvlText w:val="%6."/>
      <w:lvlJc w:val="right"/>
      <w:pPr>
        <w:ind w:left="4320" w:hanging="180"/>
      </w:pPr>
    </w:lvl>
    <w:lvl w:ilvl="6" w:tplc="9F4E1CD4">
      <w:start w:val="1"/>
      <w:numFmt w:val="decimal"/>
      <w:lvlText w:val="%7."/>
      <w:lvlJc w:val="left"/>
      <w:pPr>
        <w:ind w:left="5040" w:hanging="360"/>
      </w:pPr>
    </w:lvl>
    <w:lvl w:ilvl="7" w:tplc="37788662">
      <w:start w:val="1"/>
      <w:numFmt w:val="lowerLetter"/>
      <w:lvlText w:val="%8."/>
      <w:lvlJc w:val="left"/>
      <w:pPr>
        <w:ind w:left="5760" w:hanging="360"/>
      </w:pPr>
    </w:lvl>
    <w:lvl w:ilvl="8" w:tplc="E718019A">
      <w:start w:val="1"/>
      <w:numFmt w:val="lowerRoman"/>
      <w:lvlText w:val="%9."/>
      <w:lvlJc w:val="right"/>
      <w:pPr>
        <w:ind w:left="6480" w:hanging="180"/>
      </w:pPr>
    </w:lvl>
  </w:abstractNum>
  <w:abstractNum w:abstractNumId="18" w15:restartNumberingAfterBreak="0">
    <w:nsid w:val="536E79D1"/>
    <w:multiLevelType w:val="hybridMultilevel"/>
    <w:tmpl w:val="0F5EE9AC"/>
    <w:lvl w:ilvl="0" w:tplc="0B260080">
      <w:start w:val="1"/>
      <w:numFmt w:val="decimal"/>
      <w:lvlText w:val="%1."/>
      <w:lvlJc w:val="left"/>
      <w:pPr>
        <w:ind w:left="720" w:hanging="360"/>
      </w:pPr>
    </w:lvl>
    <w:lvl w:ilvl="1" w:tplc="78CEEA20">
      <w:start w:val="1"/>
      <w:numFmt w:val="lowerLetter"/>
      <w:lvlText w:val="%2."/>
      <w:lvlJc w:val="left"/>
      <w:pPr>
        <w:ind w:left="1440" w:hanging="360"/>
      </w:pPr>
    </w:lvl>
    <w:lvl w:ilvl="2" w:tplc="7200E872">
      <w:start w:val="1"/>
      <w:numFmt w:val="lowerRoman"/>
      <w:lvlText w:val="%3."/>
      <w:lvlJc w:val="right"/>
      <w:pPr>
        <w:ind w:left="2160" w:hanging="180"/>
      </w:pPr>
    </w:lvl>
    <w:lvl w:ilvl="3" w:tplc="DB5ACA5C">
      <w:start w:val="1"/>
      <w:numFmt w:val="decimal"/>
      <w:lvlText w:val="%4."/>
      <w:lvlJc w:val="left"/>
      <w:pPr>
        <w:ind w:left="2880" w:hanging="360"/>
      </w:pPr>
    </w:lvl>
    <w:lvl w:ilvl="4" w:tplc="B8EE185C">
      <w:start w:val="1"/>
      <w:numFmt w:val="lowerLetter"/>
      <w:lvlText w:val="%5."/>
      <w:lvlJc w:val="left"/>
      <w:pPr>
        <w:ind w:left="3600" w:hanging="360"/>
      </w:pPr>
    </w:lvl>
    <w:lvl w:ilvl="5" w:tplc="DF94E7E8">
      <w:start w:val="1"/>
      <w:numFmt w:val="lowerRoman"/>
      <w:lvlText w:val="%6."/>
      <w:lvlJc w:val="right"/>
      <w:pPr>
        <w:ind w:left="4320" w:hanging="180"/>
      </w:pPr>
    </w:lvl>
    <w:lvl w:ilvl="6" w:tplc="6E16D028">
      <w:start w:val="1"/>
      <w:numFmt w:val="decimal"/>
      <w:lvlText w:val="%7."/>
      <w:lvlJc w:val="left"/>
      <w:pPr>
        <w:ind w:left="5040" w:hanging="360"/>
      </w:pPr>
    </w:lvl>
    <w:lvl w:ilvl="7" w:tplc="1E169C5C">
      <w:start w:val="1"/>
      <w:numFmt w:val="lowerLetter"/>
      <w:lvlText w:val="%8."/>
      <w:lvlJc w:val="left"/>
      <w:pPr>
        <w:ind w:left="5760" w:hanging="360"/>
      </w:pPr>
    </w:lvl>
    <w:lvl w:ilvl="8" w:tplc="F1C48BB6">
      <w:start w:val="1"/>
      <w:numFmt w:val="lowerRoman"/>
      <w:lvlText w:val="%9."/>
      <w:lvlJc w:val="right"/>
      <w:pPr>
        <w:ind w:left="6480" w:hanging="180"/>
      </w:pPr>
    </w:lvl>
  </w:abstractNum>
  <w:abstractNum w:abstractNumId="19" w15:restartNumberingAfterBreak="0">
    <w:nsid w:val="57CE35F0"/>
    <w:multiLevelType w:val="hybridMultilevel"/>
    <w:tmpl w:val="FA7ADC90"/>
    <w:lvl w:ilvl="0" w:tplc="FE08299A">
      <w:start w:val="1"/>
      <w:numFmt w:val="decimal"/>
      <w:lvlText w:val="%1."/>
      <w:lvlJc w:val="left"/>
      <w:pPr>
        <w:ind w:left="720" w:hanging="360"/>
      </w:pPr>
    </w:lvl>
    <w:lvl w:ilvl="1" w:tplc="6164A238">
      <w:start w:val="1"/>
      <w:numFmt w:val="lowerLetter"/>
      <w:lvlText w:val="%2."/>
      <w:lvlJc w:val="left"/>
      <w:pPr>
        <w:ind w:left="1440" w:hanging="360"/>
      </w:pPr>
    </w:lvl>
    <w:lvl w:ilvl="2" w:tplc="CD282448">
      <w:start w:val="1"/>
      <w:numFmt w:val="lowerRoman"/>
      <w:lvlText w:val="%3."/>
      <w:lvlJc w:val="right"/>
      <w:pPr>
        <w:ind w:left="2160" w:hanging="180"/>
      </w:pPr>
    </w:lvl>
    <w:lvl w:ilvl="3" w:tplc="6246771A">
      <w:start w:val="1"/>
      <w:numFmt w:val="decimal"/>
      <w:lvlText w:val="%4."/>
      <w:lvlJc w:val="left"/>
      <w:pPr>
        <w:ind w:left="2880" w:hanging="360"/>
      </w:pPr>
    </w:lvl>
    <w:lvl w:ilvl="4" w:tplc="C10ED182">
      <w:start w:val="1"/>
      <w:numFmt w:val="lowerLetter"/>
      <w:lvlText w:val="%5."/>
      <w:lvlJc w:val="left"/>
      <w:pPr>
        <w:ind w:left="3600" w:hanging="360"/>
      </w:pPr>
    </w:lvl>
    <w:lvl w:ilvl="5" w:tplc="F1E694C4">
      <w:start w:val="1"/>
      <w:numFmt w:val="lowerRoman"/>
      <w:lvlText w:val="%6."/>
      <w:lvlJc w:val="right"/>
      <w:pPr>
        <w:ind w:left="4320" w:hanging="180"/>
      </w:pPr>
    </w:lvl>
    <w:lvl w:ilvl="6" w:tplc="88661146">
      <w:start w:val="1"/>
      <w:numFmt w:val="decimal"/>
      <w:lvlText w:val="%7."/>
      <w:lvlJc w:val="left"/>
      <w:pPr>
        <w:ind w:left="5040" w:hanging="360"/>
      </w:pPr>
    </w:lvl>
    <w:lvl w:ilvl="7" w:tplc="22F0A638">
      <w:start w:val="1"/>
      <w:numFmt w:val="lowerLetter"/>
      <w:lvlText w:val="%8."/>
      <w:lvlJc w:val="left"/>
      <w:pPr>
        <w:ind w:left="5760" w:hanging="360"/>
      </w:pPr>
    </w:lvl>
    <w:lvl w:ilvl="8" w:tplc="4506888C">
      <w:start w:val="1"/>
      <w:numFmt w:val="lowerRoman"/>
      <w:lvlText w:val="%9."/>
      <w:lvlJc w:val="right"/>
      <w:pPr>
        <w:ind w:left="6480" w:hanging="180"/>
      </w:pPr>
    </w:lvl>
  </w:abstractNum>
  <w:abstractNum w:abstractNumId="20"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5BA8797E"/>
    <w:multiLevelType w:val="hybridMultilevel"/>
    <w:tmpl w:val="4F7CC2C0"/>
    <w:lvl w:ilvl="0" w:tplc="B1D48564">
      <w:start w:val="1"/>
      <w:numFmt w:val="bullet"/>
      <w:lvlText w:val=""/>
      <w:lvlJc w:val="left"/>
      <w:pPr>
        <w:ind w:left="720" w:hanging="360"/>
      </w:pPr>
      <w:rPr>
        <w:rFonts w:ascii="Symbol" w:hAnsi="Symbol" w:hint="default"/>
      </w:rPr>
    </w:lvl>
    <w:lvl w:ilvl="1" w:tplc="C7F6C540">
      <w:start w:val="1"/>
      <w:numFmt w:val="bullet"/>
      <w:lvlText w:val="o"/>
      <w:lvlJc w:val="left"/>
      <w:pPr>
        <w:ind w:left="1440" w:hanging="360"/>
      </w:pPr>
      <w:rPr>
        <w:rFonts w:ascii="Courier New" w:hAnsi="Courier New" w:hint="default"/>
      </w:rPr>
    </w:lvl>
    <w:lvl w:ilvl="2" w:tplc="E432F43E">
      <w:start w:val="1"/>
      <w:numFmt w:val="bullet"/>
      <w:lvlText w:val=""/>
      <w:lvlJc w:val="left"/>
      <w:pPr>
        <w:ind w:left="2160" w:hanging="360"/>
      </w:pPr>
      <w:rPr>
        <w:rFonts w:ascii="Wingdings" w:hAnsi="Wingdings" w:hint="default"/>
      </w:rPr>
    </w:lvl>
    <w:lvl w:ilvl="3" w:tplc="75B874B8">
      <w:start w:val="1"/>
      <w:numFmt w:val="bullet"/>
      <w:lvlText w:val=""/>
      <w:lvlJc w:val="left"/>
      <w:pPr>
        <w:ind w:left="2880" w:hanging="360"/>
      </w:pPr>
      <w:rPr>
        <w:rFonts w:ascii="Symbol" w:hAnsi="Symbol" w:hint="default"/>
      </w:rPr>
    </w:lvl>
    <w:lvl w:ilvl="4" w:tplc="3EFE0186">
      <w:start w:val="1"/>
      <w:numFmt w:val="bullet"/>
      <w:lvlText w:val="o"/>
      <w:lvlJc w:val="left"/>
      <w:pPr>
        <w:ind w:left="3600" w:hanging="360"/>
      </w:pPr>
      <w:rPr>
        <w:rFonts w:ascii="Courier New" w:hAnsi="Courier New" w:hint="default"/>
      </w:rPr>
    </w:lvl>
    <w:lvl w:ilvl="5" w:tplc="C5A61A14">
      <w:start w:val="1"/>
      <w:numFmt w:val="bullet"/>
      <w:lvlText w:val=""/>
      <w:lvlJc w:val="left"/>
      <w:pPr>
        <w:ind w:left="4320" w:hanging="360"/>
      </w:pPr>
      <w:rPr>
        <w:rFonts w:ascii="Wingdings" w:hAnsi="Wingdings" w:hint="default"/>
      </w:rPr>
    </w:lvl>
    <w:lvl w:ilvl="6" w:tplc="DB62EDC6">
      <w:start w:val="1"/>
      <w:numFmt w:val="bullet"/>
      <w:lvlText w:val=""/>
      <w:lvlJc w:val="left"/>
      <w:pPr>
        <w:ind w:left="5040" w:hanging="360"/>
      </w:pPr>
      <w:rPr>
        <w:rFonts w:ascii="Symbol" w:hAnsi="Symbol" w:hint="default"/>
      </w:rPr>
    </w:lvl>
    <w:lvl w:ilvl="7" w:tplc="44DE5B0C">
      <w:start w:val="1"/>
      <w:numFmt w:val="bullet"/>
      <w:lvlText w:val="o"/>
      <w:lvlJc w:val="left"/>
      <w:pPr>
        <w:ind w:left="5760" w:hanging="360"/>
      </w:pPr>
      <w:rPr>
        <w:rFonts w:ascii="Courier New" w:hAnsi="Courier New" w:hint="default"/>
      </w:rPr>
    </w:lvl>
    <w:lvl w:ilvl="8" w:tplc="49D615D0">
      <w:start w:val="1"/>
      <w:numFmt w:val="bullet"/>
      <w:lvlText w:val=""/>
      <w:lvlJc w:val="left"/>
      <w:pPr>
        <w:ind w:left="6480" w:hanging="360"/>
      </w:pPr>
      <w:rPr>
        <w:rFonts w:ascii="Wingdings" w:hAnsi="Wingdings" w:hint="default"/>
      </w:rPr>
    </w:lvl>
  </w:abstractNum>
  <w:abstractNum w:abstractNumId="22" w15:restartNumberingAfterBreak="0">
    <w:nsid w:val="617506FE"/>
    <w:multiLevelType w:val="hybridMultilevel"/>
    <w:tmpl w:val="C240B7F6"/>
    <w:lvl w:ilvl="0" w:tplc="D2E410BE">
      <w:start w:val="1"/>
      <w:numFmt w:val="upperLetter"/>
      <w:lvlText w:val="%1."/>
      <w:lvlJc w:val="left"/>
      <w:pPr>
        <w:ind w:left="720" w:hanging="360"/>
      </w:pPr>
    </w:lvl>
    <w:lvl w:ilvl="1" w:tplc="A02663E2">
      <w:start w:val="1"/>
      <w:numFmt w:val="lowerLetter"/>
      <w:lvlText w:val="%2."/>
      <w:lvlJc w:val="left"/>
      <w:pPr>
        <w:ind w:left="1440" w:hanging="360"/>
      </w:pPr>
    </w:lvl>
    <w:lvl w:ilvl="2" w:tplc="4F365C04">
      <w:start w:val="1"/>
      <w:numFmt w:val="lowerRoman"/>
      <w:lvlText w:val="%3."/>
      <w:lvlJc w:val="right"/>
      <w:pPr>
        <w:ind w:left="2160" w:hanging="180"/>
      </w:pPr>
    </w:lvl>
    <w:lvl w:ilvl="3" w:tplc="6D06DD12">
      <w:start w:val="1"/>
      <w:numFmt w:val="decimal"/>
      <w:lvlText w:val="%4."/>
      <w:lvlJc w:val="left"/>
      <w:pPr>
        <w:ind w:left="2880" w:hanging="360"/>
      </w:pPr>
    </w:lvl>
    <w:lvl w:ilvl="4" w:tplc="9876944E">
      <w:start w:val="1"/>
      <w:numFmt w:val="lowerLetter"/>
      <w:lvlText w:val="%5."/>
      <w:lvlJc w:val="left"/>
      <w:pPr>
        <w:ind w:left="3600" w:hanging="360"/>
      </w:pPr>
    </w:lvl>
    <w:lvl w:ilvl="5" w:tplc="1BE47B46">
      <w:start w:val="1"/>
      <w:numFmt w:val="lowerRoman"/>
      <w:lvlText w:val="%6."/>
      <w:lvlJc w:val="right"/>
      <w:pPr>
        <w:ind w:left="4320" w:hanging="180"/>
      </w:pPr>
    </w:lvl>
    <w:lvl w:ilvl="6" w:tplc="B9E64DF2">
      <w:start w:val="1"/>
      <w:numFmt w:val="decimal"/>
      <w:lvlText w:val="%7."/>
      <w:lvlJc w:val="left"/>
      <w:pPr>
        <w:ind w:left="5040" w:hanging="360"/>
      </w:pPr>
    </w:lvl>
    <w:lvl w:ilvl="7" w:tplc="D456835C">
      <w:start w:val="1"/>
      <w:numFmt w:val="lowerLetter"/>
      <w:lvlText w:val="%8."/>
      <w:lvlJc w:val="left"/>
      <w:pPr>
        <w:ind w:left="5760" w:hanging="360"/>
      </w:pPr>
    </w:lvl>
    <w:lvl w:ilvl="8" w:tplc="F40E5028">
      <w:start w:val="1"/>
      <w:numFmt w:val="lowerRoman"/>
      <w:lvlText w:val="%9."/>
      <w:lvlJc w:val="right"/>
      <w:pPr>
        <w:ind w:left="6480" w:hanging="180"/>
      </w:pPr>
    </w:lvl>
  </w:abstractNum>
  <w:abstractNum w:abstractNumId="23" w15:restartNumberingAfterBreak="0">
    <w:nsid w:val="629F4ADE"/>
    <w:multiLevelType w:val="hybridMultilevel"/>
    <w:tmpl w:val="E15E62DC"/>
    <w:lvl w:ilvl="0" w:tplc="241C9910">
      <w:start w:val="1"/>
      <w:numFmt w:val="bullet"/>
      <w:lvlText w:val=""/>
      <w:lvlJc w:val="left"/>
      <w:pPr>
        <w:ind w:left="720" w:hanging="360"/>
      </w:pPr>
      <w:rPr>
        <w:rFonts w:ascii="Wingdings" w:hAnsi="Wingdings" w:hint="default"/>
      </w:rPr>
    </w:lvl>
    <w:lvl w:ilvl="1" w:tplc="89C615F8">
      <w:start w:val="1"/>
      <w:numFmt w:val="bullet"/>
      <w:lvlText w:val="o"/>
      <w:lvlJc w:val="left"/>
      <w:pPr>
        <w:ind w:left="1440" w:hanging="360"/>
      </w:pPr>
      <w:rPr>
        <w:rFonts w:ascii="Courier New" w:hAnsi="Courier New" w:hint="default"/>
      </w:rPr>
    </w:lvl>
    <w:lvl w:ilvl="2" w:tplc="45F8AF1E">
      <w:start w:val="1"/>
      <w:numFmt w:val="bullet"/>
      <w:lvlText w:val=""/>
      <w:lvlJc w:val="left"/>
      <w:pPr>
        <w:ind w:left="2160" w:hanging="360"/>
      </w:pPr>
      <w:rPr>
        <w:rFonts w:ascii="Wingdings" w:hAnsi="Wingdings" w:hint="default"/>
      </w:rPr>
    </w:lvl>
    <w:lvl w:ilvl="3" w:tplc="AA6EB042">
      <w:start w:val="1"/>
      <w:numFmt w:val="bullet"/>
      <w:lvlText w:val=""/>
      <w:lvlJc w:val="left"/>
      <w:pPr>
        <w:ind w:left="2880" w:hanging="360"/>
      </w:pPr>
      <w:rPr>
        <w:rFonts w:ascii="Symbol" w:hAnsi="Symbol" w:hint="default"/>
      </w:rPr>
    </w:lvl>
    <w:lvl w:ilvl="4" w:tplc="65A61E66">
      <w:start w:val="1"/>
      <w:numFmt w:val="bullet"/>
      <w:lvlText w:val="o"/>
      <w:lvlJc w:val="left"/>
      <w:pPr>
        <w:ind w:left="3600" w:hanging="360"/>
      </w:pPr>
      <w:rPr>
        <w:rFonts w:ascii="Courier New" w:hAnsi="Courier New" w:hint="default"/>
      </w:rPr>
    </w:lvl>
    <w:lvl w:ilvl="5" w:tplc="9FD2E168">
      <w:start w:val="1"/>
      <w:numFmt w:val="bullet"/>
      <w:lvlText w:val=""/>
      <w:lvlJc w:val="left"/>
      <w:pPr>
        <w:ind w:left="4320" w:hanging="360"/>
      </w:pPr>
      <w:rPr>
        <w:rFonts w:ascii="Wingdings" w:hAnsi="Wingdings" w:hint="default"/>
      </w:rPr>
    </w:lvl>
    <w:lvl w:ilvl="6" w:tplc="165AFC52">
      <w:start w:val="1"/>
      <w:numFmt w:val="bullet"/>
      <w:lvlText w:val=""/>
      <w:lvlJc w:val="left"/>
      <w:pPr>
        <w:ind w:left="5040" w:hanging="360"/>
      </w:pPr>
      <w:rPr>
        <w:rFonts w:ascii="Symbol" w:hAnsi="Symbol" w:hint="default"/>
      </w:rPr>
    </w:lvl>
    <w:lvl w:ilvl="7" w:tplc="85F0D816">
      <w:start w:val="1"/>
      <w:numFmt w:val="bullet"/>
      <w:lvlText w:val="o"/>
      <w:lvlJc w:val="left"/>
      <w:pPr>
        <w:ind w:left="5760" w:hanging="360"/>
      </w:pPr>
      <w:rPr>
        <w:rFonts w:ascii="Courier New" w:hAnsi="Courier New" w:hint="default"/>
      </w:rPr>
    </w:lvl>
    <w:lvl w:ilvl="8" w:tplc="57A6F7D4">
      <w:start w:val="1"/>
      <w:numFmt w:val="bullet"/>
      <w:lvlText w:val=""/>
      <w:lvlJc w:val="left"/>
      <w:pPr>
        <w:ind w:left="6480" w:hanging="360"/>
      </w:pPr>
      <w:rPr>
        <w:rFonts w:ascii="Wingdings" w:hAnsi="Wingdings" w:hint="default"/>
      </w:rPr>
    </w:lvl>
  </w:abstractNum>
  <w:abstractNum w:abstractNumId="24" w15:restartNumberingAfterBreak="0">
    <w:nsid w:val="65B4079B"/>
    <w:multiLevelType w:val="hybridMultilevel"/>
    <w:tmpl w:val="DBDC1DF2"/>
    <w:lvl w:ilvl="0" w:tplc="2586D99E">
      <w:start w:val="1"/>
      <w:numFmt w:val="upperLetter"/>
      <w:lvlText w:val="%1."/>
      <w:lvlJc w:val="left"/>
      <w:pPr>
        <w:ind w:left="720" w:hanging="360"/>
      </w:pPr>
    </w:lvl>
    <w:lvl w:ilvl="1" w:tplc="02F01FD8">
      <w:start w:val="1"/>
      <w:numFmt w:val="lowerLetter"/>
      <w:lvlText w:val="%2."/>
      <w:lvlJc w:val="left"/>
      <w:pPr>
        <w:ind w:left="1440" w:hanging="360"/>
      </w:pPr>
    </w:lvl>
    <w:lvl w:ilvl="2" w:tplc="02582D26">
      <w:start w:val="1"/>
      <w:numFmt w:val="lowerRoman"/>
      <w:lvlText w:val="%3."/>
      <w:lvlJc w:val="right"/>
      <w:pPr>
        <w:ind w:left="2160" w:hanging="180"/>
      </w:pPr>
    </w:lvl>
    <w:lvl w:ilvl="3" w:tplc="9A36A74C">
      <w:start w:val="1"/>
      <w:numFmt w:val="decimal"/>
      <w:lvlText w:val="%4."/>
      <w:lvlJc w:val="left"/>
      <w:pPr>
        <w:ind w:left="2880" w:hanging="360"/>
      </w:pPr>
    </w:lvl>
    <w:lvl w:ilvl="4" w:tplc="8ABAA45C">
      <w:start w:val="1"/>
      <w:numFmt w:val="lowerLetter"/>
      <w:lvlText w:val="%5."/>
      <w:lvlJc w:val="left"/>
      <w:pPr>
        <w:ind w:left="3600" w:hanging="360"/>
      </w:pPr>
    </w:lvl>
    <w:lvl w:ilvl="5" w:tplc="0A441D82">
      <w:start w:val="1"/>
      <w:numFmt w:val="lowerRoman"/>
      <w:lvlText w:val="%6."/>
      <w:lvlJc w:val="right"/>
      <w:pPr>
        <w:ind w:left="4320" w:hanging="180"/>
      </w:pPr>
    </w:lvl>
    <w:lvl w:ilvl="6" w:tplc="4D120286">
      <w:start w:val="1"/>
      <w:numFmt w:val="decimal"/>
      <w:lvlText w:val="%7."/>
      <w:lvlJc w:val="left"/>
      <w:pPr>
        <w:ind w:left="5040" w:hanging="360"/>
      </w:pPr>
    </w:lvl>
    <w:lvl w:ilvl="7" w:tplc="2818A1EE">
      <w:start w:val="1"/>
      <w:numFmt w:val="lowerLetter"/>
      <w:lvlText w:val="%8."/>
      <w:lvlJc w:val="left"/>
      <w:pPr>
        <w:ind w:left="5760" w:hanging="360"/>
      </w:pPr>
    </w:lvl>
    <w:lvl w:ilvl="8" w:tplc="CAD4B1F2">
      <w:start w:val="1"/>
      <w:numFmt w:val="lowerRoman"/>
      <w:lvlText w:val="%9."/>
      <w:lvlJc w:val="right"/>
      <w:pPr>
        <w:ind w:left="6480" w:hanging="180"/>
      </w:pPr>
    </w:lvl>
  </w:abstractNum>
  <w:abstractNum w:abstractNumId="25" w15:restartNumberingAfterBreak="0">
    <w:nsid w:val="67654E29"/>
    <w:multiLevelType w:val="hybridMultilevel"/>
    <w:tmpl w:val="7B10AC8A"/>
    <w:lvl w:ilvl="0" w:tplc="D7881D46">
      <w:start w:val="1"/>
      <w:numFmt w:val="decimal"/>
      <w:lvlText w:val="%1."/>
      <w:lvlJc w:val="left"/>
      <w:pPr>
        <w:ind w:left="720" w:hanging="360"/>
      </w:pPr>
    </w:lvl>
    <w:lvl w:ilvl="1" w:tplc="5A4451BE">
      <w:start w:val="1"/>
      <w:numFmt w:val="lowerLetter"/>
      <w:lvlText w:val="%2."/>
      <w:lvlJc w:val="left"/>
      <w:pPr>
        <w:ind w:left="1440" w:hanging="360"/>
      </w:pPr>
    </w:lvl>
    <w:lvl w:ilvl="2" w:tplc="648602EC">
      <w:start w:val="1"/>
      <w:numFmt w:val="lowerRoman"/>
      <w:lvlText w:val="%3."/>
      <w:lvlJc w:val="right"/>
      <w:pPr>
        <w:ind w:left="2160" w:hanging="180"/>
      </w:pPr>
    </w:lvl>
    <w:lvl w:ilvl="3" w:tplc="528E86E0">
      <w:start w:val="1"/>
      <w:numFmt w:val="decimal"/>
      <w:lvlText w:val="%4."/>
      <w:lvlJc w:val="left"/>
      <w:pPr>
        <w:ind w:left="2880" w:hanging="360"/>
      </w:pPr>
    </w:lvl>
    <w:lvl w:ilvl="4" w:tplc="BD9A4460">
      <w:start w:val="1"/>
      <w:numFmt w:val="lowerLetter"/>
      <w:lvlText w:val="%5."/>
      <w:lvlJc w:val="left"/>
      <w:pPr>
        <w:ind w:left="3600" w:hanging="360"/>
      </w:pPr>
    </w:lvl>
    <w:lvl w:ilvl="5" w:tplc="833AC3B0">
      <w:start w:val="1"/>
      <w:numFmt w:val="lowerRoman"/>
      <w:lvlText w:val="%6."/>
      <w:lvlJc w:val="right"/>
      <w:pPr>
        <w:ind w:left="4320" w:hanging="180"/>
      </w:pPr>
    </w:lvl>
    <w:lvl w:ilvl="6" w:tplc="B8CCE382">
      <w:start w:val="1"/>
      <w:numFmt w:val="decimal"/>
      <w:lvlText w:val="%7."/>
      <w:lvlJc w:val="left"/>
      <w:pPr>
        <w:ind w:left="5040" w:hanging="360"/>
      </w:pPr>
    </w:lvl>
    <w:lvl w:ilvl="7" w:tplc="7E6EA458">
      <w:start w:val="1"/>
      <w:numFmt w:val="lowerLetter"/>
      <w:lvlText w:val="%8."/>
      <w:lvlJc w:val="left"/>
      <w:pPr>
        <w:ind w:left="5760" w:hanging="360"/>
      </w:pPr>
    </w:lvl>
    <w:lvl w:ilvl="8" w:tplc="5406E526">
      <w:start w:val="1"/>
      <w:numFmt w:val="lowerRoman"/>
      <w:lvlText w:val="%9."/>
      <w:lvlJc w:val="right"/>
      <w:pPr>
        <w:ind w:left="6480" w:hanging="180"/>
      </w:pPr>
    </w:lvl>
  </w:abstractNum>
  <w:abstractNum w:abstractNumId="26" w15:restartNumberingAfterBreak="0">
    <w:nsid w:val="77BE7D4A"/>
    <w:multiLevelType w:val="multilevel"/>
    <w:tmpl w:val="A830B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FA5109"/>
    <w:multiLevelType w:val="hybridMultilevel"/>
    <w:tmpl w:val="0192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5"/>
  </w:num>
  <w:num w:numId="4">
    <w:abstractNumId w:val="17"/>
  </w:num>
  <w:num w:numId="5">
    <w:abstractNumId w:val="24"/>
  </w:num>
  <w:num w:numId="6">
    <w:abstractNumId w:val="0"/>
  </w:num>
  <w:num w:numId="7">
    <w:abstractNumId w:val="22"/>
  </w:num>
  <w:num w:numId="8">
    <w:abstractNumId w:val="18"/>
  </w:num>
  <w:num w:numId="9">
    <w:abstractNumId w:val="4"/>
  </w:num>
  <w:num w:numId="10">
    <w:abstractNumId w:val="5"/>
  </w:num>
  <w:num w:numId="11">
    <w:abstractNumId w:val="13"/>
  </w:num>
  <w:num w:numId="12">
    <w:abstractNumId w:val="1"/>
  </w:num>
  <w:num w:numId="13">
    <w:abstractNumId w:val="21"/>
  </w:num>
  <w:num w:numId="14">
    <w:abstractNumId w:val="23"/>
  </w:num>
  <w:num w:numId="15">
    <w:abstractNumId w:val="7"/>
  </w:num>
  <w:num w:numId="16">
    <w:abstractNumId w:val="19"/>
  </w:num>
  <w:num w:numId="17">
    <w:abstractNumId w:val="20"/>
  </w:num>
  <w:num w:numId="18">
    <w:abstractNumId w:val="14"/>
  </w:num>
  <w:num w:numId="19">
    <w:abstractNumId w:val="16"/>
  </w:num>
  <w:num w:numId="20">
    <w:abstractNumId w:val="6"/>
  </w:num>
  <w:num w:numId="21">
    <w:abstractNumId w:val="11"/>
  </w:num>
  <w:num w:numId="22">
    <w:abstractNumId w:val="8"/>
  </w:num>
  <w:num w:numId="23">
    <w:abstractNumId w:val="26"/>
  </w:num>
  <w:num w:numId="24">
    <w:abstractNumId w:val="27"/>
  </w:num>
  <w:num w:numId="25">
    <w:abstractNumId w:val="9"/>
  </w:num>
  <w:num w:numId="26">
    <w:abstractNumId w:val="2"/>
  </w:num>
  <w:num w:numId="27">
    <w:abstractNumId w:val="1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0FDD"/>
    <w:rsid w:val="00044341"/>
    <w:rsid w:val="00047DFD"/>
    <w:rsid w:val="00056F3B"/>
    <w:rsid w:val="000666B0"/>
    <w:rsid w:val="000705A2"/>
    <w:rsid w:val="000732DC"/>
    <w:rsid w:val="00082BF1"/>
    <w:rsid w:val="00085632"/>
    <w:rsid w:val="0008726F"/>
    <w:rsid w:val="00091836"/>
    <w:rsid w:val="000A1FEA"/>
    <w:rsid w:val="000A5C04"/>
    <w:rsid w:val="000A79D6"/>
    <w:rsid w:val="000B505C"/>
    <w:rsid w:val="000C4CA9"/>
    <w:rsid w:val="000C6E67"/>
    <w:rsid w:val="000E550B"/>
    <w:rsid w:val="000F10FB"/>
    <w:rsid w:val="000F17DB"/>
    <w:rsid w:val="001039E1"/>
    <w:rsid w:val="0010434E"/>
    <w:rsid w:val="00112ACA"/>
    <w:rsid w:val="00121683"/>
    <w:rsid w:val="001308D3"/>
    <w:rsid w:val="001327F5"/>
    <w:rsid w:val="00137B69"/>
    <w:rsid w:val="001667C4"/>
    <w:rsid w:val="0017158B"/>
    <w:rsid w:val="00177469"/>
    <w:rsid w:val="0018125A"/>
    <w:rsid w:val="00184F34"/>
    <w:rsid w:val="001968DF"/>
    <w:rsid w:val="001A58D3"/>
    <w:rsid w:val="001C4571"/>
    <w:rsid w:val="001D22A1"/>
    <w:rsid w:val="001E20BF"/>
    <w:rsid w:val="00231FE3"/>
    <w:rsid w:val="002356AB"/>
    <w:rsid w:val="00256493"/>
    <w:rsid w:val="00263153"/>
    <w:rsid w:val="00264C9B"/>
    <w:rsid w:val="0027037A"/>
    <w:rsid w:val="002907F8"/>
    <w:rsid w:val="00290D35"/>
    <w:rsid w:val="00294A53"/>
    <w:rsid w:val="002A36BB"/>
    <w:rsid w:val="002B24F0"/>
    <w:rsid w:val="002B2EF5"/>
    <w:rsid w:val="002C395F"/>
    <w:rsid w:val="002C4BB9"/>
    <w:rsid w:val="002E443B"/>
    <w:rsid w:val="0031696A"/>
    <w:rsid w:val="00331D96"/>
    <w:rsid w:val="0033437E"/>
    <w:rsid w:val="0033468D"/>
    <w:rsid w:val="00334AE9"/>
    <w:rsid w:val="0033730D"/>
    <w:rsid w:val="00367849"/>
    <w:rsid w:val="00374963"/>
    <w:rsid w:val="00390C18"/>
    <w:rsid w:val="00395852"/>
    <w:rsid w:val="003A2819"/>
    <w:rsid w:val="003A78B1"/>
    <w:rsid w:val="003B19CE"/>
    <w:rsid w:val="003C2470"/>
    <w:rsid w:val="003C4DA4"/>
    <w:rsid w:val="003C4EF9"/>
    <w:rsid w:val="003F5400"/>
    <w:rsid w:val="00401B4F"/>
    <w:rsid w:val="0041666D"/>
    <w:rsid w:val="00442C26"/>
    <w:rsid w:val="004527DD"/>
    <w:rsid w:val="004535D8"/>
    <w:rsid w:val="00475E6C"/>
    <w:rsid w:val="0049056B"/>
    <w:rsid w:val="0049093F"/>
    <w:rsid w:val="00490F95"/>
    <w:rsid w:val="004B096B"/>
    <w:rsid w:val="004B7CB7"/>
    <w:rsid w:val="004C21EB"/>
    <w:rsid w:val="004C513B"/>
    <w:rsid w:val="004D4896"/>
    <w:rsid w:val="004D5152"/>
    <w:rsid w:val="004D6893"/>
    <w:rsid w:val="00502069"/>
    <w:rsid w:val="00536823"/>
    <w:rsid w:val="00540BCD"/>
    <w:rsid w:val="0054165D"/>
    <w:rsid w:val="00546CFC"/>
    <w:rsid w:val="0055232A"/>
    <w:rsid w:val="00583FDE"/>
    <w:rsid w:val="00586580"/>
    <w:rsid w:val="00592068"/>
    <w:rsid w:val="00596CDB"/>
    <w:rsid w:val="005973F2"/>
    <w:rsid w:val="005C380E"/>
    <w:rsid w:val="005C43B1"/>
    <w:rsid w:val="005C43DD"/>
    <w:rsid w:val="005C7227"/>
    <w:rsid w:val="005C780B"/>
    <w:rsid w:val="005E0846"/>
    <w:rsid w:val="005E1872"/>
    <w:rsid w:val="005E567D"/>
    <w:rsid w:val="005E5C43"/>
    <w:rsid w:val="005E6825"/>
    <w:rsid w:val="005F2BFD"/>
    <w:rsid w:val="00606D1A"/>
    <w:rsid w:val="00610F78"/>
    <w:rsid w:val="0061248B"/>
    <w:rsid w:val="00615CB5"/>
    <w:rsid w:val="006171CF"/>
    <w:rsid w:val="006205E6"/>
    <w:rsid w:val="00632B4F"/>
    <w:rsid w:val="00640010"/>
    <w:rsid w:val="00665613"/>
    <w:rsid w:val="00676ECD"/>
    <w:rsid w:val="00692C87"/>
    <w:rsid w:val="006935F1"/>
    <w:rsid w:val="00697C9C"/>
    <w:rsid w:val="00697E79"/>
    <w:rsid w:val="006A18F0"/>
    <w:rsid w:val="006B0B45"/>
    <w:rsid w:val="006B2C39"/>
    <w:rsid w:val="006C352B"/>
    <w:rsid w:val="006F4613"/>
    <w:rsid w:val="006F6B39"/>
    <w:rsid w:val="00724F5E"/>
    <w:rsid w:val="00726A4E"/>
    <w:rsid w:val="00730CBC"/>
    <w:rsid w:val="00741690"/>
    <w:rsid w:val="00745030"/>
    <w:rsid w:val="007502DC"/>
    <w:rsid w:val="0078137F"/>
    <w:rsid w:val="00792B9E"/>
    <w:rsid w:val="00794A24"/>
    <w:rsid w:val="007A51D3"/>
    <w:rsid w:val="007A5E41"/>
    <w:rsid w:val="007B3AAE"/>
    <w:rsid w:val="007B7C4D"/>
    <w:rsid w:val="007C5EEC"/>
    <w:rsid w:val="007D2632"/>
    <w:rsid w:val="007D2D0E"/>
    <w:rsid w:val="007D4D90"/>
    <w:rsid w:val="00803484"/>
    <w:rsid w:val="008047FC"/>
    <w:rsid w:val="00810FAD"/>
    <w:rsid w:val="008172B0"/>
    <w:rsid w:val="00820B7E"/>
    <w:rsid w:val="008328E7"/>
    <w:rsid w:val="00844457"/>
    <w:rsid w:val="00845B31"/>
    <w:rsid w:val="00847483"/>
    <w:rsid w:val="00852587"/>
    <w:rsid w:val="008549C4"/>
    <w:rsid w:val="00871614"/>
    <w:rsid w:val="00871A3A"/>
    <w:rsid w:val="00880F8D"/>
    <w:rsid w:val="00881251"/>
    <w:rsid w:val="0088474D"/>
    <w:rsid w:val="00885B0F"/>
    <w:rsid w:val="008927EE"/>
    <w:rsid w:val="00893B43"/>
    <w:rsid w:val="008A2664"/>
    <w:rsid w:val="008A576E"/>
    <w:rsid w:val="008B3CB9"/>
    <w:rsid w:val="008C1D0B"/>
    <w:rsid w:val="008E17D7"/>
    <w:rsid w:val="008F113E"/>
    <w:rsid w:val="008F3973"/>
    <w:rsid w:val="008F3D9D"/>
    <w:rsid w:val="00903752"/>
    <w:rsid w:val="009129C4"/>
    <w:rsid w:val="00926D46"/>
    <w:rsid w:val="009466F4"/>
    <w:rsid w:val="00972CD8"/>
    <w:rsid w:val="00973278"/>
    <w:rsid w:val="00981EBF"/>
    <w:rsid w:val="009861D9"/>
    <w:rsid w:val="00987407"/>
    <w:rsid w:val="00995536"/>
    <w:rsid w:val="0099624B"/>
    <w:rsid w:val="009A059F"/>
    <w:rsid w:val="009C1A5B"/>
    <w:rsid w:val="009E3DEA"/>
    <w:rsid w:val="009E5F30"/>
    <w:rsid w:val="009F13C4"/>
    <w:rsid w:val="00A130E3"/>
    <w:rsid w:val="00A26C1D"/>
    <w:rsid w:val="00A35448"/>
    <w:rsid w:val="00A56DF7"/>
    <w:rsid w:val="00A7054F"/>
    <w:rsid w:val="00A75815"/>
    <w:rsid w:val="00A778FF"/>
    <w:rsid w:val="00A8238A"/>
    <w:rsid w:val="00A85B29"/>
    <w:rsid w:val="00A947CE"/>
    <w:rsid w:val="00AA166B"/>
    <w:rsid w:val="00AA1891"/>
    <w:rsid w:val="00AA3173"/>
    <w:rsid w:val="00AB7B04"/>
    <w:rsid w:val="00AD2595"/>
    <w:rsid w:val="00AD51F5"/>
    <w:rsid w:val="00AD6451"/>
    <w:rsid w:val="00B00831"/>
    <w:rsid w:val="00B26B43"/>
    <w:rsid w:val="00B3306A"/>
    <w:rsid w:val="00B350B1"/>
    <w:rsid w:val="00B5736E"/>
    <w:rsid w:val="00B62D1E"/>
    <w:rsid w:val="00B70D16"/>
    <w:rsid w:val="00B73BDC"/>
    <w:rsid w:val="00B744BD"/>
    <w:rsid w:val="00B7560C"/>
    <w:rsid w:val="00B76435"/>
    <w:rsid w:val="00B87634"/>
    <w:rsid w:val="00BA6424"/>
    <w:rsid w:val="00BA7B63"/>
    <w:rsid w:val="00BB02EC"/>
    <w:rsid w:val="00BC7510"/>
    <w:rsid w:val="00BD1A98"/>
    <w:rsid w:val="00BD60E4"/>
    <w:rsid w:val="00BE0AD4"/>
    <w:rsid w:val="00BE3977"/>
    <w:rsid w:val="00BE57B9"/>
    <w:rsid w:val="00BF005A"/>
    <w:rsid w:val="00BF3624"/>
    <w:rsid w:val="00C11E6D"/>
    <w:rsid w:val="00C13BB5"/>
    <w:rsid w:val="00C20D57"/>
    <w:rsid w:val="00C26AAA"/>
    <w:rsid w:val="00C43B85"/>
    <w:rsid w:val="00C61BED"/>
    <w:rsid w:val="00C90AD8"/>
    <w:rsid w:val="00CA2F2A"/>
    <w:rsid w:val="00CB7842"/>
    <w:rsid w:val="00CD583F"/>
    <w:rsid w:val="00CE6E1B"/>
    <w:rsid w:val="00D23AED"/>
    <w:rsid w:val="00D259EB"/>
    <w:rsid w:val="00D429B6"/>
    <w:rsid w:val="00D521EF"/>
    <w:rsid w:val="00D55A43"/>
    <w:rsid w:val="00D625A1"/>
    <w:rsid w:val="00D771B4"/>
    <w:rsid w:val="00D9616D"/>
    <w:rsid w:val="00DA2E6A"/>
    <w:rsid w:val="00DA2FB2"/>
    <w:rsid w:val="00DB6FC0"/>
    <w:rsid w:val="00DC0C59"/>
    <w:rsid w:val="00DC41C4"/>
    <w:rsid w:val="00DD6D9D"/>
    <w:rsid w:val="00DE3CBE"/>
    <w:rsid w:val="00DF1147"/>
    <w:rsid w:val="00E13A3E"/>
    <w:rsid w:val="00E3396A"/>
    <w:rsid w:val="00E4371F"/>
    <w:rsid w:val="00E468EB"/>
    <w:rsid w:val="00E61FA6"/>
    <w:rsid w:val="00E6249D"/>
    <w:rsid w:val="00E67DBA"/>
    <w:rsid w:val="00E75862"/>
    <w:rsid w:val="00E76120"/>
    <w:rsid w:val="00E9416D"/>
    <w:rsid w:val="00E976FE"/>
    <w:rsid w:val="00EA45DD"/>
    <w:rsid w:val="00EB2A90"/>
    <w:rsid w:val="00EC0B08"/>
    <w:rsid w:val="00ED1352"/>
    <w:rsid w:val="00ED6A7F"/>
    <w:rsid w:val="00EF2263"/>
    <w:rsid w:val="00F26830"/>
    <w:rsid w:val="00F3368C"/>
    <w:rsid w:val="00F36D72"/>
    <w:rsid w:val="00F36DC3"/>
    <w:rsid w:val="00F52C3A"/>
    <w:rsid w:val="00F87D78"/>
    <w:rsid w:val="00F921D4"/>
    <w:rsid w:val="00FA26E0"/>
    <w:rsid w:val="00FA39DB"/>
    <w:rsid w:val="00FC0532"/>
    <w:rsid w:val="00FD38FB"/>
    <w:rsid w:val="00FD39B8"/>
    <w:rsid w:val="013E4A07"/>
    <w:rsid w:val="0193FA2A"/>
    <w:rsid w:val="020200CB"/>
    <w:rsid w:val="0299CF16"/>
    <w:rsid w:val="02B39448"/>
    <w:rsid w:val="03048D30"/>
    <w:rsid w:val="0356C060"/>
    <w:rsid w:val="03621641"/>
    <w:rsid w:val="03707CAE"/>
    <w:rsid w:val="03A2B50C"/>
    <w:rsid w:val="03BB0921"/>
    <w:rsid w:val="03DD5C71"/>
    <w:rsid w:val="04242F18"/>
    <w:rsid w:val="04A0726A"/>
    <w:rsid w:val="04CBD48C"/>
    <w:rsid w:val="04E3A228"/>
    <w:rsid w:val="0514AE6A"/>
    <w:rsid w:val="05320AA0"/>
    <w:rsid w:val="053B2865"/>
    <w:rsid w:val="0545A43D"/>
    <w:rsid w:val="0643C117"/>
    <w:rsid w:val="064C8119"/>
    <w:rsid w:val="0693C311"/>
    <w:rsid w:val="06A876F9"/>
    <w:rsid w:val="06BE9825"/>
    <w:rsid w:val="06FBAE11"/>
    <w:rsid w:val="070064A3"/>
    <w:rsid w:val="07C540D1"/>
    <w:rsid w:val="07FE4F69"/>
    <w:rsid w:val="08C6E107"/>
    <w:rsid w:val="08D15445"/>
    <w:rsid w:val="0981ACBE"/>
    <w:rsid w:val="09B33600"/>
    <w:rsid w:val="09E6082A"/>
    <w:rsid w:val="0A268C01"/>
    <w:rsid w:val="0A37557A"/>
    <w:rsid w:val="0AB95E2D"/>
    <w:rsid w:val="0AD819A2"/>
    <w:rsid w:val="0AECD445"/>
    <w:rsid w:val="0B03751F"/>
    <w:rsid w:val="0C21ACB5"/>
    <w:rsid w:val="0C2A1529"/>
    <w:rsid w:val="0DCC41B6"/>
    <w:rsid w:val="0EA8E626"/>
    <w:rsid w:val="0ED3A7E2"/>
    <w:rsid w:val="0F478A20"/>
    <w:rsid w:val="0F6386CA"/>
    <w:rsid w:val="0F73F09F"/>
    <w:rsid w:val="0F9EAA49"/>
    <w:rsid w:val="0FA73B8A"/>
    <w:rsid w:val="1007B9AA"/>
    <w:rsid w:val="1095E1AA"/>
    <w:rsid w:val="10E3CBCD"/>
    <w:rsid w:val="113DF3AA"/>
    <w:rsid w:val="118AFABD"/>
    <w:rsid w:val="118BC56E"/>
    <w:rsid w:val="11BF56D8"/>
    <w:rsid w:val="124F6B35"/>
    <w:rsid w:val="128E6BAE"/>
    <w:rsid w:val="14B689CA"/>
    <w:rsid w:val="14D7A4BB"/>
    <w:rsid w:val="1509419B"/>
    <w:rsid w:val="150E4B77"/>
    <w:rsid w:val="15A54909"/>
    <w:rsid w:val="165E326E"/>
    <w:rsid w:val="167DD865"/>
    <w:rsid w:val="168079D1"/>
    <w:rsid w:val="1689C543"/>
    <w:rsid w:val="16AEFE77"/>
    <w:rsid w:val="16BA2315"/>
    <w:rsid w:val="16D99B36"/>
    <w:rsid w:val="16EB4606"/>
    <w:rsid w:val="173AC0D6"/>
    <w:rsid w:val="1749CE57"/>
    <w:rsid w:val="178ACA1F"/>
    <w:rsid w:val="17BF29D8"/>
    <w:rsid w:val="17E85DE6"/>
    <w:rsid w:val="1880DA40"/>
    <w:rsid w:val="18B57CC4"/>
    <w:rsid w:val="18FDEF39"/>
    <w:rsid w:val="190B9D02"/>
    <w:rsid w:val="193D2B91"/>
    <w:rsid w:val="1944FC71"/>
    <w:rsid w:val="197A983E"/>
    <w:rsid w:val="1A5B9357"/>
    <w:rsid w:val="1B096BA0"/>
    <w:rsid w:val="1C360F6E"/>
    <w:rsid w:val="1C65AE73"/>
    <w:rsid w:val="1C8FE43C"/>
    <w:rsid w:val="1CB74987"/>
    <w:rsid w:val="1CDEC112"/>
    <w:rsid w:val="1D1B5660"/>
    <w:rsid w:val="1D5DA880"/>
    <w:rsid w:val="1D80CE8B"/>
    <w:rsid w:val="1D892D0F"/>
    <w:rsid w:val="1D99064F"/>
    <w:rsid w:val="1DFABF1E"/>
    <w:rsid w:val="1DFD3CDF"/>
    <w:rsid w:val="1E15E78F"/>
    <w:rsid w:val="1E8CD558"/>
    <w:rsid w:val="1E8D301E"/>
    <w:rsid w:val="1EB5BE68"/>
    <w:rsid w:val="1ED40E7A"/>
    <w:rsid w:val="1EE40BEF"/>
    <w:rsid w:val="208A735C"/>
    <w:rsid w:val="20D56BCA"/>
    <w:rsid w:val="20E198A0"/>
    <w:rsid w:val="210B2218"/>
    <w:rsid w:val="2179FD76"/>
    <w:rsid w:val="2224313A"/>
    <w:rsid w:val="22668C00"/>
    <w:rsid w:val="22CED0CA"/>
    <w:rsid w:val="23231D48"/>
    <w:rsid w:val="2361BE38"/>
    <w:rsid w:val="24AC375C"/>
    <w:rsid w:val="24C89509"/>
    <w:rsid w:val="25C45BB3"/>
    <w:rsid w:val="25C9557E"/>
    <w:rsid w:val="2629E1B9"/>
    <w:rsid w:val="267733D2"/>
    <w:rsid w:val="267763AE"/>
    <w:rsid w:val="2695E4EA"/>
    <w:rsid w:val="26D9CBC4"/>
    <w:rsid w:val="26DAD7EF"/>
    <w:rsid w:val="28453C14"/>
    <w:rsid w:val="28D48EBA"/>
    <w:rsid w:val="2929AE1D"/>
    <w:rsid w:val="299B30F1"/>
    <w:rsid w:val="299E7F1A"/>
    <w:rsid w:val="2A000F70"/>
    <w:rsid w:val="2A377820"/>
    <w:rsid w:val="2A882AF9"/>
    <w:rsid w:val="2AD76457"/>
    <w:rsid w:val="2AEBC6BB"/>
    <w:rsid w:val="2BD84E5D"/>
    <w:rsid w:val="2BFA37AE"/>
    <w:rsid w:val="2C99D6BE"/>
    <w:rsid w:val="2D2E1F7E"/>
    <w:rsid w:val="2D88B7EC"/>
    <w:rsid w:val="2D91C753"/>
    <w:rsid w:val="2DA6197E"/>
    <w:rsid w:val="2E0939A2"/>
    <w:rsid w:val="2E89007B"/>
    <w:rsid w:val="2EB7D0D4"/>
    <w:rsid w:val="2EE36258"/>
    <w:rsid w:val="2F11D2BF"/>
    <w:rsid w:val="2F53D213"/>
    <w:rsid w:val="2F64593F"/>
    <w:rsid w:val="2F741115"/>
    <w:rsid w:val="3020B796"/>
    <w:rsid w:val="30249371"/>
    <w:rsid w:val="307CE618"/>
    <w:rsid w:val="312DFEBD"/>
    <w:rsid w:val="313EA75E"/>
    <w:rsid w:val="31407D68"/>
    <w:rsid w:val="318BA4F3"/>
    <w:rsid w:val="31B20746"/>
    <w:rsid w:val="320D675C"/>
    <w:rsid w:val="325033C4"/>
    <w:rsid w:val="32D64E7A"/>
    <w:rsid w:val="32D74FA1"/>
    <w:rsid w:val="330D8393"/>
    <w:rsid w:val="332F091F"/>
    <w:rsid w:val="334DA83A"/>
    <w:rsid w:val="335259BF"/>
    <w:rsid w:val="337FD61A"/>
    <w:rsid w:val="33AEFF44"/>
    <w:rsid w:val="33D2E292"/>
    <w:rsid w:val="33F2BBE5"/>
    <w:rsid w:val="3412190F"/>
    <w:rsid w:val="348AA053"/>
    <w:rsid w:val="35FA64CF"/>
    <w:rsid w:val="361FE102"/>
    <w:rsid w:val="362188F9"/>
    <w:rsid w:val="365F4412"/>
    <w:rsid w:val="36AAEC05"/>
    <w:rsid w:val="36E7A260"/>
    <w:rsid w:val="37189533"/>
    <w:rsid w:val="37959F8E"/>
    <w:rsid w:val="37C902BF"/>
    <w:rsid w:val="386DB42C"/>
    <w:rsid w:val="388351EF"/>
    <w:rsid w:val="3885BC68"/>
    <w:rsid w:val="389672C4"/>
    <w:rsid w:val="38C6055F"/>
    <w:rsid w:val="39B40CEF"/>
    <w:rsid w:val="39BB5F6A"/>
    <w:rsid w:val="3A154892"/>
    <w:rsid w:val="3A4EB054"/>
    <w:rsid w:val="3A6F29A5"/>
    <w:rsid w:val="3A9DDC2B"/>
    <w:rsid w:val="3AE64A75"/>
    <w:rsid w:val="3AFAE782"/>
    <w:rsid w:val="3C21F2BC"/>
    <w:rsid w:val="3CD82168"/>
    <w:rsid w:val="3CF9B8D8"/>
    <w:rsid w:val="3D25AF05"/>
    <w:rsid w:val="3D43EE38"/>
    <w:rsid w:val="3D4F5BC2"/>
    <w:rsid w:val="3D67146A"/>
    <w:rsid w:val="3DBD89D1"/>
    <w:rsid w:val="3DEA29C5"/>
    <w:rsid w:val="3F800892"/>
    <w:rsid w:val="401FEB34"/>
    <w:rsid w:val="4047FFFE"/>
    <w:rsid w:val="4057462E"/>
    <w:rsid w:val="40712C26"/>
    <w:rsid w:val="407A390C"/>
    <w:rsid w:val="40D2F64C"/>
    <w:rsid w:val="40E0EBF2"/>
    <w:rsid w:val="40E2DEC8"/>
    <w:rsid w:val="411E3D78"/>
    <w:rsid w:val="411E81F8"/>
    <w:rsid w:val="420B591D"/>
    <w:rsid w:val="42E66A6D"/>
    <w:rsid w:val="43AFE474"/>
    <w:rsid w:val="43C184A5"/>
    <w:rsid w:val="451ACDF5"/>
    <w:rsid w:val="4521A448"/>
    <w:rsid w:val="45E67563"/>
    <w:rsid w:val="45EFE9B1"/>
    <w:rsid w:val="468F24E1"/>
    <w:rsid w:val="46B3C53D"/>
    <w:rsid w:val="46C85AD0"/>
    <w:rsid w:val="47090ABD"/>
    <w:rsid w:val="4709CF5F"/>
    <w:rsid w:val="4733F3EC"/>
    <w:rsid w:val="4735483F"/>
    <w:rsid w:val="474A94C4"/>
    <w:rsid w:val="47604771"/>
    <w:rsid w:val="479F74E1"/>
    <w:rsid w:val="4835AFB7"/>
    <w:rsid w:val="4841A422"/>
    <w:rsid w:val="489A1913"/>
    <w:rsid w:val="48BD933C"/>
    <w:rsid w:val="48C81663"/>
    <w:rsid w:val="494927C0"/>
    <w:rsid w:val="494E2538"/>
    <w:rsid w:val="4988D027"/>
    <w:rsid w:val="49D13B2E"/>
    <w:rsid w:val="49DC3BC7"/>
    <w:rsid w:val="49E17DAF"/>
    <w:rsid w:val="4A19E150"/>
    <w:rsid w:val="4A8D96C4"/>
    <w:rsid w:val="4AFFA041"/>
    <w:rsid w:val="4B0816E5"/>
    <w:rsid w:val="4B28493E"/>
    <w:rsid w:val="4B4AA909"/>
    <w:rsid w:val="4B676F04"/>
    <w:rsid w:val="4B956AA2"/>
    <w:rsid w:val="4BE7724C"/>
    <w:rsid w:val="4C5F8EFD"/>
    <w:rsid w:val="4D61807D"/>
    <w:rsid w:val="4D8B165D"/>
    <w:rsid w:val="4DE6AFFC"/>
    <w:rsid w:val="4DECF052"/>
    <w:rsid w:val="4E975283"/>
    <w:rsid w:val="4EB20F89"/>
    <w:rsid w:val="4EEF43B0"/>
    <w:rsid w:val="4F482417"/>
    <w:rsid w:val="4F66E747"/>
    <w:rsid w:val="4F69AE8F"/>
    <w:rsid w:val="4F830703"/>
    <w:rsid w:val="4F984A4F"/>
    <w:rsid w:val="4F9B92A6"/>
    <w:rsid w:val="5004568D"/>
    <w:rsid w:val="50392C93"/>
    <w:rsid w:val="51CC9B38"/>
    <w:rsid w:val="51CFC650"/>
    <w:rsid w:val="521A18C6"/>
    <w:rsid w:val="52737CEE"/>
    <w:rsid w:val="52B3B57E"/>
    <w:rsid w:val="52BA0167"/>
    <w:rsid w:val="53325B36"/>
    <w:rsid w:val="534656F3"/>
    <w:rsid w:val="53686E24"/>
    <w:rsid w:val="537611AB"/>
    <w:rsid w:val="539B0515"/>
    <w:rsid w:val="53B3B621"/>
    <w:rsid w:val="53D4BC1A"/>
    <w:rsid w:val="53F8D23D"/>
    <w:rsid w:val="5428F1FA"/>
    <w:rsid w:val="5496668A"/>
    <w:rsid w:val="54AE8936"/>
    <w:rsid w:val="55242AC3"/>
    <w:rsid w:val="559E2D3D"/>
    <w:rsid w:val="55A4C0B4"/>
    <w:rsid w:val="56429690"/>
    <w:rsid w:val="566A12D7"/>
    <w:rsid w:val="56BE15D4"/>
    <w:rsid w:val="573B2C0A"/>
    <w:rsid w:val="57498442"/>
    <w:rsid w:val="574CB422"/>
    <w:rsid w:val="578815FA"/>
    <w:rsid w:val="5813721D"/>
    <w:rsid w:val="587A42F3"/>
    <w:rsid w:val="58860C5D"/>
    <w:rsid w:val="59045E71"/>
    <w:rsid w:val="5948383B"/>
    <w:rsid w:val="5968AF47"/>
    <w:rsid w:val="5984B33B"/>
    <w:rsid w:val="5987F347"/>
    <w:rsid w:val="598EFBB9"/>
    <w:rsid w:val="59D4D4BF"/>
    <w:rsid w:val="5B13AF2B"/>
    <w:rsid w:val="5B468B2B"/>
    <w:rsid w:val="5B6FAB62"/>
    <w:rsid w:val="5BA31354"/>
    <w:rsid w:val="5BB82862"/>
    <w:rsid w:val="5BE44F51"/>
    <w:rsid w:val="5C4DA91C"/>
    <w:rsid w:val="5C861646"/>
    <w:rsid w:val="5C8691BF"/>
    <w:rsid w:val="5E2E967C"/>
    <w:rsid w:val="5E49C291"/>
    <w:rsid w:val="5E717037"/>
    <w:rsid w:val="5E89F4E9"/>
    <w:rsid w:val="5EC9590E"/>
    <w:rsid w:val="5ECEC3BB"/>
    <w:rsid w:val="5F27684E"/>
    <w:rsid w:val="5F59ED7C"/>
    <w:rsid w:val="5F83C669"/>
    <w:rsid w:val="5F86F6F2"/>
    <w:rsid w:val="5F9006FF"/>
    <w:rsid w:val="5FABF1D7"/>
    <w:rsid w:val="5FD381A2"/>
    <w:rsid w:val="6024AC02"/>
    <w:rsid w:val="6027F25B"/>
    <w:rsid w:val="60B47319"/>
    <w:rsid w:val="60E83B5B"/>
    <w:rsid w:val="60FE00F4"/>
    <w:rsid w:val="6153AFF1"/>
    <w:rsid w:val="61B45DFB"/>
    <w:rsid w:val="61B940DD"/>
    <w:rsid w:val="61C01697"/>
    <w:rsid w:val="61D9EBDF"/>
    <w:rsid w:val="625AE88B"/>
    <w:rsid w:val="62DE8BA4"/>
    <w:rsid w:val="62F74827"/>
    <w:rsid w:val="632DFD86"/>
    <w:rsid w:val="63F5F0B6"/>
    <w:rsid w:val="64464858"/>
    <w:rsid w:val="6463ACB2"/>
    <w:rsid w:val="64FB0CF8"/>
    <w:rsid w:val="6638954E"/>
    <w:rsid w:val="666DF447"/>
    <w:rsid w:val="667AE454"/>
    <w:rsid w:val="6705CF44"/>
    <w:rsid w:val="676DFCB9"/>
    <w:rsid w:val="67B13379"/>
    <w:rsid w:val="67C1DCCD"/>
    <w:rsid w:val="6808A744"/>
    <w:rsid w:val="684ACEEB"/>
    <w:rsid w:val="687BE058"/>
    <w:rsid w:val="688BA417"/>
    <w:rsid w:val="68D8BB8A"/>
    <w:rsid w:val="69F88B4F"/>
    <w:rsid w:val="6AB5209E"/>
    <w:rsid w:val="6B170771"/>
    <w:rsid w:val="6B1E6FC8"/>
    <w:rsid w:val="6B258B65"/>
    <w:rsid w:val="6BBEFB24"/>
    <w:rsid w:val="6BDCB378"/>
    <w:rsid w:val="6C350D0D"/>
    <w:rsid w:val="6D4B5435"/>
    <w:rsid w:val="6D586EA7"/>
    <w:rsid w:val="6D725A1A"/>
    <w:rsid w:val="6D998B99"/>
    <w:rsid w:val="6E852CEB"/>
    <w:rsid w:val="6EB9DE4B"/>
    <w:rsid w:val="6F0E53F0"/>
    <w:rsid w:val="6FD60D11"/>
    <w:rsid w:val="6FE51FF6"/>
    <w:rsid w:val="70152896"/>
    <w:rsid w:val="70201625"/>
    <w:rsid w:val="70A43FC2"/>
    <w:rsid w:val="70E4A720"/>
    <w:rsid w:val="71038A37"/>
    <w:rsid w:val="7111B654"/>
    <w:rsid w:val="711F62CB"/>
    <w:rsid w:val="712CC646"/>
    <w:rsid w:val="7136FE07"/>
    <w:rsid w:val="7151941B"/>
    <w:rsid w:val="715F37D7"/>
    <w:rsid w:val="71A7D48E"/>
    <w:rsid w:val="72264265"/>
    <w:rsid w:val="72598970"/>
    <w:rsid w:val="7266B1A6"/>
    <w:rsid w:val="741FB1F2"/>
    <w:rsid w:val="7423F826"/>
    <w:rsid w:val="745C4F92"/>
    <w:rsid w:val="74A00A42"/>
    <w:rsid w:val="75952DCD"/>
    <w:rsid w:val="75C3A942"/>
    <w:rsid w:val="7600BAD0"/>
    <w:rsid w:val="760C494B"/>
    <w:rsid w:val="760C5F28"/>
    <w:rsid w:val="772FCE49"/>
    <w:rsid w:val="775C6560"/>
    <w:rsid w:val="7784525A"/>
    <w:rsid w:val="782F8864"/>
    <w:rsid w:val="782FDEA7"/>
    <w:rsid w:val="78378985"/>
    <w:rsid w:val="785795B1"/>
    <w:rsid w:val="7894E933"/>
    <w:rsid w:val="78B96C61"/>
    <w:rsid w:val="79100217"/>
    <w:rsid w:val="7930DC5E"/>
    <w:rsid w:val="793D64DF"/>
    <w:rsid w:val="795A1456"/>
    <w:rsid w:val="795F01E0"/>
    <w:rsid w:val="79B590C9"/>
    <w:rsid w:val="79D00433"/>
    <w:rsid w:val="79E91367"/>
    <w:rsid w:val="7A89174C"/>
    <w:rsid w:val="7A8C3DD5"/>
    <w:rsid w:val="7ACB106E"/>
    <w:rsid w:val="7C362964"/>
    <w:rsid w:val="7CEBA5D4"/>
    <w:rsid w:val="7CF2FABD"/>
    <w:rsid w:val="7D864D70"/>
    <w:rsid w:val="7DE701D1"/>
    <w:rsid w:val="7E52D87B"/>
    <w:rsid w:val="7E7CE221"/>
    <w:rsid w:val="7EB39055"/>
    <w:rsid w:val="7EEA33A0"/>
    <w:rsid w:val="7F34F0F3"/>
    <w:rsid w:val="7F882786"/>
    <w:rsid w:val="7F985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37EB0F98-4149-4C1F-90E8-15034C9E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4434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 w:type="character" w:customStyle="1" w:styleId="UnresolvedMention1">
    <w:name w:val="Unresolved Mention1"/>
    <w:basedOn w:val="DefaultParagraphFont"/>
    <w:uiPriority w:val="99"/>
    <w:semiHidden/>
    <w:unhideWhenUsed/>
    <w:rsid w:val="00A85B29"/>
    <w:rPr>
      <w:color w:val="605E5C"/>
      <w:shd w:val="clear" w:color="auto" w:fill="E1DFDD"/>
    </w:rPr>
  </w:style>
  <w:style w:type="character" w:customStyle="1" w:styleId="Heading3Char">
    <w:name w:val="Heading 3 Char"/>
    <w:basedOn w:val="DefaultParagraphFont"/>
    <w:link w:val="Heading3"/>
    <w:uiPriority w:val="9"/>
    <w:rsid w:val="00044341"/>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4434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93585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 w:id="200986128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sChild>
    </w:div>
    <w:div w:id="65811862">
      <w:bodyDiv w:val="1"/>
      <w:marLeft w:val="0"/>
      <w:marRight w:val="0"/>
      <w:marTop w:val="0"/>
      <w:marBottom w:val="0"/>
      <w:divBdr>
        <w:top w:val="none" w:sz="0" w:space="0" w:color="auto"/>
        <w:left w:val="none" w:sz="0" w:space="0" w:color="auto"/>
        <w:bottom w:val="none" w:sz="0" w:space="0" w:color="auto"/>
        <w:right w:val="none" w:sz="0" w:space="0" w:color="auto"/>
      </w:divBdr>
    </w:div>
    <w:div w:id="816069655">
      <w:bodyDiv w:val="1"/>
      <w:marLeft w:val="0"/>
      <w:marRight w:val="0"/>
      <w:marTop w:val="0"/>
      <w:marBottom w:val="0"/>
      <w:divBdr>
        <w:top w:val="none" w:sz="0" w:space="0" w:color="auto"/>
        <w:left w:val="none" w:sz="0" w:space="0" w:color="auto"/>
        <w:bottom w:val="none" w:sz="0" w:space="0" w:color="auto"/>
        <w:right w:val="none" w:sz="0" w:space="0" w:color="auto"/>
      </w:divBdr>
      <w:divsChild>
        <w:div w:id="164904807">
          <w:marLeft w:val="0"/>
          <w:marRight w:val="0"/>
          <w:marTop w:val="0"/>
          <w:marBottom w:val="0"/>
          <w:divBdr>
            <w:top w:val="none" w:sz="0" w:space="0" w:color="auto"/>
            <w:left w:val="none" w:sz="0" w:space="0" w:color="auto"/>
            <w:bottom w:val="none" w:sz="0" w:space="0" w:color="auto"/>
            <w:right w:val="none" w:sz="0" w:space="0" w:color="auto"/>
          </w:divBdr>
        </w:div>
        <w:div w:id="256601118">
          <w:marLeft w:val="0"/>
          <w:marRight w:val="0"/>
          <w:marTop w:val="0"/>
          <w:marBottom w:val="0"/>
          <w:divBdr>
            <w:top w:val="none" w:sz="0" w:space="0" w:color="auto"/>
            <w:left w:val="none" w:sz="0" w:space="0" w:color="auto"/>
            <w:bottom w:val="none" w:sz="0" w:space="0" w:color="auto"/>
            <w:right w:val="none" w:sz="0" w:space="0" w:color="auto"/>
          </w:divBdr>
        </w:div>
        <w:div w:id="358971165">
          <w:marLeft w:val="0"/>
          <w:marRight w:val="0"/>
          <w:marTop w:val="0"/>
          <w:marBottom w:val="0"/>
          <w:divBdr>
            <w:top w:val="none" w:sz="0" w:space="0" w:color="auto"/>
            <w:left w:val="none" w:sz="0" w:space="0" w:color="auto"/>
            <w:bottom w:val="none" w:sz="0" w:space="0" w:color="auto"/>
            <w:right w:val="none" w:sz="0" w:space="0" w:color="auto"/>
          </w:divBdr>
        </w:div>
        <w:div w:id="972370402">
          <w:marLeft w:val="0"/>
          <w:marRight w:val="0"/>
          <w:marTop w:val="0"/>
          <w:marBottom w:val="0"/>
          <w:divBdr>
            <w:top w:val="none" w:sz="0" w:space="0" w:color="auto"/>
            <w:left w:val="none" w:sz="0" w:space="0" w:color="auto"/>
            <w:bottom w:val="none" w:sz="0" w:space="0" w:color="auto"/>
            <w:right w:val="none" w:sz="0" w:space="0" w:color="auto"/>
          </w:divBdr>
        </w:div>
        <w:div w:id="1495754286">
          <w:marLeft w:val="0"/>
          <w:marRight w:val="0"/>
          <w:marTop w:val="0"/>
          <w:marBottom w:val="0"/>
          <w:divBdr>
            <w:top w:val="none" w:sz="0" w:space="0" w:color="auto"/>
            <w:left w:val="none" w:sz="0" w:space="0" w:color="auto"/>
            <w:bottom w:val="none" w:sz="0" w:space="0" w:color="auto"/>
            <w:right w:val="none" w:sz="0" w:space="0" w:color="auto"/>
          </w:divBdr>
        </w:div>
        <w:div w:id="2034844544">
          <w:marLeft w:val="0"/>
          <w:marRight w:val="0"/>
          <w:marTop w:val="0"/>
          <w:marBottom w:val="0"/>
          <w:divBdr>
            <w:top w:val="none" w:sz="0" w:space="0" w:color="auto"/>
            <w:left w:val="none" w:sz="0" w:space="0" w:color="auto"/>
            <w:bottom w:val="none" w:sz="0" w:space="0" w:color="auto"/>
            <w:right w:val="none" w:sz="0" w:space="0" w:color="auto"/>
          </w:divBdr>
        </w:div>
        <w:div w:id="2080637101">
          <w:marLeft w:val="0"/>
          <w:marRight w:val="0"/>
          <w:marTop w:val="0"/>
          <w:marBottom w:val="0"/>
          <w:divBdr>
            <w:top w:val="none" w:sz="0" w:space="0" w:color="auto"/>
            <w:left w:val="none" w:sz="0" w:space="0" w:color="auto"/>
            <w:bottom w:val="none" w:sz="0" w:space="0" w:color="auto"/>
            <w:right w:val="none" w:sz="0" w:space="0" w:color="auto"/>
          </w:divBdr>
        </w:div>
      </w:divsChild>
    </w:div>
    <w:div w:id="934676944">
      <w:bodyDiv w:val="1"/>
      <w:marLeft w:val="0"/>
      <w:marRight w:val="0"/>
      <w:marTop w:val="0"/>
      <w:marBottom w:val="0"/>
      <w:divBdr>
        <w:top w:val="none" w:sz="0" w:space="0" w:color="auto"/>
        <w:left w:val="none" w:sz="0" w:space="0" w:color="auto"/>
        <w:bottom w:val="none" w:sz="0" w:space="0" w:color="auto"/>
        <w:right w:val="none" w:sz="0" w:space="0" w:color="auto"/>
      </w:divBdr>
    </w:div>
    <w:div w:id="1243829893">
      <w:bodyDiv w:val="1"/>
      <w:marLeft w:val="0"/>
      <w:marRight w:val="0"/>
      <w:marTop w:val="0"/>
      <w:marBottom w:val="0"/>
      <w:divBdr>
        <w:top w:val="none" w:sz="0" w:space="0" w:color="auto"/>
        <w:left w:val="none" w:sz="0" w:space="0" w:color="auto"/>
        <w:bottom w:val="none" w:sz="0" w:space="0" w:color="auto"/>
        <w:right w:val="none" w:sz="0" w:space="0" w:color="auto"/>
      </w:divBdr>
      <w:divsChild>
        <w:div w:id="140005552">
          <w:marLeft w:val="0"/>
          <w:marRight w:val="0"/>
          <w:marTop w:val="0"/>
          <w:marBottom w:val="0"/>
          <w:divBdr>
            <w:top w:val="none" w:sz="0" w:space="0" w:color="auto"/>
            <w:left w:val="none" w:sz="0" w:space="0" w:color="auto"/>
            <w:bottom w:val="none" w:sz="0" w:space="0" w:color="auto"/>
            <w:right w:val="none" w:sz="0" w:space="0" w:color="auto"/>
          </w:divBdr>
        </w:div>
        <w:div w:id="233126464">
          <w:marLeft w:val="0"/>
          <w:marRight w:val="0"/>
          <w:marTop w:val="0"/>
          <w:marBottom w:val="0"/>
          <w:divBdr>
            <w:top w:val="none" w:sz="0" w:space="0" w:color="auto"/>
            <w:left w:val="none" w:sz="0" w:space="0" w:color="auto"/>
            <w:bottom w:val="none" w:sz="0" w:space="0" w:color="auto"/>
            <w:right w:val="none" w:sz="0" w:space="0" w:color="auto"/>
          </w:divBdr>
        </w:div>
      </w:divsChild>
    </w:div>
    <w:div w:id="1250888987">
      <w:bodyDiv w:val="1"/>
      <w:marLeft w:val="0"/>
      <w:marRight w:val="0"/>
      <w:marTop w:val="0"/>
      <w:marBottom w:val="0"/>
      <w:divBdr>
        <w:top w:val="none" w:sz="0" w:space="0" w:color="auto"/>
        <w:left w:val="none" w:sz="0" w:space="0" w:color="auto"/>
        <w:bottom w:val="none" w:sz="0" w:space="0" w:color="auto"/>
        <w:right w:val="none" w:sz="0" w:space="0" w:color="auto"/>
      </w:divBdr>
      <w:divsChild>
        <w:div w:id="1465923206">
          <w:marLeft w:val="0"/>
          <w:marRight w:val="0"/>
          <w:marTop w:val="0"/>
          <w:marBottom w:val="0"/>
          <w:divBdr>
            <w:top w:val="none" w:sz="0" w:space="0" w:color="auto"/>
            <w:left w:val="none" w:sz="0" w:space="0" w:color="auto"/>
            <w:bottom w:val="none" w:sz="0" w:space="0" w:color="auto"/>
            <w:right w:val="none" w:sz="0" w:space="0" w:color="auto"/>
          </w:divBdr>
          <w:divsChild>
            <w:div w:id="186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49420815">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2129662303">
          <w:marLeft w:val="0"/>
          <w:marRight w:val="0"/>
          <w:marTop w:val="0"/>
          <w:marBottom w:val="0"/>
          <w:divBdr>
            <w:top w:val="none" w:sz="0" w:space="0" w:color="auto"/>
            <w:left w:val="none" w:sz="0" w:space="0" w:color="auto"/>
            <w:bottom w:val="none" w:sz="0" w:space="0" w:color="auto"/>
            <w:right w:val="none" w:sz="0" w:space="0" w:color="auto"/>
          </w:divBdr>
        </w:div>
      </w:divsChild>
    </w:div>
    <w:div w:id="1364283803">
      <w:bodyDiv w:val="1"/>
      <w:marLeft w:val="0"/>
      <w:marRight w:val="0"/>
      <w:marTop w:val="0"/>
      <w:marBottom w:val="0"/>
      <w:divBdr>
        <w:top w:val="none" w:sz="0" w:space="0" w:color="auto"/>
        <w:left w:val="none" w:sz="0" w:space="0" w:color="auto"/>
        <w:bottom w:val="none" w:sz="0" w:space="0" w:color="auto"/>
        <w:right w:val="none" w:sz="0" w:space="0" w:color="auto"/>
      </w:divBdr>
    </w:div>
    <w:div w:id="1436442579">
      <w:bodyDiv w:val="1"/>
      <w:marLeft w:val="0"/>
      <w:marRight w:val="0"/>
      <w:marTop w:val="0"/>
      <w:marBottom w:val="0"/>
      <w:divBdr>
        <w:top w:val="none" w:sz="0" w:space="0" w:color="auto"/>
        <w:left w:val="none" w:sz="0" w:space="0" w:color="auto"/>
        <w:bottom w:val="none" w:sz="0" w:space="0" w:color="auto"/>
        <w:right w:val="none" w:sz="0" w:space="0" w:color="auto"/>
      </w:divBdr>
    </w:div>
    <w:div w:id="1886408945">
      <w:bodyDiv w:val="1"/>
      <w:marLeft w:val="0"/>
      <w:marRight w:val="0"/>
      <w:marTop w:val="0"/>
      <w:marBottom w:val="0"/>
      <w:divBdr>
        <w:top w:val="none" w:sz="0" w:space="0" w:color="auto"/>
        <w:left w:val="none" w:sz="0" w:space="0" w:color="auto"/>
        <w:bottom w:val="none" w:sz="0" w:space="0" w:color="auto"/>
        <w:right w:val="none" w:sz="0" w:space="0" w:color="auto"/>
      </w:divBdr>
      <w:divsChild>
        <w:div w:id="505293628">
          <w:marLeft w:val="0"/>
          <w:marRight w:val="0"/>
          <w:marTop w:val="0"/>
          <w:marBottom w:val="0"/>
          <w:divBdr>
            <w:top w:val="none" w:sz="0" w:space="0" w:color="auto"/>
            <w:left w:val="none" w:sz="0" w:space="0" w:color="auto"/>
            <w:bottom w:val="none" w:sz="0" w:space="0" w:color="auto"/>
            <w:right w:val="none" w:sz="0" w:space="0" w:color="auto"/>
          </w:divBdr>
        </w:div>
        <w:div w:id="1115173487">
          <w:marLeft w:val="0"/>
          <w:marRight w:val="0"/>
          <w:marTop w:val="0"/>
          <w:marBottom w:val="0"/>
          <w:divBdr>
            <w:top w:val="none" w:sz="0" w:space="0" w:color="auto"/>
            <w:left w:val="none" w:sz="0" w:space="0" w:color="auto"/>
            <w:bottom w:val="none" w:sz="0" w:space="0" w:color="auto"/>
            <w:right w:val="none" w:sz="0" w:space="0" w:color="auto"/>
          </w:divBdr>
        </w:div>
      </w:divsChild>
    </w:div>
    <w:div w:id="188864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hiterosemaths.com/homelearning/early-years/" TargetMode="External"/><Relationship Id="rId39" Type="http://schemas.openxmlformats.org/officeDocument/2006/relationships/hyperlink" Target="https://safeyoutube.net/w/tUGG"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oxfordowl.co.uk/for-home/find-a-book/library-page/" TargetMode="External"/><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mailto:enquiries@saintoswalds.wigan.sch.uk" TargetMode="External"/><Relationship Id="rId20" Type="http://schemas.openxmlformats.org/officeDocument/2006/relationships/image" Target="media/image8.png"/><Relationship Id="rId29" Type="http://schemas.openxmlformats.org/officeDocument/2006/relationships/hyperlink" Target="https://safeyoutube.net/w/RHX5"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www.youtube.com/results?sp=mAEB&amp;search_query=cosmic+kids" TargetMode="External"/><Relationship Id="rId45"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bbc.co.uk/cbeebies/shows/numberblocks" TargetMode="External"/><Relationship Id="rId28" Type="http://schemas.openxmlformats.org/officeDocument/2006/relationships/hyperlink" Target="https://safeyoutube.net/w/sGX5" TargetMode="External"/><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afeyoutube.net/w/fkX5" TargetMode="External"/><Relationship Id="rId31" Type="http://schemas.openxmlformats.org/officeDocument/2006/relationships/image" Target="media/image12.png"/><Relationship Id="rId44"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bbc.co.uk/iplayer/episodes/b08bzfnh/numberblocks?page=2" TargetMode="External"/><Relationship Id="rId27" Type="http://schemas.openxmlformats.org/officeDocument/2006/relationships/hyperlink" Target="https://classroom.thenational.academy/subjects-by-year/reception/subjects/maths/" TargetMode="External"/><Relationship Id="rId30" Type="http://schemas.openxmlformats.org/officeDocument/2006/relationships/hyperlink" Target="https://www.turtlediary.com/game/exploring-shapes.html" TargetMode="External"/><Relationship Id="rId35" Type="http://schemas.openxmlformats.org/officeDocument/2006/relationships/hyperlink" Target="https://cafod.org.uk/Education/Kidz-Zone"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64F56172-276A-4228-9865-9226100D9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2271</Words>
  <Characters>12947</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2020-07-12T16:25:00Z</dcterms:created>
  <dcterms:modified xsi:type="dcterms:W3CDTF">2020-07-12T16:25:00Z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