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92DE" w14:textId="77777777" w:rsidR="00BF7547" w:rsidRDefault="00BF7547" w:rsidP="00F92DA0">
      <w:pPr>
        <w:jc w:val="center"/>
        <w:rPr>
          <w:b/>
          <w:sz w:val="32"/>
          <w:u w:val="single"/>
        </w:rPr>
      </w:pPr>
    </w:p>
    <w:p w14:paraId="4ED06D6F" w14:textId="5DA85C23" w:rsidR="004A6C23" w:rsidRDefault="00F92DA0" w:rsidP="00F92DA0">
      <w:pPr>
        <w:jc w:val="center"/>
        <w:rPr>
          <w:b/>
          <w:sz w:val="32"/>
          <w:u w:val="single"/>
        </w:rPr>
      </w:pPr>
      <w:r>
        <w:rPr>
          <w:b/>
          <w:sz w:val="32"/>
          <w:u w:val="single"/>
        </w:rPr>
        <w:t>St. Oswald’s Catholic Primary School Curriculum</w:t>
      </w:r>
      <w:r w:rsidR="00601774">
        <w:rPr>
          <w:b/>
          <w:sz w:val="32"/>
          <w:u w:val="single"/>
        </w:rPr>
        <w:t xml:space="preserve"> Plan</w:t>
      </w:r>
      <w:r>
        <w:rPr>
          <w:b/>
          <w:sz w:val="32"/>
          <w:u w:val="single"/>
        </w:rPr>
        <w:t xml:space="preserve"> – Cycle A – 2019/20 – </w:t>
      </w:r>
      <w:r w:rsidR="00E27287">
        <w:rPr>
          <w:b/>
          <w:sz w:val="32"/>
          <w:u w:val="single"/>
        </w:rPr>
        <w:t>KS1</w:t>
      </w:r>
    </w:p>
    <w:p w14:paraId="6CAD1530" w14:textId="1F3CE5B2" w:rsidR="000D1310" w:rsidRDefault="000D1310" w:rsidP="000D1310">
      <w:pPr>
        <w:shd w:val="clear" w:color="auto" w:fill="00B0F0"/>
        <w:jc w:val="center"/>
        <w:rPr>
          <w:b/>
          <w:sz w:val="32"/>
          <w:u w:val="single"/>
        </w:rPr>
      </w:pPr>
      <w:r>
        <w:rPr>
          <w:b/>
          <w:sz w:val="32"/>
          <w:u w:val="single"/>
        </w:rPr>
        <w:t>NB – ANY BLUE CELLS INDICATE DISCRETE TOPICS WITH NO OBVIOUS LINKS TO THE TEXTS</w:t>
      </w:r>
    </w:p>
    <w:tbl>
      <w:tblPr>
        <w:tblStyle w:val="TableGrid"/>
        <w:tblW w:w="15537" w:type="dxa"/>
        <w:tblLook w:val="04A0" w:firstRow="1" w:lastRow="0" w:firstColumn="1" w:lastColumn="0" w:noHBand="0" w:noVBand="1"/>
      </w:tblPr>
      <w:tblGrid>
        <w:gridCol w:w="1920"/>
        <w:gridCol w:w="4761"/>
        <w:gridCol w:w="4420"/>
        <w:gridCol w:w="4436"/>
      </w:tblGrid>
      <w:tr w:rsidR="00601774" w14:paraId="1B6A917D" w14:textId="77777777" w:rsidTr="00601774">
        <w:trPr>
          <w:trHeight w:val="465"/>
        </w:trPr>
        <w:tc>
          <w:tcPr>
            <w:tcW w:w="1920" w:type="dxa"/>
          </w:tcPr>
          <w:p w14:paraId="2D032A5F" w14:textId="0E10DD30" w:rsidR="00F92DA0" w:rsidRDefault="00F92DA0" w:rsidP="00F92DA0">
            <w:pPr>
              <w:jc w:val="center"/>
              <w:rPr>
                <w:b/>
                <w:sz w:val="32"/>
                <w:u w:val="single"/>
              </w:rPr>
            </w:pPr>
            <w:r>
              <w:rPr>
                <w:b/>
                <w:sz w:val="32"/>
                <w:u w:val="single"/>
              </w:rPr>
              <w:t>TERM</w:t>
            </w:r>
            <w:r w:rsidR="002B3E90">
              <w:rPr>
                <w:b/>
                <w:sz w:val="32"/>
                <w:u w:val="single"/>
              </w:rPr>
              <w:t xml:space="preserve"> 1</w:t>
            </w:r>
          </w:p>
        </w:tc>
        <w:tc>
          <w:tcPr>
            <w:tcW w:w="4761" w:type="dxa"/>
            <w:shd w:val="clear" w:color="auto" w:fill="FFC000"/>
          </w:tcPr>
          <w:p w14:paraId="6D7D3954" w14:textId="77777777" w:rsidR="00F92DA0" w:rsidRPr="002B3E90" w:rsidRDefault="00F92DA0" w:rsidP="00F92DA0">
            <w:pPr>
              <w:jc w:val="center"/>
              <w:rPr>
                <w:b/>
                <w:sz w:val="36"/>
              </w:rPr>
            </w:pPr>
            <w:r w:rsidRPr="002B3E90">
              <w:rPr>
                <w:b/>
                <w:sz w:val="36"/>
              </w:rPr>
              <w:t>AUTUMN</w:t>
            </w:r>
          </w:p>
        </w:tc>
        <w:tc>
          <w:tcPr>
            <w:tcW w:w="4420" w:type="dxa"/>
            <w:shd w:val="clear" w:color="auto" w:fill="92D050"/>
          </w:tcPr>
          <w:p w14:paraId="780D3BE8" w14:textId="77777777" w:rsidR="00F92DA0" w:rsidRPr="002B3E90" w:rsidRDefault="00F92DA0" w:rsidP="00F92DA0">
            <w:pPr>
              <w:jc w:val="center"/>
              <w:rPr>
                <w:b/>
                <w:sz w:val="36"/>
              </w:rPr>
            </w:pPr>
            <w:r w:rsidRPr="002B3E90">
              <w:rPr>
                <w:b/>
                <w:sz w:val="36"/>
              </w:rPr>
              <w:t>SPRING</w:t>
            </w:r>
          </w:p>
        </w:tc>
        <w:tc>
          <w:tcPr>
            <w:tcW w:w="4436" w:type="dxa"/>
            <w:shd w:val="clear" w:color="auto" w:fill="DC8C97"/>
          </w:tcPr>
          <w:p w14:paraId="2EC01ECE" w14:textId="77777777" w:rsidR="00F92DA0" w:rsidRPr="002B3E90" w:rsidRDefault="00F92DA0" w:rsidP="00F92DA0">
            <w:pPr>
              <w:jc w:val="center"/>
              <w:rPr>
                <w:b/>
                <w:sz w:val="36"/>
              </w:rPr>
            </w:pPr>
            <w:r w:rsidRPr="002B3E90">
              <w:rPr>
                <w:b/>
                <w:sz w:val="36"/>
              </w:rPr>
              <w:t>SUMMER</w:t>
            </w:r>
          </w:p>
        </w:tc>
      </w:tr>
      <w:tr w:rsidR="002B3E90" w14:paraId="67D9366D" w14:textId="77777777" w:rsidTr="00601774">
        <w:trPr>
          <w:trHeight w:val="465"/>
        </w:trPr>
        <w:tc>
          <w:tcPr>
            <w:tcW w:w="1920" w:type="dxa"/>
          </w:tcPr>
          <w:p w14:paraId="596B6CB3" w14:textId="7D59D5A4" w:rsidR="002B3E90" w:rsidRDefault="002B3E90" w:rsidP="00F92DA0">
            <w:pPr>
              <w:jc w:val="center"/>
              <w:rPr>
                <w:b/>
                <w:sz w:val="32"/>
                <w:u w:val="single"/>
              </w:rPr>
            </w:pPr>
            <w:r>
              <w:rPr>
                <w:b/>
                <w:sz w:val="32"/>
                <w:u w:val="single"/>
              </w:rPr>
              <w:t>TOPIC</w:t>
            </w:r>
          </w:p>
        </w:tc>
        <w:tc>
          <w:tcPr>
            <w:tcW w:w="4761" w:type="dxa"/>
            <w:shd w:val="clear" w:color="auto" w:fill="FFC000"/>
          </w:tcPr>
          <w:p w14:paraId="0935F41C" w14:textId="75328BD9" w:rsidR="002B3E90" w:rsidRPr="002B3E90" w:rsidRDefault="00E27287" w:rsidP="002B3E90">
            <w:pPr>
              <w:jc w:val="center"/>
              <w:rPr>
                <w:b/>
                <w:sz w:val="28"/>
                <w:u w:val="single"/>
              </w:rPr>
            </w:pPr>
            <w:r>
              <w:rPr>
                <w:b/>
                <w:sz w:val="28"/>
                <w:u w:val="single"/>
              </w:rPr>
              <w:t>JOURNEYS AND EXPLORATION</w:t>
            </w:r>
          </w:p>
        </w:tc>
        <w:tc>
          <w:tcPr>
            <w:tcW w:w="4420" w:type="dxa"/>
            <w:shd w:val="clear" w:color="auto" w:fill="92D050"/>
          </w:tcPr>
          <w:p w14:paraId="75E28AEB" w14:textId="3E3EBDB9" w:rsidR="002B3E90" w:rsidRPr="002B3E90" w:rsidRDefault="008C2787" w:rsidP="002B3E90">
            <w:pPr>
              <w:jc w:val="center"/>
              <w:rPr>
                <w:b/>
                <w:sz w:val="28"/>
              </w:rPr>
            </w:pPr>
            <w:r>
              <w:rPr>
                <w:b/>
                <w:sz w:val="28"/>
                <w:u w:val="single"/>
              </w:rPr>
              <w:t>SIMILARITIES AND DIFFERENCES</w:t>
            </w:r>
          </w:p>
        </w:tc>
        <w:tc>
          <w:tcPr>
            <w:tcW w:w="4436" w:type="dxa"/>
            <w:shd w:val="clear" w:color="auto" w:fill="DC8C97"/>
          </w:tcPr>
          <w:p w14:paraId="0EF854C8" w14:textId="3C95206C" w:rsidR="002B3E90" w:rsidRPr="002B3E90" w:rsidRDefault="00C94F5C" w:rsidP="002B3E90">
            <w:pPr>
              <w:jc w:val="center"/>
              <w:rPr>
                <w:b/>
                <w:sz w:val="28"/>
                <w:u w:val="single"/>
              </w:rPr>
            </w:pPr>
            <w:r>
              <w:rPr>
                <w:b/>
                <w:sz w:val="28"/>
                <w:u w:val="single"/>
              </w:rPr>
              <w:t>FRIENDSHIP AND KINDNESS</w:t>
            </w:r>
          </w:p>
        </w:tc>
      </w:tr>
      <w:tr w:rsidR="00601774" w14:paraId="3E6A45A9" w14:textId="77777777" w:rsidTr="002B3E90">
        <w:trPr>
          <w:trHeight w:val="1153"/>
        </w:trPr>
        <w:tc>
          <w:tcPr>
            <w:tcW w:w="1920" w:type="dxa"/>
          </w:tcPr>
          <w:p w14:paraId="625C3B47" w14:textId="5FD4C87F" w:rsidR="00F92DA0" w:rsidRDefault="002B3E90" w:rsidP="00F92DA0">
            <w:pPr>
              <w:jc w:val="center"/>
              <w:rPr>
                <w:b/>
                <w:sz w:val="32"/>
                <w:u w:val="single"/>
              </w:rPr>
            </w:pPr>
            <w:r>
              <w:rPr>
                <w:b/>
                <w:sz w:val="32"/>
                <w:u w:val="single"/>
              </w:rPr>
              <w:t>TEXT</w:t>
            </w:r>
          </w:p>
        </w:tc>
        <w:tc>
          <w:tcPr>
            <w:tcW w:w="4761" w:type="dxa"/>
            <w:shd w:val="clear" w:color="auto" w:fill="FFC000"/>
          </w:tcPr>
          <w:p w14:paraId="00327A7B" w14:textId="77777777" w:rsidR="00E27287" w:rsidRDefault="00E27287" w:rsidP="00667B5C">
            <w:pPr>
              <w:jc w:val="center"/>
              <w:rPr>
                <w:b/>
                <w:i/>
                <w:sz w:val="28"/>
              </w:rPr>
            </w:pPr>
            <w:r>
              <w:rPr>
                <w:b/>
                <w:i/>
                <w:sz w:val="28"/>
              </w:rPr>
              <w:t>Cave Baby</w:t>
            </w:r>
          </w:p>
          <w:p w14:paraId="0BDFE7A2" w14:textId="51E461B5" w:rsidR="00667B5C" w:rsidRPr="00F92DA0" w:rsidRDefault="00E27287" w:rsidP="00667B5C">
            <w:pPr>
              <w:jc w:val="center"/>
              <w:rPr>
                <w:b/>
                <w:i/>
                <w:sz w:val="28"/>
              </w:rPr>
            </w:pPr>
            <w:r>
              <w:rPr>
                <w:b/>
                <w:i/>
                <w:sz w:val="28"/>
              </w:rPr>
              <w:t>The Naughty Bus</w:t>
            </w:r>
          </w:p>
        </w:tc>
        <w:tc>
          <w:tcPr>
            <w:tcW w:w="4420" w:type="dxa"/>
            <w:shd w:val="clear" w:color="auto" w:fill="92D050"/>
          </w:tcPr>
          <w:p w14:paraId="2DD5F973" w14:textId="77777777" w:rsidR="008C2787" w:rsidRDefault="00842391" w:rsidP="008C2787">
            <w:pPr>
              <w:jc w:val="center"/>
              <w:rPr>
                <w:b/>
                <w:i/>
                <w:sz w:val="28"/>
              </w:rPr>
            </w:pPr>
            <w:r>
              <w:rPr>
                <w:b/>
                <w:i/>
                <w:sz w:val="28"/>
              </w:rPr>
              <w:t xml:space="preserve"> </w:t>
            </w:r>
            <w:proofErr w:type="spellStart"/>
            <w:r w:rsidR="008C2787">
              <w:rPr>
                <w:b/>
                <w:i/>
                <w:sz w:val="28"/>
              </w:rPr>
              <w:t>Beegu</w:t>
            </w:r>
            <w:proofErr w:type="spellEnd"/>
          </w:p>
          <w:p w14:paraId="7F418ACE" w14:textId="76DD9FB6" w:rsidR="00842391" w:rsidRPr="00842391" w:rsidRDefault="008C2787" w:rsidP="008C2787">
            <w:pPr>
              <w:jc w:val="center"/>
              <w:rPr>
                <w:b/>
                <w:i/>
                <w:sz w:val="28"/>
              </w:rPr>
            </w:pPr>
            <w:r>
              <w:rPr>
                <w:b/>
                <w:i/>
                <w:sz w:val="28"/>
              </w:rPr>
              <w:t>The Odd Egg</w:t>
            </w:r>
          </w:p>
        </w:tc>
        <w:tc>
          <w:tcPr>
            <w:tcW w:w="4436" w:type="dxa"/>
            <w:shd w:val="clear" w:color="auto" w:fill="DC8C97"/>
          </w:tcPr>
          <w:p w14:paraId="08218BC7" w14:textId="77777777" w:rsidR="00C94F5C" w:rsidRDefault="00811A70" w:rsidP="00C94F5C">
            <w:pPr>
              <w:jc w:val="center"/>
              <w:rPr>
                <w:b/>
                <w:i/>
                <w:sz w:val="28"/>
              </w:rPr>
            </w:pPr>
            <w:r>
              <w:rPr>
                <w:b/>
                <w:i/>
                <w:sz w:val="28"/>
              </w:rPr>
              <w:t xml:space="preserve"> </w:t>
            </w:r>
            <w:r w:rsidR="00C94F5C">
              <w:rPr>
                <w:b/>
                <w:i/>
                <w:sz w:val="28"/>
              </w:rPr>
              <w:t>Lost and Found</w:t>
            </w:r>
          </w:p>
          <w:p w14:paraId="1076F38E" w14:textId="1AAA1394" w:rsidR="00F92DA0" w:rsidRPr="00811A70" w:rsidRDefault="00C94F5C" w:rsidP="00C94F5C">
            <w:pPr>
              <w:jc w:val="center"/>
              <w:rPr>
                <w:b/>
                <w:sz w:val="28"/>
                <w:u w:val="single"/>
              </w:rPr>
            </w:pPr>
            <w:r>
              <w:rPr>
                <w:b/>
                <w:i/>
                <w:sz w:val="28"/>
              </w:rPr>
              <w:t>Yeti and the Bird</w:t>
            </w:r>
          </w:p>
        </w:tc>
      </w:tr>
      <w:tr w:rsidR="00667B5C" w14:paraId="40148339" w14:textId="77777777" w:rsidTr="00601774">
        <w:trPr>
          <w:trHeight w:val="1627"/>
        </w:trPr>
        <w:tc>
          <w:tcPr>
            <w:tcW w:w="1920" w:type="dxa"/>
          </w:tcPr>
          <w:p w14:paraId="0DFF2B48" w14:textId="77777777" w:rsidR="00667B5C" w:rsidRDefault="00667B5C" w:rsidP="00F92DA0">
            <w:pPr>
              <w:jc w:val="center"/>
              <w:rPr>
                <w:b/>
                <w:sz w:val="32"/>
                <w:u w:val="single"/>
              </w:rPr>
            </w:pPr>
            <w:r>
              <w:rPr>
                <w:b/>
                <w:sz w:val="32"/>
                <w:u w:val="single"/>
              </w:rPr>
              <w:t>WRITING OUTCOMES</w:t>
            </w:r>
            <w:r w:rsidR="00592A92">
              <w:rPr>
                <w:b/>
                <w:sz w:val="32"/>
                <w:u w:val="single"/>
              </w:rPr>
              <w:t>:</w:t>
            </w:r>
          </w:p>
          <w:p w14:paraId="112C1631" w14:textId="77777777" w:rsidR="00592A92" w:rsidRDefault="00592A92" w:rsidP="00F92DA0">
            <w:pPr>
              <w:jc w:val="center"/>
              <w:rPr>
                <w:b/>
                <w:sz w:val="32"/>
                <w:u w:val="single"/>
              </w:rPr>
            </w:pPr>
            <w:r>
              <w:rPr>
                <w:b/>
                <w:sz w:val="32"/>
                <w:u w:val="single"/>
              </w:rPr>
              <w:t>Short and Extended</w:t>
            </w:r>
          </w:p>
        </w:tc>
        <w:tc>
          <w:tcPr>
            <w:tcW w:w="4761" w:type="dxa"/>
            <w:shd w:val="clear" w:color="auto" w:fill="FFC000"/>
          </w:tcPr>
          <w:p w14:paraId="635C0FA5" w14:textId="14D74CB0" w:rsidR="00667B5C" w:rsidRPr="00667B5C" w:rsidRDefault="00E27287" w:rsidP="00601774">
            <w:pPr>
              <w:jc w:val="center"/>
              <w:rPr>
                <w:b/>
                <w:sz w:val="28"/>
              </w:rPr>
            </w:pPr>
            <w:r>
              <w:rPr>
                <w:b/>
                <w:sz w:val="28"/>
              </w:rPr>
              <w:t>Labels and captions; informal letters; narratives (own versions);</w:t>
            </w:r>
            <w:r w:rsidRPr="00E27287">
              <w:rPr>
                <w:b/>
                <w:sz w:val="28"/>
              </w:rPr>
              <w:t xml:space="preserve"> retellings</w:t>
            </w:r>
            <w:r>
              <w:rPr>
                <w:b/>
                <w:sz w:val="28"/>
              </w:rPr>
              <w:t>;</w:t>
            </w:r>
            <w:r w:rsidRPr="00E27287">
              <w:t xml:space="preserve"> </w:t>
            </w:r>
            <w:r>
              <w:rPr>
                <w:b/>
                <w:sz w:val="28"/>
              </w:rPr>
              <w:t xml:space="preserve">Letters; sequels; non-chronological reports; </w:t>
            </w:r>
            <w:r w:rsidRPr="00E27287">
              <w:rPr>
                <w:b/>
                <w:sz w:val="28"/>
              </w:rPr>
              <w:t>narrative (own versions)</w:t>
            </w:r>
            <w:r>
              <w:rPr>
                <w:b/>
                <w:sz w:val="28"/>
              </w:rPr>
              <w:t xml:space="preserve"> </w:t>
            </w:r>
          </w:p>
        </w:tc>
        <w:tc>
          <w:tcPr>
            <w:tcW w:w="4420" w:type="dxa"/>
            <w:shd w:val="clear" w:color="auto" w:fill="92D050"/>
          </w:tcPr>
          <w:p w14:paraId="5DD10F78" w14:textId="0C539DC5" w:rsidR="00667B5C" w:rsidRPr="00F92DA0" w:rsidRDefault="008C2787" w:rsidP="00F92DA0">
            <w:pPr>
              <w:jc w:val="center"/>
              <w:rPr>
                <w:b/>
                <w:sz w:val="28"/>
              </w:rPr>
            </w:pPr>
            <w:r>
              <w:rPr>
                <w:b/>
                <w:sz w:val="28"/>
              </w:rPr>
              <w:t>Nonsense-word dictionary;</w:t>
            </w:r>
            <w:r w:rsidRPr="008C2787">
              <w:rPr>
                <w:b/>
                <w:sz w:val="28"/>
              </w:rPr>
              <w:t xml:space="preserve"> poems and poetic sentences</w:t>
            </w:r>
            <w:r>
              <w:rPr>
                <w:b/>
                <w:sz w:val="28"/>
              </w:rPr>
              <w:t>: Diary entry; letter; certificate;</w:t>
            </w:r>
            <w:r w:rsidRPr="008C2787">
              <w:rPr>
                <w:b/>
                <w:sz w:val="28"/>
              </w:rPr>
              <w:t xml:space="preserve"> Egg Spotter’s Guide (non-fiction report)</w:t>
            </w:r>
            <w:r>
              <w:rPr>
                <w:b/>
                <w:sz w:val="28"/>
              </w:rPr>
              <w:t>.</w:t>
            </w:r>
          </w:p>
        </w:tc>
        <w:tc>
          <w:tcPr>
            <w:tcW w:w="4436" w:type="dxa"/>
            <w:shd w:val="clear" w:color="auto" w:fill="DC8C97"/>
          </w:tcPr>
          <w:p w14:paraId="384B6954" w14:textId="42514A6C" w:rsidR="00667B5C" w:rsidRPr="00F92DA0" w:rsidRDefault="00C94F5C" w:rsidP="00F92DA0">
            <w:pPr>
              <w:jc w:val="center"/>
              <w:rPr>
                <w:b/>
                <w:sz w:val="28"/>
              </w:rPr>
            </w:pPr>
            <w:r w:rsidRPr="00C94F5C">
              <w:rPr>
                <w:b/>
                <w:sz w:val="28"/>
              </w:rPr>
              <w:t>Character Descriptions, Retellings, Non-chronological Reports, Narrative (Own Versions)</w:t>
            </w:r>
            <w:r>
              <w:rPr>
                <w:b/>
                <w:sz w:val="28"/>
              </w:rPr>
              <w:t>;</w:t>
            </w:r>
            <w:r w:rsidRPr="00C94F5C">
              <w:t xml:space="preserve"> </w:t>
            </w:r>
            <w:r w:rsidRPr="00C94F5C">
              <w:rPr>
                <w:b/>
                <w:sz w:val="28"/>
              </w:rPr>
              <w:t>Letters, list of rules, character descriptions, longer story built around two characters who develop an unlikely friendship</w:t>
            </w:r>
            <w:r>
              <w:rPr>
                <w:b/>
                <w:sz w:val="28"/>
              </w:rPr>
              <w:t xml:space="preserve"> </w:t>
            </w:r>
          </w:p>
        </w:tc>
      </w:tr>
      <w:tr w:rsidR="00F92DA0" w14:paraId="6D2AF8B2" w14:textId="77777777" w:rsidTr="00E27287">
        <w:trPr>
          <w:trHeight w:val="1113"/>
        </w:trPr>
        <w:tc>
          <w:tcPr>
            <w:tcW w:w="1920" w:type="dxa"/>
          </w:tcPr>
          <w:p w14:paraId="6DFAF506" w14:textId="77777777" w:rsidR="00F92DA0" w:rsidRDefault="00F92DA0" w:rsidP="00F92DA0">
            <w:pPr>
              <w:jc w:val="center"/>
              <w:rPr>
                <w:b/>
                <w:sz w:val="32"/>
                <w:u w:val="single"/>
              </w:rPr>
            </w:pPr>
            <w:r>
              <w:rPr>
                <w:b/>
                <w:sz w:val="32"/>
                <w:u w:val="single"/>
              </w:rPr>
              <w:t>SCIENCE</w:t>
            </w:r>
          </w:p>
        </w:tc>
        <w:tc>
          <w:tcPr>
            <w:tcW w:w="4761" w:type="dxa"/>
            <w:shd w:val="clear" w:color="auto" w:fill="00B0F0"/>
          </w:tcPr>
          <w:p w14:paraId="4F96E6C8" w14:textId="0E9C318D" w:rsidR="00F92DA0" w:rsidRPr="00667B5C" w:rsidRDefault="00E27287" w:rsidP="00F92DA0">
            <w:pPr>
              <w:jc w:val="center"/>
              <w:rPr>
                <w:b/>
                <w:sz w:val="28"/>
              </w:rPr>
            </w:pPr>
            <w:r>
              <w:rPr>
                <w:b/>
                <w:sz w:val="28"/>
              </w:rPr>
              <w:t>ANIMALS INCLUDING HUMANS: offspring and find and describe the basic needs of animals.</w:t>
            </w:r>
          </w:p>
          <w:p w14:paraId="6B206D61" w14:textId="77777777" w:rsidR="00F92DA0" w:rsidRPr="00F92DA0" w:rsidRDefault="00F92DA0" w:rsidP="00F92DA0">
            <w:pPr>
              <w:jc w:val="center"/>
              <w:rPr>
                <w:b/>
                <w:sz w:val="28"/>
                <w:u w:val="single"/>
              </w:rPr>
            </w:pPr>
          </w:p>
        </w:tc>
        <w:tc>
          <w:tcPr>
            <w:tcW w:w="4420" w:type="dxa"/>
            <w:shd w:val="clear" w:color="auto" w:fill="92D050"/>
          </w:tcPr>
          <w:p w14:paraId="56112390" w14:textId="1E0B0645" w:rsidR="00F92DA0" w:rsidRPr="00F92DA0" w:rsidRDefault="008C2787" w:rsidP="00F92DA0">
            <w:pPr>
              <w:jc w:val="center"/>
              <w:rPr>
                <w:b/>
                <w:sz w:val="28"/>
              </w:rPr>
            </w:pPr>
            <w:r>
              <w:rPr>
                <w:b/>
                <w:sz w:val="28"/>
              </w:rPr>
              <w:t>ANIMALS INCLUDING HUMANS</w:t>
            </w:r>
            <w:r w:rsidRPr="008C2787">
              <w:rPr>
                <w:b/>
                <w:sz w:val="28"/>
              </w:rPr>
              <w:t>: Identify and name a variety of common animals including fish, amphibians, reptiles, birds and mammals; Describe and compare the structure of a variety of common animals (fish, amphibians, reptiles, birds and mammals including pets)</w:t>
            </w:r>
          </w:p>
        </w:tc>
        <w:tc>
          <w:tcPr>
            <w:tcW w:w="4436" w:type="dxa"/>
            <w:shd w:val="clear" w:color="auto" w:fill="00B0F0"/>
          </w:tcPr>
          <w:p w14:paraId="6A8E38EE" w14:textId="0A02DC28" w:rsidR="00F92DA0" w:rsidRPr="00F92DA0" w:rsidRDefault="00811A70" w:rsidP="00E151F2">
            <w:pPr>
              <w:jc w:val="center"/>
              <w:rPr>
                <w:b/>
                <w:sz w:val="28"/>
              </w:rPr>
            </w:pPr>
            <w:r>
              <w:rPr>
                <w:b/>
                <w:sz w:val="28"/>
              </w:rPr>
              <w:t xml:space="preserve">ANIMALS INCLUDING HUMANS: </w:t>
            </w:r>
            <w:r w:rsidR="00E151F2">
              <w:rPr>
                <w:b/>
                <w:sz w:val="28"/>
              </w:rPr>
              <w:t>Identify, name, draw and label the basic parts of the human body and link with senses. Health and hygiene.</w:t>
            </w:r>
          </w:p>
        </w:tc>
      </w:tr>
      <w:tr w:rsidR="00F92DA0" w14:paraId="63D9D208" w14:textId="77777777" w:rsidTr="00496092">
        <w:trPr>
          <w:trHeight w:val="1727"/>
        </w:trPr>
        <w:tc>
          <w:tcPr>
            <w:tcW w:w="1920" w:type="dxa"/>
          </w:tcPr>
          <w:p w14:paraId="2493B6A2" w14:textId="77777777" w:rsidR="00F92DA0" w:rsidRDefault="00F92DA0" w:rsidP="00F92DA0">
            <w:pPr>
              <w:jc w:val="center"/>
              <w:rPr>
                <w:b/>
                <w:sz w:val="32"/>
                <w:u w:val="single"/>
              </w:rPr>
            </w:pPr>
            <w:r>
              <w:rPr>
                <w:b/>
                <w:sz w:val="32"/>
                <w:u w:val="single"/>
              </w:rPr>
              <w:lastRenderedPageBreak/>
              <w:t>GEOG / HISTORY</w:t>
            </w:r>
          </w:p>
        </w:tc>
        <w:tc>
          <w:tcPr>
            <w:tcW w:w="4761" w:type="dxa"/>
            <w:shd w:val="clear" w:color="auto" w:fill="FFC000"/>
          </w:tcPr>
          <w:p w14:paraId="51D222F7" w14:textId="5CD5B301" w:rsidR="00667B5C" w:rsidRPr="00667B5C" w:rsidRDefault="00883E82" w:rsidP="00883E82">
            <w:pPr>
              <w:jc w:val="center"/>
              <w:rPr>
                <w:b/>
                <w:sz w:val="28"/>
              </w:rPr>
            </w:pPr>
            <w:r>
              <w:rPr>
                <w:b/>
                <w:sz w:val="28"/>
              </w:rPr>
              <w:t>CHANGES IN LIVING MEMORY INCLUDING IN NATIONAL LIFE:</w:t>
            </w:r>
            <w:r w:rsidR="00667B5C">
              <w:rPr>
                <w:b/>
                <w:sz w:val="28"/>
              </w:rPr>
              <w:t xml:space="preserve"> </w:t>
            </w:r>
            <w:r>
              <w:rPr>
                <w:b/>
                <w:sz w:val="28"/>
              </w:rPr>
              <w:t>Toys and transport</w:t>
            </w:r>
          </w:p>
        </w:tc>
        <w:tc>
          <w:tcPr>
            <w:tcW w:w="4420" w:type="dxa"/>
            <w:shd w:val="clear" w:color="auto" w:fill="00B0F0"/>
          </w:tcPr>
          <w:p w14:paraId="05944DD4" w14:textId="35D397F8" w:rsidR="00F92DA0" w:rsidRPr="00F92DA0" w:rsidRDefault="00496092" w:rsidP="00F92DA0">
            <w:pPr>
              <w:jc w:val="center"/>
              <w:rPr>
                <w:b/>
                <w:sz w:val="28"/>
              </w:rPr>
            </w:pPr>
            <w:r>
              <w:rPr>
                <w:b/>
                <w:sz w:val="28"/>
              </w:rPr>
              <w:t>EVENTS BEYOND LIVING MEMORY: first aeroplane flight; events commemorated through festivals / anniversaries – these can be appropriate to the year.</w:t>
            </w:r>
          </w:p>
        </w:tc>
        <w:tc>
          <w:tcPr>
            <w:tcW w:w="4436" w:type="dxa"/>
            <w:shd w:val="clear" w:color="auto" w:fill="DC8C97"/>
          </w:tcPr>
          <w:p w14:paraId="5A9129FF" w14:textId="0C91EA60" w:rsidR="00C94F5C" w:rsidRDefault="00C94F5C" w:rsidP="00F92DA0">
            <w:pPr>
              <w:jc w:val="center"/>
              <w:rPr>
                <w:b/>
                <w:sz w:val="28"/>
              </w:rPr>
            </w:pPr>
            <w:r>
              <w:rPr>
                <w:b/>
                <w:sz w:val="28"/>
              </w:rPr>
              <w:t>LOCATION KNOWLEDGE and HUMAN AND PHYSICAL GEOGRAPHY: Name and locate the world’s 7 continents and 5 oceans.</w:t>
            </w:r>
          </w:p>
          <w:p w14:paraId="257A674E" w14:textId="2CAE8AFE" w:rsidR="00F92DA0" w:rsidRPr="00F92DA0" w:rsidRDefault="00C94F5C" w:rsidP="00F92DA0">
            <w:pPr>
              <w:jc w:val="center"/>
              <w:rPr>
                <w:b/>
                <w:sz w:val="28"/>
              </w:rPr>
            </w:pPr>
            <w:r w:rsidRPr="00C94F5C">
              <w:rPr>
                <w:b/>
                <w:sz w:val="28"/>
              </w:rPr>
              <w:t>Identify seasonal and daily weather patterns in the United Kingdom and the location of hot and cold areas of the world in relation to the Equator and the North and South Poles</w:t>
            </w:r>
          </w:p>
        </w:tc>
      </w:tr>
      <w:tr w:rsidR="00667B5C" w14:paraId="1C7D4192" w14:textId="77777777" w:rsidTr="00601774">
        <w:trPr>
          <w:trHeight w:val="70"/>
        </w:trPr>
        <w:tc>
          <w:tcPr>
            <w:tcW w:w="1920" w:type="dxa"/>
          </w:tcPr>
          <w:p w14:paraId="365B6DAD" w14:textId="77777777" w:rsidR="00667B5C" w:rsidRDefault="00667B5C" w:rsidP="00F92DA0">
            <w:pPr>
              <w:jc w:val="center"/>
              <w:rPr>
                <w:b/>
                <w:sz w:val="32"/>
                <w:u w:val="single"/>
              </w:rPr>
            </w:pPr>
            <w:r>
              <w:rPr>
                <w:b/>
                <w:sz w:val="32"/>
                <w:u w:val="single"/>
              </w:rPr>
              <w:t>ART/DT/ MUSIC / COMPUTING</w:t>
            </w:r>
          </w:p>
        </w:tc>
        <w:tc>
          <w:tcPr>
            <w:tcW w:w="4761" w:type="dxa"/>
            <w:shd w:val="clear" w:color="auto" w:fill="FFC000"/>
          </w:tcPr>
          <w:p w14:paraId="6C8B477C" w14:textId="01C765EB" w:rsidR="00667B5C" w:rsidRDefault="00256971" w:rsidP="00667B5C">
            <w:pPr>
              <w:jc w:val="center"/>
              <w:rPr>
                <w:b/>
                <w:sz w:val="28"/>
              </w:rPr>
            </w:pPr>
            <w:r>
              <w:rPr>
                <w:b/>
                <w:sz w:val="28"/>
              </w:rPr>
              <w:t>ART – Cave Painting</w:t>
            </w:r>
          </w:p>
          <w:p w14:paraId="599D878A" w14:textId="649DC1D1" w:rsidR="00256971" w:rsidRDefault="00256971" w:rsidP="00667B5C">
            <w:pPr>
              <w:jc w:val="center"/>
              <w:rPr>
                <w:b/>
                <w:sz w:val="28"/>
              </w:rPr>
            </w:pPr>
            <w:r>
              <w:rPr>
                <w:b/>
                <w:sz w:val="28"/>
              </w:rPr>
              <w:t>DT – Make a modern day toy for Cave Baby</w:t>
            </w:r>
          </w:p>
          <w:p w14:paraId="13215B46" w14:textId="6F3565D0" w:rsidR="00256971" w:rsidRDefault="00256971" w:rsidP="00667B5C">
            <w:pPr>
              <w:jc w:val="center"/>
              <w:rPr>
                <w:b/>
                <w:sz w:val="28"/>
              </w:rPr>
            </w:pPr>
            <w:r>
              <w:rPr>
                <w:b/>
                <w:sz w:val="28"/>
              </w:rPr>
              <w:t>MUSIC – Zoo Time</w:t>
            </w:r>
          </w:p>
          <w:p w14:paraId="6E8FC47C" w14:textId="1B6B708F" w:rsidR="00256971" w:rsidRDefault="00256971" w:rsidP="00667B5C">
            <w:pPr>
              <w:jc w:val="center"/>
              <w:rPr>
                <w:b/>
                <w:sz w:val="28"/>
              </w:rPr>
            </w:pPr>
            <w:r>
              <w:rPr>
                <w:b/>
                <w:sz w:val="28"/>
              </w:rPr>
              <w:t>COMPUTING – Crumble Ki</w:t>
            </w:r>
            <w:r w:rsidR="00B13B8A">
              <w:rPr>
                <w:b/>
                <w:sz w:val="28"/>
              </w:rPr>
              <w:t>t – programming a moving vehicle and research of old toys</w:t>
            </w:r>
          </w:p>
          <w:p w14:paraId="36423E62" w14:textId="77777777" w:rsidR="00667B5C" w:rsidRDefault="00667B5C" w:rsidP="00667B5C">
            <w:pPr>
              <w:jc w:val="center"/>
              <w:rPr>
                <w:b/>
                <w:sz w:val="28"/>
              </w:rPr>
            </w:pPr>
          </w:p>
          <w:p w14:paraId="26600374" w14:textId="77777777" w:rsidR="00667B5C" w:rsidRDefault="00667B5C" w:rsidP="00667B5C">
            <w:pPr>
              <w:jc w:val="center"/>
              <w:rPr>
                <w:b/>
                <w:sz w:val="28"/>
              </w:rPr>
            </w:pPr>
          </w:p>
          <w:p w14:paraId="188EB05E" w14:textId="5C2A55DD" w:rsidR="00667B5C" w:rsidRPr="00667B5C" w:rsidRDefault="00667B5C" w:rsidP="00601774">
            <w:pPr>
              <w:rPr>
                <w:b/>
                <w:sz w:val="28"/>
              </w:rPr>
            </w:pPr>
          </w:p>
        </w:tc>
        <w:tc>
          <w:tcPr>
            <w:tcW w:w="4420" w:type="dxa"/>
            <w:shd w:val="clear" w:color="auto" w:fill="92D050"/>
          </w:tcPr>
          <w:p w14:paraId="165427B4" w14:textId="1FA69E2F" w:rsidR="0020444D" w:rsidRDefault="0020444D" w:rsidP="00F92DA0">
            <w:pPr>
              <w:jc w:val="center"/>
              <w:rPr>
                <w:b/>
                <w:sz w:val="28"/>
              </w:rPr>
            </w:pPr>
            <w:r>
              <w:rPr>
                <w:b/>
                <w:sz w:val="28"/>
              </w:rPr>
              <w:t xml:space="preserve">ART – </w:t>
            </w:r>
            <w:proofErr w:type="spellStart"/>
            <w:r>
              <w:rPr>
                <w:b/>
                <w:sz w:val="28"/>
              </w:rPr>
              <w:t>Marbelling</w:t>
            </w:r>
            <w:proofErr w:type="spellEnd"/>
          </w:p>
          <w:p w14:paraId="1D469462" w14:textId="77777777" w:rsidR="0020444D" w:rsidRDefault="0020444D" w:rsidP="00F92DA0">
            <w:pPr>
              <w:jc w:val="center"/>
              <w:rPr>
                <w:b/>
                <w:sz w:val="28"/>
              </w:rPr>
            </w:pPr>
            <w:r>
              <w:rPr>
                <w:b/>
                <w:sz w:val="28"/>
              </w:rPr>
              <w:t>DT – Rockets / Spaceships</w:t>
            </w:r>
          </w:p>
          <w:p w14:paraId="5D8E3FDB" w14:textId="77777777" w:rsidR="0020444D" w:rsidRDefault="0020444D" w:rsidP="00F92DA0">
            <w:pPr>
              <w:jc w:val="center"/>
              <w:rPr>
                <w:b/>
                <w:sz w:val="28"/>
              </w:rPr>
            </w:pPr>
            <w:r>
              <w:rPr>
                <w:b/>
                <w:sz w:val="28"/>
              </w:rPr>
              <w:t>MUSIC – DISCRETE – Your Imagination</w:t>
            </w:r>
          </w:p>
          <w:p w14:paraId="3510C5EA" w14:textId="0CA38D67" w:rsidR="00667B5C" w:rsidRPr="00F92DA0" w:rsidRDefault="0020444D" w:rsidP="00F92DA0">
            <w:pPr>
              <w:jc w:val="center"/>
              <w:rPr>
                <w:b/>
                <w:sz w:val="28"/>
              </w:rPr>
            </w:pPr>
            <w:r>
              <w:rPr>
                <w:b/>
                <w:sz w:val="28"/>
              </w:rPr>
              <w:t xml:space="preserve">COMPUTING – DISCRETE - E-Safety </w:t>
            </w:r>
          </w:p>
        </w:tc>
        <w:tc>
          <w:tcPr>
            <w:tcW w:w="4436" w:type="dxa"/>
            <w:shd w:val="clear" w:color="auto" w:fill="DC8C97"/>
          </w:tcPr>
          <w:p w14:paraId="046DC1D0" w14:textId="77777777" w:rsidR="0020444D" w:rsidRDefault="0020444D" w:rsidP="00F92DA0">
            <w:pPr>
              <w:jc w:val="center"/>
              <w:rPr>
                <w:b/>
                <w:sz w:val="28"/>
              </w:rPr>
            </w:pPr>
            <w:r>
              <w:rPr>
                <w:b/>
                <w:sz w:val="28"/>
              </w:rPr>
              <w:t xml:space="preserve">ART – Giuseppe </w:t>
            </w:r>
            <w:proofErr w:type="spellStart"/>
            <w:r>
              <w:rPr>
                <w:b/>
                <w:sz w:val="28"/>
              </w:rPr>
              <w:t>Arcimboldo</w:t>
            </w:r>
            <w:proofErr w:type="spellEnd"/>
            <w:r>
              <w:rPr>
                <w:b/>
                <w:sz w:val="28"/>
              </w:rPr>
              <w:t xml:space="preserve"> artist – Food Art</w:t>
            </w:r>
          </w:p>
          <w:p w14:paraId="0C496482" w14:textId="14F471A4" w:rsidR="0020444D" w:rsidRDefault="0020444D" w:rsidP="00F92DA0">
            <w:pPr>
              <w:jc w:val="center"/>
              <w:rPr>
                <w:b/>
                <w:sz w:val="28"/>
              </w:rPr>
            </w:pPr>
            <w:r>
              <w:rPr>
                <w:b/>
                <w:sz w:val="28"/>
              </w:rPr>
              <w:t>DT – Food – Cooking and Nutrition</w:t>
            </w:r>
          </w:p>
          <w:p w14:paraId="00B84D8A" w14:textId="7B31576C" w:rsidR="0020444D" w:rsidRDefault="0020444D" w:rsidP="00F92DA0">
            <w:pPr>
              <w:jc w:val="center"/>
              <w:rPr>
                <w:b/>
                <w:sz w:val="28"/>
              </w:rPr>
            </w:pPr>
            <w:r>
              <w:rPr>
                <w:b/>
                <w:sz w:val="28"/>
              </w:rPr>
              <w:t>MUSIC – Friendship Song</w:t>
            </w:r>
          </w:p>
          <w:p w14:paraId="2EF3C5B8" w14:textId="3A5762C2" w:rsidR="0020444D" w:rsidRDefault="0020444D" w:rsidP="00F92DA0">
            <w:pPr>
              <w:jc w:val="center"/>
              <w:rPr>
                <w:b/>
                <w:sz w:val="28"/>
              </w:rPr>
            </w:pPr>
            <w:r>
              <w:rPr>
                <w:b/>
                <w:sz w:val="28"/>
              </w:rPr>
              <w:t>COMPUTING – Using Green Screen – Weather Forecast / Information re continents; Maps – Google Research</w:t>
            </w:r>
          </w:p>
          <w:p w14:paraId="5F856B96" w14:textId="010DDFA5" w:rsidR="00667B5C" w:rsidRPr="00F92DA0" w:rsidRDefault="00667B5C" w:rsidP="00F92DA0">
            <w:pPr>
              <w:jc w:val="center"/>
              <w:rPr>
                <w:b/>
                <w:sz w:val="28"/>
              </w:rPr>
            </w:pPr>
          </w:p>
        </w:tc>
      </w:tr>
    </w:tbl>
    <w:p w14:paraId="0C493CFB" w14:textId="77777777" w:rsidR="00F92DA0" w:rsidRDefault="00F92DA0" w:rsidP="00F92DA0">
      <w:pPr>
        <w:jc w:val="center"/>
        <w:rPr>
          <w:b/>
          <w:sz w:val="32"/>
          <w:u w:val="single"/>
        </w:rPr>
      </w:pPr>
    </w:p>
    <w:p w14:paraId="4007A0B7" w14:textId="77777777" w:rsidR="0031068E" w:rsidRDefault="0031068E" w:rsidP="0031068E">
      <w:pPr>
        <w:jc w:val="center"/>
        <w:rPr>
          <w:b/>
          <w:sz w:val="32"/>
          <w:u w:val="single"/>
        </w:rPr>
      </w:pPr>
    </w:p>
    <w:p w14:paraId="3735EC40" w14:textId="77777777" w:rsidR="0031068E" w:rsidRDefault="0031068E" w:rsidP="0031068E">
      <w:pPr>
        <w:jc w:val="center"/>
        <w:rPr>
          <w:b/>
          <w:sz w:val="32"/>
          <w:u w:val="single"/>
        </w:rPr>
      </w:pPr>
    </w:p>
    <w:p w14:paraId="02E8E488" w14:textId="77777777" w:rsidR="0031068E" w:rsidRDefault="0031068E" w:rsidP="0031068E">
      <w:pPr>
        <w:jc w:val="center"/>
        <w:rPr>
          <w:b/>
          <w:sz w:val="32"/>
          <w:u w:val="single"/>
        </w:rPr>
      </w:pPr>
    </w:p>
    <w:p w14:paraId="359BE94B" w14:textId="77777777" w:rsidR="0031068E" w:rsidRDefault="0031068E" w:rsidP="0031068E">
      <w:pPr>
        <w:jc w:val="center"/>
        <w:rPr>
          <w:b/>
          <w:sz w:val="32"/>
          <w:u w:val="single"/>
        </w:rPr>
      </w:pPr>
    </w:p>
    <w:p w14:paraId="0D1CE706" w14:textId="77777777" w:rsidR="0031068E" w:rsidRDefault="0031068E" w:rsidP="0031068E">
      <w:pPr>
        <w:jc w:val="center"/>
        <w:rPr>
          <w:b/>
          <w:sz w:val="32"/>
          <w:u w:val="single"/>
        </w:rPr>
      </w:pPr>
    </w:p>
    <w:p w14:paraId="712DFA00" w14:textId="77777777" w:rsidR="0031068E" w:rsidRDefault="0031068E" w:rsidP="0031068E">
      <w:pPr>
        <w:jc w:val="center"/>
        <w:rPr>
          <w:b/>
          <w:sz w:val="32"/>
          <w:u w:val="single"/>
        </w:rPr>
      </w:pPr>
    </w:p>
    <w:p w14:paraId="70B532D6" w14:textId="28D792F8" w:rsidR="00601774" w:rsidRDefault="00601774" w:rsidP="0031068E">
      <w:pPr>
        <w:jc w:val="center"/>
        <w:rPr>
          <w:b/>
          <w:sz w:val="32"/>
          <w:u w:val="single"/>
        </w:rPr>
      </w:pPr>
      <w:bookmarkStart w:id="0" w:name="_GoBack"/>
      <w:bookmarkEnd w:id="0"/>
      <w:r>
        <w:rPr>
          <w:b/>
          <w:sz w:val="32"/>
          <w:u w:val="single"/>
        </w:rPr>
        <w:lastRenderedPageBreak/>
        <w:t xml:space="preserve">St. Oswald’s Catholic Primary School Curriculum Plan – Cycle A – 2019/20 – </w:t>
      </w:r>
      <w:r w:rsidR="00883E82">
        <w:rPr>
          <w:b/>
          <w:sz w:val="32"/>
          <w:u w:val="single"/>
        </w:rPr>
        <w:t>KS1</w:t>
      </w:r>
    </w:p>
    <w:tbl>
      <w:tblPr>
        <w:tblStyle w:val="TableGrid"/>
        <w:tblW w:w="15537" w:type="dxa"/>
        <w:tblLook w:val="04A0" w:firstRow="1" w:lastRow="0" w:firstColumn="1" w:lastColumn="0" w:noHBand="0" w:noVBand="1"/>
      </w:tblPr>
      <w:tblGrid>
        <w:gridCol w:w="1920"/>
        <w:gridCol w:w="4761"/>
        <w:gridCol w:w="4420"/>
        <w:gridCol w:w="4436"/>
      </w:tblGrid>
      <w:tr w:rsidR="00601774" w14:paraId="450E0010" w14:textId="77777777" w:rsidTr="00FB0DEE">
        <w:trPr>
          <w:trHeight w:val="465"/>
        </w:trPr>
        <w:tc>
          <w:tcPr>
            <w:tcW w:w="1920" w:type="dxa"/>
          </w:tcPr>
          <w:p w14:paraId="726C2AC8" w14:textId="5920C9D1" w:rsidR="00601774" w:rsidRDefault="00601774" w:rsidP="00FB0DEE">
            <w:pPr>
              <w:jc w:val="center"/>
              <w:rPr>
                <w:b/>
                <w:sz w:val="32"/>
                <w:u w:val="single"/>
              </w:rPr>
            </w:pPr>
            <w:r>
              <w:rPr>
                <w:b/>
                <w:sz w:val="32"/>
                <w:u w:val="single"/>
              </w:rPr>
              <w:t>TERM</w:t>
            </w:r>
            <w:r w:rsidR="002B3E90">
              <w:rPr>
                <w:b/>
                <w:sz w:val="32"/>
                <w:u w:val="single"/>
              </w:rPr>
              <w:t xml:space="preserve"> 2</w:t>
            </w:r>
          </w:p>
        </w:tc>
        <w:tc>
          <w:tcPr>
            <w:tcW w:w="4761" w:type="dxa"/>
            <w:shd w:val="clear" w:color="auto" w:fill="FFC000"/>
          </w:tcPr>
          <w:p w14:paraId="3AB2425A" w14:textId="77777777" w:rsidR="00601774" w:rsidRPr="002B3E90" w:rsidRDefault="00601774" w:rsidP="00FB0DEE">
            <w:pPr>
              <w:jc w:val="center"/>
              <w:rPr>
                <w:b/>
                <w:sz w:val="40"/>
              </w:rPr>
            </w:pPr>
            <w:r w:rsidRPr="002B3E90">
              <w:rPr>
                <w:b/>
                <w:sz w:val="40"/>
              </w:rPr>
              <w:t>AUTUMN</w:t>
            </w:r>
          </w:p>
        </w:tc>
        <w:tc>
          <w:tcPr>
            <w:tcW w:w="4420" w:type="dxa"/>
            <w:shd w:val="clear" w:color="auto" w:fill="92D050"/>
          </w:tcPr>
          <w:p w14:paraId="63A84EBC" w14:textId="77777777" w:rsidR="00601774" w:rsidRPr="002B3E90" w:rsidRDefault="00601774" w:rsidP="00FB0DEE">
            <w:pPr>
              <w:jc w:val="center"/>
              <w:rPr>
                <w:b/>
                <w:sz w:val="40"/>
              </w:rPr>
            </w:pPr>
            <w:r w:rsidRPr="002B3E90">
              <w:rPr>
                <w:b/>
                <w:sz w:val="40"/>
              </w:rPr>
              <w:t>SPRING</w:t>
            </w:r>
          </w:p>
        </w:tc>
        <w:tc>
          <w:tcPr>
            <w:tcW w:w="4436" w:type="dxa"/>
            <w:shd w:val="clear" w:color="auto" w:fill="DC8C97"/>
          </w:tcPr>
          <w:p w14:paraId="4AE16C8B" w14:textId="77777777" w:rsidR="00601774" w:rsidRPr="002B3E90" w:rsidRDefault="00601774" w:rsidP="00FB0DEE">
            <w:pPr>
              <w:jc w:val="center"/>
              <w:rPr>
                <w:b/>
                <w:sz w:val="40"/>
              </w:rPr>
            </w:pPr>
            <w:r w:rsidRPr="002B3E90">
              <w:rPr>
                <w:b/>
                <w:sz w:val="40"/>
              </w:rPr>
              <w:t>SUMMER</w:t>
            </w:r>
          </w:p>
        </w:tc>
      </w:tr>
      <w:tr w:rsidR="002B3E90" w14:paraId="47C99583" w14:textId="77777777" w:rsidTr="002B3E90">
        <w:trPr>
          <w:trHeight w:val="466"/>
        </w:trPr>
        <w:tc>
          <w:tcPr>
            <w:tcW w:w="1920" w:type="dxa"/>
          </w:tcPr>
          <w:p w14:paraId="106E693B" w14:textId="572EB162" w:rsidR="002B3E90" w:rsidRDefault="002B3E90" w:rsidP="00FB0DEE">
            <w:pPr>
              <w:jc w:val="center"/>
              <w:rPr>
                <w:b/>
                <w:sz w:val="32"/>
                <w:u w:val="single"/>
              </w:rPr>
            </w:pPr>
            <w:r>
              <w:rPr>
                <w:b/>
                <w:sz w:val="32"/>
                <w:u w:val="single"/>
              </w:rPr>
              <w:t>TOPIC</w:t>
            </w:r>
          </w:p>
        </w:tc>
        <w:tc>
          <w:tcPr>
            <w:tcW w:w="4761" w:type="dxa"/>
            <w:shd w:val="clear" w:color="auto" w:fill="FFC000"/>
          </w:tcPr>
          <w:p w14:paraId="76C7C290" w14:textId="2733C09D" w:rsidR="002B3E90" w:rsidRPr="002B3E90" w:rsidRDefault="00883E82" w:rsidP="002B3E90">
            <w:pPr>
              <w:jc w:val="center"/>
              <w:rPr>
                <w:b/>
                <w:sz w:val="28"/>
                <w:u w:val="single"/>
              </w:rPr>
            </w:pPr>
            <w:r>
              <w:rPr>
                <w:b/>
                <w:sz w:val="28"/>
                <w:u w:val="single"/>
              </w:rPr>
              <w:t>CREATION AND CONSERVATION</w:t>
            </w:r>
          </w:p>
        </w:tc>
        <w:tc>
          <w:tcPr>
            <w:tcW w:w="4420" w:type="dxa"/>
            <w:shd w:val="clear" w:color="auto" w:fill="92D050"/>
          </w:tcPr>
          <w:p w14:paraId="68800F1D" w14:textId="7D1EAA0F" w:rsidR="002B3E90" w:rsidRPr="002B3E90" w:rsidRDefault="00496092" w:rsidP="002B3E90">
            <w:pPr>
              <w:jc w:val="center"/>
              <w:rPr>
                <w:b/>
                <w:sz w:val="28"/>
                <w:u w:val="single"/>
              </w:rPr>
            </w:pPr>
            <w:r>
              <w:rPr>
                <w:b/>
                <w:sz w:val="28"/>
                <w:u w:val="single"/>
              </w:rPr>
              <w:t>RELATIONSHIPS AND ACCEPTANCE</w:t>
            </w:r>
          </w:p>
        </w:tc>
        <w:tc>
          <w:tcPr>
            <w:tcW w:w="4436" w:type="dxa"/>
            <w:shd w:val="clear" w:color="auto" w:fill="DC8C97"/>
          </w:tcPr>
          <w:p w14:paraId="13D0AEAB" w14:textId="5C9453A0" w:rsidR="002B3E90" w:rsidRPr="002B3E90" w:rsidRDefault="00E151F2" w:rsidP="002B3E90">
            <w:pPr>
              <w:jc w:val="center"/>
              <w:rPr>
                <w:b/>
                <w:sz w:val="28"/>
              </w:rPr>
            </w:pPr>
            <w:r>
              <w:rPr>
                <w:b/>
                <w:sz w:val="28"/>
                <w:u w:val="single"/>
              </w:rPr>
              <w:t>URBAN METROPOLIS</w:t>
            </w:r>
          </w:p>
        </w:tc>
      </w:tr>
      <w:tr w:rsidR="00601774" w14:paraId="20AF8AB1" w14:textId="77777777" w:rsidTr="002B3E90">
        <w:trPr>
          <w:trHeight w:val="983"/>
        </w:trPr>
        <w:tc>
          <w:tcPr>
            <w:tcW w:w="1920" w:type="dxa"/>
          </w:tcPr>
          <w:p w14:paraId="45255169" w14:textId="277B267D" w:rsidR="00601774" w:rsidRDefault="002B3E90" w:rsidP="00FB0DEE">
            <w:pPr>
              <w:jc w:val="center"/>
              <w:rPr>
                <w:b/>
                <w:sz w:val="32"/>
                <w:u w:val="single"/>
              </w:rPr>
            </w:pPr>
            <w:r>
              <w:rPr>
                <w:b/>
                <w:sz w:val="32"/>
                <w:u w:val="single"/>
              </w:rPr>
              <w:t>TEXTS</w:t>
            </w:r>
          </w:p>
        </w:tc>
        <w:tc>
          <w:tcPr>
            <w:tcW w:w="4761" w:type="dxa"/>
            <w:shd w:val="clear" w:color="auto" w:fill="FFC000"/>
          </w:tcPr>
          <w:p w14:paraId="326179D7" w14:textId="77777777" w:rsidR="00883E82" w:rsidRDefault="00883E82" w:rsidP="00FB0DEE">
            <w:pPr>
              <w:jc w:val="center"/>
              <w:rPr>
                <w:b/>
                <w:i/>
                <w:sz w:val="28"/>
              </w:rPr>
            </w:pPr>
            <w:r>
              <w:rPr>
                <w:b/>
                <w:i/>
                <w:sz w:val="28"/>
              </w:rPr>
              <w:t>The Journey Home</w:t>
            </w:r>
          </w:p>
          <w:p w14:paraId="21ED31EB" w14:textId="16B2EC99" w:rsidR="00601774" w:rsidRPr="00F92DA0" w:rsidRDefault="00883E82" w:rsidP="00FB0DEE">
            <w:pPr>
              <w:jc w:val="center"/>
              <w:rPr>
                <w:b/>
                <w:i/>
                <w:sz w:val="28"/>
              </w:rPr>
            </w:pPr>
            <w:r>
              <w:rPr>
                <w:b/>
                <w:i/>
                <w:sz w:val="28"/>
              </w:rPr>
              <w:t>House Held Up By Trees</w:t>
            </w:r>
          </w:p>
        </w:tc>
        <w:tc>
          <w:tcPr>
            <w:tcW w:w="4420" w:type="dxa"/>
            <w:shd w:val="clear" w:color="auto" w:fill="92D050"/>
          </w:tcPr>
          <w:p w14:paraId="5155EA4D" w14:textId="77777777" w:rsidR="00447F70" w:rsidRDefault="00447F70" w:rsidP="00FB0DEE">
            <w:pPr>
              <w:jc w:val="center"/>
              <w:rPr>
                <w:b/>
                <w:i/>
                <w:sz w:val="28"/>
              </w:rPr>
            </w:pPr>
            <w:r>
              <w:rPr>
                <w:b/>
                <w:i/>
                <w:sz w:val="28"/>
              </w:rPr>
              <w:t>The Owl and the Pussy Cat</w:t>
            </w:r>
          </w:p>
          <w:p w14:paraId="17F25629" w14:textId="14E13987" w:rsidR="00B2069E" w:rsidRPr="00B2069E" w:rsidRDefault="00447F70" w:rsidP="00FB0DEE">
            <w:pPr>
              <w:jc w:val="center"/>
              <w:rPr>
                <w:b/>
                <w:i/>
                <w:sz w:val="28"/>
              </w:rPr>
            </w:pPr>
            <w:r>
              <w:rPr>
                <w:b/>
                <w:i/>
                <w:sz w:val="28"/>
              </w:rPr>
              <w:t>Tadpole’s Promise</w:t>
            </w:r>
          </w:p>
        </w:tc>
        <w:tc>
          <w:tcPr>
            <w:tcW w:w="4436" w:type="dxa"/>
            <w:shd w:val="clear" w:color="auto" w:fill="DC8C97"/>
          </w:tcPr>
          <w:p w14:paraId="63787E91" w14:textId="77777777" w:rsidR="00E151F2" w:rsidRDefault="00E151F2" w:rsidP="00FB0DEE">
            <w:pPr>
              <w:jc w:val="center"/>
              <w:rPr>
                <w:b/>
                <w:i/>
                <w:sz w:val="28"/>
              </w:rPr>
            </w:pPr>
            <w:r>
              <w:rPr>
                <w:b/>
                <w:i/>
                <w:sz w:val="28"/>
              </w:rPr>
              <w:t>The Great Fire of London</w:t>
            </w:r>
          </w:p>
          <w:p w14:paraId="46E029C7" w14:textId="7E0F54A7" w:rsidR="00601774" w:rsidRPr="00811A70" w:rsidRDefault="00E151F2" w:rsidP="00FB0DEE">
            <w:pPr>
              <w:jc w:val="center"/>
              <w:rPr>
                <w:b/>
                <w:sz w:val="28"/>
                <w:u w:val="single"/>
              </w:rPr>
            </w:pPr>
            <w:r>
              <w:rPr>
                <w:b/>
                <w:i/>
                <w:sz w:val="28"/>
              </w:rPr>
              <w:t>Rosie Revere - Engineer</w:t>
            </w:r>
          </w:p>
        </w:tc>
      </w:tr>
      <w:tr w:rsidR="00601774" w14:paraId="01DC7BD1" w14:textId="77777777" w:rsidTr="00FB0DEE">
        <w:trPr>
          <w:trHeight w:val="1627"/>
        </w:trPr>
        <w:tc>
          <w:tcPr>
            <w:tcW w:w="1920" w:type="dxa"/>
          </w:tcPr>
          <w:p w14:paraId="09686226" w14:textId="77777777" w:rsidR="00601774" w:rsidRDefault="00601774" w:rsidP="00FB0DEE">
            <w:pPr>
              <w:jc w:val="center"/>
              <w:rPr>
                <w:b/>
                <w:sz w:val="32"/>
                <w:u w:val="single"/>
              </w:rPr>
            </w:pPr>
            <w:r>
              <w:rPr>
                <w:b/>
                <w:sz w:val="32"/>
                <w:u w:val="single"/>
              </w:rPr>
              <w:t>WRITING OUTCOMES</w:t>
            </w:r>
          </w:p>
          <w:p w14:paraId="048A07FA" w14:textId="77777777" w:rsidR="00592A92" w:rsidRDefault="00592A92" w:rsidP="00FB0DEE">
            <w:pPr>
              <w:jc w:val="center"/>
              <w:rPr>
                <w:b/>
                <w:sz w:val="32"/>
                <w:u w:val="single"/>
              </w:rPr>
            </w:pPr>
            <w:r>
              <w:rPr>
                <w:b/>
                <w:sz w:val="32"/>
                <w:u w:val="single"/>
              </w:rPr>
              <w:t>Short and Extended</w:t>
            </w:r>
          </w:p>
        </w:tc>
        <w:tc>
          <w:tcPr>
            <w:tcW w:w="4761" w:type="dxa"/>
            <w:shd w:val="clear" w:color="auto" w:fill="FFC000"/>
          </w:tcPr>
          <w:p w14:paraId="3E60AFD4" w14:textId="44A69F9B" w:rsidR="00601774" w:rsidRPr="00667B5C" w:rsidRDefault="00883E82" w:rsidP="00FB0DEE">
            <w:pPr>
              <w:jc w:val="center"/>
              <w:rPr>
                <w:b/>
                <w:sz w:val="28"/>
              </w:rPr>
            </w:pPr>
            <w:r>
              <w:rPr>
                <w:b/>
                <w:sz w:val="28"/>
              </w:rPr>
              <w:t>Posters; lists; short story;</w:t>
            </w:r>
            <w:r w:rsidRPr="00883E82">
              <w:rPr>
                <w:b/>
                <w:sz w:val="28"/>
              </w:rPr>
              <w:t xml:space="preserve"> information report</w:t>
            </w:r>
            <w:r>
              <w:rPr>
                <w:b/>
                <w:sz w:val="28"/>
              </w:rPr>
              <w:t>; Descriptive non-fiction; life-cycles; seed packets;</w:t>
            </w:r>
            <w:r w:rsidRPr="00883E82">
              <w:rPr>
                <w:b/>
                <w:sz w:val="28"/>
              </w:rPr>
              <w:t xml:space="preserve"> journalistic writing</w:t>
            </w:r>
            <w:r>
              <w:rPr>
                <w:b/>
                <w:sz w:val="28"/>
              </w:rPr>
              <w:t>.</w:t>
            </w:r>
          </w:p>
        </w:tc>
        <w:tc>
          <w:tcPr>
            <w:tcW w:w="4420" w:type="dxa"/>
            <w:shd w:val="clear" w:color="auto" w:fill="92D050"/>
          </w:tcPr>
          <w:p w14:paraId="033BCF88" w14:textId="62FE5B82" w:rsidR="00B2069E" w:rsidRPr="00F92DA0" w:rsidRDefault="00447F70" w:rsidP="00B2069E">
            <w:pPr>
              <w:jc w:val="center"/>
              <w:rPr>
                <w:b/>
                <w:sz w:val="28"/>
              </w:rPr>
            </w:pPr>
            <w:r>
              <w:rPr>
                <w:b/>
                <w:sz w:val="28"/>
              </w:rPr>
              <w:t>Poetry;</w:t>
            </w:r>
            <w:r w:rsidRPr="00447F70">
              <w:rPr>
                <w:b/>
                <w:sz w:val="28"/>
              </w:rPr>
              <w:t xml:space="preserve"> lists</w:t>
            </w:r>
            <w:r>
              <w:rPr>
                <w:b/>
                <w:sz w:val="28"/>
              </w:rPr>
              <w:t>; letters;</w:t>
            </w:r>
            <w:r w:rsidRPr="00447F70">
              <w:rPr>
                <w:b/>
                <w:sz w:val="28"/>
              </w:rPr>
              <w:t xml:space="preserve"> interviews</w:t>
            </w:r>
            <w:r>
              <w:rPr>
                <w:b/>
                <w:sz w:val="28"/>
              </w:rPr>
              <w:t>; Explanation texts; narrative (own version);</w:t>
            </w:r>
            <w:r w:rsidRPr="00447F70">
              <w:rPr>
                <w:b/>
                <w:sz w:val="28"/>
              </w:rPr>
              <w:t xml:space="preserve"> setting descriptions</w:t>
            </w:r>
            <w:r>
              <w:rPr>
                <w:b/>
                <w:sz w:val="28"/>
              </w:rPr>
              <w:t>.</w:t>
            </w:r>
          </w:p>
        </w:tc>
        <w:tc>
          <w:tcPr>
            <w:tcW w:w="4436" w:type="dxa"/>
            <w:shd w:val="clear" w:color="auto" w:fill="DC8C97"/>
          </w:tcPr>
          <w:p w14:paraId="28954749" w14:textId="25416C9B" w:rsidR="00601774" w:rsidRPr="00F92DA0" w:rsidRDefault="00E151F2" w:rsidP="004B6793">
            <w:pPr>
              <w:jc w:val="center"/>
              <w:rPr>
                <w:b/>
                <w:sz w:val="28"/>
              </w:rPr>
            </w:pPr>
            <w:r w:rsidRPr="00E151F2">
              <w:rPr>
                <w:b/>
                <w:sz w:val="28"/>
              </w:rPr>
              <w:t>Non- fiction text incorporating different text-types, including a guide to London buildings (non-chronological report), a poster and a diary entry in role</w:t>
            </w:r>
            <w:r>
              <w:rPr>
                <w:b/>
                <w:sz w:val="28"/>
              </w:rPr>
              <w:t xml:space="preserve">; </w:t>
            </w:r>
            <w:r w:rsidRPr="00E151F2">
              <w:rPr>
                <w:b/>
                <w:sz w:val="28"/>
              </w:rPr>
              <w:t>: Explanation, report, advert and leaflet</w:t>
            </w:r>
          </w:p>
        </w:tc>
      </w:tr>
      <w:tr w:rsidR="00601774" w14:paraId="2F0193C3" w14:textId="77777777" w:rsidTr="00E151F2">
        <w:trPr>
          <w:trHeight w:val="1113"/>
        </w:trPr>
        <w:tc>
          <w:tcPr>
            <w:tcW w:w="1920" w:type="dxa"/>
          </w:tcPr>
          <w:p w14:paraId="02869F33" w14:textId="77777777" w:rsidR="00601774" w:rsidRDefault="00601774" w:rsidP="00FB0DEE">
            <w:pPr>
              <w:jc w:val="center"/>
              <w:rPr>
                <w:b/>
                <w:sz w:val="32"/>
                <w:u w:val="single"/>
              </w:rPr>
            </w:pPr>
            <w:r>
              <w:rPr>
                <w:b/>
                <w:sz w:val="32"/>
                <w:u w:val="single"/>
              </w:rPr>
              <w:t>SCIENCE</w:t>
            </w:r>
          </w:p>
        </w:tc>
        <w:tc>
          <w:tcPr>
            <w:tcW w:w="4761" w:type="dxa"/>
            <w:shd w:val="clear" w:color="auto" w:fill="FFC000"/>
          </w:tcPr>
          <w:p w14:paraId="590E12E3" w14:textId="77777777" w:rsidR="008C2787" w:rsidRDefault="00883E82" w:rsidP="00883E82">
            <w:pPr>
              <w:jc w:val="center"/>
              <w:rPr>
                <w:b/>
                <w:sz w:val="28"/>
              </w:rPr>
            </w:pPr>
            <w:r>
              <w:rPr>
                <w:b/>
                <w:sz w:val="28"/>
              </w:rPr>
              <w:t>PLANTS:</w:t>
            </w:r>
            <w:r w:rsidRPr="00883E82">
              <w:rPr>
                <w:b/>
                <w:sz w:val="28"/>
              </w:rPr>
              <w:t xml:space="preserve"> Identify and name a variety of plants and animals in their ha</w:t>
            </w:r>
            <w:r>
              <w:rPr>
                <w:b/>
                <w:sz w:val="28"/>
              </w:rPr>
              <w:t>bitats, including microhabitats;</w:t>
            </w:r>
            <w:r w:rsidRPr="00883E82">
              <w:rPr>
                <w:b/>
                <w:sz w:val="28"/>
              </w:rPr>
              <w:t xml:space="preserve"> Identify and name a variety of common wild and garden plants, including deciduous and evergreen trees and identify and describe the basic structure of a variety of common flowering plants, including trees;</w:t>
            </w:r>
          </w:p>
          <w:p w14:paraId="019629B2" w14:textId="06524264" w:rsidR="00601774" w:rsidRPr="00592A92" w:rsidRDefault="008C2787" w:rsidP="00883E82">
            <w:pPr>
              <w:jc w:val="center"/>
              <w:rPr>
                <w:b/>
                <w:sz w:val="28"/>
              </w:rPr>
            </w:pPr>
            <w:r>
              <w:rPr>
                <w:b/>
                <w:sz w:val="28"/>
              </w:rPr>
              <w:t>SEASONAL CHANGES: Observe changes across the 4 seasons and observe and describe weather associated with the seasons.</w:t>
            </w:r>
          </w:p>
        </w:tc>
        <w:tc>
          <w:tcPr>
            <w:tcW w:w="4420" w:type="dxa"/>
            <w:shd w:val="clear" w:color="auto" w:fill="92D050"/>
          </w:tcPr>
          <w:p w14:paraId="78CA44AF" w14:textId="59C3DDB4" w:rsidR="00601774" w:rsidRPr="00F92DA0" w:rsidRDefault="00447F70" w:rsidP="00447F70">
            <w:pPr>
              <w:jc w:val="center"/>
              <w:rPr>
                <w:b/>
                <w:sz w:val="28"/>
              </w:rPr>
            </w:pPr>
            <w:r>
              <w:rPr>
                <w:b/>
                <w:sz w:val="28"/>
              </w:rPr>
              <w:t>SEASONAL CHANGES AND ANIMALS INCLUDING HUMANS: Identify and name a variety of common animals that are carnivores, herbivores and omnivores.</w:t>
            </w:r>
            <w:r w:rsidR="00C94F5C">
              <w:rPr>
                <w:b/>
                <w:sz w:val="28"/>
              </w:rPr>
              <w:t xml:space="preserve"> Offspring.</w:t>
            </w:r>
          </w:p>
        </w:tc>
        <w:tc>
          <w:tcPr>
            <w:tcW w:w="4436" w:type="dxa"/>
            <w:shd w:val="clear" w:color="auto" w:fill="DC8C97"/>
          </w:tcPr>
          <w:p w14:paraId="02B9DA8A" w14:textId="751EA8AC" w:rsidR="00601774" w:rsidRPr="00F92DA0" w:rsidRDefault="00E151F2" w:rsidP="00E151F2">
            <w:pPr>
              <w:jc w:val="center"/>
              <w:rPr>
                <w:b/>
                <w:sz w:val="28"/>
              </w:rPr>
            </w:pPr>
            <w:r>
              <w:rPr>
                <w:b/>
                <w:sz w:val="28"/>
              </w:rPr>
              <w:t>EVERYDAY MATERIALS</w:t>
            </w:r>
            <w:r w:rsidR="004B6793">
              <w:rPr>
                <w:b/>
                <w:sz w:val="28"/>
              </w:rPr>
              <w:t xml:space="preserve">: </w:t>
            </w:r>
            <w:r>
              <w:rPr>
                <w:b/>
                <w:sz w:val="28"/>
              </w:rPr>
              <w:t xml:space="preserve">Distinguish between an object and the material from which it’s made; identify and name a variety of everyday materials; describe the simple physical properties of materials; </w:t>
            </w:r>
            <w:r w:rsidR="008C50FE">
              <w:rPr>
                <w:b/>
                <w:sz w:val="28"/>
              </w:rPr>
              <w:t>compare and group materials.</w:t>
            </w:r>
          </w:p>
        </w:tc>
      </w:tr>
      <w:tr w:rsidR="00601774" w14:paraId="62477158" w14:textId="77777777" w:rsidTr="008C50FE">
        <w:trPr>
          <w:trHeight w:val="1727"/>
        </w:trPr>
        <w:tc>
          <w:tcPr>
            <w:tcW w:w="1920" w:type="dxa"/>
          </w:tcPr>
          <w:p w14:paraId="6A8E5916" w14:textId="77777777" w:rsidR="00601774" w:rsidRDefault="00601774" w:rsidP="00FB0DEE">
            <w:pPr>
              <w:jc w:val="center"/>
              <w:rPr>
                <w:b/>
                <w:sz w:val="32"/>
                <w:u w:val="single"/>
              </w:rPr>
            </w:pPr>
            <w:r>
              <w:rPr>
                <w:b/>
                <w:sz w:val="32"/>
                <w:u w:val="single"/>
              </w:rPr>
              <w:lastRenderedPageBreak/>
              <w:t>GEOG / HISTORY</w:t>
            </w:r>
          </w:p>
        </w:tc>
        <w:tc>
          <w:tcPr>
            <w:tcW w:w="4761" w:type="dxa"/>
            <w:shd w:val="clear" w:color="auto" w:fill="FFC000"/>
          </w:tcPr>
          <w:p w14:paraId="0026165B" w14:textId="7CAE7D65" w:rsidR="00842391" w:rsidRPr="00842391" w:rsidRDefault="008C2787" w:rsidP="008C2787">
            <w:pPr>
              <w:jc w:val="center"/>
              <w:rPr>
                <w:b/>
                <w:i/>
                <w:sz w:val="28"/>
              </w:rPr>
            </w:pPr>
            <w:r>
              <w:rPr>
                <w:b/>
                <w:sz w:val="28"/>
              </w:rPr>
              <w:t>PHYSICAL GEOGRAPHY:</w:t>
            </w:r>
            <w:r w:rsidR="00883E82" w:rsidRPr="00883E82">
              <w:rPr>
                <w:b/>
                <w:sz w:val="28"/>
              </w:rPr>
              <w:t xml:space="preserve"> Key physical features, including: beach, cliff, coast, forest, hill, mountain, sea, ocean, river, soil, valley, vegetation, season and weather</w:t>
            </w:r>
          </w:p>
        </w:tc>
        <w:tc>
          <w:tcPr>
            <w:tcW w:w="4420" w:type="dxa"/>
            <w:shd w:val="clear" w:color="auto" w:fill="00B0F0"/>
          </w:tcPr>
          <w:p w14:paraId="5034404E" w14:textId="1E354BE5" w:rsidR="00601774" w:rsidRPr="00F92DA0" w:rsidRDefault="00C94F5C" w:rsidP="00FB0DEE">
            <w:pPr>
              <w:jc w:val="center"/>
              <w:rPr>
                <w:b/>
                <w:sz w:val="28"/>
              </w:rPr>
            </w:pPr>
            <w:r>
              <w:rPr>
                <w:b/>
                <w:sz w:val="28"/>
              </w:rPr>
              <w:t>LOCATION KNOWLEDGE: Name, locate and identify characteristics of the four countries and capital cities of the UK and its surrounding seas.</w:t>
            </w:r>
          </w:p>
        </w:tc>
        <w:tc>
          <w:tcPr>
            <w:tcW w:w="4436" w:type="dxa"/>
            <w:shd w:val="clear" w:color="auto" w:fill="DC8C97"/>
          </w:tcPr>
          <w:p w14:paraId="7F93C05B" w14:textId="6BFEA515" w:rsidR="00601774" w:rsidRPr="00F92DA0" w:rsidRDefault="008C50FE" w:rsidP="008C50FE">
            <w:pPr>
              <w:jc w:val="center"/>
              <w:rPr>
                <w:b/>
                <w:sz w:val="28"/>
              </w:rPr>
            </w:pPr>
            <w:r>
              <w:rPr>
                <w:b/>
                <w:sz w:val="28"/>
              </w:rPr>
              <w:t>EVENTS BEYOND LIVING MEMORY</w:t>
            </w:r>
            <w:r w:rsidR="002B3E90">
              <w:rPr>
                <w:b/>
                <w:sz w:val="28"/>
              </w:rPr>
              <w:t xml:space="preserve">: </w:t>
            </w:r>
            <w:r>
              <w:rPr>
                <w:b/>
                <w:sz w:val="28"/>
              </w:rPr>
              <w:t>The Great Fire of London</w:t>
            </w:r>
          </w:p>
        </w:tc>
      </w:tr>
      <w:tr w:rsidR="00601774" w14:paraId="3815645A" w14:textId="77777777" w:rsidTr="00FB0DEE">
        <w:trPr>
          <w:trHeight w:val="70"/>
        </w:trPr>
        <w:tc>
          <w:tcPr>
            <w:tcW w:w="1920" w:type="dxa"/>
          </w:tcPr>
          <w:p w14:paraId="69D43AC5" w14:textId="77777777" w:rsidR="00601774" w:rsidRDefault="00601774" w:rsidP="00FB0DEE">
            <w:pPr>
              <w:jc w:val="center"/>
              <w:rPr>
                <w:b/>
                <w:sz w:val="32"/>
                <w:u w:val="single"/>
              </w:rPr>
            </w:pPr>
            <w:r>
              <w:rPr>
                <w:b/>
                <w:sz w:val="32"/>
                <w:u w:val="single"/>
              </w:rPr>
              <w:t>ART/DT/ MUSIC / COMPUTING</w:t>
            </w:r>
          </w:p>
        </w:tc>
        <w:tc>
          <w:tcPr>
            <w:tcW w:w="4761" w:type="dxa"/>
            <w:shd w:val="clear" w:color="auto" w:fill="FFC000"/>
          </w:tcPr>
          <w:p w14:paraId="0DDF96CC" w14:textId="77B55675" w:rsidR="00601774" w:rsidRDefault="0020444D" w:rsidP="00FB0DEE">
            <w:pPr>
              <w:jc w:val="center"/>
              <w:rPr>
                <w:b/>
                <w:sz w:val="28"/>
              </w:rPr>
            </w:pPr>
            <w:r>
              <w:rPr>
                <w:b/>
                <w:sz w:val="28"/>
              </w:rPr>
              <w:t>ART – Sketching of trees; leaf printing</w:t>
            </w:r>
          </w:p>
          <w:p w14:paraId="02C2B208" w14:textId="36C36536" w:rsidR="0020444D" w:rsidRDefault="0020444D" w:rsidP="00FB0DEE">
            <w:pPr>
              <w:jc w:val="center"/>
              <w:rPr>
                <w:b/>
                <w:sz w:val="28"/>
              </w:rPr>
            </w:pPr>
            <w:r>
              <w:rPr>
                <w:b/>
                <w:sz w:val="28"/>
              </w:rPr>
              <w:t>DT – Shoebox habitat – Build a House</w:t>
            </w:r>
          </w:p>
          <w:p w14:paraId="010E9FC3" w14:textId="7AB6C364" w:rsidR="0020444D" w:rsidRDefault="0020444D" w:rsidP="00FB0DEE">
            <w:pPr>
              <w:jc w:val="center"/>
              <w:rPr>
                <w:b/>
                <w:sz w:val="28"/>
              </w:rPr>
            </w:pPr>
            <w:r>
              <w:rPr>
                <w:b/>
                <w:sz w:val="28"/>
              </w:rPr>
              <w:t>MUSIC – DISCRETE - Hey You!</w:t>
            </w:r>
          </w:p>
          <w:p w14:paraId="5072BA47" w14:textId="49CBA33A" w:rsidR="0020444D" w:rsidRDefault="0020444D" w:rsidP="00FB0DEE">
            <w:pPr>
              <w:jc w:val="center"/>
              <w:rPr>
                <w:b/>
                <w:sz w:val="28"/>
              </w:rPr>
            </w:pPr>
            <w:r>
              <w:rPr>
                <w:b/>
                <w:sz w:val="28"/>
              </w:rPr>
              <w:t>CHRISTMAS CONCERT</w:t>
            </w:r>
          </w:p>
          <w:p w14:paraId="55A8D3EB" w14:textId="77777777" w:rsidR="00601774" w:rsidRDefault="00601774" w:rsidP="00FB0DEE">
            <w:pPr>
              <w:jc w:val="center"/>
              <w:rPr>
                <w:b/>
                <w:sz w:val="28"/>
              </w:rPr>
            </w:pPr>
          </w:p>
          <w:p w14:paraId="6884BCBF" w14:textId="2BE287E0" w:rsidR="00601774" w:rsidRPr="00667B5C" w:rsidRDefault="00601774" w:rsidP="00FB0DEE">
            <w:pPr>
              <w:rPr>
                <w:b/>
                <w:sz w:val="28"/>
              </w:rPr>
            </w:pPr>
          </w:p>
        </w:tc>
        <w:tc>
          <w:tcPr>
            <w:tcW w:w="4420" w:type="dxa"/>
            <w:shd w:val="clear" w:color="auto" w:fill="92D050"/>
          </w:tcPr>
          <w:p w14:paraId="3DE20788" w14:textId="77777777" w:rsidR="0020444D" w:rsidRDefault="0020444D" w:rsidP="00FB0DEE">
            <w:pPr>
              <w:jc w:val="center"/>
              <w:rPr>
                <w:b/>
                <w:sz w:val="28"/>
              </w:rPr>
            </w:pPr>
            <w:r>
              <w:rPr>
                <w:b/>
                <w:sz w:val="28"/>
              </w:rPr>
              <w:t>ART – Butterfly – symmetrical drawing</w:t>
            </w:r>
          </w:p>
          <w:p w14:paraId="1CEDD965" w14:textId="77777777" w:rsidR="0020444D" w:rsidRDefault="0020444D" w:rsidP="00FB0DEE">
            <w:pPr>
              <w:jc w:val="center"/>
              <w:rPr>
                <w:b/>
                <w:sz w:val="28"/>
              </w:rPr>
            </w:pPr>
            <w:r>
              <w:rPr>
                <w:b/>
                <w:sz w:val="28"/>
              </w:rPr>
              <w:t>DT – Frog lifecycle mechanism; printing symmetrical patterns</w:t>
            </w:r>
          </w:p>
          <w:p w14:paraId="05AA4765" w14:textId="77777777" w:rsidR="0020444D" w:rsidRDefault="0020444D" w:rsidP="00FB0DEE">
            <w:pPr>
              <w:jc w:val="center"/>
              <w:rPr>
                <w:b/>
                <w:sz w:val="28"/>
              </w:rPr>
            </w:pPr>
            <w:r>
              <w:rPr>
                <w:b/>
                <w:sz w:val="28"/>
              </w:rPr>
              <w:t xml:space="preserve">MUSIC – DISCRETE - I </w:t>
            </w:r>
            <w:proofErr w:type="spellStart"/>
            <w:r>
              <w:rPr>
                <w:b/>
                <w:sz w:val="28"/>
              </w:rPr>
              <w:t>wanna</w:t>
            </w:r>
            <w:proofErr w:type="spellEnd"/>
            <w:r>
              <w:rPr>
                <w:b/>
                <w:sz w:val="28"/>
              </w:rPr>
              <w:t xml:space="preserve"> be in a band</w:t>
            </w:r>
          </w:p>
          <w:p w14:paraId="4749E838" w14:textId="3712C2C6" w:rsidR="00601774" w:rsidRPr="00F92DA0" w:rsidRDefault="0020444D" w:rsidP="00FB0DEE">
            <w:pPr>
              <w:jc w:val="center"/>
              <w:rPr>
                <w:b/>
                <w:sz w:val="28"/>
              </w:rPr>
            </w:pPr>
            <w:r>
              <w:rPr>
                <w:b/>
                <w:sz w:val="28"/>
              </w:rPr>
              <w:t>COMPUTING – Using paint software to show how a tadpole changes</w:t>
            </w:r>
          </w:p>
        </w:tc>
        <w:tc>
          <w:tcPr>
            <w:tcW w:w="4436" w:type="dxa"/>
            <w:shd w:val="clear" w:color="auto" w:fill="DC8C97"/>
          </w:tcPr>
          <w:p w14:paraId="4299C303" w14:textId="77777777" w:rsidR="0020444D" w:rsidRDefault="0020444D" w:rsidP="00FB0DEE">
            <w:pPr>
              <w:jc w:val="center"/>
              <w:rPr>
                <w:b/>
                <w:sz w:val="28"/>
              </w:rPr>
            </w:pPr>
            <w:r>
              <w:rPr>
                <w:b/>
                <w:sz w:val="28"/>
              </w:rPr>
              <w:t>ART – Silhouettes of houses</w:t>
            </w:r>
          </w:p>
          <w:p w14:paraId="6867A7C0" w14:textId="77777777" w:rsidR="0020444D" w:rsidRDefault="0020444D" w:rsidP="00FB0DEE">
            <w:pPr>
              <w:jc w:val="center"/>
              <w:rPr>
                <w:b/>
                <w:sz w:val="28"/>
              </w:rPr>
            </w:pPr>
            <w:r>
              <w:rPr>
                <w:b/>
                <w:sz w:val="28"/>
              </w:rPr>
              <w:t>DT – Suspension Bridges</w:t>
            </w:r>
          </w:p>
          <w:p w14:paraId="63F76302" w14:textId="77777777" w:rsidR="0020444D" w:rsidRDefault="0020444D" w:rsidP="00FB0DEE">
            <w:pPr>
              <w:jc w:val="center"/>
              <w:rPr>
                <w:b/>
                <w:sz w:val="28"/>
              </w:rPr>
            </w:pPr>
            <w:r>
              <w:rPr>
                <w:b/>
                <w:sz w:val="28"/>
              </w:rPr>
              <w:t>MUSIC – DISCRETE – Round and Round – London’s Burning</w:t>
            </w:r>
          </w:p>
          <w:p w14:paraId="795E7758" w14:textId="6838BB39" w:rsidR="00601774" w:rsidRPr="00F92DA0" w:rsidRDefault="0020444D" w:rsidP="00FB0DEE">
            <w:pPr>
              <w:jc w:val="center"/>
              <w:rPr>
                <w:b/>
                <w:sz w:val="28"/>
              </w:rPr>
            </w:pPr>
            <w:r>
              <w:rPr>
                <w:b/>
                <w:sz w:val="28"/>
              </w:rPr>
              <w:t xml:space="preserve">COMPUTING – </w:t>
            </w:r>
            <w:proofErr w:type="spellStart"/>
            <w:r>
              <w:rPr>
                <w:b/>
                <w:sz w:val="28"/>
              </w:rPr>
              <w:t>Powerpoint</w:t>
            </w:r>
            <w:proofErr w:type="spellEnd"/>
            <w:r>
              <w:rPr>
                <w:b/>
                <w:sz w:val="28"/>
              </w:rPr>
              <w:t xml:space="preserve"> presentation; researching of fire hazards; researching landmarks.</w:t>
            </w:r>
          </w:p>
        </w:tc>
      </w:tr>
    </w:tbl>
    <w:p w14:paraId="133F67D1" w14:textId="77777777" w:rsidR="008C2787" w:rsidRDefault="008C2787" w:rsidP="00465E56">
      <w:pPr>
        <w:jc w:val="center"/>
        <w:rPr>
          <w:b/>
          <w:sz w:val="32"/>
          <w:u w:val="single"/>
        </w:rPr>
      </w:pPr>
    </w:p>
    <w:p w14:paraId="4A9C0F35" w14:textId="77777777" w:rsidR="008C2787" w:rsidRDefault="008C2787" w:rsidP="00465E56">
      <w:pPr>
        <w:jc w:val="center"/>
        <w:rPr>
          <w:b/>
          <w:sz w:val="32"/>
          <w:u w:val="single"/>
        </w:rPr>
      </w:pPr>
    </w:p>
    <w:p w14:paraId="27B7B46D" w14:textId="42DA4C70" w:rsidR="00601774" w:rsidRPr="00F92DA0" w:rsidRDefault="00601774" w:rsidP="002B3E90">
      <w:pPr>
        <w:rPr>
          <w:b/>
          <w:sz w:val="32"/>
          <w:u w:val="single"/>
        </w:rPr>
      </w:pPr>
    </w:p>
    <w:sectPr w:rsidR="00601774" w:rsidRPr="00F92DA0" w:rsidSect="00667B5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0"/>
    <w:rsid w:val="000D1310"/>
    <w:rsid w:val="001C2405"/>
    <w:rsid w:val="0020444D"/>
    <w:rsid w:val="00256971"/>
    <w:rsid w:val="00284285"/>
    <w:rsid w:val="00286C3F"/>
    <w:rsid w:val="002B3E90"/>
    <w:rsid w:val="003040BE"/>
    <w:rsid w:val="0031068E"/>
    <w:rsid w:val="00345BD2"/>
    <w:rsid w:val="00447F70"/>
    <w:rsid w:val="00465E56"/>
    <w:rsid w:val="00496092"/>
    <w:rsid w:val="004A6C23"/>
    <w:rsid w:val="004B6793"/>
    <w:rsid w:val="004E0900"/>
    <w:rsid w:val="004F3CF6"/>
    <w:rsid w:val="00592A92"/>
    <w:rsid w:val="00601774"/>
    <w:rsid w:val="00667B5C"/>
    <w:rsid w:val="006C0777"/>
    <w:rsid w:val="007967D1"/>
    <w:rsid w:val="00811A70"/>
    <w:rsid w:val="00842391"/>
    <w:rsid w:val="00883E82"/>
    <w:rsid w:val="008C2787"/>
    <w:rsid w:val="008C50FE"/>
    <w:rsid w:val="00941737"/>
    <w:rsid w:val="009F5EE9"/>
    <w:rsid w:val="00A61846"/>
    <w:rsid w:val="00B13B8A"/>
    <w:rsid w:val="00B2069E"/>
    <w:rsid w:val="00BC10BD"/>
    <w:rsid w:val="00BF7547"/>
    <w:rsid w:val="00C94F5C"/>
    <w:rsid w:val="00D36A4F"/>
    <w:rsid w:val="00DD6219"/>
    <w:rsid w:val="00DE418E"/>
    <w:rsid w:val="00E151F2"/>
    <w:rsid w:val="00E27287"/>
    <w:rsid w:val="00EC6052"/>
    <w:rsid w:val="00F01F76"/>
    <w:rsid w:val="00F92DA0"/>
    <w:rsid w:val="00F9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B7CB"/>
  <w15:chartTrackingRefBased/>
  <w15:docId w15:val="{1CF4D577-A783-43DF-9F89-3148A1AF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J Donlon</cp:lastModifiedBy>
  <cp:revision>2</cp:revision>
  <dcterms:created xsi:type="dcterms:W3CDTF">2019-09-18T09:13:00Z</dcterms:created>
  <dcterms:modified xsi:type="dcterms:W3CDTF">2019-09-18T09:13:00Z</dcterms:modified>
</cp:coreProperties>
</file>