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F968" w14:textId="42E7E95A" w:rsidR="009A7B94" w:rsidRDefault="009A7B94" w:rsidP="009A7B94">
      <w:pPr>
        <w:jc w:val="both"/>
        <w:rPr>
          <w:rFonts w:ascii="Arial" w:hAnsi="Arial" w:cs="Arial"/>
          <w:sz w:val="24"/>
          <w:szCs w:val="24"/>
        </w:rPr>
      </w:pPr>
    </w:p>
    <w:p w14:paraId="55EFF7DD" w14:textId="77777777" w:rsidR="00825D8F" w:rsidRPr="00BB2ADE" w:rsidRDefault="00825D8F" w:rsidP="009A7B94">
      <w:pPr>
        <w:jc w:val="both"/>
        <w:rPr>
          <w:rFonts w:ascii="Arial" w:hAnsi="Arial" w:cs="Arial"/>
          <w:sz w:val="24"/>
          <w:szCs w:val="24"/>
        </w:rPr>
      </w:pPr>
    </w:p>
    <w:p w14:paraId="3665464B" w14:textId="11F182BC" w:rsidR="00BE44E0" w:rsidRPr="00BB2ADE" w:rsidRDefault="00BE44E0" w:rsidP="00BB2ADE">
      <w:pPr>
        <w:jc w:val="both"/>
        <w:rPr>
          <w:rFonts w:ascii="Arial" w:hAnsi="Arial" w:cs="Arial"/>
          <w:sz w:val="24"/>
          <w:szCs w:val="24"/>
        </w:rPr>
      </w:pPr>
    </w:p>
    <w:p w14:paraId="16C6AB3B" w14:textId="77777777" w:rsidR="00BB2ADE" w:rsidRPr="00825D8F" w:rsidRDefault="00BB2ADE" w:rsidP="00BB2ADE">
      <w:pPr>
        <w:jc w:val="both"/>
        <w:rPr>
          <w:rFonts w:ascii="Arial" w:hAnsi="Arial" w:cs="Arial"/>
          <w:sz w:val="24"/>
          <w:szCs w:val="24"/>
        </w:rPr>
      </w:pPr>
    </w:p>
    <w:p w14:paraId="673A4AD1" w14:textId="4EB89554" w:rsidR="00C74639" w:rsidRDefault="00FC3298" w:rsidP="00825D8F">
      <w:pPr>
        <w:jc w:val="right"/>
        <w:rPr>
          <w:sz w:val="24"/>
          <w:szCs w:val="24"/>
        </w:rPr>
      </w:pPr>
      <w:r>
        <w:rPr>
          <w:sz w:val="24"/>
          <w:szCs w:val="24"/>
        </w:rPr>
        <w:t>Friday 3</w:t>
      </w:r>
      <w:r>
        <w:rPr>
          <w:sz w:val="24"/>
          <w:szCs w:val="24"/>
          <w:vertAlign w:val="superscript"/>
        </w:rPr>
        <w:t xml:space="preserve">rd </w:t>
      </w:r>
      <w:r w:rsidR="00825D8F" w:rsidRPr="00825D8F">
        <w:rPr>
          <w:sz w:val="24"/>
          <w:szCs w:val="24"/>
        </w:rPr>
        <w:t>July</w:t>
      </w:r>
      <w:r w:rsidR="00825D8F">
        <w:rPr>
          <w:sz w:val="24"/>
          <w:szCs w:val="24"/>
        </w:rPr>
        <w:t xml:space="preserve"> 2020</w:t>
      </w:r>
    </w:p>
    <w:p w14:paraId="081F114A" w14:textId="2AE6EB09" w:rsidR="00825D8F" w:rsidRDefault="00825D8F" w:rsidP="00825D8F">
      <w:pPr>
        <w:jc w:val="right"/>
        <w:rPr>
          <w:sz w:val="24"/>
          <w:szCs w:val="24"/>
        </w:rPr>
      </w:pPr>
    </w:p>
    <w:p w14:paraId="77D37B5D" w14:textId="33FC53E9" w:rsidR="00825D8F" w:rsidRDefault="00825D8F" w:rsidP="00825D8F">
      <w:pPr>
        <w:rPr>
          <w:sz w:val="24"/>
          <w:szCs w:val="24"/>
        </w:rPr>
      </w:pPr>
      <w:r>
        <w:rPr>
          <w:sz w:val="24"/>
          <w:szCs w:val="24"/>
        </w:rPr>
        <w:t xml:space="preserve">Dear Parent/Carer, </w:t>
      </w:r>
    </w:p>
    <w:p w14:paraId="722BEF87" w14:textId="1A90FEBD" w:rsidR="00825D8F" w:rsidRDefault="00825D8F" w:rsidP="00825D8F">
      <w:pPr>
        <w:rPr>
          <w:sz w:val="24"/>
          <w:szCs w:val="24"/>
        </w:rPr>
      </w:pPr>
    </w:p>
    <w:p w14:paraId="47895354" w14:textId="4E70753E" w:rsidR="00825D8F" w:rsidRDefault="00825D8F" w:rsidP="00825D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You will be receiving your child’s </w:t>
      </w:r>
      <w:r w:rsidR="00C82537">
        <w:rPr>
          <w:sz w:val="24"/>
          <w:szCs w:val="24"/>
        </w:rPr>
        <w:t xml:space="preserve">annual </w:t>
      </w:r>
      <w:r>
        <w:rPr>
          <w:sz w:val="24"/>
          <w:szCs w:val="24"/>
        </w:rPr>
        <w:t>report by email before the end of term. Please could you ensure we have th</w:t>
      </w:r>
      <w:r w:rsidR="00E03EF4">
        <w:rPr>
          <w:sz w:val="24"/>
          <w:szCs w:val="24"/>
        </w:rPr>
        <w:t xml:space="preserve">e correct email address for you. </w:t>
      </w:r>
      <w:r>
        <w:rPr>
          <w:sz w:val="24"/>
          <w:szCs w:val="24"/>
        </w:rPr>
        <w:t xml:space="preserve"> Obviously, we cannot run parent interviews at present but there will be an opportunity for you to </w:t>
      </w:r>
      <w:r w:rsidR="00A24CF7">
        <w:rPr>
          <w:sz w:val="24"/>
          <w:szCs w:val="24"/>
        </w:rPr>
        <w:t xml:space="preserve">book a telephone appointment to speak to the teacher </w:t>
      </w:r>
      <w:r w:rsidR="00C82537">
        <w:rPr>
          <w:sz w:val="24"/>
          <w:szCs w:val="24"/>
        </w:rPr>
        <w:t xml:space="preserve">if you wish </w:t>
      </w:r>
      <w:r w:rsidR="00A24CF7">
        <w:rPr>
          <w:sz w:val="24"/>
          <w:szCs w:val="24"/>
        </w:rPr>
        <w:t xml:space="preserve">as soon as all staff are </w:t>
      </w:r>
      <w:r w:rsidR="00C82537">
        <w:rPr>
          <w:sz w:val="24"/>
          <w:szCs w:val="24"/>
        </w:rPr>
        <w:t xml:space="preserve">back </w:t>
      </w:r>
      <w:r w:rsidR="00A24CF7">
        <w:rPr>
          <w:sz w:val="24"/>
          <w:szCs w:val="24"/>
        </w:rPr>
        <w:t xml:space="preserve">in school in the Autumn term. </w:t>
      </w:r>
    </w:p>
    <w:p w14:paraId="6B70CE36" w14:textId="7C7B6F77" w:rsidR="00A24CF7" w:rsidRDefault="00A24CF7" w:rsidP="00825D8F">
      <w:pPr>
        <w:rPr>
          <w:sz w:val="24"/>
          <w:szCs w:val="24"/>
        </w:rPr>
      </w:pPr>
      <w:r w:rsidRPr="7A37DD3A">
        <w:rPr>
          <w:sz w:val="24"/>
          <w:szCs w:val="24"/>
        </w:rPr>
        <w:t xml:space="preserve">      We</w:t>
      </w:r>
      <w:r w:rsidR="00C82537" w:rsidRPr="7A37DD3A">
        <w:rPr>
          <w:sz w:val="24"/>
          <w:szCs w:val="24"/>
        </w:rPr>
        <w:t xml:space="preserve"> received some guidance fro</w:t>
      </w:r>
      <w:r w:rsidRPr="7A37DD3A">
        <w:rPr>
          <w:sz w:val="24"/>
          <w:szCs w:val="24"/>
        </w:rPr>
        <w:t xml:space="preserve">m the Government </w:t>
      </w:r>
      <w:r w:rsidR="001A589F" w:rsidRPr="7A37DD3A">
        <w:rPr>
          <w:sz w:val="24"/>
          <w:szCs w:val="24"/>
        </w:rPr>
        <w:t>yesterday</w:t>
      </w:r>
      <w:r w:rsidRPr="7A37DD3A">
        <w:rPr>
          <w:sz w:val="24"/>
          <w:szCs w:val="24"/>
        </w:rPr>
        <w:t xml:space="preserve"> about the whole school return in September and we are in the process of planning exactly how this will work at St Oswald’s. I’m sure you can appreciate that th</w:t>
      </w:r>
      <w:r w:rsidR="00C82537" w:rsidRPr="7A37DD3A">
        <w:rPr>
          <w:sz w:val="24"/>
          <w:szCs w:val="24"/>
        </w:rPr>
        <w:t xml:space="preserve">is is a mammoth task that requires a huge amount of attention to detail. We will be contacting you towards the end of August with all the information you need regarding arrangements and the organisation of school </w:t>
      </w:r>
      <w:r w:rsidR="00D86C84" w:rsidRPr="7A37DD3A">
        <w:rPr>
          <w:sz w:val="24"/>
          <w:szCs w:val="24"/>
        </w:rPr>
        <w:t>which will include the learning groups/bubbles/nests the children will working in</w:t>
      </w:r>
      <w:r w:rsidR="30AF3B06" w:rsidRPr="7A37DD3A">
        <w:rPr>
          <w:sz w:val="24"/>
          <w:szCs w:val="24"/>
        </w:rPr>
        <w:t xml:space="preserve"> and the staff they will be working with</w:t>
      </w:r>
      <w:r w:rsidR="00D86C84" w:rsidRPr="7A37DD3A">
        <w:rPr>
          <w:sz w:val="24"/>
          <w:szCs w:val="24"/>
        </w:rPr>
        <w:t xml:space="preserve"> </w:t>
      </w:r>
      <w:r w:rsidR="00E03EF4">
        <w:rPr>
          <w:sz w:val="24"/>
          <w:szCs w:val="24"/>
        </w:rPr>
        <w:t>but</w:t>
      </w:r>
      <w:r w:rsidR="00C82537" w:rsidRPr="7A37DD3A">
        <w:rPr>
          <w:sz w:val="24"/>
          <w:szCs w:val="24"/>
        </w:rPr>
        <w:t>, in the meantime, go ahead with getting uniforms ready as all pupils will be returning on Wednesday 2</w:t>
      </w:r>
      <w:r w:rsidR="00C82537" w:rsidRPr="7A37DD3A">
        <w:rPr>
          <w:sz w:val="24"/>
          <w:szCs w:val="24"/>
          <w:vertAlign w:val="superscript"/>
        </w:rPr>
        <w:t>nd</w:t>
      </w:r>
      <w:r w:rsidR="00C82537" w:rsidRPr="7A37DD3A">
        <w:rPr>
          <w:sz w:val="24"/>
          <w:szCs w:val="24"/>
        </w:rPr>
        <w:t xml:space="preserve"> September as planned – and we can’t wait to see them all !! </w:t>
      </w:r>
    </w:p>
    <w:p w14:paraId="691A49D3" w14:textId="02C2F441" w:rsidR="00C82537" w:rsidRDefault="00C82537" w:rsidP="00825D8F">
      <w:pPr>
        <w:rPr>
          <w:sz w:val="24"/>
          <w:szCs w:val="24"/>
        </w:rPr>
      </w:pPr>
      <w:r w:rsidRPr="05E58B10">
        <w:rPr>
          <w:sz w:val="24"/>
          <w:szCs w:val="24"/>
        </w:rPr>
        <w:t xml:space="preserve">        Our holiday club will be running, as usual, over the summer break. We hope that you all have a lovely summer and that everyone stays safe. </w:t>
      </w:r>
      <w:bookmarkStart w:id="0" w:name="_GoBack"/>
      <w:bookmarkEnd w:id="0"/>
    </w:p>
    <w:p w14:paraId="67740C73" w14:textId="2DFAA86A" w:rsidR="05E58B10" w:rsidRDefault="05E58B10" w:rsidP="05E58B10">
      <w:pPr>
        <w:rPr>
          <w:sz w:val="24"/>
          <w:szCs w:val="24"/>
        </w:rPr>
      </w:pPr>
    </w:p>
    <w:p w14:paraId="1A194165" w14:textId="0315D304" w:rsidR="10F28A86" w:rsidRDefault="10F28A86" w:rsidP="05E58B10">
      <w:pPr>
        <w:rPr>
          <w:sz w:val="24"/>
          <w:szCs w:val="24"/>
        </w:rPr>
      </w:pPr>
      <w:r w:rsidRPr="05E58B10">
        <w:rPr>
          <w:sz w:val="24"/>
          <w:szCs w:val="24"/>
        </w:rPr>
        <w:t>Mrs Hassan Headteacher</w:t>
      </w:r>
    </w:p>
    <w:p w14:paraId="553F1F62" w14:textId="0AA29BA3" w:rsidR="10F28A86" w:rsidRDefault="10F28A86" w:rsidP="05E58B10">
      <w:pPr>
        <w:rPr>
          <w:sz w:val="24"/>
          <w:szCs w:val="24"/>
        </w:rPr>
      </w:pPr>
      <w:r w:rsidRPr="05E58B10">
        <w:rPr>
          <w:sz w:val="24"/>
          <w:szCs w:val="24"/>
        </w:rPr>
        <w:t>Mrs Morgan-Hillam Deputy Headteacher</w:t>
      </w:r>
    </w:p>
    <w:p w14:paraId="3B1C6B06" w14:textId="36100BCB" w:rsidR="10F28A86" w:rsidRDefault="10F28A86" w:rsidP="05E58B10">
      <w:pPr>
        <w:rPr>
          <w:sz w:val="24"/>
          <w:szCs w:val="24"/>
        </w:rPr>
      </w:pPr>
      <w:r w:rsidRPr="05E58B10">
        <w:rPr>
          <w:sz w:val="24"/>
          <w:szCs w:val="24"/>
        </w:rPr>
        <w:t>Mr Goulding Assista</w:t>
      </w:r>
      <w:r w:rsidR="00D86C84">
        <w:rPr>
          <w:sz w:val="24"/>
          <w:szCs w:val="24"/>
        </w:rPr>
        <w:t>nt Head</w:t>
      </w:r>
      <w:r w:rsidRPr="05E58B10">
        <w:rPr>
          <w:sz w:val="24"/>
          <w:szCs w:val="24"/>
        </w:rPr>
        <w:t>teacher</w:t>
      </w:r>
    </w:p>
    <w:p w14:paraId="7553A011" w14:textId="77777777" w:rsidR="00C82537" w:rsidRPr="00825D8F" w:rsidRDefault="00C82537" w:rsidP="00825D8F">
      <w:pPr>
        <w:rPr>
          <w:sz w:val="24"/>
          <w:szCs w:val="24"/>
        </w:rPr>
      </w:pPr>
    </w:p>
    <w:sectPr w:rsidR="00C82537" w:rsidRPr="00825D8F" w:rsidSect="004B759F">
      <w:headerReference w:type="default" r:id="rId9"/>
      <w:footerReference w:type="default" r:id="rId10"/>
      <w:pgSz w:w="11906" w:h="16838" w:code="9"/>
      <w:pgMar w:top="851" w:right="1797" w:bottom="1021" w:left="17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BF624" w14:textId="77777777" w:rsidR="003A7572" w:rsidRDefault="003A7572">
      <w:r>
        <w:separator/>
      </w:r>
    </w:p>
  </w:endnote>
  <w:endnote w:type="continuationSeparator" w:id="0">
    <w:p w14:paraId="1498FD95" w14:textId="77777777" w:rsidR="003A7572" w:rsidRDefault="003A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11A7B" w14:textId="77777777" w:rsidR="00D45425" w:rsidRDefault="003A45EB" w:rsidP="1874FC81">
    <w:pPr>
      <w:jc w:val="center"/>
      <w:rPr>
        <w:rFonts w:ascii="Comic Sans MS" w:hAnsi="Comic Sans MS"/>
      </w:rPr>
    </w:pPr>
    <w:r w:rsidRPr="1874FC81">
      <w:rPr>
        <w:rFonts w:ascii="Comic Sans MS" w:hAnsi="Comic Sans MS"/>
        <w:b/>
        <w:bCs/>
      </w:rPr>
      <w:t>“LOVE JESUS, LOVE LEARNING, LOVE EACH OTHER</w:t>
    </w:r>
    <w:r w:rsidRPr="1874FC81">
      <w:rPr>
        <w:rFonts w:ascii="Comic Sans MS" w:hAnsi="Comic Sans MS"/>
      </w:rPr>
      <w:t>”</w:t>
    </w:r>
  </w:p>
  <w:p w14:paraId="3171AFCF" w14:textId="77777777" w:rsidR="00574A7E" w:rsidRDefault="00E03EF4" w:rsidP="00D45425">
    <w:pPr>
      <w:jc w:val="center"/>
      <w:rPr>
        <w:rFonts w:ascii="Comic Sans MS" w:hAnsi="Comic Sans MS"/>
      </w:rPr>
    </w:pPr>
  </w:p>
  <w:p w14:paraId="71726AD8" w14:textId="77777777" w:rsidR="009E66D5" w:rsidRPr="009E66D5" w:rsidRDefault="003A45EB" w:rsidP="00D45425">
    <w:pPr>
      <w:jc w:val="center"/>
      <w:rPr>
        <w:rFonts w:ascii="Comic Sans MS" w:hAnsi="Comic Sans MS"/>
      </w:rPr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3949A" w14:textId="77777777" w:rsidR="003A7572" w:rsidRDefault="003A7572">
      <w:r>
        <w:separator/>
      </w:r>
    </w:p>
  </w:footnote>
  <w:footnote w:type="continuationSeparator" w:id="0">
    <w:p w14:paraId="470F9F3F" w14:textId="77777777" w:rsidR="003A7572" w:rsidRDefault="003A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5A8D9" w14:textId="77777777" w:rsidR="00D45425" w:rsidRDefault="003A45EB" w:rsidP="005560A5">
    <w:pPr>
      <w:pStyle w:val="Header"/>
      <w:tabs>
        <w:tab w:val="clear" w:pos="4153"/>
        <w:tab w:val="clear" w:pos="8306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26F213" wp14:editId="61217F38">
          <wp:simplePos x="0" y="0"/>
          <wp:positionH relativeFrom="column">
            <wp:posOffset>5076825</wp:posOffset>
          </wp:positionH>
          <wp:positionV relativeFrom="paragraph">
            <wp:posOffset>120015</wp:posOffset>
          </wp:positionV>
          <wp:extent cx="1067435" cy="1156335"/>
          <wp:effectExtent l="0" t="0" r="0" b="0"/>
          <wp:wrapThrough wrapText="bothSides">
            <wp:wrapPolygon edited="0">
              <wp:start x="0" y="0"/>
              <wp:lineTo x="0" y="21351"/>
              <wp:lineTo x="21202" y="21351"/>
              <wp:lineTo x="21202" y="0"/>
              <wp:lineTo x="0" y="0"/>
            </wp:wrapPolygon>
          </wp:wrapThrough>
          <wp:docPr id="3" name="Picture 3" descr="http://www.centurydemos.co.uk/stoswalds/img/logo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nturydemos.co.uk/stoswalds/img/logonew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1A69A6" wp14:editId="5953EB22">
          <wp:simplePos x="0" y="0"/>
          <wp:positionH relativeFrom="column">
            <wp:posOffset>-914400</wp:posOffset>
          </wp:positionH>
          <wp:positionV relativeFrom="paragraph">
            <wp:posOffset>162560</wp:posOffset>
          </wp:positionV>
          <wp:extent cx="1067435" cy="1156335"/>
          <wp:effectExtent l="0" t="0" r="0" b="0"/>
          <wp:wrapThrough wrapText="bothSides">
            <wp:wrapPolygon edited="0">
              <wp:start x="0" y="0"/>
              <wp:lineTo x="0" y="21351"/>
              <wp:lineTo x="21202" y="21351"/>
              <wp:lineTo x="21202" y="0"/>
              <wp:lineTo x="0" y="0"/>
            </wp:wrapPolygon>
          </wp:wrapThrough>
          <wp:docPr id="5" name="Picture 1" descr="http://www.centurydemos.co.uk/stoswalds/img/logo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nturydemos.co.uk/stoswalds/img/logonew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B7881" w14:textId="77777777" w:rsidR="00D45425" w:rsidRPr="000F17DB" w:rsidRDefault="003A45EB" w:rsidP="1874FC81">
    <w:pPr>
      <w:jc w:val="center"/>
      <w:rPr>
        <w:rFonts w:ascii="Franklin Gothic Medium" w:hAnsi="Franklin Gothic Medium"/>
        <w:b/>
        <w:bCs/>
        <w:sz w:val="32"/>
        <w:szCs w:val="32"/>
      </w:rPr>
    </w:pPr>
    <w:r w:rsidRPr="1874FC81">
      <w:rPr>
        <w:rFonts w:ascii="Franklin Gothic Medium" w:hAnsi="Franklin Gothic Medium"/>
        <w:b/>
        <w:bCs/>
        <w:sz w:val="32"/>
        <w:szCs w:val="32"/>
      </w:rPr>
      <w:t>ST. OSWALD’S CATHOLIC PRIMARY SCHOOL</w:t>
    </w:r>
    <w:smartTag w:uri="urn:schemas-microsoft-com:office:smarttags" w:element="PlaceName"/>
    <w:smartTag w:uri="urn:schemas-microsoft-com:office:smarttags" w:element="PlaceType"/>
    <w:smartTag w:uri="urn:schemas-microsoft-com:office:smarttags" w:element="place"/>
  </w:p>
  <w:p w14:paraId="352AC761" w14:textId="77777777" w:rsidR="00D45425" w:rsidRPr="000F17DB" w:rsidRDefault="003A45EB" w:rsidP="1874FC81">
    <w:pPr>
      <w:jc w:val="center"/>
      <w:rPr>
        <w:rFonts w:ascii="Franklin Gothic Medium" w:hAnsi="Franklin Gothic Medium"/>
        <w:b/>
        <w:bCs/>
      </w:rPr>
    </w:pPr>
    <w:r w:rsidRPr="1874FC81">
      <w:rPr>
        <w:rFonts w:ascii="Franklin Gothic Medium" w:hAnsi="Franklin Gothic Medium"/>
        <w:b/>
        <w:bCs/>
      </w:rPr>
      <w:t>Council Avenue, Ashton-In-Makerfield, Wigan, WN4 9AZ</w:t>
    </w:r>
  </w:p>
  <w:p w14:paraId="452F97E6" w14:textId="77777777" w:rsidR="00D45425" w:rsidRPr="000F17DB" w:rsidRDefault="003A45EB" w:rsidP="1874FC81">
    <w:pPr>
      <w:jc w:val="center"/>
      <w:rPr>
        <w:rFonts w:ascii="Franklin Gothic Medium" w:hAnsi="Franklin Gothic Medium"/>
        <w:b/>
        <w:bCs/>
      </w:rPr>
    </w:pPr>
    <w:r w:rsidRPr="1874FC81">
      <w:rPr>
        <w:rFonts w:ascii="Franklin Gothic Medium" w:hAnsi="Franklin Gothic Medium"/>
        <w:b/>
        <w:bCs/>
      </w:rPr>
      <w:t>Email: enquiries@saintoswalds.wigan.sch.uk</w:t>
    </w:r>
  </w:p>
  <w:p w14:paraId="4DE32D38" w14:textId="77777777" w:rsidR="002F0526" w:rsidRPr="000F17DB" w:rsidRDefault="003A45EB" w:rsidP="1874FC81">
    <w:pPr>
      <w:jc w:val="center"/>
      <w:rPr>
        <w:rFonts w:ascii="Franklin Gothic Medium" w:hAnsi="Franklin Gothic Medium"/>
        <w:b/>
        <w:bCs/>
      </w:rPr>
    </w:pPr>
    <w:r w:rsidRPr="1874FC81">
      <w:rPr>
        <w:rFonts w:ascii="Franklin Gothic Medium" w:hAnsi="Franklin Gothic Medium"/>
        <w:b/>
        <w:bCs/>
      </w:rPr>
      <w:t>www.stoswaldswigan.co.uk</w:t>
    </w:r>
  </w:p>
  <w:p w14:paraId="1F4A8EF1" w14:textId="77777777" w:rsidR="00D45425" w:rsidRPr="000F17DB" w:rsidRDefault="003A45EB" w:rsidP="1874FC81">
    <w:pPr>
      <w:jc w:val="center"/>
      <w:rPr>
        <w:rFonts w:ascii="Franklin Gothic Medium" w:hAnsi="Franklin Gothic Medium"/>
        <w:b/>
        <w:bCs/>
      </w:rPr>
    </w:pPr>
    <w:r w:rsidRPr="1874FC81">
      <w:rPr>
        <w:rFonts w:ascii="Franklin Gothic Medium" w:hAnsi="Franklin Gothic Medium"/>
        <w:b/>
        <w:bCs/>
      </w:rPr>
      <w:t>Telephone: 01942 724820        Fax: 01942 726874</w:t>
    </w:r>
  </w:p>
  <w:p w14:paraId="0A5A85FA" w14:textId="77777777" w:rsidR="00B25519" w:rsidRPr="00B25519" w:rsidRDefault="00E03EF4" w:rsidP="00D45425">
    <w:pPr>
      <w:jc w:val="center"/>
      <w:rPr>
        <w:rFonts w:ascii="Franklin Gothic Medium" w:hAnsi="Franklin Gothic Medium"/>
        <w:b/>
        <w:sz w:val="28"/>
        <w:szCs w:val="28"/>
      </w:rPr>
    </w:pPr>
  </w:p>
  <w:p w14:paraId="4DD273CD" w14:textId="77777777" w:rsidR="00D45425" w:rsidRPr="00B25519" w:rsidRDefault="003A45EB" w:rsidP="1874FC81">
    <w:pPr>
      <w:jc w:val="center"/>
      <w:rPr>
        <w:rFonts w:ascii="Franklin Gothic Medium" w:hAnsi="Franklin Gothic Medium"/>
        <w:sz w:val="28"/>
        <w:szCs w:val="28"/>
      </w:rPr>
    </w:pPr>
    <w:r w:rsidRPr="1874FC81">
      <w:rPr>
        <w:rFonts w:ascii="Franklin Gothic Medium" w:hAnsi="Franklin Gothic Medium"/>
        <w:sz w:val="28"/>
        <w:szCs w:val="28"/>
      </w:rPr>
      <w:t>Headteacher: Mrs J. Hassan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94"/>
    <w:rsid w:val="001012B2"/>
    <w:rsid w:val="001A589F"/>
    <w:rsid w:val="00343900"/>
    <w:rsid w:val="003A45EB"/>
    <w:rsid w:val="003A7572"/>
    <w:rsid w:val="007A621D"/>
    <w:rsid w:val="00825D8F"/>
    <w:rsid w:val="009860E4"/>
    <w:rsid w:val="009A7B94"/>
    <w:rsid w:val="00A24CF7"/>
    <w:rsid w:val="00B439E8"/>
    <w:rsid w:val="00B75D01"/>
    <w:rsid w:val="00BB2ADE"/>
    <w:rsid w:val="00BD465D"/>
    <w:rsid w:val="00BE44E0"/>
    <w:rsid w:val="00C74639"/>
    <w:rsid w:val="00C80F50"/>
    <w:rsid w:val="00C82537"/>
    <w:rsid w:val="00D86C84"/>
    <w:rsid w:val="00E03EF4"/>
    <w:rsid w:val="00FC3298"/>
    <w:rsid w:val="021A4579"/>
    <w:rsid w:val="05E58B10"/>
    <w:rsid w:val="10F28A86"/>
    <w:rsid w:val="162D5788"/>
    <w:rsid w:val="30AF3B06"/>
    <w:rsid w:val="5839BD76"/>
    <w:rsid w:val="7A37D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0A406F"/>
  <w15:chartTrackingRefBased/>
  <w15:docId w15:val="{A176C197-8E18-4527-AF06-69A5ADE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7B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7B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rsid w:val="009A7B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21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1D"/>
    <w:rPr>
      <w:rFonts w:ascii="Segoe UI" w:eastAsia="Times New Roman" w:hAnsi="Segoe UI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enturydemos.co.uk/stoswalds/img/logonew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83FA5E46D2C48997D8929E900DFA5" ma:contentTypeVersion="13" ma:contentTypeDescription="Create a new document." ma:contentTypeScope="" ma:versionID="60d3c28160e4d19ab0f25acc586d9681">
  <xsd:schema xmlns:xsd="http://www.w3.org/2001/XMLSchema" xmlns:xs="http://www.w3.org/2001/XMLSchema" xmlns:p="http://schemas.microsoft.com/office/2006/metadata/properties" xmlns:ns1="http://schemas.microsoft.com/sharepoint/v3" xmlns:ns3="6b957395-9d15-4ae1-b876-6709bd050899" xmlns:ns4="6e68904a-b6b2-4a4c-98e0-1cae77cdc195" targetNamespace="http://schemas.microsoft.com/office/2006/metadata/properties" ma:root="true" ma:fieldsID="17112364a765dcfdaabad6fb1c1499c5" ns1:_="" ns3:_="" ns4:_="">
    <xsd:import namespace="http://schemas.microsoft.com/sharepoint/v3"/>
    <xsd:import namespace="6b957395-9d15-4ae1-b876-6709bd050899"/>
    <xsd:import namespace="6e68904a-b6b2-4a4c-98e0-1cae77cdc1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57395-9d15-4ae1-b876-6709bd0508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8904a-b6b2-4a4c-98e0-1cae77cdc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E9001-21C5-4072-B5FA-EA9EE4492D55}">
  <ds:schemaRefs>
    <ds:schemaRef ds:uri="http://schemas.microsoft.com/office/2006/documentManagement/types"/>
    <ds:schemaRef ds:uri="http://schemas.microsoft.com/office/2006/metadata/properties"/>
    <ds:schemaRef ds:uri="6b957395-9d15-4ae1-b876-6709bd05089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6e68904a-b6b2-4a4c-98e0-1cae77cdc195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B8D519C-7116-4725-A539-F40F8FF81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957395-9d15-4ae1-b876-6709bd050899"/>
    <ds:schemaRef ds:uri="6e68904a-b6b2-4a4c-98e0-1cae77cdc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337AB-049F-4443-B60E-B6364C643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Hassan</dc:creator>
  <cp:keywords/>
  <dc:description/>
  <cp:lastModifiedBy>Julie Hassan</cp:lastModifiedBy>
  <cp:revision>3</cp:revision>
  <cp:lastPrinted>2020-03-31T12:39:00Z</cp:lastPrinted>
  <dcterms:created xsi:type="dcterms:W3CDTF">2020-07-03T10:50:00Z</dcterms:created>
  <dcterms:modified xsi:type="dcterms:W3CDTF">2020-07-03T11:11:00Z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0x010100C2083FA5E46D2C48997D8929E900DFA5</vt:lpwstr>
  </property>
</Properties>
</file>