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F451" w14:textId="77777777" w:rsidR="00DF3972" w:rsidRPr="00DF3972" w:rsidRDefault="00DF3972" w:rsidP="00DF3972">
      <w:pPr>
        <w:rPr>
          <w:b/>
          <w:bCs/>
          <w:u w:val="single"/>
        </w:rPr>
      </w:pPr>
      <w:r w:rsidRPr="00DF3972">
        <w:rPr>
          <w:b/>
          <w:bCs/>
          <w:u w:val="single"/>
        </w:rPr>
        <w:t>Key Policies</w:t>
      </w:r>
    </w:p>
    <w:p w14:paraId="71638517" w14:textId="77777777" w:rsidR="00DF3972" w:rsidRDefault="00DF3972" w:rsidP="00DF3972">
      <w:r>
        <w:t>At St Patrick’s, we are committed to creating an inclusive environment where every child can access high-quality education. In line with the Ofsted framework, our policies reflect our dedication to equality, accessibility, and the well-being of all pupils, including those with Special Educational Needs and Disabilities (SEND).</w:t>
      </w:r>
    </w:p>
    <w:p w14:paraId="196DD887" w14:textId="2C1D29E4" w:rsidR="00DF3972" w:rsidRDefault="00DF3972" w:rsidP="00DF3972">
      <w:r>
        <w:t>All school policies are available on our website. The most relevant policies for parents and carers of children with SEND include:</w:t>
      </w:r>
    </w:p>
    <w:p w14:paraId="2618756E" w14:textId="77777777" w:rsidR="00DF3972" w:rsidRDefault="00DF3972" w:rsidP="00DF3972">
      <w:r>
        <w:t>SEND Policy</w:t>
      </w:r>
    </w:p>
    <w:p w14:paraId="135DD441" w14:textId="77777777" w:rsidR="00DF3972" w:rsidRDefault="00DF3972" w:rsidP="00DF3972">
      <w:r>
        <w:t>Equality Policy, Statement and Objectives</w:t>
      </w:r>
    </w:p>
    <w:p w14:paraId="11A48C8B" w14:textId="77777777" w:rsidR="00DF3972" w:rsidRDefault="00DF3972" w:rsidP="00DF3972">
      <w:r>
        <w:t>Accessibility Plan</w:t>
      </w:r>
    </w:p>
    <w:p w14:paraId="70B07C8C" w14:textId="77777777" w:rsidR="00DF3972" w:rsidRDefault="00DF3972" w:rsidP="00DF3972">
      <w:r>
        <w:t>Anti-Bullying Policy</w:t>
      </w:r>
    </w:p>
    <w:p w14:paraId="3DA6EEB6" w14:textId="77777777" w:rsidR="00DF3972" w:rsidRDefault="00DF3972" w:rsidP="00DF3972">
      <w:r>
        <w:t>Behaviour Policy</w:t>
      </w:r>
    </w:p>
    <w:p w14:paraId="48208CAA" w14:textId="77777777" w:rsidR="00DF3972" w:rsidRDefault="00DF3972" w:rsidP="00DF3972">
      <w:r>
        <w:t>Medical Needs Policy</w:t>
      </w:r>
    </w:p>
    <w:p w14:paraId="23C139B7" w14:textId="77777777" w:rsidR="00DF3972" w:rsidRDefault="00DF3972" w:rsidP="00DF3972">
      <w:r>
        <w:t>Teaching and Learning Policy</w:t>
      </w:r>
    </w:p>
    <w:p w14:paraId="2FEFB83E" w14:textId="75DCDC2D" w:rsidR="00DF3972" w:rsidRDefault="00DF3972" w:rsidP="00DF3972">
      <w:r>
        <w:t>Complaints Policy</w:t>
      </w:r>
    </w:p>
    <w:p w14:paraId="7D7AB786" w14:textId="1CDDCEF8" w:rsidR="00A3499F" w:rsidRDefault="00DF3972" w:rsidP="00DF3972">
      <w:r>
        <w:t>If you would like a paper copy of any of these documents, please contact the school office. Copies will be provided free of charge.</w:t>
      </w:r>
    </w:p>
    <w:sectPr w:rsidR="00A34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72"/>
    <w:rsid w:val="000C19BA"/>
    <w:rsid w:val="002D52D2"/>
    <w:rsid w:val="00A3499F"/>
    <w:rsid w:val="00D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0A0F0"/>
  <w15:chartTrackingRefBased/>
  <w15:docId w15:val="{1EBD6854-8255-4B6C-9E2F-AEA725CD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Dalgleish</dc:creator>
  <cp:keywords/>
  <dc:description/>
  <cp:lastModifiedBy>Kate Dalgleish</cp:lastModifiedBy>
  <cp:revision>1</cp:revision>
  <dcterms:created xsi:type="dcterms:W3CDTF">2025-12-16T10:24:00Z</dcterms:created>
  <dcterms:modified xsi:type="dcterms:W3CDTF">2025-12-16T10:24:00Z</dcterms:modified>
</cp:coreProperties>
</file>