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2B3E" w14:textId="21CA28E6" w:rsidR="00F24846" w:rsidRDefault="00F24846">
      <w:r w:rsidRPr="00F10B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8C40E" wp14:editId="5EC232FF">
                <wp:simplePos x="0" y="0"/>
                <wp:positionH relativeFrom="column">
                  <wp:posOffset>2437814</wp:posOffset>
                </wp:positionH>
                <wp:positionV relativeFrom="paragraph">
                  <wp:posOffset>-410894</wp:posOffset>
                </wp:positionV>
                <wp:extent cx="4940300" cy="407768"/>
                <wp:effectExtent l="0" t="0" r="12700" b="11430"/>
                <wp:wrapNone/>
                <wp:docPr id="21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407768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1F47A" w14:textId="77777777" w:rsidR="00F24846" w:rsidRDefault="00F24846" w:rsidP="00F24846">
                            <w:pPr>
                              <w:jc w:val="center"/>
                            </w:pP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St. Patrick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’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s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Catholic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8C40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95pt;margin-top:-32.35pt;width:389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" fillcolor="#008f00" strokecolor="black [3213]">
                <v:textbox>
                  <w:txbxContent>
                    <w:p w14:paraId="2521F47A" w14:textId="77777777" w:rsidR="00F24846" w:rsidRDefault="00F24846" w:rsidP="00F24846">
                      <w:pPr>
                        <w:jc w:val="center"/>
                      </w:pP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St. Patrick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’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s 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Catholic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Primary School</w:t>
                      </w:r>
                    </w:p>
                  </w:txbxContent>
                </v:textbox>
              </v:shape>
            </w:pict>
          </mc:Fallback>
        </mc:AlternateContent>
      </w:r>
      <w:r w:rsidRPr="00F10B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8DC8B" wp14:editId="1DAF0792">
                <wp:simplePos x="0" y="0"/>
                <wp:positionH relativeFrom="column">
                  <wp:posOffset>1776632</wp:posOffset>
                </wp:positionH>
                <wp:positionV relativeFrom="paragraph">
                  <wp:posOffset>165882</wp:posOffset>
                </wp:positionV>
                <wp:extent cx="5854700" cy="407768"/>
                <wp:effectExtent l="0" t="0" r="12700" b="11430"/>
                <wp:wrapNone/>
                <wp:docPr id="2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407768"/>
                        </a:xfrm>
                        <a:prstGeom prst="rect">
                          <a:avLst/>
                        </a:prstGeom>
                        <a:solidFill>
                          <a:srgbClr val="008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958B0" w14:textId="6558E166" w:rsidR="00F24846" w:rsidRDefault="00F24846" w:rsidP="00F24846">
                            <w:pPr>
                              <w:jc w:val="center"/>
                            </w:pP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Mathematics Year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6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–</w:t>
                            </w:r>
                            <w:r w:rsidRPr="00F10B90">
                              <w:rPr>
                                <w:rFonts w:asciiTheme="minorHAns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Yearly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DC8B" id="TextBox 5" o:spid="_x0000_s1027" type="#_x0000_t202" style="position:absolute;margin-left:139.9pt;margin-top:13.05pt;width:461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" fillcolor="#008f00" strokecolor="black [3213]">
                <v:textbox>
                  <w:txbxContent>
                    <w:p w14:paraId="1C5958B0" w14:textId="6558E166" w:rsidR="00F24846" w:rsidRDefault="00F24846" w:rsidP="00F24846">
                      <w:pPr>
                        <w:jc w:val="center"/>
                      </w:pP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Mathematics Year 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6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–</w:t>
                      </w:r>
                      <w:r w:rsidRPr="00F10B90">
                        <w:rPr>
                          <w:rFonts w:asciiTheme="minorHAnsi" w:cstheme="minorBidi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Yearly Overview</w:t>
                      </w:r>
                    </w:p>
                  </w:txbxContent>
                </v:textbox>
              </v:shape>
            </w:pict>
          </mc:Fallback>
        </mc:AlternateContent>
      </w:r>
    </w:p>
    <w:p w14:paraId="36FFE945" w14:textId="3F4E1414" w:rsidR="00F24846" w:rsidRDefault="00F24846"/>
    <w:p w14:paraId="5869FA0E" w14:textId="57B77A8D" w:rsidR="00F24846" w:rsidRDefault="00F24846"/>
    <w:p w14:paraId="24834B17" w14:textId="77777777" w:rsidR="00F24846" w:rsidRDefault="00F24846" w:rsidP="00F24846">
      <w:pPr>
        <w:jc w:val="center"/>
        <w:rPr>
          <w:rFonts w:asciiTheme="minorHAnsi" w:hAnsiTheme="minorHAnsi" w:cstheme="minorHAnsi"/>
        </w:rPr>
      </w:pPr>
    </w:p>
    <w:p w14:paraId="0CE83584" w14:textId="5B2B3B00" w:rsidR="00F24846" w:rsidRPr="00FB0AB5" w:rsidRDefault="00F24846" w:rsidP="00F24846">
      <w:pPr>
        <w:jc w:val="center"/>
        <w:rPr>
          <w:rFonts w:asciiTheme="minorHAnsi" w:hAnsiTheme="minorHAnsi" w:cstheme="minorHAnsi"/>
        </w:rPr>
      </w:pPr>
      <w:r w:rsidRPr="00FB0AB5">
        <w:rPr>
          <w:rFonts w:asciiTheme="minorHAnsi" w:hAnsiTheme="minorHAnsi" w:cstheme="minorHAnsi"/>
        </w:rPr>
        <w:t>At St. Patrick’s Catholic Primary School, we follow White Rose overviews and small steps to structure our math</w:t>
      </w:r>
      <w:r>
        <w:rPr>
          <w:rFonts w:asciiTheme="minorHAnsi" w:hAnsiTheme="minorHAnsi" w:cstheme="minorHAnsi"/>
        </w:rPr>
        <w:t>ematic</w:t>
      </w:r>
      <w:r w:rsidRPr="00FB0AB5">
        <w:rPr>
          <w:rFonts w:asciiTheme="minorHAnsi" w:hAnsiTheme="minorHAnsi" w:cstheme="minorHAnsi"/>
        </w:rPr>
        <w:t xml:space="preserve">s curriculum. </w:t>
      </w:r>
      <w:r>
        <w:rPr>
          <w:rFonts w:asciiTheme="minorHAnsi" w:hAnsiTheme="minorHAnsi" w:cstheme="minorHAnsi"/>
        </w:rPr>
        <w:t>The children are taught a 45minute mathematics lesson and a separate 15-minute number sense lesson focusing on fluency of arithmetic skills.</w:t>
      </w:r>
    </w:p>
    <w:p w14:paraId="59932444" w14:textId="7CE3183F" w:rsidR="00F24846" w:rsidRDefault="00F24846"/>
    <w:p w14:paraId="2F261708" w14:textId="634E6858" w:rsidR="00F24846" w:rsidRDefault="00F24846"/>
    <w:tbl>
      <w:tblPr>
        <w:tblStyle w:val="TableGrid"/>
        <w:tblpPr w:leftFromText="180" w:rightFromText="180" w:vertAnchor="page" w:horzAnchor="margin" w:tblpY="2814"/>
        <w:tblW w:w="15163" w:type="dxa"/>
        <w:tblLayout w:type="fixed"/>
        <w:tblLook w:val="04A0" w:firstRow="1" w:lastRow="0" w:firstColumn="1" w:lastColumn="0" w:noHBand="0" w:noVBand="1"/>
      </w:tblPr>
      <w:tblGrid>
        <w:gridCol w:w="799"/>
        <w:gridCol w:w="886"/>
        <w:gridCol w:w="843"/>
        <w:gridCol w:w="39"/>
        <w:gridCol w:w="847"/>
        <w:gridCol w:w="80"/>
        <w:gridCol w:w="1179"/>
        <w:gridCol w:w="923"/>
        <w:gridCol w:w="1332"/>
        <w:gridCol w:w="41"/>
        <w:gridCol w:w="1021"/>
        <w:gridCol w:w="21"/>
        <w:gridCol w:w="1219"/>
        <w:gridCol w:w="91"/>
        <w:gridCol w:w="1104"/>
        <w:gridCol w:w="24"/>
        <w:gridCol w:w="1453"/>
        <w:gridCol w:w="1418"/>
        <w:gridCol w:w="1843"/>
      </w:tblGrid>
      <w:tr w:rsidR="008D1455" w:rsidRPr="003A6FF7" w14:paraId="50ED8A93" w14:textId="77777777" w:rsidTr="00DB4587">
        <w:trPr>
          <w:trHeight w:val="538"/>
        </w:trPr>
        <w:tc>
          <w:tcPr>
            <w:tcW w:w="799" w:type="dxa"/>
            <w:shd w:val="clear" w:color="auto" w:fill="008F00"/>
          </w:tcPr>
          <w:p w14:paraId="0B85F38A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Term</w:t>
            </w:r>
          </w:p>
        </w:tc>
        <w:tc>
          <w:tcPr>
            <w:tcW w:w="886" w:type="dxa"/>
            <w:shd w:val="clear" w:color="auto" w:fill="008F00"/>
          </w:tcPr>
          <w:p w14:paraId="2CDCBA5F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 </w:t>
            </w:r>
          </w:p>
        </w:tc>
        <w:tc>
          <w:tcPr>
            <w:tcW w:w="882" w:type="dxa"/>
            <w:gridSpan w:val="2"/>
            <w:shd w:val="clear" w:color="auto" w:fill="008F00"/>
          </w:tcPr>
          <w:p w14:paraId="2AE68732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2 </w:t>
            </w:r>
          </w:p>
        </w:tc>
        <w:tc>
          <w:tcPr>
            <w:tcW w:w="927" w:type="dxa"/>
            <w:gridSpan w:val="2"/>
            <w:shd w:val="clear" w:color="auto" w:fill="008F00"/>
          </w:tcPr>
          <w:p w14:paraId="68DD5F97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3 </w:t>
            </w:r>
          </w:p>
        </w:tc>
        <w:tc>
          <w:tcPr>
            <w:tcW w:w="1179" w:type="dxa"/>
            <w:shd w:val="clear" w:color="auto" w:fill="008F00"/>
          </w:tcPr>
          <w:p w14:paraId="0FA924EC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4 </w:t>
            </w:r>
          </w:p>
        </w:tc>
        <w:tc>
          <w:tcPr>
            <w:tcW w:w="923" w:type="dxa"/>
            <w:shd w:val="clear" w:color="auto" w:fill="008F00"/>
          </w:tcPr>
          <w:p w14:paraId="66FA33AB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5 </w:t>
            </w:r>
          </w:p>
        </w:tc>
        <w:tc>
          <w:tcPr>
            <w:tcW w:w="1373" w:type="dxa"/>
            <w:gridSpan w:val="2"/>
            <w:shd w:val="clear" w:color="auto" w:fill="008F00"/>
          </w:tcPr>
          <w:p w14:paraId="279D215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6 </w:t>
            </w:r>
          </w:p>
        </w:tc>
        <w:tc>
          <w:tcPr>
            <w:tcW w:w="1042" w:type="dxa"/>
            <w:gridSpan w:val="2"/>
            <w:shd w:val="clear" w:color="auto" w:fill="008F00"/>
          </w:tcPr>
          <w:p w14:paraId="5214772B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7 </w:t>
            </w:r>
          </w:p>
        </w:tc>
        <w:tc>
          <w:tcPr>
            <w:tcW w:w="1219" w:type="dxa"/>
            <w:shd w:val="clear" w:color="auto" w:fill="008F00"/>
          </w:tcPr>
          <w:p w14:paraId="762C9CC9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8 </w:t>
            </w:r>
          </w:p>
        </w:tc>
        <w:tc>
          <w:tcPr>
            <w:tcW w:w="1219" w:type="dxa"/>
            <w:gridSpan w:val="3"/>
            <w:shd w:val="clear" w:color="auto" w:fill="008F00"/>
          </w:tcPr>
          <w:p w14:paraId="2887C800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9 </w:t>
            </w:r>
          </w:p>
        </w:tc>
        <w:tc>
          <w:tcPr>
            <w:tcW w:w="1453" w:type="dxa"/>
            <w:shd w:val="clear" w:color="auto" w:fill="008F00"/>
          </w:tcPr>
          <w:p w14:paraId="7C1080F0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10</w:t>
            </w:r>
          </w:p>
        </w:tc>
        <w:tc>
          <w:tcPr>
            <w:tcW w:w="1418" w:type="dxa"/>
            <w:shd w:val="clear" w:color="auto" w:fill="008F00"/>
          </w:tcPr>
          <w:p w14:paraId="202F685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Week 11</w:t>
            </w:r>
          </w:p>
        </w:tc>
        <w:tc>
          <w:tcPr>
            <w:tcW w:w="1843" w:type="dxa"/>
            <w:shd w:val="clear" w:color="auto" w:fill="008F00"/>
          </w:tcPr>
          <w:p w14:paraId="55C24325" w14:textId="77777777" w:rsidR="008D1455" w:rsidRPr="008117FF" w:rsidRDefault="008D1455" w:rsidP="00F248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 xml:space="preserve">Week 12 </w:t>
            </w:r>
          </w:p>
        </w:tc>
      </w:tr>
      <w:tr w:rsidR="008D1455" w:rsidRPr="003A6FF7" w14:paraId="7E35E591" w14:textId="77777777" w:rsidTr="00DB4587">
        <w:trPr>
          <w:cantSplit/>
          <w:trHeight w:val="2054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43EA1320" w14:textId="77777777" w:rsidR="008D1455" w:rsidRPr="008117FF" w:rsidRDefault="008D1455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Autumn</w:t>
            </w:r>
          </w:p>
        </w:tc>
        <w:tc>
          <w:tcPr>
            <w:tcW w:w="1729" w:type="dxa"/>
            <w:gridSpan w:val="2"/>
            <w:shd w:val="clear" w:color="auto" w:fill="DAE2F3"/>
            <w:vAlign w:val="center"/>
          </w:tcPr>
          <w:p w14:paraId="05EC97C8" w14:textId="77777777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Place Value </w:t>
            </w:r>
          </w:p>
        </w:tc>
        <w:tc>
          <w:tcPr>
            <w:tcW w:w="5462" w:type="dxa"/>
            <w:gridSpan w:val="8"/>
            <w:shd w:val="clear" w:color="auto" w:fill="DAE2F3"/>
            <w:vAlign w:val="center"/>
          </w:tcPr>
          <w:p w14:paraId="60878F5F" w14:textId="0259FC91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bCs/>
                <w:sz w:val="20"/>
              </w:rPr>
              <w:t>Addition, Subtraction, Multiplication and Division</w:t>
            </w:r>
          </w:p>
        </w:tc>
        <w:tc>
          <w:tcPr>
            <w:tcW w:w="2435" w:type="dxa"/>
            <w:gridSpan w:val="4"/>
            <w:shd w:val="clear" w:color="auto" w:fill="DAE2F3"/>
            <w:vAlign w:val="center"/>
          </w:tcPr>
          <w:p w14:paraId="4B9426CC" w14:textId="399E5289" w:rsidR="008D1455" w:rsidRPr="009C77B0" w:rsidRDefault="008D1455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>Fractions A</w:t>
            </w:r>
          </w:p>
        </w:tc>
        <w:tc>
          <w:tcPr>
            <w:tcW w:w="2895" w:type="dxa"/>
            <w:gridSpan w:val="3"/>
            <w:shd w:val="clear" w:color="auto" w:fill="DAE2F3"/>
            <w:vAlign w:val="center"/>
          </w:tcPr>
          <w:p w14:paraId="54CC2E46" w14:textId="155C1E21" w:rsidR="008D1455" w:rsidRPr="009C77B0" w:rsidRDefault="008D1455" w:rsidP="00F24846">
            <w:pPr>
              <w:ind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Fractions B </w:t>
            </w:r>
          </w:p>
        </w:tc>
        <w:tc>
          <w:tcPr>
            <w:tcW w:w="1843" w:type="dxa"/>
            <w:shd w:val="clear" w:color="auto" w:fill="FFFFCC"/>
            <w:textDirection w:val="btLr"/>
            <w:vAlign w:val="center"/>
          </w:tcPr>
          <w:p w14:paraId="5EAF832A" w14:textId="404EA2AF" w:rsidR="008D1455" w:rsidRPr="009C77B0" w:rsidRDefault="008D1455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Measurement: Converting Units </w:t>
            </w:r>
          </w:p>
        </w:tc>
      </w:tr>
      <w:tr w:rsidR="008D1455" w:rsidRPr="003A6FF7" w14:paraId="3CE19D69" w14:textId="77777777" w:rsidTr="00DB4587">
        <w:trPr>
          <w:cantSplit/>
          <w:trHeight w:val="1573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74B4DA0B" w14:textId="77777777" w:rsidR="008D1455" w:rsidRPr="008117FF" w:rsidRDefault="008D1455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Spring</w:t>
            </w:r>
          </w:p>
        </w:tc>
        <w:tc>
          <w:tcPr>
            <w:tcW w:w="1729" w:type="dxa"/>
            <w:gridSpan w:val="2"/>
            <w:shd w:val="clear" w:color="auto" w:fill="DAE2F3"/>
            <w:vAlign w:val="center"/>
          </w:tcPr>
          <w:p w14:paraId="591DC743" w14:textId="06CC2FD5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</w:t>
            </w:r>
          </w:p>
        </w:tc>
        <w:tc>
          <w:tcPr>
            <w:tcW w:w="2145" w:type="dxa"/>
            <w:gridSpan w:val="4"/>
            <w:shd w:val="clear" w:color="auto" w:fill="DAE2F3"/>
            <w:vAlign w:val="center"/>
          </w:tcPr>
          <w:p w14:paraId="49C7587F" w14:textId="01B32285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Algebra </w:t>
            </w:r>
          </w:p>
        </w:tc>
        <w:tc>
          <w:tcPr>
            <w:tcW w:w="2255" w:type="dxa"/>
            <w:gridSpan w:val="2"/>
            <w:shd w:val="clear" w:color="auto" w:fill="DAE2F3"/>
            <w:vAlign w:val="center"/>
          </w:tcPr>
          <w:p w14:paraId="14C314FE" w14:textId="24F36635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Decimals </w:t>
            </w:r>
          </w:p>
        </w:tc>
        <w:tc>
          <w:tcPr>
            <w:tcW w:w="2393" w:type="dxa"/>
            <w:gridSpan w:val="5"/>
            <w:shd w:val="clear" w:color="auto" w:fill="DAE2F3"/>
            <w:vAlign w:val="center"/>
          </w:tcPr>
          <w:p w14:paraId="74DC8424" w14:textId="4009DD6E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>Fractions, decimals and percentages</w:t>
            </w:r>
          </w:p>
        </w:tc>
        <w:tc>
          <w:tcPr>
            <w:tcW w:w="2581" w:type="dxa"/>
            <w:gridSpan w:val="3"/>
            <w:shd w:val="clear" w:color="auto" w:fill="FFFFCC"/>
            <w:vAlign w:val="center"/>
          </w:tcPr>
          <w:p w14:paraId="35FFF50B" w14:textId="013587A5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>Measurement: Area, perimeter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and Volume </w:t>
            </w:r>
          </w:p>
        </w:tc>
        <w:tc>
          <w:tcPr>
            <w:tcW w:w="3261" w:type="dxa"/>
            <w:gridSpan w:val="2"/>
            <w:shd w:val="clear" w:color="auto" w:fill="FF7E79"/>
            <w:vAlign w:val="center"/>
          </w:tcPr>
          <w:p w14:paraId="1610AAFC" w14:textId="5233E892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Statistics </w:t>
            </w:r>
          </w:p>
        </w:tc>
      </w:tr>
      <w:tr w:rsidR="008D1455" w:rsidRPr="003A6FF7" w14:paraId="29ECDB83" w14:textId="77777777" w:rsidTr="00DB4587">
        <w:trPr>
          <w:cantSplit/>
          <w:trHeight w:val="2153"/>
        </w:trPr>
        <w:tc>
          <w:tcPr>
            <w:tcW w:w="799" w:type="dxa"/>
            <w:shd w:val="clear" w:color="auto" w:fill="008F00"/>
            <w:textDirection w:val="btLr"/>
            <w:vAlign w:val="center"/>
          </w:tcPr>
          <w:p w14:paraId="36608EE0" w14:textId="77777777" w:rsidR="008D1455" w:rsidRPr="008117FF" w:rsidRDefault="008D1455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7FF">
              <w:rPr>
                <w:rFonts w:asciiTheme="minorHAnsi" w:hAnsiTheme="minorHAnsi" w:cstheme="minorHAnsi"/>
                <w:sz w:val="20"/>
                <w:szCs w:val="20"/>
              </w:rPr>
              <w:t>Summer</w:t>
            </w:r>
          </w:p>
        </w:tc>
        <w:tc>
          <w:tcPr>
            <w:tcW w:w="2615" w:type="dxa"/>
            <w:gridSpan w:val="4"/>
            <w:shd w:val="clear" w:color="auto" w:fill="C7DFB6"/>
            <w:vAlign w:val="center"/>
          </w:tcPr>
          <w:p w14:paraId="49F27E3E" w14:textId="6C18D3D9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Geometry: Shape </w:t>
            </w:r>
          </w:p>
        </w:tc>
        <w:tc>
          <w:tcPr>
            <w:tcW w:w="1259" w:type="dxa"/>
            <w:gridSpan w:val="2"/>
            <w:shd w:val="clear" w:color="auto" w:fill="C7DFB6"/>
            <w:vAlign w:val="center"/>
          </w:tcPr>
          <w:p w14:paraId="43287D66" w14:textId="68ECE6F8" w:rsidR="008D1455" w:rsidRPr="009C77B0" w:rsidRDefault="008D1455" w:rsidP="00F248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Geometry: Position and direction </w:t>
            </w:r>
          </w:p>
        </w:tc>
        <w:tc>
          <w:tcPr>
            <w:tcW w:w="10490" w:type="dxa"/>
            <w:gridSpan w:val="12"/>
            <w:shd w:val="clear" w:color="auto" w:fill="D9D9D9" w:themeFill="background1" w:themeFillShade="D9"/>
            <w:vAlign w:val="center"/>
          </w:tcPr>
          <w:p w14:paraId="70C2C19C" w14:textId="24BA54C4" w:rsidR="008D1455" w:rsidRPr="009C77B0" w:rsidRDefault="008D1455" w:rsidP="00F2484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77B0">
              <w:rPr>
                <w:rFonts w:asciiTheme="minorHAnsi" w:hAnsiTheme="minorHAnsi" w:cstheme="minorHAnsi"/>
                <w:sz w:val="20"/>
                <w:szCs w:val="20"/>
              </w:rPr>
              <w:t xml:space="preserve">Themed projects, consolidation and problem solving </w:t>
            </w:r>
          </w:p>
        </w:tc>
      </w:tr>
    </w:tbl>
    <w:p w14:paraId="7AA186B4" w14:textId="21B9A952" w:rsidR="00F24846" w:rsidRDefault="00F24846"/>
    <w:p w14:paraId="6AA16110" w14:textId="4C159E72" w:rsidR="00F24846" w:rsidRDefault="00F24846"/>
    <w:p w14:paraId="746C4A03" w14:textId="796043AE" w:rsidR="00F24846" w:rsidRDefault="00F24846"/>
    <w:p w14:paraId="41C3B8CA" w14:textId="0C94EDB6" w:rsidR="00F24846" w:rsidRDefault="00F24846"/>
    <w:tbl>
      <w:tblPr>
        <w:tblpPr w:leftFromText="180" w:rightFromText="180" w:vertAnchor="text" w:horzAnchor="margin" w:tblpY="-27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907"/>
        <w:gridCol w:w="4332"/>
        <w:gridCol w:w="3402"/>
        <w:gridCol w:w="2410"/>
        <w:gridCol w:w="2410"/>
      </w:tblGrid>
      <w:tr w:rsidR="00F031A4" w14:paraId="1E61C83F" w14:textId="77777777" w:rsidTr="009C77B0">
        <w:trPr>
          <w:trHeight w:val="756"/>
        </w:trPr>
        <w:tc>
          <w:tcPr>
            <w:tcW w:w="707" w:type="dxa"/>
            <w:vMerge w:val="restart"/>
            <w:tcBorders>
              <w:top w:val="nil"/>
              <w:left w:val="nil"/>
            </w:tcBorders>
          </w:tcPr>
          <w:p w14:paraId="47521A1B" w14:textId="77777777" w:rsidR="00571E95" w:rsidRDefault="00571E95" w:rsidP="00571E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shd w:val="clear" w:color="auto" w:fill="008F00"/>
          </w:tcPr>
          <w:p w14:paraId="33C0576D" w14:textId="77777777" w:rsidR="00571E95" w:rsidRDefault="00571E95" w:rsidP="00571E95">
            <w:pPr>
              <w:pStyle w:val="TableParagraph"/>
              <w:spacing w:before="49" w:line="266" w:lineRule="exact"/>
              <w:ind w:left="489"/>
              <w:rPr>
                <w:b/>
              </w:rPr>
            </w:pPr>
            <w:r>
              <w:rPr>
                <w:b/>
                <w:color w:val="FFFFFF"/>
              </w:rPr>
              <w:t>Week 1 - 2</w:t>
            </w:r>
          </w:p>
          <w:p w14:paraId="74E6AD5D" w14:textId="77777777" w:rsidR="00571E95" w:rsidRDefault="00571E95" w:rsidP="00571E95">
            <w:pPr>
              <w:pStyle w:val="TableParagraph"/>
              <w:spacing w:line="266" w:lineRule="exact"/>
              <w:ind w:left="590"/>
              <w:rPr>
                <w:b/>
              </w:rPr>
            </w:pPr>
            <w:r>
              <w:rPr>
                <w:b/>
                <w:color w:val="FFFFFF"/>
              </w:rPr>
              <w:t>BLOCK 1</w:t>
            </w:r>
          </w:p>
        </w:tc>
        <w:tc>
          <w:tcPr>
            <w:tcW w:w="4332" w:type="dxa"/>
            <w:shd w:val="clear" w:color="auto" w:fill="008F00"/>
          </w:tcPr>
          <w:p w14:paraId="5095AE89" w14:textId="7CF9FDB1" w:rsidR="00571E95" w:rsidRDefault="00571E95" w:rsidP="00F031A4">
            <w:pPr>
              <w:pStyle w:val="TableParagraph"/>
              <w:spacing w:before="49" w:line="266" w:lineRule="exact"/>
              <w:ind w:right="1893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Week 3 - </w:t>
            </w:r>
            <w:r w:rsidR="00F031A4">
              <w:rPr>
                <w:b/>
                <w:color w:val="FFFFFF"/>
              </w:rPr>
              <w:t>7</w:t>
            </w:r>
          </w:p>
          <w:p w14:paraId="1955B163" w14:textId="77777777" w:rsidR="00571E95" w:rsidRDefault="00571E95" w:rsidP="009C77B0">
            <w:pPr>
              <w:pStyle w:val="TableParagraph"/>
              <w:spacing w:line="266" w:lineRule="exact"/>
              <w:ind w:right="1893"/>
              <w:rPr>
                <w:b/>
              </w:rPr>
            </w:pPr>
            <w:r>
              <w:rPr>
                <w:b/>
                <w:color w:val="FFFFFF"/>
              </w:rPr>
              <w:t>BLOCK 2</w:t>
            </w:r>
          </w:p>
        </w:tc>
        <w:tc>
          <w:tcPr>
            <w:tcW w:w="3402" w:type="dxa"/>
            <w:shd w:val="clear" w:color="auto" w:fill="008F00"/>
          </w:tcPr>
          <w:p w14:paraId="0782E0DC" w14:textId="2BD5EEEF" w:rsidR="00571E95" w:rsidRDefault="00571E95" w:rsidP="00F031A4">
            <w:pPr>
              <w:pStyle w:val="TableParagraph"/>
              <w:spacing w:before="49" w:line="266" w:lineRule="exact"/>
              <w:ind w:right="1681"/>
              <w:rPr>
                <w:b/>
              </w:rPr>
            </w:pPr>
            <w:r>
              <w:rPr>
                <w:b/>
                <w:color w:val="FFFFFF"/>
              </w:rPr>
              <w:t xml:space="preserve">Week </w:t>
            </w:r>
            <w:r w:rsidR="00F031A4">
              <w:rPr>
                <w:b/>
                <w:color w:val="FFFFFF"/>
              </w:rPr>
              <w:t>8-9</w:t>
            </w:r>
          </w:p>
          <w:p w14:paraId="42F90CBF" w14:textId="22AF8C14" w:rsidR="00571E95" w:rsidRDefault="00571E95" w:rsidP="00F031A4">
            <w:pPr>
              <w:pStyle w:val="TableParagraph"/>
              <w:spacing w:line="266" w:lineRule="exact"/>
              <w:ind w:right="1684"/>
              <w:rPr>
                <w:b/>
              </w:rPr>
            </w:pPr>
            <w:r>
              <w:rPr>
                <w:b/>
                <w:color w:val="FFFFFF"/>
              </w:rPr>
              <w:t xml:space="preserve">BLOCK </w:t>
            </w:r>
            <w:r w:rsidR="00F031A4">
              <w:rPr>
                <w:b/>
                <w:color w:val="FFFFFF"/>
              </w:rPr>
              <w:t>3</w:t>
            </w:r>
          </w:p>
        </w:tc>
        <w:tc>
          <w:tcPr>
            <w:tcW w:w="2410" w:type="dxa"/>
            <w:shd w:val="clear" w:color="auto" w:fill="008F00"/>
          </w:tcPr>
          <w:p w14:paraId="203D5D09" w14:textId="77777777" w:rsidR="00571E95" w:rsidRDefault="00571E95" w:rsidP="00571E95">
            <w:pPr>
              <w:pStyle w:val="TableParagraph"/>
              <w:spacing w:before="181"/>
              <w:ind w:left="422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Week </w:t>
            </w:r>
            <w:r w:rsidR="00F031A4">
              <w:rPr>
                <w:b/>
                <w:color w:val="FFFFFF"/>
              </w:rPr>
              <w:t>10-11</w:t>
            </w:r>
          </w:p>
          <w:p w14:paraId="676AD766" w14:textId="23B3526D" w:rsidR="00F031A4" w:rsidRDefault="00F031A4" w:rsidP="00571E95">
            <w:pPr>
              <w:pStyle w:val="TableParagraph"/>
              <w:spacing w:before="181"/>
              <w:ind w:left="422"/>
              <w:rPr>
                <w:b/>
              </w:rPr>
            </w:pPr>
            <w:r>
              <w:rPr>
                <w:b/>
                <w:color w:val="FFFFFF"/>
              </w:rPr>
              <w:t>BLOCK 4</w:t>
            </w:r>
          </w:p>
        </w:tc>
        <w:tc>
          <w:tcPr>
            <w:tcW w:w="2410" w:type="dxa"/>
            <w:shd w:val="clear" w:color="auto" w:fill="008F00"/>
          </w:tcPr>
          <w:p w14:paraId="3FF9D72A" w14:textId="77777777" w:rsidR="00571E95" w:rsidRDefault="00F031A4" w:rsidP="00571E95">
            <w:pPr>
              <w:pStyle w:val="TableParagraph"/>
              <w:spacing w:before="181"/>
              <w:ind w:left="137" w:right="119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Week 12</w:t>
            </w:r>
          </w:p>
          <w:p w14:paraId="08D63FFF" w14:textId="33B75202" w:rsidR="00F031A4" w:rsidRDefault="00F031A4" w:rsidP="00571E95">
            <w:pPr>
              <w:pStyle w:val="TableParagraph"/>
              <w:spacing w:before="181"/>
              <w:ind w:left="137" w:right="119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5</w:t>
            </w:r>
          </w:p>
        </w:tc>
      </w:tr>
      <w:tr w:rsidR="00F031A4" w14:paraId="70A08AA4" w14:textId="77777777" w:rsidTr="009C77B0">
        <w:trPr>
          <w:trHeight w:val="980"/>
        </w:trPr>
        <w:tc>
          <w:tcPr>
            <w:tcW w:w="707" w:type="dxa"/>
            <w:vMerge/>
            <w:tcBorders>
              <w:top w:val="nil"/>
              <w:left w:val="nil"/>
            </w:tcBorders>
          </w:tcPr>
          <w:p w14:paraId="284BCB9D" w14:textId="77777777" w:rsidR="00571E95" w:rsidRDefault="00571E95" w:rsidP="00571E95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shd w:val="clear" w:color="auto" w:fill="DAE2F3"/>
            <w:vAlign w:val="center"/>
          </w:tcPr>
          <w:p w14:paraId="7ECF1EBF" w14:textId="77777777" w:rsidR="00571E95" w:rsidRDefault="00571E95" w:rsidP="009C77B0">
            <w:pPr>
              <w:pStyle w:val="TableParagraph"/>
              <w:spacing w:before="172" w:line="235" w:lineRule="auto"/>
              <w:ind w:left="737" w:hanging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Number: Place Value</w:t>
            </w:r>
          </w:p>
        </w:tc>
        <w:tc>
          <w:tcPr>
            <w:tcW w:w="4332" w:type="dxa"/>
            <w:shd w:val="clear" w:color="auto" w:fill="DAE2F3"/>
            <w:vAlign w:val="center"/>
          </w:tcPr>
          <w:p w14:paraId="6ADB87FC" w14:textId="77777777" w:rsidR="00571E95" w:rsidRDefault="00571E95" w:rsidP="009C77B0">
            <w:pPr>
              <w:pStyle w:val="TableParagraph"/>
              <w:spacing w:before="172" w:line="235" w:lineRule="auto"/>
              <w:ind w:right="2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Number: Addition, Subtraction, Multiplication and Division</w:t>
            </w:r>
          </w:p>
        </w:tc>
        <w:tc>
          <w:tcPr>
            <w:tcW w:w="3402" w:type="dxa"/>
            <w:shd w:val="clear" w:color="auto" w:fill="DAE2F3"/>
            <w:vAlign w:val="center"/>
          </w:tcPr>
          <w:p w14:paraId="354A07E1" w14:textId="77777777" w:rsidR="00571E95" w:rsidRDefault="00571E95" w:rsidP="009C77B0">
            <w:pPr>
              <w:pStyle w:val="TableParagraph"/>
              <w:ind w:right="16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Number: Fractions A</w:t>
            </w:r>
          </w:p>
        </w:tc>
        <w:tc>
          <w:tcPr>
            <w:tcW w:w="2410" w:type="dxa"/>
            <w:shd w:val="clear" w:color="auto" w:fill="DAE2F3"/>
            <w:vAlign w:val="center"/>
          </w:tcPr>
          <w:p w14:paraId="741D1FCC" w14:textId="77777777" w:rsidR="00571E95" w:rsidRDefault="00571E95" w:rsidP="009C77B0">
            <w:pPr>
              <w:pStyle w:val="TableParagraph"/>
              <w:spacing w:before="52" w:line="235" w:lineRule="auto"/>
              <w:ind w:left="302" w:right="28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Number: Fractions B</w:t>
            </w:r>
          </w:p>
        </w:tc>
        <w:tc>
          <w:tcPr>
            <w:tcW w:w="2410" w:type="dxa"/>
            <w:shd w:val="clear" w:color="auto" w:fill="FFFFCC"/>
            <w:vAlign w:val="center"/>
          </w:tcPr>
          <w:p w14:paraId="329F914B" w14:textId="77777777" w:rsidR="00F031A4" w:rsidRDefault="00F031A4" w:rsidP="009C77B0">
            <w:pPr>
              <w:pStyle w:val="TableParagraph"/>
              <w:spacing w:before="169" w:line="24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Measurement:</w:t>
            </w:r>
          </w:p>
          <w:p w14:paraId="2350DFA5" w14:textId="2E95B939" w:rsidR="00571E95" w:rsidRDefault="00F031A4" w:rsidP="009C77B0">
            <w:pPr>
              <w:pStyle w:val="TableParagraph"/>
              <w:spacing w:before="1"/>
              <w:ind w:left="139" w:right="118"/>
              <w:jc w:val="center"/>
              <w:rPr>
                <w:b/>
                <w:sz w:val="14"/>
              </w:rPr>
            </w:pPr>
            <w:r>
              <w:rPr>
                <w:b/>
                <w:sz w:val="20"/>
              </w:rPr>
              <w:t>Converting Units</w:t>
            </w:r>
          </w:p>
        </w:tc>
      </w:tr>
      <w:tr w:rsidR="009C77B0" w14:paraId="1C0FAEB8" w14:textId="77777777" w:rsidTr="009C77B0">
        <w:trPr>
          <w:trHeight w:val="1902"/>
        </w:trPr>
        <w:tc>
          <w:tcPr>
            <w:tcW w:w="707" w:type="dxa"/>
            <w:shd w:val="clear" w:color="auto" w:fill="008F00"/>
            <w:textDirection w:val="btLr"/>
          </w:tcPr>
          <w:p w14:paraId="59F39D47" w14:textId="77777777" w:rsidR="00571E95" w:rsidRDefault="00571E95" w:rsidP="00571E95">
            <w:pPr>
              <w:pStyle w:val="TableParagraph"/>
              <w:spacing w:before="98" w:line="235" w:lineRule="auto"/>
              <w:ind w:left="1258" w:right="907" w:hanging="317"/>
              <w:rPr>
                <w:b/>
              </w:rPr>
            </w:pPr>
            <w:r>
              <w:rPr>
                <w:b/>
                <w:color w:val="FFFFFF"/>
              </w:rPr>
              <w:t>White Rose Maths Small Steps</w:t>
            </w:r>
          </w:p>
        </w:tc>
        <w:tc>
          <w:tcPr>
            <w:tcW w:w="1907" w:type="dxa"/>
          </w:tcPr>
          <w:p w14:paraId="71E5959D" w14:textId="77777777" w:rsidR="00571E95" w:rsidRPr="00571E95" w:rsidRDefault="00571E95" w:rsidP="00571E95">
            <w:pPr>
              <w:pStyle w:val="ListParagraph"/>
              <w:numPr>
                <w:ilvl w:val="0"/>
                <w:numId w:val="25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Numbers to 1,000,000 </w:t>
            </w:r>
          </w:p>
          <w:p w14:paraId="0FA9ACA9" w14:textId="77777777" w:rsidR="00571E95" w:rsidRPr="00571E95" w:rsidRDefault="00571E95" w:rsidP="00571E95">
            <w:pPr>
              <w:pStyle w:val="ListParagraph"/>
              <w:numPr>
                <w:ilvl w:val="0"/>
                <w:numId w:val="25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Numbers to 10,000,000 </w:t>
            </w:r>
          </w:p>
          <w:p w14:paraId="7B519659" w14:textId="77777777" w:rsidR="00571E95" w:rsidRPr="00571E95" w:rsidRDefault="00571E95" w:rsidP="00571E95">
            <w:pPr>
              <w:pStyle w:val="ListParagraph"/>
              <w:numPr>
                <w:ilvl w:val="0"/>
                <w:numId w:val="25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Read and write numbers to 10,000,000</w:t>
            </w:r>
          </w:p>
          <w:p w14:paraId="0401D510" w14:textId="77777777" w:rsidR="00571E95" w:rsidRPr="00571E95" w:rsidRDefault="00571E95" w:rsidP="00571E95">
            <w:pPr>
              <w:pStyle w:val="ListParagraph"/>
              <w:numPr>
                <w:ilvl w:val="0"/>
                <w:numId w:val="25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Powers of 10</w:t>
            </w:r>
          </w:p>
          <w:p w14:paraId="55577CAF" w14:textId="77777777" w:rsidR="00571E95" w:rsidRPr="00571E95" w:rsidRDefault="00571E95" w:rsidP="00571E95">
            <w:pPr>
              <w:pStyle w:val="ListParagraph"/>
              <w:numPr>
                <w:ilvl w:val="0"/>
                <w:numId w:val="25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Number line to 10,000,000</w:t>
            </w:r>
          </w:p>
          <w:p w14:paraId="1857366B" w14:textId="77777777" w:rsidR="00571E95" w:rsidRPr="00571E95" w:rsidRDefault="00571E95" w:rsidP="00571E95">
            <w:pPr>
              <w:pStyle w:val="ListParagraph"/>
              <w:numPr>
                <w:ilvl w:val="0"/>
                <w:numId w:val="25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Compare and order any integers </w:t>
            </w:r>
          </w:p>
          <w:p w14:paraId="64CF6F7A" w14:textId="77777777" w:rsidR="00571E95" w:rsidRPr="00571E95" w:rsidRDefault="00571E95" w:rsidP="00571E95">
            <w:pPr>
              <w:pStyle w:val="ListParagraph"/>
              <w:numPr>
                <w:ilvl w:val="0"/>
                <w:numId w:val="25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Round any integer </w:t>
            </w:r>
          </w:p>
          <w:p w14:paraId="04F4758A" w14:textId="77777777" w:rsidR="00571E95" w:rsidRPr="00571E95" w:rsidRDefault="00571E95" w:rsidP="00571E95">
            <w:pPr>
              <w:pStyle w:val="ListParagraph"/>
              <w:numPr>
                <w:ilvl w:val="0"/>
                <w:numId w:val="25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Negative numbers</w:t>
            </w:r>
          </w:p>
          <w:p w14:paraId="314DD6EC" w14:textId="77777777" w:rsidR="00571E95" w:rsidRPr="00571E95" w:rsidRDefault="00571E95" w:rsidP="00571E95">
            <w:pPr>
              <w:pStyle w:val="TableParagraph"/>
              <w:tabs>
                <w:tab w:val="left" w:pos="415"/>
                <w:tab w:val="left" w:pos="416"/>
              </w:tabs>
              <w:spacing w:line="180" w:lineRule="auto"/>
              <w:ind w:left="415"/>
              <w:rPr>
                <w:sz w:val="13"/>
                <w:szCs w:val="13"/>
              </w:rPr>
            </w:pPr>
          </w:p>
        </w:tc>
        <w:tc>
          <w:tcPr>
            <w:tcW w:w="4332" w:type="dxa"/>
          </w:tcPr>
          <w:p w14:paraId="123AE086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Add and subtract integers </w:t>
            </w:r>
          </w:p>
          <w:p w14:paraId="77C41E69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Common factors</w:t>
            </w:r>
          </w:p>
          <w:p w14:paraId="39CFA904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Common multiples </w:t>
            </w:r>
          </w:p>
          <w:p w14:paraId="6E93D67E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Rules of divisibility </w:t>
            </w:r>
          </w:p>
          <w:p w14:paraId="38988A06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Primes to 100 </w:t>
            </w:r>
          </w:p>
          <w:p w14:paraId="4EF3D189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Square and cube numbers </w:t>
            </w:r>
          </w:p>
          <w:p w14:paraId="7ABA47F0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Multiply up to a 4-digit number by a 2-digit number </w:t>
            </w:r>
          </w:p>
          <w:p w14:paraId="5766B3DA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Solve problems with multiplication</w:t>
            </w:r>
          </w:p>
          <w:p w14:paraId="1A0EA12B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Short division </w:t>
            </w:r>
          </w:p>
          <w:p w14:paraId="3E49A279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Division using factors </w:t>
            </w:r>
          </w:p>
          <w:p w14:paraId="29EACA1C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Introduction to long division</w:t>
            </w:r>
          </w:p>
          <w:p w14:paraId="2F5858F5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Long division with remainders</w:t>
            </w:r>
          </w:p>
          <w:p w14:paraId="6B597F1A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Solve problems with division </w:t>
            </w:r>
          </w:p>
          <w:p w14:paraId="636DE8F3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Solve multi-step problems </w:t>
            </w:r>
          </w:p>
          <w:p w14:paraId="0A8EB0AF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Order of operations</w:t>
            </w:r>
          </w:p>
          <w:p w14:paraId="1F1CED76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Mental calculations and estimation</w:t>
            </w:r>
          </w:p>
          <w:p w14:paraId="33CE9113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Reason from known facts</w:t>
            </w:r>
          </w:p>
          <w:p w14:paraId="16A04B24" w14:textId="77777777" w:rsidR="00571E95" w:rsidRPr="00571E95" w:rsidRDefault="00571E95" w:rsidP="00571E95">
            <w:pPr>
              <w:pStyle w:val="TableParagraph"/>
              <w:tabs>
                <w:tab w:val="left" w:pos="415"/>
                <w:tab w:val="left" w:pos="416"/>
              </w:tabs>
              <w:spacing w:line="180" w:lineRule="auto"/>
              <w:ind w:left="415"/>
              <w:rPr>
                <w:sz w:val="13"/>
                <w:szCs w:val="13"/>
              </w:rPr>
            </w:pPr>
          </w:p>
        </w:tc>
        <w:tc>
          <w:tcPr>
            <w:tcW w:w="3402" w:type="dxa"/>
          </w:tcPr>
          <w:p w14:paraId="1E6F5143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Equivalent fractions and simplifying</w:t>
            </w:r>
          </w:p>
          <w:p w14:paraId="2F8D3F1F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 Equivalent fractions on a number line </w:t>
            </w:r>
          </w:p>
          <w:p w14:paraId="58BB628D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Compare and order (denominator) </w:t>
            </w:r>
          </w:p>
          <w:p w14:paraId="27C09058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Compare and order (numerator) </w:t>
            </w:r>
          </w:p>
          <w:p w14:paraId="216E40A2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Add and subtract simple fractions </w:t>
            </w:r>
          </w:p>
          <w:p w14:paraId="1DB25754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Add and subtract any two fractions </w:t>
            </w:r>
          </w:p>
          <w:p w14:paraId="5DCCE823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Add mixed numbers </w:t>
            </w:r>
          </w:p>
          <w:p w14:paraId="18F27084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Subtract mixed number</w:t>
            </w:r>
          </w:p>
          <w:p w14:paraId="27D33DB7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Multi-step problems</w:t>
            </w:r>
          </w:p>
          <w:p w14:paraId="6DF34D13" w14:textId="77777777" w:rsidR="00571E95" w:rsidRPr="00571E95" w:rsidRDefault="00571E95" w:rsidP="00571E95">
            <w:pPr>
              <w:pStyle w:val="TableParagraph"/>
              <w:tabs>
                <w:tab w:val="left" w:pos="414"/>
                <w:tab w:val="left" w:pos="415"/>
              </w:tabs>
              <w:spacing w:line="180" w:lineRule="auto"/>
              <w:ind w:left="414"/>
              <w:rPr>
                <w:sz w:val="13"/>
                <w:szCs w:val="13"/>
              </w:rPr>
            </w:pPr>
          </w:p>
        </w:tc>
        <w:tc>
          <w:tcPr>
            <w:tcW w:w="2410" w:type="dxa"/>
          </w:tcPr>
          <w:p w14:paraId="29E0C991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Multiply fractions by integers</w:t>
            </w:r>
          </w:p>
          <w:p w14:paraId="2FA1764D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Multiply fractions by fractions</w:t>
            </w:r>
          </w:p>
          <w:p w14:paraId="60442B68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Divide a fraction by an integer </w:t>
            </w:r>
          </w:p>
          <w:p w14:paraId="324220E7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Divide any fraction by an integer </w:t>
            </w:r>
          </w:p>
          <w:p w14:paraId="2DF51BE1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Mixed questions with fractions </w:t>
            </w:r>
          </w:p>
          <w:p w14:paraId="2F3B5809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Fraction of an amount </w:t>
            </w:r>
          </w:p>
          <w:p w14:paraId="12AD2E2F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Fraction of an amount – find the whole </w:t>
            </w:r>
          </w:p>
          <w:p w14:paraId="18D17D8B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Metric measures </w:t>
            </w:r>
          </w:p>
          <w:p w14:paraId="37CA0760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Convert metric measures </w:t>
            </w:r>
          </w:p>
          <w:p w14:paraId="5C89CB76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Calculate with metric measures </w:t>
            </w:r>
          </w:p>
          <w:p w14:paraId="2D4F42B0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 xml:space="preserve">Miles and kilometres </w:t>
            </w:r>
          </w:p>
          <w:p w14:paraId="54BE2517" w14:textId="77777777" w:rsidR="00571E95" w:rsidRPr="00571E95" w:rsidRDefault="00571E95" w:rsidP="00571E95">
            <w:pPr>
              <w:pStyle w:val="ListParagraph"/>
              <w:numPr>
                <w:ilvl w:val="0"/>
                <w:numId w:val="24"/>
              </w:numPr>
              <w:spacing w:line="180" w:lineRule="auto"/>
              <w:rPr>
                <w:sz w:val="13"/>
                <w:szCs w:val="13"/>
              </w:rPr>
            </w:pPr>
            <w:r w:rsidRPr="00571E95">
              <w:rPr>
                <w:sz w:val="13"/>
                <w:szCs w:val="13"/>
              </w:rPr>
              <w:t>Imperial measures</w:t>
            </w:r>
          </w:p>
          <w:p w14:paraId="1DA1C451" w14:textId="77777777" w:rsidR="00571E95" w:rsidRPr="00571E95" w:rsidRDefault="00571E95" w:rsidP="00571E95">
            <w:pPr>
              <w:pStyle w:val="TableParagraph"/>
              <w:tabs>
                <w:tab w:val="left" w:pos="415"/>
                <w:tab w:val="left" w:pos="416"/>
              </w:tabs>
              <w:spacing w:line="180" w:lineRule="auto"/>
              <w:ind w:left="143"/>
              <w:rPr>
                <w:sz w:val="13"/>
                <w:szCs w:val="13"/>
              </w:rPr>
            </w:pPr>
          </w:p>
        </w:tc>
        <w:tc>
          <w:tcPr>
            <w:tcW w:w="2410" w:type="dxa"/>
          </w:tcPr>
          <w:p w14:paraId="720C4A00" w14:textId="77777777" w:rsidR="00F031A4" w:rsidRDefault="00F031A4" w:rsidP="00F031A4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  <w:tab w:val="left" w:pos="420"/>
              </w:tabs>
              <w:spacing w:before="49" w:line="218" w:lineRule="exact"/>
              <w:ind w:hanging="273"/>
              <w:rPr>
                <w:sz w:val="18"/>
              </w:rPr>
            </w:pPr>
            <w:r>
              <w:rPr>
                <w:sz w:val="18"/>
              </w:rPr>
              <w:t>Metric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measures.</w:t>
            </w:r>
          </w:p>
          <w:p w14:paraId="5C7FCA00" w14:textId="77777777" w:rsidR="00F031A4" w:rsidRDefault="00F031A4" w:rsidP="00F031A4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  <w:tab w:val="left" w:pos="420"/>
              </w:tabs>
              <w:spacing w:before="1" w:line="235" w:lineRule="auto"/>
              <w:ind w:right="779"/>
              <w:rPr>
                <w:sz w:val="18"/>
              </w:rPr>
            </w:pPr>
            <w:r>
              <w:rPr>
                <w:sz w:val="18"/>
              </w:rPr>
              <w:t xml:space="preserve">Convert </w:t>
            </w:r>
            <w:r>
              <w:rPr>
                <w:spacing w:val="-4"/>
                <w:sz w:val="18"/>
              </w:rPr>
              <w:t xml:space="preserve">metric </w:t>
            </w:r>
            <w:r>
              <w:rPr>
                <w:sz w:val="18"/>
              </w:rPr>
              <w:t>measures.</w:t>
            </w:r>
          </w:p>
          <w:p w14:paraId="2D754056" w14:textId="77777777" w:rsidR="00F031A4" w:rsidRDefault="00F031A4" w:rsidP="00F031A4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  <w:tab w:val="left" w:pos="420"/>
              </w:tabs>
              <w:spacing w:before="2" w:line="235" w:lineRule="auto"/>
              <w:ind w:right="323"/>
              <w:rPr>
                <w:sz w:val="18"/>
              </w:rPr>
            </w:pPr>
            <w:r>
              <w:rPr>
                <w:sz w:val="18"/>
              </w:rPr>
              <w:t>Calculate 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metric measures.</w:t>
            </w:r>
          </w:p>
          <w:p w14:paraId="7A9D0A5E" w14:textId="77777777" w:rsidR="00F031A4" w:rsidRDefault="00F031A4" w:rsidP="00F031A4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  <w:tab w:val="left" w:pos="420"/>
              </w:tabs>
              <w:spacing w:line="216" w:lineRule="exact"/>
              <w:ind w:hanging="273"/>
              <w:rPr>
                <w:sz w:val="18"/>
              </w:rPr>
            </w:pPr>
            <w:r>
              <w:rPr>
                <w:sz w:val="18"/>
              </w:rPr>
              <w:t>Miles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kilometres.</w:t>
            </w:r>
          </w:p>
          <w:p w14:paraId="47ACC0D7" w14:textId="3C85F88D" w:rsidR="00571E95" w:rsidRPr="00F031A4" w:rsidRDefault="00F031A4" w:rsidP="00F031A4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  <w:tab w:val="left" w:pos="420"/>
              </w:tabs>
              <w:spacing w:line="216" w:lineRule="exact"/>
              <w:ind w:hanging="273"/>
              <w:rPr>
                <w:sz w:val="18"/>
              </w:rPr>
            </w:pPr>
            <w:r w:rsidRPr="00F031A4">
              <w:rPr>
                <w:sz w:val="18"/>
              </w:rPr>
              <w:t>Imperial</w:t>
            </w:r>
            <w:r w:rsidRPr="00F031A4">
              <w:rPr>
                <w:spacing w:val="3"/>
                <w:sz w:val="18"/>
              </w:rPr>
              <w:t xml:space="preserve"> </w:t>
            </w:r>
            <w:r w:rsidRPr="00F031A4">
              <w:rPr>
                <w:sz w:val="18"/>
              </w:rPr>
              <w:t>measures.</w:t>
            </w:r>
          </w:p>
          <w:p w14:paraId="496ECE93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6"/>
              </w:rPr>
            </w:pPr>
          </w:p>
          <w:p w14:paraId="3AF7A868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6"/>
              </w:rPr>
            </w:pPr>
          </w:p>
          <w:p w14:paraId="4A0470CD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6"/>
              </w:rPr>
            </w:pPr>
          </w:p>
          <w:p w14:paraId="27684C34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6"/>
              </w:rPr>
            </w:pPr>
          </w:p>
          <w:p w14:paraId="674037A9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6"/>
              </w:rPr>
            </w:pPr>
          </w:p>
          <w:p w14:paraId="2A4E61EE" w14:textId="00495BE8" w:rsidR="00571E95" w:rsidRDefault="00571E95" w:rsidP="00571E95">
            <w:pPr>
              <w:pStyle w:val="TableParagraph"/>
              <w:spacing w:line="180" w:lineRule="auto"/>
              <w:ind w:left="139" w:right="117"/>
              <w:jc w:val="center"/>
              <w:rPr>
                <w:sz w:val="16"/>
              </w:rPr>
            </w:pPr>
          </w:p>
        </w:tc>
      </w:tr>
      <w:tr w:rsidR="00571E95" w14:paraId="3B7880FF" w14:textId="77777777" w:rsidTr="009C77B0">
        <w:trPr>
          <w:trHeight w:val="134"/>
        </w:trPr>
        <w:tc>
          <w:tcPr>
            <w:tcW w:w="707" w:type="dxa"/>
            <w:shd w:val="clear" w:color="auto" w:fill="008F00"/>
            <w:textDirection w:val="btLr"/>
          </w:tcPr>
          <w:p w14:paraId="20AE98B8" w14:textId="77777777" w:rsidR="00571E95" w:rsidRDefault="00571E95" w:rsidP="00571E95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5259672" w14:textId="77777777" w:rsidR="00571E95" w:rsidRDefault="00571E95" w:rsidP="00571E95">
            <w:pPr>
              <w:pStyle w:val="TableParagraph"/>
              <w:ind w:left="1205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1907" w:type="dxa"/>
            <w:shd w:val="clear" w:color="auto" w:fill="F1F1F1"/>
          </w:tcPr>
          <w:p w14:paraId="6E0977D1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53" w:line="180" w:lineRule="auto"/>
              <w:ind w:right="190"/>
              <w:rPr>
                <w:sz w:val="16"/>
              </w:rPr>
            </w:pPr>
            <w:r>
              <w:rPr>
                <w:sz w:val="16"/>
              </w:rPr>
              <w:t>Read, write, order and compare numbers up to 10,000,000 and determine 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value of each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digit.</w:t>
            </w:r>
          </w:p>
          <w:p w14:paraId="7C46760C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3" w:line="180" w:lineRule="auto"/>
              <w:ind w:right="377"/>
              <w:rPr>
                <w:sz w:val="16"/>
              </w:rPr>
            </w:pPr>
            <w:r>
              <w:rPr>
                <w:sz w:val="16"/>
              </w:rPr>
              <w:t xml:space="preserve">Round any </w:t>
            </w:r>
            <w:r>
              <w:rPr>
                <w:spacing w:val="-4"/>
                <w:sz w:val="16"/>
              </w:rPr>
              <w:t xml:space="preserve">whole </w:t>
            </w:r>
            <w:r>
              <w:rPr>
                <w:sz w:val="16"/>
              </w:rPr>
              <w:t>number 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362BA491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2" w:line="180" w:lineRule="auto"/>
              <w:ind w:right="288"/>
              <w:rPr>
                <w:sz w:val="16"/>
              </w:rPr>
            </w:pPr>
            <w:r>
              <w:rPr>
                <w:sz w:val="16"/>
              </w:rPr>
              <w:t xml:space="preserve">required degree </w:t>
            </w:r>
            <w:r>
              <w:rPr>
                <w:spacing w:val="-7"/>
                <w:sz w:val="16"/>
              </w:rPr>
              <w:t xml:space="preserve">of </w:t>
            </w:r>
            <w:r>
              <w:rPr>
                <w:sz w:val="16"/>
              </w:rPr>
              <w:t>accuracy.</w:t>
            </w:r>
          </w:p>
          <w:p w14:paraId="43553268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1" w:line="180" w:lineRule="auto"/>
              <w:ind w:right="669"/>
              <w:rPr>
                <w:sz w:val="16"/>
              </w:rPr>
            </w:pP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negative </w:t>
            </w:r>
            <w:r>
              <w:rPr>
                <w:sz w:val="16"/>
              </w:rPr>
              <w:t>numbers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14:paraId="367B908E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1" w:line="180" w:lineRule="auto"/>
              <w:ind w:right="337"/>
              <w:rPr>
                <w:sz w:val="16"/>
              </w:rPr>
            </w:pPr>
            <w:r>
              <w:rPr>
                <w:sz w:val="16"/>
              </w:rPr>
              <w:t>context, and calculate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intervals</w:t>
            </w:r>
          </w:p>
          <w:p w14:paraId="3D656A15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6"/>
              </w:rPr>
            </w:pPr>
            <w:r>
              <w:rPr>
                <w:sz w:val="16"/>
              </w:rPr>
              <w:t>across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zero.</w:t>
            </w:r>
          </w:p>
          <w:p w14:paraId="76A380F1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2" w:line="180" w:lineRule="auto"/>
              <w:ind w:right="327"/>
              <w:rPr>
                <w:sz w:val="16"/>
              </w:rPr>
            </w:pPr>
            <w:r>
              <w:rPr>
                <w:sz w:val="16"/>
              </w:rPr>
              <w:t xml:space="preserve">Solve number </w:t>
            </w:r>
            <w:r>
              <w:rPr>
                <w:spacing w:val="-5"/>
                <w:sz w:val="16"/>
              </w:rPr>
              <w:t xml:space="preserve">and </w:t>
            </w:r>
            <w:r>
              <w:rPr>
                <w:sz w:val="16"/>
              </w:rPr>
              <w:t>practical</w:t>
            </w:r>
          </w:p>
          <w:p w14:paraId="79968B2B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before="1" w:line="180" w:lineRule="auto"/>
              <w:ind w:right="430"/>
              <w:rPr>
                <w:sz w:val="16"/>
              </w:rPr>
            </w:pPr>
            <w:r>
              <w:rPr>
                <w:sz w:val="16"/>
              </w:rPr>
              <w:t>problems that involve all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1F65E6EF" w14:textId="77777777" w:rsidR="00571E95" w:rsidRDefault="00571E95" w:rsidP="00571E9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  <w:tab w:val="left" w:pos="416"/>
              </w:tabs>
              <w:spacing w:line="180" w:lineRule="auto"/>
              <w:rPr>
                <w:sz w:val="16"/>
              </w:rPr>
            </w:pPr>
            <w:r>
              <w:rPr>
                <w:sz w:val="16"/>
              </w:rPr>
              <w:t>above.</w:t>
            </w:r>
          </w:p>
        </w:tc>
        <w:tc>
          <w:tcPr>
            <w:tcW w:w="4332" w:type="dxa"/>
            <w:shd w:val="clear" w:color="auto" w:fill="F1F1F1"/>
          </w:tcPr>
          <w:p w14:paraId="23593179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before="53" w:line="180" w:lineRule="auto"/>
              <w:ind w:right="279"/>
              <w:rPr>
                <w:sz w:val="16"/>
              </w:rPr>
            </w:pPr>
            <w:r>
              <w:rPr>
                <w:sz w:val="16"/>
              </w:rPr>
              <w:t>Solve addition and subtraction multi step problems in contexts, deciding which operations and methods to use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why.</w:t>
            </w:r>
          </w:p>
          <w:p w14:paraId="2FCBAFD9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before="1" w:line="180" w:lineRule="auto"/>
              <w:ind w:right="399"/>
              <w:rPr>
                <w:sz w:val="16"/>
              </w:rPr>
            </w:pPr>
            <w:r>
              <w:rPr>
                <w:sz w:val="16"/>
              </w:rPr>
              <w:t>Multiply multi-digit number up to 4 digits by a 2-digit number using the formal written method of long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multiplication.</w:t>
            </w:r>
          </w:p>
          <w:p w14:paraId="3425D6D9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before="1" w:line="180" w:lineRule="auto"/>
              <w:ind w:right="369"/>
              <w:rPr>
                <w:sz w:val="16"/>
              </w:rPr>
            </w:pPr>
            <w:r>
              <w:rPr>
                <w:sz w:val="16"/>
              </w:rPr>
              <w:t>Divide numbers up to 4 digits by a 2-digit whole number using the formal written method of long division, and interpret remainders as whole number remainders, fractions, or by rounding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</w:p>
          <w:p w14:paraId="2AB01375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line="180" w:lineRule="auto"/>
              <w:ind w:hanging="273"/>
              <w:rPr>
                <w:sz w:val="16"/>
              </w:rPr>
            </w:pPr>
            <w:r>
              <w:rPr>
                <w:sz w:val="16"/>
              </w:rPr>
              <w:t>appropriate for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context.</w:t>
            </w:r>
          </w:p>
          <w:p w14:paraId="3FE73410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before="1" w:line="180" w:lineRule="auto"/>
              <w:ind w:right="188"/>
              <w:rPr>
                <w:sz w:val="16"/>
              </w:rPr>
            </w:pPr>
            <w:r>
              <w:rPr>
                <w:sz w:val="16"/>
              </w:rPr>
              <w:t>Divide numbers up to 4 digits by a 2-digit number using the formal written method of short division, interpreting remainders according to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context.</w:t>
            </w:r>
          </w:p>
          <w:p w14:paraId="23C52B5F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before="2" w:line="180" w:lineRule="auto"/>
              <w:ind w:right="396"/>
              <w:rPr>
                <w:sz w:val="16"/>
              </w:rPr>
            </w:pPr>
            <w:r>
              <w:rPr>
                <w:sz w:val="16"/>
              </w:rPr>
              <w:t>Perform mental calculations, including with mixed operations and large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numbers.</w:t>
            </w:r>
          </w:p>
          <w:p w14:paraId="5E1DA205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line="180" w:lineRule="auto"/>
              <w:ind w:hanging="273"/>
              <w:rPr>
                <w:sz w:val="16"/>
              </w:rPr>
            </w:pPr>
            <w:r>
              <w:rPr>
                <w:sz w:val="16"/>
              </w:rPr>
              <w:t>Identify common factors, common multiples and prime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numbers.</w:t>
            </w:r>
          </w:p>
          <w:p w14:paraId="31DD70BC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before="2" w:line="180" w:lineRule="auto"/>
              <w:ind w:right="536"/>
              <w:rPr>
                <w:sz w:val="16"/>
              </w:rPr>
            </w:pPr>
            <w:r>
              <w:rPr>
                <w:sz w:val="16"/>
              </w:rPr>
              <w:t>Use their knowledge of the order of operations to carry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out calculations involving the four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operations.</w:t>
            </w:r>
          </w:p>
          <w:p w14:paraId="173AAAC0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before="1" w:line="180" w:lineRule="auto"/>
              <w:ind w:right="401"/>
              <w:rPr>
                <w:sz w:val="16"/>
              </w:rPr>
            </w:pPr>
            <w:r>
              <w:rPr>
                <w:sz w:val="16"/>
              </w:rPr>
              <w:t>Solve problems involving addition, subtraction, multiplication and division.</w:t>
            </w:r>
          </w:p>
          <w:p w14:paraId="40B5420B" w14:textId="77777777" w:rsidR="00571E95" w:rsidRDefault="00571E95" w:rsidP="00571E9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  <w:tab w:val="left" w:pos="416"/>
              </w:tabs>
              <w:spacing w:line="180" w:lineRule="auto"/>
              <w:ind w:hanging="273"/>
              <w:rPr>
                <w:sz w:val="16"/>
              </w:rPr>
            </w:pPr>
            <w:r>
              <w:rPr>
                <w:sz w:val="16"/>
              </w:rPr>
              <w:t>Use estimation to check answers to calculations and determine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14:paraId="04B385FA" w14:textId="77777777" w:rsidR="00571E95" w:rsidRDefault="00571E95" w:rsidP="00571E95">
            <w:pPr>
              <w:pStyle w:val="TableParagraph"/>
              <w:spacing w:line="180" w:lineRule="auto"/>
              <w:ind w:left="415"/>
              <w:rPr>
                <w:sz w:val="16"/>
              </w:rPr>
            </w:pPr>
            <w:r>
              <w:rPr>
                <w:sz w:val="16"/>
              </w:rPr>
              <w:t>the context of a problem, an appropriate degree of accuracy.</w:t>
            </w:r>
          </w:p>
        </w:tc>
        <w:tc>
          <w:tcPr>
            <w:tcW w:w="5812" w:type="dxa"/>
            <w:gridSpan w:val="2"/>
            <w:shd w:val="clear" w:color="auto" w:fill="F1F1F1"/>
          </w:tcPr>
          <w:p w14:paraId="76278376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before="53" w:line="180" w:lineRule="auto"/>
              <w:ind w:right="152"/>
              <w:rPr>
                <w:sz w:val="16"/>
              </w:rPr>
            </w:pPr>
            <w:r>
              <w:rPr>
                <w:sz w:val="16"/>
              </w:rPr>
              <w:t>Use common factors to simplify fractions; use common multiples to express fractions in the 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denomination.</w:t>
            </w:r>
          </w:p>
          <w:p w14:paraId="64EB362F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line="180" w:lineRule="auto"/>
              <w:rPr>
                <w:sz w:val="16"/>
              </w:rPr>
            </w:pPr>
            <w:r>
              <w:rPr>
                <w:sz w:val="16"/>
              </w:rPr>
              <w:t>Compare and order fractions, including fractions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&gt;1.</w:t>
            </w:r>
          </w:p>
          <w:p w14:paraId="2E8A8DB4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before="1" w:line="180" w:lineRule="auto"/>
              <w:ind w:right="220"/>
              <w:rPr>
                <w:sz w:val="16"/>
              </w:rPr>
            </w:pPr>
            <w:r>
              <w:rPr>
                <w:sz w:val="16"/>
              </w:rPr>
              <w:t>Add and subtract fractions with different denominators and mixed numbers, using the concept of equivalent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fractions.</w:t>
            </w:r>
          </w:p>
          <w:p w14:paraId="146B0A0F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before="1" w:line="180" w:lineRule="auto"/>
              <w:ind w:right="293"/>
              <w:rPr>
                <w:sz w:val="16"/>
              </w:rPr>
            </w:pPr>
            <w:r>
              <w:rPr>
                <w:sz w:val="16"/>
              </w:rPr>
              <w:t>Multiply simple pairs of proper fractions, writing the answer in its simplest form (e.g. 1/4 × 1/2 =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1/8).</w:t>
            </w:r>
          </w:p>
          <w:p w14:paraId="696DA8DB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line="180" w:lineRule="auto"/>
              <w:rPr>
                <w:sz w:val="16"/>
              </w:rPr>
            </w:pPr>
            <w:r>
              <w:rPr>
                <w:sz w:val="16"/>
              </w:rPr>
              <w:t>Divide proper fractions by whole numbers (e.g. 1/3 ÷ 2 = 1/</w:t>
            </w:r>
            <w:proofErr w:type="gramStart"/>
            <w:r>
              <w:rPr>
                <w:sz w:val="16"/>
              </w:rPr>
              <w:t>6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  <w:r>
              <w:rPr>
                <w:sz w:val="16"/>
              </w:rPr>
              <w:t>.</w:t>
            </w:r>
          </w:p>
          <w:p w14:paraId="2EF3B75F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4"/>
                <w:tab w:val="left" w:pos="415"/>
              </w:tabs>
              <w:spacing w:before="2" w:line="180" w:lineRule="auto"/>
              <w:ind w:right="534"/>
              <w:rPr>
                <w:sz w:val="16"/>
              </w:rPr>
            </w:pPr>
            <w:r>
              <w:rPr>
                <w:sz w:val="16"/>
              </w:rPr>
              <w:t>Associate a fraction with division to calculate decimal fraction equivalents (e.g. 0.375) for a simple fraction (e.g.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3/8).</w:t>
            </w:r>
          </w:p>
          <w:p w14:paraId="56CE7ADF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1" w:line="180" w:lineRule="auto"/>
              <w:ind w:right="170"/>
              <w:jc w:val="both"/>
              <w:rPr>
                <w:sz w:val="16"/>
              </w:rPr>
            </w:pPr>
            <w:r>
              <w:rPr>
                <w:sz w:val="16"/>
              </w:rPr>
              <w:t>Identify the value of each digit to three decimal places and multiply and divide numbers by 10, 100 and 1000 where the answers are up to three decimal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places.</w:t>
            </w:r>
          </w:p>
          <w:p w14:paraId="4A4CA22A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" w:line="180" w:lineRule="auto"/>
              <w:ind w:right="174"/>
              <w:jc w:val="both"/>
              <w:rPr>
                <w:sz w:val="16"/>
              </w:rPr>
            </w:pPr>
            <w:r>
              <w:rPr>
                <w:sz w:val="16"/>
              </w:rPr>
              <w:t xml:space="preserve">Multiply </w:t>
            </w:r>
            <w:proofErr w:type="gramStart"/>
            <w:r>
              <w:rPr>
                <w:sz w:val="16"/>
              </w:rPr>
              <w:t>one digit</w:t>
            </w:r>
            <w:proofErr w:type="gramEnd"/>
            <w:r>
              <w:rPr>
                <w:sz w:val="16"/>
              </w:rPr>
              <w:t xml:space="preserve"> numbers with up to two decimal places by whole numbers.</w:t>
            </w:r>
          </w:p>
          <w:p w14:paraId="78F60756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1" w:line="180" w:lineRule="auto"/>
              <w:ind w:right="250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>U</w:t>
            </w:r>
            <w:r>
              <w:rPr>
                <w:sz w:val="16"/>
              </w:rPr>
              <w:t>se written division methods in cases where the answer has up to two decimal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places.</w:t>
            </w:r>
          </w:p>
          <w:p w14:paraId="11846588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1" w:line="180" w:lineRule="auto"/>
              <w:ind w:right="288"/>
              <w:jc w:val="both"/>
              <w:rPr>
                <w:sz w:val="16"/>
              </w:rPr>
            </w:pPr>
            <w:r>
              <w:rPr>
                <w:sz w:val="16"/>
              </w:rPr>
              <w:t>Solve problems which require answers to be rounded to specified degrees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accuracy.</w:t>
            </w:r>
          </w:p>
          <w:p w14:paraId="1F37CC7A" w14:textId="77777777" w:rsidR="00571E95" w:rsidRDefault="00571E95" w:rsidP="00571E9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180" w:lineRule="auto"/>
              <w:jc w:val="both"/>
              <w:rPr>
                <w:sz w:val="16"/>
              </w:rPr>
            </w:pPr>
            <w:r>
              <w:rPr>
                <w:sz w:val="16"/>
              </w:rPr>
              <w:t>Recall and use equivalences between simple fractions,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decimals</w:t>
            </w:r>
          </w:p>
          <w:p w14:paraId="3AAC3565" w14:textId="77777777" w:rsidR="00571E95" w:rsidRDefault="00571E95" w:rsidP="00571E95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  <w:tab w:val="left" w:pos="416"/>
              </w:tabs>
              <w:spacing w:before="3" w:line="180" w:lineRule="auto"/>
              <w:ind w:right="166"/>
              <w:rPr>
                <w:sz w:val="16"/>
              </w:rPr>
            </w:pPr>
            <w:r>
              <w:rPr>
                <w:sz w:val="16"/>
              </w:rPr>
              <w:t>and percentages, including in different contexts.</w:t>
            </w:r>
          </w:p>
        </w:tc>
        <w:tc>
          <w:tcPr>
            <w:tcW w:w="2410" w:type="dxa"/>
            <w:shd w:val="clear" w:color="auto" w:fill="F1F1F1"/>
          </w:tcPr>
          <w:p w14:paraId="662F13F7" w14:textId="77777777" w:rsidR="00F031A4" w:rsidRDefault="00F031A4" w:rsidP="00F031A4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  <w:tab w:val="left" w:pos="420"/>
              </w:tabs>
              <w:spacing w:before="53" w:line="235" w:lineRule="auto"/>
              <w:ind w:right="150"/>
              <w:rPr>
                <w:sz w:val="18"/>
              </w:rPr>
            </w:pPr>
            <w:r>
              <w:rPr>
                <w:sz w:val="18"/>
              </w:rPr>
              <w:t xml:space="preserve">Solve problems involving the calculation and conversion of units of measure, using </w:t>
            </w:r>
            <w:r>
              <w:rPr>
                <w:spacing w:val="-3"/>
                <w:sz w:val="18"/>
              </w:rPr>
              <w:t xml:space="preserve">decimal </w:t>
            </w:r>
            <w:r>
              <w:rPr>
                <w:sz w:val="18"/>
              </w:rPr>
              <w:t>notation up to three decimal places where appropriate.</w:t>
            </w:r>
          </w:p>
          <w:p w14:paraId="31A7D913" w14:textId="77777777" w:rsidR="00F031A4" w:rsidRDefault="00F031A4" w:rsidP="00F031A4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0"/>
              </w:tabs>
              <w:spacing w:before="6" w:line="235" w:lineRule="auto"/>
              <w:ind w:right="124"/>
              <w:rPr>
                <w:sz w:val="18"/>
              </w:rPr>
            </w:pPr>
            <w:r>
              <w:rPr>
                <w:sz w:val="18"/>
              </w:rPr>
              <w:t xml:space="preserve">Use, read, write and convert between standard units, converting measurements of length, mass, volume and time from a </w:t>
            </w:r>
            <w:r>
              <w:rPr>
                <w:spacing w:val="-3"/>
                <w:sz w:val="18"/>
              </w:rPr>
              <w:t xml:space="preserve">smaller </w:t>
            </w:r>
            <w:r>
              <w:rPr>
                <w:sz w:val="18"/>
              </w:rPr>
              <w:t>unit of measure to a larger unit, and vice versa, using decimal notation to up to 3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d.p.</w:t>
            </w:r>
            <w:proofErr w:type="spellEnd"/>
          </w:p>
          <w:p w14:paraId="07E2D7C2" w14:textId="6336354E" w:rsidR="00571E95" w:rsidRPr="00F031A4" w:rsidRDefault="00F031A4" w:rsidP="00F031A4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0"/>
              </w:tabs>
              <w:spacing w:before="6" w:line="235" w:lineRule="auto"/>
              <w:ind w:right="124"/>
              <w:rPr>
                <w:sz w:val="18"/>
              </w:rPr>
            </w:pPr>
            <w:r w:rsidRPr="00F031A4">
              <w:rPr>
                <w:sz w:val="18"/>
              </w:rPr>
              <w:t xml:space="preserve">Convert between </w:t>
            </w:r>
            <w:r w:rsidRPr="00F031A4">
              <w:rPr>
                <w:spacing w:val="-4"/>
                <w:sz w:val="18"/>
              </w:rPr>
              <w:t xml:space="preserve">miles </w:t>
            </w:r>
            <w:r w:rsidRPr="00F031A4">
              <w:rPr>
                <w:sz w:val="18"/>
              </w:rPr>
              <w:t>and</w:t>
            </w:r>
            <w:r w:rsidRPr="00F031A4">
              <w:rPr>
                <w:spacing w:val="-2"/>
                <w:sz w:val="18"/>
              </w:rPr>
              <w:t xml:space="preserve"> </w:t>
            </w:r>
            <w:r w:rsidRPr="00F031A4">
              <w:rPr>
                <w:sz w:val="18"/>
              </w:rPr>
              <w:t>kilometres.</w:t>
            </w:r>
          </w:p>
          <w:p w14:paraId="247BE347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6"/>
              </w:rPr>
            </w:pPr>
          </w:p>
          <w:p w14:paraId="3FCADE4E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6"/>
              </w:rPr>
            </w:pPr>
          </w:p>
          <w:p w14:paraId="64BF2310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6"/>
              </w:rPr>
            </w:pPr>
          </w:p>
          <w:p w14:paraId="13B0F6A8" w14:textId="77777777" w:rsidR="00571E95" w:rsidRDefault="00571E95" w:rsidP="00571E95">
            <w:pPr>
              <w:pStyle w:val="TableParagraph"/>
              <w:spacing w:line="180" w:lineRule="auto"/>
              <w:rPr>
                <w:rFonts w:ascii="Times New Roman"/>
                <w:sz w:val="17"/>
              </w:rPr>
            </w:pPr>
          </w:p>
          <w:p w14:paraId="06F33658" w14:textId="19578E67" w:rsidR="00571E95" w:rsidRDefault="00571E95" w:rsidP="00571E95">
            <w:pPr>
              <w:pStyle w:val="TableParagraph"/>
              <w:spacing w:line="180" w:lineRule="auto"/>
              <w:ind w:left="139" w:right="117"/>
              <w:jc w:val="center"/>
              <w:rPr>
                <w:sz w:val="16"/>
              </w:rPr>
            </w:pPr>
          </w:p>
        </w:tc>
      </w:tr>
    </w:tbl>
    <w:p w14:paraId="487007CE" w14:textId="77777777" w:rsidR="00F24846" w:rsidRDefault="00F24846"/>
    <w:p w14:paraId="6FA95121" w14:textId="77777777" w:rsidR="00A46134" w:rsidRDefault="00A46134">
      <w:pPr>
        <w:jc w:val="center"/>
        <w:rPr>
          <w:sz w:val="16"/>
        </w:rPr>
        <w:sectPr w:rsidR="00A46134">
          <w:headerReference w:type="default" r:id="rId10"/>
          <w:footerReference w:type="default" r:id="rId11"/>
          <w:type w:val="continuous"/>
          <w:pgSz w:w="15600" w:h="10800" w:orient="landscape"/>
          <w:pgMar w:top="780" w:right="40" w:bottom="0" w:left="60" w:header="48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2778"/>
        <w:gridCol w:w="2144"/>
        <w:gridCol w:w="2276"/>
        <w:gridCol w:w="2487"/>
        <w:gridCol w:w="2367"/>
        <w:gridCol w:w="2374"/>
      </w:tblGrid>
      <w:tr w:rsidR="00F031A4" w14:paraId="62640E8D" w14:textId="77777777" w:rsidTr="009C77B0">
        <w:trPr>
          <w:trHeight w:val="643"/>
        </w:trPr>
        <w:tc>
          <w:tcPr>
            <w:tcW w:w="731" w:type="dxa"/>
            <w:vMerge w:val="restart"/>
            <w:tcBorders>
              <w:top w:val="nil"/>
              <w:left w:val="nil"/>
            </w:tcBorders>
          </w:tcPr>
          <w:p w14:paraId="4D9A444A" w14:textId="77777777" w:rsidR="00F031A4" w:rsidRDefault="00F031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  <w:shd w:val="clear" w:color="auto" w:fill="008F00"/>
          </w:tcPr>
          <w:p w14:paraId="323ABAE7" w14:textId="77777777" w:rsidR="00F031A4" w:rsidRDefault="00F031A4">
            <w:pPr>
              <w:pStyle w:val="TableParagraph"/>
              <w:spacing w:before="49" w:line="266" w:lineRule="exact"/>
              <w:ind w:left="787" w:right="767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1 - 2</w:t>
            </w:r>
          </w:p>
          <w:p w14:paraId="1220F89A" w14:textId="77777777" w:rsidR="00F031A4" w:rsidRDefault="00F031A4">
            <w:pPr>
              <w:pStyle w:val="TableParagraph"/>
              <w:spacing w:line="266" w:lineRule="exact"/>
              <w:ind w:left="786" w:right="767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1</w:t>
            </w:r>
          </w:p>
        </w:tc>
        <w:tc>
          <w:tcPr>
            <w:tcW w:w="2144" w:type="dxa"/>
            <w:shd w:val="clear" w:color="auto" w:fill="008F00"/>
          </w:tcPr>
          <w:p w14:paraId="15EDE6C4" w14:textId="77777777" w:rsidR="00F031A4" w:rsidRDefault="00F031A4">
            <w:pPr>
              <w:pStyle w:val="TableParagraph"/>
              <w:spacing w:before="49" w:line="266" w:lineRule="exact"/>
              <w:ind w:left="512"/>
              <w:rPr>
                <w:b/>
              </w:rPr>
            </w:pPr>
            <w:r>
              <w:rPr>
                <w:b/>
                <w:color w:val="FFFFFF"/>
              </w:rPr>
              <w:t>Week 3 - 4</w:t>
            </w:r>
          </w:p>
          <w:p w14:paraId="62BAB73B" w14:textId="77777777" w:rsidR="00F031A4" w:rsidRDefault="00F031A4">
            <w:pPr>
              <w:pStyle w:val="TableParagraph"/>
              <w:spacing w:line="266" w:lineRule="exact"/>
              <w:ind w:left="613"/>
              <w:rPr>
                <w:b/>
              </w:rPr>
            </w:pPr>
            <w:r>
              <w:rPr>
                <w:b/>
                <w:color w:val="FFFFFF"/>
              </w:rPr>
              <w:t>BLOCK 2</w:t>
            </w:r>
          </w:p>
        </w:tc>
        <w:tc>
          <w:tcPr>
            <w:tcW w:w="2276" w:type="dxa"/>
            <w:shd w:val="clear" w:color="auto" w:fill="008F00"/>
          </w:tcPr>
          <w:p w14:paraId="30143DF5" w14:textId="77777777" w:rsidR="00F031A4" w:rsidRDefault="00F031A4">
            <w:pPr>
              <w:pStyle w:val="TableParagraph"/>
              <w:spacing w:before="49" w:line="266" w:lineRule="exact"/>
              <w:ind w:left="576"/>
              <w:rPr>
                <w:b/>
              </w:rPr>
            </w:pPr>
            <w:r>
              <w:rPr>
                <w:b/>
                <w:color w:val="FFFFFF"/>
              </w:rPr>
              <w:t>Week 5 - 6</w:t>
            </w:r>
          </w:p>
          <w:p w14:paraId="1399AC95" w14:textId="77777777" w:rsidR="00F031A4" w:rsidRDefault="00F031A4">
            <w:pPr>
              <w:pStyle w:val="TableParagraph"/>
              <w:spacing w:line="266" w:lineRule="exact"/>
              <w:ind w:left="677"/>
              <w:rPr>
                <w:b/>
              </w:rPr>
            </w:pPr>
            <w:r>
              <w:rPr>
                <w:b/>
                <w:color w:val="FFFFFF"/>
              </w:rPr>
              <w:t>BLOCK 3</w:t>
            </w:r>
          </w:p>
        </w:tc>
        <w:tc>
          <w:tcPr>
            <w:tcW w:w="2487" w:type="dxa"/>
            <w:shd w:val="clear" w:color="auto" w:fill="008F00"/>
          </w:tcPr>
          <w:p w14:paraId="097E9C09" w14:textId="2B5EC11A" w:rsidR="00F031A4" w:rsidRDefault="00F031A4" w:rsidP="009C77B0">
            <w:pPr>
              <w:pStyle w:val="TableParagraph"/>
              <w:spacing w:before="49" w:line="266" w:lineRule="exact"/>
              <w:ind w:right="730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7-8</w:t>
            </w:r>
          </w:p>
          <w:p w14:paraId="5934B8D2" w14:textId="77777777" w:rsidR="00F031A4" w:rsidRDefault="00F031A4">
            <w:pPr>
              <w:pStyle w:val="TableParagraph"/>
              <w:spacing w:line="266" w:lineRule="exact"/>
              <w:ind w:left="757" w:right="730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4</w:t>
            </w:r>
          </w:p>
        </w:tc>
        <w:tc>
          <w:tcPr>
            <w:tcW w:w="2367" w:type="dxa"/>
            <w:shd w:val="clear" w:color="auto" w:fill="008F00"/>
          </w:tcPr>
          <w:p w14:paraId="56A328EE" w14:textId="745D7AF1" w:rsidR="00F031A4" w:rsidRDefault="00F031A4">
            <w:pPr>
              <w:pStyle w:val="TableParagraph"/>
              <w:spacing w:before="49" w:line="266" w:lineRule="exact"/>
              <w:ind w:left="623"/>
              <w:rPr>
                <w:b/>
              </w:rPr>
            </w:pPr>
            <w:r>
              <w:rPr>
                <w:b/>
                <w:color w:val="FFFFFF"/>
              </w:rPr>
              <w:t>Week 9-10</w:t>
            </w:r>
          </w:p>
          <w:p w14:paraId="4C6607BB" w14:textId="77777777" w:rsidR="00F031A4" w:rsidRDefault="00F031A4">
            <w:pPr>
              <w:pStyle w:val="TableParagraph"/>
              <w:spacing w:line="266" w:lineRule="exact"/>
              <w:ind w:left="724"/>
              <w:rPr>
                <w:b/>
              </w:rPr>
            </w:pPr>
            <w:r>
              <w:rPr>
                <w:b/>
                <w:color w:val="FFFFFF"/>
              </w:rPr>
              <w:t>BLOCK 5</w:t>
            </w:r>
          </w:p>
        </w:tc>
        <w:tc>
          <w:tcPr>
            <w:tcW w:w="2374" w:type="dxa"/>
            <w:shd w:val="clear" w:color="auto" w:fill="008F00"/>
          </w:tcPr>
          <w:p w14:paraId="01435F8A" w14:textId="13E8A145" w:rsidR="00F031A4" w:rsidRDefault="00F031A4">
            <w:pPr>
              <w:pStyle w:val="TableParagraph"/>
              <w:spacing w:before="49" w:line="266" w:lineRule="exact"/>
              <w:ind w:left="496" w:right="461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11-12</w:t>
            </w:r>
          </w:p>
          <w:p w14:paraId="10B4D301" w14:textId="77777777" w:rsidR="00F031A4" w:rsidRDefault="00F031A4">
            <w:pPr>
              <w:pStyle w:val="TableParagraph"/>
              <w:spacing w:line="266" w:lineRule="exact"/>
              <w:ind w:left="495" w:right="461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6</w:t>
            </w:r>
          </w:p>
        </w:tc>
      </w:tr>
      <w:tr w:rsidR="00F031A4" w14:paraId="19BD7FB8" w14:textId="77777777" w:rsidTr="009C77B0">
        <w:trPr>
          <w:trHeight w:val="831"/>
        </w:trPr>
        <w:tc>
          <w:tcPr>
            <w:tcW w:w="731" w:type="dxa"/>
            <w:vMerge/>
            <w:tcBorders>
              <w:top w:val="nil"/>
              <w:left w:val="nil"/>
            </w:tcBorders>
          </w:tcPr>
          <w:p w14:paraId="338F2F25" w14:textId="77777777" w:rsidR="00F031A4" w:rsidRDefault="00F031A4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shd w:val="clear" w:color="auto" w:fill="DAE2F3"/>
          </w:tcPr>
          <w:p w14:paraId="1710809A" w14:textId="77777777" w:rsidR="00F031A4" w:rsidRDefault="00F031A4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6F224578" w14:textId="18055A7D" w:rsidR="00F031A4" w:rsidRDefault="00F031A4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Number: Ratio</w:t>
            </w:r>
          </w:p>
        </w:tc>
        <w:tc>
          <w:tcPr>
            <w:tcW w:w="2144" w:type="dxa"/>
            <w:shd w:val="clear" w:color="auto" w:fill="DAE2F3"/>
          </w:tcPr>
          <w:p w14:paraId="10D00F46" w14:textId="77777777" w:rsidR="00F031A4" w:rsidRDefault="00F031A4">
            <w:pPr>
              <w:pStyle w:val="TableParagraph"/>
              <w:spacing w:before="169" w:line="242" w:lineRule="exact"/>
              <w:ind w:left="469" w:right="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Number:</w:t>
            </w:r>
          </w:p>
          <w:p w14:paraId="18E69B84" w14:textId="4E94E6E1" w:rsidR="00F031A4" w:rsidRDefault="00F031A4">
            <w:pPr>
              <w:pStyle w:val="TableParagraph"/>
              <w:spacing w:line="242" w:lineRule="exact"/>
              <w:ind w:left="470" w:right="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Algebra</w:t>
            </w:r>
          </w:p>
        </w:tc>
        <w:tc>
          <w:tcPr>
            <w:tcW w:w="2276" w:type="dxa"/>
            <w:shd w:val="clear" w:color="auto" w:fill="DAE2F3"/>
          </w:tcPr>
          <w:p w14:paraId="61E8DB70" w14:textId="77777777" w:rsidR="00F031A4" w:rsidRDefault="00F031A4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3D373247" w14:textId="374B3769" w:rsidR="00F031A4" w:rsidRDefault="00F031A4">
            <w:pPr>
              <w:pStyle w:val="TableParagraph"/>
              <w:spacing w:before="1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Number: Decimals </w:t>
            </w:r>
          </w:p>
        </w:tc>
        <w:tc>
          <w:tcPr>
            <w:tcW w:w="2487" w:type="dxa"/>
            <w:shd w:val="clear" w:color="auto" w:fill="DAE2F3"/>
          </w:tcPr>
          <w:p w14:paraId="0B343DC8" w14:textId="2891AB2A" w:rsidR="00F031A4" w:rsidRDefault="00F031A4" w:rsidP="00F031A4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Number: Fractions, decimals and percentages </w:t>
            </w:r>
          </w:p>
        </w:tc>
        <w:tc>
          <w:tcPr>
            <w:tcW w:w="2367" w:type="dxa"/>
            <w:shd w:val="clear" w:color="auto" w:fill="FFFFCC"/>
          </w:tcPr>
          <w:p w14:paraId="6E32CD43" w14:textId="77777777" w:rsidR="00F031A4" w:rsidRDefault="00F031A4">
            <w:pPr>
              <w:pStyle w:val="TableParagraph"/>
              <w:spacing w:before="52" w:line="235" w:lineRule="auto"/>
              <w:ind w:left="268" w:right="23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Measurement: Perimeter, Area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 Volume</w:t>
            </w:r>
          </w:p>
        </w:tc>
        <w:tc>
          <w:tcPr>
            <w:tcW w:w="2374" w:type="dxa"/>
            <w:shd w:val="clear" w:color="auto" w:fill="FF7E79"/>
          </w:tcPr>
          <w:p w14:paraId="2DF9789B" w14:textId="77777777" w:rsidR="00F031A4" w:rsidRDefault="00F031A4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56949020" w14:textId="7B671AB2" w:rsidR="00F031A4" w:rsidRDefault="00F031A4">
            <w:pPr>
              <w:pStyle w:val="TableParagraph"/>
              <w:spacing w:before="1"/>
              <w:ind w:left="5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Statistics </w:t>
            </w:r>
          </w:p>
        </w:tc>
      </w:tr>
      <w:tr w:rsidR="00F031A4" w14:paraId="00EFA928" w14:textId="77777777" w:rsidTr="009C77B0">
        <w:trPr>
          <w:trHeight w:val="3531"/>
        </w:trPr>
        <w:tc>
          <w:tcPr>
            <w:tcW w:w="731" w:type="dxa"/>
            <w:shd w:val="clear" w:color="auto" w:fill="008F00"/>
            <w:textDirection w:val="btLr"/>
          </w:tcPr>
          <w:p w14:paraId="15D97D2E" w14:textId="77777777" w:rsidR="00F031A4" w:rsidRDefault="00F031A4">
            <w:pPr>
              <w:pStyle w:val="TableParagraph"/>
              <w:spacing w:before="77" w:line="235" w:lineRule="auto"/>
              <w:ind w:left="1273" w:right="922" w:hanging="317"/>
              <w:rPr>
                <w:b/>
              </w:rPr>
            </w:pPr>
            <w:r>
              <w:rPr>
                <w:b/>
                <w:color w:val="FFFFFF"/>
              </w:rPr>
              <w:t>White Rose Maths Small Steps</w:t>
            </w:r>
          </w:p>
        </w:tc>
        <w:tc>
          <w:tcPr>
            <w:tcW w:w="2778" w:type="dxa"/>
          </w:tcPr>
          <w:p w14:paraId="4B9242C0" w14:textId="13E13FB8" w:rsidR="009C77B0" w:rsidRPr="009C77B0" w:rsidRDefault="009C77B0" w:rsidP="009C77B0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4"/>
              </w:tabs>
              <w:spacing w:before="49" w:line="218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Use ratio</w:t>
            </w:r>
            <w:r w:rsidRPr="009C77B0">
              <w:rPr>
                <w:rFonts w:asciiTheme="minorHAnsi" w:hAnsiTheme="minorHAnsi" w:cstheme="minorHAnsi"/>
                <w:spacing w:val="-10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language.</w:t>
            </w:r>
          </w:p>
          <w:p w14:paraId="45179B2A" w14:textId="77777777" w:rsidR="009C77B0" w:rsidRPr="009C77B0" w:rsidRDefault="009C77B0" w:rsidP="009C77B0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4"/>
              </w:tabs>
              <w:spacing w:line="216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Ratio and</w:t>
            </w:r>
            <w:r w:rsidRPr="009C77B0">
              <w:rPr>
                <w:rFonts w:asciiTheme="minorHAnsi" w:hAnsiTheme="minorHAnsi" w:cstheme="minorHAnsi"/>
                <w:spacing w:val="-11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fractions.</w:t>
            </w:r>
          </w:p>
          <w:p w14:paraId="35A864D0" w14:textId="77777777" w:rsidR="009C77B0" w:rsidRPr="009C77B0" w:rsidRDefault="009C77B0" w:rsidP="009C77B0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4"/>
              </w:tabs>
              <w:spacing w:before="1" w:line="235" w:lineRule="auto"/>
              <w:ind w:right="249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Introducing the </w:t>
            </w:r>
            <w:r w:rsidRPr="009C77B0">
              <w:rPr>
                <w:rFonts w:asciiTheme="minorHAnsi" w:hAnsiTheme="minorHAnsi" w:cstheme="minorHAnsi"/>
                <w:spacing w:val="-4"/>
                <w:sz w:val="13"/>
                <w:szCs w:val="13"/>
              </w:rPr>
              <w:t xml:space="preserve">ratio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symbol.</w:t>
            </w:r>
          </w:p>
          <w:p w14:paraId="18304F24" w14:textId="77777777" w:rsidR="009C77B0" w:rsidRPr="009C77B0" w:rsidRDefault="009C77B0" w:rsidP="009C77B0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4"/>
              </w:tabs>
              <w:spacing w:line="216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Calculating ratio.</w:t>
            </w:r>
          </w:p>
          <w:p w14:paraId="1058C7D0" w14:textId="77777777" w:rsidR="009C77B0" w:rsidRPr="009C77B0" w:rsidRDefault="009C77B0" w:rsidP="009C77B0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4"/>
              </w:tabs>
              <w:spacing w:line="216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Using scale</w:t>
            </w:r>
            <w:r w:rsidRPr="009C77B0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factors.</w:t>
            </w:r>
          </w:p>
          <w:p w14:paraId="38F61EBA" w14:textId="77777777" w:rsidR="009C77B0" w:rsidRPr="009C77B0" w:rsidRDefault="009C77B0" w:rsidP="009C77B0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4"/>
              </w:tabs>
              <w:spacing w:line="216" w:lineRule="exact"/>
              <w:ind w:hanging="273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Calculating scale</w:t>
            </w:r>
          </w:p>
          <w:p w14:paraId="550586D5" w14:textId="77777777" w:rsidR="009C77B0" w:rsidRPr="009C77B0" w:rsidRDefault="009C77B0" w:rsidP="009C77B0">
            <w:pPr>
              <w:pStyle w:val="TableParagraph"/>
              <w:spacing w:line="216" w:lineRule="exact"/>
              <w:ind w:left="423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factors.</w:t>
            </w:r>
          </w:p>
          <w:p w14:paraId="5AE5DFFC" w14:textId="50127B3C" w:rsidR="00F031A4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218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Ratio and </w:t>
            </w:r>
            <w:r w:rsidRPr="009C77B0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proportion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problems.</w:t>
            </w:r>
          </w:p>
        </w:tc>
        <w:tc>
          <w:tcPr>
            <w:tcW w:w="2144" w:type="dxa"/>
          </w:tcPr>
          <w:p w14:paraId="44A8349C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before="52" w:line="235" w:lineRule="auto"/>
              <w:ind w:right="456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Find a rule – </w:t>
            </w:r>
            <w:r w:rsidRPr="009C77B0">
              <w:rPr>
                <w:rFonts w:asciiTheme="minorHAnsi" w:hAnsiTheme="minorHAnsi" w:cstheme="minorHAnsi"/>
                <w:spacing w:val="-5"/>
                <w:sz w:val="13"/>
                <w:szCs w:val="13"/>
              </w:rPr>
              <w:t xml:space="preserve">one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step.</w:t>
            </w:r>
          </w:p>
          <w:p w14:paraId="03F71D77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before="2" w:line="235" w:lineRule="auto"/>
              <w:ind w:right="450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Find a rule – two </w:t>
            </w:r>
            <w:proofErr w:type="gramStart"/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step</w:t>
            </w:r>
            <w:proofErr w:type="gramEnd"/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.</w:t>
            </w:r>
          </w:p>
          <w:p w14:paraId="3A321B13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before="1" w:line="235" w:lineRule="auto"/>
              <w:ind w:right="481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Use an </w:t>
            </w:r>
            <w:r w:rsidRPr="009C77B0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algebraic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rule.</w:t>
            </w:r>
          </w:p>
          <w:p w14:paraId="2F456E43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Substitution.</w:t>
            </w:r>
          </w:p>
          <w:p w14:paraId="15A3C953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Formulae.</w:t>
            </w:r>
          </w:p>
          <w:p w14:paraId="476F257B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Word</w:t>
            </w:r>
            <w:r w:rsidRPr="009C77B0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problems.</w:t>
            </w:r>
          </w:p>
          <w:p w14:paraId="0DFDBF98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before="2" w:line="235" w:lineRule="auto"/>
              <w:ind w:right="439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Solve simple </w:t>
            </w:r>
            <w:r w:rsidRPr="009C77B0">
              <w:rPr>
                <w:rFonts w:asciiTheme="minorHAnsi" w:hAnsiTheme="minorHAnsi" w:cstheme="minorHAnsi"/>
                <w:spacing w:val="-5"/>
                <w:sz w:val="13"/>
                <w:szCs w:val="13"/>
              </w:rPr>
              <w:t xml:space="preserve">one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step</w:t>
            </w:r>
            <w:r w:rsidRPr="009C77B0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equations.</w:t>
            </w:r>
          </w:p>
          <w:p w14:paraId="5AABF0E0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before="1" w:line="235" w:lineRule="auto"/>
              <w:ind w:right="607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Solve two </w:t>
            </w:r>
            <w:r w:rsidRPr="009C77B0">
              <w:rPr>
                <w:rFonts w:asciiTheme="minorHAnsi" w:hAnsiTheme="minorHAnsi" w:cstheme="minorHAnsi"/>
                <w:spacing w:val="-4"/>
                <w:sz w:val="13"/>
                <w:szCs w:val="13"/>
              </w:rPr>
              <w:t xml:space="preserve">step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equations.</w:t>
            </w:r>
          </w:p>
          <w:p w14:paraId="1144A63B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Find pairs of</w:t>
            </w:r>
            <w:r w:rsidRPr="009C77B0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values.</w:t>
            </w:r>
          </w:p>
          <w:p w14:paraId="144B359E" w14:textId="11A9EBA5" w:rsidR="00F031A4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6"/>
                <w:tab w:val="left" w:pos="417"/>
              </w:tabs>
              <w:spacing w:line="218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Enumerate </w:t>
            </w:r>
            <w:r w:rsidRPr="009C77B0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>possibilities.</w:t>
            </w:r>
          </w:p>
        </w:tc>
        <w:tc>
          <w:tcPr>
            <w:tcW w:w="2276" w:type="dxa"/>
          </w:tcPr>
          <w:p w14:paraId="564C5C1E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before="49" w:line="218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Three decimal</w:t>
            </w:r>
            <w:r w:rsidRPr="009C77B0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places.</w:t>
            </w:r>
          </w:p>
          <w:p w14:paraId="4A76D36C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before="1" w:line="235" w:lineRule="auto"/>
              <w:ind w:right="422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Multiply by 10, 100 </w:t>
            </w:r>
            <w:r w:rsidRPr="009C77B0">
              <w:rPr>
                <w:rFonts w:asciiTheme="minorHAnsi" w:hAnsiTheme="minorHAnsi" w:cstheme="minorHAnsi"/>
                <w:spacing w:val="-5"/>
                <w:sz w:val="13"/>
                <w:szCs w:val="13"/>
              </w:rPr>
              <w:t xml:space="preserve">and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1,000.</w:t>
            </w:r>
          </w:p>
          <w:p w14:paraId="4B99BEFC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before="2" w:line="235" w:lineRule="auto"/>
              <w:ind w:right="574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Divide by 10, 100 </w:t>
            </w:r>
            <w:r w:rsidRPr="009C77B0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and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1,000.</w:t>
            </w:r>
          </w:p>
          <w:p w14:paraId="6440A0D6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before="1" w:line="235" w:lineRule="auto"/>
              <w:ind w:right="630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Multiply decimals </w:t>
            </w:r>
            <w:r w:rsidRPr="009C77B0">
              <w:rPr>
                <w:rFonts w:asciiTheme="minorHAnsi" w:hAnsiTheme="minorHAnsi" w:cstheme="minorHAnsi"/>
                <w:spacing w:val="-8"/>
                <w:sz w:val="13"/>
                <w:szCs w:val="13"/>
              </w:rPr>
              <w:t xml:space="preserve">by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integers.</w:t>
            </w:r>
          </w:p>
          <w:p w14:paraId="1E672309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Divide decimals</w:t>
            </w:r>
            <w:r w:rsidRPr="009C77B0">
              <w:rPr>
                <w:rFonts w:asciiTheme="minorHAnsi" w:hAnsiTheme="minorHAnsi" w:cstheme="minorHAnsi"/>
                <w:spacing w:val="5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by</w:t>
            </w:r>
          </w:p>
          <w:p w14:paraId="75B7DC52" w14:textId="77777777" w:rsidR="009C77B0" w:rsidRPr="009C77B0" w:rsidRDefault="009C77B0" w:rsidP="009C77B0">
            <w:pPr>
              <w:pStyle w:val="TableParagraph"/>
              <w:spacing w:line="216" w:lineRule="exact"/>
              <w:ind w:left="415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integers.</w:t>
            </w:r>
          </w:p>
          <w:p w14:paraId="298C1DA4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Division to solve</w:t>
            </w:r>
            <w:r w:rsidRPr="009C77B0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problems.</w:t>
            </w:r>
          </w:p>
          <w:p w14:paraId="7F59ED1F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Decimals as</w:t>
            </w:r>
            <w:r w:rsidRPr="009C77B0">
              <w:rPr>
                <w:rFonts w:asciiTheme="minorHAnsi" w:hAnsiTheme="minorHAnsi" w:cstheme="minorHAnsi"/>
                <w:spacing w:val="-4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fractions.</w:t>
            </w:r>
          </w:p>
          <w:p w14:paraId="37EAC895" w14:textId="77777777" w:rsidR="009C77B0" w:rsidRPr="009C77B0" w:rsidRDefault="009C77B0" w:rsidP="009C77B0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  <w:tab w:val="left" w:pos="416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Fractions to decimals</w:t>
            </w:r>
            <w:r w:rsidRPr="009C77B0">
              <w:rPr>
                <w:rFonts w:asciiTheme="minorHAnsi" w:hAnsiTheme="minorHAnsi" w:cstheme="minorHAnsi"/>
                <w:spacing w:val="-8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(1).</w:t>
            </w:r>
          </w:p>
          <w:p w14:paraId="480A51A8" w14:textId="451DBB98" w:rsidR="00F031A4" w:rsidRPr="009C77B0" w:rsidRDefault="009C77B0" w:rsidP="009C77B0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  <w:tab w:val="left" w:pos="418"/>
              </w:tabs>
              <w:spacing w:before="1" w:line="235" w:lineRule="auto"/>
              <w:ind w:right="785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Fractions to decimals</w:t>
            </w:r>
          </w:p>
        </w:tc>
        <w:tc>
          <w:tcPr>
            <w:tcW w:w="2487" w:type="dxa"/>
          </w:tcPr>
          <w:p w14:paraId="677910DD" w14:textId="77777777" w:rsidR="009C77B0" w:rsidRPr="009C77B0" w:rsidRDefault="009C77B0" w:rsidP="009C77B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17"/>
              </w:tabs>
              <w:spacing w:before="52" w:line="235" w:lineRule="auto"/>
              <w:ind w:right="616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Fractions to </w:t>
            </w:r>
            <w:r w:rsidRPr="009C77B0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>percentages.</w:t>
            </w:r>
          </w:p>
          <w:p w14:paraId="2A88E007" w14:textId="77777777" w:rsidR="009C77B0" w:rsidRPr="009C77B0" w:rsidRDefault="009C77B0" w:rsidP="009C77B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17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Equivalent</w:t>
            </w:r>
            <w:r w:rsidRPr="009C77B0">
              <w:rPr>
                <w:rFonts w:asciiTheme="minorHAnsi" w:hAnsiTheme="minorHAnsi" w:cstheme="minorHAnsi"/>
                <w:spacing w:val="4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FDP.</w:t>
            </w:r>
          </w:p>
          <w:p w14:paraId="60073C0A" w14:textId="77777777" w:rsidR="009C77B0" w:rsidRPr="009C77B0" w:rsidRDefault="009C77B0" w:rsidP="009C77B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17"/>
              </w:tabs>
              <w:spacing w:before="2" w:line="235" w:lineRule="auto"/>
              <w:ind w:right="318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Percentage of </w:t>
            </w:r>
            <w:r w:rsidRPr="009C77B0">
              <w:rPr>
                <w:rFonts w:asciiTheme="minorHAnsi" w:hAnsiTheme="minorHAnsi" w:cstheme="minorHAnsi"/>
                <w:spacing w:val="-8"/>
                <w:sz w:val="13"/>
                <w:szCs w:val="13"/>
              </w:rPr>
              <w:t xml:space="preserve">an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amount</w:t>
            </w:r>
            <w:r w:rsidRPr="009C77B0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(1).</w:t>
            </w:r>
          </w:p>
          <w:p w14:paraId="10974120" w14:textId="77777777" w:rsidR="009C77B0" w:rsidRPr="009C77B0" w:rsidRDefault="009C77B0" w:rsidP="009C77B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17"/>
              </w:tabs>
              <w:spacing w:before="1" w:line="235" w:lineRule="auto"/>
              <w:ind w:right="318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Percentage of </w:t>
            </w:r>
            <w:r w:rsidRPr="009C77B0">
              <w:rPr>
                <w:rFonts w:asciiTheme="minorHAnsi" w:hAnsiTheme="minorHAnsi" w:cstheme="minorHAnsi"/>
                <w:spacing w:val="-8"/>
                <w:sz w:val="13"/>
                <w:szCs w:val="13"/>
              </w:rPr>
              <w:t xml:space="preserve">an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amount</w:t>
            </w:r>
            <w:r w:rsidRPr="009C77B0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(2).</w:t>
            </w:r>
          </w:p>
          <w:p w14:paraId="15AA14E9" w14:textId="77777777" w:rsidR="009C77B0" w:rsidRPr="009C77B0" w:rsidRDefault="009C77B0" w:rsidP="009C77B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17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Percentages –</w:t>
            </w:r>
          </w:p>
          <w:p w14:paraId="38F0EF88" w14:textId="77777777" w:rsidR="009C77B0" w:rsidRPr="009C77B0" w:rsidRDefault="009C77B0" w:rsidP="009C77B0">
            <w:pPr>
              <w:pStyle w:val="TableParagraph"/>
              <w:spacing w:line="216" w:lineRule="exact"/>
              <w:ind w:left="416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missing values.</w:t>
            </w:r>
          </w:p>
          <w:p w14:paraId="0E2219CA" w14:textId="77777777" w:rsidR="009C77B0" w:rsidRPr="009C77B0" w:rsidRDefault="009C77B0" w:rsidP="009C77B0">
            <w:pPr>
              <w:pStyle w:val="TableParagraph"/>
              <w:numPr>
                <w:ilvl w:val="0"/>
                <w:numId w:val="14"/>
              </w:numPr>
              <w:tabs>
                <w:tab w:val="left" w:pos="416"/>
                <w:tab w:val="left" w:pos="417"/>
              </w:tabs>
              <w:spacing w:before="2" w:line="235" w:lineRule="auto"/>
              <w:ind w:right="629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Percentage increase </w:t>
            </w:r>
            <w:r w:rsidRPr="009C77B0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and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decrease.</w:t>
            </w:r>
          </w:p>
          <w:p w14:paraId="48B4132A" w14:textId="4D4404A4" w:rsidR="00F031A4" w:rsidRPr="009C77B0" w:rsidRDefault="009C77B0" w:rsidP="009C77B0">
            <w:pPr>
              <w:pStyle w:val="TableParagraph"/>
              <w:tabs>
                <w:tab w:val="left" w:pos="419"/>
                <w:tab w:val="left" w:pos="420"/>
              </w:tabs>
              <w:spacing w:line="218" w:lineRule="exact"/>
              <w:ind w:left="419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Order</w:t>
            </w:r>
            <w:r w:rsidRPr="009C77B0">
              <w:rPr>
                <w:rFonts w:asciiTheme="minorHAnsi" w:hAnsiTheme="minorHAnsi" w:cstheme="minorHAnsi"/>
                <w:spacing w:val="1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FDP.</w:t>
            </w:r>
          </w:p>
        </w:tc>
        <w:tc>
          <w:tcPr>
            <w:tcW w:w="2367" w:type="dxa"/>
          </w:tcPr>
          <w:p w14:paraId="3F501264" w14:textId="77777777" w:rsidR="00F031A4" w:rsidRPr="009C77B0" w:rsidRDefault="00F031A4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422"/>
              </w:tabs>
              <w:spacing w:before="49" w:line="218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Shapes – same</w:t>
            </w:r>
            <w:r w:rsidRPr="009C77B0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area.</w:t>
            </w:r>
          </w:p>
          <w:p w14:paraId="7DDE61E3" w14:textId="77777777" w:rsidR="00F031A4" w:rsidRPr="009C77B0" w:rsidRDefault="00F031A4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422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Area and</w:t>
            </w:r>
            <w:r w:rsidRPr="009C77B0">
              <w:rPr>
                <w:rFonts w:asciiTheme="minorHAnsi" w:hAnsiTheme="minorHAnsi" w:cstheme="minorHAnsi"/>
                <w:spacing w:val="-3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perimeter.</w:t>
            </w:r>
          </w:p>
          <w:p w14:paraId="575E4051" w14:textId="77777777" w:rsidR="00F031A4" w:rsidRPr="009C77B0" w:rsidRDefault="00F031A4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422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Area of a triangle</w:t>
            </w:r>
            <w:r w:rsidRPr="009C77B0">
              <w:rPr>
                <w:rFonts w:asciiTheme="minorHAnsi" w:hAnsiTheme="minorHAnsi" w:cstheme="minorHAnsi"/>
                <w:spacing w:val="-9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(1).</w:t>
            </w:r>
          </w:p>
          <w:p w14:paraId="55D65132" w14:textId="77777777" w:rsidR="00F031A4" w:rsidRPr="009C77B0" w:rsidRDefault="00F031A4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422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Area of a triangle</w:t>
            </w:r>
            <w:r w:rsidRPr="009C77B0">
              <w:rPr>
                <w:rFonts w:asciiTheme="minorHAnsi" w:hAnsiTheme="minorHAnsi" w:cstheme="minorHAnsi"/>
                <w:spacing w:val="-9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(2).</w:t>
            </w:r>
          </w:p>
          <w:p w14:paraId="19F5C8FA" w14:textId="77777777" w:rsidR="00F031A4" w:rsidRPr="009C77B0" w:rsidRDefault="00F031A4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422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Area of a triangle</w:t>
            </w:r>
            <w:r w:rsidRPr="009C77B0">
              <w:rPr>
                <w:rFonts w:asciiTheme="minorHAnsi" w:hAnsiTheme="minorHAnsi" w:cstheme="minorHAnsi"/>
                <w:spacing w:val="-9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(3).</w:t>
            </w:r>
          </w:p>
          <w:p w14:paraId="052BE22F" w14:textId="77777777" w:rsidR="00F031A4" w:rsidRPr="009C77B0" w:rsidRDefault="00F031A4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422"/>
              </w:tabs>
              <w:spacing w:before="1" w:line="235" w:lineRule="auto"/>
              <w:ind w:right="698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 xml:space="preserve">Area of a </w:t>
            </w:r>
            <w:r w:rsidRPr="009C77B0">
              <w:rPr>
                <w:rFonts w:asciiTheme="minorHAnsi" w:hAnsiTheme="minorHAnsi" w:cstheme="minorHAnsi"/>
                <w:spacing w:val="-1"/>
                <w:sz w:val="13"/>
                <w:szCs w:val="13"/>
              </w:rPr>
              <w:t>parallelogram.</w:t>
            </w:r>
          </w:p>
          <w:p w14:paraId="7F90E3DC" w14:textId="77777777" w:rsidR="00F031A4" w:rsidRPr="009C77B0" w:rsidRDefault="00F031A4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422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Volume –</w:t>
            </w:r>
            <w:r w:rsidRPr="009C77B0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counting</w:t>
            </w:r>
          </w:p>
          <w:p w14:paraId="7482775D" w14:textId="77777777" w:rsidR="00F031A4" w:rsidRPr="009C77B0" w:rsidRDefault="00F031A4">
            <w:pPr>
              <w:pStyle w:val="TableParagraph"/>
              <w:spacing w:line="216" w:lineRule="exact"/>
              <w:ind w:left="421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cubes.</w:t>
            </w:r>
          </w:p>
          <w:p w14:paraId="4C2A2225" w14:textId="77777777" w:rsidR="00F031A4" w:rsidRPr="009C77B0" w:rsidRDefault="00F031A4">
            <w:pPr>
              <w:pStyle w:val="TableParagraph"/>
              <w:numPr>
                <w:ilvl w:val="0"/>
                <w:numId w:val="12"/>
              </w:numPr>
              <w:tabs>
                <w:tab w:val="left" w:pos="421"/>
                <w:tab w:val="left" w:pos="422"/>
              </w:tabs>
              <w:spacing w:line="218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Volume of a</w:t>
            </w:r>
            <w:r w:rsidRPr="009C77B0">
              <w:rPr>
                <w:rFonts w:asciiTheme="minorHAnsi" w:hAnsiTheme="minorHAnsi" w:cstheme="minorHAnsi"/>
                <w:spacing w:val="-7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cuboid.</w:t>
            </w:r>
          </w:p>
        </w:tc>
        <w:tc>
          <w:tcPr>
            <w:tcW w:w="2374" w:type="dxa"/>
          </w:tcPr>
          <w:p w14:paraId="69E10504" w14:textId="77777777" w:rsidR="009C77B0" w:rsidRPr="009C77B0" w:rsidRDefault="009C77B0" w:rsidP="009C77B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before="49" w:line="218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Read and interpret line</w:t>
            </w:r>
            <w:r w:rsidRPr="009C77B0">
              <w:rPr>
                <w:rFonts w:asciiTheme="minorHAnsi" w:hAnsiTheme="minorHAnsi" w:cstheme="minorHAnsi"/>
                <w:spacing w:val="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graphs.</w:t>
            </w:r>
          </w:p>
          <w:p w14:paraId="788A48A3" w14:textId="77777777" w:rsidR="009C77B0" w:rsidRPr="009C77B0" w:rsidRDefault="009C77B0" w:rsidP="009C77B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Draw line</w:t>
            </w:r>
            <w:r w:rsidRPr="009C77B0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graphs.</w:t>
            </w:r>
          </w:p>
          <w:p w14:paraId="6C117B6A" w14:textId="77777777" w:rsidR="009C77B0" w:rsidRPr="009C77B0" w:rsidRDefault="009C77B0" w:rsidP="009C77B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Use line graphs to solve</w:t>
            </w:r>
            <w:r w:rsidRPr="009C77B0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problems.</w:t>
            </w:r>
          </w:p>
          <w:p w14:paraId="75B8886B" w14:textId="77777777" w:rsidR="009C77B0" w:rsidRPr="009C77B0" w:rsidRDefault="009C77B0" w:rsidP="009C77B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Circles.</w:t>
            </w:r>
          </w:p>
          <w:p w14:paraId="435654E7" w14:textId="77777777" w:rsidR="009C77B0" w:rsidRPr="009C77B0" w:rsidRDefault="009C77B0" w:rsidP="009C77B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Read and interpret pie</w:t>
            </w:r>
            <w:r w:rsidRPr="009C77B0">
              <w:rPr>
                <w:rFonts w:asciiTheme="minorHAnsi" w:hAnsiTheme="minorHAnsi" w:cstheme="minorHAnsi"/>
                <w:spacing w:val="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charts.</w:t>
            </w:r>
          </w:p>
          <w:p w14:paraId="6203E846" w14:textId="77777777" w:rsidR="009C77B0" w:rsidRPr="009C77B0" w:rsidRDefault="009C77B0" w:rsidP="009C77B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Pie charts with</w:t>
            </w:r>
            <w:r w:rsidRPr="009C77B0">
              <w:rPr>
                <w:rFonts w:asciiTheme="minorHAnsi" w:hAnsiTheme="minorHAnsi" w:cstheme="minorHAnsi"/>
                <w:spacing w:val="-6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percentages.</w:t>
            </w:r>
          </w:p>
          <w:p w14:paraId="4AF2B4C6" w14:textId="77777777" w:rsidR="009C77B0" w:rsidRPr="009C77B0" w:rsidRDefault="009C77B0" w:rsidP="009C77B0">
            <w:pPr>
              <w:pStyle w:val="TableParagraph"/>
              <w:numPr>
                <w:ilvl w:val="0"/>
                <w:numId w:val="12"/>
              </w:numPr>
              <w:tabs>
                <w:tab w:val="left" w:pos="414"/>
                <w:tab w:val="left" w:pos="415"/>
              </w:tabs>
              <w:spacing w:line="216" w:lineRule="exact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Draw pie</w:t>
            </w:r>
            <w:r w:rsidRPr="009C77B0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charts.</w:t>
            </w:r>
          </w:p>
          <w:p w14:paraId="17FAEDA2" w14:textId="5C0DE69F" w:rsidR="00F031A4" w:rsidRPr="009C77B0" w:rsidRDefault="009C77B0" w:rsidP="009C77B0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  <w:tab w:val="left" w:pos="424"/>
              </w:tabs>
              <w:spacing w:before="2" w:line="235" w:lineRule="auto"/>
              <w:ind w:right="232"/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The</w:t>
            </w:r>
            <w:r w:rsidRPr="009C77B0">
              <w:rPr>
                <w:rFonts w:asciiTheme="minorHAnsi" w:hAnsiTheme="minorHAnsi" w:cstheme="minorHAnsi"/>
                <w:spacing w:val="-2"/>
                <w:sz w:val="13"/>
                <w:szCs w:val="13"/>
              </w:rPr>
              <w:t xml:space="preserve"> </w:t>
            </w:r>
            <w:r w:rsidRPr="009C77B0">
              <w:rPr>
                <w:rFonts w:asciiTheme="minorHAnsi" w:hAnsiTheme="minorHAnsi" w:cstheme="minorHAnsi"/>
                <w:sz w:val="13"/>
                <w:szCs w:val="13"/>
              </w:rPr>
              <w:t>mean.</w:t>
            </w:r>
          </w:p>
        </w:tc>
      </w:tr>
      <w:tr w:rsidR="00F031A4" w:rsidRPr="009C77B0" w14:paraId="6CB7695B" w14:textId="77777777" w:rsidTr="009C77B0">
        <w:trPr>
          <w:trHeight w:val="4596"/>
        </w:trPr>
        <w:tc>
          <w:tcPr>
            <w:tcW w:w="731" w:type="dxa"/>
            <w:shd w:val="clear" w:color="auto" w:fill="008F00"/>
            <w:textDirection w:val="btLr"/>
          </w:tcPr>
          <w:p w14:paraId="0539052E" w14:textId="77777777" w:rsidR="00F031A4" w:rsidRDefault="00F031A4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7788582D" w14:textId="77777777" w:rsidR="00F031A4" w:rsidRDefault="00F031A4">
            <w:pPr>
              <w:pStyle w:val="TableParagraph"/>
              <w:ind w:left="1207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2778" w:type="dxa"/>
            <w:shd w:val="clear" w:color="auto" w:fill="F1F1F1"/>
          </w:tcPr>
          <w:p w14:paraId="25F15371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  <w:tab w:val="left" w:pos="424"/>
              </w:tabs>
              <w:spacing w:before="53" w:line="235" w:lineRule="auto"/>
              <w:ind w:right="139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Solve problems involving the relative sizes of two </w:t>
            </w:r>
            <w:r w:rsidRPr="009C77B0">
              <w:rPr>
                <w:spacing w:val="-3"/>
                <w:sz w:val="13"/>
                <w:szCs w:val="13"/>
              </w:rPr>
              <w:t xml:space="preserve">quantities </w:t>
            </w:r>
            <w:r w:rsidRPr="009C77B0">
              <w:rPr>
                <w:sz w:val="13"/>
                <w:szCs w:val="13"/>
              </w:rPr>
              <w:t>where missing values can be found by using integer multiplication and division</w:t>
            </w:r>
            <w:r w:rsidRPr="009C77B0">
              <w:rPr>
                <w:spacing w:val="2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facts.</w:t>
            </w:r>
          </w:p>
          <w:p w14:paraId="361AEB65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  <w:tab w:val="left" w:pos="424"/>
              </w:tabs>
              <w:spacing w:before="5" w:line="235" w:lineRule="auto"/>
              <w:ind w:right="239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Solve problems involving similar shapes where the scale factor is </w:t>
            </w:r>
            <w:r w:rsidRPr="009C77B0">
              <w:rPr>
                <w:spacing w:val="-4"/>
                <w:sz w:val="13"/>
                <w:szCs w:val="13"/>
              </w:rPr>
              <w:t xml:space="preserve">known </w:t>
            </w:r>
            <w:r w:rsidRPr="009C77B0">
              <w:rPr>
                <w:sz w:val="13"/>
                <w:szCs w:val="13"/>
              </w:rPr>
              <w:t>or can be</w:t>
            </w:r>
            <w:r w:rsidRPr="009C77B0">
              <w:rPr>
                <w:spacing w:val="-8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found.</w:t>
            </w:r>
          </w:p>
          <w:p w14:paraId="592F4337" w14:textId="41C55742" w:rsidR="00F031A4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before="3" w:line="235" w:lineRule="auto"/>
              <w:ind w:right="543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Solve problems involving unequal sharing and </w:t>
            </w:r>
            <w:r w:rsidRPr="009C77B0">
              <w:rPr>
                <w:spacing w:val="-3"/>
                <w:sz w:val="13"/>
                <w:szCs w:val="13"/>
              </w:rPr>
              <w:t xml:space="preserve">grouping </w:t>
            </w:r>
            <w:r w:rsidRPr="009C77B0">
              <w:rPr>
                <w:sz w:val="13"/>
                <w:szCs w:val="13"/>
              </w:rPr>
              <w:t>using knowledge of fractions and multiples.</w:t>
            </w:r>
          </w:p>
        </w:tc>
        <w:tc>
          <w:tcPr>
            <w:tcW w:w="2144" w:type="dxa"/>
            <w:shd w:val="clear" w:color="auto" w:fill="F1F1F1"/>
          </w:tcPr>
          <w:p w14:paraId="158443C9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  <w:tab w:val="left" w:pos="418"/>
              </w:tabs>
              <w:spacing w:before="50" w:line="218" w:lineRule="exact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Use simple</w:t>
            </w:r>
            <w:r w:rsidRPr="009C77B0">
              <w:rPr>
                <w:spacing w:val="1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formulae.</w:t>
            </w:r>
          </w:p>
          <w:p w14:paraId="0E2921EE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  <w:tab w:val="left" w:pos="418"/>
              </w:tabs>
              <w:spacing w:before="1" w:line="235" w:lineRule="auto"/>
              <w:ind w:right="246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Generate and describe linear number</w:t>
            </w:r>
            <w:r w:rsidRPr="009C77B0">
              <w:rPr>
                <w:spacing w:val="6"/>
                <w:sz w:val="13"/>
                <w:szCs w:val="13"/>
              </w:rPr>
              <w:t xml:space="preserve"> </w:t>
            </w:r>
            <w:r w:rsidRPr="009C77B0">
              <w:rPr>
                <w:spacing w:val="-3"/>
                <w:sz w:val="13"/>
                <w:szCs w:val="13"/>
              </w:rPr>
              <w:t>sequences.</w:t>
            </w:r>
          </w:p>
          <w:p w14:paraId="5B076BDF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  <w:tab w:val="left" w:pos="418"/>
              </w:tabs>
              <w:spacing w:before="2" w:line="235" w:lineRule="auto"/>
              <w:ind w:right="365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Express missing number </w:t>
            </w:r>
            <w:r w:rsidRPr="009C77B0">
              <w:rPr>
                <w:spacing w:val="-3"/>
                <w:sz w:val="13"/>
                <w:szCs w:val="13"/>
              </w:rPr>
              <w:t xml:space="preserve">problems </w:t>
            </w:r>
            <w:r w:rsidRPr="009C77B0">
              <w:rPr>
                <w:sz w:val="13"/>
                <w:szCs w:val="13"/>
              </w:rPr>
              <w:t>algebraically.</w:t>
            </w:r>
          </w:p>
          <w:p w14:paraId="46C21DA2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  <w:tab w:val="left" w:pos="418"/>
              </w:tabs>
              <w:spacing w:before="2" w:line="235" w:lineRule="auto"/>
              <w:ind w:right="181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Find pairs of numbers that </w:t>
            </w:r>
            <w:r w:rsidRPr="009C77B0">
              <w:rPr>
                <w:spacing w:val="-3"/>
                <w:sz w:val="13"/>
                <w:szCs w:val="13"/>
              </w:rPr>
              <w:t xml:space="preserve">satisfy </w:t>
            </w:r>
            <w:r w:rsidRPr="009C77B0">
              <w:rPr>
                <w:sz w:val="13"/>
                <w:szCs w:val="13"/>
              </w:rPr>
              <w:t>an equation with two</w:t>
            </w:r>
            <w:r w:rsidRPr="009C77B0">
              <w:rPr>
                <w:spacing w:val="-5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unknowns.</w:t>
            </w:r>
          </w:p>
          <w:p w14:paraId="1FF79E9A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  <w:tab w:val="left" w:pos="418"/>
              </w:tabs>
              <w:spacing w:before="1" w:line="237" w:lineRule="auto"/>
              <w:ind w:right="627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Enumerate possibilities</w:t>
            </w:r>
            <w:r w:rsidRPr="009C77B0">
              <w:rPr>
                <w:spacing w:val="4"/>
                <w:sz w:val="13"/>
                <w:szCs w:val="13"/>
              </w:rPr>
              <w:t xml:space="preserve"> </w:t>
            </w:r>
            <w:r w:rsidRPr="009C77B0">
              <w:rPr>
                <w:spacing w:val="-6"/>
                <w:sz w:val="13"/>
                <w:szCs w:val="13"/>
              </w:rPr>
              <w:t>of</w:t>
            </w:r>
          </w:p>
          <w:p w14:paraId="7DA3BF7F" w14:textId="798C501C" w:rsidR="00F031A4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  <w:tab w:val="left" w:pos="417"/>
              </w:tabs>
              <w:spacing w:before="7" w:line="235" w:lineRule="auto"/>
              <w:ind w:right="188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combinations of </w:t>
            </w:r>
            <w:r w:rsidRPr="009C77B0">
              <w:rPr>
                <w:spacing w:val="-4"/>
                <w:sz w:val="13"/>
                <w:szCs w:val="13"/>
              </w:rPr>
              <w:t xml:space="preserve">two </w:t>
            </w:r>
            <w:r w:rsidRPr="009C77B0">
              <w:rPr>
                <w:sz w:val="13"/>
                <w:szCs w:val="13"/>
              </w:rPr>
              <w:t>variables.</w:t>
            </w:r>
          </w:p>
        </w:tc>
        <w:tc>
          <w:tcPr>
            <w:tcW w:w="2276" w:type="dxa"/>
            <w:shd w:val="clear" w:color="auto" w:fill="F1F1F1"/>
          </w:tcPr>
          <w:p w14:paraId="1CBCE7B6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before="53" w:line="235" w:lineRule="auto"/>
              <w:ind w:right="188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Identify the value of each digit in numbers given to 3 decimal places and multiply numbers by 10, 100 and 1,000 giving answers up to 3 decimal places.</w:t>
            </w:r>
          </w:p>
          <w:p w14:paraId="1611E951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5" w:line="235" w:lineRule="auto"/>
              <w:ind w:right="141"/>
              <w:jc w:val="both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Multiply one-digit numbers with up to 2 decimal places by whole</w:t>
            </w:r>
            <w:r w:rsidRPr="009C77B0">
              <w:rPr>
                <w:spacing w:val="-1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numbers.</w:t>
            </w:r>
          </w:p>
          <w:p w14:paraId="483084BE" w14:textId="77777777" w:rsidR="009C77B0" w:rsidRPr="009C77B0" w:rsidRDefault="009C77B0" w:rsidP="009C77B0">
            <w:pPr>
              <w:pStyle w:val="TableParagraph"/>
              <w:numPr>
                <w:ilvl w:val="0"/>
                <w:numId w:val="10"/>
              </w:numPr>
              <w:tabs>
                <w:tab w:val="left" w:pos="415"/>
                <w:tab w:val="left" w:pos="416"/>
              </w:tabs>
              <w:spacing w:before="2" w:line="235" w:lineRule="auto"/>
              <w:ind w:right="382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Use written division methods in cases </w:t>
            </w:r>
            <w:r w:rsidRPr="009C77B0">
              <w:rPr>
                <w:spacing w:val="-4"/>
                <w:sz w:val="13"/>
                <w:szCs w:val="13"/>
              </w:rPr>
              <w:t xml:space="preserve">where </w:t>
            </w:r>
            <w:r w:rsidRPr="009C77B0">
              <w:rPr>
                <w:sz w:val="13"/>
                <w:szCs w:val="13"/>
              </w:rPr>
              <w:t>the answer has up to 2 decimal</w:t>
            </w:r>
            <w:r w:rsidRPr="009C77B0">
              <w:rPr>
                <w:spacing w:val="1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places.</w:t>
            </w:r>
          </w:p>
          <w:p w14:paraId="7AA49E54" w14:textId="08614F55" w:rsidR="00F031A4" w:rsidRPr="009C77B0" w:rsidRDefault="009C77B0" w:rsidP="009C77B0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  <w:tab w:val="left" w:pos="418"/>
              </w:tabs>
              <w:spacing w:line="235" w:lineRule="auto"/>
              <w:ind w:right="168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Solve problems </w:t>
            </w:r>
            <w:r w:rsidRPr="009C77B0">
              <w:rPr>
                <w:spacing w:val="-4"/>
                <w:sz w:val="13"/>
                <w:szCs w:val="13"/>
              </w:rPr>
              <w:t xml:space="preserve">which </w:t>
            </w:r>
            <w:r w:rsidRPr="009C77B0">
              <w:rPr>
                <w:sz w:val="13"/>
                <w:szCs w:val="13"/>
              </w:rPr>
              <w:t>require answers to be rounded to specified degrees of</w:t>
            </w:r>
            <w:r w:rsidRPr="009C77B0">
              <w:rPr>
                <w:spacing w:val="-1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accuracy.</w:t>
            </w:r>
          </w:p>
        </w:tc>
        <w:tc>
          <w:tcPr>
            <w:tcW w:w="2487" w:type="dxa"/>
            <w:shd w:val="clear" w:color="auto" w:fill="F1F1F1"/>
          </w:tcPr>
          <w:p w14:paraId="0BEA20DD" w14:textId="77777777" w:rsidR="009C77B0" w:rsidRPr="009C77B0" w:rsidRDefault="009C77B0" w:rsidP="009C77B0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  <w:tab w:val="left" w:pos="417"/>
              </w:tabs>
              <w:spacing w:before="53" w:line="235" w:lineRule="auto"/>
              <w:ind w:right="157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Solve problems involving the calculation of percentages [for example, of measures and </w:t>
            </w:r>
            <w:r w:rsidRPr="009C77B0">
              <w:rPr>
                <w:spacing w:val="-5"/>
                <w:sz w:val="13"/>
                <w:szCs w:val="13"/>
              </w:rPr>
              <w:t xml:space="preserve">such </w:t>
            </w:r>
            <w:r w:rsidRPr="009C77B0">
              <w:rPr>
                <w:sz w:val="13"/>
                <w:szCs w:val="13"/>
              </w:rPr>
              <w:t>as 15% of 360] and the use of percentages for comparison.</w:t>
            </w:r>
          </w:p>
          <w:p w14:paraId="37921941" w14:textId="2FFB6BC5" w:rsidR="00F031A4" w:rsidRPr="009C77B0" w:rsidRDefault="009C77B0" w:rsidP="009C77B0">
            <w:pPr>
              <w:pStyle w:val="TableParagraph"/>
              <w:tabs>
                <w:tab w:val="left" w:pos="419"/>
                <w:tab w:val="left" w:pos="420"/>
              </w:tabs>
              <w:spacing w:before="8" w:line="235" w:lineRule="auto"/>
              <w:ind w:left="419" w:right="178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Recall and use equivalences between simple fractions, </w:t>
            </w:r>
            <w:r w:rsidRPr="009C77B0">
              <w:rPr>
                <w:spacing w:val="-3"/>
                <w:sz w:val="13"/>
                <w:szCs w:val="13"/>
              </w:rPr>
              <w:t xml:space="preserve">decimals </w:t>
            </w:r>
            <w:r w:rsidRPr="009C77B0">
              <w:rPr>
                <w:sz w:val="13"/>
                <w:szCs w:val="13"/>
              </w:rPr>
              <w:t>and percentages including in different</w:t>
            </w:r>
            <w:r w:rsidRPr="009C77B0">
              <w:rPr>
                <w:spacing w:val="-5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contexts.</w:t>
            </w:r>
          </w:p>
        </w:tc>
        <w:tc>
          <w:tcPr>
            <w:tcW w:w="2367" w:type="dxa"/>
            <w:shd w:val="clear" w:color="auto" w:fill="F1F1F1"/>
          </w:tcPr>
          <w:p w14:paraId="7ADF9C44" w14:textId="77777777" w:rsidR="00F031A4" w:rsidRPr="009C77B0" w:rsidRDefault="00F031A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spacing w:before="53" w:line="235" w:lineRule="auto"/>
              <w:ind w:right="133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Recognise that </w:t>
            </w:r>
            <w:r w:rsidRPr="009C77B0">
              <w:rPr>
                <w:spacing w:val="-3"/>
                <w:sz w:val="13"/>
                <w:szCs w:val="13"/>
              </w:rPr>
              <w:t xml:space="preserve">shapes </w:t>
            </w:r>
            <w:r w:rsidRPr="009C77B0">
              <w:rPr>
                <w:sz w:val="13"/>
                <w:szCs w:val="13"/>
              </w:rPr>
              <w:t>with the same areas can have different perimeters and vice versa.</w:t>
            </w:r>
          </w:p>
          <w:p w14:paraId="6F7ACBBF" w14:textId="77777777" w:rsidR="00F031A4" w:rsidRPr="009C77B0" w:rsidRDefault="00F031A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spacing w:before="4" w:line="235" w:lineRule="auto"/>
              <w:ind w:right="157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Recognise when it is possible to use formulae for area</w:t>
            </w:r>
            <w:r w:rsidRPr="009C77B0">
              <w:rPr>
                <w:spacing w:val="-11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and volume of</w:t>
            </w:r>
            <w:r w:rsidRPr="009C77B0">
              <w:rPr>
                <w:spacing w:val="-2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shapes.</w:t>
            </w:r>
          </w:p>
          <w:p w14:paraId="54E73FB8" w14:textId="77777777" w:rsidR="00F031A4" w:rsidRPr="009C77B0" w:rsidRDefault="00F031A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spacing w:before="2" w:line="235" w:lineRule="auto"/>
              <w:ind w:right="248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Calculate the area</w:t>
            </w:r>
            <w:r w:rsidRPr="009C77B0">
              <w:rPr>
                <w:spacing w:val="-13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of parallelograms and triangles.</w:t>
            </w:r>
          </w:p>
          <w:p w14:paraId="46844DE2" w14:textId="77777777" w:rsidR="00F031A4" w:rsidRPr="009C77B0" w:rsidRDefault="00F031A4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  <w:tab w:val="left" w:pos="422"/>
              </w:tabs>
              <w:spacing w:before="3" w:line="235" w:lineRule="auto"/>
              <w:ind w:right="208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 xml:space="preserve">Calculate, estimate and compare </w:t>
            </w:r>
            <w:r w:rsidRPr="009C77B0">
              <w:rPr>
                <w:spacing w:val="-4"/>
                <w:sz w:val="13"/>
                <w:szCs w:val="13"/>
              </w:rPr>
              <w:t xml:space="preserve">volume </w:t>
            </w:r>
            <w:r w:rsidRPr="009C77B0">
              <w:rPr>
                <w:sz w:val="13"/>
                <w:szCs w:val="13"/>
              </w:rPr>
              <w:t>of cubes and cuboids using standard units, including cm3, m3 and extending to other units (mm3, km3).</w:t>
            </w:r>
          </w:p>
        </w:tc>
        <w:tc>
          <w:tcPr>
            <w:tcW w:w="2374" w:type="dxa"/>
            <w:shd w:val="clear" w:color="auto" w:fill="F1F1F1"/>
          </w:tcPr>
          <w:p w14:paraId="56091250" w14:textId="77777777" w:rsidR="009C77B0" w:rsidRPr="009C77B0" w:rsidRDefault="009C77B0" w:rsidP="009C77B0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  <w:tab w:val="left" w:pos="415"/>
              </w:tabs>
              <w:spacing w:before="53" w:line="235" w:lineRule="auto"/>
              <w:ind w:right="277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Illustrate and name parts of</w:t>
            </w:r>
            <w:r w:rsidRPr="009C77B0">
              <w:rPr>
                <w:spacing w:val="-15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circles, including radius, diameter and circumference and know that the diameter is twice the</w:t>
            </w:r>
            <w:r w:rsidRPr="009C77B0">
              <w:rPr>
                <w:spacing w:val="-3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radius.</w:t>
            </w:r>
          </w:p>
          <w:p w14:paraId="351065FF" w14:textId="77777777" w:rsidR="009C77B0" w:rsidRPr="009C77B0" w:rsidRDefault="009C77B0" w:rsidP="009C77B0">
            <w:pPr>
              <w:pStyle w:val="TableParagraph"/>
              <w:numPr>
                <w:ilvl w:val="0"/>
                <w:numId w:val="6"/>
              </w:numPr>
              <w:tabs>
                <w:tab w:val="left" w:pos="414"/>
                <w:tab w:val="left" w:pos="415"/>
              </w:tabs>
              <w:spacing w:before="3" w:line="235" w:lineRule="auto"/>
              <w:ind w:right="384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Interpret and construct pie</w:t>
            </w:r>
            <w:r w:rsidRPr="009C77B0">
              <w:rPr>
                <w:spacing w:val="-14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charts and line graphs and use these to solve problems.</w:t>
            </w:r>
          </w:p>
          <w:p w14:paraId="2718FD27" w14:textId="5125C6CC" w:rsidR="00F031A4" w:rsidRPr="009C77B0" w:rsidRDefault="009C77B0" w:rsidP="009C77B0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  <w:tab w:val="left" w:pos="424"/>
              </w:tabs>
              <w:spacing w:before="4" w:line="235" w:lineRule="auto"/>
              <w:ind w:right="223"/>
              <w:rPr>
                <w:sz w:val="13"/>
                <w:szCs w:val="13"/>
              </w:rPr>
            </w:pPr>
            <w:r w:rsidRPr="009C77B0">
              <w:rPr>
                <w:sz w:val="13"/>
                <w:szCs w:val="13"/>
              </w:rPr>
              <w:t>Calculate the mean as an</w:t>
            </w:r>
            <w:r w:rsidRPr="009C77B0">
              <w:rPr>
                <w:spacing w:val="-10"/>
                <w:sz w:val="13"/>
                <w:szCs w:val="13"/>
              </w:rPr>
              <w:t xml:space="preserve"> </w:t>
            </w:r>
            <w:r w:rsidRPr="009C77B0">
              <w:rPr>
                <w:sz w:val="13"/>
                <w:szCs w:val="13"/>
              </w:rPr>
              <w:t>average</w:t>
            </w:r>
          </w:p>
        </w:tc>
      </w:tr>
    </w:tbl>
    <w:p w14:paraId="5351BCA5" w14:textId="77777777" w:rsidR="00A46134" w:rsidRDefault="00A46134">
      <w:pPr>
        <w:rPr>
          <w:sz w:val="2"/>
          <w:szCs w:val="2"/>
        </w:rPr>
      </w:pPr>
    </w:p>
    <w:p w14:paraId="01BEF810" w14:textId="77777777" w:rsidR="00A46134" w:rsidRDefault="00A46134">
      <w:pPr>
        <w:rPr>
          <w:sz w:val="2"/>
          <w:szCs w:val="2"/>
        </w:rPr>
        <w:sectPr w:rsidR="00A46134">
          <w:headerReference w:type="default" r:id="rId12"/>
          <w:pgSz w:w="15600" w:h="10800" w:orient="landscape"/>
          <w:pgMar w:top="760" w:right="40" w:bottom="140" w:left="60" w:header="26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150"/>
        <w:gridCol w:w="3279"/>
        <w:gridCol w:w="3279"/>
        <w:gridCol w:w="3311"/>
        <w:gridCol w:w="1449"/>
      </w:tblGrid>
      <w:tr w:rsidR="00A46134" w14:paraId="7BBD824A" w14:textId="77777777" w:rsidTr="009C77B0">
        <w:trPr>
          <w:trHeight w:val="656"/>
        </w:trPr>
        <w:tc>
          <w:tcPr>
            <w:tcW w:w="786" w:type="dxa"/>
            <w:vMerge w:val="restart"/>
            <w:tcBorders>
              <w:top w:val="nil"/>
              <w:left w:val="nil"/>
            </w:tcBorders>
          </w:tcPr>
          <w:p w14:paraId="163F236E" w14:textId="77777777" w:rsidR="00A46134" w:rsidRDefault="00A461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0" w:type="dxa"/>
            <w:shd w:val="clear" w:color="auto" w:fill="008F00"/>
          </w:tcPr>
          <w:p w14:paraId="0F3EED7C" w14:textId="77777777" w:rsidR="00A46134" w:rsidRDefault="00256848">
            <w:pPr>
              <w:pStyle w:val="TableParagraph"/>
              <w:spacing w:before="51" w:line="266" w:lineRule="exact"/>
              <w:ind w:left="1070" w:right="1053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1 - 2</w:t>
            </w:r>
          </w:p>
          <w:p w14:paraId="7C297334" w14:textId="77777777" w:rsidR="00A46134" w:rsidRDefault="00256848">
            <w:pPr>
              <w:pStyle w:val="TableParagraph"/>
              <w:spacing w:line="266" w:lineRule="exact"/>
              <w:ind w:left="1070" w:right="1053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1</w:t>
            </w:r>
          </w:p>
        </w:tc>
        <w:tc>
          <w:tcPr>
            <w:tcW w:w="3279" w:type="dxa"/>
            <w:shd w:val="clear" w:color="auto" w:fill="008F00"/>
          </w:tcPr>
          <w:p w14:paraId="5D3584D4" w14:textId="77777777" w:rsidR="00A46134" w:rsidRDefault="00256848">
            <w:pPr>
              <w:pStyle w:val="TableParagraph"/>
              <w:spacing w:before="51" w:line="266" w:lineRule="exact"/>
              <w:ind w:left="943" w:right="927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3 - 5</w:t>
            </w:r>
          </w:p>
          <w:p w14:paraId="6935AB6E" w14:textId="77777777" w:rsidR="00A46134" w:rsidRDefault="00256848">
            <w:pPr>
              <w:pStyle w:val="TableParagraph"/>
              <w:spacing w:line="266" w:lineRule="exact"/>
              <w:ind w:left="943" w:right="927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2</w:t>
            </w:r>
          </w:p>
        </w:tc>
        <w:tc>
          <w:tcPr>
            <w:tcW w:w="3279" w:type="dxa"/>
            <w:shd w:val="clear" w:color="auto" w:fill="008F00"/>
          </w:tcPr>
          <w:p w14:paraId="4AFE82D0" w14:textId="77777777" w:rsidR="00A46134" w:rsidRDefault="00256848">
            <w:pPr>
              <w:pStyle w:val="TableParagraph"/>
              <w:spacing w:before="51" w:line="266" w:lineRule="exact"/>
              <w:ind w:left="943" w:right="927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6 - 7</w:t>
            </w:r>
          </w:p>
          <w:p w14:paraId="20ED35F6" w14:textId="77777777" w:rsidR="00A46134" w:rsidRDefault="00256848">
            <w:pPr>
              <w:pStyle w:val="TableParagraph"/>
              <w:spacing w:line="266" w:lineRule="exact"/>
              <w:ind w:left="943" w:right="927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3</w:t>
            </w:r>
          </w:p>
        </w:tc>
        <w:tc>
          <w:tcPr>
            <w:tcW w:w="3311" w:type="dxa"/>
            <w:shd w:val="clear" w:color="auto" w:fill="00B050"/>
          </w:tcPr>
          <w:p w14:paraId="473BF462" w14:textId="77777777" w:rsidR="00A46134" w:rsidRDefault="00256848">
            <w:pPr>
              <w:pStyle w:val="TableParagraph"/>
              <w:spacing w:before="51" w:line="266" w:lineRule="exact"/>
              <w:ind w:left="1053" w:right="1035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8 - 11</w:t>
            </w:r>
          </w:p>
          <w:p w14:paraId="621B4185" w14:textId="77777777" w:rsidR="00A46134" w:rsidRDefault="00256848">
            <w:pPr>
              <w:pStyle w:val="TableParagraph"/>
              <w:spacing w:line="266" w:lineRule="exact"/>
              <w:ind w:left="1050" w:right="1036"/>
              <w:jc w:val="center"/>
              <w:rPr>
                <w:b/>
              </w:rPr>
            </w:pPr>
            <w:r>
              <w:rPr>
                <w:b/>
                <w:color w:val="FFFFFF"/>
              </w:rPr>
              <w:t>BLOCK 4</w:t>
            </w:r>
          </w:p>
        </w:tc>
        <w:tc>
          <w:tcPr>
            <w:tcW w:w="1449" w:type="dxa"/>
            <w:shd w:val="clear" w:color="auto" w:fill="00B050"/>
          </w:tcPr>
          <w:p w14:paraId="4AAD7710" w14:textId="77777777" w:rsidR="00A46134" w:rsidRDefault="00256848">
            <w:pPr>
              <w:pStyle w:val="TableParagraph"/>
              <w:spacing w:before="183"/>
              <w:ind w:left="299" w:right="284"/>
              <w:jc w:val="center"/>
              <w:rPr>
                <w:b/>
              </w:rPr>
            </w:pPr>
            <w:r>
              <w:rPr>
                <w:b/>
                <w:color w:val="FFFFFF"/>
              </w:rPr>
              <w:t>Week 12</w:t>
            </w:r>
          </w:p>
        </w:tc>
      </w:tr>
      <w:tr w:rsidR="009C77B0" w14:paraId="237EEAA5" w14:textId="77777777" w:rsidTr="007F6F6A">
        <w:trPr>
          <w:trHeight w:val="849"/>
        </w:trPr>
        <w:tc>
          <w:tcPr>
            <w:tcW w:w="786" w:type="dxa"/>
            <w:vMerge/>
            <w:tcBorders>
              <w:top w:val="nil"/>
              <w:left w:val="nil"/>
            </w:tcBorders>
          </w:tcPr>
          <w:p w14:paraId="303C5D26" w14:textId="77777777" w:rsidR="009C77B0" w:rsidRDefault="009C77B0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shd w:val="clear" w:color="auto" w:fill="C5DFB4"/>
          </w:tcPr>
          <w:p w14:paraId="16CE55D8" w14:textId="77777777" w:rsidR="009C77B0" w:rsidRDefault="009C77B0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4C00D8C" w14:textId="77777777" w:rsidR="009C77B0" w:rsidRDefault="009C77B0">
            <w:pPr>
              <w:pStyle w:val="TableParagraph"/>
              <w:ind w:left="252"/>
              <w:rPr>
                <w:b/>
                <w:sz w:val="20"/>
              </w:rPr>
            </w:pPr>
            <w:r>
              <w:rPr>
                <w:b/>
                <w:sz w:val="20"/>
              </w:rPr>
              <w:t>Geometry: Properties of Shapes</w:t>
            </w:r>
          </w:p>
        </w:tc>
        <w:tc>
          <w:tcPr>
            <w:tcW w:w="3279" w:type="dxa"/>
            <w:shd w:val="clear" w:color="auto" w:fill="C7DFB6"/>
          </w:tcPr>
          <w:p w14:paraId="56D471AD" w14:textId="77777777" w:rsidR="009C77B0" w:rsidRDefault="009C77B0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2F19CE12" w14:textId="7AED7939" w:rsidR="009C77B0" w:rsidRDefault="009C77B0" w:rsidP="009C77B0">
            <w:pPr>
              <w:pStyle w:val="TableParagraph"/>
              <w:ind w:right="9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Geometry: Position and direction</w:t>
            </w:r>
          </w:p>
        </w:tc>
        <w:tc>
          <w:tcPr>
            <w:tcW w:w="8039" w:type="dxa"/>
            <w:gridSpan w:val="3"/>
            <w:shd w:val="clear" w:color="auto" w:fill="D9D9D9" w:themeFill="background1" w:themeFillShade="D9"/>
          </w:tcPr>
          <w:p w14:paraId="45ABBAFF" w14:textId="77777777" w:rsidR="009C77B0" w:rsidRDefault="009C77B0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3D1681D0" w14:textId="01417309" w:rsidR="009C77B0" w:rsidRDefault="009C77B0">
            <w:pPr>
              <w:pStyle w:val="TableParagraph"/>
              <w:ind w:left="302" w:right="284"/>
              <w:jc w:val="center"/>
              <w:rPr>
                <w:b/>
                <w:sz w:val="14"/>
              </w:rPr>
            </w:pPr>
            <w:r>
              <w:rPr>
                <w:b/>
                <w:sz w:val="20"/>
              </w:rPr>
              <w:t xml:space="preserve">Themed Projects, consolidation and problem solving </w:t>
            </w:r>
          </w:p>
        </w:tc>
      </w:tr>
      <w:tr w:rsidR="009C77B0" w14:paraId="08610EE9" w14:textId="77777777" w:rsidTr="009C77B0">
        <w:trPr>
          <w:trHeight w:val="2840"/>
        </w:trPr>
        <w:tc>
          <w:tcPr>
            <w:tcW w:w="786" w:type="dxa"/>
            <w:shd w:val="clear" w:color="auto" w:fill="008F00"/>
            <w:textDirection w:val="btLr"/>
          </w:tcPr>
          <w:p w14:paraId="56FC8CDD" w14:textId="77777777" w:rsidR="009C77B0" w:rsidRDefault="009C77B0" w:rsidP="009C77B0">
            <w:pPr>
              <w:pStyle w:val="TableParagraph"/>
              <w:spacing w:before="130" w:line="235" w:lineRule="auto"/>
              <w:ind w:left="113" w:right="1179"/>
              <w:rPr>
                <w:b/>
              </w:rPr>
            </w:pPr>
            <w:r>
              <w:rPr>
                <w:b/>
                <w:color w:val="FFFFFF"/>
              </w:rPr>
              <w:t>White Rose Maths Small Steps</w:t>
            </w:r>
          </w:p>
        </w:tc>
        <w:tc>
          <w:tcPr>
            <w:tcW w:w="3150" w:type="dxa"/>
          </w:tcPr>
          <w:p w14:paraId="31B4DAB8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49" w:line="218" w:lineRule="exact"/>
              <w:rPr>
                <w:sz w:val="18"/>
              </w:rPr>
            </w:pPr>
            <w:r>
              <w:rPr>
                <w:sz w:val="18"/>
              </w:rPr>
              <w:t>Measure with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protractor.</w:t>
            </w:r>
          </w:p>
          <w:p w14:paraId="023795EC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Introduce angles.</w:t>
            </w:r>
          </w:p>
          <w:p w14:paraId="297F2061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Calculate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angles.</w:t>
            </w:r>
          </w:p>
          <w:p w14:paraId="0D09F213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Vertically opposite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angles.</w:t>
            </w:r>
          </w:p>
          <w:p w14:paraId="51987C4C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Angles in 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triangle.</w:t>
            </w:r>
          </w:p>
          <w:p w14:paraId="61E54EB1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Angles in a triangle – special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cases.</w:t>
            </w:r>
          </w:p>
          <w:p w14:paraId="3508C966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before="2" w:line="235" w:lineRule="auto"/>
              <w:ind w:right="607"/>
              <w:rPr>
                <w:sz w:val="18"/>
              </w:rPr>
            </w:pPr>
            <w:r>
              <w:rPr>
                <w:sz w:val="18"/>
              </w:rPr>
              <w:t>Angles in a triangle 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missing angles.</w:t>
            </w:r>
          </w:p>
          <w:p w14:paraId="2D231384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Angles in special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quadrilaterals.</w:t>
            </w:r>
          </w:p>
          <w:p w14:paraId="35B0710A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Angles in regular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polygons.</w:t>
            </w:r>
          </w:p>
          <w:p w14:paraId="4CED6E6A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Draw shapes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accurately.</w:t>
            </w:r>
          </w:p>
          <w:p w14:paraId="4BB1B3EC" w14:textId="77777777" w:rsidR="009C77B0" w:rsidRDefault="009C77B0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1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Nets of 3D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shapes.</w:t>
            </w:r>
          </w:p>
        </w:tc>
        <w:tc>
          <w:tcPr>
            <w:tcW w:w="3279" w:type="dxa"/>
          </w:tcPr>
          <w:p w14:paraId="7B502F49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3469FB4F" w14:textId="77777777" w:rsidR="009C77B0" w:rsidRPr="009C77B0" w:rsidRDefault="009C77B0" w:rsidP="009C77B0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Coordinates in the first quadrant. </w:t>
            </w:r>
          </w:p>
          <w:p w14:paraId="45126196" w14:textId="77777777" w:rsidR="009C77B0" w:rsidRPr="009C77B0" w:rsidRDefault="009C77B0" w:rsidP="009C77B0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• Coordinate in four quadrants. </w:t>
            </w:r>
          </w:p>
          <w:p w14:paraId="5EE2D909" w14:textId="77777777" w:rsidR="009C77B0" w:rsidRPr="009C77B0" w:rsidRDefault="009C77B0" w:rsidP="009C77B0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• Translations. </w:t>
            </w:r>
          </w:p>
          <w:p w14:paraId="11CC37F5" w14:textId="6D36803F" w:rsidR="009C77B0" w:rsidRPr="009C77B0" w:rsidRDefault="009C77B0" w:rsidP="009C77B0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>• Reflections.</w:t>
            </w:r>
          </w:p>
          <w:p w14:paraId="4E32F975" w14:textId="77777777" w:rsidR="009C77B0" w:rsidRDefault="009C77B0" w:rsidP="009C77B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498D3C0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460022D9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0E45BE38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249F2697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089823D5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4FA365F7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4A8B886D" w14:textId="77777777" w:rsidR="009C77B0" w:rsidRDefault="009C77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5FD9350" w14:textId="0C739AC4" w:rsidR="009C77B0" w:rsidRDefault="009C77B0">
            <w:pPr>
              <w:pStyle w:val="TableParagraph"/>
              <w:spacing w:before="1"/>
              <w:ind w:left="944" w:right="926"/>
              <w:jc w:val="center"/>
              <w:rPr>
                <w:sz w:val="18"/>
              </w:rPr>
            </w:pPr>
          </w:p>
        </w:tc>
        <w:tc>
          <w:tcPr>
            <w:tcW w:w="8039" w:type="dxa"/>
            <w:gridSpan w:val="3"/>
          </w:tcPr>
          <w:p w14:paraId="066DEFC7" w14:textId="07236EB4" w:rsidR="009C77B0" w:rsidRPr="009C77B0" w:rsidRDefault="009C77B0" w:rsidP="009C77B0">
            <w:pPr>
              <w:pStyle w:val="TableParagraph"/>
              <w:tabs>
                <w:tab w:val="left" w:pos="414"/>
                <w:tab w:val="left" w:pos="415"/>
              </w:tabs>
              <w:spacing w:line="218" w:lineRule="exact"/>
              <w:rPr>
                <w:sz w:val="18"/>
              </w:rPr>
            </w:pPr>
          </w:p>
          <w:p w14:paraId="4294638F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51BC3C9D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3D6E40CE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49B8FCA5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58C12FAA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064E71EA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0A74D9BB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3FD1857E" w14:textId="77777777" w:rsidR="009C77B0" w:rsidRDefault="009C77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21CA954" w14:textId="77777777" w:rsidR="009C77B0" w:rsidRDefault="009C77B0">
            <w:pPr>
              <w:pStyle w:val="TableParagraph"/>
              <w:spacing w:before="1"/>
              <w:ind w:left="1052" w:right="103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  <w:p w14:paraId="57B4EB8F" w14:textId="63FB1334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52BDAC2F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51835BBE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4BB20B1C" w14:textId="755AA0FD" w:rsidR="009C77B0" w:rsidRDefault="009C77B0" w:rsidP="009C77B0">
            <w:pPr>
              <w:pStyle w:val="TableParagraph"/>
              <w:spacing w:before="1"/>
              <w:ind w:right="283"/>
              <w:rPr>
                <w:sz w:val="18"/>
              </w:rPr>
            </w:pPr>
          </w:p>
        </w:tc>
      </w:tr>
      <w:tr w:rsidR="009C77B0" w14:paraId="5A5B9DBB" w14:textId="77777777" w:rsidTr="009C77B0">
        <w:trPr>
          <w:trHeight w:val="4091"/>
        </w:trPr>
        <w:tc>
          <w:tcPr>
            <w:tcW w:w="786" w:type="dxa"/>
            <w:shd w:val="clear" w:color="auto" w:fill="008F00"/>
            <w:textDirection w:val="btLr"/>
          </w:tcPr>
          <w:p w14:paraId="0E85BD0A" w14:textId="77777777" w:rsidR="009C77B0" w:rsidRDefault="009C77B0">
            <w:pPr>
              <w:pStyle w:val="TableParagraph"/>
              <w:spacing w:before="4"/>
              <w:rPr>
                <w:rFonts w:ascii="Times New Roman"/>
              </w:rPr>
            </w:pPr>
          </w:p>
          <w:p w14:paraId="3BB1EB8B" w14:textId="77777777" w:rsidR="009C77B0" w:rsidRDefault="009C77B0">
            <w:pPr>
              <w:pStyle w:val="TableParagraph"/>
              <w:spacing w:before="1"/>
              <w:ind w:left="922"/>
              <w:rPr>
                <w:b/>
              </w:rPr>
            </w:pPr>
            <w:r>
              <w:rPr>
                <w:b/>
                <w:color w:val="FFFFFF"/>
              </w:rPr>
              <w:t>National Curriculum Link</w:t>
            </w:r>
          </w:p>
        </w:tc>
        <w:tc>
          <w:tcPr>
            <w:tcW w:w="3150" w:type="dxa"/>
            <w:shd w:val="clear" w:color="auto" w:fill="F1F1F1"/>
          </w:tcPr>
          <w:p w14:paraId="33A61534" w14:textId="77777777" w:rsidR="009C77B0" w:rsidRDefault="009C77B0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  <w:tab w:val="left" w:pos="416"/>
              </w:tabs>
              <w:spacing w:before="53" w:line="235" w:lineRule="auto"/>
              <w:ind w:right="590"/>
              <w:rPr>
                <w:sz w:val="18"/>
              </w:rPr>
            </w:pPr>
            <w:r>
              <w:rPr>
                <w:sz w:val="18"/>
              </w:rPr>
              <w:t xml:space="preserve">Draw 2-D shapes using </w:t>
            </w:r>
            <w:r>
              <w:rPr>
                <w:spacing w:val="-4"/>
                <w:sz w:val="18"/>
              </w:rPr>
              <w:t xml:space="preserve">given </w:t>
            </w:r>
            <w:r>
              <w:rPr>
                <w:sz w:val="18"/>
              </w:rPr>
              <w:t>dimensions 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angles.</w:t>
            </w:r>
          </w:p>
          <w:p w14:paraId="05884057" w14:textId="77777777" w:rsidR="009C77B0" w:rsidRDefault="009C77B0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  <w:tab w:val="left" w:pos="416"/>
              </w:tabs>
              <w:spacing w:before="2" w:line="235" w:lineRule="auto"/>
              <w:ind w:right="185"/>
              <w:rPr>
                <w:sz w:val="18"/>
              </w:rPr>
            </w:pPr>
            <w:r>
              <w:rPr>
                <w:sz w:val="18"/>
              </w:rPr>
              <w:t>Compare and classify geometric shapes based on their properties and sizes and find unknown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angles in any triangles, quadrilaterals and regular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polygons.</w:t>
            </w:r>
          </w:p>
          <w:p w14:paraId="5718F1EA" w14:textId="77777777" w:rsidR="009C77B0" w:rsidRDefault="009C77B0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  <w:tab w:val="left" w:pos="416"/>
              </w:tabs>
              <w:spacing w:before="3" w:line="235" w:lineRule="auto"/>
              <w:ind w:right="172"/>
              <w:rPr>
                <w:sz w:val="18"/>
              </w:rPr>
            </w:pPr>
            <w:r>
              <w:rPr>
                <w:sz w:val="18"/>
              </w:rPr>
              <w:t>Recognise angles where they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meet at a point, are on a straight line, or are vertically opposite, and find missing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angles.</w:t>
            </w:r>
          </w:p>
        </w:tc>
        <w:tc>
          <w:tcPr>
            <w:tcW w:w="3279" w:type="dxa"/>
            <w:shd w:val="clear" w:color="auto" w:fill="F1F1F1"/>
          </w:tcPr>
          <w:p w14:paraId="4B58B734" w14:textId="77777777" w:rsidR="009C77B0" w:rsidRPr="009C77B0" w:rsidRDefault="009C77B0" w:rsidP="009C77B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 xml:space="preserve">Describe positions on the full coordinate grid (all four quadrants). </w:t>
            </w:r>
          </w:p>
          <w:p w14:paraId="74FE603D" w14:textId="657B6EDB" w:rsidR="009C77B0" w:rsidRPr="009C77B0" w:rsidRDefault="009C77B0" w:rsidP="009C77B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13"/>
                <w:szCs w:val="13"/>
              </w:rPr>
            </w:pPr>
            <w:r w:rsidRPr="009C77B0">
              <w:rPr>
                <w:rFonts w:asciiTheme="minorHAnsi" w:hAnsiTheme="minorHAnsi" w:cstheme="minorHAnsi"/>
                <w:color w:val="000000"/>
                <w:sz w:val="13"/>
                <w:szCs w:val="13"/>
              </w:rPr>
              <w:t>• Draw and translate simple shapes on the coordinate plane, and reflect them in the axes</w:t>
            </w:r>
          </w:p>
          <w:p w14:paraId="73059391" w14:textId="77777777" w:rsidR="009C77B0" w:rsidRPr="009C77B0" w:rsidRDefault="009C77B0">
            <w:pPr>
              <w:pStyle w:val="TableParagraph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37FB21A7" w14:textId="77777777" w:rsidR="009C77B0" w:rsidRPr="009C77B0" w:rsidRDefault="009C77B0">
            <w:pPr>
              <w:pStyle w:val="TableParagraph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3846E6CD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131105DD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0F1ABC64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0FB9F849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6C76C595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2386E6C2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094F5D3F" w14:textId="77777777" w:rsidR="009C77B0" w:rsidRDefault="009C77B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4B8F947" w14:textId="3E20D40C" w:rsidR="009C77B0" w:rsidRDefault="009C77B0">
            <w:pPr>
              <w:pStyle w:val="TableParagraph"/>
              <w:ind w:left="944" w:right="926"/>
              <w:jc w:val="center"/>
              <w:rPr>
                <w:sz w:val="18"/>
              </w:rPr>
            </w:pPr>
          </w:p>
        </w:tc>
        <w:tc>
          <w:tcPr>
            <w:tcW w:w="8039" w:type="dxa"/>
            <w:gridSpan w:val="3"/>
            <w:shd w:val="clear" w:color="auto" w:fill="F1F1F1"/>
          </w:tcPr>
          <w:p w14:paraId="14138C13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4CF1636F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63806B72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50A6D140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2AB6601D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31920689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4A1192FB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1F407F87" w14:textId="77777777" w:rsidR="009C77B0" w:rsidRDefault="009C77B0">
            <w:pPr>
              <w:pStyle w:val="TableParagraph"/>
              <w:rPr>
                <w:rFonts w:ascii="Times New Roman"/>
                <w:sz w:val="18"/>
              </w:rPr>
            </w:pPr>
          </w:p>
          <w:p w14:paraId="08691771" w14:textId="77777777" w:rsidR="009C77B0" w:rsidRDefault="009C77B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B6EF28C" w14:textId="30B7F225" w:rsidR="009C77B0" w:rsidRDefault="009C77B0" w:rsidP="009C77B0">
            <w:pPr>
              <w:pStyle w:val="TableParagraph"/>
              <w:ind w:left="1052" w:right="1036"/>
              <w:jc w:val="center"/>
              <w:rPr>
                <w:sz w:val="18"/>
              </w:rPr>
            </w:pPr>
            <w:r>
              <w:rPr>
                <w:sz w:val="18"/>
              </w:rPr>
              <w:t>All</w:t>
            </w:r>
          </w:p>
        </w:tc>
      </w:tr>
    </w:tbl>
    <w:p w14:paraId="07BEE39B" w14:textId="77777777" w:rsidR="00256848" w:rsidRDefault="00256848"/>
    <w:sectPr w:rsidR="00256848">
      <w:headerReference w:type="default" r:id="rId13"/>
      <w:pgSz w:w="15600" w:h="10800" w:orient="landscape"/>
      <w:pgMar w:top="780" w:right="40" w:bottom="0" w:left="60" w:header="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B993" w14:textId="77777777" w:rsidR="00132683" w:rsidRDefault="00132683">
      <w:r>
        <w:separator/>
      </w:r>
    </w:p>
  </w:endnote>
  <w:endnote w:type="continuationSeparator" w:id="0">
    <w:p w14:paraId="2E5D958A" w14:textId="77777777" w:rsidR="00132683" w:rsidRDefault="0013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9F14" w14:textId="77777777" w:rsidR="00A46134" w:rsidRDefault="00B411F1">
    <w:pPr>
      <w:pStyle w:val="BodyText"/>
      <w:spacing w:line="14" w:lineRule="auto"/>
      <w:rPr>
        <w:b w:val="0"/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16192" behindDoc="1" locked="0" layoutInCell="1" allowOverlap="1" wp14:anchorId="254563A9" wp14:editId="720D1D90">
              <wp:simplePos x="0" y="0"/>
              <wp:positionH relativeFrom="page">
                <wp:posOffset>8815070</wp:posOffset>
              </wp:positionH>
              <wp:positionV relativeFrom="page">
                <wp:posOffset>6744970</wp:posOffset>
              </wp:positionV>
              <wp:extent cx="999490" cy="114300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949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71E90" w14:textId="77777777" w:rsidR="00A46134" w:rsidRDefault="00A46134">
                          <w:pPr>
                            <w:spacing w:line="162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563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94.1pt;margin-top:531.1pt;width:78.7pt;height:9pt;z-index:-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" filled="f" stroked="f">
              <v:textbox inset="0,0,0,0">
                <w:txbxContent>
                  <w:p w14:paraId="7AE71E90" w14:textId="77777777" w:rsidR="00A46134" w:rsidRDefault="00A46134">
                    <w:pPr>
                      <w:spacing w:line="162" w:lineRule="exact"/>
                      <w:ind w:left="20"/>
                      <w:rPr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401B" w14:textId="77777777" w:rsidR="00132683" w:rsidRDefault="00132683">
      <w:r>
        <w:separator/>
      </w:r>
    </w:p>
  </w:footnote>
  <w:footnote w:type="continuationSeparator" w:id="0">
    <w:p w14:paraId="49EB94E5" w14:textId="77777777" w:rsidR="00132683" w:rsidRDefault="00132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708D" w14:textId="76D43937" w:rsidR="00A46134" w:rsidRDefault="00B411F1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58752" behindDoc="1" locked="0" layoutInCell="1" allowOverlap="1" wp14:anchorId="45DC130C" wp14:editId="26D39A76">
          <wp:simplePos x="0" y="0"/>
          <wp:positionH relativeFrom="column">
            <wp:posOffset>9305925</wp:posOffset>
          </wp:positionH>
          <wp:positionV relativeFrom="paragraph">
            <wp:posOffset>64770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55680" behindDoc="1" locked="0" layoutInCell="1" allowOverlap="1" wp14:anchorId="6B6B497C" wp14:editId="46A3E9AB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A77C" w14:textId="7D241B26" w:rsidR="00A46134" w:rsidRDefault="00B411F1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61824" behindDoc="1" locked="0" layoutInCell="1" allowOverlap="1" wp14:anchorId="7C340EFA" wp14:editId="742F7BC9">
          <wp:simplePos x="0" y="0"/>
          <wp:positionH relativeFrom="column">
            <wp:posOffset>9296400</wp:posOffset>
          </wp:positionH>
          <wp:positionV relativeFrom="paragraph">
            <wp:posOffset>40640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60800" behindDoc="1" locked="0" layoutInCell="1" allowOverlap="1" wp14:anchorId="5CACCEAC" wp14:editId="6C8171AD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CB117" w14:textId="6D327577" w:rsidR="00A46134" w:rsidRDefault="00B411F1">
    <w:pPr>
      <w:pStyle w:val="BodyText"/>
      <w:spacing w:line="14" w:lineRule="auto"/>
      <w:rPr>
        <w:b w:val="0"/>
        <w:sz w:val="20"/>
      </w:rPr>
    </w:pPr>
    <w:r w:rsidRPr="00547031">
      <w:rPr>
        <w:noProof/>
      </w:rPr>
      <w:drawing>
        <wp:anchor distT="0" distB="0" distL="114300" distR="114300" simplePos="0" relativeHeight="251663872" behindDoc="1" locked="0" layoutInCell="1" allowOverlap="1" wp14:anchorId="3712F6A7" wp14:editId="6D8D2494">
          <wp:simplePos x="0" y="0"/>
          <wp:positionH relativeFrom="column">
            <wp:posOffset>9286875</wp:posOffset>
          </wp:positionH>
          <wp:positionV relativeFrom="paragraph">
            <wp:posOffset>18415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031">
      <w:rPr>
        <w:noProof/>
      </w:rPr>
      <w:drawing>
        <wp:anchor distT="0" distB="0" distL="114300" distR="114300" simplePos="0" relativeHeight="251662848" behindDoc="1" locked="0" layoutInCell="1" allowOverlap="1" wp14:anchorId="5AC13FA5" wp14:editId="42B37CC6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38150" cy="393700"/>
          <wp:effectExtent l="0" t="0" r="0" b="0"/>
          <wp:wrapTight wrapText="bothSides">
            <wp:wrapPolygon edited="0">
              <wp:start x="0" y="0"/>
              <wp:lineTo x="0" y="20903"/>
              <wp:lineTo x="20661" y="20903"/>
              <wp:lineTo x="20661" y="0"/>
              <wp:lineTo x="0" y="0"/>
            </wp:wrapPolygon>
          </wp:wrapTight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B03"/>
    <w:multiLevelType w:val="hybridMultilevel"/>
    <w:tmpl w:val="98E4EFB4"/>
    <w:lvl w:ilvl="0" w:tplc="6AA239A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1A0ECFD2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en-US"/>
      </w:rPr>
    </w:lvl>
    <w:lvl w:ilvl="2" w:tplc="3300E284">
      <w:numFmt w:val="bullet"/>
      <w:lvlText w:val="•"/>
      <w:lvlJc w:val="left"/>
      <w:pPr>
        <w:ind w:left="962" w:hanging="272"/>
      </w:pPr>
      <w:rPr>
        <w:rFonts w:hint="default"/>
        <w:lang w:val="en-US" w:eastAsia="en-US" w:bidi="en-US"/>
      </w:rPr>
    </w:lvl>
    <w:lvl w:ilvl="3" w:tplc="7034047C">
      <w:numFmt w:val="bullet"/>
      <w:lvlText w:val="•"/>
      <w:lvlJc w:val="left"/>
      <w:pPr>
        <w:ind w:left="1233" w:hanging="272"/>
      </w:pPr>
      <w:rPr>
        <w:rFonts w:hint="default"/>
        <w:lang w:val="en-US" w:eastAsia="en-US" w:bidi="en-US"/>
      </w:rPr>
    </w:lvl>
    <w:lvl w:ilvl="4" w:tplc="4ED6C7E0">
      <w:numFmt w:val="bullet"/>
      <w:lvlText w:val="•"/>
      <w:lvlJc w:val="left"/>
      <w:pPr>
        <w:ind w:left="1504" w:hanging="272"/>
      </w:pPr>
      <w:rPr>
        <w:rFonts w:hint="default"/>
        <w:lang w:val="en-US" w:eastAsia="en-US" w:bidi="en-US"/>
      </w:rPr>
    </w:lvl>
    <w:lvl w:ilvl="5" w:tplc="85103B2E">
      <w:numFmt w:val="bullet"/>
      <w:lvlText w:val="•"/>
      <w:lvlJc w:val="left"/>
      <w:pPr>
        <w:ind w:left="1775" w:hanging="272"/>
      </w:pPr>
      <w:rPr>
        <w:rFonts w:hint="default"/>
        <w:lang w:val="en-US" w:eastAsia="en-US" w:bidi="en-US"/>
      </w:rPr>
    </w:lvl>
    <w:lvl w:ilvl="6" w:tplc="BDE45A1C">
      <w:numFmt w:val="bullet"/>
      <w:lvlText w:val="•"/>
      <w:lvlJc w:val="left"/>
      <w:pPr>
        <w:ind w:left="2046" w:hanging="272"/>
      </w:pPr>
      <w:rPr>
        <w:rFonts w:hint="default"/>
        <w:lang w:val="en-US" w:eastAsia="en-US" w:bidi="en-US"/>
      </w:rPr>
    </w:lvl>
    <w:lvl w:ilvl="7" w:tplc="6CB03178">
      <w:numFmt w:val="bullet"/>
      <w:lvlText w:val="•"/>
      <w:lvlJc w:val="left"/>
      <w:pPr>
        <w:ind w:left="2317" w:hanging="272"/>
      </w:pPr>
      <w:rPr>
        <w:rFonts w:hint="default"/>
        <w:lang w:val="en-US" w:eastAsia="en-US" w:bidi="en-US"/>
      </w:rPr>
    </w:lvl>
    <w:lvl w:ilvl="8" w:tplc="2090B2C4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en-US"/>
      </w:rPr>
    </w:lvl>
  </w:abstractNum>
  <w:abstractNum w:abstractNumId="1" w15:restartNumberingAfterBreak="0">
    <w:nsid w:val="0DAD59AE"/>
    <w:multiLevelType w:val="hybridMultilevel"/>
    <w:tmpl w:val="61BE14F4"/>
    <w:lvl w:ilvl="0" w:tplc="47D8A1F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FBEC4E8C">
      <w:numFmt w:val="bullet"/>
      <w:lvlText w:val="•"/>
      <w:lvlJc w:val="left"/>
      <w:pPr>
        <w:ind w:left="570" w:hanging="272"/>
      </w:pPr>
      <w:rPr>
        <w:rFonts w:hint="default"/>
        <w:lang w:val="en-US" w:eastAsia="en-US" w:bidi="en-US"/>
      </w:rPr>
    </w:lvl>
    <w:lvl w:ilvl="2" w:tplc="D71E19BA">
      <w:numFmt w:val="bullet"/>
      <w:lvlText w:val="•"/>
      <w:lvlJc w:val="left"/>
      <w:pPr>
        <w:ind w:left="721" w:hanging="272"/>
      </w:pPr>
      <w:rPr>
        <w:rFonts w:hint="default"/>
        <w:lang w:val="en-US" w:eastAsia="en-US" w:bidi="en-US"/>
      </w:rPr>
    </w:lvl>
    <w:lvl w:ilvl="3" w:tplc="3D44BE02">
      <w:numFmt w:val="bullet"/>
      <w:lvlText w:val="•"/>
      <w:lvlJc w:val="left"/>
      <w:pPr>
        <w:ind w:left="871" w:hanging="272"/>
      </w:pPr>
      <w:rPr>
        <w:rFonts w:hint="default"/>
        <w:lang w:val="en-US" w:eastAsia="en-US" w:bidi="en-US"/>
      </w:rPr>
    </w:lvl>
    <w:lvl w:ilvl="4" w:tplc="E53CBB08">
      <w:numFmt w:val="bullet"/>
      <w:lvlText w:val="•"/>
      <w:lvlJc w:val="left"/>
      <w:pPr>
        <w:ind w:left="1022" w:hanging="272"/>
      </w:pPr>
      <w:rPr>
        <w:rFonts w:hint="default"/>
        <w:lang w:val="en-US" w:eastAsia="en-US" w:bidi="en-US"/>
      </w:rPr>
    </w:lvl>
    <w:lvl w:ilvl="5" w:tplc="996AF40A">
      <w:numFmt w:val="bullet"/>
      <w:lvlText w:val="•"/>
      <w:lvlJc w:val="left"/>
      <w:pPr>
        <w:ind w:left="1173" w:hanging="272"/>
      </w:pPr>
      <w:rPr>
        <w:rFonts w:hint="default"/>
        <w:lang w:val="en-US" w:eastAsia="en-US" w:bidi="en-US"/>
      </w:rPr>
    </w:lvl>
    <w:lvl w:ilvl="6" w:tplc="A61E3688">
      <w:numFmt w:val="bullet"/>
      <w:lvlText w:val="•"/>
      <w:lvlJc w:val="left"/>
      <w:pPr>
        <w:ind w:left="1323" w:hanging="272"/>
      </w:pPr>
      <w:rPr>
        <w:rFonts w:hint="default"/>
        <w:lang w:val="en-US" w:eastAsia="en-US" w:bidi="en-US"/>
      </w:rPr>
    </w:lvl>
    <w:lvl w:ilvl="7" w:tplc="8D8CC756">
      <w:numFmt w:val="bullet"/>
      <w:lvlText w:val="•"/>
      <w:lvlJc w:val="left"/>
      <w:pPr>
        <w:ind w:left="1474" w:hanging="272"/>
      </w:pPr>
      <w:rPr>
        <w:rFonts w:hint="default"/>
        <w:lang w:val="en-US" w:eastAsia="en-US" w:bidi="en-US"/>
      </w:rPr>
    </w:lvl>
    <w:lvl w:ilvl="8" w:tplc="BC42DC26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0DD54DDE"/>
    <w:multiLevelType w:val="hybridMultilevel"/>
    <w:tmpl w:val="0FEE9D06"/>
    <w:lvl w:ilvl="0" w:tplc="62086000">
      <w:numFmt w:val="bullet"/>
      <w:lvlText w:val="•"/>
      <w:lvlJc w:val="left"/>
      <w:pPr>
        <w:ind w:left="421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7A50D87E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F168A1F8">
      <w:numFmt w:val="bullet"/>
      <w:lvlText w:val="•"/>
      <w:lvlJc w:val="left"/>
      <w:pPr>
        <w:ind w:left="772" w:hanging="272"/>
      </w:pPr>
      <w:rPr>
        <w:rFonts w:hint="default"/>
        <w:lang w:val="en-US" w:eastAsia="en-US" w:bidi="en-US"/>
      </w:rPr>
    </w:lvl>
    <w:lvl w:ilvl="3" w:tplc="3E862FB6">
      <w:numFmt w:val="bullet"/>
      <w:lvlText w:val="•"/>
      <w:lvlJc w:val="left"/>
      <w:pPr>
        <w:ind w:left="948" w:hanging="272"/>
      </w:pPr>
      <w:rPr>
        <w:rFonts w:hint="default"/>
        <w:lang w:val="en-US" w:eastAsia="en-US" w:bidi="en-US"/>
      </w:rPr>
    </w:lvl>
    <w:lvl w:ilvl="4" w:tplc="DE0E39DE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en-US"/>
      </w:rPr>
    </w:lvl>
    <w:lvl w:ilvl="5" w:tplc="6D0C05A4">
      <w:numFmt w:val="bullet"/>
      <w:lvlText w:val="•"/>
      <w:lvlJc w:val="left"/>
      <w:pPr>
        <w:ind w:left="1300" w:hanging="272"/>
      </w:pPr>
      <w:rPr>
        <w:rFonts w:hint="default"/>
        <w:lang w:val="en-US" w:eastAsia="en-US" w:bidi="en-US"/>
      </w:rPr>
    </w:lvl>
    <w:lvl w:ilvl="6" w:tplc="C604449E">
      <w:numFmt w:val="bullet"/>
      <w:lvlText w:val="•"/>
      <w:lvlJc w:val="left"/>
      <w:pPr>
        <w:ind w:left="1476" w:hanging="272"/>
      </w:pPr>
      <w:rPr>
        <w:rFonts w:hint="default"/>
        <w:lang w:val="en-US" w:eastAsia="en-US" w:bidi="en-US"/>
      </w:rPr>
    </w:lvl>
    <w:lvl w:ilvl="7" w:tplc="CF627D78">
      <w:numFmt w:val="bullet"/>
      <w:lvlText w:val="•"/>
      <w:lvlJc w:val="left"/>
      <w:pPr>
        <w:ind w:left="1652" w:hanging="272"/>
      </w:pPr>
      <w:rPr>
        <w:rFonts w:hint="default"/>
        <w:lang w:val="en-US" w:eastAsia="en-US" w:bidi="en-US"/>
      </w:rPr>
    </w:lvl>
    <w:lvl w:ilvl="8" w:tplc="E1C4E240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en-US"/>
      </w:rPr>
    </w:lvl>
  </w:abstractNum>
  <w:abstractNum w:abstractNumId="3" w15:restartNumberingAfterBreak="0">
    <w:nsid w:val="0FF84FFA"/>
    <w:multiLevelType w:val="hybridMultilevel"/>
    <w:tmpl w:val="D9A2B33E"/>
    <w:lvl w:ilvl="0" w:tplc="C2C8F29A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B79EB848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en-US"/>
      </w:rPr>
    </w:lvl>
    <w:lvl w:ilvl="2" w:tplc="19F4EEAC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en-US"/>
      </w:rPr>
    </w:lvl>
    <w:lvl w:ilvl="3" w:tplc="CC22DE6C">
      <w:numFmt w:val="bullet"/>
      <w:lvlText w:val="•"/>
      <w:lvlJc w:val="left"/>
      <w:pPr>
        <w:ind w:left="922" w:hanging="272"/>
      </w:pPr>
      <w:rPr>
        <w:rFonts w:hint="default"/>
        <w:lang w:val="en-US" w:eastAsia="en-US" w:bidi="en-US"/>
      </w:rPr>
    </w:lvl>
    <w:lvl w:ilvl="4" w:tplc="6CDCC97E">
      <w:numFmt w:val="bullet"/>
      <w:lvlText w:val="•"/>
      <w:lvlJc w:val="left"/>
      <w:pPr>
        <w:ind w:left="1090" w:hanging="272"/>
      </w:pPr>
      <w:rPr>
        <w:rFonts w:hint="default"/>
        <w:lang w:val="en-US" w:eastAsia="en-US" w:bidi="en-US"/>
      </w:rPr>
    </w:lvl>
    <w:lvl w:ilvl="5" w:tplc="68EA6E32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en-US"/>
      </w:rPr>
    </w:lvl>
    <w:lvl w:ilvl="6" w:tplc="F5EE5A22">
      <w:numFmt w:val="bullet"/>
      <w:lvlText w:val="•"/>
      <w:lvlJc w:val="left"/>
      <w:pPr>
        <w:ind w:left="1425" w:hanging="272"/>
      </w:pPr>
      <w:rPr>
        <w:rFonts w:hint="default"/>
        <w:lang w:val="en-US" w:eastAsia="en-US" w:bidi="en-US"/>
      </w:rPr>
    </w:lvl>
    <w:lvl w:ilvl="7" w:tplc="4E00DF2C">
      <w:numFmt w:val="bullet"/>
      <w:lvlText w:val="•"/>
      <w:lvlJc w:val="left"/>
      <w:pPr>
        <w:ind w:left="1593" w:hanging="272"/>
      </w:pPr>
      <w:rPr>
        <w:rFonts w:hint="default"/>
        <w:lang w:val="en-US" w:eastAsia="en-US" w:bidi="en-US"/>
      </w:rPr>
    </w:lvl>
    <w:lvl w:ilvl="8" w:tplc="45461A24">
      <w:numFmt w:val="bullet"/>
      <w:lvlText w:val="•"/>
      <w:lvlJc w:val="left"/>
      <w:pPr>
        <w:ind w:left="1760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144A17F6"/>
    <w:multiLevelType w:val="hybridMultilevel"/>
    <w:tmpl w:val="F4829FC4"/>
    <w:lvl w:ilvl="0" w:tplc="A28E8A4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2B18BA06">
      <w:numFmt w:val="bullet"/>
      <w:lvlText w:val="•"/>
      <w:lvlJc w:val="left"/>
      <w:pPr>
        <w:ind w:left="540" w:hanging="272"/>
      </w:pPr>
      <w:rPr>
        <w:rFonts w:hint="default"/>
        <w:lang w:val="en-US" w:eastAsia="en-US" w:bidi="en-US"/>
      </w:rPr>
    </w:lvl>
    <w:lvl w:ilvl="2" w:tplc="FEAA5B38">
      <w:numFmt w:val="bullet"/>
      <w:lvlText w:val="•"/>
      <w:lvlJc w:val="left"/>
      <w:pPr>
        <w:ind w:left="661" w:hanging="272"/>
      </w:pPr>
      <w:rPr>
        <w:rFonts w:hint="default"/>
        <w:lang w:val="en-US" w:eastAsia="en-US" w:bidi="en-US"/>
      </w:rPr>
    </w:lvl>
    <w:lvl w:ilvl="3" w:tplc="D4EE4062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en-US"/>
      </w:rPr>
    </w:lvl>
    <w:lvl w:ilvl="4" w:tplc="7E7CE6E2">
      <w:numFmt w:val="bullet"/>
      <w:lvlText w:val="•"/>
      <w:lvlJc w:val="left"/>
      <w:pPr>
        <w:ind w:left="902" w:hanging="272"/>
      </w:pPr>
      <w:rPr>
        <w:rFonts w:hint="default"/>
        <w:lang w:val="en-US" w:eastAsia="en-US" w:bidi="en-US"/>
      </w:rPr>
    </w:lvl>
    <w:lvl w:ilvl="5" w:tplc="266A0872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en-US"/>
      </w:rPr>
    </w:lvl>
    <w:lvl w:ilvl="6" w:tplc="736EE3A4">
      <w:numFmt w:val="bullet"/>
      <w:lvlText w:val="•"/>
      <w:lvlJc w:val="left"/>
      <w:pPr>
        <w:ind w:left="1143" w:hanging="272"/>
      </w:pPr>
      <w:rPr>
        <w:rFonts w:hint="default"/>
        <w:lang w:val="en-US" w:eastAsia="en-US" w:bidi="en-US"/>
      </w:rPr>
    </w:lvl>
    <w:lvl w:ilvl="7" w:tplc="8B4A24B2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en-US"/>
      </w:rPr>
    </w:lvl>
    <w:lvl w:ilvl="8" w:tplc="08F28A72"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en-US"/>
      </w:rPr>
    </w:lvl>
  </w:abstractNum>
  <w:abstractNum w:abstractNumId="5" w15:restartNumberingAfterBreak="0">
    <w:nsid w:val="17460CA0"/>
    <w:multiLevelType w:val="hybridMultilevel"/>
    <w:tmpl w:val="12BAB620"/>
    <w:lvl w:ilvl="0" w:tplc="88CCA268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19901048">
      <w:numFmt w:val="bullet"/>
      <w:lvlText w:val="•"/>
      <w:lvlJc w:val="left"/>
      <w:pPr>
        <w:ind w:left="575" w:hanging="272"/>
      </w:pPr>
      <w:rPr>
        <w:rFonts w:hint="default"/>
        <w:lang w:val="en-US" w:eastAsia="en-US" w:bidi="en-US"/>
      </w:rPr>
    </w:lvl>
    <w:lvl w:ilvl="2" w:tplc="0F9E7056">
      <w:numFmt w:val="bullet"/>
      <w:lvlText w:val="•"/>
      <w:lvlJc w:val="left"/>
      <w:pPr>
        <w:ind w:left="730" w:hanging="272"/>
      </w:pPr>
      <w:rPr>
        <w:rFonts w:hint="default"/>
        <w:lang w:val="en-US" w:eastAsia="en-US" w:bidi="en-US"/>
      </w:rPr>
    </w:lvl>
    <w:lvl w:ilvl="3" w:tplc="1C8CA00E">
      <w:numFmt w:val="bullet"/>
      <w:lvlText w:val="•"/>
      <w:lvlJc w:val="left"/>
      <w:pPr>
        <w:ind w:left="885" w:hanging="272"/>
      </w:pPr>
      <w:rPr>
        <w:rFonts w:hint="default"/>
        <w:lang w:val="en-US" w:eastAsia="en-US" w:bidi="en-US"/>
      </w:rPr>
    </w:lvl>
    <w:lvl w:ilvl="4" w:tplc="B2920DCC">
      <w:numFmt w:val="bullet"/>
      <w:lvlText w:val="•"/>
      <w:lvlJc w:val="left"/>
      <w:pPr>
        <w:ind w:left="1041" w:hanging="272"/>
      </w:pPr>
      <w:rPr>
        <w:rFonts w:hint="default"/>
        <w:lang w:val="en-US" w:eastAsia="en-US" w:bidi="en-US"/>
      </w:rPr>
    </w:lvl>
    <w:lvl w:ilvl="5" w:tplc="ABB236C8">
      <w:numFmt w:val="bullet"/>
      <w:lvlText w:val="•"/>
      <w:lvlJc w:val="left"/>
      <w:pPr>
        <w:ind w:left="1196" w:hanging="272"/>
      </w:pPr>
      <w:rPr>
        <w:rFonts w:hint="default"/>
        <w:lang w:val="en-US" w:eastAsia="en-US" w:bidi="en-US"/>
      </w:rPr>
    </w:lvl>
    <w:lvl w:ilvl="6" w:tplc="F9746D60">
      <w:numFmt w:val="bullet"/>
      <w:lvlText w:val="•"/>
      <w:lvlJc w:val="left"/>
      <w:pPr>
        <w:ind w:left="1351" w:hanging="272"/>
      </w:pPr>
      <w:rPr>
        <w:rFonts w:hint="default"/>
        <w:lang w:val="en-US" w:eastAsia="en-US" w:bidi="en-US"/>
      </w:rPr>
    </w:lvl>
    <w:lvl w:ilvl="7" w:tplc="777C3A18">
      <w:numFmt w:val="bullet"/>
      <w:lvlText w:val="•"/>
      <w:lvlJc w:val="left"/>
      <w:pPr>
        <w:ind w:left="1507" w:hanging="272"/>
      </w:pPr>
      <w:rPr>
        <w:rFonts w:hint="default"/>
        <w:lang w:val="en-US" w:eastAsia="en-US" w:bidi="en-US"/>
      </w:rPr>
    </w:lvl>
    <w:lvl w:ilvl="8" w:tplc="1B6E9646">
      <w:numFmt w:val="bullet"/>
      <w:lvlText w:val="•"/>
      <w:lvlJc w:val="left"/>
      <w:pPr>
        <w:ind w:left="1662" w:hanging="272"/>
      </w:pPr>
      <w:rPr>
        <w:rFonts w:hint="default"/>
        <w:lang w:val="en-US" w:eastAsia="en-US" w:bidi="en-US"/>
      </w:rPr>
    </w:lvl>
  </w:abstractNum>
  <w:abstractNum w:abstractNumId="6" w15:restartNumberingAfterBreak="0">
    <w:nsid w:val="1DC366EB"/>
    <w:multiLevelType w:val="hybridMultilevel"/>
    <w:tmpl w:val="0718A8A4"/>
    <w:lvl w:ilvl="0" w:tplc="C36C8C6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18"/>
        <w:szCs w:val="18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FA"/>
    <w:multiLevelType w:val="hybridMultilevel"/>
    <w:tmpl w:val="9498F5C2"/>
    <w:lvl w:ilvl="0" w:tplc="D8163F40">
      <w:numFmt w:val="bullet"/>
      <w:lvlText w:val="•"/>
      <w:lvlJc w:val="left"/>
      <w:pPr>
        <w:ind w:left="419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E446CF38">
      <w:numFmt w:val="bullet"/>
      <w:lvlText w:val="•"/>
      <w:lvlJc w:val="left"/>
      <w:pPr>
        <w:ind w:left="607" w:hanging="272"/>
      </w:pPr>
      <w:rPr>
        <w:rFonts w:hint="default"/>
        <w:lang w:val="en-US" w:eastAsia="en-US" w:bidi="en-US"/>
      </w:rPr>
    </w:lvl>
    <w:lvl w:ilvl="2" w:tplc="433A5978">
      <w:numFmt w:val="bullet"/>
      <w:lvlText w:val="•"/>
      <w:lvlJc w:val="left"/>
      <w:pPr>
        <w:ind w:left="794" w:hanging="272"/>
      </w:pPr>
      <w:rPr>
        <w:rFonts w:hint="default"/>
        <w:lang w:val="en-US" w:eastAsia="en-US" w:bidi="en-US"/>
      </w:rPr>
    </w:lvl>
    <w:lvl w:ilvl="3" w:tplc="CB3AF824">
      <w:numFmt w:val="bullet"/>
      <w:lvlText w:val="•"/>
      <w:lvlJc w:val="left"/>
      <w:pPr>
        <w:ind w:left="981" w:hanging="272"/>
      </w:pPr>
      <w:rPr>
        <w:rFonts w:hint="default"/>
        <w:lang w:val="en-US" w:eastAsia="en-US" w:bidi="en-US"/>
      </w:rPr>
    </w:lvl>
    <w:lvl w:ilvl="4" w:tplc="06A441E6">
      <w:numFmt w:val="bullet"/>
      <w:lvlText w:val="•"/>
      <w:lvlJc w:val="left"/>
      <w:pPr>
        <w:ind w:left="1168" w:hanging="272"/>
      </w:pPr>
      <w:rPr>
        <w:rFonts w:hint="default"/>
        <w:lang w:val="en-US" w:eastAsia="en-US" w:bidi="en-US"/>
      </w:rPr>
    </w:lvl>
    <w:lvl w:ilvl="5" w:tplc="7B6AF29A"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en-US"/>
      </w:rPr>
    </w:lvl>
    <w:lvl w:ilvl="6" w:tplc="A1444D92">
      <w:numFmt w:val="bullet"/>
      <w:lvlText w:val="•"/>
      <w:lvlJc w:val="left"/>
      <w:pPr>
        <w:ind w:left="1543" w:hanging="272"/>
      </w:pPr>
      <w:rPr>
        <w:rFonts w:hint="default"/>
        <w:lang w:val="en-US" w:eastAsia="en-US" w:bidi="en-US"/>
      </w:rPr>
    </w:lvl>
    <w:lvl w:ilvl="7" w:tplc="28A47AE2">
      <w:numFmt w:val="bullet"/>
      <w:lvlText w:val="•"/>
      <w:lvlJc w:val="left"/>
      <w:pPr>
        <w:ind w:left="1730" w:hanging="272"/>
      </w:pPr>
      <w:rPr>
        <w:rFonts w:hint="default"/>
        <w:lang w:val="en-US" w:eastAsia="en-US" w:bidi="en-US"/>
      </w:rPr>
    </w:lvl>
    <w:lvl w:ilvl="8" w:tplc="936E8800">
      <w:numFmt w:val="bullet"/>
      <w:lvlText w:val="•"/>
      <w:lvlJc w:val="left"/>
      <w:pPr>
        <w:ind w:left="1917" w:hanging="272"/>
      </w:pPr>
      <w:rPr>
        <w:rFonts w:hint="default"/>
        <w:lang w:val="en-US" w:eastAsia="en-US" w:bidi="en-US"/>
      </w:rPr>
    </w:lvl>
  </w:abstractNum>
  <w:abstractNum w:abstractNumId="8" w15:restartNumberingAfterBreak="0">
    <w:nsid w:val="1E7F13A6"/>
    <w:multiLevelType w:val="hybridMultilevel"/>
    <w:tmpl w:val="D68E8816"/>
    <w:lvl w:ilvl="0" w:tplc="A7200F4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5220"/>
    <w:multiLevelType w:val="hybridMultilevel"/>
    <w:tmpl w:val="B7F81376"/>
    <w:lvl w:ilvl="0" w:tplc="E7BCC9AA">
      <w:numFmt w:val="bullet"/>
      <w:lvlText w:val="•"/>
      <w:lvlJc w:val="left"/>
      <w:pPr>
        <w:ind w:left="419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28522188">
      <w:numFmt w:val="bullet"/>
      <w:lvlText w:val="•"/>
      <w:lvlJc w:val="left"/>
      <w:pPr>
        <w:ind w:left="607" w:hanging="272"/>
      </w:pPr>
      <w:rPr>
        <w:rFonts w:hint="default"/>
        <w:lang w:val="en-US" w:eastAsia="en-US" w:bidi="en-US"/>
      </w:rPr>
    </w:lvl>
    <w:lvl w:ilvl="2" w:tplc="E5267582">
      <w:numFmt w:val="bullet"/>
      <w:lvlText w:val="•"/>
      <w:lvlJc w:val="left"/>
      <w:pPr>
        <w:ind w:left="794" w:hanging="272"/>
      </w:pPr>
      <w:rPr>
        <w:rFonts w:hint="default"/>
        <w:lang w:val="en-US" w:eastAsia="en-US" w:bidi="en-US"/>
      </w:rPr>
    </w:lvl>
    <w:lvl w:ilvl="3" w:tplc="83561F0C">
      <w:numFmt w:val="bullet"/>
      <w:lvlText w:val="•"/>
      <w:lvlJc w:val="left"/>
      <w:pPr>
        <w:ind w:left="981" w:hanging="272"/>
      </w:pPr>
      <w:rPr>
        <w:rFonts w:hint="default"/>
        <w:lang w:val="en-US" w:eastAsia="en-US" w:bidi="en-US"/>
      </w:rPr>
    </w:lvl>
    <w:lvl w:ilvl="4" w:tplc="5AB89A16">
      <w:numFmt w:val="bullet"/>
      <w:lvlText w:val="•"/>
      <w:lvlJc w:val="left"/>
      <w:pPr>
        <w:ind w:left="1168" w:hanging="272"/>
      </w:pPr>
      <w:rPr>
        <w:rFonts w:hint="default"/>
        <w:lang w:val="en-US" w:eastAsia="en-US" w:bidi="en-US"/>
      </w:rPr>
    </w:lvl>
    <w:lvl w:ilvl="5" w:tplc="D260337E">
      <w:numFmt w:val="bullet"/>
      <w:lvlText w:val="•"/>
      <w:lvlJc w:val="left"/>
      <w:pPr>
        <w:ind w:left="1356" w:hanging="272"/>
      </w:pPr>
      <w:rPr>
        <w:rFonts w:hint="default"/>
        <w:lang w:val="en-US" w:eastAsia="en-US" w:bidi="en-US"/>
      </w:rPr>
    </w:lvl>
    <w:lvl w:ilvl="6" w:tplc="EAD443CE">
      <w:numFmt w:val="bullet"/>
      <w:lvlText w:val="•"/>
      <w:lvlJc w:val="left"/>
      <w:pPr>
        <w:ind w:left="1543" w:hanging="272"/>
      </w:pPr>
      <w:rPr>
        <w:rFonts w:hint="default"/>
        <w:lang w:val="en-US" w:eastAsia="en-US" w:bidi="en-US"/>
      </w:rPr>
    </w:lvl>
    <w:lvl w:ilvl="7" w:tplc="C3DC87C4">
      <w:numFmt w:val="bullet"/>
      <w:lvlText w:val="•"/>
      <w:lvlJc w:val="left"/>
      <w:pPr>
        <w:ind w:left="1730" w:hanging="272"/>
      </w:pPr>
      <w:rPr>
        <w:rFonts w:hint="default"/>
        <w:lang w:val="en-US" w:eastAsia="en-US" w:bidi="en-US"/>
      </w:rPr>
    </w:lvl>
    <w:lvl w:ilvl="8" w:tplc="059A3BD8">
      <w:numFmt w:val="bullet"/>
      <w:lvlText w:val="•"/>
      <w:lvlJc w:val="left"/>
      <w:pPr>
        <w:ind w:left="1917" w:hanging="272"/>
      </w:pPr>
      <w:rPr>
        <w:rFonts w:hint="default"/>
        <w:lang w:val="en-US" w:eastAsia="en-US" w:bidi="en-US"/>
      </w:rPr>
    </w:lvl>
  </w:abstractNum>
  <w:abstractNum w:abstractNumId="10" w15:restartNumberingAfterBreak="0">
    <w:nsid w:val="3783589A"/>
    <w:multiLevelType w:val="hybridMultilevel"/>
    <w:tmpl w:val="CC08EAF6"/>
    <w:lvl w:ilvl="0" w:tplc="5F42E706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914210FA">
      <w:numFmt w:val="bullet"/>
      <w:lvlText w:val="•"/>
      <w:lvlJc w:val="left"/>
      <w:pPr>
        <w:ind w:left="874" w:hanging="272"/>
      </w:pPr>
      <w:rPr>
        <w:rFonts w:hint="default"/>
        <w:lang w:val="en-US" w:eastAsia="en-US" w:bidi="en-US"/>
      </w:rPr>
    </w:lvl>
    <w:lvl w:ilvl="2" w:tplc="B8320638">
      <w:numFmt w:val="bullet"/>
      <w:lvlText w:val="•"/>
      <w:lvlJc w:val="left"/>
      <w:pPr>
        <w:ind w:left="1329" w:hanging="272"/>
      </w:pPr>
      <w:rPr>
        <w:rFonts w:hint="default"/>
        <w:lang w:val="en-US" w:eastAsia="en-US" w:bidi="en-US"/>
      </w:rPr>
    </w:lvl>
    <w:lvl w:ilvl="3" w:tplc="0B08945A">
      <w:numFmt w:val="bullet"/>
      <w:lvlText w:val="•"/>
      <w:lvlJc w:val="left"/>
      <w:pPr>
        <w:ind w:left="1783" w:hanging="272"/>
      </w:pPr>
      <w:rPr>
        <w:rFonts w:hint="default"/>
        <w:lang w:val="en-US" w:eastAsia="en-US" w:bidi="en-US"/>
      </w:rPr>
    </w:lvl>
    <w:lvl w:ilvl="4" w:tplc="B6A20F58">
      <w:numFmt w:val="bullet"/>
      <w:lvlText w:val="•"/>
      <w:lvlJc w:val="left"/>
      <w:pPr>
        <w:ind w:left="2238" w:hanging="272"/>
      </w:pPr>
      <w:rPr>
        <w:rFonts w:hint="default"/>
        <w:lang w:val="en-US" w:eastAsia="en-US" w:bidi="en-US"/>
      </w:rPr>
    </w:lvl>
    <w:lvl w:ilvl="5" w:tplc="14B4AE6A">
      <w:numFmt w:val="bullet"/>
      <w:lvlText w:val="•"/>
      <w:lvlJc w:val="left"/>
      <w:pPr>
        <w:ind w:left="2692" w:hanging="272"/>
      </w:pPr>
      <w:rPr>
        <w:rFonts w:hint="default"/>
        <w:lang w:val="en-US" w:eastAsia="en-US" w:bidi="en-US"/>
      </w:rPr>
    </w:lvl>
    <w:lvl w:ilvl="6" w:tplc="AFA84A5E">
      <w:numFmt w:val="bullet"/>
      <w:lvlText w:val="•"/>
      <w:lvlJc w:val="left"/>
      <w:pPr>
        <w:ind w:left="3147" w:hanging="272"/>
      </w:pPr>
      <w:rPr>
        <w:rFonts w:hint="default"/>
        <w:lang w:val="en-US" w:eastAsia="en-US" w:bidi="en-US"/>
      </w:rPr>
    </w:lvl>
    <w:lvl w:ilvl="7" w:tplc="606EC608">
      <w:numFmt w:val="bullet"/>
      <w:lvlText w:val="•"/>
      <w:lvlJc w:val="left"/>
      <w:pPr>
        <w:ind w:left="3601" w:hanging="272"/>
      </w:pPr>
      <w:rPr>
        <w:rFonts w:hint="default"/>
        <w:lang w:val="en-US" w:eastAsia="en-US" w:bidi="en-US"/>
      </w:rPr>
    </w:lvl>
    <w:lvl w:ilvl="8" w:tplc="C08C6750">
      <w:numFmt w:val="bullet"/>
      <w:lvlText w:val="•"/>
      <w:lvlJc w:val="left"/>
      <w:pPr>
        <w:ind w:left="4056" w:hanging="272"/>
      </w:pPr>
      <w:rPr>
        <w:rFonts w:hint="default"/>
        <w:lang w:val="en-US" w:eastAsia="en-US" w:bidi="en-US"/>
      </w:rPr>
    </w:lvl>
  </w:abstractNum>
  <w:abstractNum w:abstractNumId="11" w15:restartNumberingAfterBreak="0">
    <w:nsid w:val="37E35048"/>
    <w:multiLevelType w:val="hybridMultilevel"/>
    <w:tmpl w:val="C1209992"/>
    <w:lvl w:ilvl="0" w:tplc="A7200F4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66CD1A6">
      <w:numFmt w:val="bullet"/>
      <w:lvlText w:val="•"/>
      <w:lvlJc w:val="left"/>
      <w:pPr>
        <w:ind w:left="540" w:hanging="272"/>
      </w:pPr>
      <w:rPr>
        <w:rFonts w:hint="default"/>
        <w:lang w:val="en-US" w:eastAsia="en-US" w:bidi="en-US"/>
      </w:rPr>
    </w:lvl>
    <w:lvl w:ilvl="2" w:tplc="6A48C22A">
      <w:numFmt w:val="bullet"/>
      <w:lvlText w:val="•"/>
      <w:lvlJc w:val="left"/>
      <w:pPr>
        <w:ind w:left="661" w:hanging="272"/>
      </w:pPr>
      <w:rPr>
        <w:rFonts w:hint="default"/>
        <w:lang w:val="en-US" w:eastAsia="en-US" w:bidi="en-US"/>
      </w:rPr>
    </w:lvl>
    <w:lvl w:ilvl="3" w:tplc="7978575A">
      <w:numFmt w:val="bullet"/>
      <w:lvlText w:val="•"/>
      <w:lvlJc w:val="left"/>
      <w:pPr>
        <w:ind w:left="781" w:hanging="272"/>
      </w:pPr>
      <w:rPr>
        <w:rFonts w:hint="default"/>
        <w:lang w:val="en-US" w:eastAsia="en-US" w:bidi="en-US"/>
      </w:rPr>
    </w:lvl>
    <w:lvl w:ilvl="4" w:tplc="7DE2DF90">
      <w:numFmt w:val="bullet"/>
      <w:lvlText w:val="•"/>
      <w:lvlJc w:val="left"/>
      <w:pPr>
        <w:ind w:left="902" w:hanging="272"/>
      </w:pPr>
      <w:rPr>
        <w:rFonts w:hint="default"/>
        <w:lang w:val="en-US" w:eastAsia="en-US" w:bidi="en-US"/>
      </w:rPr>
    </w:lvl>
    <w:lvl w:ilvl="5" w:tplc="5580A710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en-US"/>
      </w:rPr>
    </w:lvl>
    <w:lvl w:ilvl="6" w:tplc="8E8863FC">
      <w:numFmt w:val="bullet"/>
      <w:lvlText w:val="•"/>
      <w:lvlJc w:val="left"/>
      <w:pPr>
        <w:ind w:left="1143" w:hanging="272"/>
      </w:pPr>
      <w:rPr>
        <w:rFonts w:hint="default"/>
        <w:lang w:val="en-US" w:eastAsia="en-US" w:bidi="en-US"/>
      </w:rPr>
    </w:lvl>
    <w:lvl w:ilvl="7" w:tplc="556471E2">
      <w:numFmt w:val="bullet"/>
      <w:lvlText w:val="•"/>
      <w:lvlJc w:val="left"/>
      <w:pPr>
        <w:ind w:left="1264" w:hanging="272"/>
      </w:pPr>
      <w:rPr>
        <w:rFonts w:hint="default"/>
        <w:lang w:val="en-US" w:eastAsia="en-US" w:bidi="en-US"/>
      </w:rPr>
    </w:lvl>
    <w:lvl w:ilvl="8" w:tplc="53544FD0">
      <w:numFmt w:val="bullet"/>
      <w:lvlText w:val="•"/>
      <w:lvlJc w:val="left"/>
      <w:pPr>
        <w:ind w:left="1384" w:hanging="272"/>
      </w:pPr>
      <w:rPr>
        <w:rFonts w:hint="default"/>
        <w:lang w:val="en-US" w:eastAsia="en-US" w:bidi="en-US"/>
      </w:rPr>
    </w:lvl>
  </w:abstractNum>
  <w:abstractNum w:abstractNumId="12" w15:restartNumberingAfterBreak="0">
    <w:nsid w:val="3DED647B"/>
    <w:multiLevelType w:val="hybridMultilevel"/>
    <w:tmpl w:val="03F08E34"/>
    <w:lvl w:ilvl="0" w:tplc="FFE49C5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1F4613DC">
      <w:numFmt w:val="bullet"/>
      <w:lvlText w:val="•"/>
      <w:lvlJc w:val="left"/>
      <w:pPr>
        <w:ind w:left="634" w:hanging="272"/>
      </w:pPr>
      <w:rPr>
        <w:rFonts w:hint="default"/>
        <w:lang w:val="en-US" w:eastAsia="en-US" w:bidi="en-US"/>
      </w:rPr>
    </w:lvl>
    <w:lvl w:ilvl="2" w:tplc="499C623A">
      <w:numFmt w:val="bullet"/>
      <w:lvlText w:val="•"/>
      <w:lvlJc w:val="left"/>
      <w:pPr>
        <w:ind w:left="848" w:hanging="272"/>
      </w:pPr>
      <w:rPr>
        <w:rFonts w:hint="default"/>
        <w:lang w:val="en-US" w:eastAsia="en-US" w:bidi="en-US"/>
      </w:rPr>
    </w:lvl>
    <w:lvl w:ilvl="3" w:tplc="E8FE1E56">
      <w:numFmt w:val="bullet"/>
      <w:lvlText w:val="•"/>
      <w:lvlJc w:val="left"/>
      <w:pPr>
        <w:ind w:left="1062" w:hanging="272"/>
      </w:pPr>
      <w:rPr>
        <w:rFonts w:hint="default"/>
        <w:lang w:val="en-US" w:eastAsia="en-US" w:bidi="en-US"/>
      </w:rPr>
    </w:lvl>
    <w:lvl w:ilvl="4" w:tplc="1BEED07A">
      <w:numFmt w:val="bullet"/>
      <w:lvlText w:val="•"/>
      <w:lvlJc w:val="left"/>
      <w:pPr>
        <w:ind w:left="1276" w:hanging="272"/>
      </w:pPr>
      <w:rPr>
        <w:rFonts w:hint="default"/>
        <w:lang w:val="en-US" w:eastAsia="en-US" w:bidi="en-US"/>
      </w:rPr>
    </w:lvl>
    <w:lvl w:ilvl="5" w:tplc="57BAD4C4">
      <w:numFmt w:val="bullet"/>
      <w:lvlText w:val="•"/>
      <w:lvlJc w:val="left"/>
      <w:pPr>
        <w:ind w:left="1491" w:hanging="272"/>
      </w:pPr>
      <w:rPr>
        <w:rFonts w:hint="default"/>
        <w:lang w:val="en-US" w:eastAsia="en-US" w:bidi="en-US"/>
      </w:rPr>
    </w:lvl>
    <w:lvl w:ilvl="6" w:tplc="E8D60A9E">
      <w:numFmt w:val="bullet"/>
      <w:lvlText w:val="•"/>
      <w:lvlJc w:val="left"/>
      <w:pPr>
        <w:ind w:left="1705" w:hanging="272"/>
      </w:pPr>
      <w:rPr>
        <w:rFonts w:hint="default"/>
        <w:lang w:val="en-US" w:eastAsia="en-US" w:bidi="en-US"/>
      </w:rPr>
    </w:lvl>
    <w:lvl w:ilvl="7" w:tplc="96467254">
      <w:numFmt w:val="bullet"/>
      <w:lvlText w:val="•"/>
      <w:lvlJc w:val="left"/>
      <w:pPr>
        <w:ind w:left="1919" w:hanging="272"/>
      </w:pPr>
      <w:rPr>
        <w:rFonts w:hint="default"/>
        <w:lang w:val="en-US" w:eastAsia="en-US" w:bidi="en-US"/>
      </w:rPr>
    </w:lvl>
    <w:lvl w:ilvl="8" w:tplc="7EFAA8FE">
      <w:numFmt w:val="bullet"/>
      <w:lvlText w:val="•"/>
      <w:lvlJc w:val="left"/>
      <w:pPr>
        <w:ind w:left="2133" w:hanging="272"/>
      </w:pPr>
      <w:rPr>
        <w:rFonts w:hint="default"/>
        <w:lang w:val="en-US" w:eastAsia="en-US" w:bidi="en-US"/>
      </w:rPr>
    </w:lvl>
  </w:abstractNum>
  <w:abstractNum w:abstractNumId="13" w15:restartNumberingAfterBreak="0">
    <w:nsid w:val="47C101C4"/>
    <w:multiLevelType w:val="hybridMultilevel"/>
    <w:tmpl w:val="CD70EFB2"/>
    <w:lvl w:ilvl="0" w:tplc="2500F3C2">
      <w:numFmt w:val="bullet"/>
      <w:lvlText w:val="•"/>
      <w:lvlJc w:val="left"/>
      <w:pPr>
        <w:ind w:left="423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F2BCDF64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B01C91EC">
      <w:numFmt w:val="bullet"/>
      <w:lvlText w:val="•"/>
      <w:lvlJc w:val="left"/>
      <w:pPr>
        <w:ind w:left="773" w:hanging="272"/>
      </w:pPr>
      <w:rPr>
        <w:rFonts w:hint="default"/>
        <w:lang w:val="en-US" w:eastAsia="en-US" w:bidi="en-US"/>
      </w:rPr>
    </w:lvl>
    <w:lvl w:ilvl="3" w:tplc="8E748DEE">
      <w:numFmt w:val="bullet"/>
      <w:lvlText w:val="•"/>
      <w:lvlJc w:val="left"/>
      <w:pPr>
        <w:ind w:left="950" w:hanging="272"/>
      </w:pPr>
      <w:rPr>
        <w:rFonts w:hint="default"/>
        <w:lang w:val="en-US" w:eastAsia="en-US" w:bidi="en-US"/>
      </w:rPr>
    </w:lvl>
    <w:lvl w:ilvl="4" w:tplc="589CB198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en-US"/>
      </w:rPr>
    </w:lvl>
    <w:lvl w:ilvl="5" w:tplc="9112F64E">
      <w:numFmt w:val="bullet"/>
      <w:lvlText w:val="•"/>
      <w:lvlJc w:val="left"/>
      <w:pPr>
        <w:ind w:left="1303" w:hanging="272"/>
      </w:pPr>
      <w:rPr>
        <w:rFonts w:hint="default"/>
        <w:lang w:val="en-US" w:eastAsia="en-US" w:bidi="en-US"/>
      </w:rPr>
    </w:lvl>
    <w:lvl w:ilvl="6" w:tplc="B3A67368">
      <w:numFmt w:val="bullet"/>
      <w:lvlText w:val="•"/>
      <w:lvlJc w:val="left"/>
      <w:pPr>
        <w:ind w:left="1480" w:hanging="272"/>
      </w:pPr>
      <w:rPr>
        <w:rFonts w:hint="default"/>
        <w:lang w:val="en-US" w:eastAsia="en-US" w:bidi="en-US"/>
      </w:rPr>
    </w:lvl>
    <w:lvl w:ilvl="7" w:tplc="B9FEECA4">
      <w:numFmt w:val="bullet"/>
      <w:lvlText w:val="•"/>
      <w:lvlJc w:val="left"/>
      <w:pPr>
        <w:ind w:left="1656" w:hanging="272"/>
      </w:pPr>
      <w:rPr>
        <w:rFonts w:hint="default"/>
        <w:lang w:val="en-US" w:eastAsia="en-US" w:bidi="en-US"/>
      </w:rPr>
    </w:lvl>
    <w:lvl w:ilvl="8" w:tplc="142AD2F8">
      <w:numFmt w:val="bullet"/>
      <w:lvlText w:val="•"/>
      <w:lvlJc w:val="left"/>
      <w:pPr>
        <w:ind w:left="1833" w:hanging="272"/>
      </w:pPr>
      <w:rPr>
        <w:rFonts w:hint="default"/>
        <w:lang w:val="en-US" w:eastAsia="en-US" w:bidi="en-US"/>
      </w:rPr>
    </w:lvl>
  </w:abstractNum>
  <w:abstractNum w:abstractNumId="14" w15:restartNumberingAfterBreak="0">
    <w:nsid w:val="4C9E0F79"/>
    <w:multiLevelType w:val="hybridMultilevel"/>
    <w:tmpl w:val="71B6F0F4"/>
    <w:lvl w:ilvl="0" w:tplc="7EE6AFCE">
      <w:numFmt w:val="bullet"/>
      <w:lvlText w:val="•"/>
      <w:lvlJc w:val="left"/>
      <w:pPr>
        <w:ind w:left="421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06FC50D4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26282B8A">
      <w:numFmt w:val="bullet"/>
      <w:lvlText w:val="•"/>
      <w:lvlJc w:val="left"/>
      <w:pPr>
        <w:ind w:left="772" w:hanging="272"/>
      </w:pPr>
      <w:rPr>
        <w:rFonts w:hint="default"/>
        <w:lang w:val="en-US" w:eastAsia="en-US" w:bidi="en-US"/>
      </w:rPr>
    </w:lvl>
    <w:lvl w:ilvl="3" w:tplc="C81A49F6">
      <w:numFmt w:val="bullet"/>
      <w:lvlText w:val="•"/>
      <w:lvlJc w:val="left"/>
      <w:pPr>
        <w:ind w:left="948" w:hanging="272"/>
      </w:pPr>
      <w:rPr>
        <w:rFonts w:hint="default"/>
        <w:lang w:val="en-US" w:eastAsia="en-US" w:bidi="en-US"/>
      </w:rPr>
    </w:lvl>
    <w:lvl w:ilvl="4" w:tplc="C3D69C7C">
      <w:numFmt w:val="bullet"/>
      <w:lvlText w:val="•"/>
      <w:lvlJc w:val="left"/>
      <w:pPr>
        <w:ind w:left="1124" w:hanging="272"/>
      </w:pPr>
      <w:rPr>
        <w:rFonts w:hint="default"/>
        <w:lang w:val="en-US" w:eastAsia="en-US" w:bidi="en-US"/>
      </w:rPr>
    </w:lvl>
    <w:lvl w:ilvl="5" w:tplc="D03E8F5A">
      <w:numFmt w:val="bullet"/>
      <w:lvlText w:val="•"/>
      <w:lvlJc w:val="left"/>
      <w:pPr>
        <w:ind w:left="1300" w:hanging="272"/>
      </w:pPr>
      <w:rPr>
        <w:rFonts w:hint="default"/>
        <w:lang w:val="en-US" w:eastAsia="en-US" w:bidi="en-US"/>
      </w:rPr>
    </w:lvl>
    <w:lvl w:ilvl="6" w:tplc="D69E0C7C">
      <w:numFmt w:val="bullet"/>
      <w:lvlText w:val="•"/>
      <w:lvlJc w:val="left"/>
      <w:pPr>
        <w:ind w:left="1476" w:hanging="272"/>
      </w:pPr>
      <w:rPr>
        <w:rFonts w:hint="default"/>
        <w:lang w:val="en-US" w:eastAsia="en-US" w:bidi="en-US"/>
      </w:rPr>
    </w:lvl>
    <w:lvl w:ilvl="7" w:tplc="40F466D8">
      <w:numFmt w:val="bullet"/>
      <w:lvlText w:val="•"/>
      <w:lvlJc w:val="left"/>
      <w:pPr>
        <w:ind w:left="1652" w:hanging="272"/>
      </w:pPr>
      <w:rPr>
        <w:rFonts w:hint="default"/>
        <w:lang w:val="en-US" w:eastAsia="en-US" w:bidi="en-US"/>
      </w:rPr>
    </w:lvl>
    <w:lvl w:ilvl="8" w:tplc="EE642066">
      <w:numFmt w:val="bullet"/>
      <w:lvlText w:val="•"/>
      <w:lvlJc w:val="left"/>
      <w:pPr>
        <w:ind w:left="1828" w:hanging="272"/>
      </w:pPr>
      <w:rPr>
        <w:rFonts w:hint="default"/>
        <w:lang w:val="en-US" w:eastAsia="en-US" w:bidi="en-US"/>
      </w:rPr>
    </w:lvl>
  </w:abstractNum>
  <w:abstractNum w:abstractNumId="15" w15:restartNumberingAfterBreak="0">
    <w:nsid w:val="50A1095E"/>
    <w:multiLevelType w:val="hybridMultilevel"/>
    <w:tmpl w:val="24366F68"/>
    <w:lvl w:ilvl="0" w:tplc="5BD2043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0EEA6510">
      <w:numFmt w:val="bullet"/>
      <w:lvlText w:val="•"/>
      <w:lvlJc w:val="left"/>
      <w:pPr>
        <w:ind w:left="634" w:hanging="272"/>
      </w:pPr>
      <w:rPr>
        <w:rFonts w:hint="default"/>
        <w:lang w:val="en-US" w:eastAsia="en-US" w:bidi="en-US"/>
      </w:rPr>
    </w:lvl>
    <w:lvl w:ilvl="2" w:tplc="B654557C">
      <w:numFmt w:val="bullet"/>
      <w:lvlText w:val="•"/>
      <w:lvlJc w:val="left"/>
      <w:pPr>
        <w:ind w:left="848" w:hanging="272"/>
      </w:pPr>
      <w:rPr>
        <w:rFonts w:hint="default"/>
        <w:lang w:val="en-US" w:eastAsia="en-US" w:bidi="en-US"/>
      </w:rPr>
    </w:lvl>
    <w:lvl w:ilvl="3" w:tplc="EEDCFCF8">
      <w:numFmt w:val="bullet"/>
      <w:lvlText w:val="•"/>
      <w:lvlJc w:val="left"/>
      <w:pPr>
        <w:ind w:left="1062" w:hanging="272"/>
      </w:pPr>
      <w:rPr>
        <w:rFonts w:hint="default"/>
        <w:lang w:val="en-US" w:eastAsia="en-US" w:bidi="en-US"/>
      </w:rPr>
    </w:lvl>
    <w:lvl w:ilvl="4" w:tplc="6F9AD2C6">
      <w:numFmt w:val="bullet"/>
      <w:lvlText w:val="•"/>
      <w:lvlJc w:val="left"/>
      <w:pPr>
        <w:ind w:left="1276" w:hanging="272"/>
      </w:pPr>
      <w:rPr>
        <w:rFonts w:hint="default"/>
        <w:lang w:val="en-US" w:eastAsia="en-US" w:bidi="en-US"/>
      </w:rPr>
    </w:lvl>
    <w:lvl w:ilvl="5" w:tplc="854425F0">
      <w:numFmt w:val="bullet"/>
      <w:lvlText w:val="•"/>
      <w:lvlJc w:val="left"/>
      <w:pPr>
        <w:ind w:left="1491" w:hanging="272"/>
      </w:pPr>
      <w:rPr>
        <w:rFonts w:hint="default"/>
        <w:lang w:val="en-US" w:eastAsia="en-US" w:bidi="en-US"/>
      </w:rPr>
    </w:lvl>
    <w:lvl w:ilvl="6" w:tplc="E688B5DC">
      <w:numFmt w:val="bullet"/>
      <w:lvlText w:val="•"/>
      <w:lvlJc w:val="left"/>
      <w:pPr>
        <w:ind w:left="1705" w:hanging="272"/>
      </w:pPr>
      <w:rPr>
        <w:rFonts w:hint="default"/>
        <w:lang w:val="en-US" w:eastAsia="en-US" w:bidi="en-US"/>
      </w:rPr>
    </w:lvl>
    <w:lvl w:ilvl="7" w:tplc="38D0F240">
      <w:numFmt w:val="bullet"/>
      <w:lvlText w:val="•"/>
      <w:lvlJc w:val="left"/>
      <w:pPr>
        <w:ind w:left="1919" w:hanging="272"/>
      </w:pPr>
      <w:rPr>
        <w:rFonts w:hint="default"/>
        <w:lang w:val="en-US" w:eastAsia="en-US" w:bidi="en-US"/>
      </w:rPr>
    </w:lvl>
    <w:lvl w:ilvl="8" w:tplc="428455E4">
      <w:numFmt w:val="bullet"/>
      <w:lvlText w:val="•"/>
      <w:lvlJc w:val="left"/>
      <w:pPr>
        <w:ind w:left="2133" w:hanging="272"/>
      </w:pPr>
      <w:rPr>
        <w:rFonts w:hint="default"/>
        <w:lang w:val="en-US" w:eastAsia="en-US" w:bidi="en-US"/>
      </w:rPr>
    </w:lvl>
  </w:abstractNum>
  <w:abstractNum w:abstractNumId="16" w15:restartNumberingAfterBreak="0">
    <w:nsid w:val="54394E44"/>
    <w:multiLevelType w:val="hybridMultilevel"/>
    <w:tmpl w:val="384E53EE"/>
    <w:lvl w:ilvl="0" w:tplc="F33A7BFE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spacing w:val="-4"/>
        <w:w w:val="100"/>
        <w:sz w:val="18"/>
        <w:szCs w:val="18"/>
        <w:lang w:val="en-US" w:eastAsia="en-US" w:bidi="en-US"/>
      </w:rPr>
    </w:lvl>
    <w:lvl w:ilvl="1" w:tplc="1C203F2C">
      <w:numFmt w:val="bullet"/>
      <w:lvlText w:val="•"/>
      <w:lvlJc w:val="left"/>
      <w:pPr>
        <w:ind w:left="691" w:hanging="272"/>
      </w:pPr>
      <w:rPr>
        <w:rFonts w:hint="default"/>
        <w:lang w:val="en-US" w:eastAsia="en-US" w:bidi="en-US"/>
      </w:rPr>
    </w:lvl>
    <w:lvl w:ilvl="2" w:tplc="C6D6B0A8">
      <w:numFmt w:val="bullet"/>
      <w:lvlText w:val="•"/>
      <w:lvlJc w:val="left"/>
      <w:pPr>
        <w:ind w:left="962" w:hanging="272"/>
      </w:pPr>
      <w:rPr>
        <w:rFonts w:hint="default"/>
        <w:lang w:val="en-US" w:eastAsia="en-US" w:bidi="en-US"/>
      </w:rPr>
    </w:lvl>
    <w:lvl w:ilvl="3" w:tplc="C0C49872">
      <w:numFmt w:val="bullet"/>
      <w:lvlText w:val="•"/>
      <w:lvlJc w:val="left"/>
      <w:pPr>
        <w:ind w:left="1233" w:hanging="272"/>
      </w:pPr>
      <w:rPr>
        <w:rFonts w:hint="default"/>
        <w:lang w:val="en-US" w:eastAsia="en-US" w:bidi="en-US"/>
      </w:rPr>
    </w:lvl>
    <w:lvl w:ilvl="4" w:tplc="B9FEDFC2">
      <w:numFmt w:val="bullet"/>
      <w:lvlText w:val="•"/>
      <w:lvlJc w:val="left"/>
      <w:pPr>
        <w:ind w:left="1504" w:hanging="272"/>
      </w:pPr>
      <w:rPr>
        <w:rFonts w:hint="default"/>
        <w:lang w:val="en-US" w:eastAsia="en-US" w:bidi="en-US"/>
      </w:rPr>
    </w:lvl>
    <w:lvl w:ilvl="5" w:tplc="AAA627D6">
      <w:numFmt w:val="bullet"/>
      <w:lvlText w:val="•"/>
      <w:lvlJc w:val="left"/>
      <w:pPr>
        <w:ind w:left="1775" w:hanging="272"/>
      </w:pPr>
      <w:rPr>
        <w:rFonts w:hint="default"/>
        <w:lang w:val="en-US" w:eastAsia="en-US" w:bidi="en-US"/>
      </w:rPr>
    </w:lvl>
    <w:lvl w:ilvl="6" w:tplc="815E56A4">
      <w:numFmt w:val="bullet"/>
      <w:lvlText w:val="•"/>
      <w:lvlJc w:val="left"/>
      <w:pPr>
        <w:ind w:left="2046" w:hanging="272"/>
      </w:pPr>
      <w:rPr>
        <w:rFonts w:hint="default"/>
        <w:lang w:val="en-US" w:eastAsia="en-US" w:bidi="en-US"/>
      </w:rPr>
    </w:lvl>
    <w:lvl w:ilvl="7" w:tplc="5B682380">
      <w:numFmt w:val="bullet"/>
      <w:lvlText w:val="•"/>
      <w:lvlJc w:val="left"/>
      <w:pPr>
        <w:ind w:left="2317" w:hanging="272"/>
      </w:pPr>
      <w:rPr>
        <w:rFonts w:hint="default"/>
        <w:lang w:val="en-US" w:eastAsia="en-US" w:bidi="en-US"/>
      </w:rPr>
    </w:lvl>
    <w:lvl w:ilvl="8" w:tplc="376808EC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en-US"/>
      </w:rPr>
    </w:lvl>
  </w:abstractNum>
  <w:abstractNum w:abstractNumId="17" w15:restartNumberingAfterBreak="0">
    <w:nsid w:val="5AB50869"/>
    <w:multiLevelType w:val="hybridMultilevel"/>
    <w:tmpl w:val="9DEA8D14"/>
    <w:lvl w:ilvl="0" w:tplc="B92C7720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60F620AC">
      <w:numFmt w:val="bullet"/>
      <w:lvlText w:val="•"/>
      <w:lvlJc w:val="left"/>
      <w:pPr>
        <w:ind w:left="874" w:hanging="272"/>
      </w:pPr>
      <w:rPr>
        <w:rFonts w:hint="default"/>
        <w:lang w:val="en-US" w:eastAsia="en-US" w:bidi="en-US"/>
      </w:rPr>
    </w:lvl>
    <w:lvl w:ilvl="2" w:tplc="ED7E7884">
      <w:numFmt w:val="bullet"/>
      <w:lvlText w:val="•"/>
      <w:lvlJc w:val="left"/>
      <w:pPr>
        <w:ind w:left="1329" w:hanging="272"/>
      </w:pPr>
      <w:rPr>
        <w:rFonts w:hint="default"/>
        <w:lang w:val="en-US" w:eastAsia="en-US" w:bidi="en-US"/>
      </w:rPr>
    </w:lvl>
    <w:lvl w:ilvl="3" w:tplc="E05EFDE6">
      <w:numFmt w:val="bullet"/>
      <w:lvlText w:val="•"/>
      <w:lvlJc w:val="left"/>
      <w:pPr>
        <w:ind w:left="1783" w:hanging="272"/>
      </w:pPr>
      <w:rPr>
        <w:rFonts w:hint="default"/>
        <w:lang w:val="en-US" w:eastAsia="en-US" w:bidi="en-US"/>
      </w:rPr>
    </w:lvl>
    <w:lvl w:ilvl="4" w:tplc="EBB4D73A">
      <w:numFmt w:val="bullet"/>
      <w:lvlText w:val="•"/>
      <w:lvlJc w:val="left"/>
      <w:pPr>
        <w:ind w:left="2238" w:hanging="272"/>
      </w:pPr>
      <w:rPr>
        <w:rFonts w:hint="default"/>
        <w:lang w:val="en-US" w:eastAsia="en-US" w:bidi="en-US"/>
      </w:rPr>
    </w:lvl>
    <w:lvl w:ilvl="5" w:tplc="6546CD6C">
      <w:numFmt w:val="bullet"/>
      <w:lvlText w:val="•"/>
      <w:lvlJc w:val="left"/>
      <w:pPr>
        <w:ind w:left="2692" w:hanging="272"/>
      </w:pPr>
      <w:rPr>
        <w:rFonts w:hint="default"/>
        <w:lang w:val="en-US" w:eastAsia="en-US" w:bidi="en-US"/>
      </w:rPr>
    </w:lvl>
    <w:lvl w:ilvl="6" w:tplc="51A227CA">
      <w:numFmt w:val="bullet"/>
      <w:lvlText w:val="•"/>
      <w:lvlJc w:val="left"/>
      <w:pPr>
        <w:ind w:left="3147" w:hanging="272"/>
      </w:pPr>
      <w:rPr>
        <w:rFonts w:hint="default"/>
        <w:lang w:val="en-US" w:eastAsia="en-US" w:bidi="en-US"/>
      </w:rPr>
    </w:lvl>
    <w:lvl w:ilvl="7" w:tplc="D51E6762">
      <w:numFmt w:val="bullet"/>
      <w:lvlText w:val="•"/>
      <w:lvlJc w:val="left"/>
      <w:pPr>
        <w:ind w:left="3601" w:hanging="272"/>
      </w:pPr>
      <w:rPr>
        <w:rFonts w:hint="default"/>
        <w:lang w:val="en-US" w:eastAsia="en-US" w:bidi="en-US"/>
      </w:rPr>
    </w:lvl>
    <w:lvl w:ilvl="8" w:tplc="85B62B5C">
      <w:numFmt w:val="bullet"/>
      <w:lvlText w:val="•"/>
      <w:lvlJc w:val="left"/>
      <w:pPr>
        <w:ind w:left="4056" w:hanging="272"/>
      </w:pPr>
      <w:rPr>
        <w:rFonts w:hint="default"/>
        <w:lang w:val="en-US" w:eastAsia="en-US" w:bidi="en-US"/>
      </w:rPr>
    </w:lvl>
  </w:abstractNum>
  <w:abstractNum w:abstractNumId="18" w15:restartNumberingAfterBreak="0">
    <w:nsid w:val="5DEF620A"/>
    <w:multiLevelType w:val="hybridMultilevel"/>
    <w:tmpl w:val="CD0844D0"/>
    <w:lvl w:ilvl="0" w:tplc="583ECB44">
      <w:numFmt w:val="bullet"/>
      <w:lvlText w:val="•"/>
      <w:lvlJc w:val="left"/>
      <w:pPr>
        <w:ind w:left="416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9E603474">
      <w:numFmt w:val="bullet"/>
      <w:lvlText w:val="•"/>
      <w:lvlJc w:val="left"/>
      <w:pPr>
        <w:ind w:left="575" w:hanging="272"/>
      </w:pPr>
      <w:rPr>
        <w:rFonts w:hint="default"/>
        <w:lang w:val="en-US" w:eastAsia="en-US" w:bidi="en-US"/>
      </w:rPr>
    </w:lvl>
    <w:lvl w:ilvl="2" w:tplc="AC1E8ED0">
      <w:numFmt w:val="bullet"/>
      <w:lvlText w:val="•"/>
      <w:lvlJc w:val="left"/>
      <w:pPr>
        <w:ind w:left="730" w:hanging="272"/>
      </w:pPr>
      <w:rPr>
        <w:rFonts w:hint="default"/>
        <w:lang w:val="en-US" w:eastAsia="en-US" w:bidi="en-US"/>
      </w:rPr>
    </w:lvl>
    <w:lvl w:ilvl="3" w:tplc="391E7E3A">
      <w:numFmt w:val="bullet"/>
      <w:lvlText w:val="•"/>
      <w:lvlJc w:val="left"/>
      <w:pPr>
        <w:ind w:left="885" w:hanging="272"/>
      </w:pPr>
      <w:rPr>
        <w:rFonts w:hint="default"/>
        <w:lang w:val="en-US" w:eastAsia="en-US" w:bidi="en-US"/>
      </w:rPr>
    </w:lvl>
    <w:lvl w:ilvl="4" w:tplc="E82A2DC4">
      <w:numFmt w:val="bullet"/>
      <w:lvlText w:val="•"/>
      <w:lvlJc w:val="left"/>
      <w:pPr>
        <w:ind w:left="1041" w:hanging="272"/>
      </w:pPr>
      <w:rPr>
        <w:rFonts w:hint="default"/>
        <w:lang w:val="en-US" w:eastAsia="en-US" w:bidi="en-US"/>
      </w:rPr>
    </w:lvl>
    <w:lvl w:ilvl="5" w:tplc="43BA98BC">
      <w:numFmt w:val="bullet"/>
      <w:lvlText w:val="•"/>
      <w:lvlJc w:val="left"/>
      <w:pPr>
        <w:ind w:left="1196" w:hanging="272"/>
      </w:pPr>
      <w:rPr>
        <w:rFonts w:hint="default"/>
        <w:lang w:val="en-US" w:eastAsia="en-US" w:bidi="en-US"/>
      </w:rPr>
    </w:lvl>
    <w:lvl w:ilvl="6" w:tplc="EDEC0C60">
      <w:numFmt w:val="bullet"/>
      <w:lvlText w:val="•"/>
      <w:lvlJc w:val="left"/>
      <w:pPr>
        <w:ind w:left="1351" w:hanging="272"/>
      </w:pPr>
      <w:rPr>
        <w:rFonts w:hint="default"/>
        <w:lang w:val="en-US" w:eastAsia="en-US" w:bidi="en-US"/>
      </w:rPr>
    </w:lvl>
    <w:lvl w:ilvl="7" w:tplc="FC7813D0">
      <w:numFmt w:val="bullet"/>
      <w:lvlText w:val="•"/>
      <w:lvlJc w:val="left"/>
      <w:pPr>
        <w:ind w:left="1507" w:hanging="272"/>
      </w:pPr>
      <w:rPr>
        <w:rFonts w:hint="default"/>
        <w:lang w:val="en-US" w:eastAsia="en-US" w:bidi="en-US"/>
      </w:rPr>
    </w:lvl>
    <w:lvl w:ilvl="8" w:tplc="6AE2D548">
      <w:numFmt w:val="bullet"/>
      <w:lvlText w:val="•"/>
      <w:lvlJc w:val="left"/>
      <w:pPr>
        <w:ind w:left="1662" w:hanging="272"/>
      </w:pPr>
      <w:rPr>
        <w:rFonts w:hint="default"/>
        <w:lang w:val="en-US" w:eastAsia="en-US" w:bidi="en-US"/>
      </w:rPr>
    </w:lvl>
  </w:abstractNum>
  <w:abstractNum w:abstractNumId="19" w15:restartNumberingAfterBreak="0">
    <w:nsid w:val="5FDF3BD8"/>
    <w:multiLevelType w:val="hybridMultilevel"/>
    <w:tmpl w:val="3D36B91A"/>
    <w:lvl w:ilvl="0" w:tplc="893073FE">
      <w:numFmt w:val="bullet"/>
      <w:lvlText w:val="•"/>
      <w:lvlJc w:val="left"/>
      <w:pPr>
        <w:ind w:left="423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5D1C7D4C">
      <w:numFmt w:val="bullet"/>
      <w:lvlText w:val="•"/>
      <w:lvlJc w:val="left"/>
      <w:pPr>
        <w:ind w:left="596" w:hanging="272"/>
      </w:pPr>
      <w:rPr>
        <w:rFonts w:hint="default"/>
        <w:lang w:val="en-US" w:eastAsia="en-US" w:bidi="en-US"/>
      </w:rPr>
    </w:lvl>
    <w:lvl w:ilvl="2" w:tplc="342602C8">
      <w:numFmt w:val="bullet"/>
      <w:lvlText w:val="•"/>
      <w:lvlJc w:val="left"/>
      <w:pPr>
        <w:ind w:left="773" w:hanging="272"/>
      </w:pPr>
      <w:rPr>
        <w:rFonts w:hint="default"/>
        <w:lang w:val="en-US" w:eastAsia="en-US" w:bidi="en-US"/>
      </w:rPr>
    </w:lvl>
    <w:lvl w:ilvl="3" w:tplc="FE3CE280">
      <w:numFmt w:val="bullet"/>
      <w:lvlText w:val="•"/>
      <w:lvlJc w:val="left"/>
      <w:pPr>
        <w:ind w:left="950" w:hanging="272"/>
      </w:pPr>
      <w:rPr>
        <w:rFonts w:hint="default"/>
        <w:lang w:val="en-US" w:eastAsia="en-US" w:bidi="en-US"/>
      </w:rPr>
    </w:lvl>
    <w:lvl w:ilvl="4" w:tplc="DE6200D8">
      <w:numFmt w:val="bullet"/>
      <w:lvlText w:val="•"/>
      <w:lvlJc w:val="left"/>
      <w:pPr>
        <w:ind w:left="1126" w:hanging="272"/>
      </w:pPr>
      <w:rPr>
        <w:rFonts w:hint="default"/>
        <w:lang w:val="en-US" w:eastAsia="en-US" w:bidi="en-US"/>
      </w:rPr>
    </w:lvl>
    <w:lvl w:ilvl="5" w:tplc="BCE05730">
      <w:numFmt w:val="bullet"/>
      <w:lvlText w:val="•"/>
      <w:lvlJc w:val="left"/>
      <w:pPr>
        <w:ind w:left="1303" w:hanging="272"/>
      </w:pPr>
      <w:rPr>
        <w:rFonts w:hint="default"/>
        <w:lang w:val="en-US" w:eastAsia="en-US" w:bidi="en-US"/>
      </w:rPr>
    </w:lvl>
    <w:lvl w:ilvl="6" w:tplc="49DE377E">
      <w:numFmt w:val="bullet"/>
      <w:lvlText w:val="•"/>
      <w:lvlJc w:val="left"/>
      <w:pPr>
        <w:ind w:left="1480" w:hanging="272"/>
      </w:pPr>
      <w:rPr>
        <w:rFonts w:hint="default"/>
        <w:lang w:val="en-US" w:eastAsia="en-US" w:bidi="en-US"/>
      </w:rPr>
    </w:lvl>
    <w:lvl w:ilvl="7" w:tplc="57A851AC">
      <w:numFmt w:val="bullet"/>
      <w:lvlText w:val="•"/>
      <w:lvlJc w:val="left"/>
      <w:pPr>
        <w:ind w:left="1656" w:hanging="272"/>
      </w:pPr>
      <w:rPr>
        <w:rFonts w:hint="default"/>
        <w:lang w:val="en-US" w:eastAsia="en-US" w:bidi="en-US"/>
      </w:rPr>
    </w:lvl>
    <w:lvl w:ilvl="8" w:tplc="9EF6CD68">
      <w:numFmt w:val="bullet"/>
      <w:lvlText w:val="•"/>
      <w:lvlJc w:val="left"/>
      <w:pPr>
        <w:ind w:left="1833" w:hanging="272"/>
      </w:pPr>
      <w:rPr>
        <w:rFonts w:hint="default"/>
        <w:lang w:val="en-US" w:eastAsia="en-US" w:bidi="en-US"/>
      </w:rPr>
    </w:lvl>
  </w:abstractNum>
  <w:abstractNum w:abstractNumId="20" w15:restartNumberingAfterBreak="0">
    <w:nsid w:val="61C74D4A"/>
    <w:multiLevelType w:val="hybridMultilevel"/>
    <w:tmpl w:val="9198F830"/>
    <w:lvl w:ilvl="0" w:tplc="05F03F0C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spacing w:val="-2"/>
        <w:w w:val="100"/>
        <w:sz w:val="18"/>
        <w:szCs w:val="18"/>
        <w:lang w:val="en-US" w:eastAsia="en-US" w:bidi="en-US"/>
      </w:rPr>
    </w:lvl>
    <w:lvl w:ilvl="1" w:tplc="1DBE63F8">
      <w:numFmt w:val="bullet"/>
      <w:lvlText w:val="•"/>
      <w:lvlJc w:val="left"/>
      <w:pPr>
        <w:ind w:left="703" w:hanging="272"/>
      </w:pPr>
      <w:rPr>
        <w:rFonts w:hint="default"/>
        <w:lang w:val="en-US" w:eastAsia="en-US" w:bidi="en-US"/>
      </w:rPr>
    </w:lvl>
    <w:lvl w:ilvl="2" w:tplc="B8B47B38">
      <w:numFmt w:val="bullet"/>
      <w:lvlText w:val="•"/>
      <w:lvlJc w:val="left"/>
      <w:pPr>
        <w:ind w:left="987" w:hanging="272"/>
      </w:pPr>
      <w:rPr>
        <w:rFonts w:hint="default"/>
        <w:lang w:val="en-US" w:eastAsia="en-US" w:bidi="en-US"/>
      </w:rPr>
    </w:lvl>
    <w:lvl w:ilvl="3" w:tplc="B1EC3E58">
      <w:numFmt w:val="bullet"/>
      <w:lvlText w:val="•"/>
      <w:lvlJc w:val="left"/>
      <w:pPr>
        <w:ind w:left="1271" w:hanging="272"/>
      </w:pPr>
      <w:rPr>
        <w:rFonts w:hint="default"/>
        <w:lang w:val="en-US" w:eastAsia="en-US" w:bidi="en-US"/>
      </w:rPr>
    </w:lvl>
    <w:lvl w:ilvl="4" w:tplc="3AA057EA">
      <w:numFmt w:val="bullet"/>
      <w:lvlText w:val="•"/>
      <w:lvlJc w:val="left"/>
      <w:pPr>
        <w:ind w:left="1555" w:hanging="272"/>
      </w:pPr>
      <w:rPr>
        <w:rFonts w:hint="default"/>
        <w:lang w:val="en-US" w:eastAsia="en-US" w:bidi="en-US"/>
      </w:rPr>
    </w:lvl>
    <w:lvl w:ilvl="5" w:tplc="4164078A">
      <w:numFmt w:val="bullet"/>
      <w:lvlText w:val="•"/>
      <w:lvlJc w:val="left"/>
      <w:pPr>
        <w:ind w:left="1839" w:hanging="272"/>
      </w:pPr>
      <w:rPr>
        <w:rFonts w:hint="default"/>
        <w:lang w:val="en-US" w:eastAsia="en-US" w:bidi="en-US"/>
      </w:rPr>
    </w:lvl>
    <w:lvl w:ilvl="6" w:tplc="B156D1EE"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en-US"/>
      </w:rPr>
    </w:lvl>
    <w:lvl w:ilvl="7" w:tplc="1DD49758">
      <w:numFmt w:val="bullet"/>
      <w:lvlText w:val="•"/>
      <w:lvlJc w:val="left"/>
      <w:pPr>
        <w:ind w:left="2407" w:hanging="272"/>
      </w:pPr>
      <w:rPr>
        <w:rFonts w:hint="default"/>
        <w:lang w:val="en-US" w:eastAsia="en-US" w:bidi="en-US"/>
      </w:rPr>
    </w:lvl>
    <w:lvl w:ilvl="8" w:tplc="B85061EC">
      <w:numFmt w:val="bullet"/>
      <w:lvlText w:val="•"/>
      <w:lvlJc w:val="left"/>
      <w:pPr>
        <w:ind w:left="2691" w:hanging="272"/>
      </w:pPr>
      <w:rPr>
        <w:rFonts w:hint="default"/>
        <w:lang w:val="en-US" w:eastAsia="en-US" w:bidi="en-US"/>
      </w:rPr>
    </w:lvl>
  </w:abstractNum>
  <w:abstractNum w:abstractNumId="21" w15:restartNumberingAfterBreak="0">
    <w:nsid w:val="6466725E"/>
    <w:multiLevelType w:val="hybridMultilevel"/>
    <w:tmpl w:val="936619FC"/>
    <w:lvl w:ilvl="0" w:tplc="44447350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33021F8E">
      <w:numFmt w:val="bullet"/>
      <w:lvlText w:val="•"/>
      <w:lvlJc w:val="left"/>
      <w:pPr>
        <w:ind w:left="570" w:hanging="272"/>
      </w:pPr>
      <w:rPr>
        <w:rFonts w:hint="default"/>
        <w:lang w:val="en-US" w:eastAsia="en-US" w:bidi="en-US"/>
      </w:rPr>
    </w:lvl>
    <w:lvl w:ilvl="2" w:tplc="CCBE0C3C">
      <w:numFmt w:val="bullet"/>
      <w:lvlText w:val="•"/>
      <w:lvlJc w:val="left"/>
      <w:pPr>
        <w:ind w:left="721" w:hanging="272"/>
      </w:pPr>
      <w:rPr>
        <w:rFonts w:hint="default"/>
        <w:lang w:val="en-US" w:eastAsia="en-US" w:bidi="en-US"/>
      </w:rPr>
    </w:lvl>
    <w:lvl w:ilvl="3" w:tplc="94AE71D4">
      <w:numFmt w:val="bullet"/>
      <w:lvlText w:val="•"/>
      <w:lvlJc w:val="left"/>
      <w:pPr>
        <w:ind w:left="871" w:hanging="272"/>
      </w:pPr>
      <w:rPr>
        <w:rFonts w:hint="default"/>
        <w:lang w:val="en-US" w:eastAsia="en-US" w:bidi="en-US"/>
      </w:rPr>
    </w:lvl>
    <w:lvl w:ilvl="4" w:tplc="4E8223FE">
      <w:numFmt w:val="bullet"/>
      <w:lvlText w:val="•"/>
      <w:lvlJc w:val="left"/>
      <w:pPr>
        <w:ind w:left="1022" w:hanging="272"/>
      </w:pPr>
      <w:rPr>
        <w:rFonts w:hint="default"/>
        <w:lang w:val="en-US" w:eastAsia="en-US" w:bidi="en-US"/>
      </w:rPr>
    </w:lvl>
    <w:lvl w:ilvl="5" w:tplc="1A28F64C">
      <w:numFmt w:val="bullet"/>
      <w:lvlText w:val="•"/>
      <w:lvlJc w:val="left"/>
      <w:pPr>
        <w:ind w:left="1173" w:hanging="272"/>
      </w:pPr>
      <w:rPr>
        <w:rFonts w:hint="default"/>
        <w:lang w:val="en-US" w:eastAsia="en-US" w:bidi="en-US"/>
      </w:rPr>
    </w:lvl>
    <w:lvl w:ilvl="6" w:tplc="74AC866C">
      <w:numFmt w:val="bullet"/>
      <w:lvlText w:val="•"/>
      <w:lvlJc w:val="left"/>
      <w:pPr>
        <w:ind w:left="1323" w:hanging="272"/>
      </w:pPr>
      <w:rPr>
        <w:rFonts w:hint="default"/>
        <w:lang w:val="en-US" w:eastAsia="en-US" w:bidi="en-US"/>
      </w:rPr>
    </w:lvl>
    <w:lvl w:ilvl="7" w:tplc="6BBEEFF0">
      <w:numFmt w:val="bullet"/>
      <w:lvlText w:val="•"/>
      <w:lvlJc w:val="left"/>
      <w:pPr>
        <w:ind w:left="1474" w:hanging="272"/>
      </w:pPr>
      <w:rPr>
        <w:rFonts w:hint="default"/>
        <w:lang w:val="en-US" w:eastAsia="en-US" w:bidi="en-US"/>
      </w:rPr>
    </w:lvl>
    <w:lvl w:ilvl="8" w:tplc="80BE7CBE">
      <w:numFmt w:val="bullet"/>
      <w:lvlText w:val="•"/>
      <w:lvlJc w:val="left"/>
      <w:pPr>
        <w:ind w:left="1624" w:hanging="272"/>
      </w:pPr>
      <w:rPr>
        <w:rFonts w:hint="default"/>
        <w:lang w:val="en-US" w:eastAsia="en-US" w:bidi="en-US"/>
      </w:rPr>
    </w:lvl>
  </w:abstractNum>
  <w:abstractNum w:abstractNumId="22" w15:restartNumberingAfterBreak="0">
    <w:nsid w:val="6A1A4617"/>
    <w:multiLevelType w:val="hybridMultilevel"/>
    <w:tmpl w:val="51443040"/>
    <w:lvl w:ilvl="0" w:tplc="7D5CD950">
      <w:numFmt w:val="bullet"/>
      <w:lvlText w:val="•"/>
      <w:lvlJc w:val="left"/>
      <w:pPr>
        <w:ind w:left="417" w:hanging="272"/>
      </w:pPr>
      <w:rPr>
        <w:rFonts w:ascii="Arial" w:eastAsia="Arial" w:hAnsi="Arial" w:cs="Arial" w:hint="default"/>
        <w:spacing w:val="-5"/>
        <w:w w:val="100"/>
        <w:sz w:val="18"/>
        <w:szCs w:val="18"/>
        <w:lang w:val="en-US" w:eastAsia="en-US" w:bidi="en-US"/>
      </w:rPr>
    </w:lvl>
    <w:lvl w:ilvl="1" w:tplc="84820E86">
      <w:numFmt w:val="bullet"/>
      <w:lvlText w:val="•"/>
      <w:lvlJc w:val="left"/>
      <w:pPr>
        <w:ind w:left="587" w:hanging="272"/>
      </w:pPr>
      <w:rPr>
        <w:rFonts w:hint="default"/>
        <w:lang w:val="en-US" w:eastAsia="en-US" w:bidi="en-US"/>
      </w:rPr>
    </w:lvl>
    <w:lvl w:ilvl="2" w:tplc="94F05DA8">
      <w:numFmt w:val="bullet"/>
      <w:lvlText w:val="•"/>
      <w:lvlJc w:val="left"/>
      <w:pPr>
        <w:ind w:left="755" w:hanging="272"/>
      </w:pPr>
      <w:rPr>
        <w:rFonts w:hint="default"/>
        <w:lang w:val="en-US" w:eastAsia="en-US" w:bidi="en-US"/>
      </w:rPr>
    </w:lvl>
    <w:lvl w:ilvl="3" w:tplc="56BCD038">
      <w:numFmt w:val="bullet"/>
      <w:lvlText w:val="•"/>
      <w:lvlJc w:val="left"/>
      <w:pPr>
        <w:ind w:left="922" w:hanging="272"/>
      </w:pPr>
      <w:rPr>
        <w:rFonts w:hint="default"/>
        <w:lang w:val="en-US" w:eastAsia="en-US" w:bidi="en-US"/>
      </w:rPr>
    </w:lvl>
    <w:lvl w:ilvl="4" w:tplc="A216B0CA">
      <w:numFmt w:val="bullet"/>
      <w:lvlText w:val="•"/>
      <w:lvlJc w:val="left"/>
      <w:pPr>
        <w:ind w:left="1090" w:hanging="272"/>
      </w:pPr>
      <w:rPr>
        <w:rFonts w:hint="default"/>
        <w:lang w:val="en-US" w:eastAsia="en-US" w:bidi="en-US"/>
      </w:rPr>
    </w:lvl>
    <w:lvl w:ilvl="5" w:tplc="D9F89DB0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en-US"/>
      </w:rPr>
    </w:lvl>
    <w:lvl w:ilvl="6" w:tplc="1AAA2CF8">
      <w:numFmt w:val="bullet"/>
      <w:lvlText w:val="•"/>
      <w:lvlJc w:val="left"/>
      <w:pPr>
        <w:ind w:left="1425" w:hanging="272"/>
      </w:pPr>
      <w:rPr>
        <w:rFonts w:hint="default"/>
        <w:lang w:val="en-US" w:eastAsia="en-US" w:bidi="en-US"/>
      </w:rPr>
    </w:lvl>
    <w:lvl w:ilvl="7" w:tplc="6C8A46F6">
      <w:numFmt w:val="bullet"/>
      <w:lvlText w:val="•"/>
      <w:lvlJc w:val="left"/>
      <w:pPr>
        <w:ind w:left="1593" w:hanging="272"/>
      </w:pPr>
      <w:rPr>
        <w:rFonts w:hint="default"/>
        <w:lang w:val="en-US" w:eastAsia="en-US" w:bidi="en-US"/>
      </w:rPr>
    </w:lvl>
    <w:lvl w:ilvl="8" w:tplc="B7E42902">
      <w:numFmt w:val="bullet"/>
      <w:lvlText w:val="•"/>
      <w:lvlJc w:val="left"/>
      <w:pPr>
        <w:ind w:left="1760" w:hanging="272"/>
      </w:pPr>
      <w:rPr>
        <w:rFonts w:hint="default"/>
        <w:lang w:val="en-US" w:eastAsia="en-US" w:bidi="en-US"/>
      </w:rPr>
    </w:lvl>
  </w:abstractNum>
  <w:abstractNum w:abstractNumId="23" w15:restartNumberingAfterBreak="0">
    <w:nsid w:val="6BB719E5"/>
    <w:multiLevelType w:val="hybridMultilevel"/>
    <w:tmpl w:val="51465866"/>
    <w:lvl w:ilvl="0" w:tplc="D2B28016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288E4964">
      <w:numFmt w:val="bullet"/>
      <w:lvlText w:val="•"/>
      <w:lvlJc w:val="left"/>
      <w:pPr>
        <w:ind w:left="859" w:hanging="272"/>
      </w:pPr>
      <w:rPr>
        <w:rFonts w:hint="default"/>
        <w:lang w:val="en-US" w:eastAsia="en-US" w:bidi="en-US"/>
      </w:rPr>
    </w:lvl>
    <w:lvl w:ilvl="2" w:tplc="05481ED2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en-US"/>
      </w:rPr>
    </w:lvl>
    <w:lvl w:ilvl="3" w:tplc="E6D4F87E">
      <w:numFmt w:val="bullet"/>
      <w:lvlText w:val="•"/>
      <w:lvlJc w:val="left"/>
      <w:pPr>
        <w:ind w:left="1737" w:hanging="272"/>
      </w:pPr>
      <w:rPr>
        <w:rFonts w:hint="default"/>
        <w:lang w:val="en-US" w:eastAsia="en-US" w:bidi="en-US"/>
      </w:rPr>
    </w:lvl>
    <w:lvl w:ilvl="4" w:tplc="7C2E6896">
      <w:numFmt w:val="bullet"/>
      <w:lvlText w:val="•"/>
      <w:lvlJc w:val="left"/>
      <w:pPr>
        <w:ind w:left="2177" w:hanging="272"/>
      </w:pPr>
      <w:rPr>
        <w:rFonts w:hint="default"/>
        <w:lang w:val="en-US" w:eastAsia="en-US" w:bidi="en-US"/>
      </w:rPr>
    </w:lvl>
    <w:lvl w:ilvl="5" w:tplc="A5A41658"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en-US"/>
      </w:rPr>
    </w:lvl>
    <w:lvl w:ilvl="6" w:tplc="A4422634">
      <w:numFmt w:val="bullet"/>
      <w:lvlText w:val="•"/>
      <w:lvlJc w:val="left"/>
      <w:pPr>
        <w:ind w:left="3055" w:hanging="272"/>
      </w:pPr>
      <w:rPr>
        <w:rFonts w:hint="default"/>
        <w:lang w:val="en-US" w:eastAsia="en-US" w:bidi="en-US"/>
      </w:rPr>
    </w:lvl>
    <w:lvl w:ilvl="7" w:tplc="E2C8BCE0">
      <w:numFmt w:val="bullet"/>
      <w:lvlText w:val="•"/>
      <w:lvlJc w:val="left"/>
      <w:pPr>
        <w:ind w:left="3495" w:hanging="272"/>
      </w:pPr>
      <w:rPr>
        <w:rFonts w:hint="default"/>
        <w:lang w:val="en-US" w:eastAsia="en-US" w:bidi="en-US"/>
      </w:rPr>
    </w:lvl>
    <w:lvl w:ilvl="8" w:tplc="5ACA56F2">
      <w:numFmt w:val="bullet"/>
      <w:lvlText w:val="•"/>
      <w:lvlJc w:val="left"/>
      <w:pPr>
        <w:ind w:left="3934" w:hanging="272"/>
      </w:pPr>
      <w:rPr>
        <w:rFonts w:hint="default"/>
        <w:lang w:val="en-US" w:eastAsia="en-US" w:bidi="en-US"/>
      </w:rPr>
    </w:lvl>
  </w:abstractNum>
  <w:abstractNum w:abstractNumId="24" w15:restartNumberingAfterBreak="0">
    <w:nsid w:val="71004BB6"/>
    <w:multiLevelType w:val="hybridMultilevel"/>
    <w:tmpl w:val="A642E192"/>
    <w:lvl w:ilvl="0" w:tplc="4AA87496">
      <w:numFmt w:val="bullet"/>
      <w:lvlText w:val="•"/>
      <w:lvlJc w:val="left"/>
      <w:pPr>
        <w:ind w:left="414" w:hanging="272"/>
      </w:pPr>
      <w:rPr>
        <w:rFonts w:ascii="Arial" w:eastAsia="Arial" w:hAnsi="Arial" w:cs="Arial" w:hint="default"/>
        <w:spacing w:val="-3"/>
        <w:w w:val="100"/>
        <w:sz w:val="18"/>
        <w:szCs w:val="18"/>
        <w:lang w:val="en-US" w:eastAsia="en-US" w:bidi="en-US"/>
      </w:rPr>
    </w:lvl>
    <w:lvl w:ilvl="1" w:tplc="1D384C60">
      <w:numFmt w:val="bullet"/>
      <w:lvlText w:val="•"/>
      <w:lvlJc w:val="left"/>
      <w:pPr>
        <w:ind w:left="703" w:hanging="272"/>
      </w:pPr>
      <w:rPr>
        <w:rFonts w:hint="default"/>
        <w:lang w:val="en-US" w:eastAsia="en-US" w:bidi="en-US"/>
      </w:rPr>
    </w:lvl>
    <w:lvl w:ilvl="2" w:tplc="6BCCEB7E">
      <w:numFmt w:val="bullet"/>
      <w:lvlText w:val="•"/>
      <w:lvlJc w:val="left"/>
      <w:pPr>
        <w:ind w:left="987" w:hanging="272"/>
      </w:pPr>
      <w:rPr>
        <w:rFonts w:hint="default"/>
        <w:lang w:val="en-US" w:eastAsia="en-US" w:bidi="en-US"/>
      </w:rPr>
    </w:lvl>
    <w:lvl w:ilvl="3" w:tplc="E1B4738E">
      <w:numFmt w:val="bullet"/>
      <w:lvlText w:val="•"/>
      <w:lvlJc w:val="left"/>
      <w:pPr>
        <w:ind w:left="1271" w:hanging="272"/>
      </w:pPr>
      <w:rPr>
        <w:rFonts w:hint="default"/>
        <w:lang w:val="en-US" w:eastAsia="en-US" w:bidi="en-US"/>
      </w:rPr>
    </w:lvl>
    <w:lvl w:ilvl="4" w:tplc="7996EBDE">
      <w:numFmt w:val="bullet"/>
      <w:lvlText w:val="•"/>
      <w:lvlJc w:val="left"/>
      <w:pPr>
        <w:ind w:left="1555" w:hanging="272"/>
      </w:pPr>
      <w:rPr>
        <w:rFonts w:hint="default"/>
        <w:lang w:val="en-US" w:eastAsia="en-US" w:bidi="en-US"/>
      </w:rPr>
    </w:lvl>
    <w:lvl w:ilvl="5" w:tplc="3ED6FEA0">
      <w:numFmt w:val="bullet"/>
      <w:lvlText w:val="•"/>
      <w:lvlJc w:val="left"/>
      <w:pPr>
        <w:ind w:left="1839" w:hanging="272"/>
      </w:pPr>
      <w:rPr>
        <w:rFonts w:hint="default"/>
        <w:lang w:val="en-US" w:eastAsia="en-US" w:bidi="en-US"/>
      </w:rPr>
    </w:lvl>
    <w:lvl w:ilvl="6" w:tplc="F1EA1E30">
      <w:numFmt w:val="bullet"/>
      <w:lvlText w:val="•"/>
      <w:lvlJc w:val="left"/>
      <w:pPr>
        <w:ind w:left="2123" w:hanging="272"/>
      </w:pPr>
      <w:rPr>
        <w:rFonts w:hint="default"/>
        <w:lang w:val="en-US" w:eastAsia="en-US" w:bidi="en-US"/>
      </w:rPr>
    </w:lvl>
    <w:lvl w:ilvl="7" w:tplc="8FC88086">
      <w:numFmt w:val="bullet"/>
      <w:lvlText w:val="•"/>
      <w:lvlJc w:val="left"/>
      <w:pPr>
        <w:ind w:left="2407" w:hanging="272"/>
      </w:pPr>
      <w:rPr>
        <w:rFonts w:hint="default"/>
        <w:lang w:val="en-US" w:eastAsia="en-US" w:bidi="en-US"/>
      </w:rPr>
    </w:lvl>
    <w:lvl w:ilvl="8" w:tplc="2BF6C400">
      <w:numFmt w:val="bullet"/>
      <w:lvlText w:val="•"/>
      <w:lvlJc w:val="left"/>
      <w:pPr>
        <w:ind w:left="2691" w:hanging="272"/>
      </w:pPr>
      <w:rPr>
        <w:rFonts w:hint="default"/>
        <w:lang w:val="en-US" w:eastAsia="en-US" w:bidi="en-US"/>
      </w:rPr>
    </w:lvl>
  </w:abstractNum>
  <w:abstractNum w:abstractNumId="25" w15:restartNumberingAfterBreak="0">
    <w:nsid w:val="7E3F158E"/>
    <w:multiLevelType w:val="hybridMultilevel"/>
    <w:tmpl w:val="26342098"/>
    <w:lvl w:ilvl="0" w:tplc="C868D394">
      <w:numFmt w:val="bullet"/>
      <w:lvlText w:val="•"/>
      <w:lvlJc w:val="left"/>
      <w:pPr>
        <w:ind w:left="415" w:hanging="272"/>
      </w:pPr>
      <w:rPr>
        <w:rFonts w:ascii="Arial" w:eastAsia="Arial" w:hAnsi="Arial" w:cs="Arial" w:hint="default"/>
        <w:w w:val="100"/>
        <w:sz w:val="16"/>
        <w:szCs w:val="16"/>
        <w:lang w:val="en-US" w:eastAsia="en-US" w:bidi="en-US"/>
      </w:rPr>
    </w:lvl>
    <w:lvl w:ilvl="1" w:tplc="721E67C4">
      <w:numFmt w:val="bullet"/>
      <w:lvlText w:val="•"/>
      <w:lvlJc w:val="left"/>
      <w:pPr>
        <w:ind w:left="859" w:hanging="272"/>
      </w:pPr>
      <w:rPr>
        <w:rFonts w:hint="default"/>
        <w:lang w:val="en-US" w:eastAsia="en-US" w:bidi="en-US"/>
      </w:rPr>
    </w:lvl>
    <w:lvl w:ilvl="2" w:tplc="37AE702C">
      <w:numFmt w:val="bullet"/>
      <w:lvlText w:val="•"/>
      <w:lvlJc w:val="left"/>
      <w:pPr>
        <w:ind w:left="1298" w:hanging="272"/>
      </w:pPr>
      <w:rPr>
        <w:rFonts w:hint="default"/>
        <w:lang w:val="en-US" w:eastAsia="en-US" w:bidi="en-US"/>
      </w:rPr>
    </w:lvl>
    <w:lvl w:ilvl="3" w:tplc="CC70668C">
      <w:numFmt w:val="bullet"/>
      <w:lvlText w:val="•"/>
      <w:lvlJc w:val="left"/>
      <w:pPr>
        <w:ind w:left="1737" w:hanging="272"/>
      </w:pPr>
      <w:rPr>
        <w:rFonts w:hint="default"/>
        <w:lang w:val="en-US" w:eastAsia="en-US" w:bidi="en-US"/>
      </w:rPr>
    </w:lvl>
    <w:lvl w:ilvl="4" w:tplc="84202BD6">
      <w:numFmt w:val="bullet"/>
      <w:lvlText w:val="•"/>
      <w:lvlJc w:val="left"/>
      <w:pPr>
        <w:ind w:left="2177" w:hanging="272"/>
      </w:pPr>
      <w:rPr>
        <w:rFonts w:hint="default"/>
        <w:lang w:val="en-US" w:eastAsia="en-US" w:bidi="en-US"/>
      </w:rPr>
    </w:lvl>
    <w:lvl w:ilvl="5" w:tplc="2C96BA0C">
      <w:numFmt w:val="bullet"/>
      <w:lvlText w:val="•"/>
      <w:lvlJc w:val="left"/>
      <w:pPr>
        <w:ind w:left="2616" w:hanging="272"/>
      </w:pPr>
      <w:rPr>
        <w:rFonts w:hint="default"/>
        <w:lang w:val="en-US" w:eastAsia="en-US" w:bidi="en-US"/>
      </w:rPr>
    </w:lvl>
    <w:lvl w:ilvl="6" w:tplc="D5AA65CA">
      <w:numFmt w:val="bullet"/>
      <w:lvlText w:val="•"/>
      <w:lvlJc w:val="left"/>
      <w:pPr>
        <w:ind w:left="3055" w:hanging="272"/>
      </w:pPr>
      <w:rPr>
        <w:rFonts w:hint="default"/>
        <w:lang w:val="en-US" w:eastAsia="en-US" w:bidi="en-US"/>
      </w:rPr>
    </w:lvl>
    <w:lvl w:ilvl="7" w:tplc="6980C884">
      <w:numFmt w:val="bullet"/>
      <w:lvlText w:val="•"/>
      <w:lvlJc w:val="left"/>
      <w:pPr>
        <w:ind w:left="3495" w:hanging="272"/>
      </w:pPr>
      <w:rPr>
        <w:rFonts w:hint="default"/>
        <w:lang w:val="en-US" w:eastAsia="en-US" w:bidi="en-US"/>
      </w:rPr>
    </w:lvl>
    <w:lvl w:ilvl="8" w:tplc="00203CE6">
      <w:numFmt w:val="bullet"/>
      <w:lvlText w:val="•"/>
      <w:lvlJc w:val="left"/>
      <w:pPr>
        <w:ind w:left="3934" w:hanging="272"/>
      </w:pPr>
      <w:rPr>
        <w:rFonts w:hint="default"/>
        <w:lang w:val="en-US" w:eastAsia="en-US" w:bidi="en-US"/>
      </w:rPr>
    </w:lvl>
  </w:abstractNum>
  <w:num w:numId="1" w16cid:durableId="1356076218">
    <w:abstractNumId w:val="24"/>
  </w:num>
  <w:num w:numId="2" w16cid:durableId="1162698253">
    <w:abstractNumId w:val="16"/>
  </w:num>
  <w:num w:numId="3" w16cid:durableId="1064836849">
    <w:abstractNumId w:val="20"/>
  </w:num>
  <w:num w:numId="4" w16cid:durableId="1920361788">
    <w:abstractNumId w:val="0"/>
  </w:num>
  <w:num w:numId="5" w16cid:durableId="959609472">
    <w:abstractNumId w:val="13"/>
  </w:num>
  <w:num w:numId="6" w16cid:durableId="735933147">
    <w:abstractNumId w:val="2"/>
  </w:num>
  <w:num w:numId="7" w16cid:durableId="1646542515">
    <w:abstractNumId w:val="9"/>
  </w:num>
  <w:num w:numId="8" w16cid:durableId="529224309">
    <w:abstractNumId w:val="3"/>
  </w:num>
  <w:num w:numId="9" w16cid:durableId="1107307052">
    <w:abstractNumId w:val="5"/>
  </w:num>
  <w:num w:numId="10" w16cid:durableId="1234044060">
    <w:abstractNumId w:val="12"/>
  </w:num>
  <w:num w:numId="11" w16cid:durableId="1920674228">
    <w:abstractNumId w:val="19"/>
  </w:num>
  <w:num w:numId="12" w16cid:durableId="96218032">
    <w:abstractNumId w:val="14"/>
  </w:num>
  <w:num w:numId="13" w16cid:durableId="1181627994">
    <w:abstractNumId w:val="7"/>
  </w:num>
  <w:num w:numId="14" w16cid:durableId="1880624955">
    <w:abstractNumId w:val="22"/>
  </w:num>
  <w:num w:numId="15" w16cid:durableId="624430225">
    <w:abstractNumId w:val="18"/>
  </w:num>
  <w:num w:numId="16" w16cid:durableId="1371415784">
    <w:abstractNumId w:val="15"/>
  </w:num>
  <w:num w:numId="17" w16cid:durableId="899488004">
    <w:abstractNumId w:val="11"/>
  </w:num>
  <w:num w:numId="18" w16cid:durableId="442189663">
    <w:abstractNumId w:val="10"/>
  </w:num>
  <w:num w:numId="19" w16cid:durableId="1382246017">
    <w:abstractNumId w:val="25"/>
  </w:num>
  <w:num w:numId="20" w16cid:durableId="1531991985">
    <w:abstractNumId w:val="21"/>
  </w:num>
  <w:num w:numId="21" w16cid:durableId="819267257">
    <w:abstractNumId w:val="4"/>
  </w:num>
  <w:num w:numId="22" w16cid:durableId="923803928">
    <w:abstractNumId w:val="17"/>
  </w:num>
  <w:num w:numId="23" w16cid:durableId="1022171643">
    <w:abstractNumId w:val="23"/>
  </w:num>
  <w:num w:numId="24" w16cid:durableId="1705211372">
    <w:abstractNumId w:val="1"/>
  </w:num>
  <w:num w:numId="25" w16cid:durableId="1333411517">
    <w:abstractNumId w:val="6"/>
  </w:num>
  <w:num w:numId="26" w16cid:durableId="19901322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34"/>
    <w:rsid w:val="00091750"/>
    <w:rsid w:val="00132683"/>
    <w:rsid w:val="00256848"/>
    <w:rsid w:val="00571E95"/>
    <w:rsid w:val="007F6F6A"/>
    <w:rsid w:val="008D1455"/>
    <w:rsid w:val="008E6BF4"/>
    <w:rsid w:val="009C77B0"/>
    <w:rsid w:val="00A46134"/>
    <w:rsid w:val="00B411F1"/>
    <w:rsid w:val="00B46E1D"/>
    <w:rsid w:val="00D16525"/>
    <w:rsid w:val="00DB4587"/>
    <w:rsid w:val="00F031A4"/>
    <w:rsid w:val="00F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DE99F"/>
  <w15:docId w15:val="{E2C75B99-6A9B-4502-97C7-65B3EF75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E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b/>
      <w:bCs/>
      <w:sz w:val="32"/>
      <w:szCs w:val="32"/>
      <w:lang w:val="en-US" w:eastAsia="en-US"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B411F1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B411F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411F1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B411F1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411F1"/>
    <w:rPr>
      <w:rFonts w:ascii="Calibri" w:eastAsia="Calibri" w:hAnsi="Calibri" w:cs="Calibri"/>
      <w:b/>
      <w:bCs/>
      <w:sz w:val="32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F1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F1"/>
    <w:rPr>
      <w:rFonts w:ascii="Segoe UI" w:eastAsia="Calibri" w:hAnsi="Segoe UI" w:cs="Segoe UI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F2484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8" ma:contentTypeDescription="Create a new document." ma:contentTypeScope="" ma:versionID="7da0a9a1090b657ac250ce6e5dad36f9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2469722967fb0af5af5a82765c5bb142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Props1.xml><?xml version="1.0" encoding="utf-8"?>
<ds:datastoreItem xmlns:ds="http://schemas.openxmlformats.org/officeDocument/2006/customXml" ds:itemID="{58D6C6FB-94AC-40EB-99B4-FDC50CC603F5}"/>
</file>

<file path=customXml/itemProps2.xml><?xml version="1.0" encoding="utf-8"?>
<ds:datastoreItem xmlns:ds="http://schemas.openxmlformats.org/officeDocument/2006/customXml" ds:itemID="{30715048-A3E9-43A3-AAE5-8545F7E2A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865FF-E903-4411-9CFB-06339EE18B43}">
  <ds:schemaRefs>
    <ds:schemaRef ds:uri="http://schemas.microsoft.com/office/2006/metadata/properties"/>
    <ds:schemaRef ds:uri="http://schemas.microsoft.com/office/infopath/2007/PartnerControls"/>
    <ds:schemaRef ds:uri="4a07f3fc-09f1-41f4-9a5b-f3c0d8c6319e"/>
    <ds:schemaRef ds:uri="511f7aaa-dbae-4924-b957-6f83bba08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6 - Small steps and NC links</vt:lpstr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6 - Small steps and NC links</dc:title>
  <dc:creator>Primary Stars Education</dc:creator>
  <cp:lastModifiedBy>David Reid</cp:lastModifiedBy>
  <cp:revision>6</cp:revision>
  <dcterms:created xsi:type="dcterms:W3CDTF">2022-08-09T15:32:00Z</dcterms:created>
  <dcterms:modified xsi:type="dcterms:W3CDTF">2023-12-11T19:34:00Z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2019-11-25T00:00:00Z</vt:filetime>
  </property>
  <property fmtid="{D5CDD505-2E9C-101B-9397-08002B2CF9AE}" pid="5" name="ContentTypeId">
    <vt:lpwstr>0x01010010FBCA8DB7318743BCC3135B50118C9B</vt:lpwstr>
  </property>
  <property fmtid="{D5CDD505-2E9C-101B-9397-08002B2CF9AE}" pid="6" name="MediaServiceImageTags">
    <vt:lpwstr/>
  </property>
</Properties>
</file>