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427" w:rsidRPr="00302D7D" w:rsidRDefault="004C4427" w:rsidP="003904D9">
      <w:pPr>
        <w:rPr>
          <w:b/>
          <w:sz w:val="32"/>
        </w:rPr>
      </w:pPr>
    </w:p>
    <w:tbl>
      <w:tblPr>
        <w:tblStyle w:val="TableGrid"/>
        <w:tblW w:w="0" w:type="auto"/>
        <w:tblLook w:val="04A0" w:firstRow="1" w:lastRow="0" w:firstColumn="1" w:lastColumn="0" w:noHBand="0" w:noVBand="1"/>
      </w:tblPr>
      <w:tblGrid>
        <w:gridCol w:w="1129"/>
        <w:gridCol w:w="3402"/>
        <w:gridCol w:w="3007"/>
        <w:gridCol w:w="2380"/>
        <w:gridCol w:w="2033"/>
        <w:gridCol w:w="1997"/>
      </w:tblGrid>
      <w:tr w:rsidR="005060C2" w:rsidTr="005060C2">
        <w:trPr>
          <w:trHeight w:val="269"/>
        </w:trPr>
        <w:tc>
          <w:tcPr>
            <w:tcW w:w="13948" w:type="dxa"/>
            <w:gridSpan w:val="6"/>
            <w:shd w:val="clear" w:color="auto" w:fill="BFBFBF" w:themeFill="background1" w:themeFillShade="BF"/>
          </w:tcPr>
          <w:p w:rsidR="005060C2" w:rsidRDefault="005060C2" w:rsidP="005060C2">
            <w:pPr>
              <w:jc w:val="center"/>
            </w:pPr>
          </w:p>
        </w:tc>
      </w:tr>
      <w:tr w:rsidR="005060C2" w:rsidTr="005060C2">
        <w:trPr>
          <w:trHeight w:val="269"/>
        </w:trPr>
        <w:tc>
          <w:tcPr>
            <w:tcW w:w="13948" w:type="dxa"/>
            <w:gridSpan w:val="6"/>
          </w:tcPr>
          <w:p w:rsidR="005060C2" w:rsidRPr="000D0512" w:rsidRDefault="005060C2" w:rsidP="005060C2">
            <w:pPr>
              <w:jc w:val="center"/>
              <w:rPr>
                <w:b/>
              </w:rPr>
            </w:pPr>
            <w:r w:rsidRPr="000D0512">
              <w:rPr>
                <w:b/>
              </w:rPr>
              <w:t>RECEPTION</w:t>
            </w:r>
          </w:p>
        </w:tc>
      </w:tr>
      <w:tr w:rsidR="002273A1" w:rsidTr="002273A1">
        <w:tc>
          <w:tcPr>
            <w:tcW w:w="1129" w:type="dxa"/>
            <w:vMerge w:val="restart"/>
            <w:textDirection w:val="btLr"/>
          </w:tcPr>
          <w:p w:rsidR="002273A1" w:rsidRDefault="002273A1" w:rsidP="002273A1">
            <w:pPr>
              <w:ind w:left="113" w:right="113"/>
              <w:jc w:val="center"/>
            </w:pPr>
            <w:r w:rsidRPr="002273A1">
              <w:rPr>
                <w:b/>
              </w:rPr>
              <w:t>Early Years</w:t>
            </w:r>
          </w:p>
        </w:tc>
        <w:tc>
          <w:tcPr>
            <w:tcW w:w="12819" w:type="dxa"/>
            <w:gridSpan w:val="5"/>
          </w:tcPr>
          <w:p w:rsidR="002273A1" w:rsidRPr="007F7EED" w:rsidRDefault="002273A1">
            <w:pPr>
              <w:rPr>
                <w:b/>
              </w:rPr>
            </w:pPr>
            <w:r>
              <w:rPr>
                <w:b/>
              </w:rPr>
              <w:t xml:space="preserve">AUTUMN </w:t>
            </w:r>
          </w:p>
        </w:tc>
      </w:tr>
      <w:tr w:rsidR="002273A1" w:rsidTr="002273A1">
        <w:tc>
          <w:tcPr>
            <w:tcW w:w="1129" w:type="dxa"/>
            <w:vMerge/>
            <w:textDirection w:val="btLr"/>
          </w:tcPr>
          <w:p w:rsidR="002273A1" w:rsidRPr="002273A1" w:rsidRDefault="002273A1" w:rsidP="002273A1">
            <w:pPr>
              <w:ind w:left="113" w:right="113"/>
              <w:jc w:val="center"/>
              <w:rPr>
                <w:b/>
              </w:rPr>
            </w:pPr>
          </w:p>
        </w:tc>
        <w:tc>
          <w:tcPr>
            <w:tcW w:w="3402" w:type="dxa"/>
          </w:tcPr>
          <w:p w:rsidR="002273A1" w:rsidRPr="007F7EED" w:rsidRDefault="002273A1">
            <w:pPr>
              <w:rPr>
                <w:b/>
              </w:rPr>
            </w:pPr>
            <w:r w:rsidRPr="007F7EED">
              <w:rPr>
                <w:b/>
              </w:rPr>
              <w:t>Development Matters Statements</w:t>
            </w:r>
          </w:p>
        </w:tc>
        <w:tc>
          <w:tcPr>
            <w:tcW w:w="5387" w:type="dxa"/>
            <w:gridSpan w:val="2"/>
          </w:tcPr>
          <w:p w:rsidR="002273A1" w:rsidRPr="007F7EED" w:rsidRDefault="002273A1">
            <w:pPr>
              <w:rPr>
                <w:b/>
              </w:rPr>
            </w:pPr>
            <w:r w:rsidRPr="007F7EED">
              <w:rPr>
                <w:b/>
              </w:rPr>
              <w:t>Progression of knowledge and skills</w:t>
            </w:r>
          </w:p>
        </w:tc>
        <w:tc>
          <w:tcPr>
            <w:tcW w:w="2033" w:type="dxa"/>
          </w:tcPr>
          <w:p w:rsidR="002273A1" w:rsidRPr="007F7EED" w:rsidRDefault="002273A1">
            <w:pPr>
              <w:rPr>
                <w:b/>
              </w:rPr>
            </w:pPr>
            <w:r w:rsidRPr="007F7EED">
              <w:rPr>
                <w:b/>
              </w:rPr>
              <w:t>Linked texts</w:t>
            </w:r>
          </w:p>
        </w:tc>
        <w:tc>
          <w:tcPr>
            <w:tcW w:w="1997" w:type="dxa"/>
            <w:shd w:val="clear" w:color="auto" w:fill="92D050"/>
          </w:tcPr>
          <w:p w:rsidR="002273A1" w:rsidRPr="007F7EED" w:rsidRDefault="002273A1">
            <w:pPr>
              <w:rPr>
                <w:b/>
              </w:rPr>
            </w:pPr>
            <w:r w:rsidRPr="007F7EED">
              <w:rPr>
                <w:b/>
              </w:rPr>
              <w:t>Key vocabulary</w:t>
            </w:r>
          </w:p>
        </w:tc>
      </w:tr>
      <w:tr w:rsidR="002273A1" w:rsidTr="002273A1">
        <w:tc>
          <w:tcPr>
            <w:tcW w:w="1129" w:type="dxa"/>
            <w:vMerge/>
          </w:tcPr>
          <w:p w:rsidR="002273A1" w:rsidRDefault="002273A1"/>
        </w:tc>
        <w:tc>
          <w:tcPr>
            <w:tcW w:w="3402" w:type="dxa"/>
          </w:tcPr>
          <w:p w:rsidR="002273A1" w:rsidRDefault="002273A1"/>
        </w:tc>
        <w:tc>
          <w:tcPr>
            <w:tcW w:w="5387" w:type="dxa"/>
            <w:gridSpan w:val="2"/>
          </w:tcPr>
          <w:p w:rsidR="002273A1" w:rsidRDefault="002273A1"/>
        </w:tc>
        <w:tc>
          <w:tcPr>
            <w:tcW w:w="2033" w:type="dxa"/>
          </w:tcPr>
          <w:p w:rsidR="002273A1" w:rsidRDefault="002273A1"/>
        </w:tc>
        <w:tc>
          <w:tcPr>
            <w:tcW w:w="1997" w:type="dxa"/>
          </w:tcPr>
          <w:p w:rsidR="002273A1" w:rsidRDefault="002273A1"/>
        </w:tc>
      </w:tr>
      <w:tr w:rsidR="002273A1" w:rsidTr="002273A1">
        <w:tc>
          <w:tcPr>
            <w:tcW w:w="1129" w:type="dxa"/>
            <w:vMerge/>
          </w:tcPr>
          <w:p w:rsidR="002273A1" w:rsidRDefault="002273A1"/>
        </w:tc>
        <w:tc>
          <w:tcPr>
            <w:tcW w:w="3402" w:type="dxa"/>
          </w:tcPr>
          <w:p w:rsidR="002273A1" w:rsidRDefault="002273A1"/>
        </w:tc>
        <w:tc>
          <w:tcPr>
            <w:tcW w:w="5387" w:type="dxa"/>
            <w:gridSpan w:val="2"/>
          </w:tcPr>
          <w:p w:rsidR="002273A1" w:rsidRDefault="002273A1"/>
        </w:tc>
        <w:tc>
          <w:tcPr>
            <w:tcW w:w="2033" w:type="dxa"/>
          </w:tcPr>
          <w:p w:rsidR="002273A1" w:rsidRDefault="002273A1"/>
        </w:tc>
        <w:tc>
          <w:tcPr>
            <w:tcW w:w="1997" w:type="dxa"/>
          </w:tcPr>
          <w:p w:rsidR="002273A1" w:rsidRDefault="002273A1"/>
        </w:tc>
      </w:tr>
      <w:tr w:rsidR="002273A1" w:rsidTr="002273A1">
        <w:tc>
          <w:tcPr>
            <w:tcW w:w="1129" w:type="dxa"/>
            <w:vMerge/>
          </w:tcPr>
          <w:p w:rsidR="002273A1" w:rsidRDefault="002273A1"/>
        </w:tc>
        <w:tc>
          <w:tcPr>
            <w:tcW w:w="3402" w:type="dxa"/>
          </w:tcPr>
          <w:p w:rsidR="002273A1" w:rsidRDefault="002273A1"/>
        </w:tc>
        <w:tc>
          <w:tcPr>
            <w:tcW w:w="5387" w:type="dxa"/>
            <w:gridSpan w:val="2"/>
          </w:tcPr>
          <w:p w:rsidR="002273A1" w:rsidRDefault="002273A1"/>
        </w:tc>
        <w:tc>
          <w:tcPr>
            <w:tcW w:w="2033" w:type="dxa"/>
          </w:tcPr>
          <w:p w:rsidR="002273A1" w:rsidRDefault="002273A1"/>
        </w:tc>
        <w:tc>
          <w:tcPr>
            <w:tcW w:w="1997" w:type="dxa"/>
          </w:tcPr>
          <w:p w:rsidR="002273A1" w:rsidRDefault="002273A1"/>
        </w:tc>
      </w:tr>
      <w:tr w:rsidR="00D57DF7" w:rsidTr="002273A1">
        <w:tc>
          <w:tcPr>
            <w:tcW w:w="1129" w:type="dxa"/>
            <w:vMerge/>
          </w:tcPr>
          <w:p w:rsidR="00D57DF7" w:rsidRDefault="00D57DF7"/>
        </w:tc>
        <w:tc>
          <w:tcPr>
            <w:tcW w:w="3402" w:type="dxa"/>
          </w:tcPr>
          <w:p w:rsidR="00D57DF7" w:rsidRDefault="00D57DF7"/>
        </w:tc>
        <w:tc>
          <w:tcPr>
            <w:tcW w:w="5387" w:type="dxa"/>
            <w:gridSpan w:val="2"/>
          </w:tcPr>
          <w:p w:rsidR="00D57DF7" w:rsidRDefault="00D57DF7"/>
        </w:tc>
        <w:tc>
          <w:tcPr>
            <w:tcW w:w="2033" w:type="dxa"/>
          </w:tcPr>
          <w:p w:rsidR="00D57DF7" w:rsidRDefault="00D57DF7"/>
        </w:tc>
        <w:tc>
          <w:tcPr>
            <w:tcW w:w="1997" w:type="dxa"/>
          </w:tcPr>
          <w:p w:rsidR="00D57DF7" w:rsidRDefault="00D57DF7"/>
        </w:tc>
      </w:tr>
      <w:tr w:rsidR="000760F2" w:rsidTr="003904D9">
        <w:tc>
          <w:tcPr>
            <w:tcW w:w="1129" w:type="dxa"/>
            <w:vMerge/>
          </w:tcPr>
          <w:p w:rsidR="000760F2" w:rsidRDefault="000760F2"/>
        </w:tc>
        <w:tc>
          <w:tcPr>
            <w:tcW w:w="12819" w:type="dxa"/>
            <w:gridSpan w:val="5"/>
            <w:shd w:val="clear" w:color="auto" w:fill="538135" w:themeFill="accent6" w:themeFillShade="BF"/>
          </w:tcPr>
          <w:p w:rsidR="000760F2" w:rsidRDefault="000760F2">
            <w:r w:rsidRPr="00480FDC">
              <w:rPr>
                <w:b/>
              </w:rPr>
              <w:t>Expectation by the end of:</w:t>
            </w:r>
          </w:p>
        </w:tc>
      </w:tr>
      <w:tr w:rsidR="000760F2" w:rsidTr="003904D9">
        <w:tc>
          <w:tcPr>
            <w:tcW w:w="1129" w:type="dxa"/>
            <w:vMerge/>
          </w:tcPr>
          <w:p w:rsidR="000760F2" w:rsidRDefault="000760F2"/>
        </w:tc>
        <w:tc>
          <w:tcPr>
            <w:tcW w:w="12819" w:type="dxa"/>
            <w:gridSpan w:val="5"/>
            <w:shd w:val="clear" w:color="auto" w:fill="C5E0B3" w:themeFill="accent6" w:themeFillTint="66"/>
          </w:tcPr>
          <w:p w:rsidR="000760F2" w:rsidRDefault="000760F2" w:rsidP="00D57DF7">
            <w:pPr>
              <w:rPr>
                <w:b/>
                <w:sz w:val="16"/>
              </w:rPr>
            </w:pPr>
            <w:r w:rsidRPr="007F7EED">
              <w:rPr>
                <w:b/>
                <w:sz w:val="16"/>
              </w:rPr>
              <w:t>Reception</w:t>
            </w:r>
            <w:r>
              <w:rPr>
                <w:b/>
                <w:sz w:val="16"/>
              </w:rPr>
              <w:t xml:space="preserve"> (Early Learning Goals):</w:t>
            </w:r>
          </w:p>
          <w:p w:rsidR="000760F2" w:rsidRDefault="000760F2" w:rsidP="00D57DF7">
            <w:pPr>
              <w:rPr>
                <w:b/>
                <w:sz w:val="16"/>
              </w:rPr>
            </w:pPr>
          </w:p>
          <w:p w:rsidR="000760F2" w:rsidRDefault="000760F2"/>
        </w:tc>
      </w:tr>
      <w:tr w:rsidR="002273A1" w:rsidTr="002273A1">
        <w:tc>
          <w:tcPr>
            <w:tcW w:w="1129" w:type="dxa"/>
            <w:vMerge/>
          </w:tcPr>
          <w:p w:rsidR="002273A1" w:rsidRDefault="002273A1"/>
        </w:tc>
        <w:tc>
          <w:tcPr>
            <w:tcW w:w="12819" w:type="dxa"/>
            <w:gridSpan w:val="5"/>
          </w:tcPr>
          <w:p w:rsidR="002273A1" w:rsidRPr="002273A1" w:rsidRDefault="002273A1">
            <w:pPr>
              <w:rPr>
                <w:b/>
              </w:rPr>
            </w:pPr>
            <w:r w:rsidRPr="002273A1">
              <w:rPr>
                <w:b/>
              </w:rPr>
              <w:t>SPRING</w:t>
            </w:r>
          </w:p>
        </w:tc>
      </w:tr>
      <w:tr w:rsidR="002273A1" w:rsidTr="002273A1">
        <w:tc>
          <w:tcPr>
            <w:tcW w:w="1129" w:type="dxa"/>
            <w:vMerge/>
          </w:tcPr>
          <w:p w:rsidR="002273A1" w:rsidRDefault="002273A1" w:rsidP="007F7EED"/>
        </w:tc>
        <w:tc>
          <w:tcPr>
            <w:tcW w:w="3402" w:type="dxa"/>
          </w:tcPr>
          <w:p w:rsidR="002273A1" w:rsidRPr="007F7EED" w:rsidRDefault="002273A1" w:rsidP="007F7EED">
            <w:pPr>
              <w:rPr>
                <w:b/>
              </w:rPr>
            </w:pPr>
            <w:r w:rsidRPr="007F7EED">
              <w:rPr>
                <w:b/>
              </w:rPr>
              <w:t>Development Matters Statements</w:t>
            </w:r>
          </w:p>
        </w:tc>
        <w:tc>
          <w:tcPr>
            <w:tcW w:w="5387" w:type="dxa"/>
            <w:gridSpan w:val="2"/>
          </w:tcPr>
          <w:p w:rsidR="002273A1" w:rsidRPr="007F7EED" w:rsidRDefault="002273A1" w:rsidP="007F7EED">
            <w:pPr>
              <w:rPr>
                <w:b/>
              </w:rPr>
            </w:pPr>
            <w:r w:rsidRPr="007F7EED">
              <w:rPr>
                <w:b/>
              </w:rPr>
              <w:t>Progression of knowledge and skills</w:t>
            </w:r>
          </w:p>
        </w:tc>
        <w:tc>
          <w:tcPr>
            <w:tcW w:w="2033" w:type="dxa"/>
          </w:tcPr>
          <w:p w:rsidR="002273A1" w:rsidRPr="007F7EED" w:rsidRDefault="002273A1" w:rsidP="007F7EED">
            <w:pPr>
              <w:rPr>
                <w:b/>
              </w:rPr>
            </w:pPr>
            <w:r w:rsidRPr="007F7EED">
              <w:rPr>
                <w:b/>
              </w:rPr>
              <w:t>Linked texts</w:t>
            </w:r>
          </w:p>
        </w:tc>
        <w:tc>
          <w:tcPr>
            <w:tcW w:w="1997" w:type="dxa"/>
            <w:shd w:val="clear" w:color="auto" w:fill="92D050"/>
          </w:tcPr>
          <w:p w:rsidR="002273A1" w:rsidRPr="007F7EED" w:rsidRDefault="002273A1" w:rsidP="007F7EED">
            <w:pPr>
              <w:rPr>
                <w:b/>
              </w:rPr>
            </w:pPr>
            <w:r w:rsidRPr="007F7EED">
              <w:rPr>
                <w:b/>
              </w:rPr>
              <w:t>Key vocabulary</w:t>
            </w:r>
          </w:p>
        </w:tc>
      </w:tr>
      <w:tr w:rsidR="002273A1" w:rsidTr="002273A1">
        <w:tc>
          <w:tcPr>
            <w:tcW w:w="1129" w:type="dxa"/>
            <w:vMerge/>
          </w:tcPr>
          <w:p w:rsidR="002273A1" w:rsidRDefault="002273A1" w:rsidP="007F7EED"/>
        </w:tc>
        <w:tc>
          <w:tcPr>
            <w:tcW w:w="3402" w:type="dxa"/>
          </w:tcPr>
          <w:p w:rsidR="002273A1" w:rsidRDefault="002273A1" w:rsidP="007F7EED"/>
        </w:tc>
        <w:tc>
          <w:tcPr>
            <w:tcW w:w="5387" w:type="dxa"/>
            <w:gridSpan w:val="2"/>
          </w:tcPr>
          <w:p w:rsidR="002273A1" w:rsidRDefault="002273A1" w:rsidP="007F7EED"/>
        </w:tc>
        <w:tc>
          <w:tcPr>
            <w:tcW w:w="2033" w:type="dxa"/>
          </w:tcPr>
          <w:p w:rsidR="002273A1" w:rsidRDefault="002273A1" w:rsidP="007F7EED"/>
        </w:tc>
        <w:tc>
          <w:tcPr>
            <w:tcW w:w="1997" w:type="dxa"/>
          </w:tcPr>
          <w:p w:rsidR="002273A1" w:rsidRDefault="002273A1" w:rsidP="007F7EED"/>
        </w:tc>
      </w:tr>
      <w:tr w:rsidR="002273A1" w:rsidTr="002273A1">
        <w:tc>
          <w:tcPr>
            <w:tcW w:w="1129" w:type="dxa"/>
            <w:vMerge/>
          </w:tcPr>
          <w:p w:rsidR="002273A1" w:rsidRDefault="002273A1" w:rsidP="007F7EED"/>
        </w:tc>
        <w:tc>
          <w:tcPr>
            <w:tcW w:w="3402" w:type="dxa"/>
          </w:tcPr>
          <w:p w:rsidR="002273A1" w:rsidRDefault="002273A1" w:rsidP="007F7EED"/>
        </w:tc>
        <w:tc>
          <w:tcPr>
            <w:tcW w:w="5387" w:type="dxa"/>
            <w:gridSpan w:val="2"/>
          </w:tcPr>
          <w:p w:rsidR="002273A1" w:rsidRDefault="002273A1" w:rsidP="007F7EED"/>
        </w:tc>
        <w:tc>
          <w:tcPr>
            <w:tcW w:w="2033" w:type="dxa"/>
          </w:tcPr>
          <w:p w:rsidR="002273A1" w:rsidRDefault="002273A1" w:rsidP="007F7EED"/>
        </w:tc>
        <w:tc>
          <w:tcPr>
            <w:tcW w:w="1997" w:type="dxa"/>
          </w:tcPr>
          <w:p w:rsidR="002273A1" w:rsidRDefault="002273A1" w:rsidP="007F7EED"/>
        </w:tc>
      </w:tr>
      <w:tr w:rsidR="002273A1" w:rsidTr="002273A1">
        <w:tc>
          <w:tcPr>
            <w:tcW w:w="1129" w:type="dxa"/>
            <w:vMerge/>
          </w:tcPr>
          <w:p w:rsidR="002273A1" w:rsidRDefault="002273A1" w:rsidP="007F7EED"/>
        </w:tc>
        <w:tc>
          <w:tcPr>
            <w:tcW w:w="3402" w:type="dxa"/>
          </w:tcPr>
          <w:p w:rsidR="002273A1" w:rsidRDefault="002273A1" w:rsidP="007F7EED"/>
        </w:tc>
        <w:tc>
          <w:tcPr>
            <w:tcW w:w="5387" w:type="dxa"/>
            <w:gridSpan w:val="2"/>
          </w:tcPr>
          <w:p w:rsidR="002273A1" w:rsidRDefault="002273A1" w:rsidP="007F7EED"/>
        </w:tc>
        <w:tc>
          <w:tcPr>
            <w:tcW w:w="2033" w:type="dxa"/>
          </w:tcPr>
          <w:p w:rsidR="002273A1" w:rsidRDefault="002273A1" w:rsidP="007F7EED"/>
        </w:tc>
        <w:tc>
          <w:tcPr>
            <w:tcW w:w="1997" w:type="dxa"/>
          </w:tcPr>
          <w:p w:rsidR="002273A1" w:rsidRDefault="002273A1" w:rsidP="007F7EED"/>
        </w:tc>
      </w:tr>
      <w:tr w:rsidR="00D57DF7" w:rsidTr="002273A1">
        <w:tc>
          <w:tcPr>
            <w:tcW w:w="1129" w:type="dxa"/>
            <w:vMerge/>
          </w:tcPr>
          <w:p w:rsidR="00D57DF7" w:rsidRDefault="00D57DF7" w:rsidP="007F7EED"/>
        </w:tc>
        <w:tc>
          <w:tcPr>
            <w:tcW w:w="3402" w:type="dxa"/>
          </w:tcPr>
          <w:p w:rsidR="00D57DF7" w:rsidRDefault="00D57DF7" w:rsidP="007F7EED"/>
        </w:tc>
        <w:tc>
          <w:tcPr>
            <w:tcW w:w="5387" w:type="dxa"/>
            <w:gridSpan w:val="2"/>
          </w:tcPr>
          <w:p w:rsidR="00D57DF7" w:rsidRDefault="00D57DF7" w:rsidP="007F7EED"/>
        </w:tc>
        <w:tc>
          <w:tcPr>
            <w:tcW w:w="2033" w:type="dxa"/>
          </w:tcPr>
          <w:p w:rsidR="00D57DF7" w:rsidRDefault="00D57DF7" w:rsidP="007F7EED"/>
        </w:tc>
        <w:tc>
          <w:tcPr>
            <w:tcW w:w="1997" w:type="dxa"/>
          </w:tcPr>
          <w:p w:rsidR="00D57DF7" w:rsidRDefault="00D57DF7" w:rsidP="007F7EED"/>
        </w:tc>
      </w:tr>
      <w:tr w:rsidR="000760F2" w:rsidTr="003904D9">
        <w:tc>
          <w:tcPr>
            <w:tcW w:w="1129" w:type="dxa"/>
            <w:vMerge/>
          </w:tcPr>
          <w:p w:rsidR="000760F2" w:rsidRDefault="000760F2" w:rsidP="007F7EED"/>
        </w:tc>
        <w:tc>
          <w:tcPr>
            <w:tcW w:w="12819" w:type="dxa"/>
            <w:gridSpan w:val="5"/>
            <w:shd w:val="clear" w:color="auto" w:fill="538135" w:themeFill="accent6" w:themeFillShade="BF"/>
          </w:tcPr>
          <w:p w:rsidR="000760F2" w:rsidRDefault="000760F2" w:rsidP="007F7EED">
            <w:r w:rsidRPr="00480FDC">
              <w:rPr>
                <w:b/>
              </w:rPr>
              <w:t>Expectation by the end of:</w:t>
            </w:r>
          </w:p>
        </w:tc>
      </w:tr>
      <w:tr w:rsidR="000760F2" w:rsidTr="003904D9">
        <w:tc>
          <w:tcPr>
            <w:tcW w:w="1129" w:type="dxa"/>
            <w:vMerge/>
          </w:tcPr>
          <w:p w:rsidR="000760F2" w:rsidRDefault="000760F2" w:rsidP="007F7EED"/>
        </w:tc>
        <w:tc>
          <w:tcPr>
            <w:tcW w:w="12819" w:type="dxa"/>
            <w:gridSpan w:val="5"/>
            <w:shd w:val="clear" w:color="auto" w:fill="C5E0B3" w:themeFill="accent6" w:themeFillTint="66"/>
          </w:tcPr>
          <w:p w:rsidR="000760F2" w:rsidRDefault="000760F2" w:rsidP="00D57DF7">
            <w:pPr>
              <w:rPr>
                <w:b/>
                <w:sz w:val="16"/>
              </w:rPr>
            </w:pPr>
            <w:r w:rsidRPr="007F7EED">
              <w:rPr>
                <w:b/>
                <w:sz w:val="16"/>
              </w:rPr>
              <w:t>Reception</w:t>
            </w:r>
            <w:r>
              <w:rPr>
                <w:b/>
                <w:sz w:val="16"/>
              </w:rPr>
              <w:t xml:space="preserve"> (Early Learning Goals):</w:t>
            </w:r>
          </w:p>
          <w:p w:rsidR="000760F2" w:rsidRDefault="000760F2" w:rsidP="00D57DF7">
            <w:pPr>
              <w:rPr>
                <w:b/>
                <w:sz w:val="16"/>
              </w:rPr>
            </w:pPr>
          </w:p>
          <w:p w:rsidR="000760F2" w:rsidRDefault="000760F2" w:rsidP="007F7EED"/>
        </w:tc>
      </w:tr>
      <w:tr w:rsidR="002273A1" w:rsidTr="002273A1">
        <w:tc>
          <w:tcPr>
            <w:tcW w:w="1129" w:type="dxa"/>
            <w:vMerge/>
          </w:tcPr>
          <w:p w:rsidR="002273A1" w:rsidRDefault="002273A1" w:rsidP="007F7EED"/>
        </w:tc>
        <w:tc>
          <w:tcPr>
            <w:tcW w:w="12819" w:type="dxa"/>
            <w:gridSpan w:val="5"/>
          </w:tcPr>
          <w:p w:rsidR="002273A1" w:rsidRPr="002273A1" w:rsidRDefault="002273A1" w:rsidP="007F7EED">
            <w:pPr>
              <w:rPr>
                <w:b/>
              </w:rPr>
            </w:pPr>
            <w:r w:rsidRPr="002273A1">
              <w:rPr>
                <w:b/>
              </w:rPr>
              <w:t>SUMMER</w:t>
            </w:r>
          </w:p>
        </w:tc>
      </w:tr>
      <w:tr w:rsidR="002273A1" w:rsidTr="002273A1">
        <w:tc>
          <w:tcPr>
            <w:tcW w:w="1129" w:type="dxa"/>
            <w:vMerge/>
          </w:tcPr>
          <w:p w:rsidR="002273A1" w:rsidRDefault="002273A1" w:rsidP="002273A1"/>
        </w:tc>
        <w:tc>
          <w:tcPr>
            <w:tcW w:w="3402" w:type="dxa"/>
          </w:tcPr>
          <w:p w:rsidR="002273A1" w:rsidRPr="007F7EED" w:rsidRDefault="002273A1" w:rsidP="002273A1">
            <w:pPr>
              <w:rPr>
                <w:b/>
              </w:rPr>
            </w:pPr>
            <w:r w:rsidRPr="007F7EED">
              <w:rPr>
                <w:b/>
              </w:rPr>
              <w:t>Development Matters Statements</w:t>
            </w:r>
          </w:p>
        </w:tc>
        <w:tc>
          <w:tcPr>
            <w:tcW w:w="5387" w:type="dxa"/>
            <w:gridSpan w:val="2"/>
          </w:tcPr>
          <w:p w:rsidR="002273A1" w:rsidRPr="007F7EED" w:rsidRDefault="002273A1" w:rsidP="002273A1">
            <w:pPr>
              <w:rPr>
                <w:b/>
              </w:rPr>
            </w:pPr>
            <w:r w:rsidRPr="007F7EED">
              <w:rPr>
                <w:b/>
              </w:rPr>
              <w:t>Progression of knowledge and skills</w:t>
            </w:r>
          </w:p>
        </w:tc>
        <w:tc>
          <w:tcPr>
            <w:tcW w:w="2033" w:type="dxa"/>
          </w:tcPr>
          <w:p w:rsidR="002273A1" w:rsidRPr="007F7EED" w:rsidRDefault="002273A1" w:rsidP="002273A1">
            <w:pPr>
              <w:rPr>
                <w:b/>
              </w:rPr>
            </w:pPr>
            <w:r w:rsidRPr="007F7EED">
              <w:rPr>
                <w:b/>
              </w:rPr>
              <w:t>Linked texts</w:t>
            </w:r>
          </w:p>
        </w:tc>
        <w:tc>
          <w:tcPr>
            <w:tcW w:w="1997" w:type="dxa"/>
            <w:shd w:val="clear" w:color="auto" w:fill="92D050"/>
          </w:tcPr>
          <w:p w:rsidR="002273A1" w:rsidRPr="007F7EED" w:rsidRDefault="002273A1" w:rsidP="002273A1">
            <w:pPr>
              <w:rPr>
                <w:b/>
              </w:rPr>
            </w:pPr>
            <w:r w:rsidRPr="007F7EED">
              <w:rPr>
                <w:b/>
              </w:rPr>
              <w:t>Key vocabulary</w:t>
            </w:r>
          </w:p>
        </w:tc>
      </w:tr>
      <w:tr w:rsidR="002273A1" w:rsidTr="002273A1">
        <w:tc>
          <w:tcPr>
            <w:tcW w:w="1129" w:type="dxa"/>
            <w:vMerge/>
          </w:tcPr>
          <w:p w:rsidR="002273A1" w:rsidRDefault="002273A1" w:rsidP="002273A1"/>
        </w:tc>
        <w:tc>
          <w:tcPr>
            <w:tcW w:w="3402" w:type="dxa"/>
          </w:tcPr>
          <w:p w:rsidR="002273A1" w:rsidRDefault="002273A1" w:rsidP="002273A1"/>
        </w:tc>
        <w:tc>
          <w:tcPr>
            <w:tcW w:w="5387" w:type="dxa"/>
            <w:gridSpan w:val="2"/>
          </w:tcPr>
          <w:p w:rsidR="002273A1" w:rsidRDefault="002273A1" w:rsidP="002273A1"/>
        </w:tc>
        <w:tc>
          <w:tcPr>
            <w:tcW w:w="2033" w:type="dxa"/>
          </w:tcPr>
          <w:p w:rsidR="002273A1" w:rsidRDefault="002273A1" w:rsidP="002273A1"/>
        </w:tc>
        <w:tc>
          <w:tcPr>
            <w:tcW w:w="1997" w:type="dxa"/>
          </w:tcPr>
          <w:p w:rsidR="002273A1" w:rsidRDefault="002273A1" w:rsidP="002273A1"/>
        </w:tc>
      </w:tr>
      <w:tr w:rsidR="002273A1" w:rsidTr="002273A1">
        <w:tc>
          <w:tcPr>
            <w:tcW w:w="1129" w:type="dxa"/>
            <w:vMerge/>
          </w:tcPr>
          <w:p w:rsidR="002273A1" w:rsidRDefault="002273A1" w:rsidP="002273A1"/>
        </w:tc>
        <w:tc>
          <w:tcPr>
            <w:tcW w:w="3402" w:type="dxa"/>
          </w:tcPr>
          <w:p w:rsidR="002273A1" w:rsidRDefault="002273A1" w:rsidP="002273A1"/>
        </w:tc>
        <w:tc>
          <w:tcPr>
            <w:tcW w:w="5387" w:type="dxa"/>
            <w:gridSpan w:val="2"/>
          </w:tcPr>
          <w:p w:rsidR="002273A1" w:rsidRDefault="002273A1" w:rsidP="002273A1"/>
        </w:tc>
        <w:tc>
          <w:tcPr>
            <w:tcW w:w="2033" w:type="dxa"/>
          </w:tcPr>
          <w:p w:rsidR="002273A1" w:rsidRDefault="002273A1" w:rsidP="002273A1"/>
        </w:tc>
        <w:tc>
          <w:tcPr>
            <w:tcW w:w="1997" w:type="dxa"/>
          </w:tcPr>
          <w:p w:rsidR="002273A1" w:rsidRDefault="002273A1" w:rsidP="002273A1"/>
        </w:tc>
      </w:tr>
      <w:tr w:rsidR="002273A1" w:rsidTr="002273A1">
        <w:tc>
          <w:tcPr>
            <w:tcW w:w="1129" w:type="dxa"/>
            <w:vMerge/>
          </w:tcPr>
          <w:p w:rsidR="002273A1" w:rsidRDefault="002273A1" w:rsidP="002273A1"/>
        </w:tc>
        <w:tc>
          <w:tcPr>
            <w:tcW w:w="3402" w:type="dxa"/>
          </w:tcPr>
          <w:p w:rsidR="002273A1" w:rsidRDefault="002273A1" w:rsidP="002273A1"/>
        </w:tc>
        <w:tc>
          <w:tcPr>
            <w:tcW w:w="5387" w:type="dxa"/>
            <w:gridSpan w:val="2"/>
          </w:tcPr>
          <w:p w:rsidR="002273A1" w:rsidRDefault="002273A1" w:rsidP="002273A1"/>
        </w:tc>
        <w:tc>
          <w:tcPr>
            <w:tcW w:w="2033" w:type="dxa"/>
          </w:tcPr>
          <w:p w:rsidR="002273A1" w:rsidRDefault="002273A1" w:rsidP="002273A1"/>
        </w:tc>
        <w:tc>
          <w:tcPr>
            <w:tcW w:w="1997" w:type="dxa"/>
          </w:tcPr>
          <w:p w:rsidR="002273A1" w:rsidRDefault="002273A1" w:rsidP="002273A1"/>
        </w:tc>
      </w:tr>
      <w:tr w:rsidR="00D57DF7" w:rsidTr="002273A1">
        <w:tc>
          <w:tcPr>
            <w:tcW w:w="1129" w:type="dxa"/>
            <w:vMerge/>
          </w:tcPr>
          <w:p w:rsidR="00D57DF7" w:rsidRDefault="00D57DF7" w:rsidP="002273A1"/>
        </w:tc>
        <w:tc>
          <w:tcPr>
            <w:tcW w:w="3402" w:type="dxa"/>
          </w:tcPr>
          <w:p w:rsidR="00D57DF7" w:rsidRDefault="00D57DF7" w:rsidP="002273A1"/>
        </w:tc>
        <w:tc>
          <w:tcPr>
            <w:tcW w:w="5387" w:type="dxa"/>
            <w:gridSpan w:val="2"/>
          </w:tcPr>
          <w:p w:rsidR="00D57DF7" w:rsidRDefault="00D57DF7" w:rsidP="002273A1"/>
        </w:tc>
        <w:tc>
          <w:tcPr>
            <w:tcW w:w="2033" w:type="dxa"/>
          </w:tcPr>
          <w:p w:rsidR="00D57DF7" w:rsidRDefault="00D57DF7" w:rsidP="002273A1"/>
        </w:tc>
        <w:tc>
          <w:tcPr>
            <w:tcW w:w="1997" w:type="dxa"/>
          </w:tcPr>
          <w:p w:rsidR="00D57DF7" w:rsidRDefault="00D57DF7" w:rsidP="002273A1"/>
        </w:tc>
      </w:tr>
      <w:tr w:rsidR="000760F2" w:rsidTr="003904D9">
        <w:tc>
          <w:tcPr>
            <w:tcW w:w="1129" w:type="dxa"/>
            <w:vMerge/>
          </w:tcPr>
          <w:p w:rsidR="000760F2" w:rsidRDefault="000760F2" w:rsidP="002273A1"/>
        </w:tc>
        <w:tc>
          <w:tcPr>
            <w:tcW w:w="12819" w:type="dxa"/>
            <w:gridSpan w:val="5"/>
            <w:shd w:val="clear" w:color="auto" w:fill="538135" w:themeFill="accent6" w:themeFillShade="BF"/>
          </w:tcPr>
          <w:p w:rsidR="000760F2" w:rsidRPr="00302D7D" w:rsidRDefault="000760F2" w:rsidP="002273A1">
            <w:pPr>
              <w:rPr>
                <w:b/>
              </w:rPr>
            </w:pPr>
            <w:r w:rsidRPr="00480FDC">
              <w:rPr>
                <w:b/>
              </w:rPr>
              <w:t>Expectation by the end of:</w:t>
            </w:r>
          </w:p>
        </w:tc>
      </w:tr>
      <w:tr w:rsidR="000760F2" w:rsidTr="003904D9">
        <w:tc>
          <w:tcPr>
            <w:tcW w:w="1129" w:type="dxa"/>
            <w:vMerge/>
          </w:tcPr>
          <w:p w:rsidR="000760F2" w:rsidRDefault="000760F2" w:rsidP="002273A1"/>
        </w:tc>
        <w:tc>
          <w:tcPr>
            <w:tcW w:w="12819" w:type="dxa"/>
            <w:gridSpan w:val="5"/>
            <w:shd w:val="clear" w:color="auto" w:fill="C5E0B3" w:themeFill="accent6" w:themeFillTint="66"/>
          </w:tcPr>
          <w:p w:rsidR="000760F2" w:rsidRDefault="000760F2" w:rsidP="002273A1">
            <w:pPr>
              <w:rPr>
                <w:b/>
                <w:sz w:val="16"/>
              </w:rPr>
            </w:pPr>
            <w:r w:rsidRPr="007F7EED">
              <w:rPr>
                <w:b/>
                <w:sz w:val="16"/>
              </w:rPr>
              <w:t>Reception</w:t>
            </w:r>
            <w:r>
              <w:rPr>
                <w:b/>
                <w:sz w:val="16"/>
              </w:rPr>
              <w:t xml:space="preserve"> (Early Learning Goals):</w:t>
            </w:r>
          </w:p>
          <w:p w:rsidR="000760F2" w:rsidRDefault="000760F2" w:rsidP="002273A1">
            <w:pPr>
              <w:rPr>
                <w:b/>
                <w:sz w:val="16"/>
              </w:rPr>
            </w:pPr>
          </w:p>
          <w:p w:rsidR="000760F2" w:rsidRDefault="000760F2" w:rsidP="00B2248F">
            <w:pPr>
              <w:rPr>
                <w:sz w:val="16"/>
              </w:rPr>
            </w:pPr>
          </w:p>
          <w:p w:rsidR="00B2248F" w:rsidRPr="00302D7D" w:rsidRDefault="00B2248F" w:rsidP="00B2248F">
            <w:pPr>
              <w:rPr>
                <w:b/>
              </w:rPr>
            </w:pPr>
          </w:p>
        </w:tc>
      </w:tr>
      <w:tr w:rsidR="002273A1" w:rsidTr="00302D7D">
        <w:tc>
          <w:tcPr>
            <w:tcW w:w="13948" w:type="dxa"/>
            <w:gridSpan w:val="6"/>
            <w:shd w:val="clear" w:color="auto" w:fill="BFBFBF" w:themeFill="background1" w:themeFillShade="BF"/>
          </w:tcPr>
          <w:p w:rsidR="002273A1" w:rsidRDefault="002273A1" w:rsidP="002273A1"/>
        </w:tc>
      </w:tr>
      <w:tr w:rsidR="002273A1" w:rsidTr="006240D4">
        <w:tc>
          <w:tcPr>
            <w:tcW w:w="13948" w:type="dxa"/>
            <w:gridSpan w:val="6"/>
          </w:tcPr>
          <w:p w:rsidR="002273A1" w:rsidRPr="00302D7D" w:rsidRDefault="002273A1" w:rsidP="002273A1">
            <w:pPr>
              <w:jc w:val="center"/>
              <w:rPr>
                <w:b/>
              </w:rPr>
            </w:pPr>
            <w:r w:rsidRPr="00302D7D">
              <w:rPr>
                <w:b/>
              </w:rPr>
              <w:lastRenderedPageBreak/>
              <w:t>KEY STAGE ONE</w:t>
            </w:r>
          </w:p>
        </w:tc>
      </w:tr>
      <w:tr w:rsidR="002273A1" w:rsidTr="003904D9">
        <w:trPr>
          <w:cantSplit/>
          <w:trHeight w:val="1134"/>
        </w:trPr>
        <w:tc>
          <w:tcPr>
            <w:tcW w:w="1129" w:type="dxa"/>
            <w:vMerge w:val="restart"/>
            <w:shd w:val="clear" w:color="auto" w:fill="auto"/>
            <w:textDirection w:val="btLr"/>
          </w:tcPr>
          <w:p w:rsidR="002273A1" w:rsidRPr="00E32D30" w:rsidRDefault="00E32D30" w:rsidP="00E32D30">
            <w:pPr>
              <w:ind w:left="113" w:right="113"/>
              <w:jc w:val="center"/>
              <w:rPr>
                <w:b/>
              </w:rPr>
            </w:pPr>
            <w:r w:rsidRPr="00E32D30">
              <w:rPr>
                <w:b/>
              </w:rPr>
              <w:t>Listening</w:t>
            </w:r>
          </w:p>
        </w:tc>
        <w:tc>
          <w:tcPr>
            <w:tcW w:w="12819" w:type="dxa"/>
            <w:gridSpan w:val="5"/>
            <w:shd w:val="clear" w:color="auto" w:fill="C5E0B3" w:themeFill="accent6" w:themeFillTint="66"/>
          </w:tcPr>
          <w:p w:rsidR="002273A1" w:rsidRPr="00302D7D" w:rsidRDefault="002273A1" w:rsidP="002273A1">
            <w:pPr>
              <w:rPr>
                <w:b/>
                <w:sz w:val="16"/>
                <w:szCs w:val="16"/>
              </w:rPr>
            </w:pPr>
            <w:r w:rsidRPr="00302D7D">
              <w:rPr>
                <w:b/>
                <w:sz w:val="16"/>
                <w:szCs w:val="16"/>
              </w:rPr>
              <w:t>Pupils should be taught to:</w:t>
            </w:r>
          </w:p>
          <w:p w:rsidR="002273A1" w:rsidRPr="00B43777" w:rsidRDefault="002273A1" w:rsidP="002273A1">
            <w:pPr>
              <w:rPr>
                <w:sz w:val="16"/>
                <w:szCs w:val="16"/>
              </w:rPr>
            </w:pPr>
          </w:p>
          <w:p w:rsidR="002273A1" w:rsidRPr="00E97BE6" w:rsidRDefault="00E97BE6" w:rsidP="00E97BE6">
            <w:pPr>
              <w:pStyle w:val="ListParagraph"/>
              <w:numPr>
                <w:ilvl w:val="0"/>
                <w:numId w:val="1"/>
              </w:numPr>
              <w:rPr>
                <w:sz w:val="16"/>
                <w:szCs w:val="16"/>
              </w:rPr>
            </w:pPr>
            <w:r w:rsidRPr="00E97BE6">
              <w:rPr>
                <w:sz w:val="16"/>
                <w:szCs w:val="16"/>
              </w:rPr>
              <w:t>Listen with concentration and understanding to a range of high-quality live and recorded music</w:t>
            </w:r>
          </w:p>
        </w:tc>
      </w:tr>
      <w:tr w:rsidR="000760F2" w:rsidTr="003904D9">
        <w:tc>
          <w:tcPr>
            <w:tcW w:w="1129" w:type="dxa"/>
            <w:vMerge/>
            <w:shd w:val="clear" w:color="auto" w:fill="auto"/>
          </w:tcPr>
          <w:p w:rsidR="000760F2" w:rsidRPr="00E32D30" w:rsidRDefault="000760F2" w:rsidP="00E32D30">
            <w:pPr>
              <w:jc w:val="center"/>
              <w:rPr>
                <w:b/>
              </w:rPr>
            </w:pPr>
          </w:p>
        </w:tc>
        <w:tc>
          <w:tcPr>
            <w:tcW w:w="12819" w:type="dxa"/>
            <w:gridSpan w:val="5"/>
            <w:shd w:val="clear" w:color="auto" w:fill="538135" w:themeFill="accent6" w:themeFillShade="BF"/>
          </w:tcPr>
          <w:p w:rsidR="000760F2" w:rsidRPr="000760F2" w:rsidRDefault="000760F2" w:rsidP="002273A1">
            <w:r w:rsidRPr="00480FDC">
              <w:rPr>
                <w:b/>
              </w:rPr>
              <w:t>Expectation by the end of:</w:t>
            </w:r>
          </w:p>
        </w:tc>
      </w:tr>
      <w:tr w:rsidR="000760F2" w:rsidTr="0090710F">
        <w:tc>
          <w:tcPr>
            <w:tcW w:w="1129" w:type="dxa"/>
            <w:vMerge/>
            <w:shd w:val="clear" w:color="auto" w:fill="auto"/>
          </w:tcPr>
          <w:p w:rsidR="000760F2" w:rsidRPr="00E32D30" w:rsidRDefault="000760F2" w:rsidP="00E32D30">
            <w:pPr>
              <w:jc w:val="center"/>
              <w:rPr>
                <w:b/>
              </w:rPr>
            </w:pPr>
          </w:p>
        </w:tc>
        <w:tc>
          <w:tcPr>
            <w:tcW w:w="6409" w:type="dxa"/>
            <w:gridSpan w:val="2"/>
          </w:tcPr>
          <w:p w:rsidR="000760F2" w:rsidRPr="000760F2" w:rsidRDefault="000760F2" w:rsidP="000760F2">
            <w:pPr>
              <w:rPr>
                <w:b/>
                <w:sz w:val="18"/>
                <w:u w:val="single"/>
              </w:rPr>
            </w:pPr>
            <w:r w:rsidRPr="000760F2">
              <w:rPr>
                <w:b/>
                <w:sz w:val="18"/>
                <w:u w:val="single"/>
              </w:rPr>
              <w:t>Year 1</w:t>
            </w:r>
          </w:p>
          <w:p w:rsidR="001F52C4" w:rsidRPr="001F52C4" w:rsidRDefault="001F52C4" w:rsidP="001F52C4">
            <w:pPr>
              <w:pStyle w:val="ListParagraph"/>
              <w:numPr>
                <w:ilvl w:val="0"/>
                <w:numId w:val="1"/>
              </w:numPr>
              <w:rPr>
                <w:sz w:val="16"/>
                <w:szCs w:val="16"/>
              </w:rPr>
            </w:pPr>
            <w:r w:rsidRPr="001F52C4">
              <w:rPr>
                <w:sz w:val="16"/>
                <w:szCs w:val="16"/>
              </w:rPr>
              <w:t>Recognising and understanding the differ</w:t>
            </w:r>
            <w:r w:rsidRPr="001F52C4">
              <w:rPr>
                <w:sz w:val="16"/>
                <w:szCs w:val="16"/>
              </w:rPr>
              <w:t xml:space="preserve">ence between pulse and rhythm. </w:t>
            </w:r>
          </w:p>
          <w:p w:rsidR="001F52C4" w:rsidRPr="001F52C4" w:rsidRDefault="001F52C4" w:rsidP="001F52C4">
            <w:pPr>
              <w:pStyle w:val="ListParagraph"/>
              <w:numPr>
                <w:ilvl w:val="0"/>
                <w:numId w:val="1"/>
              </w:numPr>
              <w:rPr>
                <w:sz w:val="16"/>
                <w:szCs w:val="16"/>
              </w:rPr>
            </w:pPr>
            <w:r w:rsidRPr="001F52C4">
              <w:rPr>
                <w:sz w:val="16"/>
                <w:szCs w:val="16"/>
              </w:rPr>
              <w:t>Understanding that different types</w:t>
            </w:r>
            <w:r w:rsidRPr="001F52C4">
              <w:rPr>
                <w:sz w:val="16"/>
                <w:szCs w:val="16"/>
              </w:rPr>
              <w:t xml:space="preserve"> of sounds are called timbres. </w:t>
            </w:r>
            <w:r w:rsidRPr="001F52C4">
              <w:rPr>
                <w:sz w:val="16"/>
                <w:szCs w:val="16"/>
              </w:rPr>
              <w:t xml:space="preserve">Recognising basic tempo, dynamic and pitch changes (faster/slower, louder/quieter and higher/lower). </w:t>
            </w:r>
          </w:p>
          <w:p w:rsidR="001F52C4" w:rsidRPr="001F52C4" w:rsidRDefault="001F52C4" w:rsidP="001F52C4">
            <w:pPr>
              <w:pStyle w:val="ListParagraph"/>
              <w:numPr>
                <w:ilvl w:val="0"/>
                <w:numId w:val="1"/>
              </w:numPr>
              <w:rPr>
                <w:sz w:val="16"/>
                <w:szCs w:val="16"/>
              </w:rPr>
            </w:pPr>
            <w:r w:rsidRPr="001F52C4">
              <w:rPr>
                <w:sz w:val="16"/>
                <w:szCs w:val="16"/>
              </w:rPr>
              <w:t xml:space="preserve">Describing the character, mood, or ‘story’ of music they listen to, both verbally and through movement. </w:t>
            </w:r>
          </w:p>
          <w:p w:rsidR="001F52C4" w:rsidRPr="001F52C4" w:rsidRDefault="001F52C4" w:rsidP="001F52C4">
            <w:pPr>
              <w:pStyle w:val="ListParagraph"/>
              <w:numPr>
                <w:ilvl w:val="0"/>
                <w:numId w:val="1"/>
              </w:numPr>
              <w:rPr>
                <w:sz w:val="16"/>
                <w:szCs w:val="16"/>
              </w:rPr>
            </w:pPr>
            <w:r w:rsidRPr="001F52C4">
              <w:rPr>
                <w:sz w:val="16"/>
                <w:szCs w:val="16"/>
              </w:rPr>
              <w:t xml:space="preserve">Describing the differences between two pieces of music. </w:t>
            </w:r>
          </w:p>
          <w:p w:rsidR="001F52C4" w:rsidRPr="001F52C4" w:rsidRDefault="001F52C4" w:rsidP="001F52C4">
            <w:pPr>
              <w:pStyle w:val="ListParagraph"/>
              <w:numPr>
                <w:ilvl w:val="0"/>
                <w:numId w:val="1"/>
              </w:numPr>
              <w:rPr>
                <w:sz w:val="16"/>
                <w:szCs w:val="16"/>
              </w:rPr>
            </w:pPr>
            <w:r w:rsidRPr="001F52C4">
              <w:rPr>
                <w:sz w:val="16"/>
                <w:szCs w:val="16"/>
              </w:rPr>
              <w:t>Expressing a basic opinion about music (like/dislike).</w:t>
            </w:r>
          </w:p>
          <w:p w:rsidR="000760F2" w:rsidRPr="008067F7" w:rsidRDefault="001F52C4" w:rsidP="000760F2">
            <w:pPr>
              <w:pStyle w:val="ListParagraph"/>
              <w:numPr>
                <w:ilvl w:val="0"/>
                <w:numId w:val="1"/>
              </w:numPr>
              <w:rPr>
                <w:sz w:val="16"/>
                <w:szCs w:val="16"/>
              </w:rPr>
            </w:pPr>
            <w:r w:rsidRPr="001F52C4">
              <w:rPr>
                <w:sz w:val="16"/>
                <w:szCs w:val="16"/>
              </w:rPr>
              <w:t>Listening to and repeating short, simple rhythmic patterns. Listening and responding to other performers by playing as part of a group.</w:t>
            </w:r>
          </w:p>
          <w:p w:rsidR="000760F2" w:rsidRDefault="000760F2" w:rsidP="000760F2"/>
        </w:tc>
        <w:tc>
          <w:tcPr>
            <w:tcW w:w="6410" w:type="dxa"/>
            <w:gridSpan w:val="3"/>
          </w:tcPr>
          <w:p w:rsidR="000760F2" w:rsidRPr="000760F2" w:rsidRDefault="000760F2" w:rsidP="000760F2">
            <w:pPr>
              <w:rPr>
                <w:b/>
                <w:sz w:val="18"/>
                <w:u w:val="single"/>
              </w:rPr>
            </w:pPr>
            <w:r>
              <w:rPr>
                <w:b/>
                <w:sz w:val="18"/>
                <w:u w:val="single"/>
              </w:rPr>
              <w:t>Year 2</w:t>
            </w:r>
          </w:p>
          <w:p w:rsidR="008067F7" w:rsidRPr="008067F7" w:rsidRDefault="008067F7" w:rsidP="008067F7">
            <w:pPr>
              <w:pStyle w:val="ListParagraph"/>
              <w:numPr>
                <w:ilvl w:val="0"/>
                <w:numId w:val="2"/>
              </w:numPr>
              <w:rPr>
                <w:sz w:val="16"/>
                <w:szCs w:val="16"/>
              </w:rPr>
            </w:pPr>
            <w:r w:rsidRPr="008067F7">
              <w:rPr>
                <w:sz w:val="16"/>
                <w:szCs w:val="16"/>
              </w:rPr>
              <w:t>Recognising timbre changes in music they listen to.</w:t>
            </w:r>
          </w:p>
          <w:p w:rsidR="008067F7" w:rsidRPr="008067F7" w:rsidRDefault="008067F7" w:rsidP="008067F7">
            <w:pPr>
              <w:pStyle w:val="ListParagraph"/>
              <w:numPr>
                <w:ilvl w:val="0"/>
                <w:numId w:val="2"/>
              </w:numPr>
              <w:rPr>
                <w:sz w:val="16"/>
                <w:szCs w:val="16"/>
              </w:rPr>
            </w:pPr>
            <w:r w:rsidRPr="008067F7">
              <w:rPr>
                <w:sz w:val="16"/>
                <w:szCs w:val="16"/>
              </w:rPr>
              <w:t>Recognising str</w:t>
            </w:r>
            <w:r w:rsidRPr="008067F7">
              <w:rPr>
                <w:sz w:val="16"/>
                <w:szCs w:val="16"/>
              </w:rPr>
              <w:t xml:space="preserve">uctural features in music they </w:t>
            </w:r>
            <w:r w:rsidRPr="008067F7">
              <w:rPr>
                <w:sz w:val="16"/>
                <w:szCs w:val="16"/>
              </w:rPr>
              <w:t>listen to.</w:t>
            </w:r>
          </w:p>
          <w:p w:rsidR="008067F7" w:rsidRPr="008067F7" w:rsidRDefault="008067F7" w:rsidP="008067F7">
            <w:pPr>
              <w:pStyle w:val="ListParagraph"/>
              <w:numPr>
                <w:ilvl w:val="0"/>
                <w:numId w:val="2"/>
              </w:numPr>
              <w:rPr>
                <w:sz w:val="16"/>
                <w:szCs w:val="16"/>
              </w:rPr>
            </w:pPr>
            <w:r w:rsidRPr="008067F7">
              <w:rPr>
                <w:sz w:val="16"/>
                <w:szCs w:val="16"/>
              </w:rPr>
              <w:t>Listening to an</w:t>
            </w:r>
            <w:r w:rsidRPr="008067F7">
              <w:rPr>
                <w:sz w:val="16"/>
                <w:szCs w:val="16"/>
              </w:rPr>
              <w:t xml:space="preserve">d recognising instrumentation. </w:t>
            </w:r>
          </w:p>
          <w:p w:rsidR="008067F7" w:rsidRPr="008067F7" w:rsidRDefault="008067F7" w:rsidP="008067F7">
            <w:pPr>
              <w:pStyle w:val="ListParagraph"/>
              <w:numPr>
                <w:ilvl w:val="0"/>
                <w:numId w:val="2"/>
              </w:numPr>
              <w:rPr>
                <w:sz w:val="16"/>
                <w:szCs w:val="16"/>
              </w:rPr>
            </w:pPr>
            <w:r w:rsidRPr="008067F7">
              <w:rPr>
                <w:sz w:val="16"/>
                <w:szCs w:val="16"/>
              </w:rPr>
              <w:t>Beginning to use musical vocabulary to describe music.</w:t>
            </w:r>
          </w:p>
          <w:p w:rsidR="008067F7" w:rsidRPr="008067F7" w:rsidRDefault="008067F7" w:rsidP="008067F7">
            <w:pPr>
              <w:pStyle w:val="ListParagraph"/>
              <w:numPr>
                <w:ilvl w:val="0"/>
                <w:numId w:val="2"/>
              </w:numPr>
              <w:rPr>
                <w:sz w:val="16"/>
                <w:szCs w:val="16"/>
              </w:rPr>
            </w:pPr>
            <w:r w:rsidRPr="008067F7">
              <w:rPr>
                <w:sz w:val="16"/>
                <w:szCs w:val="16"/>
              </w:rPr>
              <w:t>Identifying melodies that move in steps.</w:t>
            </w:r>
          </w:p>
          <w:p w:rsidR="008067F7" w:rsidRPr="008067F7" w:rsidRDefault="008067F7" w:rsidP="008067F7">
            <w:pPr>
              <w:pStyle w:val="ListParagraph"/>
              <w:numPr>
                <w:ilvl w:val="0"/>
                <w:numId w:val="2"/>
              </w:numPr>
              <w:rPr>
                <w:sz w:val="16"/>
                <w:szCs w:val="16"/>
              </w:rPr>
            </w:pPr>
            <w:r w:rsidRPr="008067F7">
              <w:rPr>
                <w:sz w:val="16"/>
                <w:szCs w:val="16"/>
              </w:rPr>
              <w:t>Listening to and repeating a short, simple melody by ear.</w:t>
            </w:r>
          </w:p>
          <w:p w:rsidR="000760F2" w:rsidRDefault="008067F7" w:rsidP="008067F7">
            <w:pPr>
              <w:pStyle w:val="ListParagraph"/>
              <w:numPr>
                <w:ilvl w:val="0"/>
                <w:numId w:val="2"/>
              </w:numPr>
            </w:pPr>
            <w:r w:rsidRPr="008067F7">
              <w:rPr>
                <w:sz w:val="16"/>
                <w:szCs w:val="16"/>
              </w:rPr>
              <w:t>Suggesting improvements to their own and others’ work.</w:t>
            </w:r>
          </w:p>
        </w:tc>
      </w:tr>
      <w:tr w:rsidR="002273A1" w:rsidTr="003904D9">
        <w:tc>
          <w:tcPr>
            <w:tcW w:w="1129" w:type="dxa"/>
            <w:vMerge w:val="restart"/>
            <w:shd w:val="clear" w:color="auto" w:fill="auto"/>
            <w:textDirection w:val="btLr"/>
          </w:tcPr>
          <w:p w:rsidR="002273A1" w:rsidRPr="00E32D30" w:rsidRDefault="002273A1" w:rsidP="00E32D30">
            <w:pPr>
              <w:ind w:left="113" w:right="113"/>
              <w:jc w:val="center"/>
              <w:rPr>
                <w:b/>
                <w:sz w:val="16"/>
                <w:szCs w:val="16"/>
              </w:rPr>
            </w:pPr>
          </w:p>
          <w:p w:rsidR="002273A1" w:rsidRPr="00E32D30" w:rsidRDefault="00E32D30" w:rsidP="00E32D30">
            <w:pPr>
              <w:ind w:left="113" w:right="113"/>
              <w:jc w:val="center"/>
              <w:rPr>
                <w:b/>
              </w:rPr>
            </w:pPr>
            <w:r w:rsidRPr="00E32D30">
              <w:rPr>
                <w:b/>
              </w:rPr>
              <w:t>Composing</w:t>
            </w:r>
          </w:p>
        </w:tc>
        <w:tc>
          <w:tcPr>
            <w:tcW w:w="12819" w:type="dxa"/>
            <w:gridSpan w:val="5"/>
            <w:shd w:val="clear" w:color="auto" w:fill="C5E0B3" w:themeFill="accent6" w:themeFillTint="66"/>
          </w:tcPr>
          <w:p w:rsidR="002273A1" w:rsidRPr="00302D7D" w:rsidRDefault="002273A1" w:rsidP="002273A1">
            <w:pPr>
              <w:rPr>
                <w:b/>
                <w:sz w:val="16"/>
                <w:szCs w:val="16"/>
              </w:rPr>
            </w:pPr>
            <w:r w:rsidRPr="00302D7D">
              <w:rPr>
                <w:b/>
                <w:sz w:val="16"/>
                <w:szCs w:val="16"/>
              </w:rPr>
              <w:t>Pupils should be taught to:</w:t>
            </w:r>
          </w:p>
          <w:p w:rsidR="002273A1" w:rsidRPr="00031946" w:rsidRDefault="00511CD9" w:rsidP="00031946">
            <w:pPr>
              <w:pStyle w:val="ListParagraph"/>
              <w:numPr>
                <w:ilvl w:val="0"/>
                <w:numId w:val="1"/>
              </w:numPr>
              <w:rPr>
                <w:sz w:val="16"/>
                <w:szCs w:val="16"/>
              </w:rPr>
            </w:pPr>
            <w:r>
              <w:rPr>
                <w:sz w:val="16"/>
                <w:szCs w:val="16"/>
              </w:rPr>
              <w:t>Experiment with, create, select and combine sounds using the inter-related dimensions of music</w:t>
            </w:r>
          </w:p>
          <w:p w:rsidR="002273A1" w:rsidRDefault="002273A1" w:rsidP="004B6BB6"/>
        </w:tc>
      </w:tr>
      <w:tr w:rsidR="000760F2" w:rsidTr="003904D9">
        <w:tc>
          <w:tcPr>
            <w:tcW w:w="1129" w:type="dxa"/>
            <w:vMerge/>
            <w:shd w:val="clear" w:color="auto" w:fill="auto"/>
          </w:tcPr>
          <w:p w:rsidR="000760F2" w:rsidRPr="00E32D30" w:rsidRDefault="000760F2" w:rsidP="00E32D30">
            <w:pPr>
              <w:jc w:val="center"/>
              <w:rPr>
                <w:b/>
              </w:rPr>
            </w:pPr>
          </w:p>
        </w:tc>
        <w:tc>
          <w:tcPr>
            <w:tcW w:w="12819" w:type="dxa"/>
            <w:gridSpan w:val="5"/>
            <w:shd w:val="clear" w:color="auto" w:fill="538135" w:themeFill="accent6" w:themeFillShade="BF"/>
          </w:tcPr>
          <w:p w:rsidR="000760F2" w:rsidRPr="000760F2" w:rsidRDefault="000760F2" w:rsidP="002273A1">
            <w:r w:rsidRPr="00480FDC">
              <w:rPr>
                <w:b/>
              </w:rPr>
              <w:t>Expectation by the end of:</w:t>
            </w:r>
          </w:p>
        </w:tc>
      </w:tr>
      <w:tr w:rsidR="000760F2" w:rsidTr="005F09CB">
        <w:tc>
          <w:tcPr>
            <w:tcW w:w="1129" w:type="dxa"/>
            <w:vMerge/>
            <w:shd w:val="clear" w:color="auto" w:fill="auto"/>
          </w:tcPr>
          <w:p w:rsidR="000760F2" w:rsidRPr="00E32D30" w:rsidRDefault="000760F2" w:rsidP="00E32D30">
            <w:pPr>
              <w:jc w:val="center"/>
              <w:rPr>
                <w:b/>
              </w:rPr>
            </w:pPr>
          </w:p>
        </w:tc>
        <w:tc>
          <w:tcPr>
            <w:tcW w:w="6409" w:type="dxa"/>
            <w:gridSpan w:val="2"/>
          </w:tcPr>
          <w:p w:rsidR="000760F2" w:rsidRPr="000760F2" w:rsidRDefault="000760F2" w:rsidP="000760F2">
            <w:pPr>
              <w:rPr>
                <w:b/>
                <w:sz w:val="18"/>
                <w:u w:val="single"/>
              </w:rPr>
            </w:pPr>
            <w:r w:rsidRPr="000760F2">
              <w:rPr>
                <w:b/>
                <w:sz w:val="18"/>
                <w:u w:val="single"/>
              </w:rPr>
              <w:t>Year 1</w:t>
            </w:r>
          </w:p>
          <w:p w:rsidR="000760F2" w:rsidRDefault="000760F2" w:rsidP="002273A1"/>
          <w:p w:rsidR="004E54DC" w:rsidRPr="004E54DC" w:rsidRDefault="004E54DC" w:rsidP="004E54DC">
            <w:pPr>
              <w:pStyle w:val="ListParagraph"/>
              <w:numPr>
                <w:ilvl w:val="0"/>
                <w:numId w:val="1"/>
              </w:numPr>
              <w:rPr>
                <w:sz w:val="16"/>
                <w:szCs w:val="16"/>
              </w:rPr>
            </w:pPr>
            <w:r w:rsidRPr="004E54DC">
              <w:rPr>
                <w:sz w:val="16"/>
                <w:szCs w:val="16"/>
              </w:rPr>
              <w:t xml:space="preserve">Selecting and creating short sequences of sound with voices or instruments to represent a given idea or character. </w:t>
            </w:r>
          </w:p>
          <w:p w:rsidR="004E54DC" w:rsidRPr="004E54DC" w:rsidRDefault="004E54DC" w:rsidP="004E54DC">
            <w:pPr>
              <w:pStyle w:val="ListParagraph"/>
              <w:numPr>
                <w:ilvl w:val="0"/>
                <w:numId w:val="1"/>
              </w:numPr>
              <w:rPr>
                <w:sz w:val="16"/>
                <w:szCs w:val="16"/>
              </w:rPr>
            </w:pPr>
            <w:r w:rsidRPr="004E54DC">
              <w:rPr>
                <w:sz w:val="16"/>
                <w:szCs w:val="16"/>
              </w:rPr>
              <w:t>Combining instrumental and vocal sounds within a given structure. Creating simp</w:t>
            </w:r>
            <w:r w:rsidRPr="004E54DC">
              <w:rPr>
                <w:sz w:val="16"/>
                <w:szCs w:val="16"/>
              </w:rPr>
              <w:t xml:space="preserve">le melodies using a few notes. </w:t>
            </w:r>
          </w:p>
          <w:p w:rsidR="000760F2" w:rsidRPr="004E54DC" w:rsidRDefault="004E54DC" w:rsidP="004E54DC">
            <w:pPr>
              <w:pStyle w:val="ListParagraph"/>
              <w:numPr>
                <w:ilvl w:val="0"/>
                <w:numId w:val="1"/>
              </w:numPr>
              <w:rPr>
                <w:sz w:val="16"/>
                <w:szCs w:val="16"/>
              </w:rPr>
            </w:pPr>
            <w:r w:rsidRPr="004E54DC">
              <w:rPr>
                <w:sz w:val="16"/>
                <w:szCs w:val="16"/>
              </w:rPr>
              <w:t>Choosing dynamics, tempo and timbre for a piece of music</w:t>
            </w:r>
            <w:r w:rsidR="00F33894">
              <w:rPr>
                <w:sz w:val="16"/>
                <w:szCs w:val="16"/>
              </w:rPr>
              <w:t>.</w:t>
            </w:r>
          </w:p>
          <w:p w:rsidR="000760F2" w:rsidRDefault="000760F2" w:rsidP="002273A1"/>
        </w:tc>
        <w:tc>
          <w:tcPr>
            <w:tcW w:w="6410" w:type="dxa"/>
            <w:gridSpan w:val="3"/>
          </w:tcPr>
          <w:p w:rsidR="000760F2" w:rsidRPr="000760F2" w:rsidRDefault="000760F2" w:rsidP="000760F2">
            <w:pPr>
              <w:rPr>
                <w:b/>
                <w:sz w:val="18"/>
                <w:u w:val="single"/>
              </w:rPr>
            </w:pPr>
            <w:r>
              <w:rPr>
                <w:b/>
                <w:sz w:val="18"/>
                <w:u w:val="single"/>
              </w:rPr>
              <w:t>Year 2</w:t>
            </w:r>
          </w:p>
          <w:p w:rsidR="00F33894" w:rsidRPr="00F33894" w:rsidRDefault="00F33894" w:rsidP="00F33894">
            <w:pPr>
              <w:pStyle w:val="ListParagraph"/>
              <w:numPr>
                <w:ilvl w:val="0"/>
                <w:numId w:val="13"/>
              </w:numPr>
              <w:rPr>
                <w:sz w:val="16"/>
                <w:szCs w:val="16"/>
              </w:rPr>
            </w:pPr>
            <w:r w:rsidRPr="00F33894">
              <w:rPr>
                <w:sz w:val="16"/>
                <w:szCs w:val="16"/>
              </w:rPr>
              <w:t>Selecting and creating longer sequences of appropriate sounds with voices or instruments to repres</w:t>
            </w:r>
            <w:r w:rsidRPr="00F33894">
              <w:rPr>
                <w:sz w:val="16"/>
                <w:szCs w:val="16"/>
              </w:rPr>
              <w:t xml:space="preserve">ent a given idea or character. </w:t>
            </w:r>
          </w:p>
          <w:p w:rsidR="00F33894" w:rsidRPr="00F33894" w:rsidRDefault="00F33894" w:rsidP="00F33894">
            <w:pPr>
              <w:pStyle w:val="ListParagraph"/>
              <w:numPr>
                <w:ilvl w:val="0"/>
                <w:numId w:val="13"/>
              </w:numPr>
              <w:rPr>
                <w:sz w:val="16"/>
                <w:szCs w:val="16"/>
              </w:rPr>
            </w:pPr>
            <w:r w:rsidRPr="00F33894">
              <w:rPr>
                <w:sz w:val="16"/>
                <w:szCs w:val="16"/>
              </w:rPr>
              <w:t>Successfully combining and layering several instrumental and vocal pat</w:t>
            </w:r>
            <w:r w:rsidRPr="00F33894">
              <w:rPr>
                <w:sz w:val="16"/>
                <w:szCs w:val="16"/>
              </w:rPr>
              <w:t>terns within a given structure.</w:t>
            </w:r>
          </w:p>
          <w:p w:rsidR="00F33894" w:rsidRPr="00F33894" w:rsidRDefault="00F33894" w:rsidP="00F33894">
            <w:pPr>
              <w:pStyle w:val="ListParagraph"/>
              <w:numPr>
                <w:ilvl w:val="0"/>
                <w:numId w:val="13"/>
              </w:numPr>
              <w:rPr>
                <w:sz w:val="16"/>
                <w:szCs w:val="16"/>
              </w:rPr>
            </w:pPr>
            <w:r w:rsidRPr="00F33894">
              <w:rPr>
                <w:sz w:val="16"/>
                <w:szCs w:val="16"/>
              </w:rPr>
              <w:t>Creating simple mel</w:t>
            </w:r>
            <w:r w:rsidRPr="00F33894">
              <w:rPr>
                <w:sz w:val="16"/>
                <w:szCs w:val="16"/>
              </w:rPr>
              <w:t xml:space="preserve">odies from five or more notes. </w:t>
            </w:r>
          </w:p>
          <w:p w:rsidR="00F33894" w:rsidRPr="00F33894" w:rsidRDefault="00F33894" w:rsidP="00F33894">
            <w:pPr>
              <w:pStyle w:val="ListParagraph"/>
              <w:numPr>
                <w:ilvl w:val="0"/>
                <w:numId w:val="13"/>
              </w:numPr>
              <w:rPr>
                <w:sz w:val="16"/>
                <w:szCs w:val="16"/>
              </w:rPr>
            </w:pPr>
            <w:r w:rsidRPr="00F33894">
              <w:rPr>
                <w:sz w:val="16"/>
                <w:szCs w:val="16"/>
              </w:rPr>
              <w:t xml:space="preserve">Choosing appropriate dynamics, tempo and timbre for a piece of music. </w:t>
            </w:r>
          </w:p>
          <w:p w:rsidR="00F33894" w:rsidRPr="00F33894" w:rsidRDefault="00F33894" w:rsidP="00F33894">
            <w:pPr>
              <w:pStyle w:val="ListParagraph"/>
              <w:numPr>
                <w:ilvl w:val="0"/>
                <w:numId w:val="13"/>
              </w:numPr>
              <w:rPr>
                <w:sz w:val="16"/>
                <w:szCs w:val="16"/>
              </w:rPr>
            </w:pPr>
            <w:r w:rsidRPr="00F33894">
              <w:rPr>
                <w:sz w:val="16"/>
                <w:szCs w:val="16"/>
              </w:rPr>
              <w:t xml:space="preserve">Using letter name and graphic notation to represent the details of their composition. </w:t>
            </w:r>
          </w:p>
          <w:p w:rsidR="000760F2" w:rsidRPr="00F33894" w:rsidRDefault="00F33894" w:rsidP="00F33894">
            <w:pPr>
              <w:pStyle w:val="ListParagraph"/>
              <w:numPr>
                <w:ilvl w:val="0"/>
                <w:numId w:val="13"/>
              </w:numPr>
              <w:rPr>
                <w:sz w:val="16"/>
                <w:szCs w:val="16"/>
              </w:rPr>
            </w:pPr>
            <w:r w:rsidRPr="00F33894">
              <w:rPr>
                <w:sz w:val="16"/>
                <w:szCs w:val="16"/>
              </w:rPr>
              <w:t>Beginning to suggest improvements to their own work</w:t>
            </w:r>
            <w:r>
              <w:rPr>
                <w:sz w:val="16"/>
                <w:szCs w:val="16"/>
              </w:rPr>
              <w:t>.</w:t>
            </w:r>
          </w:p>
        </w:tc>
      </w:tr>
      <w:tr w:rsidR="002273A1" w:rsidTr="003904D9">
        <w:tc>
          <w:tcPr>
            <w:tcW w:w="1129" w:type="dxa"/>
            <w:vMerge w:val="restart"/>
            <w:shd w:val="clear" w:color="auto" w:fill="auto"/>
            <w:textDirection w:val="btLr"/>
          </w:tcPr>
          <w:p w:rsidR="002273A1" w:rsidRPr="00E32D30" w:rsidRDefault="00E32D30" w:rsidP="00E32D30">
            <w:pPr>
              <w:ind w:left="113" w:right="113"/>
              <w:jc w:val="center"/>
              <w:rPr>
                <w:b/>
              </w:rPr>
            </w:pPr>
            <w:r>
              <w:rPr>
                <w:b/>
              </w:rPr>
              <w:t xml:space="preserve">Performing </w:t>
            </w:r>
          </w:p>
        </w:tc>
        <w:tc>
          <w:tcPr>
            <w:tcW w:w="12819" w:type="dxa"/>
            <w:gridSpan w:val="5"/>
            <w:shd w:val="clear" w:color="auto" w:fill="C5E0B3" w:themeFill="accent6" w:themeFillTint="66"/>
          </w:tcPr>
          <w:p w:rsidR="002273A1" w:rsidRPr="00302D7D" w:rsidRDefault="002273A1" w:rsidP="002273A1">
            <w:pPr>
              <w:rPr>
                <w:b/>
                <w:sz w:val="16"/>
                <w:szCs w:val="16"/>
              </w:rPr>
            </w:pPr>
            <w:r w:rsidRPr="00302D7D">
              <w:rPr>
                <w:b/>
                <w:sz w:val="16"/>
                <w:szCs w:val="16"/>
              </w:rPr>
              <w:t>Pupils should be taught to:</w:t>
            </w:r>
          </w:p>
          <w:p w:rsidR="002273A1" w:rsidRDefault="00031946" w:rsidP="00031946">
            <w:pPr>
              <w:pStyle w:val="ListParagraph"/>
              <w:numPr>
                <w:ilvl w:val="0"/>
                <w:numId w:val="1"/>
              </w:numPr>
              <w:rPr>
                <w:sz w:val="16"/>
                <w:szCs w:val="16"/>
              </w:rPr>
            </w:pPr>
            <w:r>
              <w:rPr>
                <w:sz w:val="16"/>
                <w:szCs w:val="16"/>
              </w:rPr>
              <w:t>Use their voices expressively and creatively by singing songs and speaking chants and rhymes</w:t>
            </w:r>
          </w:p>
          <w:p w:rsidR="00511CD9" w:rsidRPr="00031946" w:rsidRDefault="00511CD9" w:rsidP="00031946">
            <w:pPr>
              <w:pStyle w:val="ListParagraph"/>
              <w:numPr>
                <w:ilvl w:val="0"/>
                <w:numId w:val="1"/>
              </w:numPr>
              <w:rPr>
                <w:sz w:val="16"/>
                <w:szCs w:val="16"/>
              </w:rPr>
            </w:pPr>
            <w:r>
              <w:rPr>
                <w:sz w:val="16"/>
                <w:szCs w:val="16"/>
              </w:rPr>
              <w:t>Play tuned and untuned instruments musically</w:t>
            </w:r>
          </w:p>
          <w:p w:rsidR="002273A1" w:rsidRDefault="002273A1" w:rsidP="004B6BB6"/>
        </w:tc>
      </w:tr>
      <w:tr w:rsidR="000760F2" w:rsidTr="003904D9">
        <w:tc>
          <w:tcPr>
            <w:tcW w:w="1129" w:type="dxa"/>
            <w:vMerge/>
            <w:shd w:val="clear" w:color="auto" w:fill="auto"/>
          </w:tcPr>
          <w:p w:rsidR="000760F2" w:rsidRDefault="000760F2" w:rsidP="002273A1"/>
        </w:tc>
        <w:tc>
          <w:tcPr>
            <w:tcW w:w="12819" w:type="dxa"/>
            <w:gridSpan w:val="5"/>
            <w:shd w:val="clear" w:color="auto" w:fill="538135" w:themeFill="accent6" w:themeFillShade="BF"/>
          </w:tcPr>
          <w:p w:rsidR="000760F2" w:rsidRPr="000760F2" w:rsidRDefault="000760F2" w:rsidP="002273A1">
            <w:r>
              <w:rPr>
                <w:b/>
              </w:rPr>
              <w:t>Expectation by the end of:</w:t>
            </w:r>
          </w:p>
        </w:tc>
      </w:tr>
      <w:tr w:rsidR="000760F2" w:rsidTr="009C4C19">
        <w:tc>
          <w:tcPr>
            <w:tcW w:w="1129" w:type="dxa"/>
            <w:vMerge/>
            <w:shd w:val="clear" w:color="auto" w:fill="auto"/>
          </w:tcPr>
          <w:p w:rsidR="000760F2" w:rsidRDefault="000760F2" w:rsidP="002273A1"/>
        </w:tc>
        <w:tc>
          <w:tcPr>
            <w:tcW w:w="6409" w:type="dxa"/>
            <w:gridSpan w:val="2"/>
          </w:tcPr>
          <w:p w:rsidR="000760F2" w:rsidRPr="000760F2" w:rsidRDefault="000760F2" w:rsidP="000760F2">
            <w:pPr>
              <w:rPr>
                <w:b/>
                <w:sz w:val="18"/>
                <w:u w:val="single"/>
              </w:rPr>
            </w:pPr>
            <w:r w:rsidRPr="000760F2">
              <w:rPr>
                <w:b/>
                <w:sz w:val="18"/>
                <w:u w:val="single"/>
              </w:rPr>
              <w:t>Year 1</w:t>
            </w:r>
          </w:p>
          <w:p w:rsidR="000760F2" w:rsidRDefault="000760F2" w:rsidP="002273A1"/>
          <w:p w:rsidR="004D2F15" w:rsidRPr="004D2F15" w:rsidRDefault="004D2F15" w:rsidP="004D2F15">
            <w:pPr>
              <w:pStyle w:val="ListParagraph"/>
              <w:numPr>
                <w:ilvl w:val="0"/>
                <w:numId w:val="17"/>
              </w:numPr>
              <w:rPr>
                <w:sz w:val="16"/>
                <w:szCs w:val="16"/>
              </w:rPr>
            </w:pPr>
            <w:r w:rsidRPr="004D2F15">
              <w:rPr>
                <w:sz w:val="16"/>
                <w:szCs w:val="16"/>
              </w:rPr>
              <w:t xml:space="preserve">Using their voices expressively to speak and chant. </w:t>
            </w:r>
          </w:p>
          <w:p w:rsidR="004D2F15" w:rsidRPr="004D2F15" w:rsidRDefault="004D2F15" w:rsidP="004D2F15">
            <w:pPr>
              <w:pStyle w:val="ListParagraph"/>
              <w:numPr>
                <w:ilvl w:val="0"/>
                <w:numId w:val="17"/>
              </w:numPr>
              <w:rPr>
                <w:sz w:val="16"/>
                <w:szCs w:val="16"/>
              </w:rPr>
            </w:pPr>
            <w:r w:rsidRPr="004D2F15">
              <w:rPr>
                <w:sz w:val="16"/>
                <w:szCs w:val="16"/>
              </w:rPr>
              <w:t xml:space="preserve">Singing short songs from memory, maintaining the overall shape of the melody and keeping in time. </w:t>
            </w:r>
          </w:p>
          <w:p w:rsidR="004D2F15" w:rsidRPr="004D2F15" w:rsidRDefault="004D2F15" w:rsidP="004D2F15">
            <w:pPr>
              <w:pStyle w:val="ListParagraph"/>
              <w:numPr>
                <w:ilvl w:val="0"/>
                <w:numId w:val="17"/>
              </w:numPr>
              <w:rPr>
                <w:sz w:val="16"/>
                <w:szCs w:val="16"/>
              </w:rPr>
            </w:pPr>
            <w:r w:rsidRPr="004D2F15">
              <w:rPr>
                <w:sz w:val="16"/>
                <w:szCs w:val="16"/>
              </w:rPr>
              <w:lastRenderedPageBreak/>
              <w:t xml:space="preserve">Maintaining the pulse (play on the beat) using hands, and tuned and untuned instruments. </w:t>
            </w:r>
          </w:p>
          <w:p w:rsidR="004D2F15" w:rsidRPr="004D2F15" w:rsidRDefault="004D2F15" w:rsidP="004D2F15">
            <w:pPr>
              <w:pStyle w:val="ListParagraph"/>
              <w:numPr>
                <w:ilvl w:val="0"/>
                <w:numId w:val="17"/>
              </w:numPr>
              <w:rPr>
                <w:sz w:val="16"/>
                <w:szCs w:val="16"/>
              </w:rPr>
            </w:pPr>
            <w:r w:rsidRPr="004D2F15">
              <w:rPr>
                <w:sz w:val="16"/>
                <w:szCs w:val="16"/>
              </w:rPr>
              <w:t>Copying back short rhythmic and melodic phra</w:t>
            </w:r>
            <w:r w:rsidRPr="004D2F15">
              <w:rPr>
                <w:sz w:val="16"/>
                <w:szCs w:val="16"/>
              </w:rPr>
              <w:t xml:space="preserve">ses on percussion instruments. </w:t>
            </w:r>
          </w:p>
          <w:p w:rsidR="000760F2" w:rsidRPr="004D2F15" w:rsidRDefault="004D2F15" w:rsidP="002273A1">
            <w:pPr>
              <w:pStyle w:val="ListParagraph"/>
              <w:numPr>
                <w:ilvl w:val="0"/>
                <w:numId w:val="17"/>
              </w:numPr>
              <w:rPr>
                <w:sz w:val="16"/>
                <w:szCs w:val="16"/>
              </w:rPr>
            </w:pPr>
            <w:r w:rsidRPr="004D2F15">
              <w:rPr>
                <w:sz w:val="16"/>
                <w:szCs w:val="16"/>
              </w:rPr>
              <w:t>Responding to simple musical instructions such as tempo and dynamic changes as part of a class performance.</w:t>
            </w:r>
          </w:p>
          <w:p w:rsidR="000760F2" w:rsidRDefault="000760F2" w:rsidP="002273A1"/>
        </w:tc>
        <w:tc>
          <w:tcPr>
            <w:tcW w:w="6410" w:type="dxa"/>
            <w:gridSpan w:val="3"/>
          </w:tcPr>
          <w:p w:rsidR="000760F2" w:rsidRPr="000760F2" w:rsidRDefault="000760F2" w:rsidP="000760F2">
            <w:pPr>
              <w:rPr>
                <w:b/>
                <w:sz w:val="18"/>
                <w:u w:val="single"/>
              </w:rPr>
            </w:pPr>
            <w:r>
              <w:rPr>
                <w:b/>
                <w:sz w:val="18"/>
                <w:u w:val="single"/>
              </w:rPr>
              <w:lastRenderedPageBreak/>
              <w:t>Year 2</w:t>
            </w:r>
          </w:p>
          <w:p w:rsidR="00947C9F" w:rsidRPr="00947C9F" w:rsidRDefault="00947C9F" w:rsidP="00947C9F">
            <w:pPr>
              <w:pStyle w:val="ListParagraph"/>
              <w:numPr>
                <w:ilvl w:val="0"/>
                <w:numId w:val="18"/>
              </w:numPr>
              <w:rPr>
                <w:sz w:val="16"/>
                <w:szCs w:val="16"/>
              </w:rPr>
            </w:pPr>
            <w:r w:rsidRPr="00947C9F">
              <w:rPr>
                <w:sz w:val="16"/>
                <w:szCs w:val="16"/>
              </w:rPr>
              <w:t>Using their voices expressively when singing, including the use of basic dynamics (loud and quiet).</w:t>
            </w:r>
          </w:p>
          <w:p w:rsidR="00947C9F" w:rsidRPr="00947C9F" w:rsidRDefault="00947C9F" w:rsidP="00947C9F">
            <w:pPr>
              <w:pStyle w:val="ListParagraph"/>
              <w:numPr>
                <w:ilvl w:val="0"/>
                <w:numId w:val="18"/>
              </w:numPr>
              <w:rPr>
                <w:sz w:val="16"/>
                <w:szCs w:val="16"/>
              </w:rPr>
            </w:pPr>
            <w:r w:rsidRPr="00947C9F">
              <w:rPr>
                <w:sz w:val="16"/>
                <w:szCs w:val="16"/>
              </w:rPr>
              <w:t xml:space="preserve">Singing short songs from memory, with melodic and rhythmic accuracy. </w:t>
            </w:r>
          </w:p>
          <w:p w:rsidR="00947C9F" w:rsidRPr="00947C9F" w:rsidRDefault="00947C9F" w:rsidP="00947C9F">
            <w:pPr>
              <w:pStyle w:val="ListParagraph"/>
              <w:numPr>
                <w:ilvl w:val="0"/>
                <w:numId w:val="18"/>
              </w:numPr>
              <w:rPr>
                <w:sz w:val="16"/>
                <w:szCs w:val="16"/>
              </w:rPr>
            </w:pPr>
            <w:r w:rsidRPr="00947C9F">
              <w:rPr>
                <w:sz w:val="16"/>
                <w:szCs w:val="16"/>
              </w:rPr>
              <w:t>Copying longer rhythmic patterns on untuned percussion instru</w:t>
            </w:r>
            <w:r w:rsidRPr="00947C9F">
              <w:rPr>
                <w:sz w:val="16"/>
                <w:szCs w:val="16"/>
              </w:rPr>
              <w:t xml:space="preserve">ments, keeping a steady pulse. </w:t>
            </w:r>
          </w:p>
          <w:p w:rsidR="00947C9F" w:rsidRPr="00947C9F" w:rsidRDefault="00947C9F" w:rsidP="00947C9F">
            <w:pPr>
              <w:pStyle w:val="ListParagraph"/>
              <w:numPr>
                <w:ilvl w:val="0"/>
                <w:numId w:val="18"/>
              </w:numPr>
              <w:rPr>
                <w:sz w:val="16"/>
                <w:szCs w:val="16"/>
              </w:rPr>
            </w:pPr>
            <w:r w:rsidRPr="00947C9F">
              <w:rPr>
                <w:sz w:val="16"/>
                <w:szCs w:val="16"/>
              </w:rPr>
              <w:lastRenderedPageBreak/>
              <w:t xml:space="preserve">Performing expressively using dynamics and timbre to alter sounds as appropriate. </w:t>
            </w:r>
          </w:p>
          <w:p w:rsidR="000760F2" w:rsidRDefault="00947C9F" w:rsidP="00947C9F">
            <w:pPr>
              <w:pStyle w:val="ListParagraph"/>
              <w:numPr>
                <w:ilvl w:val="0"/>
                <w:numId w:val="18"/>
              </w:numPr>
            </w:pPr>
            <w:r w:rsidRPr="00947C9F">
              <w:rPr>
                <w:sz w:val="16"/>
                <w:szCs w:val="16"/>
              </w:rPr>
              <w:t>Singing back short melodic patterns by ear and playing short melodic patterns from letter notation.</w:t>
            </w:r>
          </w:p>
        </w:tc>
      </w:tr>
      <w:tr w:rsidR="000760F2" w:rsidTr="000760F2">
        <w:tc>
          <w:tcPr>
            <w:tcW w:w="13948" w:type="dxa"/>
            <w:gridSpan w:val="6"/>
            <w:shd w:val="clear" w:color="auto" w:fill="AEAAAA" w:themeFill="background2" w:themeFillShade="BF"/>
          </w:tcPr>
          <w:p w:rsidR="000760F2" w:rsidRPr="005060C2" w:rsidRDefault="000760F2" w:rsidP="002273A1">
            <w:pPr>
              <w:jc w:val="center"/>
              <w:rPr>
                <w:b/>
              </w:rPr>
            </w:pPr>
          </w:p>
        </w:tc>
      </w:tr>
      <w:tr w:rsidR="002273A1" w:rsidTr="00EC03BC">
        <w:tc>
          <w:tcPr>
            <w:tcW w:w="13948" w:type="dxa"/>
            <w:gridSpan w:val="6"/>
          </w:tcPr>
          <w:p w:rsidR="002273A1" w:rsidRPr="005060C2" w:rsidRDefault="002273A1" w:rsidP="002273A1">
            <w:pPr>
              <w:jc w:val="center"/>
              <w:rPr>
                <w:b/>
              </w:rPr>
            </w:pPr>
            <w:r w:rsidRPr="005060C2">
              <w:rPr>
                <w:b/>
              </w:rPr>
              <w:t>LOWER KEY STAGE TWO</w:t>
            </w:r>
          </w:p>
        </w:tc>
      </w:tr>
      <w:tr w:rsidR="00E32D30" w:rsidTr="003904D9">
        <w:tc>
          <w:tcPr>
            <w:tcW w:w="1129" w:type="dxa"/>
            <w:vMerge w:val="restart"/>
            <w:shd w:val="clear" w:color="auto" w:fill="auto"/>
            <w:textDirection w:val="btLr"/>
          </w:tcPr>
          <w:p w:rsidR="00E32D30" w:rsidRPr="00E32D30" w:rsidRDefault="00E32D30" w:rsidP="00E32D30">
            <w:pPr>
              <w:ind w:left="113" w:right="113"/>
              <w:jc w:val="center"/>
              <w:rPr>
                <w:b/>
              </w:rPr>
            </w:pPr>
            <w:r w:rsidRPr="00E32D30">
              <w:rPr>
                <w:b/>
              </w:rPr>
              <w:t>Listening</w:t>
            </w:r>
          </w:p>
        </w:tc>
        <w:tc>
          <w:tcPr>
            <w:tcW w:w="12819" w:type="dxa"/>
            <w:gridSpan w:val="5"/>
            <w:shd w:val="clear" w:color="auto" w:fill="C5E0B3" w:themeFill="accent6" w:themeFillTint="66"/>
          </w:tcPr>
          <w:p w:rsidR="00E32D30" w:rsidRPr="005060C2" w:rsidRDefault="00E32D30" w:rsidP="00E32D30">
            <w:pPr>
              <w:rPr>
                <w:b/>
                <w:sz w:val="16"/>
                <w:szCs w:val="16"/>
              </w:rPr>
            </w:pPr>
            <w:r w:rsidRPr="005060C2">
              <w:rPr>
                <w:b/>
                <w:sz w:val="16"/>
                <w:szCs w:val="16"/>
              </w:rPr>
              <w:t>Pupils should be taught to:</w:t>
            </w:r>
          </w:p>
          <w:p w:rsidR="00E32D30" w:rsidRPr="00B43777" w:rsidRDefault="00E32D30" w:rsidP="00E32D30">
            <w:pPr>
              <w:rPr>
                <w:sz w:val="16"/>
                <w:szCs w:val="16"/>
              </w:rPr>
            </w:pPr>
          </w:p>
          <w:p w:rsidR="00E32D30" w:rsidRDefault="00693BBB" w:rsidP="00693BBB">
            <w:pPr>
              <w:pStyle w:val="ListParagraph"/>
              <w:numPr>
                <w:ilvl w:val="0"/>
                <w:numId w:val="5"/>
              </w:numPr>
              <w:rPr>
                <w:sz w:val="16"/>
                <w:szCs w:val="16"/>
              </w:rPr>
            </w:pPr>
            <w:r>
              <w:rPr>
                <w:sz w:val="16"/>
                <w:szCs w:val="16"/>
              </w:rPr>
              <w:t>Listen with attention to detail and recall sounds with increasing aural memory</w:t>
            </w:r>
          </w:p>
          <w:p w:rsidR="00693BBB" w:rsidRPr="00693BBB" w:rsidRDefault="00693BBB" w:rsidP="00693BBB">
            <w:pPr>
              <w:pStyle w:val="ListParagraph"/>
              <w:numPr>
                <w:ilvl w:val="0"/>
                <w:numId w:val="5"/>
              </w:numPr>
              <w:rPr>
                <w:sz w:val="16"/>
                <w:szCs w:val="16"/>
              </w:rPr>
            </w:pPr>
            <w:r>
              <w:rPr>
                <w:sz w:val="16"/>
                <w:szCs w:val="16"/>
              </w:rPr>
              <w:t>Appreciate and understand a wide range of high-quality live and recorded music drawn from different traditions and from great composers and musicians.</w:t>
            </w:r>
          </w:p>
          <w:p w:rsidR="00693BBB" w:rsidRPr="00693BBB" w:rsidRDefault="00693BBB" w:rsidP="00693BBB">
            <w:pPr>
              <w:rPr>
                <w:sz w:val="16"/>
                <w:szCs w:val="16"/>
              </w:rPr>
            </w:pPr>
          </w:p>
        </w:tc>
      </w:tr>
      <w:tr w:rsidR="00E32D30" w:rsidTr="003904D9">
        <w:tc>
          <w:tcPr>
            <w:tcW w:w="1129" w:type="dxa"/>
            <w:vMerge/>
            <w:shd w:val="clear" w:color="auto" w:fill="auto"/>
          </w:tcPr>
          <w:p w:rsidR="00E32D30" w:rsidRDefault="00E32D30" w:rsidP="00E32D30"/>
        </w:tc>
        <w:tc>
          <w:tcPr>
            <w:tcW w:w="12819" w:type="dxa"/>
            <w:gridSpan w:val="5"/>
            <w:shd w:val="clear" w:color="auto" w:fill="538135" w:themeFill="accent6" w:themeFillShade="BF"/>
          </w:tcPr>
          <w:p w:rsidR="00E32D30" w:rsidRPr="000760F2" w:rsidRDefault="00E32D30" w:rsidP="00E32D30">
            <w:r w:rsidRPr="00480FDC">
              <w:rPr>
                <w:b/>
              </w:rPr>
              <w:t>Expectation by the end of:</w:t>
            </w:r>
          </w:p>
        </w:tc>
      </w:tr>
      <w:tr w:rsidR="00E32D30" w:rsidTr="008E24E9">
        <w:tc>
          <w:tcPr>
            <w:tcW w:w="1129" w:type="dxa"/>
            <w:vMerge/>
            <w:shd w:val="clear" w:color="auto" w:fill="auto"/>
          </w:tcPr>
          <w:p w:rsidR="00E32D30" w:rsidRDefault="00E32D30" w:rsidP="00E32D30"/>
        </w:tc>
        <w:tc>
          <w:tcPr>
            <w:tcW w:w="6409" w:type="dxa"/>
            <w:gridSpan w:val="2"/>
          </w:tcPr>
          <w:p w:rsidR="00E32D30" w:rsidRPr="000760F2" w:rsidRDefault="00E32D30" w:rsidP="00E32D30">
            <w:pPr>
              <w:rPr>
                <w:b/>
                <w:sz w:val="18"/>
                <w:u w:val="single"/>
              </w:rPr>
            </w:pPr>
            <w:r>
              <w:rPr>
                <w:b/>
                <w:sz w:val="18"/>
                <w:u w:val="single"/>
              </w:rPr>
              <w:t>Year 3</w:t>
            </w:r>
          </w:p>
          <w:p w:rsidR="00E32D30" w:rsidRDefault="00E32D30" w:rsidP="00E32D30"/>
          <w:p w:rsidR="004D62BE" w:rsidRPr="004D62BE" w:rsidRDefault="004D62BE" w:rsidP="004D62BE">
            <w:pPr>
              <w:pStyle w:val="ListParagraph"/>
              <w:numPr>
                <w:ilvl w:val="0"/>
                <w:numId w:val="3"/>
              </w:numPr>
              <w:rPr>
                <w:sz w:val="16"/>
                <w:szCs w:val="16"/>
              </w:rPr>
            </w:pPr>
            <w:r w:rsidRPr="004D62BE">
              <w:rPr>
                <w:sz w:val="16"/>
                <w:szCs w:val="16"/>
              </w:rPr>
              <w:t>Discussing the stylistic features of different genres, styles and traditions of music using musical vocabulary (Indian, classical, Chinese, Battle Songs, Ballads, Jazz).</w:t>
            </w:r>
          </w:p>
          <w:p w:rsidR="004D62BE" w:rsidRPr="004D62BE" w:rsidRDefault="004D62BE" w:rsidP="004D62BE">
            <w:pPr>
              <w:pStyle w:val="ListParagraph"/>
              <w:numPr>
                <w:ilvl w:val="0"/>
                <w:numId w:val="3"/>
              </w:numPr>
              <w:rPr>
                <w:sz w:val="16"/>
                <w:szCs w:val="16"/>
              </w:rPr>
            </w:pPr>
            <w:r w:rsidRPr="004D62BE">
              <w:rPr>
                <w:sz w:val="16"/>
                <w:szCs w:val="16"/>
              </w:rPr>
              <w:t>Understanding that music from different parts of the world has different features</w:t>
            </w:r>
            <w:r w:rsidRPr="004D62BE">
              <w:rPr>
                <w:sz w:val="16"/>
                <w:szCs w:val="16"/>
              </w:rPr>
              <w:t xml:space="preserve">. </w:t>
            </w:r>
          </w:p>
          <w:p w:rsidR="004D62BE" w:rsidRPr="004D62BE" w:rsidRDefault="004D62BE" w:rsidP="004D62BE">
            <w:pPr>
              <w:pStyle w:val="ListParagraph"/>
              <w:numPr>
                <w:ilvl w:val="0"/>
                <w:numId w:val="3"/>
              </w:numPr>
              <w:rPr>
                <w:sz w:val="16"/>
                <w:szCs w:val="16"/>
              </w:rPr>
            </w:pPr>
            <w:r w:rsidRPr="004D62BE">
              <w:rPr>
                <w:sz w:val="16"/>
                <w:szCs w:val="16"/>
              </w:rPr>
              <w:t>Recognising and explaining the changes within a piece of m</w:t>
            </w:r>
            <w:r w:rsidRPr="004D62BE">
              <w:rPr>
                <w:sz w:val="16"/>
                <w:szCs w:val="16"/>
              </w:rPr>
              <w:t xml:space="preserve">usic using musical vocabulary. </w:t>
            </w:r>
            <w:r w:rsidRPr="004D62BE">
              <w:rPr>
                <w:sz w:val="16"/>
                <w:szCs w:val="16"/>
              </w:rPr>
              <w:t xml:space="preserve">Describing the timbre, dynamic, and textural details of a piece of music, both verbally, and through movement. </w:t>
            </w:r>
          </w:p>
          <w:p w:rsidR="004D62BE" w:rsidRPr="004D62BE" w:rsidRDefault="004D62BE" w:rsidP="004D62BE">
            <w:pPr>
              <w:pStyle w:val="ListParagraph"/>
              <w:numPr>
                <w:ilvl w:val="0"/>
                <w:numId w:val="3"/>
              </w:numPr>
              <w:rPr>
                <w:sz w:val="16"/>
                <w:szCs w:val="16"/>
              </w:rPr>
            </w:pPr>
            <w:r w:rsidRPr="004D62BE">
              <w:rPr>
                <w:sz w:val="16"/>
                <w:szCs w:val="16"/>
              </w:rPr>
              <w:t xml:space="preserve">Beginning </w:t>
            </w:r>
            <w:r w:rsidRPr="004D62BE">
              <w:rPr>
                <w:sz w:val="16"/>
                <w:szCs w:val="16"/>
              </w:rPr>
              <w:t xml:space="preserve">to show an awareness of metre. </w:t>
            </w:r>
          </w:p>
          <w:p w:rsidR="00E32D30" w:rsidRPr="00AA34C7" w:rsidRDefault="004D62BE" w:rsidP="00E32D30">
            <w:pPr>
              <w:pStyle w:val="ListParagraph"/>
              <w:numPr>
                <w:ilvl w:val="0"/>
                <w:numId w:val="3"/>
              </w:numPr>
              <w:rPr>
                <w:sz w:val="16"/>
                <w:szCs w:val="16"/>
              </w:rPr>
            </w:pPr>
            <w:r w:rsidRPr="004D62BE">
              <w:rPr>
                <w:sz w:val="16"/>
                <w:szCs w:val="16"/>
              </w:rPr>
              <w:t>Beginning to use musical vocabulary (related to the inter-related dimensions of music) when discussing improvements to their own and others’ work.</w:t>
            </w:r>
          </w:p>
          <w:p w:rsidR="00E32D30" w:rsidRDefault="00E32D30" w:rsidP="00E32D30"/>
        </w:tc>
        <w:tc>
          <w:tcPr>
            <w:tcW w:w="6410" w:type="dxa"/>
            <w:gridSpan w:val="3"/>
          </w:tcPr>
          <w:p w:rsidR="00E32D30" w:rsidRDefault="00E32D30" w:rsidP="00E32D30">
            <w:pPr>
              <w:rPr>
                <w:b/>
                <w:sz w:val="18"/>
                <w:u w:val="single"/>
              </w:rPr>
            </w:pPr>
            <w:r>
              <w:rPr>
                <w:b/>
                <w:sz w:val="18"/>
                <w:u w:val="single"/>
              </w:rPr>
              <w:t>Year 4</w:t>
            </w:r>
          </w:p>
          <w:p w:rsidR="00610329" w:rsidRPr="00610329" w:rsidRDefault="00610329" w:rsidP="00E32D30">
            <w:pPr>
              <w:rPr>
                <w:b/>
                <w:sz w:val="18"/>
                <w:u w:val="single"/>
              </w:rPr>
            </w:pPr>
          </w:p>
          <w:p w:rsidR="00AA34C7" w:rsidRPr="00AA34C7" w:rsidRDefault="00AA34C7" w:rsidP="00AA34C7">
            <w:pPr>
              <w:pStyle w:val="ListParagraph"/>
              <w:numPr>
                <w:ilvl w:val="0"/>
                <w:numId w:val="4"/>
              </w:numPr>
              <w:rPr>
                <w:sz w:val="16"/>
                <w:szCs w:val="16"/>
              </w:rPr>
            </w:pPr>
            <w:r w:rsidRPr="00AA34C7">
              <w:rPr>
                <w:sz w:val="16"/>
                <w:szCs w:val="16"/>
              </w:rPr>
              <w:t>Recognising the use and d</w:t>
            </w:r>
            <w:r w:rsidRPr="00AA34C7">
              <w:rPr>
                <w:sz w:val="16"/>
                <w:szCs w:val="16"/>
              </w:rPr>
              <w:t xml:space="preserve">evelopment of motifs in music. </w:t>
            </w:r>
          </w:p>
          <w:p w:rsidR="00AA34C7" w:rsidRPr="00AA34C7" w:rsidRDefault="00AA34C7" w:rsidP="00AA34C7">
            <w:pPr>
              <w:pStyle w:val="ListParagraph"/>
              <w:numPr>
                <w:ilvl w:val="0"/>
                <w:numId w:val="4"/>
              </w:numPr>
              <w:rPr>
                <w:sz w:val="16"/>
                <w:szCs w:val="16"/>
              </w:rPr>
            </w:pPr>
            <w:r w:rsidRPr="00AA34C7">
              <w:rPr>
                <w:sz w:val="16"/>
                <w:szCs w:val="16"/>
              </w:rPr>
              <w:t xml:space="preserve">Identifying gradual dynamic and tempo changes within a piece of music. </w:t>
            </w:r>
          </w:p>
          <w:p w:rsidR="00AA34C7" w:rsidRPr="00AA34C7" w:rsidRDefault="00AA34C7" w:rsidP="00AA34C7">
            <w:pPr>
              <w:pStyle w:val="ListParagraph"/>
              <w:numPr>
                <w:ilvl w:val="0"/>
                <w:numId w:val="4"/>
              </w:numPr>
              <w:rPr>
                <w:sz w:val="16"/>
                <w:szCs w:val="16"/>
              </w:rPr>
            </w:pPr>
            <w:r w:rsidRPr="00AA34C7">
              <w:rPr>
                <w:sz w:val="16"/>
                <w:szCs w:val="16"/>
              </w:rPr>
              <w:t>Recognising and discussing the stylistic features of different genres, styles and traditions of music using musical vocabulary (Samba, Rock and Roll).</w:t>
            </w:r>
          </w:p>
          <w:p w:rsidR="00AA34C7" w:rsidRPr="00AA34C7" w:rsidRDefault="00AA34C7" w:rsidP="00AA34C7">
            <w:pPr>
              <w:pStyle w:val="ListParagraph"/>
              <w:numPr>
                <w:ilvl w:val="0"/>
                <w:numId w:val="4"/>
              </w:numPr>
              <w:rPr>
                <w:sz w:val="16"/>
                <w:szCs w:val="16"/>
              </w:rPr>
            </w:pPr>
            <w:r w:rsidRPr="00AA34C7">
              <w:rPr>
                <w:sz w:val="16"/>
                <w:szCs w:val="16"/>
              </w:rPr>
              <w:t>Identifying common features between different genres, s</w:t>
            </w:r>
            <w:r w:rsidRPr="00AA34C7">
              <w:rPr>
                <w:sz w:val="16"/>
                <w:szCs w:val="16"/>
              </w:rPr>
              <w:t xml:space="preserve">tyles and traditions of music. </w:t>
            </w:r>
          </w:p>
          <w:p w:rsidR="00AA34C7" w:rsidRPr="00AA34C7" w:rsidRDefault="00AA34C7" w:rsidP="00AA34C7">
            <w:pPr>
              <w:pStyle w:val="ListParagraph"/>
              <w:numPr>
                <w:ilvl w:val="0"/>
                <w:numId w:val="4"/>
              </w:numPr>
              <w:rPr>
                <w:sz w:val="16"/>
                <w:szCs w:val="16"/>
              </w:rPr>
            </w:pPr>
            <w:r w:rsidRPr="00AA34C7">
              <w:rPr>
                <w:sz w:val="16"/>
                <w:szCs w:val="16"/>
              </w:rPr>
              <w:t>Recognising, naming and explaining the effect of the int</w:t>
            </w:r>
            <w:r w:rsidRPr="00AA34C7">
              <w:rPr>
                <w:sz w:val="16"/>
                <w:szCs w:val="16"/>
              </w:rPr>
              <w:t xml:space="preserve">errelated dimensions of music. </w:t>
            </w:r>
          </w:p>
          <w:p w:rsidR="00AA34C7" w:rsidRPr="00AA34C7" w:rsidRDefault="00AA34C7" w:rsidP="00AA34C7">
            <w:pPr>
              <w:pStyle w:val="ListParagraph"/>
              <w:numPr>
                <w:ilvl w:val="0"/>
                <w:numId w:val="4"/>
              </w:numPr>
              <w:rPr>
                <w:sz w:val="16"/>
                <w:szCs w:val="16"/>
              </w:rPr>
            </w:pPr>
            <w:r w:rsidRPr="00AA34C7">
              <w:rPr>
                <w:sz w:val="16"/>
                <w:szCs w:val="16"/>
              </w:rPr>
              <w:t>Identifying scaled dynamics (crescendo/decresc</w:t>
            </w:r>
            <w:r w:rsidRPr="00AA34C7">
              <w:rPr>
                <w:sz w:val="16"/>
                <w:szCs w:val="16"/>
              </w:rPr>
              <w:t xml:space="preserve">endo) within a piece of music. </w:t>
            </w:r>
          </w:p>
          <w:p w:rsidR="00E32D30" w:rsidRDefault="00AA34C7" w:rsidP="00AA34C7">
            <w:pPr>
              <w:pStyle w:val="ListParagraph"/>
              <w:numPr>
                <w:ilvl w:val="0"/>
                <w:numId w:val="4"/>
              </w:numPr>
            </w:pPr>
            <w:r w:rsidRPr="00AA34C7">
              <w:rPr>
                <w:sz w:val="16"/>
                <w:szCs w:val="16"/>
              </w:rPr>
              <w:t>Using musical vocabulary to discuss th</w:t>
            </w:r>
            <w:r w:rsidRPr="00AA34C7">
              <w:rPr>
                <w:sz w:val="16"/>
                <w:szCs w:val="16"/>
              </w:rPr>
              <w:t xml:space="preserve">e purpose of a piece of music. </w:t>
            </w:r>
            <w:r w:rsidRPr="00AA34C7">
              <w:rPr>
                <w:sz w:val="16"/>
                <w:szCs w:val="16"/>
              </w:rPr>
              <w:t>Using musical vocabulary (related to the inter-related dimensions of music) when discussing improvements to their own and others’ work.</w:t>
            </w:r>
          </w:p>
        </w:tc>
      </w:tr>
      <w:tr w:rsidR="00E32D30" w:rsidTr="003904D9">
        <w:tc>
          <w:tcPr>
            <w:tcW w:w="1129" w:type="dxa"/>
            <w:vMerge w:val="restart"/>
            <w:shd w:val="clear" w:color="auto" w:fill="auto"/>
            <w:textDirection w:val="btLr"/>
          </w:tcPr>
          <w:p w:rsidR="00E32D30" w:rsidRPr="00E32D30" w:rsidRDefault="00E32D30" w:rsidP="00E32D30">
            <w:pPr>
              <w:ind w:left="113" w:right="113"/>
              <w:jc w:val="center"/>
              <w:rPr>
                <w:b/>
                <w:sz w:val="16"/>
                <w:szCs w:val="16"/>
              </w:rPr>
            </w:pPr>
          </w:p>
          <w:p w:rsidR="00E32D30" w:rsidRPr="00E32D30" w:rsidRDefault="00E32D30" w:rsidP="00E32D30">
            <w:pPr>
              <w:ind w:left="113" w:right="113"/>
              <w:jc w:val="center"/>
              <w:rPr>
                <w:b/>
              </w:rPr>
            </w:pPr>
            <w:r w:rsidRPr="00E32D30">
              <w:rPr>
                <w:b/>
              </w:rPr>
              <w:t>Composing</w:t>
            </w:r>
          </w:p>
        </w:tc>
        <w:tc>
          <w:tcPr>
            <w:tcW w:w="12819" w:type="dxa"/>
            <w:gridSpan w:val="5"/>
            <w:shd w:val="clear" w:color="auto" w:fill="C5E0B3" w:themeFill="accent6" w:themeFillTint="66"/>
          </w:tcPr>
          <w:p w:rsidR="00E32D30" w:rsidRPr="005060C2" w:rsidRDefault="00E32D30" w:rsidP="00E32D30">
            <w:pPr>
              <w:rPr>
                <w:b/>
                <w:sz w:val="16"/>
                <w:szCs w:val="16"/>
              </w:rPr>
            </w:pPr>
            <w:r w:rsidRPr="005060C2">
              <w:rPr>
                <w:b/>
                <w:sz w:val="16"/>
                <w:szCs w:val="16"/>
              </w:rPr>
              <w:t>Pupils should be taught to:</w:t>
            </w:r>
          </w:p>
          <w:p w:rsidR="00B95DA7" w:rsidRPr="00B95DA7" w:rsidRDefault="00B95DA7" w:rsidP="00B95DA7">
            <w:pPr>
              <w:pStyle w:val="ListParagraph"/>
              <w:numPr>
                <w:ilvl w:val="0"/>
                <w:numId w:val="9"/>
              </w:numPr>
              <w:rPr>
                <w:sz w:val="16"/>
                <w:szCs w:val="16"/>
              </w:rPr>
            </w:pPr>
            <w:r>
              <w:rPr>
                <w:sz w:val="16"/>
                <w:szCs w:val="16"/>
              </w:rPr>
              <w:t>Improvise and compose music for a range of purposes using the inter-related dimensions of music</w:t>
            </w:r>
          </w:p>
          <w:p w:rsidR="00E32D30" w:rsidRDefault="00E32D30" w:rsidP="00E32D30"/>
        </w:tc>
      </w:tr>
      <w:tr w:rsidR="00E32D30" w:rsidTr="003904D9">
        <w:tc>
          <w:tcPr>
            <w:tcW w:w="1129" w:type="dxa"/>
            <w:vMerge/>
            <w:shd w:val="clear" w:color="auto" w:fill="auto"/>
          </w:tcPr>
          <w:p w:rsidR="00E32D30" w:rsidRDefault="00E32D30" w:rsidP="00E32D30"/>
        </w:tc>
        <w:tc>
          <w:tcPr>
            <w:tcW w:w="12819" w:type="dxa"/>
            <w:gridSpan w:val="5"/>
            <w:shd w:val="clear" w:color="auto" w:fill="538135" w:themeFill="accent6" w:themeFillShade="BF"/>
          </w:tcPr>
          <w:p w:rsidR="00E32D30" w:rsidRPr="000760F2" w:rsidRDefault="00E32D30" w:rsidP="00E32D30">
            <w:r w:rsidRPr="00480FDC">
              <w:rPr>
                <w:b/>
              </w:rPr>
              <w:t>Expectation by the end of:</w:t>
            </w:r>
          </w:p>
        </w:tc>
      </w:tr>
      <w:tr w:rsidR="00E32D30" w:rsidTr="006B34AC">
        <w:tc>
          <w:tcPr>
            <w:tcW w:w="1129" w:type="dxa"/>
            <w:vMerge/>
            <w:shd w:val="clear" w:color="auto" w:fill="auto"/>
          </w:tcPr>
          <w:p w:rsidR="00E32D30" w:rsidRDefault="00E32D30" w:rsidP="00E32D30"/>
        </w:tc>
        <w:tc>
          <w:tcPr>
            <w:tcW w:w="6409" w:type="dxa"/>
            <w:gridSpan w:val="2"/>
          </w:tcPr>
          <w:p w:rsidR="00E32D30" w:rsidRPr="000760F2" w:rsidRDefault="00E32D30" w:rsidP="00E32D30">
            <w:pPr>
              <w:rPr>
                <w:b/>
                <w:sz w:val="18"/>
                <w:u w:val="single"/>
              </w:rPr>
            </w:pPr>
            <w:r>
              <w:rPr>
                <w:b/>
                <w:sz w:val="18"/>
                <w:u w:val="single"/>
              </w:rPr>
              <w:t>Year 3</w:t>
            </w:r>
          </w:p>
          <w:p w:rsidR="00E91CCC" w:rsidRPr="00E91CCC" w:rsidRDefault="00E91CCC" w:rsidP="00E91CCC">
            <w:pPr>
              <w:pStyle w:val="ListParagraph"/>
              <w:numPr>
                <w:ilvl w:val="0"/>
                <w:numId w:val="9"/>
              </w:numPr>
              <w:rPr>
                <w:sz w:val="16"/>
                <w:szCs w:val="16"/>
              </w:rPr>
            </w:pPr>
            <w:r w:rsidRPr="00E91CCC">
              <w:rPr>
                <w:sz w:val="16"/>
                <w:szCs w:val="16"/>
              </w:rPr>
              <w:t xml:space="preserve">Composing a piece of music in a given style with voices and instruments (Battle Song, Indian Classical, Jazz, </w:t>
            </w:r>
            <w:proofErr w:type="gramStart"/>
            <w:r w:rsidRPr="00E91CCC">
              <w:rPr>
                <w:sz w:val="16"/>
                <w:szCs w:val="16"/>
              </w:rPr>
              <w:t>Swing</w:t>
            </w:r>
            <w:proofErr w:type="gramEnd"/>
            <w:r w:rsidRPr="00E91CCC">
              <w:rPr>
                <w:sz w:val="16"/>
                <w:szCs w:val="16"/>
              </w:rPr>
              <w:t xml:space="preserve">). </w:t>
            </w:r>
          </w:p>
          <w:p w:rsidR="00E91CCC" w:rsidRPr="00E91CCC" w:rsidRDefault="00E91CCC" w:rsidP="00E91CCC">
            <w:pPr>
              <w:pStyle w:val="ListParagraph"/>
              <w:numPr>
                <w:ilvl w:val="0"/>
                <w:numId w:val="9"/>
              </w:numPr>
              <w:rPr>
                <w:sz w:val="16"/>
                <w:szCs w:val="16"/>
              </w:rPr>
            </w:pPr>
            <w:r w:rsidRPr="00E91CCC">
              <w:rPr>
                <w:sz w:val="16"/>
                <w:szCs w:val="16"/>
              </w:rPr>
              <w:t xml:space="preserve">Combining melodies and rhythms to compose a multi-layered composition </w:t>
            </w:r>
            <w:r w:rsidRPr="00E91CCC">
              <w:rPr>
                <w:sz w:val="16"/>
                <w:szCs w:val="16"/>
              </w:rPr>
              <w:t xml:space="preserve">in a given style (pentatonic). </w:t>
            </w:r>
          </w:p>
          <w:p w:rsidR="00E32D30" w:rsidRPr="009914CD" w:rsidRDefault="00E91CCC" w:rsidP="00E32D30">
            <w:pPr>
              <w:pStyle w:val="ListParagraph"/>
              <w:numPr>
                <w:ilvl w:val="0"/>
                <w:numId w:val="9"/>
              </w:numPr>
              <w:rPr>
                <w:sz w:val="16"/>
                <w:szCs w:val="16"/>
              </w:rPr>
            </w:pPr>
            <w:r w:rsidRPr="00E91CCC">
              <w:rPr>
                <w:sz w:val="16"/>
                <w:szCs w:val="16"/>
              </w:rPr>
              <w:t xml:space="preserve">Using letter name and rhythmic notation (graphic or staff), and key musical vocabulary to label </w:t>
            </w:r>
            <w:r w:rsidRPr="00E91CCC">
              <w:rPr>
                <w:sz w:val="16"/>
                <w:szCs w:val="16"/>
              </w:rPr>
              <w:t xml:space="preserve">and record their compositions. </w:t>
            </w:r>
            <w:r w:rsidRPr="00E91CCC">
              <w:rPr>
                <w:sz w:val="16"/>
                <w:szCs w:val="16"/>
              </w:rPr>
              <w:t>Suggesting and implementing improvements to their own work, using musical vocabulary.</w:t>
            </w:r>
          </w:p>
          <w:p w:rsidR="00E32D30" w:rsidRDefault="00E32D30" w:rsidP="00E32D30"/>
        </w:tc>
        <w:tc>
          <w:tcPr>
            <w:tcW w:w="6410" w:type="dxa"/>
            <w:gridSpan w:val="3"/>
          </w:tcPr>
          <w:p w:rsidR="00E32D30" w:rsidRPr="000760F2" w:rsidRDefault="00E32D30" w:rsidP="00E32D30">
            <w:pPr>
              <w:rPr>
                <w:b/>
                <w:sz w:val="18"/>
                <w:u w:val="single"/>
              </w:rPr>
            </w:pPr>
            <w:r>
              <w:rPr>
                <w:b/>
                <w:sz w:val="18"/>
                <w:u w:val="single"/>
              </w:rPr>
              <w:t>Year 4</w:t>
            </w:r>
          </w:p>
          <w:p w:rsidR="009914CD" w:rsidRPr="009914CD" w:rsidRDefault="009914CD" w:rsidP="009914CD">
            <w:pPr>
              <w:pStyle w:val="ListParagraph"/>
              <w:numPr>
                <w:ilvl w:val="0"/>
                <w:numId w:val="14"/>
              </w:numPr>
              <w:rPr>
                <w:sz w:val="16"/>
                <w:szCs w:val="16"/>
              </w:rPr>
            </w:pPr>
            <w:r w:rsidRPr="009914CD">
              <w:rPr>
                <w:sz w:val="16"/>
                <w:szCs w:val="16"/>
              </w:rPr>
              <w:t xml:space="preserve">Composing a coherent piece of music in a given style with voices, bodies and instruments. </w:t>
            </w:r>
          </w:p>
          <w:p w:rsidR="009914CD" w:rsidRPr="009914CD" w:rsidRDefault="009914CD" w:rsidP="009914CD">
            <w:pPr>
              <w:pStyle w:val="ListParagraph"/>
              <w:numPr>
                <w:ilvl w:val="0"/>
                <w:numId w:val="14"/>
              </w:numPr>
              <w:rPr>
                <w:sz w:val="16"/>
                <w:szCs w:val="16"/>
              </w:rPr>
            </w:pPr>
            <w:r w:rsidRPr="009914CD">
              <w:rPr>
                <w:sz w:val="16"/>
                <w:szCs w:val="16"/>
              </w:rPr>
              <w:t xml:space="preserve">Beginning to improvise musically within a given style. </w:t>
            </w:r>
          </w:p>
          <w:p w:rsidR="009914CD" w:rsidRPr="009914CD" w:rsidRDefault="009914CD" w:rsidP="009914CD">
            <w:pPr>
              <w:pStyle w:val="ListParagraph"/>
              <w:numPr>
                <w:ilvl w:val="0"/>
                <w:numId w:val="14"/>
              </w:numPr>
              <w:rPr>
                <w:sz w:val="16"/>
                <w:szCs w:val="16"/>
              </w:rPr>
            </w:pPr>
            <w:r w:rsidRPr="009914CD">
              <w:rPr>
                <w:sz w:val="16"/>
                <w:szCs w:val="16"/>
              </w:rPr>
              <w:t>Developing melodies using rhythmic variation, transpos</w:t>
            </w:r>
            <w:r w:rsidRPr="009914CD">
              <w:rPr>
                <w:sz w:val="16"/>
                <w:szCs w:val="16"/>
              </w:rPr>
              <w:t xml:space="preserve">ition, inversion, and looping. </w:t>
            </w:r>
          </w:p>
          <w:p w:rsidR="009914CD" w:rsidRPr="009914CD" w:rsidRDefault="009914CD" w:rsidP="009914CD">
            <w:pPr>
              <w:pStyle w:val="ListParagraph"/>
              <w:numPr>
                <w:ilvl w:val="0"/>
                <w:numId w:val="14"/>
              </w:numPr>
              <w:rPr>
                <w:sz w:val="16"/>
                <w:szCs w:val="16"/>
              </w:rPr>
            </w:pPr>
            <w:r w:rsidRPr="009914CD">
              <w:rPr>
                <w:sz w:val="16"/>
                <w:szCs w:val="16"/>
              </w:rPr>
              <w:t>Creating a piece of music with at least four different</w:t>
            </w:r>
            <w:r w:rsidRPr="009914CD">
              <w:rPr>
                <w:sz w:val="16"/>
                <w:szCs w:val="16"/>
              </w:rPr>
              <w:t xml:space="preserve"> layers and a clear structure. </w:t>
            </w:r>
          </w:p>
          <w:p w:rsidR="009914CD" w:rsidRPr="009914CD" w:rsidRDefault="009914CD" w:rsidP="009914CD">
            <w:pPr>
              <w:pStyle w:val="ListParagraph"/>
              <w:numPr>
                <w:ilvl w:val="0"/>
                <w:numId w:val="14"/>
              </w:numPr>
              <w:rPr>
                <w:sz w:val="16"/>
                <w:szCs w:val="16"/>
              </w:rPr>
            </w:pPr>
            <w:r w:rsidRPr="009914CD">
              <w:rPr>
                <w:sz w:val="16"/>
                <w:szCs w:val="16"/>
              </w:rPr>
              <w:t xml:space="preserve">Using letter name, graphic and rhythmic notation and key musical vocabulary to label </w:t>
            </w:r>
            <w:r w:rsidRPr="009914CD">
              <w:rPr>
                <w:sz w:val="16"/>
                <w:szCs w:val="16"/>
              </w:rPr>
              <w:t xml:space="preserve">and record their compositions. </w:t>
            </w:r>
          </w:p>
          <w:p w:rsidR="00E32D30" w:rsidRDefault="009914CD" w:rsidP="009914CD">
            <w:pPr>
              <w:pStyle w:val="ListParagraph"/>
              <w:numPr>
                <w:ilvl w:val="0"/>
                <w:numId w:val="14"/>
              </w:numPr>
            </w:pPr>
            <w:r w:rsidRPr="009914CD">
              <w:rPr>
                <w:sz w:val="16"/>
                <w:szCs w:val="16"/>
              </w:rPr>
              <w:t>Suggesting improvements to others’ work, using musical vocabulary.</w:t>
            </w:r>
          </w:p>
        </w:tc>
      </w:tr>
      <w:tr w:rsidR="00E32D30" w:rsidTr="003904D9">
        <w:tc>
          <w:tcPr>
            <w:tcW w:w="1129" w:type="dxa"/>
            <w:vMerge w:val="restart"/>
            <w:shd w:val="clear" w:color="auto" w:fill="auto"/>
            <w:textDirection w:val="btLr"/>
          </w:tcPr>
          <w:p w:rsidR="00E32D30" w:rsidRPr="00E32D30" w:rsidRDefault="00E32D30" w:rsidP="00E32D30">
            <w:pPr>
              <w:ind w:left="113" w:right="113"/>
              <w:jc w:val="center"/>
              <w:rPr>
                <w:b/>
              </w:rPr>
            </w:pPr>
            <w:r>
              <w:rPr>
                <w:b/>
              </w:rPr>
              <w:t xml:space="preserve">Performing </w:t>
            </w:r>
          </w:p>
        </w:tc>
        <w:tc>
          <w:tcPr>
            <w:tcW w:w="12819" w:type="dxa"/>
            <w:gridSpan w:val="5"/>
            <w:shd w:val="clear" w:color="auto" w:fill="C5E0B3" w:themeFill="accent6" w:themeFillTint="66"/>
          </w:tcPr>
          <w:p w:rsidR="00E32D30" w:rsidRPr="005060C2" w:rsidRDefault="00E32D30" w:rsidP="00E32D30">
            <w:pPr>
              <w:rPr>
                <w:b/>
                <w:sz w:val="16"/>
                <w:szCs w:val="16"/>
              </w:rPr>
            </w:pPr>
            <w:r w:rsidRPr="005060C2">
              <w:rPr>
                <w:b/>
                <w:sz w:val="16"/>
                <w:szCs w:val="16"/>
              </w:rPr>
              <w:t>Pupils should be taught to:</w:t>
            </w:r>
          </w:p>
          <w:p w:rsidR="00E32D30" w:rsidRPr="006140BE" w:rsidRDefault="00407E76" w:rsidP="006140BE">
            <w:pPr>
              <w:pStyle w:val="ListParagraph"/>
              <w:numPr>
                <w:ilvl w:val="0"/>
                <w:numId w:val="8"/>
              </w:numPr>
            </w:pPr>
            <w:r w:rsidRPr="00407E76">
              <w:rPr>
                <w:sz w:val="16"/>
                <w:szCs w:val="16"/>
              </w:rPr>
              <w:t>Play and perform in solo and ensemble contexts, using their voices and playing musical instruments with increasing accuracy, fluency, control and expression</w:t>
            </w:r>
          </w:p>
          <w:p w:rsidR="006140BE" w:rsidRPr="006140BE" w:rsidRDefault="006140BE" w:rsidP="006140BE">
            <w:pPr>
              <w:pStyle w:val="ListParagraph"/>
              <w:numPr>
                <w:ilvl w:val="0"/>
                <w:numId w:val="8"/>
              </w:numPr>
              <w:rPr>
                <w:sz w:val="16"/>
                <w:szCs w:val="16"/>
              </w:rPr>
            </w:pPr>
            <w:r w:rsidRPr="006140BE">
              <w:rPr>
                <w:sz w:val="16"/>
                <w:szCs w:val="16"/>
              </w:rPr>
              <w:t>Sing and play musically with increasing confidence and control</w:t>
            </w:r>
          </w:p>
        </w:tc>
      </w:tr>
      <w:tr w:rsidR="000760F2" w:rsidRPr="00302D7D" w:rsidTr="003904D9">
        <w:tc>
          <w:tcPr>
            <w:tcW w:w="1129" w:type="dxa"/>
            <w:vMerge/>
            <w:shd w:val="clear" w:color="auto" w:fill="auto"/>
          </w:tcPr>
          <w:p w:rsidR="000760F2" w:rsidRDefault="000760F2" w:rsidP="002273A1"/>
        </w:tc>
        <w:tc>
          <w:tcPr>
            <w:tcW w:w="12819" w:type="dxa"/>
            <w:gridSpan w:val="5"/>
            <w:shd w:val="clear" w:color="auto" w:fill="538135" w:themeFill="accent6" w:themeFillShade="BF"/>
          </w:tcPr>
          <w:p w:rsidR="000760F2" w:rsidRPr="000760F2" w:rsidRDefault="000760F2" w:rsidP="002273A1">
            <w:r w:rsidRPr="00480FDC">
              <w:rPr>
                <w:b/>
              </w:rPr>
              <w:t>Expectation by the end of:</w:t>
            </w:r>
          </w:p>
        </w:tc>
      </w:tr>
      <w:tr w:rsidR="000760F2" w:rsidTr="00597536">
        <w:tc>
          <w:tcPr>
            <w:tcW w:w="1129" w:type="dxa"/>
            <w:vMerge/>
            <w:shd w:val="clear" w:color="auto" w:fill="auto"/>
          </w:tcPr>
          <w:p w:rsidR="000760F2" w:rsidRDefault="000760F2" w:rsidP="002273A1"/>
        </w:tc>
        <w:tc>
          <w:tcPr>
            <w:tcW w:w="6409" w:type="dxa"/>
            <w:gridSpan w:val="2"/>
          </w:tcPr>
          <w:p w:rsidR="000760F2" w:rsidRPr="000760F2" w:rsidRDefault="000760F2" w:rsidP="000760F2">
            <w:pPr>
              <w:rPr>
                <w:b/>
                <w:sz w:val="18"/>
                <w:u w:val="single"/>
              </w:rPr>
            </w:pPr>
            <w:r>
              <w:rPr>
                <w:b/>
                <w:sz w:val="18"/>
                <w:u w:val="single"/>
              </w:rPr>
              <w:t>Year 3</w:t>
            </w:r>
          </w:p>
          <w:p w:rsidR="000760F2" w:rsidRDefault="000760F2" w:rsidP="002273A1"/>
          <w:p w:rsidR="00E31510" w:rsidRPr="00E31510" w:rsidRDefault="00E31510" w:rsidP="00E31510">
            <w:pPr>
              <w:pStyle w:val="ListParagraph"/>
              <w:numPr>
                <w:ilvl w:val="0"/>
                <w:numId w:val="19"/>
              </w:numPr>
              <w:rPr>
                <w:sz w:val="16"/>
                <w:szCs w:val="16"/>
              </w:rPr>
            </w:pPr>
            <w:r w:rsidRPr="00E31510">
              <w:rPr>
                <w:sz w:val="16"/>
                <w:szCs w:val="16"/>
              </w:rPr>
              <w:t>Perform</w:t>
            </w:r>
            <w:r w:rsidRPr="00E31510">
              <w:rPr>
                <w:sz w:val="16"/>
                <w:szCs w:val="16"/>
              </w:rPr>
              <w:t>ing songs in a variety of musical styles with accuracy and control, demonstrating developing vocal technique.</w:t>
            </w:r>
          </w:p>
          <w:p w:rsidR="000760F2" w:rsidRPr="00E31510" w:rsidRDefault="00E31510" w:rsidP="00E31510">
            <w:pPr>
              <w:pStyle w:val="ListParagraph"/>
              <w:numPr>
                <w:ilvl w:val="0"/>
                <w:numId w:val="19"/>
              </w:numPr>
              <w:rPr>
                <w:sz w:val="16"/>
                <w:szCs w:val="16"/>
              </w:rPr>
            </w:pPr>
            <w:r w:rsidRPr="00E31510">
              <w:rPr>
                <w:sz w:val="16"/>
                <w:szCs w:val="16"/>
              </w:rPr>
              <w:t xml:space="preserve">Singing and playing in time with peers, with some degree of accuracy and awareness of their </w:t>
            </w:r>
            <w:r w:rsidRPr="00E31510">
              <w:rPr>
                <w:sz w:val="16"/>
                <w:szCs w:val="16"/>
              </w:rPr>
              <w:t xml:space="preserve">part in the group performance. </w:t>
            </w:r>
            <w:r w:rsidRPr="00E31510">
              <w:rPr>
                <w:sz w:val="16"/>
                <w:szCs w:val="16"/>
              </w:rPr>
              <w:t>Performing from basic staff notation, incorporating rhythm and pitch and being able to identify these symbols using musical terminology.</w:t>
            </w:r>
          </w:p>
          <w:p w:rsidR="000760F2" w:rsidRDefault="000760F2" w:rsidP="002273A1"/>
        </w:tc>
        <w:tc>
          <w:tcPr>
            <w:tcW w:w="6410" w:type="dxa"/>
            <w:gridSpan w:val="3"/>
          </w:tcPr>
          <w:p w:rsidR="000760F2" w:rsidRPr="000760F2" w:rsidRDefault="000760F2" w:rsidP="000760F2">
            <w:pPr>
              <w:rPr>
                <w:b/>
                <w:sz w:val="18"/>
                <w:u w:val="single"/>
              </w:rPr>
            </w:pPr>
            <w:r>
              <w:rPr>
                <w:b/>
                <w:sz w:val="18"/>
                <w:u w:val="single"/>
              </w:rPr>
              <w:t>Year 4</w:t>
            </w:r>
          </w:p>
          <w:p w:rsidR="00156247" w:rsidRPr="00156247" w:rsidRDefault="00156247" w:rsidP="00156247">
            <w:pPr>
              <w:pStyle w:val="ListParagraph"/>
              <w:numPr>
                <w:ilvl w:val="0"/>
                <w:numId w:val="20"/>
              </w:numPr>
              <w:rPr>
                <w:sz w:val="16"/>
                <w:szCs w:val="16"/>
              </w:rPr>
            </w:pPr>
            <w:r w:rsidRPr="00156247">
              <w:rPr>
                <w:sz w:val="16"/>
                <w:szCs w:val="16"/>
              </w:rPr>
              <w:t xml:space="preserve">Singing longer songs in a variety of musical styles from memory, with accuracy, control, fluency and a developing sense of expression including control of subtle dynamic changes. </w:t>
            </w:r>
          </w:p>
          <w:p w:rsidR="00156247" w:rsidRPr="00156247" w:rsidRDefault="00156247" w:rsidP="00156247">
            <w:pPr>
              <w:pStyle w:val="ListParagraph"/>
              <w:numPr>
                <w:ilvl w:val="0"/>
                <w:numId w:val="20"/>
              </w:numPr>
              <w:rPr>
                <w:sz w:val="16"/>
                <w:szCs w:val="16"/>
              </w:rPr>
            </w:pPr>
            <w:r w:rsidRPr="00156247">
              <w:rPr>
                <w:sz w:val="16"/>
                <w:szCs w:val="16"/>
              </w:rPr>
              <w:t xml:space="preserve">Singing and playing in time with peers with accuracy and awareness of their part in the group performance. </w:t>
            </w:r>
          </w:p>
          <w:p w:rsidR="00156247" w:rsidRPr="00156247" w:rsidRDefault="00156247" w:rsidP="00156247">
            <w:pPr>
              <w:pStyle w:val="ListParagraph"/>
              <w:numPr>
                <w:ilvl w:val="0"/>
                <w:numId w:val="20"/>
              </w:numPr>
              <w:rPr>
                <w:sz w:val="16"/>
                <w:szCs w:val="16"/>
              </w:rPr>
            </w:pPr>
            <w:r w:rsidRPr="00156247">
              <w:rPr>
                <w:sz w:val="16"/>
                <w:szCs w:val="16"/>
              </w:rPr>
              <w:t xml:space="preserve">Playing melody parts on tuned instruments with accuracy and control and developing instrumental technique. </w:t>
            </w:r>
          </w:p>
          <w:p w:rsidR="000760F2" w:rsidRDefault="00156247" w:rsidP="00156247">
            <w:pPr>
              <w:pStyle w:val="ListParagraph"/>
              <w:numPr>
                <w:ilvl w:val="0"/>
                <w:numId w:val="20"/>
              </w:numPr>
            </w:pPr>
            <w:r w:rsidRPr="00156247">
              <w:rPr>
                <w:sz w:val="16"/>
                <w:szCs w:val="16"/>
              </w:rPr>
              <w:t>Playing syncopated rhythms with accuracy, control and fluency.</w:t>
            </w:r>
          </w:p>
        </w:tc>
      </w:tr>
      <w:tr w:rsidR="00E32D30" w:rsidTr="00E32D30">
        <w:tc>
          <w:tcPr>
            <w:tcW w:w="1129" w:type="dxa"/>
            <w:vMerge w:val="restart"/>
            <w:shd w:val="clear" w:color="auto" w:fill="auto"/>
            <w:textDirection w:val="btLr"/>
            <w:vAlign w:val="center"/>
          </w:tcPr>
          <w:p w:rsidR="00E32D30" w:rsidRPr="00E32D30" w:rsidRDefault="00E32D30" w:rsidP="00E32D30">
            <w:pPr>
              <w:ind w:left="113" w:right="113"/>
              <w:jc w:val="center"/>
              <w:rPr>
                <w:b/>
              </w:rPr>
            </w:pPr>
            <w:r w:rsidRPr="00E32D30">
              <w:rPr>
                <w:b/>
              </w:rPr>
              <w:t>The History of Music</w:t>
            </w:r>
          </w:p>
        </w:tc>
        <w:tc>
          <w:tcPr>
            <w:tcW w:w="12819" w:type="dxa"/>
            <w:gridSpan w:val="5"/>
            <w:shd w:val="clear" w:color="auto" w:fill="C5E0B3" w:themeFill="accent6" w:themeFillTint="66"/>
          </w:tcPr>
          <w:p w:rsidR="00E32D30" w:rsidRPr="005060C2" w:rsidRDefault="00E32D30" w:rsidP="00E32D30">
            <w:pPr>
              <w:rPr>
                <w:b/>
                <w:sz w:val="16"/>
                <w:szCs w:val="16"/>
              </w:rPr>
            </w:pPr>
            <w:r w:rsidRPr="005060C2">
              <w:rPr>
                <w:b/>
                <w:sz w:val="16"/>
                <w:szCs w:val="16"/>
              </w:rPr>
              <w:t>Pupils should be taught to:</w:t>
            </w:r>
          </w:p>
          <w:p w:rsidR="00693BBB" w:rsidRPr="00693BBB" w:rsidRDefault="00693BBB" w:rsidP="00693BBB">
            <w:pPr>
              <w:pStyle w:val="ListParagraph"/>
              <w:numPr>
                <w:ilvl w:val="0"/>
                <w:numId w:val="6"/>
              </w:numPr>
              <w:rPr>
                <w:sz w:val="16"/>
                <w:szCs w:val="16"/>
              </w:rPr>
            </w:pPr>
            <w:r>
              <w:rPr>
                <w:sz w:val="16"/>
                <w:szCs w:val="16"/>
              </w:rPr>
              <w:t>Develop an understanding of the history of music</w:t>
            </w:r>
          </w:p>
          <w:p w:rsidR="00E32D30" w:rsidRDefault="00E32D30" w:rsidP="00E32D30"/>
        </w:tc>
      </w:tr>
      <w:tr w:rsidR="00E32D30" w:rsidTr="00E32D30">
        <w:tc>
          <w:tcPr>
            <w:tcW w:w="1129" w:type="dxa"/>
            <w:vMerge/>
            <w:shd w:val="clear" w:color="auto" w:fill="auto"/>
          </w:tcPr>
          <w:p w:rsidR="00E32D30" w:rsidRDefault="00E32D30" w:rsidP="00E32D30"/>
        </w:tc>
        <w:tc>
          <w:tcPr>
            <w:tcW w:w="12819" w:type="dxa"/>
            <w:gridSpan w:val="5"/>
            <w:shd w:val="clear" w:color="auto" w:fill="538135" w:themeFill="accent6" w:themeFillShade="BF"/>
          </w:tcPr>
          <w:p w:rsidR="00E32D30" w:rsidRPr="000760F2" w:rsidRDefault="00E32D30" w:rsidP="00E32D30">
            <w:r w:rsidRPr="00480FDC">
              <w:rPr>
                <w:b/>
              </w:rPr>
              <w:t>Expectation by the end of:</w:t>
            </w:r>
          </w:p>
        </w:tc>
      </w:tr>
      <w:tr w:rsidR="00E32D30" w:rsidTr="00597536">
        <w:tc>
          <w:tcPr>
            <w:tcW w:w="1129" w:type="dxa"/>
            <w:vMerge/>
            <w:shd w:val="clear" w:color="auto" w:fill="auto"/>
          </w:tcPr>
          <w:p w:rsidR="00E32D30" w:rsidRDefault="00E32D30" w:rsidP="00E32D30"/>
        </w:tc>
        <w:tc>
          <w:tcPr>
            <w:tcW w:w="6409" w:type="dxa"/>
            <w:gridSpan w:val="2"/>
          </w:tcPr>
          <w:p w:rsidR="00E32D30" w:rsidRPr="000760F2" w:rsidRDefault="00E32D30" w:rsidP="00E32D30">
            <w:pPr>
              <w:rPr>
                <w:b/>
                <w:sz w:val="18"/>
                <w:u w:val="single"/>
              </w:rPr>
            </w:pPr>
            <w:r>
              <w:rPr>
                <w:b/>
                <w:sz w:val="18"/>
                <w:u w:val="single"/>
              </w:rPr>
              <w:t>Year 3</w:t>
            </w:r>
          </w:p>
          <w:p w:rsidR="00E32D30" w:rsidRPr="00D47C51" w:rsidRDefault="00E0184D" w:rsidP="00E32D30">
            <w:pPr>
              <w:pStyle w:val="ListParagraph"/>
              <w:numPr>
                <w:ilvl w:val="0"/>
                <w:numId w:val="6"/>
              </w:numPr>
              <w:rPr>
                <w:sz w:val="16"/>
                <w:szCs w:val="16"/>
              </w:rPr>
            </w:pPr>
            <w:r w:rsidRPr="00E0184D">
              <w:rPr>
                <w:sz w:val="16"/>
                <w:szCs w:val="16"/>
              </w:rPr>
              <w:t>Understanding that music from different times has different features.</w:t>
            </w:r>
          </w:p>
        </w:tc>
        <w:tc>
          <w:tcPr>
            <w:tcW w:w="6410" w:type="dxa"/>
            <w:gridSpan w:val="3"/>
          </w:tcPr>
          <w:p w:rsidR="00E32D30" w:rsidRPr="000760F2" w:rsidRDefault="00164F29" w:rsidP="00E32D30">
            <w:pPr>
              <w:rPr>
                <w:b/>
                <w:sz w:val="18"/>
                <w:u w:val="single"/>
              </w:rPr>
            </w:pPr>
            <w:r>
              <w:rPr>
                <w:b/>
                <w:sz w:val="18"/>
                <w:u w:val="single"/>
              </w:rPr>
              <w:t>Year 4</w:t>
            </w:r>
          </w:p>
          <w:p w:rsidR="00E32D30" w:rsidRPr="00164F29" w:rsidRDefault="00164F29" w:rsidP="00164F29">
            <w:pPr>
              <w:pStyle w:val="ListParagraph"/>
              <w:numPr>
                <w:ilvl w:val="0"/>
                <w:numId w:val="6"/>
              </w:numPr>
              <w:rPr>
                <w:sz w:val="16"/>
                <w:szCs w:val="16"/>
              </w:rPr>
            </w:pPr>
            <w:r w:rsidRPr="00164F29">
              <w:rPr>
                <w:sz w:val="16"/>
                <w:szCs w:val="16"/>
              </w:rPr>
              <w:t>Recognising and discussing the stylistic features of different genres, styles and traditions of music using musical vocabulary.</w:t>
            </w:r>
          </w:p>
          <w:p w:rsidR="00E32D30" w:rsidRDefault="00E32D30" w:rsidP="00E32D30"/>
          <w:p w:rsidR="00E32D30" w:rsidRDefault="00E32D30" w:rsidP="00E32D30"/>
          <w:p w:rsidR="00E32D30" w:rsidRDefault="00E32D30" w:rsidP="00E32D30"/>
        </w:tc>
      </w:tr>
      <w:tr w:rsidR="002273A1" w:rsidTr="00302D7D">
        <w:tc>
          <w:tcPr>
            <w:tcW w:w="13948" w:type="dxa"/>
            <w:gridSpan w:val="6"/>
            <w:shd w:val="clear" w:color="auto" w:fill="BFBFBF" w:themeFill="background1" w:themeFillShade="BF"/>
          </w:tcPr>
          <w:p w:rsidR="002273A1" w:rsidRDefault="002273A1" w:rsidP="002273A1">
            <w:pPr>
              <w:jc w:val="center"/>
            </w:pPr>
          </w:p>
        </w:tc>
      </w:tr>
      <w:tr w:rsidR="002273A1" w:rsidTr="00EE4464">
        <w:tc>
          <w:tcPr>
            <w:tcW w:w="13948" w:type="dxa"/>
            <w:gridSpan w:val="6"/>
          </w:tcPr>
          <w:p w:rsidR="002273A1" w:rsidRPr="00302D7D" w:rsidRDefault="002273A1" w:rsidP="002273A1">
            <w:pPr>
              <w:jc w:val="center"/>
              <w:rPr>
                <w:b/>
              </w:rPr>
            </w:pPr>
            <w:r w:rsidRPr="00302D7D">
              <w:rPr>
                <w:b/>
              </w:rPr>
              <w:t>UPPER KEY ST</w:t>
            </w:r>
            <w:r w:rsidR="004B6BB6">
              <w:rPr>
                <w:b/>
              </w:rPr>
              <w:t>A</w:t>
            </w:r>
            <w:r w:rsidRPr="00302D7D">
              <w:rPr>
                <w:b/>
              </w:rPr>
              <w:t>GE TWO</w:t>
            </w:r>
          </w:p>
        </w:tc>
      </w:tr>
      <w:tr w:rsidR="00E32D30" w:rsidTr="003904D9">
        <w:tc>
          <w:tcPr>
            <w:tcW w:w="1129" w:type="dxa"/>
            <w:vMerge w:val="restart"/>
            <w:shd w:val="clear" w:color="auto" w:fill="auto"/>
            <w:textDirection w:val="btLr"/>
          </w:tcPr>
          <w:p w:rsidR="00E32D30" w:rsidRPr="00E32D30" w:rsidRDefault="00E32D30" w:rsidP="00E32D30">
            <w:pPr>
              <w:ind w:left="113" w:right="113"/>
              <w:jc w:val="center"/>
              <w:rPr>
                <w:b/>
              </w:rPr>
            </w:pPr>
            <w:r w:rsidRPr="00E32D30">
              <w:rPr>
                <w:b/>
              </w:rPr>
              <w:t>Listening</w:t>
            </w:r>
          </w:p>
        </w:tc>
        <w:tc>
          <w:tcPr>
            <w:tcW w:w="12819" w:type="dxa"/>
            <w:gridSpan w:val="5"/>
            <w:shd w:val="clear" w:color="auto" w:fill="C5E0B3" w:themeFill="accent6" w:themeFillTint="66"/>
          </w:tcPr>
          <w:p w:rsidR="00E32D30" w:rsidRPr="00302D7D" w:rsidRDefault="00E32D30" w:rsidP="00E32D30">
            <w:pPr>
              <w:rPr>
                <w:b/>
                <w:sz w:val="16"/>
                <w:szCs w:val="16"/>
              </w:rPr>
            </w:pPr>
            <w:r w:rsidRPr="00302D7D">
              <w:rPr>
                <w:b/>
                <w:sz w:val="16"/>
                <w:szCs w:val="16"/>
              </w:rPr>
              <w:t>Pupils should be taught to:</w:t>
            </w:r>
          </w:p>
          <w:p w:rsidR="00A849F2" w:rsidRDefault="00A849F2" w:rsidP="00A849F2">
            <w:pPr>
              <w:pStyle w:val="ListParagraph"/>
              <w:numPr>
                <w:ilvl w:val="0"/>
                <w:numId w:val="5"/>
              </w:numPr>
              <w:rPr>
                <w:sz w:val="16"/>
                <w:szCs w:val="16"/>
              </w:rPr>
            </w:pPr>
            <w:r>
              <w:rPr>
                <w:sz w:val="16"/>
                <w:szCs w:val="16"/>
              </w:rPr>
              <w:t>Listen with attention to detail and recall sounds with increasing aural memory</w:t>
            </w:r>
          </w:p>
          <w:p w:rsidR="00E32D30" w:rsidRPr="00A849F2" w:rsidRDefault="00A849F2" w:rsidP="00E32D30">
            <w:pPr>
              <w:pStyle w:val="ListParagraph"/>
              <w:numPr>
                <w:ilvl w:val="0"/>
                <w:numId w:val="5"/>
              </w:numPr>
              <w:rPr>
                <w:sz w:val="16"/>
                <w:szCs w:val="16"/>
              </w:rPr>
            </w:pPr>
            <w:r>
              <w:rPr>
                <w:sz w:val="16"/>
                <w:szCs w:val="16"/>
              </w:rPr>
              <w:t>Appreciate and understand a wide range of high-quality live and recorded music drawn from different traditions and from great composers and musicians.</w:t>
            </w:r>
          </w:p>
          <w:p w:rsidR="00E32D30" w:rsidRDefault="00E32D30" w:rsidP="00E32D30"/>
        </w:tc>
      </w:tr>
      <w:tr w:rsidR="00E32D30" w:rsidTr="003904D9">
        <w:tc>
          <w:tcPr>
            <w:tcW w:w="1129" w:type="dxa"/>
            <w:vMerge/>
            <w:shd w:val="clear" w:color="auto" w:fill="auto"/>
          </w:tcPr>
          <w:p w:rsidR="00E32D30" w:rsidRDefault="00E32D30" w:rsidP="00E32D30"/>
        </w:tc>
        <w:tc>
          <w:tcPr>
            <w:tcW w:w="12819" w:type="dxa"/>
            <w:gridSpan w:val="5"/>
            <w:shd w:val="clear" w:color="auto" w:fill="538135" w:themeFill="accent6" w:themeFillShade="BF"/>
          </w:tcPr>
          <w:p w:rsidR="00E32D30" w:rsidRPr="000760F2" w:rsidRDefault="00E32D30" w:rsidP="00E32D30">
            <w:r w:rsidRPr="00480FDC">
              <w:rPr>
                <w:b/>
              </w:rPr>
              <w:t>Expectation by the end of:</w:t>
            </w:r>
          </w:p>
        </w:tc>
      </w:tr>
      <w:tr w:rsidR="00E32D30" w:rsidTr="005E5F37">
        <w:tc>
          <w:tcPr>
            <w:tcW w:w="1129" w:type="dxa"/>
            <w:vMerge/>
            <w:shd w:val="clear" w:color="auto" w:fill="auto"/>
          </w:tcPr>
          <w:p w:rsidR="00E32D30" w:rsidRDefault="00E32D30" w:rsidP="00E32D30"/>
        </w:tc>
        <w:tc>
          <w:tcPr>
            <w:tcW w:w="6409" w:type="dxa"/>
            <w:gridSpan w:val="2"/>
          </w:tcPr>
          <w:p w:rsidR="00E32D30" w:rsidRPr="000760F2" w:rsidRDefault="00E32D30" w:rsidP="00E32D30">
            <w:pPr>
              <w:rPr>
                <w:b/>
                <w:sz w:val="18"/>
                <w:u w:val="single"/>
              </w:rPr>
            </w:pPr>
            <w:r>
              <w:rPr>
                <w:b/>
                <w:sz w:val="18"/>
                <w:u w:val="single"/>
              </w:rPr>
              <w:t>Year 5</w:t>
            </w:r>
          </w:p>
          <w:p w:rsidR="00E32D30" w:rsidRDefault="00E32D30" w:rsidP="00E32D30"/>
          <w:p w:rsidR="00636AA0" w:rsidRPr="00636AA0" w:rsidRDefault="00636AA0" w:rsidP="00636AA0">
            <w:pPr>
              <w:pStyle w:val="ListParagraph"/>
              <w:numPr>
                <w:ilvl w:val="0"/>
                <w:numId w:val="11"/>
              </w:numPr>
              <w:rPr>
                <w:sz w:val="16"/>
                <w:szCs w:val="16"/>
              </w:rPr>
            </w:pPr>
            <w:r w:rsidRPr="00636AA0">
              <w:rPr>
                <w:sz w:val="16"/>
                <w:szCs w:val="16"/>
              </w:rPr>
              <w:t>Recognising and confidently discussing the stylistic features of different genres, styles and traditions of music using musical vocabulary. (South African, West African, Musical, Theatre, Blues, Dance Remix.).</w:t>
            </w:r>
          </w:p>
          <w:p w:rsidR="00636AA0" w:rsidRPr="00636AA0" w:rsidRDefault="00636AA0" w:rsidP="00636AA0">
            <w:pPr>
              <w:pStyle w:val="ListParagraph"/>
              <w:numPr>
                <w:ilvl w:val="0"/>
                <w:numId w:val="11"/>
              </w:numPr>
              <w:rPr>
                <w:sz w:val="16"/>
                <w:szCs w:val="16"/>
              </w:rPr>
            </w:pPr>
            <w:r w:rsidRPr="00636AA0">
              <w:rPr>
                <w:sz w:val="16"/>
                <w:szCs w:val="16"/>
              </w:rPr>
              <w:t>Representing the features of a piece of music using graphic notation, and colours, justifying their choices with r</w:t>
            </w:r>
            <w:r w:rsidRPr="00636AA0">
              <w:rPr>
                <w:sz w:val="16"/>
                <w:szCs w:val="16"/>
              </w:rPr>
              <w:t>eference to musical vocabulary.</w:t>
            </w:r>
          </w:p>
          <w:p w:rsidR="00636AA0" w:rsidRPr="00636AA0" w:rsidRDefault="00636AA0" w:rsidP="00636AA0">
            <w:pPr>
              <w:pStyle w:val="ListParagraph"/>
              <w:numPr>
                <w:ilvl w:val="0"/>
                <w:numId w:val="11"/>
              </w:numPr>
              <w:rPr>
                <w:sz w:val="16"/>
                <w:szCs w:val="16"/>
              </w:rPr>
            </w:pPr>
            <w:r w:rsidRPr="00636AA0">
              <w:rPr>
                <w:sz w:val="16"/>
                <w:szCs w:val="16"/>
              </w:rPr>
              <w:t>Comparing, discussing and evaluating music usin</w:t>
            </w:r>
            <w:r w:rsidRPr="00636AA0">
              <w:rPr>
                <w:sz w:val="16"/>
                <w:szCs w:val="16"/>
              </w:rPr>
              <w:t xml:space="preserve">g detailed musical vocabulary. </w:t>
            </w:r>
          </w:p>
          <w:p w:rsidR="00E32D30" w:rsidRPr="00636AA0" w:rsidRDefault="00636AA0" w:rsidP="00636AA0">
            <w:pPr>
              <w:pStyle w:val="ListParagraph"/>
              <w:numPr>
                <w:ilvl w:val="0"/>
                <w:numId w:val="11"/>
              </w:numPr>
              <w:rPr>
                <w:sz w:val="16"/>
                <w:szCs w:val="16"/>
              </w:rPr>
            </w:pPr>
            <w:r w:rsidRPr="00636AA0">
              <w:rPr>
                <w:sz w:val="16"/>
                <w:szCs w:val="16"/>
              </w:rPr>
              <w:t>Developing confidence in using detailed musical vocabulary (related to the inter-related dimensions of music) to discuss and evaluate their own and others’ work.</w:t>
            </w:r>
          </w:p>
          <w:p w:rsidR="00E32D30" w:rsidRDefault="00E32D30" w:rsidP="00E32D30"/>
        </w:tc>
        <w:tc>
          <w:tcPr>
            <w:tcW w:w="6410" w:type="dxa"/>
            <w:gridSpan w:val="3"/>
          </w:tcPr>
          <w:p w:rsidR="00E32D30" w:rsidRPr="000760F2" w:rsidRDefault="00E32D30" w:rsidP="00E32D30">
            <w:pPr>
              <w:rPr>
                <w:b/>
                <w:sz w:val="18"/>
                <w:u w:val="single"/>
              </w:rPr>
            </w:pPr>
            <w:r>
              <w:rPr>
                <w:b/>
                <w:sz w:val="18"/>
                <w:u w:val="single"/>
              </w:rPr>
              <w:t>Year 6</w:t>
            </w:r>
          </w:p>
          <w:p w:rsidR="007902DC" w:rsidRPr="007902DC" w:rsidRDefault="007902DC" w:rsidP="007902DC">
            <w:pPr>
              <w:pStyle w:val="ListParagraph"/>
              <w:numPr>
                <w:ilvl w:val="0"/>
                <w:numId w:val="12"/>
              </w:numPr>
              <w:rPr>
                <w:sz w:val="16"/>
                <w:szCs w:val="16"/>
              </w:rPr>
            </w:pPr>
            <w:r w:rsidRPr="007902DC">
              <w:rPr>
                <w:sz w:val="16"/>
                <w:szCs w:val="16"/>
              </w:rPr>
              <w:t xml:space="preserve">Discussing musical eras in context, identifying how they have influenced each other, and discussing the impact of different composers on the development of musical styles. Recognising and confidently discussing the stylistic features of music and relating it to other aspects of the Arts (Pop art, Film music). </w:t>
            </w:r>
          </w:p>
          <w:p w:rsidR="007902DC" w:rsidRPr="007902DC" w:rsidRDefault="007902DC" w:rsidP="007902DC">
            <w:pPr>
              <w:pStyle w:val="ListParagraph"/>
              <w:numPr>
                <w:ilvl w:val="0"/>
                <w:numId w:val="12"/>
              </w:numPr>
              <w:rPr>
                <w:sz w:val="16"/>
                <w:szCs w:val="16"/>
              </w:rPr>
            </w:pPr>
            <w:r w:rsidRPr="007902DC">
              <w:rPr>
                <w:sz w:val="16"/>
                <w:szCs w:val="16"/>
              </w:rPr>
              <w:t>Representing changes in pitch, dynamics and texture using graphic notation, justifying their choices with reference to musical vocabulary.</w:t>
            </w:r>
          </w:p>
          <w:p w:rsidR="007902DC" w:rsidRPr="007902DC" w:rsidRDefault="007902DC" w:rsidP="007902DC">
            <w:pPr>
              <w:pStyle w:val="ListParagraph"/>
              <w:numPr>
                <w:ilvl w:val="0"/>
                <w:numId w:val="12"/>
              </w:numPr>
              <w:rPr>
                <w:sz w:val="16"/>
                <w:szCs w:val="16"/>
              </w:rPr>
            </w:pPr>
            <w:r w:rsidRPr="007902DC">
              <w:rPr>
                <w:sz w:val="16"/>
                <w:szCs w:val="16"/>
              </w:rPr>
              <w:t>Identifying the way that features of a song can complement one another to cre</w:t>
            </w:r>
            <w:r w:rsidRPr="007902DC">
              <w:rPr>
                <w:sz w:val="16"/>
                <w:szCs w:val="16"/>
              </w:rPr>
              <w:t xml:space="preserve">ate a coherent overall effect. </w:t>
            </w:r>
          </w:p>
          <w:p w:rsidR="007902DC" w:rsidRPr="007902DC" w:rsidRDefault="007902DC" w:rsidP="007902DC">
            <w:pPr>
              <w:pStyle w:val="ListParagraph"/>
              <w:numPr>
                <w:ilvl w:val="0"/>
                <w:numId w:val="12"/>
              </w:numPr>
              <w:rPr>
                <w:sz w:val="16"/>
                <w:szCs w:val="16"/>
              </w:rPr>
            </w:pPr>
            <w:r w:rsidRPr="007902DC">
              <w:rPr>
                <w:sz w:val="16"/>
                <w:szCs w:val="16"/>
              </w:rPr>
              <w:t xml:space="preserve">Use musical vocabulary correctly when describing and evaluating the features of a piece of music. </w:t>
            </w:r>
          </w:p>
          <w:p w:rsidR="00E32D30" w:rsidRPr="007902DC" w:rsidRDefault="007902DC" w:rsidP="007902DC">
            <w:pPr>
              <w:pStyle w:val="ListParagraph"/>
              <w:numPr>
                <w:ilvl w:val="0"/>
                <w:numId w:val="12"/>
              </w:numPr>
              <w:rPr>
                <w:sz w:val="16"/>
                <w:szCs w:val="16"/>
              </w:rPr>
            </w:pPr>
            <w:r w:rsidRPr="007902DC">
              <w:rPr>
                <w:sz w:val="16"/>
                <w:szCs w:val="16"/>
              </w:rPr>
              <w:t>Evaluating how the venue, occasion and purpose affects th</w:t>
            </w:r>
            <w:r w:rsidRPr="007902DC">
              <w:rPr>
                <w:sz w:val="16"/>
                <w:szCs w:val="16"/>
              </w:rPr>
              <w:t xml:space="preserve">e way a piece of music sounds. </w:t>
            </w:r>
            <w:r w:rsidRPr="007902DC">
              <w:rPr>
                <w:sz w:val="16"/>
                <w:szCs w:val="16"/>
              </w:rPr>
              <w:t>Confidently using detailed musical vocabulary (related to the inter-related dimensions of music) to discuss and evaluate their own and others work.</w:t>
            </w:r>
          </w:p>
        </w:tc>
      </w:tr>
      <w:tr w:rsidR="00E32D30" w:rsidTr="003904D9">
        <w:tc>
          <w:tcPr>
            <w:tcW w:w="1129" w:type="dxa"/>
            <w:vMerge w:val="restart"/>
            <w:shd w:val="clear" w:color="auto" w:fill="auto"/>
            <w:textDirection w:val="btLr"/>
          </w:tcPr>
          <w:p w:rsidR="00E32D30" w:rsidRPr="00E32D30" w:rsidRDefault="00E32D30" w:rsidP="00E32D30">
            <w:pPr>
              <w:ind w:left="113" w:right="113"/>
              <w:jc w:val="center"/>
              <w:rPr>
                <w:b/>
                <w:sz w:val="16"/>
                <w:szCs w:val="16"/>
              </w:rPr>
            </w:pPr>
          </w:p>
          <w:p w:rsidR="00E32D30" w:rsidRPr="00E32D30" w:rsidRDefault="00E32D30" w:rsidP="00E32D30">
            <w:pPr>
              <w:ind w:left="113" w:right="113"/>
              <w:jc w:val="center"/>
              <w:rPr>
                <w:b/>
              </w:rPr>
            </w:pPr>
            <w:r w:rsidRPr="00E32D30">
              <w:rPr>
                <w:b/>
              </w:rPr>
              <w:t>Composing</w:t>
            </w:r>
          </w:p>
        </w:tc>
        <w:tc>
          <w:tcPr>
            <w:tcW w:w="12819" w:type="dxa"/>
            <w:gridSpan w:val="5"/>
            <w:shd w:val="clear" w:color="auto" w:fill="C5E0B3" w:themeFill="accent6" w:themeFillTint="66"/>
          </w:tcPr>
          <w:p w:rsidR="00E32D30" w:rsidRPr="00302D7D" w:rsidRDefault="00E32D30" w:rsidP="00E32D30">
            <w:pPr>
              <w:rPr>
                <w:b/>
                <w:sz w:val="16"/>
                <w:szCs w:val="16"/>
              </w:rPr>
            </w:pPr>
            <w:r w:rsidRPr="00302D7D">
              <w:rPr>
                <w:b/>
                <w:sz w:val="16"/>
                <w:szCs w:val="16"/>
              </w:rPr>
              <w:t>Pupils should be taught to:</w:t>
            </w:r>
          </w:p>
          <w:p w:rsidR="00B95DA7" w:rsidRDefault="00B95DA7" w:rsidP="00B95DA7">
            <w:pPr>
              <w:pStyle w:val="ListParagraph"/>
              <w:numPr>
                <w:ilvl w:val="0"/>
                <w:numId w:val="9"/>
              </w:numPr>
              <w:rPr>
                <w:sz w:val="16"/>
                <w:szCs w:val="16"/>
              </w:rPr>
            </w:pPr>
            <w:r>
              <w:rPr>
                <w:sz w:val="16"/>
                <w:szCs w:val="16"/>
              </w:rPr>
              <w:t>Improvise and compose music for a range of purposes using the inter-related dimensions of music</w:t>
            </w:r>
          </w:p>
          <w:p w:rsidR="00B95DA7" w:rsidRPr="00B95DA7" w:rsidRDefault="00B95DA7" w:rsidP="00B95DA7">
            <w:pPr>
              <w:pStyle w:val="ListParagraph"/>
              <w:numPr>
                <w:ilvl w:val="0"/>
                <w:numId w:val="9"/>
              </w:numPr>
              <w:rPr>
                <w:sz w:val="16"/>
                <w:szCs w:val="16"/>
              </w:rPr>
            </w:pPr>
            <w:r>
              <w:rPr>
                <w:sz w:val="16"/>
                <w:szCs w:val="16"/>
              </w:rPr>
              <w:lastRenderedPageBreak/>
              <w:t>Use and understand staff and other musical notations</w:t>
            </w:r>
          </w:p>
          <w:p w:rsidR="00E32D30" w:rsidRDefault="00E32D30" w:rsidP="00E32D30"/>
        </w:tc>
      </w:tr>
      <w:tr w:rsidR="00E32D30" w:rsidTr="003904D9">
        <w:tc>
          <w:tcPr>
            <w:tcW w:w="1129" w:type="dxa"/>
            <w:vMerge/>
            <w:shd w:val="clear" w:color="auto" w:fill="auto"/>
          </w:tcPr>
          <w:p w:rsidR="00E32D30" w:rsidRDefault="00E32D30" w:rsidP="00E32D30"/>
        </w:tc>
        <w:tc>
          <w:tcPr>
            <w:tcW w:w="12819" w:type="dxa"/>
            <w:gridSpan w:val="5"/>
            <w:shd w:val="clear" w:color="auto" w:fill="538135" w:themeFill="accent6" w:themeFillShade="BF"/>
          </w:tcPr>
          <w:p w:rsidR="00E32D30" w:rsidRPr="000760F2" w:rsidRDefault="00E32D30" w:rsidP="00E32D30">
            <w:r w:rsidRPr="00480FDC">
              <w:rPr>
                <w:b/>
              </w:rPr>
              <w:t>Expectation by the end of:</w:t>
            </w:r>
          </w:p>
        </w:tc>
      </w:tr>
      <w:tr w:rsidR="00E32D30" w:rsidTr="006A33E0">
        <w:tc>
          <w:tcPr>
            <w:tcW w:w="1129" w:type="dxa"/>
            <w:vMerge/>
            <w:shd w:val="clear" w:color="auto" w:fill="auto"/>
          </w:tcPr>
          <w:p w:rsidR="00E32D30" w:rsidRDefault="00E32D30" w:rsidP="00E32D30"/>
        </w:tc>
        <w:tc>
          <w:tcPr>
            <w:tcW w:w="6409" w:type="dxa"/>
            <w:gridSpan w:val="2"/>
          </w:tcPr>
          <w:p w:rsidR="00E32D30" w:rsidRPr="000760F2" w:rsidRDefault="00E32D30" w:rsidP="00E32D30">
            <w:pPr>
              <w:rPr>
                <w:b/>
                <w:sz w:val="18"/>
                <w:u w:val="single"/>
              </w:rPr>
            </w:pPr>
            <w:r>
              <w:rPr>
                <w:b/>
                <w:sz w:val="18"/>
                <w:u w:val="single"/>
              </w:rPr>
              <w:t>Year 5</w:t>
            </w:r>
          </w:p>
          <w:p w:rsidR="00180CB0" w:rsidRPr="00180CB0" w:rsidRDefault="00180CB0" w:rsidP="00180CB0">
            <w:pPr>
              <w:pStyle w:val="ListParagraph"/>
              <w:numPr>
                <w:ilvl w:val="0"/>
                <w:numId w:val="15"/>
              </w:numPr>
              <w:rPr>
                <w:sz w:val="16"/>
                <w:szCs w:val="16"/>
              </w:rPr>
            </w:pPr>
            <w:r w:rsidRPr="00180CB0">
              <w:rPr>
                <w:sz w:val="16"/>
                <w:szCs w:val="16"/>
              </w:rPr>
              <w:t xml:space="preserve">Composing a detailed piece of music from a given stimulus with voices, bodies and instruments (Remix, Colours, Stories, Drama). </w:t>
            </w:r>
          </w:p>
          <w:p w:rsidR="00180CB0" w:rsidRPr="00180CB0" w:rsidRDefault="00180CB0" w:rsidP="00180CB0">
            <w:pPr>
              <w:pStyle w:val="ListParagraph"/>
              <w:numPr>
                <w:ilvl w:val="0"/>
                <w:numId w:val="15"/>
              </w:numPr>
              <w:rPr>
                <w:sz w:val="16"/>
                <w:szCs w:val="16"/>
              </w:rPr>
            </w:pPr>
            <w:r w:rsidRPr="00180CB0">
              <w:rPr>
                <w:sz w:val="16"/>
                <w:szCs w:val="16"/>
              </w:rPr>
              <w:t>Improvising co</w:t>
            </w:r>
            <w:r w:rsidRPr="00180CB0">
              <w:rPr>
                <w:sz w:val="16"/>
                <w:szCs w:val="16"/>
              </w:rPr>
              <w:t xml:space="preserve">herently within a given style. </w:t>
            </w:r>
          </w:p>
          <w:p w:rsidR="00180CB0" w:rsidRPr="00180CB0" w:rsidRDefault="00180CB0" w:rsidP="00180CB0">
            <w:pPr>
              <w:pStyle w:val="ListParagraph"/>
              <w:numPr>
                <w:ilvl w:val="0"/>
                <w:numId w:val="15"/>
              </w:numPr>
              <w:rPr>
                <w:sz w:val="16"/>
                <w:szCs w:val="16"/>
              </w:rPr>
            </w:pPr>
            <w:r w:rsidRPr="00180CB0">
              <w:rPr>
                <w:sz w:val="16"/>
                <w:szCs w:val="16"/>
              </w:rPr>
              <w:t xml:space="preserve">Combining rhythmic patterns (ostinato) into a multi-layered composition using all the inter-related dimensions of music to add musical interest. </w:t>
            </w:r>
          </w:p>
          <w:p w:rsidR="00180CB0" w:rsidRPr="00180CB0" w:rsidRDefault="00180CB0" w:rsidP="00180CB0">
            <w:pPr>
              <w:pStyle w:val="ListParagraph"/>
              <w:numPr>
                <w:ilvl w:val="0"/>
                <w:numId w:val="15"/>
              </w:numPr>
              <w:rPr>
                <w:sz w:val="16"/>
                <w:szCs w:val="16"/>
              </w:rPr>
            </w:pPr>
            <w:r w:rsidRPr="00180CB0">
              <w:rPr>
                <w:sz w:val="16"/>
                <w:szCs w:val="16"/>
              </w:rPr>
              <w:t>Using staff notation t</w:t>
            </w:r>
            <w:r w:rsidRPr="00180CB0">
              <w:rPr>
                <w:sz w:val="16"/>
                <w:szCs w:val="16"/>
              </w:rPr>
              <w:t xml:space="preserve">o record rhythms and melodies. </w:t>
            </w:r>
          </w:p>
          <w:p w:rsidR="00180CB0" w:rsidRPr="00180CB0" w:rsidRDefault="00180CB0" w:rsidP="00180CB0">
            <w:pPr>
              <w:pStyle w:val="ListParagraph"/>
              <w:numPr>
                <w:ilvl w:val="0"/>
                <w:numId w:val="15"/>
              </w:numPr>
              <w:rPr>
                <w:sz w:val="16"/>
                <w:szCs w:val="16"/>
              </w:rPr>
            </w:pPr>
            <w:r w:rsidRPr="00180CB0">
              <w:rPr>
                <w:sz w:val="16"/>
                <w:szCs w:val="16"/>
              </w:rPr>
              <w:t>Selecting, discussing and refining musical choices both alone and with others, using musical vocabulary with confidence.</w:t>
            </w:r>
          </w:p>
          <w:p w:rsidR="00E32D30" w:rsidRPr="00D85188" w:rsidRDefault="00180CB0" w:rsidP="00E32D30">
            <w:pPr>
              <w:pStyle w:val="ListParagraph"/>
              <w:numPr>
                <w:ilvl w:val="0"/>
                <w:numId w:val="15"/>
              </w:numPr>
              <w:rPr>
                <w:sz w:val="16"/>
                <w:szCs w:val="16"/>
              </w:rPr>
            </w:pPr>
            <w:r w:rsidRPr="00180CB0">
              <w:rPr>
                <w:sz w:val="16"/>
                <w:szCs w:val="16"/>
              </w:rPr>
              <w:t>Suggesting and demonstrating improvements to own and others’ work.</w:t>
            </w:r>
          </w:p>
          <w:p w:rsidR="00E32D30" w:rsidRDefault="00E32D30" w:rsidP="00E32D30"/>
        </w:tc>
        <w:tc>
          <w:tcPr>
            <w:tcW w:w="6410" w:type="dxa"/>
            <w:gridSpan w:val="3"/>
          </w:tcPr>
          <w:p w:rsidR="00E32D30" w:rsidRPr="000760F2" w:rsidRDefault="00E32D30" w:rsidP="00E32D30">
            <w:pPr>
              <w:rPr>
                <w:b/>
                <w:sz w:val="18"/>
                <w:u w:val="single"/>
              </w:rPr>
            </w:pPr>
            <w:r>
              <w:rPr>
                <w:b/>
                <w:sz w:val="18"/>
                <w:u w:val="single"/>
              </w:rPr>
              <w:t>Year 6</w:t>
            </w:r>
          </w:p>
          <w:p w:rsidR="00D85188" w:rsidRPr="00D85188" w:rsidRDefault="00D85188" w:rsidP="00D85188">
            <w:pPr>
              <w:pStyle w:val="ListParagraph"/>
              <w:numPr>
                <w:ilvl w:val="0"/>
                <w:numId w:val="16"/>
              </w:numPr>
              <w:rPr>
                <w:sz w:val="16"/>
                <w:szCs w:val="16"/>
              </w:rPr>
            </w:pPr>
            <w:r w:rsidRPr="00D85188">
              <w:rPr>
                <w:sz w:val="16"/>
                <w:szCs w:val="16"/>
              </w:rPr>
              <w:t xml:space="preserve">Improvising coherently and creatively within a given style, incorporating given features. </w:t>
            </w:r>
          </w:p>
          <w:p w:rsidR="00D85188" w:rsidRPr="00D85188" w:rsidRDefault="00D85188" w:rsidP="00D85188">
            <w:pPr>
              <w:pStyle w:val="ListParagraph"/>
              <w:numPr>
                <w:ilvl w:val="0"/>
                <w:numId w:val="16"/>
              </w:numPr>
              <w:rPr>
                <w:sz w:val="16"/>
                <w:szCs w:val="16"/>
              </w:rPr>
            </w:pPr>
            <w:r w:rsidRPr="00D85188">
              <w:rPr>
                <w:sz w:val="16"/>
                <w:szCs w:val="16"/>
              </w:rPr>
              <w:t xml:space="preserve">Composing a multi-layered piece of music from a given stimulus with voices, bodies and Instruments. </w:t>
            </w:r>
          </w:p>
          <w:p w:rsidR="00D85188" w:rsidRPr="00D85188" w:rsidRDefault="00D85188" w:rsidP="00D85188">
            <w:pPr>
              <w:pStyle w:val="ListParagraph"/>
              <w:numPr>
                <w:ilvl w:val="0"/>
                <w:numId w:val="16"/>
              </w:numPr>
              <w:rPr>
                <w:sz w:val="16"/>
                <w:szCs w:val="16"/>
              </w:rPr>
            </w:pPr>
            <w:r w:rsidRPr="00D85188">
              <w:rPr>
                <w:sz w:val="16"/>
                <w:szCs w:val="16"/>
              </w:rPr>
              <w:t>Composing an original song, incorporating lyric writing, melody writing and the composition of accompanying featu</w:t>
            </w:r>
            <w:r w:rsidRPr="00D85188">
              <w:rPr>
                <w:sz w:val="16"/>
                <w:szCs w:val="16"/>
              </w:rPr>
              <w:t xml:space="preserve">res, within a given structure. </w:t>
            </w:r>
          </w:p>
          <w:p w:rsidR="00D85188" w:rsidRPr="00D85188" w:rsidRDefault="00D85188" w:rsidP="00D85188">
            <w:pPr>
              <w:pStyle w:val="ListParagraph"/>
              <w:numPr>
                <w:ilvl w:val="0"/>
                <w:numId w:val="16"/>
              </w:numPr>
              <w:rPr>
                <w:sz w:val="16"/>
                <w:szCs w:val="16"/>
              </w:rPr>
            </w:pPr>
            <w:r w:rsidRPr="00D85188">
              <w:rPr>
                <w:sz w:val="16"/>
                <w:szCs w:val="16"/>
              </w:rPr>
              <w:t xml:space="preserve">Developing melodies using rhythmic variation, transposition and changes in dynamics, pitch and texture. </w:t>
            </w:r>
          </w:p>
          <w:p w:rsidR="00D85188" w:rsidRPr="00D85188" w:rsidRDefault="00D85188" w:rsidP="00D85188">
            <w:pPr>
              <w:pStyle w:val="ListParagraph"/>
              <w:numPr>
                <w:ilvl w:val="0"/>
                <w:numId w:val="16"/>
              </w:numPr>
              <w:rPr>
                <w:sz w:val="16"/>
                <w:szCs w:val="16"/>
              </w:rPr>
            </w:pPr>
            <w:r w:rsidRPr="00D85188">
              <w:rPr>
                <w:sz w:val="16"/>
                <w:szCs w:val="16"/>
              </w:rPr>
              <w:t>Recording own composition using appropriate forms of notation and/or</w:t>
            </w:r>
            <w:r w:rsidRPr="00D85188">
              <w:rPr>
                <w:sz w:val="16"/>
                <w:szCs w:val="16"/>
              </w:rPr>
              <w:t xml:space="preserve"> technology and incorporating. </w:t>
            </w:r>
          </w:p>
          <w:p w:rsidR="00E32D30" w:rsidRDefault="00D85188" w:rsidP="00D85188">
            <w:pPr>
              <w:pStyle w:val="ListParagraph"/>
              <w:numPr>
                <w:ilvl w:val="0"/>
                <w:numId w:val="16"/>
              </w:numPr>
            </w:pPr>
            <w:r w:rsidRPr="00D85188">
              <w:rPr>
                <w:sz w:val="16"/>
                <w:szCs w:val="16"/>
              </w:rPr>
              <w:t>Constructively critique their own and others’ work, using musical vocabulary.</w:t>
            </w:r>
          </w:p>
        </w:tc>
      </w:tr>
      <w:tr w:rsidR="00E32D30" w:rsidTr="003904D9">
        <w:tc>
          <w:tcPr>
            <w:tcW w:w="1129" w:type="dxa"/>
            <w:vMerge w:val="restart"/>
            <w:shd w:val="clear" w:color="auto" w:fill="auto"/>
            <w:textDirection w:val="btLr"/>
          </w:tcPr>
          <w:p w:rsidR="00E32D30" w:rsidRPr="00E32D30" w:rsidRDefault="00E32D30" w:rsidP="00E32D30">
            <w:pPr>
              <w:ind w:left="113" w:right="113"/>
              <w:jc w:val="center"/>
              <w:rPr>
                <w:b/>
              </w:rPr>
            </w:pPr>
            <w:r>
              <w:rPr>
                <w:b/>
              </w:rPr>
              <w:t xml:space="preserve">Performing </w:t>
            </w:r>
          </w:p>
        </w:tc>
        <w:tc>
          <w:tcPr>
            <w:tcW w:w="12819" w:type="dxa"/>
            <w:gridSpan w:val="5"/>
            <w:shd w:val="clear" w:color="auto" w:fill="C5E0B3" w:themeFill="accent6" w:themeFillTint="66"/>
          </w:tcPr>
          <w:p w:rsidR="006140BE" w:rsidRPr="00302D7D" w:rsidRDefault="00E32D30" w:rsidP="00E32D30">
            <w:pPr>
              <w:rPr>
                <w:b/>
                <w:sz w:val="16"/>
                <w:szCs w:val="16"/>
              </w:rPr>
            </w:pPr>
            <w:r w:rsidRPr="00302D7D">
              <w:rPr>
                <w:b/>
                <w:sz w:val="16"/>
                <w:szCs w:val="16"/>
              </w:rPr>
              <w:t>Pupils should be taught to:</w:t>
            </w:r>
          </w:p>
          <w:p w:rsidR="006140BE" w:rsidRPr="006140BE" w:rsidRDefault="006140BE" w:rsidP="00334F8C">
            <w:pPr>
              <w:pStyle w:val="ListParagraph"/>
              <w:numPr>
                <w:ilvl w:val="0"/>
                <w:numId w:val="10"/>
              </w:numPr>
              <w:rPr>
                <w:sz w:val="16"/>
                <w:szCs w:val="16"/>
              </w:rPr>
            </w:pPr>
            <w:r w:rsidRPr="006140BE">
              <w:rPr>
                <w:sz w:val="16"/>
                <w:szCs w:val="16"/>
              </w:rPr>
              <w:t>Sing and play musically with increasing confidence and control</w:t>
            </w:r>
          </w:p>
          <w:p w:rsidR="00E32D30" w:rsidRPr="00334F8C" w:rsidRDefault="00C0530D" w:rsidP="00334F8C">
            <w:pPr>
              <w:pStyle w:val="ListParagraph"/>
              <w:numPr>
                <w:ilvl w:val="0"/>
                <w:numId w:val="10"/>
              </w:numPr>
              <w:rPr>
                <w:b/>
                <w:sz w:val="16"/>
                <w:szCs w:val="16"/>
              </w:rPr>
            </w:pPr>
            <w:r w:rsidRPr="00C0530D">
              <w:rPr>
                <w:sz w:val="16"/>
                <w:szCs w:val="16"/>
              </w:rPr>
              <w:t>Play and perform in solo and ensemble contexts, using their voices and playing musical instruments with increasing accuracy, fluency, control and expression</w:t>
            </w:r>
          </w:p>
          <w:p w:rsidR="00334F8C" w:rsidRPr="00334F8C" w:rsidRDefault="00334F8C" w:rsidP="00334F8C">
            <w:pPr>
              <w:pStyle w:val="ListParagraph"/>
              <w:numPr>
                <w:ilvl w:val="0"/>
                <w:numId w:val="10"/>
              </w:numPr>
              <w:rPr>
                <w:sz w:val="16"/>
                <w:szCs w:val="16"/>
              </w:rPr>
            </w:pPr>
            <w:r>
              <w:rPr>
                <w:sz w:val="16"/>
                <w:szCs w:val="16"/>
              </w:rPr>
              <w:t>Improvise and compose music for a range of purposes using the inter-related dimensions of music</w:t>
            </w:r>
          </w:p>
          <w:p w:rsidR="00E32D30" w:rsidRPr="00334F8C" w:rsidRDefault="00E32D30" w:rsidP="00334F8C">
            <w:pPr>
              <w:rPr>
                <w:sz w:val="16"/>
                <w:szCs w:val="16"/>
              </w:rPr>
            </w:pPr>
          </w:p>
        </w:tc>
      </w:tr>
      <w:tr w:rsidR="00E32D30" w:rsidTr="003904D9">
        <w:tc>
          <w:tcPr>
            <w:tcW w:w="1129" w:type="dxa"/>
            <w:vMerge/>
            <w:shd w:val="clear" w:color="auto" w:fill="auto"/>
          </w:tcPr>
          <w:p w:rsidR="00E32D30" w:rsidRDefault="00E32D30" w:rsidP="00E32D30"/>
        </w:tc>
        <w:tc>
          <w:tcPr>
            <w:tcW w:w="12819" w:type="dxa"/>
            <w:gridSpan w:val="5"/>
            <w:shd w:val="clear" w:color="auto" w:fill="538135" w:themeFill="accent6" w:themeFillShade="BF"/>
          </w:tcPr>
          <w:p w:rsidR="00E32D30" w:rsidRPr="000760F2" w:rsidRDefault="00E32D30" w:rsidP="00E32D30">
            <w:r w:rsidRPr="00480FDC">
              <w:rPr>
                <w:b/>
              </w:rPr>
              <w:t>Expectation by the end of:</w:t>
            </w:r>
          </w:p>
        </w:tc>
      </w:tr>
      <w:tr w:rsidR="00E32D30" w:rsidTr="00095E50">
        <w:tc>
          <w:tcPr>
            <w:tcW w:w="1129" w:type="dxa"/>
            <w:vMerge/>
            <w:shd w:val="clear" w:color="auto" w:fill="auto"/>
          </w:tcPr>
          <w:p w:rsidR="00E32D30" w:rsidRDefault="00E32D30" w:rsidP="00E32D30"/>
        </w:tc>
        <w:tc>
          <w:tcPr>
            <w:tcW w:w="6409" w:type="dxa"/>
            <w:gridSpan w:val="2"/>
          </w:tcPr>
          <w:p w:rsidR="00E32D30" w:rsidRDefault="00E32D30" w:rsidP="00E32D30">
            <w:pPr>
              <w:rPr>
                <w:b/>
                <w:sz w:val="18"/>
                <w:u w:val="single"/>
              </w:rPr>
            </w:pPr>
            <w:r>
              <w:rPr>
                <w:b/>
                <w:sz w:val="18"/>
                <w:u w:val="single"/>
              </w:rPr>
              <w:t>Year 5</w:t>
            </w:r>
          </w:p>
          <w:p w:rsidR="00E32D30" w:rsidRDefault="00E32D30" w:rsidP="00E32D30">
            <w:pPr>
              <w:rPr>
                <w:b/>
                <w:sz w:val="18"/>
                <w:u w:val="single"/>
              </w:rPr>
            </w:pPr>
          </w:p>
          <w:p w:rsidR="00D011E8" w:rsidRPr="00D011E8" w:rsidRDefault="00D011E8" w:rsidP="00D011E8">
            <w:pPr>
              <w:pStyle w:val="ListParagraph"/>
              <w:numPr>
                <w:ilvl w:val="0"/>
                <w:numId w:val="21"/>
              </w:numPr>
              <w:rPr>
                <w:sz w:val="16"/>
                <w:szCs w:val="16"/>
              </w:rPr>
            </w:pPr>
            <w:r w:rsidRPr="00D011E8">
              <w:rPr>
                <w:sz w:val="16"/>
                <w:szCs w:val="16"/>
              </w:rPr>
              <w:t>S</w:t>
            </w:r>
            <w:r w:rsidRPr="00D011E8">
              <w:rPr>
                <w:sz w:val="16"/>
                <w:szCs w:val="16"/>
              </w:rPr>
              <w:t>inging songs in two or more parts, in a variety of musical styles from memory, with accuracy, fl</w:t>
            </w:r>
            <w:r w:rsidRPr="00D011E8">
              <w:rPr>
                <w:sz w:val="16"/>
                <w:szCs w:val="16"/>
              </w:rPr>
              <w:t xml:space="preserve">uency, control and expression. </w:t>
            </w:r>
          </w:p>
          <w:p w:rsidR="00D011E8" w:rsidRPr="00D011E8" w:rsidRDefault="00D011E8" w:rsidP="00D011E8">
            <w:pPr>
              <w:pStyle w:val="ListParagraph"/>
              <w:numPr>
                <w:ilvl w:val="0"/>
                <w:numId w:val="21"/>
              </w:numPr>
              <w:rPr>
                <w:sz w:val="16"/>
                <w:szCs w:val="16"/>
              </w:rPr>
            </w:pPr>
            <w:r w:rsidRPr="00D011E8">
              <w:rPr>
                <w:sz w:val="16"/>
                <w:szCs w:val="16"/>
              </w:rPr>
              <w:t xml:space="preserve">Working as a group to perform a piece of music, adjusting dynamics and pitch according to a graphic score, keeping in time with others and communicating with the group. </w:t>
            </w:r>
          </w:p>
          <w:p w:rsidR="00D011E8" w:rsidRPr="00D011E8" w:rsidRDefault="00D011E8" w:rsidP="00D011E8">
            <w:pPr>
              <w:pStyle w:val="ListParagraph"/>
              <w:numPr>
                <w:ilvl w:val="0"/>
                <w:numId w:val="21"/>
              </w:numPr>
              <w:rPr>
                <w:sz w:val="16"/>
                <w:szCs w:val="16"/>
              </w:rPr>
            </w:pPr>
            <w:r w:rsidRPr="00D011E8">
              <w:rPr>
                <w:sz w:val="16"/>
                <w:szCs w:val="16"/>
              </w:rPr>
              <w:t xml:space="preserve">Performing with accuracy and fluency from graphic and simple staff notation. </w:t>
            </w:r>
          </w:p>
          <w:p w:rsidR="00E32D30" w:rsidRPr="00D011E8" w:rsidRDefault="00D011E8" w:rsidP="00D011E8">
            <w:pPr>
              <w:pStyle w:val="ListParagraph"/>
              <w:numPr>
                <w:ilvl w:val="0"/>
                <w:numId w:val="21"/>
              </w:numPr>
              <w:rPr>
                <w:b/>
                <w:sz w:val="16"/>
                <w:szCs w:val="16"/>
                <w:u w:val="single"/>
              </w:rPr>
            </w:pPr>
            <w:r w:rsidRPr="00D011E8">
              <w:rPr>
                <w:sz w:val="16"/>
                <w:szCs w:val="16"/>
              </w:rPr>
              <w:t>Playing a simple chord progression with accuracy and fluency.</w:t>
            </w:r>
          </w:p>
          <w:p w:rsidR="00E32D30" w:rsidRDefault="00E32D30" w:rsidP="00E32D30"/>
        </w:tc>
        <w:tc>
          <w:tcPr>
            <w:tcW w:w="6410" w:type="dxa"/>
            <w:gridSpan w:val="3"/>
          </w:tcPr>
          <w:p w:rsidR="00E32D30" w:rsidRPr="000760F2" w:rsidRDefault="00E32D30" w:rsidP="00E32D30">
            <w:pPr>
              <w:rPr>
                <w:b/>
                <w:sz w:val="18"/>
                <w:u w:val="single"/>
              </w:rPr>
            </w:pPr>
            <w:r>
              <w:rPr>
                <w:b/>
                <w:sz w:val="18"/>
                <w:u w:val="single"/>
              </w:rPr>
              <w:t>Year 6</w:t>
            </w:r>
          </w:p>
          <w:p w:rsidR="00082465" w:rsidRPr="00082465" w:rsidRDefault="00082465" w:rsidP="00082465">
            <w:pPr>
              <w:pStyle w:val="ListParagraph"/>
              <w:numPr>
                <w:ilvl w:val="0"/>
                <w:numId w:val="22"/>
              </w:numPr>
              <w:rPr>
                <w:sz w:val="16"/>
                <w:szCs w:val="16"/>
              </w:rPr>
            </w:pPr>
            <w:r w:rsidRPr="00082465">
              <w:rPr>
                <w:sz w:val="16"/>
                <w:szCs w:val="16"/>
              </w:rPr>
              <w:t>Singing songs in two or more secure parts from memory, with accuracy, fl</w:t>
            </w:r>
            <w:r w:rsidRPr="00082465">
              <w:rPr>
                <w:sz w:val="16"/>
                <w:szCs w:val="16"/>
              </w:rPr>
              <w:t xml:space="preserve">uency, control and expression. </w:t>
            </w:r>
          </w:p>
          <w:p w:rsidR="00082465" w:rsidRPr="00082465" w:rsidRDefault="00082465" w:rsidP="00082465">
            <w:pPr>
              <w:pStyle w:val="ListParagraph"/>
              <w:numPr>
                <w:ilvl w:val="0"/>
                <w:numId w:val="22"/>
              </w:numPr>
              <w:rPr>
                <w:sz w:val="16"/>
                <w:szCs w:val="16"/>
              </w:rPr>
            </w:pPr>
            <w:r w:rsidRPr="00082465">
              <w:rPr>
                <w:sz w:val="16"/>
                <w:szCs w:val="16"/>
              </w:rPr>
              <w:t>Working as a group to perform a piece of music, adjusting the interrelated dimensions of music as required, keeping in time with others and communicating with the group.</w:t>
            </w:r>
          </w:p>
          <w:p w:rsidR="00082465" w:rsidRPr="00082465" w:rsidRDefault="00082465" w:rsidP="00082465">
            <w:pPr>
              <w:pStyle w:val="ListParagraph"/>
              <w:numPr>
                <w:ilvl w:val="0"/>
                <w:numId w:val="22"/>
              </w:numPr>
              <w:rPr>
                <w:sz w:val="16"/>
                <w:szCs w:val="16"/>
              </w:rPr>
            </w:pPr>
            <w:r w:rsidRPr="00082465">
              <w:rPr>
                <w:sz w:val="16"/>
                <w:szCs w:val="16"/>
              </w:rPr>
              <w:t xml:space="preserve">Performing a solo or taking a leadership role within a performance. Performing with accuracy and fluency from graphic and staff notation and from their own notation. </w:t>
            </w:r>
          </w:p>
          <w:p w:rsidR="00E32D30" w:rsidRDefault="00082465" w:rsidP="00082465">
            <w:pPr>
              <w:pStyle w:val="ListParagraph"/>
              <w:numPr>
                <w:ilvl w:val="0"/>
                <w:numId w:val="22"/>
              </w:numPr>
            </w:pPr>
            <w:r w:rsidRPr="00082465">
              <w:rPr>
                <w:sz w:val="16"/>
                <w:szCs w:val="16"/>
              </w:rPr>
              <w:t>Performing by following a conductor’s cues and directions.</w:t>
            </w:r>
          </w:p>
        </w:tc>
      </w:tr>
      <w:tr w:rsidR="00E32D30" w:rsidTr="002E3ACD">
        <w:tc>
          <w:tcPr>
            <w:tcW w:w="1129" w:type="dxa"/>
            <w:vMerge w:val="restart"/>
            <w:shd w:val="clear" w:color="auto" w:fill="auto"/>
            <w:textDirection w:val="btLr"/>
            <w:vAlign w:val="center"/>
          </w:tcPr>
          <w:p w:rsidR="00E32D30" w:rsidRPr="00E32D30" w:rsidRDefault="00E32D30" w:rsidP="00E32D30">
            <w:pPr>
              <w:ind w:left="113" w:right="113"/>
              <w:jc w:val="center"/>
              <w:rPr>
                <w:b/>
              </w:rPr>
            </w:pPr>
            <w:r w:rsidRPr="00E32D30">
              <w:rPr>
                <w:b/>
              </w:rPr>
              <w:t>The History of Music</w:t>
            </w:r>
          </w:p>
        </w:tc>
        <w:tc>
          <w:tcPr>
            <w:tcW w:w="12819" w:type="dxa"/>
            <w:gridSpan w:val="5"/>
            <w:shd w:val="clear" w:color="auto" w:fill="C5E0B3" w:themeFill="accent6" w:themeFillTint="66"/>
          </w:tcPr>
          <w:p w:rsidR="00E32D30" w:rsidRPr="00302D7D" w:rsidRDefault="00E32D30" w:rsidP="00E32D30">
            <w:pPr>
              <w:rPr>
                <w:b/>
                <w:sz w:val="16"/>
                <w:szCs w:val="16"/>
              </w:rPr>
            </w:pPr>
            <w:r w:rsidRPr="00302D7D">
              <w:rPr>
                <w:b/>
                <w:sz w:val="16"/>
                <w:szCs w:val="16"/>
              </w:rPr>
              <w:t>Pupils should be taught to:</w:t>
            </w:r>
          </w:p>
          <w:p w:rsidR="00E32D30" w:rsidRPr="004B1D90" w:rsidRDefault="004B1D90" w:rsidP="004B1D90">
            <w:pPr>
              <w:pStyle w:val="ListParagraph"/>
              <w:numPr>
                <w:ilvl w:val="0"/>
                <w:numId w:val="7"/>
              </w:numPr>
              <w:rPr>
                <w:sz w:val="16"/>
                <w:szCs w:val="16"/>
              </w:rPr>
            </w:pPr>
            <w:r>
              <w:rPr>
                <w:sz w:val="16"/>
                <w:szCs w:val="16"/>
              </w:rPr>
              <w:t>Develop an understanding of the history of music</w:t>
            </w:r>
          </w:p>
        </w:tc>
      </w:tr>
      <w:tr w:rsidR="00E32D30" w:rsidTr="00E32D30">
        <w:tc>
          <w:tcPr>
            <w:tcW w:w="1129" w:type="dxa"/>
            <w:vMerge/>
            <w:shd w:val="clear" w:color="auto" w:fill="auto"/>
          </w:tcPr>
          <w:p w:rsidR="00E32D30" w:rsidRDefault="00E32D30" w:rsidP="00E32D30"/>
        </w:tc>
        <w:tc>
          <w:tcPr>
            <w:tcW w:w="12819" w:type="dxa"/>
            <w:gridSpan w:val="5"/>
            <w:shd w:val="clear" w:color="auto" w:fill="538135" w:themeFill="accent6" w:themeFillShade="BF"/>
          </w:tcPr>
          <w:p w:rsidR="00E32D30" w:rsidRPr="000760F2" w:rsidRDefault="00E32D30" w:rsidP="00E32D30">
            <w:r w:rsidRPr="00480FDC">
              <w:rPr>
                <w:b/>
              </w:rPr>
              <w:t>Expectation by the end of:</w:t>
            </w:r>
          </w:p>
        </w:tc>
      </w:tr>
      <w:tr w:rsidR="00E32D30" w:rsidTr="00095E50">
        <w:tc>
          <w:tcPr>
            <w:tcW w:w="1129" w:type="dxa"/>
            <w:vMerge/>
            <w:shd w:val="clear" w:color="auto" w:fill="auto"/>
          </w:tcPr>
          <w:p w:rsidR="00E32D30" w:rsidRDefault="00E32D30" w:rsidP="00E32D30"/>
        </w:tc>
        <w:tc>
          <w:tcPr>
            <w:tcW w:w="6409" w:type="dxa"/>
            <w:gridSpan w:val="2"/>
          </w:tcPr>
          <w:p w:rsidR="00E32D30" w:rsidRDefault="00E32D30" w:rsidP="00E32D30">
            <w:pPr>
              <w:rPr>
                <w:b/>
                <w:sz w:val="18"/>
                <w:u w:val="single"/>
              </w:rPr>
            </w:pPr>
            <w:r>
              <w:rPr>
                <w:b/>
                <w:sz w:val="18"/>
                <w:u w:val="single"/>
              </w:rPr>
              <w:t>Year 5</w:t>
            </w:r>
          </w:p>
          <w:p w:rsidR="00E32D30" w:rsidRDefault="00E32D30" w:rsidP="00E32D30">
            <w:pPr>
              <w:rPr>
                <w:b/>
                <w:sz w:val="18"/>
                <w:u w:val="single"/>
              </w:rPr>
            </w:pPr>
          </w:p>
          <w:p w:rsidR="00E32D30" w:rsidRPr="00AE204B" w:rsidRDefault="00AE204B" w:rsidP="00E32D30">
            <w:pPr>
              <w:pStyle w:val="ListParagraph"/>
              <w:numPr>
                <w:ilvl w:val="0"/>
                <w:numId w:val="7"/>
              </w:numPr>
              <w:rPr>
                <w:b/>
                <w:sz w:val="16"/>
                <w:szCs w:val="16"/>
                <w:u w:val="single"/>
              </w:rPr>
            </w:pPr>
            <w:r w:rsidRPr="00AE204B">
              <w:rPr>
                <w:sz w:val="16"/>
                <w:szCs w:val="16"/>
              </w:rPr>
              <w:t>Confidently discussing the stylistic features of different genres, styles and traditions of music and explaining how these have developed over time.</w:t>
            </w:r>
          </w:p>
          <w:p w:rsidR="00E32D30" w:rsidRDefault="00E32D30" w:rsidP="00E32D30"/>
        </w:tc>
        <w:tc>
          <w:tcPr>
            <w:tcW w:w="6410" w:type="dxa"/>
            <w:gridSpan w:val="3"/>
          </w:tcPr>
          <w:p w:rsidR="00E32D30" w:rsidRDefault="005A15C7" w:rsidP="00E32D30">
            <w:pPr>
              <w:rPr>
                <w:b/>
                <w:sz w:val="18"/>
                <w:u w:val="single"/>
              </w:rPr>
            </w:pPr>
            <w:r>
              <w:rPr>
                <w:b/>
                <w:sz w:val="18"/>
                <w:u w:val="single"/>
              </w:rPr>
              <w:t>Year 6</w:t>
            </w:r>
          </w:p>
          <w:p w:rsidR="00E32D30" w:rsidRDefault="00E32D30" w:rsidP="00E32D30">
            <w:pPr>
              <w:rPr>
                <w:b/>
                <w:sz w:val="18"/>
                <w:u w:val="single"/>
              </w:rPr>
            </w:pPr>
          </w:p>
          <w:p w:rsidR="00E32D30" w:rsidRPr="0046552D" w:rsidRDefault="0046552D" w:rsidP="0046552D">
            <w:pPr>
              <w:pStyle w:val="ListParagraph"/>
              <w:numPr>
                <w:ilvl w:val="0"/>
                <w:numId w:val="7"/>
              </w:numPr>
              <w:rPr>
                <w:b/>
                <w:sz w:val="16"/>
                <w:szCs w:val="16"/>
                <w:u w:val="single"/>
              </w:rPr>
            </w:pPr>
            <w:bookmarkStart w:id="0" w:name="_GoBack"/>
            <w:r w:rsidRPr="0046552D">
              <w:rPr>
                <w:sz w:val="16"/>
                <w:szCs w:val="16"/>
              </w:rPr>
              <w:t>Discussing musical eras in context, identifying how they have influenced each other, and discussing the impact of different composers on the development of musical styles.</w:t>
            </w:r>
          </w:p>
          <w:bookmarkEnd w:id="0"/>
          <w:p w:rsidR="00E32D30" w:rsidRDefault="00E32D30" w:rsidP="00E32D30">
            <w:pPr>
              <w:rPr>
                <w:b/>
                <w:sz w:val="18"/>
                <w:u w:val="single"/>
              </w:rPr>
            </w:pPr>
          </w:p>
          <w:p w:rsidR="00E32D30" w:rsidRDefault="00E32D30" w:rsidP="00E32D30">
            <w:pPr>
              <w:rPr>
                <w:b/>
                <w:sz w:val="18"/>
                <w:u w:val="single"/>
              </w:rPr>
            </w:pPr>
          </w:p>
          <w:p w:rsidR="00E32D30" w:rsidRDefault="00E32D30" w:rsidP="00E32D30">
            <w:pPr>
              <w:rPr>
                <w:b/>
                <w:sz w:val="18"/>
                <w:u w:val="single"/>
              </w:rPr>
            </w:pPr>
          </w:p>
          <w:p w:rsidR="00E32D30" w:rsidRPr="000760F2" w:rsidRDefault="00E32D30" w:rsidP="00E32D30">
            <w:pPr>
              <w:rPr>
                <w:b/>
                <w:sz w:val="18"/>
                <w:u w:val="single"/>
              </w:rPr>
            </w:pPr>
          </w:p>
          <w:p w:rsidR="00E32D30" w:rsidRDefault="00E32D30" w:rsidP="00E32D30"/>
        </w:tc>
      </w:tr>
    </w:tbl>
    <w:p w:rsidR="006761A2" w:rsidRDefault="006761A2"/>
    <w:sectPr w:rsidR="006761A2" w:rsidSect="005060C2">
      <w:headerReference w:type="default" r:id="rId7"/>
      <w:pgSz w:w="16838" w:h="11906" w:orient="landscape"/>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4D9" w:rsidRDefault="003904D9" w:rsidP="003904D9">
      <w:pPr>
        <w:spacing w:after="0" w:line="240" w:lineRule="auto"/>
      </w:pPr>
      <w:r>
        <w:separator/>
      </w:r>
    </w:p>
  </w:endnote>
  <w:endnote w:type="continuationSeparator" w:id="0">
    <w:p w:rsidR="003904D9" w:rsidRDefault="003904D9" w:rsidP="0039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4D9" w:rsidRDefault="003904D9" w:rsidP="003904D9">
      <w:pPr>
        <w:spacing w:after="0" w:line="240" w:lineRule="auto"/>
      </w:pPr>
      <w:r>
        <w:separator/>
      </w:r>
    </w:p>
  </w:footnote>
  <w:footnote w:type="continuationSeparator" w:id="0">
    <w:p w:rsidR="003904D9" w:rsidRDefault="003904D9" w:rsidP="00390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4D9" w:rsidRDefault="003904D9" w:rsidP="003904D9">
    <w:pPr>
      <w:pStyle w:val="Header"/>
      <w:jc w:val="center"/>
    </w:pPr>
    <w:r w:rsidRPr="00302D7D">
      <w:rPr>
        <w:b/>
        <w:noProof/>
        <w:sz w:val="48"/>
        <w:lang w:eastAsia="en-GB"/>
      </w:rPr>
      <w:drawing>
        <wp:anchor distT="0" distB="0" distL="114300" distR="114300" simplePos="0" relativeHeight="251661312" behindDoc="0" locked="0" layoutInCell="1" allowOverlap="1" wp14:anchorId="7404F213" wp14:editId="7CC7A7E7">
          <wp:simplePos x="0" y="0"/>
          <wp:positionH relativeFrom="margin">
            <wp:align>right</wp:align>
          </wp:positionH>
          <wp:positionV relativeFrom="paragraph">
            <wp:posOffset>-259080</wp:posOffset>
          </wp:positionV>
          <wp:extent cx="635000" cy="635000"/>
          <wp:effectExtent l="0" t="0" r="0" b="0"/>
          <wp:wrapNone/>
          <wp:docPr id="4" name="Picture 4" descr="Image result for st peters c of e darwen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 peters c of e darwen primary schoo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solidFill>
                    <a:schemeClr val="bg1"/>
                  </a:solidFill>
                  <a:ln>
                    <a:noFill/>
                  </a:ln>
                </pic:spPr>
              </pic:pic>
            </a:graphicData>
          </a:graphic>
          <wp14:sizeRelH relativeFrom="margin">
            <wp14:pctWidth>0</wp14:pctWidth>
          </wp14:sizeRelH>
          <wp14:sizeRelV relativeFrom="margin">
            <wp14:pctHeight>0</wp14:pctHeight>
          </wp14:sizeRelV>
        </wp:anchor>
      </w:drawing>
    </w:r>
    <w:r w:rsidRPr="00302D7D">
      <w:rPr>
        <w:b/>
        <w:noProof/>
        <w:sz w:val="48"/>
        <w:lang w:eastAsia="en-GB"/>
      </w:rPr>
      <w:drawing>
        <wp:anchor distT="0" distB="0" distL="114300" distR="114300" simplePos="0" relativeHeight="251659264" behindDoc="0" locked="0" layoutInCell="1" allowOverlap="1" wp14:anchorId="6EDEB799" wp14:editId="71365E4B">
          <wp:simplePos x="0" y="0"/>
          <wp:positionH relativeFrom="margin">
            <wp:align>left</wp:align>
          </wp:positionH>
          <wp:positionV relativeFrom="paragraph">
            <wp:posOffset>-267335</wp:posOffset>
          </wp:positionV>
          <wp:extent cx="635000" cy="635000"/>
          <wp:effectExtent l="0" t="0" r="0" b="0"/>
          <wp:wrapNone/>
          <wp:docPr id="3" name="Picture 3" descr="Image result for st peters c of e darwen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 peters c of e darwen primary schoo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solidFill>
                    <a:schemeClr val="bg1"/>
                  </a:solidFill>
                  <a:ln>
                    <a:noFill/>
                  </a:ln>
                </pic:spPr>
              </pic:pic>
            </a:graphicData>
          </a:graphic>
          <wp14:sizeRelH relativeFrom="margin">
            <wp14:pctWidth>0</wp14:pctWidth>
          </wp14:sizeRelH>
          <wp14:sizeRelV relativeFrom="margin">
            <wp14:pctHeight>0</wp14:pctHeight>
          </wp14:sizeRelV>
        </wp:anchor>
      </w:drawing>
    </w:r>
    <w:r w:rsidRPr="00302D7D">
      <w:rPr>
        <w:b/>
        <w:sz w:val="32"/>
      </w:rPr>
      <w:t xml:space="preserve">St. Peter’s C of E Primary School – </w:t>
    </w:r>
    <w:r w:rsidR="00E32D30">
      <w:rPr>
        <w:b/>
        <w:sz w:val="32"/>
      </w:rPr>
      <w:t>Music</w:t>
    </w:r>
    <w:r w:rsidRPr="00302D7D">
      <w:rPr>
        <w:b/>
        <w:sz w:val="32"/>
      </w:rPr>
      <w:t xml:space="preserve"> Curriculum Progression</w:t>
    </w:r>
    <w:r w:rsidRPr="00302D7D">
      <w:rPr>
        <w:b/>
        <w:noProof/>
        <w:sz w:val="48"/>
        <w:lang w:eastAsia="en-GB"/>
      </w:rPr>
      <w:t xml:space="preserve"> </w:t>
    </w:r>
  </w:p>
  <w:p w:rsidR="003904D9" w:rsidRDefault="00390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91310"/>
    <w:multiLevelType w:val="hybridMultilevel"/>
    <w:tmpl w:val="FCE6A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71167"/>
    <w:multiLevelType w:val="hybridMultilevel"/>
    <w:tmpl w:val="A4BEB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E33F4"/>
    <w:multiLevelType w:val="hybridMultilevel"/>
    <w:tmpl w:val="CD889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C6EBD"/>
    <w:multiLevelType w:val="hybridMultilevel"/>
    <w:tmpl w:val="0622B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B5336B"/>
    <w:multiLevelType w:val="hybridMultilevel"/>
    <w:tmpl w:val="8AB47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7404DB"/>
    <w:multiLevelType w:val="hybridMultilevel"/>
    <w:tmpl w:val="0266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0C30F8"/>
    <w:multiLevelType w:val="hybridMultilevel"/>
    <w:tmpl w:val="CC044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005F7"/>
    <w:multiLevelType w:val="hybridMultilevel"/>
    <w:tmpl w:val="55063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F52614"/>
    <w:multiLevelType w:val="hybridMultilevel"/>
    <w:tmpl w:val="ECBA2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EB3A33"/>
    <w:multiLevelType w:val="hybridMultilevel"/>
    <w:tmpl w:val="D9122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DC7F92"/>
    <w:multiLevelType w:val="hybridMultilevel"/>
    <w:tmpl w:val="987EB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A154A7"/>
    <w:multiLevelType w:val="hybridMultilevel"/>
    <w:tmpl w:val="7FE4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5837BC"/>
    <w:multiLevelType w:val="hybridMultilevel"/>
    <w:tmpl w:val="C9CAC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B4663A"/>
    <w:multiLevelType w:val="hybridMultilevel"/>
    <w:tmpl w:val="BB9A8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947D72"/>
    <w:multiLevelType w:val="hybridMultilevel"/>
    <w:tmpl w:val="85C68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DD1FF0"/>
    <w:multiLevelType w:val="hybridMultilevel"/>
    <w:tmpl w:val="D3DAC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20508B"/>
    <w:multiLevelType w:val="hybridMultilevel"/>
    <w:tmpl w:val="2F82F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EE76EB"/>
    <w:multiLevelType w:val="hybridMultilevel"/>
    <w:tmpl w:val="B8C84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5F0259"/>
    <w:multiLevelType w:val="hybridMultilevel"/>
    <w:tmpl w:val="85987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346F42"/>
    <w:multiLevelType w:val="hybridMultilevel"/>
    <w:tmpl w:val="FFCE2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484023"/>
    <w:multiLevelType w:val="hybridMultilevel"/>
    <w:tmpl w:val="7510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085AA3"/>
    <w:multiLevelType w:val="hybridMultilevel"/>
    <w:tmpl w:val="D58E5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2"/>
  </w:num>
  <w:num w:numId="4">
    <w:abstractNumId w:val="20"/>
  </w:num>
  <w:num w:numId="5">
    <w:abstractNumId w:val="11"/>
  </w:num>
  <w:num w:numId="6">
    <w:abstractNumId w:val="3"/>
  </w:num>
  <w:num w:numId="7">
    <w:abstractNumId w:val="15"/>
  </w:num>
  <w:num w:numId="8">
    <w:abstractNumId w:val="8"/>
  </w:num>
  <w:num w:numId="9">
    <w:abstractNumId w:val="7"/>
  </w:num>
  <w:num w:numId="10">
    <w:abstractNumId w:val="18"/>
  </w:num>
  <w:num w:numId="11">
    <w:abstractNumId w:val="4"/>
  </w:num>
  <w:num w:numId="12">
    <w:abstractNumId w:val="0"/>
  </w:num>
  <w:num w:numId="13">
    <w:abstractNumId w:val="17"/>
  </w:num>
  <w:num w:numId="14">
    <w:abstractNumId w:val="1"/>
  </w:num>
  <w:num w:numId="15">
    <w:abstractNumId w:val="6"/>
  </w:num>
  <w:num w:numId="16">
    <w:abstractNumId w:val="16"/>
  </w:num>
  <w:num w:numId="17">
    <w:abstractNumId w:val="14"/>
  </w:num>
  <w:num w:numId="18">
    <w:abstractNumId w:val="10"/>
  </w:num>
  <w:num w:numId="19">
    <w:abstractNumId w:val="19"/>
  </w:num>
  <w:num w:numId="20">
    <w:abstractNumId w:val="5"/>
  </w:num>
  <w:num w:numId="21">
    <w:abstractNumId w:val="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1A2"/>
    <w:rsid w:val="00031946"/>
    <w:rsid w:val="000760F2"/>
    <w:rsid w:val="00082465"/>
    <w:rsid w:val="000D0512"/>
    <w:rsid w:val="00156247"/>
    <w:rsid w:val="00164F29"/>
    <w:rsid w:val="00180CB0"/>
    <w:rsid w:val="001F52C4"/>
    <w:rsid w:val="002273A1"/>
    <w:rsid w:val="00302D7D"/>
    <w:rsid w:val="00334F8C"/>
    <w:rsid w:val="003904D9"/>
    <w:rsid w:val="00407E76"/>
    <w:rsid w:val="0043061B"/>
    <w:rsid w:val="00465229"/>
    <w:rsid w:val="0046552D"/>
    <w:rsid w:val="004B1D90"/>
    <w:rsid w:val="004B6BB6"/>
    <w:rsid w:val="004C4427"/>
    <w:rsid w:val="004D2F15"/>
    <w:rsid w:val="004D62BE"/>
    <w:rsid w:val="004E54DC"/>
    <w:rsid w:val="005060C2"/>
    <w:rsid w:val="00511CD9"/>
    <w:rsid w:val="00527B81"/>
    <w:rsid w:val="00592647"/>
    <w:rsid w:val="005A15C7"/>
    <w:rsid w:val="005D6675"/>
    <w:rsid w:val="00610329"/>
    <w:rsid w:val="006140BE"/>
    <w:rsid w:val="006263AA"/>
    <w:rsid w:val="00636AA0"/>
    <w:rsid w:val="006761A2"/>
    <w:rsid w:val="00693BBB"/>
    <w:rsid w:val="00711D74"/>
    <w:rsid w:val="007902DC"/>
    <w:rsid w:val="007F7EED"/>
    <w:rsid w:val="008067F7"/>
    <w:rsid w:val="00907A30"/>
    <w:rsid w:val="00947C9F"/>
    <w:rsid w:val="009664FA"/>
    <w:rsid w:val="009914CD"/>
    <w:rsid w:val="00A849F2"/>
    <w:rsid w:val="00A92FB0"/>
    <w:rsid w:val="00AA34C7"/>
    <w:rsid w:val="00AD4C44"/>
    <w:rsid w:val="00AE204B"/>
    <w:rsid w:val="00B2248F"/>
    <w:rsid w:val="00B95DA7"/>
    <w:rsid w:val="00C0530D"/>
    <w:rsid w:val="00CC6FFD"/>
    <w:rsid w:val="00D011E8"/>
    <w:rsid w:val="00D47C51"/>
    <w:rsid w:val="00D57DF7"/>
    <w:rsid w:val="00D61DC6"/>
    <w:rsid w:val="00D85188"/>
    <w:rsid w:val="00E0184D"/>
    <w:rsid w:val="00E31510"/>
    <w:rsid w:val="00E32D30"/>
    <w:rsid w:val="00E91CCC"/>
    <w:rsid w:val="00E97BE6"/>
    <w:rsid w:val="00EA0527"/>
    <w:rsid w:val="00F33894"/>
    <w:rsid w:val="00F94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E0E8B"/>
  <w15:chartTrackingRefBased/>
  <w15:docId w15:val="{62F88A1A-1E1B-4361-B0CB-415DA0B9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6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A0527"/>
    <w:pPr>
      <w:spacing w:after="0" w:line="240" w:lineRule="auto"/>
    </w:pPr>
  </w:style>
  <w:style w:type="paragraph" w:styleId="Header">
    <w:name w:val="header"/>
    <w:basedOn w:val="Normal"/>
    <w:link w:val="HeaderChar"/>
    <w:uiPriority w:val="99"/>
    <w:unhideWhenUsed/>
    <w:rsid w:val="003904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4D9"/>
  </w:style>
  <w:style w:type="paragraph" w:styleId="Footer">
    <w:name w:val="footer"/>
    <w:basedOn w:val="Normal"/>
    <w:link w:val="FooterChar"/>
    <w:uiPriority w:val="99"/>
    <w:unhideWhenUsed/>
    <w:rsid w:val="003904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4D9"/>
  </w:style>
  <w:style w:type="paragraph" w:styleId="ListParagraph">
    <w:name w:val="List Paragraph"/>
    <w:basedOn w:val="Normal"/>
    <w:uiPriority w:val="34"/>
    <w:qFormat/>
    <w:rsid w:val="00E97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1A2A9CA2C2444B9F2EBB38EBD377FC" ma:contentTypeVersion="15" ma:contentTypeDescription="Create a new document." ma:contentTypeScope="" ma:versionID="5d092e05a236a2129074b7002d687440">
  <xsd:schema xmlns:xsd="http://www.w3.org/2001/XMLSchema" xmlns:xs="http://www.w3.org/2001/XMLSchema" xmlns:p="http://schemas.microsoft.com/office/2006/metadata/properties" xmlns:ns2="f5ac3d47-0d51-4d79-9316-2ba64a6aad17" xmlns:ns3="b852ccfb-be63-46c8-8082-adce90fff030" targetNamespace="http://schemas.microsoft.com/office/2006/metadata/properties" ma:root="true" ma:fieldsID="e1b6ecec3547e6ec102620eb40f642da" ns2:_="" ns3:_="">
    <xsd:import namespace="f5ac3d47-0d51-4d79-9316-2ba64a6aad17"/>
    <xsd:import namespace="b852ccfb-be63-46c8-8082-adce90fff0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c3d47-0d51-4d79-9316-2ba64a6aa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8ff9736-b752-42ed-a49c-d957a26f30a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52ccfb-be63-46c8-8082-adce90fff03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ea5697e-8dc9-49e9-aabe-00e03d84fe7b}" ma:internalName="TaxCatchAll" ma:showField="CatchAllData" ma:web="b852ccfb-be63-46c8-8082-adce90fff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52ccfb-be63-46c8-8082-adce90fff030" xsi:nil="true"/>
    <lcf76f155ced4ddcb4097134ff3c332f xmlns="f5ac3d47-0d51-4d79-9316-2ba64a6aad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22F063-151E-480E-B658-C815E912C123}"/>
</file>

<file path=customXml/itemProps2.xml><?xml version="1.0" encoding="utf-8"?>
<ds:datastoreItem xmlns:ds="http://schemas.openxmlformats.org/officeDocument/2006/customXml" ds:itemID="{FE7538D1-0B2C-4BCF-90F7-E84949226AFE}"/>
</file>

<file path=customXml/itemProps3.xml><?xml version="1.0" encoding="utf-8"?>
<ds:datastoreItem xmlns:ds="http://schemas.openxmlformats.org/officeDocument/2006/customXml" ds:itemID="{F154E0B4-C4F0-4DA1-A18A-5E87C00CFAA9}"/>
</file>

<file path=docProps/app.xml><?xml version="1.0" encoding="utf-8"?>
<Properties xmlns="http://schemas.openxmlformats.org/officeDocument/2006/extended-properties" xmlns:vt="http://schemas.openxmlformats.org/officeDocument/2006/docPropsVTypes">
  <Template>Normal</Template>
  <TotalTime>30</TotalTime>
  <Pages>6</Pages>
  <Words>1975</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Clarke</dc:creator>
  <cp:keywords/>
  <dc:description/>
  <cp:lastModifiedBy>Bryony Gorton</cp:lastModifiedBy>
  <cp:revision>45</cp:revision>
  <dcterms:created xsi:type="dcterms:W3CDTF">2023-05-10T11:08:00Z</dcterms:created>
  <dcterms:modified xsi:type="dcterms:W3CDTF">2023-05-10T15:40:00Z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0x010100821A2A9CA2C2444B9F2EBB38EBD377FC</vt:lpwstr>
  </property>
</Properties>
</file>