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866" w:rsidRPr="00B13C85" w:rsidRDefault="009757C7" w:rsidP="009757C7">
      <w:pPr>
        <w:jc w:val="center"/>
        <w:rPr>
          <w:b/>
          <w:sz w:val="48"/>
          <w:szCs w:val="48"/>
          <w:u w:val="single"/>
          <w:lang w:val="en-US"/>
        </w:rPr>
      </w:pPr>
      <w:r w:rsidRPr="00B13C85">
        <w:rPr>
          <w:b/>
          <w:sz w:val="48"/>
          <w:szCs w:val="48"/>
          <w:u w:val="single"/>
          <w:lang w:val="en-US"/>
        </w:rPr>
        <w:t>St. Peter’s Values – 2 year rolling program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9"/>
        <w:gridCol w:w="3873"/>
        <w:gridCol w:w="3874"/>
      </w:tblGrid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Month/</w:t>
            </w:r>
            <w:r w:rsidR="00DA27AA">
              <w:rPr>
                <w:sz w:val="48"/>
                <w:lang w:val="en-US"/>
              </w:rPr>
              <w:t>Y</w:t>
            </w:r>
            <w:r w:rsidRPr="00187073">
              <w:rPr>
                <w:sz w:val="48"/>
                <w:lang w:val="en-US"/>
              </w:rPr>
              <w:t>ear</w:t>
            </w:r>
          </w:p>
        </w:tc>
        <w:tc>
          <w:tcPr>
            <w:tcW w:w="3873" w:type="dxa"/>
          </w:tcPr>
          <w:p w:rsidR="009757C7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Year 1</w:t>
            </w:r>
          </w:p>
          <w:p w:rsidR="00DA27AA" w:rsidRPr="00187073" w:rsidRDefault="00DA27AA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24-25</w:t>
            </w:r>
          </w:p>
        </w:tc>
        <w:tc>
          <w:tcPr>
            <w:tcW w:w="3874" w:type="dxa"/>
          </w:tcPr>
          <w:p w:rsidR="009757C7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 xml:space="preserve"> Year 2</w:t>
            </w:r>
          </w:p>
          <w:p w:rsidR="00DA27AA" w:rsidRPr="00187073" w:rsidRDefault="00DA27AA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25-26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Sept</w:t>
            </w:r>
          </w:p>
        </w:tc>
        <w:tc>
          <w:tcPr>
            <w:tcW w:w="3873" w:type="dxa"/>
          </w:tcPr>
          <w:p w:rsidR="009757C7" w:rsidRPr="00187073" w:rsidRDefault="00DA27AA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Respect</w:t>
            </w:r>
            <w:r w:rsidR="00D81C01">
              <w:rPr>
                <w:sz w:val="48"/>
                <w:lang w:val="en-US"/>
              </w:rPr>
              <w:t xml:space="preserve"> 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T</w:t>
            </w:r>
            <w:r w:rsidR="009B2C87">
              <w:rPr>
                <w:sz w:val="48"/>
                <w:lang w:val="en-US"/>
              </w:rPr>
              <w:t>eamwork</w:t>
            </w:r>
            <w:r>
              <w:rPr>
                <w:sz w:val="48"/>
                <w:lang w:val="en-US"/>
              </w:rPr>
              <w:t xml:space="preserve"> 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Oct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Empathy </w:t>
            </w:r>
          </w:p>
        </w:tc>
        <w:tc>
          <w:tcPr>
            <w:tcW w:w="3874" w:type="dxa"/>
          </w:tcPr>
          <w:p w:rsidR="009757C7" w:rsidRPr="00187073" w:rsidRDefault="00DA27AA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Independence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Nov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Enthusiasm 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Commitment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Dec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Hope 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Kindness 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Jan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H</w:t>
            </w:r>
            <w:r w:rsidR="009B2C87">
              <w:rPr>
                <w:sz w:val="48"/>
                <w:lang w:val="en-US"/>
              </w:rPr>
              <w:t>onesty</w:t>
            </w:r>
            <w:r>
              <w:rPr>
                <w:sz w:val="48"/>
                <w:lang w:val="en-US"/>
              </w:rPr>
              <w:t xml:space="preserve"> 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Trust 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Feb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Self-awareness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Love 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Mar</w:t>
            </w:r>
          </w:p>
        </w:tc>
        <w:tc>
          <w:tcPr>
            <w:tcW w:w="3873" w:type="dxa"/>
          </w:tcPr>
          <w:p w:rsidR="009757C7" w:rsidRPr="00187073" w:rsidRDefault="00DA27AA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Curiosity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Courage 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Apr</w:t>
            </w:r>
          </w:p>
        </w:tc>
        <w:tc>
          <w:tcPr>
            <w:tcW w:w="3873" w:type="dxa"/>
          </w:tcPr>
          <w:p w:rsidR="009757C7" w:rsidRPr="00187073" w:rsidRDefault="00DA27AA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Friendship</w:t>
            </w:r>
            <w:r w:rsidR="00D81C01">
              <w:rPr>
                <w:sz w:val="48"/>
                <w:lang w:val="en-US"/>
              </w:rPr>
              <w:t xml:space="preserve"> 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Politeness 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May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Resilience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Determination 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Jun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Tolerance 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Patience </w:t>
            </w:r>
          </w:p>
        </w:tc>
      </w:tr>
      <w:tr w:rsidR="009757C7" w:rsidRPr="00187073" w:rsidTr="00187073">
        <w:tc>
          <w:tcPr>
            <w:tcW w:w="2709" w:type="dxa"/>
          </w:tcPr>
          <w:p w:rsidR="009757C7" w:rsidRPr="00187073" w:rsidRDefault="009757C7" w:rsidP="009757C7">
            <w:pPr>
              <w:jc w:val="center"/>
              <w:rPr>
                <w:sz w:val="48"/>
                <w:lang w:val="en-US"/>
              </w:rPr>
            </w:pPr>
            <w:r w:rsidRPr="00187073">
              <w:rPr>
                <w:sz w:val="48"/>
                <w:lang w:val="en-US"/>
              </w:rPr>
              <w:t>July</w:t>
            </w:r>
          </w:p>
        </w:tc>
        <w:tc>
          <w:tcPr>
            <w:tcW w:w="3873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 xml:space="preserve">Unity </w:t>
            </w:r>
          </w:p>
        </w:tc>
        <w:tc>
          <w:tcPr>
            <w:tcW w:w="3874" w:type="dxa"/>
          </w:tcPr>
          <w:p w:rsidR="009757C7" w:rsidRPr="00187073" w:rsidRDefault="00D81C01" w:rsidP="009757C7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US"/>
              </w:rPr>
              <w:t>Responsibility</w:t>
            </w:r>
          </w:p>
        </w:tc>
      </w:tr>
    </w:tbl>
    <w:p w:rsidR="009757C7" w:rsidRDefault="009757C7" w:rsidP="009757C7">
      <w:pPr>
        <w:rPr>
          <w:sz w:val="36"/>
          <w:lang w:val="en-US"/>
        </w:rPr>
      </w:pPr>
    </w:p>
    <w:p w:rsidR="008A3042" w:rsidRPr="00B13C85" w:rsidRDefault="00B13C85" w:rsidP="009757C7">
      <w:pPr>
        <w:rPr>
          <w:b/>
          <w:sz w:val="48"/>
          <w:szCs w:val="48"/>
          <w:u w:val="single"/>
          <w:lang w:val="en-US"/>
        </w:rPr>
      </w:pPr>
      <w:r w:rsidRPr="00B13C85">
        <w:rPr>
          <w:b/>
          <w:sz w:val="48"/>
          <w:szCs w:val="48"/>
          <w:u w:val="single"/>
          <w:lang w:val="en-US"/>
        </w:rPr>
        <w:t>TCAT Trust Values</w:t>
      </w:r>
    </w:p>
    <w:p w:rsidR="00B13C85" w:rsidRPr="00B13C85" w:rsidRDefault="00B13C85" w:rsidP="009757C7">
      <w:pPr>
        <w:rPr>
          <w:sz w:val="48"/>
          <w:szCs w:val="48"/>
          <w:lang w:val="en-US"/>
        </w:rPr>
      </w:pPr>
      <w:r w:rsidRPr="00B13C85">
        <w:rPr>
          <w:sz w:val="48"/>
          <w:szCs w:val="48"/>
          <w:lang w:val="en-US"/>
        </w:rPr>
        <w:t>Pride, Ambition, Creativity, Empathy = PACE</w:t>
      </w:r>
    </w:p>
    <w:p w:rsidR="008A3042" w:rsidRDefault="008A3042" w:rsidP="009757C7">
      <w:pPr>
        <w:rPr>
          <w:sz w:val="36"/>
          <w:lang w:val="en-US"/>
        </w:rPr>
      </w:pPr>
    </w:p>
    <w:p w:rsidR="008A3042" w:rsidRPr="009757C7" w:rsidRDefault="008A3042" w:rsidP="009757C7">
      <w:pPr>
        <w:rPr>
          <w:sz w:val="36"/>
          <w:lang w:val="en-US"/>
        </w:rPr>
      </w:pPr>
    </w:p>
    <w:sectPr w:rsidR="008A3042" w:rsidRPr="009757C7" w:rsidSect="009757C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C7"/>
    <w:rsid w:val="00187073"/>
    <w:rsid w:val="00700866"/>
    <w:rsid w:val="008A3042"/>
    <w:rsid w:val="009757C7"/>
    <w:rsid w:val="009B2C87"/>
    <w:rsid w:val="009B2FDD"/>
    <w:rsid w:val="00A20FD4"/>
    <w:rsid w:val="00B13C85"/>
    <w:rsid w:val="00D81C01"/>
    <w:rsid w:val="00DA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10B4"/>
  <w15:chartTrackingRefBased/>
  <w15:docId w15:val="{5AE3DCBD-FDF4-44CA-A201-E4E9E0F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winkl" w:eastAsiaTheme="minorHAnsi" w:hAnsi="Twinkl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Jones</dc:creator>
  <cp:keywords/>
  <dc:description/>
  <cp:lastModifiedBy>Heather Yarnold</cp:lastModifiedBy>
  <cp:revision>2</cp:revision>
  <cp:lastPrinted>2025-02-25T10:00:00Z</cp:lastPrinted>
  <dcterms:created xsi:type="dcterms:W3CDTF">2025-02-25T10:02:00Z</dcterms:created>
  <dcterms:modified xsi:type="dcterms:W3CDTF">2025-02-25T10:02:00Z</dcterms:modified>
</cp:coreProperties>
</file>