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94913446"/>
        <w:docPartObj>
          <w:docPartGallery w:val="Cover Pages"/>
          <w:docPartUnique/>
        </w:docPartObj>
      </w:sdtPr>
      <w:sdtEndPr>
        <w:rPr>
          <w:rFonts w:eastAsiaTheme="minorEastAsia"/>
          <w:b/>
          <w:sz w:val="32"/>
          <w:lang w:val="en-US" w:eastAsia="ja-JP"/>
        </w:rPr>
      </w:sdtEndPr>
      <w:sdtContent>
        <w:p w14:paraId="45026B75" w14:textId="77777777" w:rsidR="007C7977" w:rsidRPr="000C1008" w:rsidRDefault="000C1008" w:rsidP="000C1008">
          <w:r>
            <w:rPr>
              <w:rFonts w:eastAsiaTheme="majorEastAsia" w:cs="Arial"/>
              <w:b/>
              <w:noProof/>
              <w:color w:val="FF6900"/>
              <w:sz w:val="72"/>
              <w:szCs w:val="72"/>
              <w:u w:val="single"/>
              <w:lang w:eastAsia="ja-JP"/>
            </w:rPr>
            <w:drawing>
              <wp:anchor distT="0" distB="0" distL="114300" distR="114300" simplePos="0" relativeHeight="251659267" behindDoc="1" locked="0" layoutInCell="1" allowOverlap="1" wp14:anchorId="4E8C26BE" wp14:editId="71B71F96">
                <wp:simplePos x="0" y="0"/>
                <wp:positionH relativeFrom="margin">
                  <wp:align>center</wp:align>
                </wp:positionH>
                <wp:positionV relativeFrom="paragraph">
                  <wp:posOffset>0</wp:posOffset>
                </wp:positionV>
                <wp:extent cx="6858000" cy="1914525"/>
                <wp:effectExtent l="0" t="0" r="0" b="9525"/>
                <wp:wrapTight wrapText="bothSides">
                  <wp:wrapPolygon edited="0">
                    <wp:start x="0" y="0"/>
                    <wp:lineTo x="0" y="21493"/>
                    <wp:lineTo x="21540" y="21493"/>
                    <wp:lineTo x="21540" y="0"/>
                    <wp:lineTo x="0" y="0"/>
                  </wp:wrapPolygon>
                </wp:wrapTight>
                <wp:docPr id="1" name="Picture 1" descr="Three Counties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Counties 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394" w:rsidRPr="00C42394">
            <w:rPr>
              <w:rFonts w:eastAsia="Arial" w:cs="Arial"/>
              <w:noProof/>
              <w:shd w:val="clear" w:color="auto" w:fill="FFFFFF"/>
            </w:rPr>
            <mc:AlternateContent>
              <mc:Choice Requires="wps">
                <w:drawing>
                  <wp:anchor distT="45720" distB="45720" distL="114300" distR="114300" simplePos="0" relativeHeight="251658243" behindDoc="0" locked="0" layoutInCell="1" allowOverlap="1" wp14:anchorId="1943B229" wp14:editId="55167B53">
                    <wp:simplePos x="0" y="0"/>
                    <wp:positionH relativeFrom="column">
                      <wp:posOffset>350520</wp:posOffset>
                    </wp:positionH>
                    <wp:positionV relativeFrom="paragraph">
                      <wp:posOffset>1855470</wp:posOffset>
                    </wp:positionV>
                    <wp:extent cx="5334000" cy="333375"/>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33375"/>
                            </a:xfrm>
                            <a:prstGeom prst="rect">
                              <a:avLst/>
                            </a:prstGeom>
                            <a:noFill/>
                            <a:ln w="9525">
                              <a:noFill/>
                              <a:miter lim="800000"/>
                              <a:headEnd/>
                              <a:tailEnd/>
                            </a:ln>
                          </wps:spPr>
                          <wps:txbx>
                            <w:txbxContent>
                              <w:p w14:paraId="25426273" w14:textId="77777777" w:rsidR="00EB53F6" w:rsidRPr="00C42394" w:rsidRDefault="00EB53F6" w:rsidP="00C42394">
                                <w:pPr>
                                  <w:spacing w:after="0"/>
                                  <w:jc w:val="center"/>
                                  <w:rPr>
                                    <w:color w:val="FFFFFF"/>
                                  </w:rPr>
                                </w:pPr>
                                <w:r w:rsidRPr="00C42394">
                                  <w:rPr>
                                    <w:b/>
                                    <w:bCs/>
                                    <w:color w:val="FFFFFF"/>
                                  </w:rPr>
                                  <w:t>To find out more, visit:</w:t>
                                </w:r>
                                <w:r w:rsidRPr="00C42394">
                                  <w:rPr>
                                    <w:color w:val="FFFFFF"/>
                                  </w:rPr>
                                  <w:t xml:space="preserve"> </w:t>
                                </w:r>
                                <w:hyperlink r:id="rId12" w:history="1">
                                  <w:r w:rsidRPr="00C42394">
                                    <w:rPr>
                                      <w:rStyle w:val="Hyperlink"/>
                                      <w:color w:val="FFFFFF"/>
                                    </w:rPr>
                                    <w:t>https://hub4leaders.co.uk/services/policy-manager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3B229" id="_x0000_t202" coordsize="21600,21600" o:spt="202" path="m,l,21600r21600,l21600,xe">
                    <v:stroke joinstyle="miter"/>
                    <v:path gradientshapeok="t" o:connecttype="rect"/>
                  </v:shapetype>
                  <v:shape id="Text Box 21" o:spid="_x0000_s1026" type="#_x0000_t202" style="position:absolute;margin-left:27.6pt;margin-top:146.1pt;width:420pt;height:26.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" filled="f" stroked="f">
                    <v:textbox>
                      <w:txbxContent>
                        <w:p w14:paraId="25426273" w14:textId="77777777" w:rsidR="00EB53F6" w:rsidRPr="00C42394" w:rsidRDefault="00EB53F6" w:rsidP="00C42394">
                          <w:pPr>
                            <w:spacing w:after="0"/>
                            <w:jc w:val="center"/>
                            <w:rPr>
                              <w:color w:val="FFFFFF"/>
                            </w:rPr>
                          </w:pPr>
                          <w:r w:rsidRPr="00C42394">
                            <w:rPr>
                              <w:b/>
                              <w:bCs/>
                              <w:color w:val="FFFFFF"/>
                            </w:rPr>
                            <w:t>To find out more, visit:</w:t>
                          </w:r>
                          <w:r w:rsidRPr="00C42394">
                            <w:rPr>
                              <w:color w:val="FFFFFF"/>
                            </w:rPr>
                            <w:t xml:space="preserve"> </w:t>
                          </w:r>
                          <w:hyperlink r:id="rId13" w:history="1">
                            <w:r w:rsidRPr="00C42394">
                              <w:rPr>
                                <w:rStyle w:val="Hyperlink"/>
                                <w:color w:val="FFFFFF"/>
                              </w:rPr>
                              <w:t>https://hub4leaders.co.uk/services/policy-manager</w:t>
                            </w:r>
                          </w:hyperlink>
                        </w:p>
                      </w:txbxContent>
                    </v:textbox>
                    <w10:wrap type="square"/>
                  </v:shape>
                </w:pict>
              </mc:Fallback>
            </mc:AlternateContent>
          </w:r>
        </w:p>
      </w:sdtContent>
    </w:sdt>
    <w:p w14:paraId="08E13F06" w14:textId="77777777" w:rsidR="00A23725" w:rsidRPr="00FC74F4" w:rsidRDefault="00A23725" w:rsidP="00FC74F4">
      <w:pPr>
        <w:rPr>
          <w:rFonts w:eastAsiaTheme="majorEastAsia" w:cs="Arial"/>
          <w:b/>
          <w:color w:val="FFD006"/>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443B82A6" w14:textId="77777777" w:rsidR="00A23725" w:rsidRDefault="00E62318" w:rsidP="002440B4">
      <w:pPr>
        <w:jc w:val="center"/>
        <w:rPr>
          <w:rFonts w:eastAsiaTheme="majorEastAsia" w:cs="Arial"/>
          <w:sz w:val="72"/>
          <w:szCs w:val="80"/>
          <w:lang w:val="en-US" w:eastAsia="ja-JP"/>
        </w:rPr>
      </w:pPr>
      <w:r w:rsidRPr="00485512">
        <w:rPr>
          <w:rFonts w:eastAsiaTheme="majorEastAsia" w:cs="Arial"/>
          <w:sz w:val="72"/>
          <w:szCs w:val="80"/>
          <w:lang w:val="en-US" w:eastAsia="ja-JP"/>
        </w:rPr>
        <w:t>Relationships and Health Education Policy</w:t>
      </w:r>
    </w:p>
    <w:p w14:paraId="3A10005C" w14:textId="7E3B3E89" w:rsidR="005526D2" w:rsidRPr="00485512" w:rsidRDefault="005526D2" w:rsidP="002440B4">
      <w:pPr>
        <w:jc w:val="center"/>
        <w:rPr>
          <w:rFonts w:eastAsiaTheme="majorEastAsia" w:cs="Arial"/>
          <w:sz w:val="72"/>
          <w:szCs w:val="80"/>
          <w:lang w:val="en-US" w:eastAsia="ja-JP"/>
        </w:rPr>
      </w:pPr>
      <w:r>
        <w:rPr>
          <w:rFonts w:eastAsiaTheme="majorEastAsia" w:cs="Arial"/>
          <w:sz w:val="72"/>
          <w:szCs w:val="80"/>
          <w:lang w:val="en-US" w:eastAsia="ja-JP"/>
        </w:rPr>
        <w:t>STP</w:t>
      </w:r>
      <w:r w:rsidR="00BE1B90">
        <w:rPr>
          <w:rFonts w:eastAsiaTheme="majorEastAsia" w:cs="Arial"/>
          <w:sz w:val="72"/>
          <w:szCs w:val="80"/>
          <w:lang w:val="en-US" w:eastAsia="ja-JP"/>
        </w:rPr>
        <w:t>6</w:t>
      </w:r>
      <w:bookmarkStart w:id="4" w:name="_GoBack"/>
      <w:bookmarkEnd w:id="4"/>
    </w:p>
    <w:p w14:paraId="12EA8C09" w14:textId="77777777" w:rsidR="003532DC" w:rsidRDefault="003532DC" w:rsidP="002440B4">
      <w:pPr>
        <w:rPr>
          <w:lang w:val="en-US" w:eastAsia="ja-JP"/>
        </w:rPr>
      </w:pPr>
    </w:p>
    <w:p w14:paraId="4B0AFB1A" w14:textId="77777777" w:rsidR="003532DC" w:rsidRDefault="003532DC" w:rsidP="002440B4">
      <w:pPr>
        <w:rPr>
          <w:lang w:val="en-US" w:eastAsia="ja-JP"/>
        </w:rPr>
      </w:pPr>
    </w:p>
    <w:p w14:paraId="7F4FF95F" w14:textId="77777777" w:rsidR="003532DC" w:rsidRDefault="003532DC" w:rsidP="002440B4">
      <w:pPr>
        <w:rPr>
          <w:lang w:val="en-US" w:eastAsia="ja-JP"/>
        </w:rPr>
      </w:pPr>
    </w:p>
    <w:p w14:paraId="309E8DB0" w14:textId="17AFB58E" w:rsidR="00824FDF" w:rsidRDefault="00C53DE7" w:rsidP="00C53DE7">
      <w:pPr>
        <w:tabs>
          <w:tab w:val="left" w:pos="1149"/>
        </w:tabs>
        <w:rPr>
          <w:rFonts w:eastAsiaTheme="majorEastAsia" w:cs="Arial"/>
          <w:color w:val="848484" w:themeColor="accent1" w:themeShade="BF"/>
          <w:sz w:val="80"/>
          <w:szCs w:val="80"/>
          <w:lang w:val="en-US" w:eastAsia="ja-JP"/>
        </w:rPr>
      </w:pPr>
      <w:r>
        <w:rPr>
          <w:rFonts w:eastAsiaTheme="majorEastAsia" w:cs="Arial"/>
          <w:color w:val="848484" w:themeColor="accent1" w:themeShade="BF"/>
          <w:sz w:val="80"/>
          <w:szCs w:val="80"/>
          <w:lang w:val="en-US" w:eastAsia="ja-JP"/>
        </w:rPr>
        <w:tab/>
      </w:r>
    </w:p>
    <w:tbl>
      <w:tblPr>
        <w:tblStyle w:val="TableGrid"/>
        <w:tblpPr w:leftFromText="180" w:rightFromText="180" w:vertAnchor="text" w:horzAnchor="margin" w:tblpY="2296"/>
        <w:tblW w:w="0" w:type="auto"/>
        <w:tblLook w:val="04A0" w:firstRow="1" w:lastRow="0" w:firstColumn="1" w:lastColumn="0" w:noHBand="0" w:noVBand="1"/>
      </w:tblPr>
      <w:tblGrid>
        <w:gridCol w:w="2830"/>
        <w:gridCol w:w="1565"/>
      </w:tblGrid>
      <w:tr w:rsidR="002009F6" w14:paraId="6D5813D2" w14:textId="77777777" w:rsidTr="002009F6">
        <w:tc>
          <w:tcPr>
            <w:tcW w:w="2830" w:type="dxa"/>
            <w:tcBorders>
              <w:top w:val="nil"/>
              <w:left w:val="nil"/>
              <w:bottom w:val="nil"/>
              <w:right w:val="nil"/>
            </w:tcBorders>
          </w:tcPr>
          <w:p w14:paraId="07EC12A4" w14:textId="235F93C9" w:rsidR="002009F6" w:rsidRDefault="002009F6" w:rsidP="002009F6">
            <w:pPr>
              <w:spacing w:line="276" w:lineRule="auto"/>
              <w:rPr>
                <w:lang w:val="en-US" w:eastAsia="ja-JP"/>
              </w:rPr>
            </w:pPr>
            <w:r>
              <w:rPr>
                <w:lang w:val="en-US" w:eastAsia="ja-JP"/>
              </w:rPr>
              <w:t>Date policy last reviewed:</w:t>
            </w:r>
          </w:p>
        </w:tc>
        <w:tc>
          <w:tcPr>
            <w:tcW w:w="1565" w:type="dxa"/>
            <w:tcBorders>
              <w:top w:val="nil"/>
              <w:left w:val="nil"/>
              <w:right w:val="nil"/>
            </w:tcBorders>
          </w:tcPr>
          <w:p w14:paraId="0693C0CC" w14:textId="49A5D185" w:rsidR="002009F6" w:rsidRDefault="00BE1B90" w:rsidP="002009F6">
            <w:pPr>
              <w:spacing w:line="276" w:lineRule="auto"/>
              <w:rPr>
                <w:lang w:val="en-US" w:eastAsia="ja-JP"/>
              </w:rPr>
            </w:pPr>
            <w:r>
              <w:rPr>
                <w:lang w:val="en-US" w:eastAsia="ja-JP"/>
              </w:rPr>
              <w:t>January 2026</w:t>
            </w:r>
          </w:p>
        </w:tc>
      </w:tr>
    </w:tbl>
    <w:p w14:paraId="356E6974" w14:textId="4AD4CC3F" w:rsidR="003532DC" w:rsidRDefault="002009F6">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8240" behindDoc="0" locked="0" layoutInCell="1" allowOverlap="1" wp14:anchorId="5A861457" wp14:editId="73D8BAA6">
                <wp:simplePos x="0" y="0"/>
                <wp:positionH relativeFrom="margin">
                  <wp:align>left</wp:align>
                </wp:positionH>
                <wp:positionV relativeFrom="paragraph">
                  <wp:posOffset>1793240</wp:posOffset>
                </wp:positionV>
                <wp:extent cx="3409950" cy="29400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005"/>
                        </a:xfrm>
                        <a:prstGeom prst="rect">
                          <a:avLst/>
                        </a:prstGeom>
                        <a:solidFill>
                          <a:srgbClr val="FFFFFF"/>
                        </a:solidFill>
                        <a:ln w="9525">
                          <a:noFill/>
                          <a:miter lim="800000"/>
                          <a:headEnd/>
                          <a:tailEnd/>
                        </a:ln>
                      </wps:spPr>
                      <wps:txbx>
                        <w:txbxContent>
                          <w:p w14:paraId="49B81F77" w14:textId="6F04D715" w:rsidR="00EB53F6" w:rsidRPr="003F31D0" w:rsidRDefault="00EB53F6" w:rsidP="00A23725">
                            <w:pPr>
                              <w:rPr>
                                <w:rFonts w:cs="Arial"/>
                                <w:szCs w:val="24"/>
                              </w:rPr>
                            </w:pPr>
                            <w:r w:rsidRPr="003F31D0">
                              <w:rPr>
                                <w:rFonts w:cs="Arial"/>
                                <w:szCs w:val="24"/>
                              </w:rPr>
                              <w:t>Last updated:</w:t>
                            </w:r>
                            <w:r w:rsidR="00BE1B90">
                              <w:rPr>
                                <w:rFonts w:cs="Arial"/>
                                <w:szCs w:val="24"/>
                              </w:rPr>
                              <w:t xml:space="preserve"> 12.01.26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861457" id="_x0000_t202" coordsize="21600,21600" o:spt="202" path="m,l,21600r21600,l21600,xe">
                <v:stroke joinstyle="miter"/>
                <v:path gradientshapeok="t" o:connecttype="rect"/>
              </v:shapetype>
              <v:shape id="Text Box 217" o:spid="_x0000_s1027" type="#_x0000_t202" style="position:absolute;margin-left:0;margin-top:141.2pt;width:268.5pt;height:23.1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" stroked="f">
                <v:textbox>
                  <w:txbxContent>
                    <w:p w14:paraId="49B81F77" w14:textId="6F04D715" w:rsidR="00EB53F6" w:rsidRPr="003F31D0" w:rsidRDefault="00EB53F6" w:rsidP="00A23725">
                      <w:pPr>
                        <w:rPr>
                          <w:rFonts w:cs="Arial"/>
                          <w:szCs w:val="24"/>
                        </w:rPr>
                      </w:pPr>
                      <w:r w:rsidRPr="003F31D0">
                        <w:rPr>
                          <w:rFonts w:cs="Arial"/>
                          <w:szCs w:val="24"/>
                        </w:rPr>
                        <w:t>Last updated:</w:t>
                      </w:r>
                      <w:r w:rsidR="00BE1B90">
                        <w:rPr>
                          <w:rFonts w:cs="Arial"/>
                          <w:szCs w:val="24"/>
                        </w:rPr>
                        <w:t xml:space="preserve"> 12.01.26</w:t>
                      </w:r>
                    </w:p>
                  </w:txbxContent>
                </v:textbox>
                <w10:wrap type="square" anchorx="margin"/>
              </v:shape>
            </w:pict>
          </mc:Fallback>
        </mc:AlternateContent>
      </w:r>
      <w:r w:rsidR="003532DC">
        <w:rPr>
          <w:b/>
          <w:bCs/>
          <w:sz w:val="32"/>
          <w:szCs w:val="32"/>
        </w:rPr>
        <w:br w:type="page"/>
      </w:r>
    </w:p>
    <w:p w14:paraId="67D05D28" w14:textId="77777777" w:rsidR="00A23725" w:rsidRDefault="00A23725" w:rsidP="002440B4">
      <w:pPr>
        <w:rPr>
          <w:b/>
          <w:bCs/>
          <w:sz w:val="32"/>
          <w:szCs w:val="32"/>
        </w:rPr>
      </w:pPr>
      <w:r w:rsidRPr="00BF3F57">
        <w:rPr>
          <w:b/>
          <w:bCs/>
          <w:sz w:val="32"/>
          <w:szCs w:val="32"/>
        </w:rPr>
        <w:lastRenderedPageBreak/>
        <w:t>Contents:</w:t>
      </w:r>
    </w:p>
    <w:p w14:paraId="3F92B574" w14:textId="77777777" w:rsidR="00023353" w:rsidRPr="00BF3F57" w:rsidRDefault="00BE1B90" w:rsidP="00023353">
      <w:hyperlink w:anchor="SOI" w:history="1">
        <w:r w:rsidR="00023353" w:rsidRPr="00023353">
          <w:rPr>
            <w:rStyle w:val="Hyperlink"/>
          </w:rPr>
          <w:t>Statement of intent</w:t>
        </w:r>
      </w:hyperlink>
    </w:p>
    <w:p w14:paraId="7A47E885" w14:textId="77777777" w:rsidR="00023353" w:rsidRPr="00023353" w:rsidRDefault="00BE1B90" w:rsidP="00023353">
      <w:pPr>
        <w:pStyle w:val="ListParagraph"/>
        <w:numPr>
          <w:ilvl w:val="0"/>
          <w:numId w:val="40"/>
        </w:numPr>
        <w:ind w:left="426"/>
        <w:rPr>
          <w:rStyle w:val="Hyperlink"/>
          <w:rFonts w:ascii="Arial" w:hAnsi="Arial" w:cs="Arial"/>
          <w:color w:val="auto"/>
          <w:u w:val="none"/>
        </w:rPr>
      </w:pPr>
      <w:hyperlink w:anchor="_Legal_framework_1" w:history="1">
        <w:r w:rsidR="00E62318" w:rsidRPr="00261A9E">
          <w:rPr>
            <w:rStyle w:val="Hyperlink"/>
            <w:rFonts w:ascii="Arial" w:hAnsi="Arial" w:cs="Arial"/>
          </w:rPr>
          <w:t>Legal framework</w:t>
        </w:r>
      </w:hyperlink>
      <w:r w:rsidR="00406DA6">
        <w:rPr>
          <w:rStyle w:val="Hyperlink"/>
          <w:rFonts w:ascii="Arial" w:hAnsi="Arial" w:cs="Arial"/>
        </w:rPr>
        <w:t xml:space="preserve"> </w:t>
      </w:r>
    </w:p>
    <w:p w14:paraId="33B03E2A" w14:textId="77777777" w:rsidR="00E62318" w:rsidRPr="00406DA6" w:rsidRDefault="002440B4" w:rsidP="00406DA6">
      <w:pPr>
        <w:pStyle w:val="ListParagraph"/>
        <w:numPr>
          <w:ilvl w:val="0"/>
          <w:numId w:val="40"/>
        </w:numPr>
        <w:ind w:left="426"/>
        <w:rPr>
          <w:rStyle w:val="Hyperlink"/>
          <w:rFonts w:ascii="Arial" w:hAnsi="Arial" w:cs="Arial"/>
          <w:color w:val="auto"/>
          <w:u w:val="none"/>
        </w:rPr>
      </w:pPr>
      <w:r>
        <w:rPr>
          <w:rFonts w:cs="Arial"/>
        </w:rPr>
        <w:fldChar w:fldCharType="begin"/>
      </w:r>
      <w:r w:rsidR="00DA6BC4">
        <w:rPr>
          <w:rFonts w:cs="Arial"/>
        </w:rPr>
        <w:instrText>HYPERLINK  \l "_Roles_and_responsibilities"</w:instrText>
      </w:r>
      <w:r>
        <w:rPr>
          <w:rFonts w:cs="Arial"/>
        </w:rPr>
        <w:fldChar w:fldCharType="separate"/>
      </w:r>
      <w:r w:rsidR="00E62318" w:rsidRPr="00406DA6">
        <w:rPr>
          <w:rStyle w:val="Hyperlink"/>
          <w:rFonts w:ascii="Arial" w:hAnsi="Arial" w:cs="Arial"/>
        </w:rPr>
        <w:t xml:space="preserve">Roles and responsibilities </w:t>
      </w:r>
      <w:r w:rsidR="00406DA6" w:rsidRPr="00406DA6">
        <w:rPr>
          <w:rStyle w:val="Hyperlink"/>
          <w:rFonts w:ascii="Arial" w:hAnsi="Arial" w:cs="Arial"/>
        </w:rPr>
        <w:t xml:space="preserve"> </w:t>
      </w:r>
    </w:p>
    <w:p w14:paraId="0B4D90E0" w14:textId="77777777"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rsidR="00E62318">
        <w:rPr>
          <w:rStyle w:val="Hyperlink"/>
          <w:rFonts w:ascii="Arial" w:hAnsi="Arial" w:cs="Arial"/>
        </w:rPr>
        <w:fldChar w:fldCharType="begin"/>
      </w:r>
      <w:r w:rsidR="00DA6BC4">
        <w:rPr>
          <w:rStyle w:val="Hyperlink"/>
          <w:rFonts w:ascii="Arial" w:hAnsi="Arial" w:cs="Arial"/>
        </w:rPr>
        <w:instrText>HYPERLINK  \l "_Organisation_of_the"</w:instrText>
      </w:r>
      <w:r w:rsidR="00E62318">
        <w:rPr>
          <w:rStyle w:val="Hyperlink"/>
          <w:rFonts w:ascii="Arial" w:hAnsi="Arial" w:cs="Arial"/>
        </w:rPr>
        <w:fldChar w:fldCharType="separate"/>
      </w:r>
      <w:r w:rsidR="00E62318" w:rsidRPr="002B7CE8">
        <w:rPr>
          <w:rStyle w:val="Hyperlink"/>
          <w:rFonts w:ascii="Arial" w:hAnsi="Arial" w:cs="Arial"/>
        </w:rPr>
        <w:t>Organisation of the curriculum</w:t>
      </w:r>
      <w:r w:rsidR="00406DA6">
        <w:rPr>
          <w:rStyle w:val="Hyperlink"/>
          <w:rFonts w:ascii="Arial" w:hAnsi="Arial" w:cs="Arial"/>
        </w:rPr>
        <w:t xml:space="preserve"> </w:t>
      </w:r>
    </w:p>
    <w:p w14:paraId="39BB9D05" w14:textId="77777777" w:rsidR="00E62318" w:rsidRPr="00406DA6" w:rsidRDefault="00E62318" w:rsidP="00406DA6">
      <w:pPr>
        <w:pStyle w:val="ListParagraph"/>
        <w:numPr>
          <w:ilvl w:val="0"/>
          <w:numId w:val="40"/>
        </w:numPr>
        <w:ind w:left="426"/>
        <w:rPr>
          <w:rStyle w:val="Hyperlink"/>
          <w:rFonts w:ascii="Arial" w:hAnsi="Arial" w:cs="Arial"/>
          <w:color w:val="auto"/>
        </w:rPr>
      </w:pPr>
      <w:r>
        <w:rPr>
          <w:rStyle w:val="Hyperlink"/>
          <w:rFonts w:ascii="Arial" w:hAnsi="Arial" w:cs="Arial"/>
        </w:rPr>
        <w:fldChar w:fldCharType="end"/>
      </w:r>
      <w:r w:rsidR="002440B4">
        <w:fldChar w:fldCharType="begin"/>
      </w:r>
      <w:r w:rsidR="00DA6BC4">
        <w:instrText>HYPERLINK  \l "_[Updated]_Consultation_with"</w:instrText>
      </w:r>
      <w:r w:rsidR="002440B4">
        <w:fldChar w:fldCharType="separate"/>
      </w:r>
      <w:r w:rsidRPr="002440B4">
        <w:rPr>
          <w:rStyle w:val="Hyperlink"/>
          <w:rFonts w:ascii="Arial" w:hAnsi="Arial" w:cs="Arial"/>
        </w:rPr>
        <w:t>Consultation with parents</w:t>
      </w:r>
      <w:r w:rsidR="00406DA6">
        <w:rPr>
          <w:rStyle w:val="Hyperlink"/>
          <w:rFonts w:ascii="Arial" w:hAnsi="Arial" w:cs="Arial"/>
        </w:rPr>
        <w:t xml:space="preserve"> </w:t>
      </w:r>
    </w:p>
    <w:p w14:paraId="6D8392C5" w14:textId="77777777"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instrText xml:space="preserve"> HYPERLINK  \l "_Relationships_education_overview" </w:instrText>
      </w:r>
      <w:r>
        <w:fldChar w:fldCharType="separate"/>
      </w:r>
      <w:r w:rsidR="00E62318" w:rsidRPr="002440B4">
        <w:rPr>
          <w:rStyle w:val="Hyperlink"/>
          <w:rFonts w:ascii="Arial" w:hAnsi="Arial" w:cs="Arial"/>
        </w:rPr>
        <w:t>Relationships education overview</w:t>
      </w:r>
      <w:r w:rsidR="00406DA6">
        <w:rPr>
          <w:rStyle w:val="Hyperlink"/>
          <w:rFonts w:ascii="Arial" w:hAnsi="Arial" w:cs="Arial"/>
        </w:rPr>
        <w:t xml:space="preserve"> </w:t>
      </w:r>
    </w:p>
    <w:p w14:paraId="6BA2741E" w14:textId="77777777"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rsidR="00DA6BC4">
        <w:instrText>HYPERLINK  \l "_Relationships_education_per"</w:instrText>
      </w:r>
      <w:r>
        <w:fldChar w:fldCharType="separate"/>
      </w:r>
      <w:r w:rsidR="00E62318" w:rsidRPr="002440B4">
        <w:rPr>
          <w:rStyle w:val="Hyperlink"/>
          <w:rFonts w:ascii="Arial" w:hAnsi="Arial" w:cs="Arial"/>
        </w:rPr>
        <w:t>Relationships education per year group</w:t>
      </w:r>
      <w:r w:rsidR="00406DA6">
        <w:rPr>
          <w:rStyle w:val="Hyperlink"/>
          <w:rFonts w:ascii="Arial" w:hAnsi="Arial" w:cs="Arial"/>
        </w:rPr>
        <w:t xml:space="preserve"> </w:t>
      </w:r>
    </w:p>
    <w:p w14:paraId="524D9A1C" w14:textId="77777777" w:rsidR="00E62318" w:rsidRPr="00406DA6" w:rsidRDefault="002440B4" w:rsidP="00406DA6">
      <w:pPr>
        <w:pStyle w:val="ListParagraph"/>
        <w:numPr>
          <w:ilvl w:val="0"/>
          <w:numId w:val="40"/>
        </w:numPr>
        <w:ind w:left="426"/>
        <w:rPr>
          <w:rFonts w:cs="Arial"/>
        </w:rPr>
      </w:pPr>
      <w:r>
        <w:rPr>
          <w:rFonts w:cs="Arial"/>
        </w:rPr>
        <w:fldChar w:fldCharType="end"/>
      </w:r>
      <w:hyperlink w:anchor="_Health_education_overview" w:history="1">
        <w:r w:rsidR="00E62318" w:rsidRPr="00261A9E">
          <w:rPr>
            <w:rStyle w:val="Hyperlink"/>
            <w:rFonts w:ascii="Arial" w:hAnsi="Arial" w:cs="Arial"/>
          </w:rPr>
          <w:t>Health education overview</w:t>
        </w:r>
      </w:hyperlink>
      <w:r w:rsidR="00406DA6">
        <w:rPr>
          <w:rStyle w:val="Hyperlink"/>
          <w:rFonts w:ascii="Arial" w:hAnsi="Arial" w:cs="Arial"/>
        </w:rPr>
        <w:t xml:space="preserve"> </w:t>
      </w:r>
    </w:p>
    <w:p w14:paraId="061DFDB7" w14:textId="77777777" w:rsidR="00E62318" w:rsidRPr="00406DA6" w:rsidRDefault="002440B4" w:rsidP="00406DA6">
      <w:pPr>
        <w:pStyle w:val="ListParagraph"/>
        <w:numPr>
          <w:ilvl w:val="0"/>
          <w:numId w:val="40"/>
        </w:numPr>
        <w:ind w:left="426"/>
        <w:rPr>
          <w:rStyle w:val="Hyperlink"/>
          <w:rFonts w:ascii="Arial" w:hAnsi="Arial" w:cs="Arial"/>
          <w:color w:val="auto"/>
        </w:rPr>
      </w:pPr>
      <w:r>
        <w:rPr>
          <w:rFonts w:cs="Arial"/>
        </w:rPr>
        <w:fldChar w:fldCharType="begin"/>
      </w:r>
      <w:r w:rsidR="00DA6BC4">
        <w:rPr>
          <w:rFonts w:cs="Arial"/>
        </w:rPr>
        <w:instrText>HYPERLINK  \l "_Health_education_per"</w:instrText>
      </w:r>
      <w:r>
        <w:rPr>
          <w:rFonts w:cs="Arial"/>
        </w:rPr>
        <w:fldChar w:fldCharType="separate"/>
      </w:r>
      <w:r w:rsidR="00E62318" w:rsidRPr="00406DA6">
        <w:rPr>
          <w:rStyle w:val="Hyperlink"/>
          <w:rFonts w:ascii="Arial" w:hAnsi="Arial" w:cs="Arial"/>
        </w:rPr>
        <w:t>Health education per year group</w:t>
      </w:r>
      <w:r w:rsidR="00406DA6" w:rsidRPr="00406DA6">
        <w:rPr>
          <w:rStyle w:val="Hyperlink"/>
          <w:rFonts w:ascii="Arial" w:hAnsi="Arial" w:cs="Arial"/>
        </w:rPr>
        <w:t xml:space="preserve"> </w:t>
      </w:r>
    </w:p>
    <w:p w14:paraId="479B0B47" w14:textId="77777777"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rsidR="00DA6BC4">
        <w:instrText>HYPERLINK  \l "_Sex_education"</w:instrText>
      </w:r>
      <w:r>
        <w:fldChar w:fldCharType="separate"/>
      </w:r>
      <w:r w:rsidR="00E62318" w:rsidRPr="002440B4">
        <w:rPr>
          <w:rStyle w:val="Hyperlink"/>
          <w:rFonts w:ascii="Arial" w:hAnsi="Arial" w:cs="Arial"/>
        </w:rPr>
        <w:t>Sex education</w:t>
      </w:r>
      <w:r w:rsidR="00406DA6">
        <w:rPr>
          <w:rStyle w:val="Hyperlink"/>
          <w:rFonts w:ascii="Arial" w:hAnsi="Arial" w:cs="Arial"/>
        </w:rPr>
        <w:t xml:space="preserve"> </w:t>
      </w:r>
    </w:p>
    <w:p w14:paraId="220C8CAB"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rsidR="00DA6BC4">
        <w:instrText>HYPERLINK  \l "_[Updated]_Delivery_of"</w:instrText>
      </w:r>
      <w:r>
        <w:fldChar w:fldCharType="separate"/>
      </w:r>
      <w:r w:rsidR="00E62318" w:rsidRPr="002440B4">
        <w:rPr>
          <w:rStyle w:val="Hyperlink"/>
          <w:rFonts w:ascii="Arial" w:hAnsi="Arial" w:cs="Arial"/>
        </w:rPr>
        <w:t>Delivery of the curriculum</w:t>
      </w:r>
      <w:r w:rsidR="00406DA6">
        <w:rPr>
          <w:rStyle w:val="Hyperlink"/>
          <w:rFonts w:ascii="Arial" w:hAnsi="Arial" w:cs="Arial"/>
        </w:rPr>
        <w:t xml:space="preserve"> </w:t>
      </w:r>
    </w:p>
    <w:p w14:paraId="567D48D9"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rsidR="00DA6BC4">
        <w:instrText>HYPERLINK  \l "_[Updated]_Working_with"</w:instrText>
      </w:r>
      <w:r>
        <w:fldChar w:fldCharType="separate"/>
      </w:r>
      <w:r w:rsidR="00E62318" w:rsidRPr="002440B4">
        <w:rPr>
          <w:rStyle w:val="Hyperlink"/>
          <w:rFonts w:ascii="Arial" w:hAnsi="Arial" w:cs="Arial"/>
        </w:rPr>
        <w:t>Working with external experts</w:t>
      </w:r>
      <w:r w:rsidR="00406DA6">
        <w:rPr>
          <w:rStyle w:val="Hyperlink"/>
          <w:rFonts w:ascii="Arial" w:hAnsi="Arial" w:cs="Arial"/>
        </w:rPr>
        <w:t xml:space="preserve"> </w:t>
      </w:r>
    </w:p>
    <w:p w14:paraId="1F6086AC" w14:textId="77777777" w:rsidR="00E62318" w:rsidRPr="00406DA6" w:rsidRDefault="002440B4" w:rsidP="00406DA6">
      <w:pPr>
        <w:pStyle w:val="ListParagraph"/>
        <w:numPr>
          <w:ilvl w:val="0"/>
          <w:numId w:val="40"/>
        </w:numPr>
        <w:ind w:left="426" w:hanging="426"/>
        <w:rPr>
          <w:rFonts w:cs="Arial"/>
        </w:rPr>
      </w:pPr>
      <w:r>
        <w:rPr>
          <w:rFonts w:cs="Arial"/>
        </w:rPr>
        <w:fldChar w:fldCharType="end"/>
      </w:r>
      <w:hyperlink w:anchor="_Equality_and_accessibility" w:history="1">
        <w:r w:rsidR="00E62318" w:rsidRPr="00261A9E">
          <w:rPr>
            <w:rStyle w:val="Hyperlink"/>
            <w:rFonts w:ascii="Arial" w:hAnsi="Arial" w:cs="Arial"/>
          </w:rPr>
          <w:t>Equality and accessibility</w:t>
        </w:r>
      </w:hyperlink>
      <w:r w:rsidR="00406DA6">
        <w:rPr>
          <w:rStyle w:val="Hyperlink"/>
          <w:rFonts w:ascii="Arial" w:hAnsi="Arial" w:cs="Arial"/>
        </w:rPr>
        <w:t xml:space="preserve"> </w:t>
      </w:r>
    </w:p>
    <w:p w14:paraId="551B4628"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rPr>
          <w:rFonts w:cs="Arial"/>
        </w:rPr>
        <w:fldChar w:fldCharType="begin"/>
      </w:r>
      <w:r w:rsidR="00DA6BC4">
        <w:rPr>
          <w:rFonts w:cs="Arial"/>
        </w:rPr>
        <w:instrText>HYPERLINK  \l "_Curriculum_links"</w:instrText>
      </w:r>
      <w:r>
        <w:rPr>
          <w:rFonts w:cs="Arial"/>
        </w:rPr>
        <w:fldChar w:fldCharType="separate"/>
      </w:r>
      <w:r w:rsidR="00E62318" w:rsidRPr="00406DA6">
        <w:rPr>
          <w:rStyle w:val="Hyperlink"/>
          <w:rFonts w:ascii="Arial" w:hAnsi="Arial" w:cs="Arial"/>
        </w:rPr>
        <w:t>Curriculum links</w:t>
      </w:r>
      <w:r w:rsidR="00406DA6" w:rsidRPr="00406DA6">
        <w:rPr>
          <w:rStyle w:val="Hyperlink"/>
          <w:rFonts w:ascii="Arial" w:hAnsi="Arial" w:cs="Arial"/>
        </w:rPr>
        <w:t xml:space="preserve"> </w:t>
      </w:r>
    </w:p>
    <w:p w14:paraId="125F45EC"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rsidR="00DA6BC4">
        <w:instrText>HYPERLINK  \l "_Withdrawing_from_the"</w:instrText>
      </w:r>
      <w:r>
        <w:fldChar w:fldCharType="separate"/>
      </w:r>
      <w:r w:rsidR="00E62318" w:rsidRPr="002440B4">
        <w:rPr>
          <w:rStyle w:val="Hyperlink"/>
          <w:rFonts w:ascii="Arial" w:hAnsi="Arial" w:cs="Arial"/>
        </w:rPr>
        <w:t>Withdrawing from the subjects</w:t>
      </w:r>
      <w:r w:rsidR="00406DA6">
        <w:rPr>
          <w:rStyle w:val="Hyperlink"/>
          <w:rFonts w:ascii="Arial" w:hAnsi="Arial" w:cs="Arial"/>
        </w:rPr>
        <w:t xml:space="preserve"> </w:t>
      </w:r>
    </w:p>
    <w:p w14:paraId="6C0A3CF5"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"_Behaviour" </w:instrText>
      </w:r>
      <w:r>
        <w:fldChar w:fldCharType="separate"/>
      </w:r>
      <w:r w:rsidR="00E62318" w:rsidRPr="002440B4">
        <w:rPr>
          <w:rStyle w:val="Hyperlink"/>
          <w:rFonts w:ascii="Arial" w:hAnsi="Arial" w:cs="Arial"/>
        </w:rPr>
        <w:t>Behaviour</w:t>
      </w:r>
      <w:r w:rsidR="00406DA6">
        <w:rPr>
          <w:rStyle w:val="Hyperlink"/>
          <w:rFonts w:ascii="Arial" w:hAnsi="Arial" w:cs="Arial"/>
        </w:rPr>
        <w:t xml:space="preserve"> </w:t>
      </w:r>
    </w:p>
    <w:p w14:paraId="5FD1751E" w14:textId="777777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"_Staff_training" </w:instrText>
      </w:r>
      <w:r>
        <w:fldChar w:fldCharType="separate"/>
      </w:r>
      <w:r w:rsidR="00E62318" w:rsidRPr="002440B4">
        <w:rPr>
          <w:rStyle w:val="Hyperlink"/>
          <w:rFonts w:ascii="Arial" w:hAnsi="Arial" w:cs="Arial"/>
        </w:rPr>
        <w:t>Staff training</w:t>
      </w:r>
      <w:r w:rsidR="00406DA6">
        <w:rPr>
          <w:rStyle w:val="Hyperlink"/>
          <w:rFonts w:ascii="Arial" w:hAnsi="Arial" w:cs="Arial"/>
        </w:rPr>
        <w:t xml:space="preserve"> </w:t>
      </w:r>
    </w:p>
    <w:p w14:paraId="0186F251" w14:textId="77777777" w:rsidR="00E62318" w:rsidRPr="002440B4" w:rsidRDefault="002440B4" w:rsidP="00406DA6">
      <w:pPr>
        <w:pStyle w:val="ListParagraph"/>
        <w:numPr>
          <w:ilvl w:val="0"/>
          <w:numId w:val="40"/>
        </w:numPr>
        <w:ind w:left="426" w:hanging="426"/>
        <w:rPr>
          <w:rStyle w:val="Hyperlink"/>
          <w:rFonts w:ascii="Arial" w:hAnsi="Arial" w:cs="Arial"/>
        </w:rPr>
      </w:pPr>
      <w:r>
        <w:fldChar w:fldCharType="end"/>
      </w:r>
      <w:r>
        <w:fldChar w:fldCharType="begin"/>
      </w:r>
      <w:r w:rsidR="00DA6BC4">
        <w:instrText>HYPERLINK  \l "_[New]_Confidentiality"</w:instrText>
      </w:r>
      <w:r>
        <w:fldChar w:fldCharType="separate"/>
      </w:r>
      <w:r w:rsidR="00E62318" w:rsidRPr="002440B4">
        <w:rPr>
          <w:rStyle w:val="Hyperlink"/>
          <w:rFonts w:ascii="Arial" w:hAnsi="Arial" w:cs="Arial"/>
        </w:rPr>
        <w:t xml:space="preserve">Confidentiality </w:t>
      </w:r>
      <w:r w:rsidR="00406DA6">
        <w:rPr>
          <w:rStyle w:val="Hyperlink"/>
          <w:rFonts w:ascii="Arial" w:hAnsi="Arial" w:cs="Arial"/>
        </w:rPr>
        <w:t xml:space="preserve"> </w:t>
      </w:r>
    </w:p>
    <w:p w14:paraId="310ACEEA" w14:textId="77777777" w:rsidR="00554CDA" w:rsidRDefault="002440B4" w:rsidP="00406DA6">
      <w:pPr>
        <w:pStyle w:val="ListParagraph"/>
        <w:numPr>
          <w:ilvl w:val="0"/>
          <w:numId w:val="40"/>
        </w:numPr>
        <w:ind w:left="426" w:hanging="426"/>
      </w:pPr>
      <w:r>
        <w:fldChar w:fldCharType="end"/>
      </w:r>
      <w:hyperlink w:anchor="_Monitoring_quality" w:history="1">
        <w:r w:rsidR="00554CDA" w:rsidRPr="00554CDA">
          <w:rPr>
            <w:rStyle w:val="Hyperlink"/>
          </w:rPr>
          <w:t>Quality of education</w:t>
        </w:r>
      </w:hyperlink>
    </w:p>
    <w:p w14:paraId="06B0B769" w14:textId="77777777" w:rsidR="00A23725" w:rsidRPr="00E62318" w:rsidRDefault="00BE1B90" w:rsidP="00406DA6">
      <w:pPr>
        <w:pStyle w:val="ListParagraph"/>
        <w:numPr>
          <w:ilvl w:val="0"/>
          <w:numId w:val="40"/>
        </w:numPr>
        <w:ind w:left="426" w:hanging="426"/>
      </w:pPr>
      <w:hyperlink w:anchor="_Monitoring_and_review" w:history="1">
        <w:r w:rsidR="00E62318" w:rsidRPr="00406DA6">
          <w:rPr>
            <w:rStyle w:val="Hyperlink"/>
            <w:rFonts w:ascii="Arial" w:hAnsi="Arial" w:cs="Arial"/>
          </w:rPr>
          <w:t>Monitoring and review</w:t>
        </w:r>
        <w:r w:rsidR="00406DA6" w:rsidRPr="00406DA6">
          <w:rPr>
            <w:rStyle w:val="Hyperlink"/>
            <w:rFonts w:ascii="Arial" w:hAnsi="Arial" w:cs="Arial"/>
          </w:rPr>
          <w:t xml:space="preserve"> </w:t>
        </w:r>
      </w:hyperlink>
      <w:r w:rsidR="00A23725" w:rsidRPr="00E62318">
        <w:br w:type="page"/>
      </w:r>
      <w:bookmarkStart w:id="5" w:name="_Statement_of_Intent"/>
      <w:bookmarkEnd w:id="5"/>
    </w:p>
    <w:p w14:paraId="4478F24D" w14:textId="77777777" w:rsidR="00BF3F57" w:rsidRDefault="00A23725" w:rsidP="00854753">
      <w:pPr>
        <w:spacing w:before="200"/>
        <w:rPr>
          <w:b/>
          <w:bCs/>
          <w:sz w:val="28"/>
          <w:szCs w:val="28"/>
        </w:rPr>
      </w:pPr>
      <w:bookmarkStart w:id="6" w:name="SOI"/>
      <w:bookmarkEnd w:id="6"/>
      <w:r w:rsidRPr="00BF3F57">
        <w:rPr>
          <w:b/>
          <w:bCs/>
          <w:sz w:val="28"/>
          <w:szCs w:val="28"/>
        </w:rPr>
        <w:lastRenderedPageBreak/>
        <w:t>Statement of intent</w:t>
      </w:r>
    </w:p>
    <w:p w14:paraId="6EF44A2D" w14:textId="77777777" w:rsidR="005B66E7" w:rsidRDefault="00E62318" w:rsidP="005B66E7">
      <w:pPr>
        <w:spacing w:before="200"/>
        <w:jc w:val="both"/>
      </w:pPr>
      <w:r>
        <w:t xml:space="preserve">At </w:t>
      </w:r>
      <w:r w:rsidR="00FC74F4" w:rsidRPr="00FC74F4">
        <w:t>St. Peter’s Primary School</w:t>
      </w:r>
      <w:r w:rsidRPr="00FC74F4">
        <w:t xml:space="preserve">, </w:t>
      </w:r>
      <w:r w:rsidR="005B66E7">
        <w:t xml:space="preserve">we will provide age-appropriate </w:t>
      </w:r>
      <w:r w:rsidR="005B66E7" w:rsidRPr="00E73073">
        <w:t>relationships</w:t>
      </w:r>
      <w:r w:rsidR="005B66E7" w:rsidRPr="00554CDA">
        <w:t xml:space="preserve"> and health</w:t>
      </w:r>
      <w:r w:rsidR="005B66E7" w:rsidRPr="00E73073">
        <w:t xml:space="preserve"> </w:t>
      </w:r>
      <w:r w:rsidR="005B66E7" w:rsidRPr="00554CDA">
        <w:t>education</w:t>
      </w:r>
      <w:r w:rsidR="005B66E7" w:rsidRPr="00E73073">
        <w:t xml:space="preserve"> (R</w:t>
      </w:r>
      <w:r w:rsidR="005B66E7" w:rsidRPr="00554CDA">
        <w:t>H</w:t>
      </w:r>
      <w:r w:rsidR="005B66E7" w:rsidRPr="00E73073">
        <w:t>E)</w:t>
      </w:r>
      <w:r w:rsidR="005B66E7">
        <w:t xml:space="preserve"> to all pupils as part of the school’s statutory curriculum. Our school aims to assure parents and pupils that all aspects of </w:t>
      </w:r>
      <w:r w:rsidR="005B66E7" w:rsidRPr="00E73073">
        <w:t xml:space="preserve">RHE </w:t>
      </w:r>
      <w:r w:rsidR="005B66E7">
        <w:t xml:space="preserve">will be delivered in a safe space, allowing time and compassion for questions at a level that every pupil understands. Sensitive topics relating to </w:t>
      </w:r>
      <w:r w:rsidR="005B66E7" w:rsidRPr="00E73073">
        <w:t xml:space="preserve">RHE </w:t>
      </w:r>
      <w:r w:rsidR="005B66E7">
        <w:t>will be delivered in a sensitive manner as part of a whole</w:t>
      </w:r>
      <w:r w:rsidR="00C814BC">
        <w:t>-</w:t>
      </w:r>
      <w:r w:rsidR="005B66E7">
        <w:t xml:space="preserve">school approach where parents and teachers work in partnership. </w:t>
      </w:r>
    </w:p>
    <w:p w14:paraId="2CCE8C8C" w14:textId="77777777" w:rsidR="005B66E7" w:rsidRDefault="000859EF" w:rsidP="005B66E7">
      <w:pPr>
        <w:spacing w:before="200"/>
        <w:jc w:val="both"/>
      </w:pPr>
      <w:r>
        <w:t>RHE</w:t>
      </w:r>
      <w:r w:rsidR="005B66E7">
        <w:t xml:space="preserve"> is compulsory in all primary schools in England. The key topics applicable for all key stages have been carefully planned in consultation with responses from parents, young people, schools and experts. Parents are given the opportunity to discuss this policy at any time and </w:t>
      </w:r>
      <w:r w:rsidR="00C814BC">
        <w:t>s</w:t>
      </w:r>
      <w:r w:rsidR="005B66E7">
        <w:t xml:space="preserve">taff will be provided with accurate training and further resources to deliver lessons to pupils. </w:t>
      </w:r>
    </w:p>
    <w:p w14:paraId="0AF2956E" w14:textId="77777777" w:rsidR="000E1CFE" w:rsidRDefault="005B66E7" w:rsidP="005B66E7">
      <w:pPr>
        <w:spacing w:before="200"/>
        <w:jc w:val="both"/>
      </w:pPr>
      <w:r>
        <w:t>W</w:t>
      </w:r>
      <w:r w:rsidR="00E62318">
        <w:t>e understand that pupils must be provided with an education that prepares them for the opportunities, responsibilities and experiences of adult life. A key part of this relates to relationships education. Primary schools also have the option to decide whether pupils are taught sex education.</w:t>
      </w:r>
      <w:r w:rsidR="000E1CFE">
        <w:t xml:space="preserve"> </w:t>
      </w:r>
    </w:p>
    <w:p w14:paraId="175B43C7" w14:textId="77777777" w:rsidR="00E62318" w:rsidRDefault="00E62318" w:rsidP="00854753">
      <w:pPr>
        <w:spacing w:before="200"/>
        <w:jc w:val="both"/>
      </w:pPr>
      <w:r>
        <w:t>Relationships education focusses on giving pupils the knowledge they need to make informed decisions about their wellbeing, health and relationships,</w:t>
      </w:r>
      <w:r w:rsidR="00A900A1">
        <w:t xml:space="preserve"> and ensures can talk to a trusted adult if there is anything worrying them. </w:t>
      </w:r>
      <w:r>
        <w:t xml:space="preserve">Health education focusses on equipping pupils with the knowledge they need to make </w:t>
      </w:r>
      <w:r w:rsidR="00941FC1">
        <w:t>informed</w:t>
      </w:r>
      <w:r>
        <w:t xml:space="preserve"> decisions about their own health and</w:t>
      </w:r>
      <w:r w:rsidR="000E1CFE">
        <w:t xml:space="preserve"> </w:t>
      </w:r>
      <w:r w:rsidR="000E1CFE" w:rsidRPr="000E1CFE">
        <w:t xml:space="preserve">ensures they receive factual information about the changes they will experience emotionally and physically during puberty. </w:t>
      </w:r>
    </w:p>
    <w:p w14:paraId="2343E038" w14:textId="77777777" w:rsidR="001D1C28" w:rsidRDefault="00E62318" w:rsidP="00C814BC">
      <w:pPr>
        <w:spacing w:before="200"/>
        <w:jc w:val="both"/>
      </w:pPr>
      <w:r>
        <w:t xml:space="preserve">We understand our responsibility to deliver a high-quality, age-appropriate and evidence-based relationships, sex and health </w:t>
      </w:r>
      <w:r w:rsidR="00195D9A">
        <w:t>education</w:t>
      </w:r>
      <w:r>
        <w:t xml:space="preserve"> </w:t>
      </w:r>
      <w:r w:rsidR="00941FC1">
        <w:t xml:space="preserve">(RSHE) </w:t>
      </w:r>
      <w:r>
        <w:t xml:space="preserve">for all our pupils. This policy sets out the framework for our </w:t>
      </w:r>
      <w:r w:rsidR="00195D9A">
        <w:t>RSHE</w:t>
      </w:r>
      <w:r>
        <w:t xml:space="preserve"> curriculum, providing clarity on how it is informed, organised and delivered. </w:t>
      </w:r>
      <w:r w:rsidR="00C814BC">
        <w:t>Any sex education included within the curriculum consists of age-appropriate content which covers how babies are conceived and how they are born. Sex education does not go above and beyond the focus of reproduction. State-funded primary schools are also required to teach health education.</w:t>
      </w:r>
    </w:p>
    <w:p w14:paraId="7DFD7D49" w14:textId="77777777" w:rsidR="001D1C28" w:rsidRDefault="001D1C28">
      <w:r>
        <w:br w:type="page"/>
      </w:r>
    </w:p>
    <w:p w14:paraId="00BC5B86" w14:textId="77777777" w:rsidR="00A23725" w:rsidRPr="00223A05" w:rsidRDefault="00A23725" w:rsidP="00FF5B51">
      <w:pPr>
        <w:pStyle w:val="Heading1"/>
      </w:pPr>
      <w:bookmarkStart w:id="7" w:name="_Legal_framework_1"/>
      <w:bookmarkEnd w:id="7"/>
      <w:r w:rsidRPr="00223A05">
        <w:lastRenderedPageBreak/>
        <w:t>L</w:t>
      </w:r>
      <w:r w:rsidRPr="00854753">
        <w:t>e</w:t>
      </w:r>
      <w:r w:rsidRPr="00223A05">
        <w:t>gal frame</w:t>
      </w:r>
      <w:r w:rsidR="00B352B6">
        <w:t>work</w:t>
      </w:r>
    </w:p>
    <w:p w14:paraId="550FDCD9" w14:textId="77777777" w:rsidR="00A23725" w:rsidRDefault="00A23725" w:rsidP="002440B4">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5C986160" w14:textId="77777777" w:rsidR="00E62318" w:rsidRDefault="00E62318" w:rsidP="002440B4">
      <w:pPr>
        <w:pStyle w:val="ListParagraph"/>
        <w:numPr>
          <w:ilvl w:val="0"/>
          <w:numId w:val="11"/>
        </w:numPr>
        <w:jc w:val="both"/>
      </w:pPr>
      <w:r>
        <w:t>Section 80A of the Education Act 2002</w:t>
      </w:r>
    </w:p>
    <w:p w14:paraId="5CDC7E6F" w14:textId="77777777" w:rsidR="009231EF" w:rsidRDefault="009231EF" w:rsidP="009231EF">
      <w:pPr>
        <w:pStyle w:val="ListParagraph"/>
        <w:numPr>
          <w:ilvl w:val="0"/>
          <w:numId w:val="11"/>
        </w:numPr>
        <w:jc w:val="both"/>
      </w:pPr>
      <w:r>
        <w:t>Equality Act 2010</w:t>
      </w:r>
    </w:p>
    <w:p w14:paraId="11EB4B02" w14:textId="77777777" w:rsidR="00E62318" w:rsidRDefault="00E62318" w:rsidP="002440B4">
      <w:pPr>
        <w:pStyle w:val="ListParagraph"/>
        <w:numPr>
          <w:ilvl w:val="0"/>
          <w:numId w:val="11"/>
        </w:numPr>
        <w:jc w:val="both"/>
      </w:pPr>
      <w:r>
        <w:t>Children and Social Work Act 2017</w:t>
      </w:r>
    </w:p>
    <w:p w14:paraId="0AA947AC" w14:textId="77777777" w:rsidR="00E62318" w:rsidRDefault="00E62318" w:rsidP="002440B4">
      <w:pPr>
        <w:pStyle w:val="ListParagraph"/>
        <w:numPr>
          <w:ilvl w:val="0"/>
          <w:numId w:val="11"/>
        </w:numPr>
        <w:jc w:val="both"/>
      </w:pPr>
      <w:r>
        <w:t>The Relationships Education, Relationships and Sex Education and Health Education (England) Regulations 2019</w:t>
      </w:r>
      <w:r w:rsidR="00941FC1">
        <w:t xml:space="preserve">  </w:t>
      </w:r>
    </w:p>
    <w:p w14:paraId="1B2F50F4" w14:textId="77777777" w:rsidR="00E62318" w:rsidRDefault="00E62318" w:rsidP="002440B4">
      <w:pPr>
        <w:pStyle w:val="ListParagraph"/>
        <w:numPr>
          <w:ilvl w:val="0"/>
          <w:numId w:val="11"/>
        </w:numPr>
        <w:jc w:val="both"/>
      </w:pPr>
      <w:r>
        <w:t>DfE (2013) ‘Science programmes of study: key stages 1 and 2’</w:t>
      </w:r>
    </w:p>
    <w:p w14:paraId="01414E5A" w14:textId="77777777" w:rsidR="009231EF" w:rsidRDefault="009231EF" w:rsidP="009231EF">
      <w:pPr>
        <w:pStyle w:val="ListParagraph"/>
        <w:numPr>
          <w:ilvl w:val="0"/>
          <w:numId w:val="11"/>
        </w:numPr>
        <w:jc w:val="both"/>
      </w:pPr>
      <w:r>
        <w:t xml:space="preserve">DfE (2019) ‘Relationships Education, Relationships and Sex Education (RSE) and Health Education’ </w:t>
      </w:r>
    </w:p>
    <w:p w14:paraId="41677E87" w14:textId="77777777" w:rsidR="00E62318" w:rsidRDefault="00E62318" w:rsidP="008932B6">
      <w:pPr>
        <w:pStyle w:val="ListParagraph"/>
        <w:numPr>
          <w:ilvl w:val="0"/>
          <w:numId w:val="11"/>
        </w:numPr>
        <w:tabs>
          <w:tab w:val="left" w:pos="7230"/>
        </w:tabs>
        <w:jc w:val="both"/>
      </w:pPr>
      <w:r>
        <w:t>DfE (2021) ‘Teaching about relationships, sex and health’</w:t>
      </w:r>
    </w:p>
    <w:p w14:paraId="3A6DE4D9" w14:textId="77777777" w:rsidR="00941FC1" w:rsidRDefault="001D1C28" w:rsidP="001D1C28">
      <w:pPr>
        <w:pStyle w:val="ListParagraph"/>
        <w:numPr>
          <w:ilvl w:val="0"/>
          <w:numId w:val="11"/>
        </w:numPr>
        <w:tabs>
          <w:tab w:val="left" w:pos="7230"/>
        </w:tabs>
        <w:jc w:val="both"/>
      </w:pPr>
      <w:r>
        <w:t>DfE (202</w:t>
      </w:r>
      <w:r w:rsidR="00D8637C">
        <w:t>4</w:t>
      </w:r>
      <w:r>
        <w:t>) ‘</w:t>
      </w:r>
      <w:r w:rsidR="00941FC1">
        <w:t xml:space="preserve">Keeping </w:t>
      </w:r>
      <w:r>
        <w:t>c</w:t>
      </w:r>
      <w:r w:rsidR="00941FC1">
        <w:t>hildren safe in education 202</w:t>
      </w:r>
      <w:r w:rsidR="00D8637C">
        <w:t>4</w:t>
      </w:r>
      <w:r>
        <w:t>’</w:t>
      </w:r>
      <w:r w:rsidR="00941FC1">
        <w:t xml:space="preserve"> </w:t>
      </w:r>
    </w:p>
    <w:p w14:paraId="24F13C0A" w14:textId="77777777" w:rsidR="00A23725" w:rsidRDefault="00A23725" w:rsidP="00854753">
      <w:pPr>
        <w:spacing w:before="200"/>
        <w:jc w:val="both"/>
      </w:pPr>
      <w:r>
        <w:t>This policy operates in conjunction with the following school policies:</w:t>
      </w:r>
    </w:p>
    <w:p w14:paraId="559911FD" w14:textId="77777777" w:rsidR="00E62318" w:rsidRDefault="00E62318" w:rsidP="002440B4">
      <w:pPr>
        <w:pStyle w:val="ListParagraph"/>
        <w:numPr>
          <w:ilvl w:val="0"/>
          <w:numId w:val="12"/>
        </w:numPr>
        <w:jc w:val="both"/>
      </w:pPr>
      <w:r>
        <w:t>Child Protection and Safeguarding Policy</w:t>
      </w:r>
    </w:p>
    <w:p w14:paraId="6C540640" w14:textId="77777777" w:rsidR="00E62318" w:rsidRDefault="00E62318" w:rsidP="002440B4">
      <w:pPr>
        <w:pStyle w:val="ListParagraph"/>
        <w:numPr>
          <w:ilvl w:val="0"/>
          <w:numId w:val="12"/>
        </w:numPr>
        <w:jc w:val="both"/>
      </w:pPr>
      <w:r>
        <w:t>Behaviour Policy</w:t>
      </w:r>
    </w:p>
    <w:p w14:paraId="6E80C24E" w14:textId="77777777" w:rsidR="00E62318" w:rsidRDefault="00E62318" w:rsidP="002440B4">
      <w:pPr>
        <w:pStyle w:val="ListParagraph"/>
        <w:numPr>
          <w:ilvl w:val="0"/>
          <w:numId w:val="12"/>
        </w:numPr>
        <w:jc w:val="both"/>
      </w:pPr>
      <w:r>
        <w:t>SEND Policy</w:t>
      </w:r>
    </w:p>
    <w:p w14:paraId="5CAB0A51" w14:textId="77777777" w:rsidR="00E62318" w:rsidRDefault="00E62318" w:rsidP="002440B4">
      <w:pPr>
        <w:pStyle w:val="ListParagraph"/>
        <w:numPr>
          <w:ilvl w:val="0"/>
          <w:numId w:val="12"/>
        </w:numPr>
        <w:jc w:val="both"/>
      </w:pPr>
      <w:r>
        <w:t>Inclusion Policy</w:t>
      </w:r>
    </w:p>
    <w:p w14:paraId="28B7B97E" w14:textId="77777777" w:rsidR="00BB0D68" w:rsidRDefault="00BB0D68" w:rsidP="002440B4">
      <w:pPr>
        <w:pStyle w:val="ListParagraph"/>
        <w:numPr>
          <w:ilvl w:val="0"/>
          <w:numId w:val="12"/>
        </w:numPr>
        <w:jc w:val="both"/>
      </w:pPr>
      <w:r>
        <w:t xml:space="preserve">Pupil Equality, Equity, Diversity and Inclusion Policy </w:t>
      </w:r>
    </w:p>
    <w:p w14:paraId="2B53D81D" w14:textId="77777777" w:rsidR="001C3E97" w:rsidRDefault="00BB0D68" w:rsidP="002440B4">
      <w:pPr>
        <w:pStyle w:val="ListParagraph"/>
        <w:numPr>
          <w:ilvl w:val="0"/>
          <w:numId w:val="12"/>
        </w:numPr>
        <w:jc w:val="both"/>
      </w:pPr>
      <w:r>
        <w:t xml:space="preserve">Staff </w:t>
      </w:r>
      <w:r w:rsidR="001C3E97">
        <w:t xml:space="preserve">Equality, Equity, Diversity and Inclusion Policy </w:t>
      </w:r>
    </w:p>
    <w:p w14:paraId="4A9692FF" w14:textId="77777777" w:rsidR="00E62318" w:rsidRDefault="008932B6" w:rsidP="00222B12">
      <w:pPr>
        <w:pStyle w:val="ListParagraph"/>
        <w:numPr>
          <w:ilvl w:val="0"/>
          <w:numId w:val="12"/>
        </w:numPr>
        <w:jc w:val="both"/>
      </w:pPr>
      <w:r>
        <w:t>Child-on-child</w:t>
      </w:r>
      <w:r w:rsidR="001C3E97">
        <w:t xml:space="preserve"> Abuse Policy</w:t>
      </w:r>
    </w:p>
    <w:p w14:paraId="0D921EE6" w14:textId="77777777" w:rsidR="00E62318" w:rsidRDefault="00E62318" w:rsidP="00222B12">
      <w:pPr>
        <w:pStyle w:val="ListParagraph"/>
        <w:numPr>
          <w:ilvl w:val="0"/>
          <w:numId w:val="12"/>
        </w:numPr>
        <w:jc w:val="both"/>
      </w:pPr>
      <w:r>
        <w:t>Pupil Confidentiality Policy</w:t>
      </w:r>
    </w:p>
    <w:p w14:paraId="39B8245D" w14:textId="77777777" w:rsidR="00E62318" w:rsidRDefault="00E62318" w:rsidP="00222B12">
      <w:pPr>
        <w:pStyle w:val="ListParagraph"/>
        <w:numPr>
          <w:ilvl w:val="0"/>
          <w:numId w:val="12"/>
        </w:numPr>
        <w:jc w:val="both"/>
      </w:pPr>
      <w:r>
        <w:t>Anti-</w:t>
      </w:r>
      <w:r w:rsidR="00BB0D68">
        <w:t>b</w:t>
      </w:r>
      <w:r>
        <w:t>ullying Policy</w:t>
      </w:r>
    </w:p>
    <w:p w14:paraId="6857D036" w14:textId="77777777" w:rsidR="00E62318" w:rsidRDefault="00E62318" w:rsidP="00222B12">
      <w:pPr>
        <w:pStyle w:val="ListParagraph"/>
        <w:numPr>
          <w:ilvl w:val="0"/>
          <w:numId w:val="12"/>
        </w:numPr>
        <w:jc w:val="both"/>
      </w:pPr>
      <w:r>
        <w:t>Social, Emotional and Mental Health (SEMH) Policy</w:t>
      </w:r>
    </w:p>
    <w:p w14:paraId="0BDB8BF3" w14:textId="77777777" w:rsidR="00E62318" w:rsidRDefault="00E62318" w:rsidP="00222B12">
      <w:pPr>
        <w:pStyle w:val="ListParagraph"/>
        <w:numPr>
          <w:ilvl w:val="0"/>
          <w:numId w:val="12"/>
        </w:numPr>
        <w:jc w:val="both"/>
      </w:pPr>
      <w:r>
        <w:t>Online Safety Policy</w:t>
      </w:r>
    </w:p>
    <w:p w14:paraId="0094A513" w14:textId="77777777" w:rsidR="00E62318" w:rsidRDefault="00E62318" w:rsidP="00222B12">
      <w:pPr>
        <w:pStyle w:val="ListParagraph"/>
        <w:numPr>
          <w:ilvl w:val="0"/>
          <w:numId w:val="12"/>
        </w:numPr>
        <w:jc w:val="both"/>
      </w:pPr>
      <w:r>
        <w:t>Visitor Policy</w:t>
      </w:r>
    </w:p>
    <w:p w14:paraId="618D7B6E" w14:textId="77777777" w:rsidR="001D1C28" w:rsidRDefault="001D1C28" w:rsidP="00222B12">
      <w:pPr>
        <w:pStyle w:val="ListParagraph"/>
        <w:numPr>
          <w:ilvl w:val="0"/>
          <w:numId w:val="12"/>
        </w:numPr>
        <w:jc w:val="both"/>
      </w:pPr>
      <w:r>
        <w:t>School Improvement Plan</w:t>
      </w:r>
      <w:r w:rsidR="00431C49">
        <w:t xml:space="preserve"> (SIP)</w:t>
      </w:r>
    </w:p>
    <w:p w14:paraId="0BC50747" w14:textId="77777777" w:rsidR="00E62318" w:rsidRDefault="00E62318" w:rsidP="00222B12">
      <w:pPr>
        <w:pStyle w:val="Heading1"/>
      </w:pPr>
      <w:bookmarkStart w:id="8" w:name="_Roles_and_responsibilities"/>
      <w:bookmarkEnd w:id="8"/>
      <w:r>
        <w:t xml:space="preserve">Roles and responsibilities </w:t>
      </w:r>
    </w:p>
    <w:p w14:paraId="20B4E558" w14:textId="77777777" w:rsidR="00631C8B" w:rsidRDefault="005B66E7" w:rsidP="00222B12">
      <w:pPr>
        <w:spacing w:before="200"/>
        <w:jc w:val="both"/>
      </w:pPr>
      <w:r w:rsidRPr="005B66E7">
        <w:t xml:space="preserve">The governing </w:t>
      </w:r>
      <w:r w:rsidR="001D1C28">
        <w:t>board</w:t>
      </w:r>
      <w:r w:rsidRPr="005B66E7">
        <w:t xml:space="preserve"> </w:t>
      </w:r>
      <w:r w:rsidR="00F12CC7">
        <w:t xml:space="preserve">will be </w:t>
      </w:r>
      <w:r w:rsidR="00EC42D7">
        <w:t>responsible for:</w:t>
      </w:r>
    </w:p>
    <w:p w14:paraId="56CF1D6F" w14:textId="77777777" w:rsidR="00EC42D7" w:rsidRDefault="00EC42D7" w:rsidP="00222B12">
      <w:pPr>
        <w:pStyle w:val="ListParagraph"/>
        <w:numPr>
          <w:ilvl w:val="0"/>
          <w:numId w:val="13"/>
        </w:numPr>
        <w:jc w:val="both"/>
      </w:pPr>
      <w:r>
        <w:t>Playing an active role in monitoring, developing and reviewing the policy and its implementation in school.</w:t>
      </w:r>
    </w:p>
    <w:p w14:paraId="62A91B91" w14:textId="77777777" w:rsidR="00EC42D7" w:rsidRDefault="00EC42D7" w:rsidP="00222B12">
      <w:pPr>
        <w:pStyle w:val="ListParagraph"/>
        <w:numPr>
          <w:ilvl w:val="0"/>
          <w:numId w:val="13"/>
        </w:numPr>
        <w:jc w:val="both"/>
      </w:pPr>
      <w:r>
        <w:t xml:space="preserve">Appointing a link governor for RHE who supports the school and monitors any aspects of RHE included within the </w:t>
      </w:r>
      <w:r w:rsidR="00431C49">
        <w:t>SIP</w:t>
      </w:r>
      <w:r>
        <w:t xml:space="preserve">. </w:t>
      </w:r>
    </w:p>
    <w:p w14:paraId="0C936744" w14:textId="77777777" w:rsidR="00631C8B" w:rsidRDefault="00631C8B" w:rsidP="00222B12">
      <w:pPr>
        <w:pStyle w:val="ListParagraph"/>
        <w:numPr>
          <w:ilvl w:val="0"/>
          <w:numId w:val="13"/>
        </w:numPr>
        <w:jc w:val="both"/>
      </w:pPr>
      <w:r>
        <w:t>Ensuring all pupils make progress in achieving the expected educational outcomes.</w:t>
      </w:r>
    </w:p>
    <w:p w14:paraId="0DED4A29" w14:textId="77777777" w:rsidR="00631C8B" w:rsidRDefault="00631C8B" w:rsidP="00222B12">
      <w:pPr>
        <w:pStyle w:val="ListParagraph"/>
        <w:numPr>
          <w:ilvl w:val="0"/>
          <w:numId w:val="13"/>
        </w:numPr>
        <w:jc w:val="both"/>
      </w:pPr>
      <w:r>
        <w:t>Ensuring the curriculum is well led, effectively managed and well planned.</w:t>
      </w:r>
    </w:p>
    <w:p w14:paraId="6342D20C" w14:textId="77777777" w:rsidR="00631C8B" w:rsidRDefault="00631C8B" w:rsidP="00222B12">
      <w:pPr>
        <w:pStyle w:val="ListParagraph"/>
        <w:numPr>
          <w:ilvl w:val="0"/>
          <w:numId w:val="13"/>
        </w:numPr>
        <w:jc w:val="both"/>
      </w:pPr>
      <w:r>
        <w:t>Evaluating the quality of provision through regular and effective self-evaluation.</w:t>
      </w:r>
    </w:p>
    <w:p w14:paraId="1580F752" w14:textId="77777777" w:rsidR="00631C8B" w:rsidRDefault="00631C8B" w:rsidP="002440B4">
      <w:pPr>
        <w:pStyle w:val="ListParagraph"/>
        <w:numPr>
          <w:ilvl w:val="0"/>
          <w:numId w:val="13"/>
        </w:numPr>
        <w:jc w:val="both"/>
      </w:pPr>
      <w:r>
        <w:t>Ensuring teaching is delivered in ways that are accessible to all pupils with SEND.</w:t>
      </w:r>
    </w:p>
    <w:p w14:paraId="0F9CB9EB" w14:textId="77777777" w:rsidR="00631C8B" w:rsidRDefault="00631C8B" w:rsidP="002440B4">
      <w:pPr>
        <w:pStyle w:val="ListParagraph"/>
        <w:numPr>
          <w:ilvl w:val="0"/>
          <w:numId w:val="13"/>
        </w:numPr>
        <w:jc w:val="both"/>
      </w:pPr>
      <w:r>
        <w:t>Providing clear information for parents on subject content and their rights to request that their children are withdrawn.</w:t>
      </w:r>
    </w:p>
    <w:p w14:paraId="0A951789" w14:textId="77777777" w:rsidR="00631C8B" w:rsidRDefault="00631C8B" w:rsidP="002440B4">
      <w:pPr>
        <w:pStyle w:val="ListParagraph"/>
        <w:numPr>
          <w:ilvl w:val="0"/>
          <w:numId w:val="13"/>
        </w:numPr>
        <w:jc w:val="both"/>
      </w:pPr>
      <w:r>
        <w:t>Making sure the subjects are resourced, staffed and timetabled in a way that ensures the school can fulfil its legal obligations.</w:t>
      </w:r>
    </w:p>
    <w:p w14:paraId="14B487DD" w14:textId="77777777" w:rsidR="007D671E" w:rsidRDefault="007D671E" w:rsidP="00222B12">
      <w:pPr>
        <w:pStyle w:val="ListParagraph"/>
        <w:numPr>
          <w:ilvl w:val="0"/>
          <w:numId w:val="13"/>
        </w:numPr>
        <w:jc w:val="both"/>
      </w:pPr>
      <w:r w:rsidRPr="005B7745">
        <w:lastRenderedPageBreak/>
        <w:t>Creating and keeping up-to-date a separate written statement of this policy and ensuring the statement is published on the school’s website and provided free of charge to anyone who requests it.</w:t>
      </w:r>
    </w:p>
    <w:p w14:paraId="6CCCD963" w14:textId="77777777" w:rsidR="005B66E7" w:rsidRDefault="005B66E7" w:rsidP="00222B12">
      <w:pPr>
        <w:pStyle w:val="ListParagraph"/>
        <w:numPr>
          <w:ilvl w:val="0"/>
          <w:numId w:val="13"/>
        </w:numPr>
        <w:jc w:val="both"/>
      </w:pPr>
      <w:r>
        <w:t>Ensur</w:t>
      </w:r>
      <w:r w:rsidR="00431C49">
        <w:t>ing</w:t>
      </w:r>
      <w:r>
        <w:t xml:space="preserve"> that all staff receive ongoing training on issues relating to PSHE and </w:t>
      </w:r>
      <w:r w:rsidRPr="000859EF">
        <w:t>RHE</w:t>
      </w:r>
      <w:r w:rsidRPr="00554CDA">
        <w:rPr>
          <w:color w:val="FF6900" w:themeColor="accent3"/>
        </w:rPr>
        <w:t xml:space="preserve"> </w:t>
      </w:r>
      <w:r>
        <w:t>and how to deliver lessons on such issues.</w:t>
      </w:r>
    </w:p>
    <w:p w14:paraId="09BC9C56" w14:textId="77777777" w:rsidR="005B66E7" w:rsidRDefault="005B66E7" w:rsidP="00222B12">
      <w:pPr>
        <w:pStyle w:val="ListParagraph"/>
        <w:numPr>
          <w:ilvl w:val="0"/>
          <w:numId w:val="13"/>
        </w:numPr>
        <w:jc w:val="both"/>
      </w:pPr>
      <w:r>
        <w:t>Ensur</w:t>
      </w:r>
      <w:r w:rsidR="00431C49">
        <w:t>ing</w:t>
      </w:r>
      <w:r>
        <w:t xml:space="preserve"> that all staff are up to date with policy changes, and familiar with school policy and guidance relating to </w:t>
      </w:r>
      <w:r w:rsidR="00EC42D7">
        <w:t>RHE</w:t>
      </w:r>
      <w:r>
        <w:t>.</w:t>
      </w:r>
    </w:p>
    <w:p w14:paraId="23C63BFA" w14:textId="77777777" w:rsidR="00631C8B" w:rsidRDefault="00631C8B" w:rsidP="00222B12">
      <w:pPr>
        <w:spacing w:before="200"/>
        <w:jc w:val="both"/>
      </w:pPr>
      <w:r>
        <w:t xml:space="preserve">The headteacher </w:t>
      </w:r>
      <w:r w:rsidR="00F12CC7">
        <w:t>will be</w:t>
      </w:r>
      <w:r>
        <w:t xml:space="preserve"> respons</w:t>
      </w:r>
      <w:r w:rsidR="00EC42D7">
        <w:t>ibl</w:t>
      </w:r>
      <w:r>
        <w:t>e for:</w:t>
      </w:r>
    </w:p>
    <w:p w14:paraId="06F7AA29" w14:textId="77777777" w:rsidR="00631C8B" w:rsidRDefault="00631C8B" w:rsidP="00222B12">
      <w:pPr>
        <w:pStyle w:val="ListParagraph"/>
        <w:numPr>
          <w:ilvl w:val="0"/>
          <w:numId w:val="14"/>
        </w:numPr>
        <w:jc w:val="both"/>
      </w:pPr>
      <w:r>
        <w:t>The overall implementation of this policy.</w:t>
      </w:r>
    </w:p>
    <w:p w14:paraId="66478D2E" w14:textId="77777777" w:rsidR="00717FD9" w:rsidRPr="00717FD9" w:rsidRDefault="00717FD9" w:rsidP="00222B12">
      <w:pPr>
        <w:pStyle w:val="ListParagraph"/>
        <w:numPr>
          <w:ilvl w:val="0"/>
          <w:numId w:val="14"/>
        </w:numPr>
        <w:jc w:val="both"/>
      </w:pPr>
      <w:r w:rsidRPr="00717FD9">
        <w:t>Ensuring adequate time on school timetable to deliver RHE as a statutory curriculum subject</w:t>
      </w:r>
      <w:r>
        <w:t>.</w:t>
      </w:r>
    </w:p>
    <w:p w14:paraId="620016F1" w14:textId="77777777" w:rsidR="005B66E7" w:rsidRPr="005B66E7" w:rsidRDefault="005B66E7" w:rsidP="00222B12">
      <w:pPr>
        <w:pStyle w:val="ListParagraph"/>
        <w:numPr>
          <w:ilvl w:val="0"/>
          <w:numId w:val="14"/>
        </w:numPr>
        <w:jc w:val="both"/>
      </w:pPr>
      <w:r w:rsidRPr="005B66E7">
        <w:t>Provid</w:t>
      </w:r>
      <w:r w:rsidR="00431C49">
        <w:t>ing</w:t>
      </w:r>
      <w:r w:rsidRPr="005B66E7">
        <w:t xml:space="preserve"> support to staff members who feel uncomfortable or ill-equipped to deal with the delivery of </w:t>
      </w:r>
      <w:r w:rsidRPr="001B71B2">
        <w:t>RHE</w:t>
      </w:r>
      <w:r w:rsidR="00EC42D7" w:rsidRPr="00554CDA">
        <w:t xml:space="preserve"> </w:t>
      </w:r>
      <w:r w:rsidRPr="005B66E7">
        <w:t>to pupils</w:t>
      </w:r>
      <w:r w:rsidR="00222B12">
        <w:t>; f</w:t>
      </w:r>
      <w:r>
        <w:t xml:space="preserve">or example, </w:t>
      </w:r>
      <w:r w:rsidRPr="005B66E7">
        <w:t>if</w:t>
      </w:r>
      <w:r>
        <w:t xml:space="preserve"> staff</w:t>
      </w:r>
      <w:r w:rsidRPr="005B66E7">
        <w:t xml:space="preserve"> do not feel that their training has been adequate or that aspects of the curriculum conflict with their religious beliefs.</w:t>
      </w:r>
    </w:p>
    <w:p w14:paraId="387D17B5" w14:textId="77777777" w:rsidR="00631C8B" w:rsidRDefault="00631C8B" w:rsidP="00222B12">
      <w:pPr>
        <w:pStyle w:val="ListParagraph"/>
        <w:numPr>
          <w:ilvl w:val="0"/>
          <w:numId w:val="14"/>
        </w:numPr>
        <w:jc w:val="both"/>
      </w:pPr>
      <w:r>
        <w:t>Ensuring that parents are fully informed of this polic</w:t>
      </w:r>
      <w:r w:rsidR="008F6CCF">
        <w:t>y and the RHE resources are available to parents beforehand.</w:t>
      </w:r>
    </w:p>
    <w:p w14:paraId="320353C5" w14:textId="77777777" w:rsidR="00631C8B" w:rsidRDefault="00631C8B" w:rsidP="00222B12">
      <w:pPr>
        <w:pStyle w:val="ListParagraph"/>
        <w:numPr>
          <w:ilvl w:val="0"/>
          <w:numId w:val="14"/>
        </w:numPr>
        <w:jc w:val="both"/>
      </w:pPr>
      <w:r>
        <w:t>Reviewing requests from parents to withdraw their children from the subjects.</w:t>
      </w:r>
    </w:p>
    <w:p w14:paraId="44B17E50" w14:textId="77777777" w:rsidR="00631C8B" w:rsidRDefault="00631C8B" w:rsidP="00222B12">
      <w:pPr>
        <w:pStyle w:val="ListParagraph"/>
        <w:numPr>
          <w:ilvl w:val="0"/>
          <w:numId w:val="14"/>
        </w:numPr>
        <w:jc w:val="both"/>
      </w:pPr>
      <w:r>
        <w:t>Discussing requests for withdrawal with parents.</w:t>
      </w:r>
    </w:p>
    <w:p w14:paraId="6847A36B" w14:textId="77777777" w:rsidR="00631C8B" w:rsidRDefault="00631C8B" w:rsidP="00222B12">
      <w:pPr>
        <w:pStyle w:val="ListParagraph"/>
        <w:numPr>
          <w:ilvl w:val="0"/>
          <w:numId w:val="14"/>
        </w:numPr>
        <w:jc w:val="both"/>
      </w:pPr>
      <w:r>
        <w:t>Organising alternative education for pupils, where necessary, that is appropriate and purposeful.</w:t>
      </w:r>
    </w:p>
    <w:p w14:paraId="1F553057" w14:textId="77777777" w:rsidR="00631C8B" w:rsidRDefault="00631C8B" w:rsidP="00222B12">
      <w:pPr>
        <w:pStyle w:val="ListParagraph"/>
        <w:numPr>
          <w:ilvl w:val="0"/>
          <w:numId w:val="14"/>
        </w:numPr>
        <w:jc w:val="both"/>
      </w:pPr>
      <w:r>
        <w:t>Reporting to the governing board on the effectiveness of this policy.</w:t>
      </w:r>
    </w:p>
    <w:p w14:paraId="222C45BC" w14:textId="77777777" w:rsidR="00631C8B" w:rsidRDefault="00631C8B" w:rsidP="00222B12">
      <w:pPr>
        <w:pStyle w:val="ListParagraph"/>
        <w:numPr>
          <w:ilvl w:val="0"/>
          <w:numId w:val="14"/>
        </w:numPr>
        <w:jc w:val="both"/>
      </w:pPr>
      <w:r>
        <w:t xml:space="preserve">Reviewing this policy on </w:t>
      </w:r>
      <w:r w:rsidRPr="00FC74F4">
        <w:t xml:space="preserve">an </w:t>
      </w:r>
      <w:r w:rsidRPr="00FC74F4">
        <w:rPr>
          <w:bCs/>
        </w:rPr>
        <w:t>annual</w:t>
      </w:r>
      <w:r w:rsidRPr="00FC74F4">
        <w:t xml:space="preserve"> </w:t>
      </w:r>
      <w:r>
        <w:t>basis.</w:t>
      </w:r>
    </w:p>
    <w:p w14:paraId="177C05C1" w14:textId="77777777" w:rsidR="00631C8B" w:rsidRDefault="00631C8B" w:rsidP="00B45265">
      <w:pPr>
        <w:spacing w:before="200"/>
        <w:jc w:val="both"/>
      </w:pPr>
      <w:r>
        <w:t xml:space="preserve">The </w:t>
      </w:r>
      <w:r w:rsidR="00E21C71">
        <w:t>RHE</w:t>
      </w:r>
      <w:r>
        <w:t xml:space="preserve"> subject leader </w:t>
      </w:r>
      <w:r w:rsidR="00F12CC7">
        <w:t>will be</w:t>
      </w:r>
      <w:r>
        <w:t xml:space="preserve"> responsible for:</w:t>
      </w:r>
    </w:p>
    <w:p w14:paraId="0BF58965" w14:textId="77777777" w:rsidR="00631C8B" w:rsidRDefault="00631C8B" w:rsidP="00B45265">
      <w:pPr>
        <w:pStyle w:val="ListParagraph"/>
        <w:numPr>
          <w:ilvl w:val="0"/>
          <w:numId w:val="15"/>
        </w:numPr>
        <w:jc w:val="both"/>
      </w:pPr>
      <w:r>
        <w:t>Overseeing the delivery of the subjects.</w:t>
      </w:r>
    </w:p>
    <w:p w14:paraId="65A497B8" w14:textId="77777777" w:rsidR="005B66E7" w:rsidRDefault="005B66E7" w:rsidP="00B45265">
      <w:pPr>
        <w:pStyle w:val="ListParagraph"/>
        <w:numPr>
          <w:ilvl w:val="0"/>
          <w:numId w:val="15"/>
        </w:numPr>
        <w:jc w:val="both"/>
      </w:pPr>
      <w:r w:rsidRPr="005B66E7">
        <w:t>Ensur</w:t>
      </w:r>
      <w:r w:rsidR="00431C49">
        <w:t>ing</w:t>
      </w:r>
      <w:r w:rsidRPr="005B66E7">
        <w:t xml:space="preserve"> that</w:t>
      </w:r>
      <w:r>
        <w:t xml:space="preserve"> staff values</w:t>
      </w:r>
      <w:r w:rsidRPr="005B66E7">
        <w:t xml:space="preserve"> and attitudes will not prevent them from providing a balanced </w:t>
      </w:r>
      <w:r w:rsidRPr="00E73073">
        <w:t xml:space="preserve">RHE </w:t>
      </w:r>
      <w:r w:rsidRPr="005B66E7">
        <w:t>in school.</w:t>
      </w:r>
    </w:p>
    <w:p w14:paraId="765D583D" w14:textId="77777777" w:rsidR="00C311D3" w:rsidRDefault="00C311D3" w:rsidP="00B45265">
      <w:pPr>
        <w:pStyle w:val="ListParagraph"/>
        <w:numPr>
          <w:ilvl w:val="0"/>
          <w:numId w:val="15"/>
        </w:numPr>
        <w:jc w:val="both"/>
      </w:pPr>
      <w:r>
        <w:t>Providing the agreed vocabulary to be used during the lessons to ensure a consistent approach.</w:t>
      </w:r>
    </w:p>
    <w:p w14:paraId="760F19A9" w14:textId="77777777" w:rsidR="00631C8B" w:rsidRDefault="00631C8B" w:rsidP="00B45265">
      <w:pPr>
        <w:pStyle w:val="ListParagraph"/>
        <w:numPr>
          <w:ilvl w:val="0"/>
          <w:numId w:val="15"/>
        </w:numPr>
        <w:jc w:val="both"/>
      </w:pPr>
      <w:r>
        <w:t>Ensuring the subjects are age-appropriate and high-quality</w:t>
      </w:r>
      <w:r w:rsidR="00C311D3">
        <w:t xml:space="preserve"> and up-to-date</w:t>
      </w:r>
      <w:r>
        <w:t>.</w:t>
      </w:r>
    </w:p>
    <w:p w14:paraId="3C587230" w14:textId="77777777" w:rsidR="00631C8B" w:rsidRDefault="00631C8B" w:rsidP="00B45265">
      <w:pPr>
        <w:pStyle w:val="ListParagraph"/>
        <w:numPr>
          <w:ilvl w:val="0"/>
          <w:numId w:val="15"/>
        </w:numPr>
        <w:jc w:val="both"/>
      </w:pPr>
      <w:r>
        <w:t>Ensuring teachers are provided with adequate resources to support teaching of the subjects.</w:t>
      </w:r>
    </w:p>
    <w:p w14:paraId="282176C7" w14:textId="77777777" w:rsidR="00631C8B" w:rsidRPr="00631C8B" w:rsidRDefault="00631C8B" w:rsidP="00B45265">
      <w:pPr>
        <w:pStyle w:val="ListParagraph"/>
        <w:numPr>
          <w:ilvl w:val="0"/>
          <w:numId w:val="15"/>
        </w:numPr>
        <w:jc w:val="both"/>
      </w:pPr>
      <w:r w:rsidRPr="00631C8B">
        <w:t>Ensuring the school meets its statutory requirements in relation to the relationships, and health curriculum.</w:t>
      </w:r>
    </w:p>
    <w:p w14:paraId="26D673E1" w14:textId="77777777" w:rsidR="00631C8B" w:rsidRPr="00631C8B" w:rsidRDefault="00631C8B" w:rsidP="00B45265">
      <w:pPr>
        <w:pStyle w:val="ListParagraph"/>
        <w:numPr>
          <w:ilvl w:val="0"/>
          <w:numId w:val="15"/>
        </w:numPr>
        <w:jc w:val="both"/>
      </w:pPr>
      <w:r w:rsidRPr="00631C8B">
        <w:t>Ensuring the relationships</w:t>
      </w:r>
      <w:r w:rsidR="00E56B3E">
        <w:t xml:space="preserve"> </w:t>
      </w:r>
      <w:r w:rsidRPr="00631C8B">
        <w:t>and health curriculum</w:t>
      </w:r>
      <w:r w:rsidR="00E56B3E">
        <w:t>, as well as any optional sex education,</w:t>
      </w:r>
      <w:r w:rsidRPr="00631C8B">
        <w:t xml:space="preserve"> is inclusive and accessible for all pupils.</w:t>
      </w:r>
    </w:p>
    <w:p w14:paraId="0C285270" w14:textId="77777777" w:rsidR="00631C8B" w:rsidRDefault="00631C8B" w:rsidP="00B45265">
      <w:pPr>
        <w:pStyle w:val="ListParagraph"/>
        <w:numPr>
          <w:ilvl w:val="0"/>
          <w:numId w:val="15"/>
        </w:numPr>
        <w:jc w:val="both"/>
      </w:pPr>
      <w:r w:rsidRPr="00631C8B">
        <w:t xml:space="preserve">Working with other subject leaders to ensure the relationships and health </w:t>
      </w:r>
      <w:r>
        <w:t>curriculum complements, but does not duplicate, the content covered in the national curriculum.</w:t>
      </w:r>
    </w:p>
    <w:p w14:paraId="01EF420C" w14:textId="77777777" w:rsidR="00C311D3" w:rsidRDefault="00C311D3" w:rsidP="00B45265">
      <w:pPr>
        <w:pStyle w:val="ListParagraph"/>
        <w:numPr>
          <w:ilvl w:val="0"/>
          <w:numId w:val="15"/>
        </w:numPr>
        <w:jc w:val="both"/>
      </w:pPr>
      <w:r>
        <w:t>Liaising and working in partnership with parents and carers to support further conversations at home and to share the resources ahead of teaching upon request.</w:t>
      </w:r>
    </w:p>
    <w:p w14:paraId="52C5720B" w14:textId="77777777" w:rsidR="000859EF" w:rsidRDefault="00631C8B" w:rsidP="00FC74F4">
      <w:pPr>
        <w:pStyle w:val="ListParagraph"/>
        <w:numPr>
          <w:ilvl w:val="0"/>
          <w:numId w:val="15"/>
        </w:numPr>
        <w:jc w:val="both"/>
      </w:pPr>
      <w:r>
        <w:t>Monitoring and evaluating the effectiveness of the subjects and providing reports to the headteacher.</w:t>
      </w:r>
    </w:p>
    <w:p w14:paraId="7BB4E5DD" w14:textId="77777777" w:rsidR="00FC74F4" w:rsidRPr="00FC74F4" w:rsidRDefault="00FC74F4" w:rsidP="00FC74F4">
      <w:pPr>
        <w:jc w:val="both"/>
      </w:pPr>
    </w:p>
    <w:p w14:paraId="65E34645" w14:textId="77777777" w:rsidR="00631C8B" w:rsidRDefault="00631C8B" w:rsidP="00B45265">
      <w:pPr>
        <w:tabs>
          <w:tab w:val="left" w:pos="1250"/>
        </w:tabs>
        <w:spacing w:before="200"/>
        <w:jc w:val="both"/>
        <w:rPr>
          <w:szCs w:val="24"/>
        </w:rPr>
      </w:pPr>
      <w:r>
        <w:rPr>
          <w:szCs w:val="24"/>
        </w:rPr>
        <w:lastRenderedPageBreak/>
        <w:t xml:space="preserve">The SENCO </w:t>
      </w:r>
      <w:r w:rsidR="00F12CC7">
        <w:rPr>
          <w:szCs w:val="24"/>
        </w:rPr>
        <w:t>will be</w:t>
      </w:r>
      <w:r>
        <w:rPr>
          <w:szCs w:val="24"/>
        </w:rPr>
        <w:t xml:space="preserve"> responsible for:</w:t>
      </w:r>
    </w:p>
    <w:p w14:paraId="5B0BAFFD" w14:textId="77777777" w:rsidR="00631C8B" w:rsidRPr="00631C8B" w:rsidRDefault="00631C8B" w:rsidP="00B45265">
      <w:pPr>
        <w:pStyle w:val="ListParagraph"/>
        <w:numPr>
          <w:ilvl w:val="0"/>
          <w:numId w:val="17"/>
        </w:numPr>
        <w:tabs>
          <w:tab w:val="left" w:pos="1250"/>
        </w:tabs>
        <w:jc w:val="both"/>
        <w:rPr>
          <w:szCs w:val="24"/>
        </w:rPr>
      </w:pPr>
      <w:r w:rsidRPr="00631C8B">
        <w:rPr>
          <w:szCs w:val="24"/>
        </w:rPr>
        <w:t>Advising teaching staff how best to identify and support pupils’ individual needs.</w:t>
      </w:r>
    </w:p>
    <w:p w14:paraId="6A6B5E77" w14:textId="77777777" w:rsidR="00C311D3" w:rsidRDefault="00631C8B" w:rsidP="00B45265">
      <w:pPr>
        <w:pStyle w:val="ListParagraph"/>
        <w:numPr>
          <w:ilvl w:val="0"/>
          <w:numId w:val="17"/>
        </w:numPr>
        <w:tabs>
          <w:tab w:val="left" w:pos="1250"/>
        </w:tabs>
        <w:jc w:val="both"/>
        <w:rPr>
          <w:szCs w:val="24"/>
        </w:rPr>
      </w:pPr>
      <w:r w:rsidRPr="00631C8B">
        <w:rPr>
          <w:szCs w:val="24"/>
        </w:rPr>
        <w:t>Advising staff on the use of TAs in order to meet pupils’ individual needs.</w:t>
      </w:r>
    </w:p>
    <w:p w14:paraId="3413E81A" w14:textId="77777777" w:rsidR="005B66E7" w:rsidRDefault="00C311D3" w:rsidP="00B45265">
      <w:pPr>
        <w:pStyle w:val="ListParagraph"/>
        <w:numPr>
          <w:ilvl w:val="0"/>
          <w:numId w:val="17"/>
        </w:numPr>
        <w:tabs>
          <w:tab w:val="left" w:pos="1250"/>
        </w:tabs>
        <w:jc w:val="both"/>
        <w:rPr>
          <w:szCs w:val="24"/>
        </w:rPr>
      </w:pPr>
      <w:r>
        <w:rPr>
          <w:szCs w:val="24"/>
        </w:rPr>
        <w:t xml:space="preserve">Ensuring that the needs of vulnerable pupils </w:t>
      </w:r>
      <w:r w:rsidR="00B45265">
        <w:rPr>
          <w:szCs w:val="24"/>
        </w:rPr>
        <w:t>are</w:t>
      </w:r>
      <w:r w:rsidRPr="00C311D3">
        <w:rPr>
          <w:szCs w:val="24"/>
        </w:rPr>
        <w:t xml:space="preserve"> taken into consideration in designing and teaching these subjects.</w:t>
      </w:r>
    </w:p>
    <w:p w14:paraId="7ABC045C" w14:textId="77777777" w:rsidR="00930545" w:rsidRDefault="00F12CC7" w:rsidP="00B45265">
      <w:pPr>
        <w:jc w:val="both"/>
      </w:pPr>
      <w:bookmarkStart w:id="9" w:name="_Hlk146027738"/>
      <w:r>
        <w:t>T</w:t>
      </w:r>
      <w:r w:rsidR="00930545">
        <w:t xml:space="preserve">eachers </w:t>
      </w:r>
      <w:r>
        <w:t xml:space="preserve">will be </w:t>
      </w:r>
      <w:r w:rsidR="00930545">
        <w:t>responsible for:</w:t>
      </w:r>
    </w:p>
    <w:p w14:paraId="1A00323D" w14:textId="77777777" w:rsidR="00930545" w:rsidRDefault="00930545" w:rsidP="00B45265">
      <w:pPr>
        <w:pStyle w:val="ListParagraph"/>
        <w:numPr>
          <w:ilvl w:val="0"/>
          <w:numId w:val="16"/>
        </w:numPr>
        <w:jc w:val="both"/>
      </w:pPr>
      <w:r>
        <w:t>Delivering a high-quality and age-appropriate relationships and health curriculum in line with statutory requirements.</w:t>
      </w:r>
    </w:p>
    <w:p w14:paraId="14940888" w14:textId="77777777" w:rsidR="00930545" w:rsidRDefault="00930545" w:rsidP="00930545">
      <w:pPr>
        <w:pStyle w:val="ListParagraph"/>
        <w:numPr>
          <w:ilvl w:val="0"/>
          <w:numId w:val="16"/>
        </w:numPr>
        <w:jc w:val="both"/>
      </w:pPr>
      <w:r>
        <w:t>Using a variety of teaching methods and resources to provide an engaging curriculum that meets the needs of all pupils.</w:t>
      </w:r>
    </w:p>
    <w:p w14:paraId="0E180FFE" w14:textId="77777777" w:rsidR="00930545" w:rsidRDefault="00930545" w:rsidP="00930545">
      <w:pPr>
        <w:pStyle w:val="ListParagraph"/>
        <w:numPr>
          <w:ilvl w:val="0"/>
          <w:numId w:val="16"/>
        </w:numPr>
        <w:jc w:val="both"/>
      </w:pPr>
      <w:r>
        <w:t>Ensuring they do not express personal views or beliefs when delivering the programme.</w:t>
      </w:r>
    </w:p>
    <w:p w14:paraId="4C2A3ACB" w14:textId="77777777" w:rsidR="00930545" w:rsidRDefault="00930545" w:rsidP="00930545">
      <w:pPr>
        <w:pStyle w:val="ListParagraph"/>
        <w:numPr>
          <w:ilvl w:val="0"/>
          <w:numId w:val="16"/>
        </w:numPr>
        <w:jc w:val="both"/>
      </w:pPr>
      <w:r>
        <w:t>Modelling positive attitudes to relationships, sex and health.</w:t>
      </w:r>
    </w:p>
    <w:p w14:paraId="0B1E6E71" w14:textId="77777777" w:rsidR="00930545" w:rsidRDefault="00930545" w:rsidP="00930545">
      <w:pPr>
        <w:pStyle w:val="ListParagraph"/>
        <w:numPr>
          <w:ilvl w:val="0"/>
          <w:numId w:val="16"/>
        </w:numPr>
        <w:jc w:val="both"/>
      </w:pPr>
      <w:r>
        <w:t>Responding to any safeguarding concerns in line with the Child Protection and Safeguarding Policy.</w:t>
      </w:r>
    </w:p>
    <w:p w14:paraId="297F9FB9" w14:textId="77777777" w:rsidR="00930545" w:rsidRDefault="00930545" w:rsidP="00930545">
      <w:pPr>
        <w:pStyle w:val="ListParagraph"/>
        <w:numPr>
          <w:ilvl w:val="0"/>
          <w:numId w:val="16"/>
        </w:numPr>
        <w:jc w:val="both"/>
      </w:pPr>
      <w:r>
        <w:t>Acting in accordance with planning, monitoring and assessment requirements for the subjects.</w:t>
      </w:r>
    </w:p>
    <w:p w14:paraId="201F384D" w14:textId="77777777" w:rsidR="00930545" w:rsidRDefault="00930545" w:rsidP="00930545">
      <w:pPr>
        <w:pStyle w:val="ListParagraph"/>
        <w:numPr>
          <w:ilvl w:val="0"/>
          <w:numId w:val="16"/>
        </w:numPr>
        <w:jc w:val="both"/>
      </w:pPr>
      <w:r>
        <w:t>Liaising with the SENCO to identify and respond to individual needs of pupils with SEND.</w:t>
      </w:r>
    </w:p>
    <w:p w14:paraId="68BFAF5F" w14:textId="77777777" w:rsidR="00930545" w:rsidRPr="00E62318" w:rsidRDefault="00930545" w:rsidP="00930545">
      <w:pPr>
        <w:pStyle w:val="ListParagraph"/>
        <w:numPr>
          <w:ilvl w:val="0"/>
          <w:numId w:val="16"/>
        </w:numPr>
        <w:jc w:val="both"/>
      </w:pPr>
      <w:r>
        <w:t>Working with the RHE subject leader to evaluate the quality of provision.</w:t>
      </w:r>
    </w:p>
    <w:p w14:paraId="1CB7C1B4" w14:textId="77777777" w:rsidR="00930545" w:rsidRDefault="00930545" w:rsidP="005B66E7">
      <w:pPr>
        <w:tabs>
          <w:tab w:val="left" w:pos="1250"/>
        </w:tabs>
        <w:rPr>
          <w:szCs w:val="24"/>
        </w:rPr>
      </w:pPr>
    </w:p>
    <w:p w14:paraId="508EE956" w14:textId="77777777" w:rsidR="005B66E7" w:rsidRPr="005B66E7" w:rsidRDefault="005B66E7" w:rsidP="005B66E7">
      <w:pPr>
        <w:tabs>
          <w:tab w:val="left" w:pos="1250"/>
        </w:tabs>
        <w:rPr>
          <w:szCs w:val="24"/>
        </w:rPr>
      </w:pPr>
      <w:r>
        <w:rPr>
          <w:szCs w:val="24"/>
        </w:rPr>
        <w:t xml:space="preserve">Parents </w:t>
      </w:r>
      <w:r w:rsidR="00F12CC7">
        <w:rPr>
          <w:szCs w:val="24"/>
        </w:rPr>
        <w:t>will be</w:t>
      </w:r>
      <w:r w:rsidR="00823091">
        <w:rPr>
          <w:szCs w:val="24"/>
        </w:rPr>
        <w:t xml:space="preserve"> responsible for</w:t>
      </w:r>
      <w:r>
        <w:rPr>
          <w:szCs w:val="24"/>
        </w:rPr>
        <w:t>:</w:t>
      </w:r>
    </w:p>
    <w:p w14:paraId="159A6502" w14:textId="77777777" w:rsidR="005B66E7" w:rsidRPr="005B66E7" w:rsidRDefault="00930545" w:rsidP="00554CDA">
      <w:pPr>
        <w:pStyle w:val="ListParagraph"/>
        <w:numPr>
          <w:ilvl w:val="0"/>
          <w:numId w:val="44"/>
        </w:numPr>
        <w:tabs>
          <w:tab w:val="left" w:pos="1250"/>
        </w:tabs>
        <w:rPr>
          <w:szCs w:val="24"/>
        </w:rPr>
      </w:pPr>
      <w:r>
        <w:rPr>
          <w:szCs w:val="24"/>
        </w:rPr>
        <w:t>E</w:t>
      </w:r>
      <w:r w:rsidR="005B66E7" w:rsidRPr="00930545">
        <w:rPr>
          <w:szCs w:val="24"/>
        </w:rPr>
        <w:t>nabling</w:t>
      </w:r>
      <w:r w:rsidR="005B66E7" w:rsidRPr="005B66E7">
        <w:rPr>
          <w:szCs w:val="24"/>
        </w:rPr>
        <w:t xml:space="preserve"> their children to grow and mature and to form healthy relationships.</w:t>
      </w:r>
    </w:p>
    <w:p w14:paraId="5F21AC41" w14:textId="77777777" w:rsidR="005B66E7" w:rsidRPr="005B66E7" w:rsidRDefault="00930545" w:rsidP="00554CDA">
      <w:pPr>
        <w:pStyle w:val="ListParagraph"/>
        <w:numPr>
          <w:ilvl w:val="0"/>
          <w:numId w:val="44"/>
        </w:numPr>
        <w:tabs>
          <w:tab w:val="left" w:pos="1250"/>
        </w:tabs>
        <w:rPr>
          <w:szCs w:val="24"/>
        </w:rPr>
      </w:pPr>
      <w:r>
        <w:rPr>
          <w:szCs w:val="24"/>
        </w:rPr>
        <w:t>S</w:t>
      </w:r>
      <w:r w:rsidR="005B66E7" w:rsidRPr="00930545">
        <w:rPr>
          <w:szCs w:val="24"/>
        </w:rPr>
        <w:t>upporting</w:t>
      </w:r>
      <w:r w:rsidR="005B66E7" w:rsidRPr="005B66E7">
        <w:rPr>
          <w:szCs w:val="24"/>
        </w:rPr>
        <w:t xml:space="preserve"> their children through their personal development and the emotional and physical aspects of growing up. </w:t>
      </w:r>
    </w:p>
    <w:p w14:paraId="29DA321A" w14:textId="77777777" w:rsidR="005B66E7" w:rsidRPr="005B66E7" w:rsidRDefault="00407B86" w:rsidP="00554CDA">
      <w:pPr>
        <w:pStyle w:val="ListParagraph"/>
        <w:numPr>
          <w:ilvl w:val="0"/>
          <w:numId w:val="44"/>
        </w:numPr>
        <w:tabs>
          <w:tab w:val="left" w:pos="1250"/>
        </w:tabs>
        <w:rPr>
          <w:szCs w:val="24"/>
        </w:rPr>
      </w:pPr>
      <w:r>
        <w:rPr>
          <w:szCs w:val="24"/>
        </w:rPr>
        <w:t>Ensuring that they are aware of</w:t>
      </w:r>
      <w:r w:rsidR="005B66E7" w:rsidRPr="005B66E7">
        <w:rPr>
          <w:szCs w:val="24"/>
        </w:rPr>
        <w:t xml:space="preserve"> aspects of </w:t>
      </w:r>
      <w:r w:rsidR="005B66E7">
        <w:rPr>
          <w:szCs w:val="24"/>
        </w:rPr>
        <w:t>the</w:t>
      </w:r>
      <w:r w:rsidR="005B66E7" w:rsidRPr="005B66E7">
        <w:rPr>
          <w:szCs w:val="24"/>
        </w:rPr>
        <w:t xml:space="preserve"> curriculum, including when it is going to be delivered and the content.</w:t>
      </w:r>
    </w:p>
    <w:p w14:paraId="32C0C5EB" w14:textId="77777777" w:rsidR="00631837" w:rsidRDefault="00407B86" w:rsidP="00930545">
      <w:pPr>
        <w:pStyle w:val="ListParagraph"/>
        <w:numPr>
          <w:ilvl w:val="0"/>
          <w:numId w:val="44"/>
        </w:numPr>
        <w:tabs>
          <w:tab w:val="left" w:pos="1250"/>
        </w:tabs>
        <w:rPr>
          <w:szCs w:val="24"/>
        </w:rPr>
      </w:pPr>
      <w:r>
        <w:rPr>
          <w:szCs w:val="24"/>
        </w:rPr>
        <w:t>Supporting</w:t>
      </w:r>
      <w:r w:rsidR="005B66E7" w:rsidRPr="005B66E7">
        <w:rPr>
          <w:szCs w:val="24"/>
        </w:rPr>
        <w:t xml:space="preserve"> their children’s personal, social and emotional development</w:t>
      </w:r>
      <w:r>
        <w:rPr>
          <w:szCs w:val="24"/>
        </w:rPr>
        <w:t xml:space="preserve">, by working with the </w:t>
      </w:r>
      <w:r w:rsidR="00631837">
        <w:rPr>
          <w:szCs w:val="24"/>
        </w:rPr>
        <w:t>school to cr</w:t>
      </w:r>
      <w:r w:rsidR="005B66E7" w:rsidRPr="005B66E7">
        <w:rPr>
          <w:szCs w:val="24"/>
        </w:rPr>
        <w:t xml:space="preserve">eate an open home environment where pupils can engage, discuss and continue to learn about matters that have been raised through school PSHE. </w:t>
      </w:r>
    </w:p>
    <w:p w14:paraId="2875A43C" w14:textId="77777777" w:rsidR="00631C8B" w:rsidRPr="005B66E7" w:rsidRDefault="00631837" w:rsidP="00554CDA">
      <w:pPr>
        <w:pStyle w:val="ListParagraph"/>
        <w:numPr>
          <w:ilvl w:val="0"/>
          <w:numId w:val="44"/>
        </w:numPr>
        <w:tabs>
          <w:tab w:val="left" w:pos="1250"/>
        </w:tabs>
        <w:rPr>
          <w:szCs w:val="24"/>
        </w:rPr>
      </w:pPr>
      <w:r>
        <w:rPr>
          <w:szCs w:val="24"/>
        </w:rPr>
        <w:t>Seeking</w:t>
      </w:r>
      <w:r w:rsidR="005B66E7" w:rsidRPr="005B66E7">
        <w:rPr>
          <w:szCs w:val="24"/>
        </w:rPr>
        <w:t xml:space="preserve"> additional support in this from the school where they feel it is needed</w:t>
      </w:r>
      <w:r w:rsidR="004224D6">
        <w:rPr>
          <w:szCs w:val="24"/>
        </w:rPr>
        <w:t>.</w:t>
      </w:r>
    </w:p>
    <w:p w14:paraId="442A5FCC" w14:textId="77777777" w:rsidR="00631C8B" w:rsidRDefault="00631C8B" w:rsidP="00FF5B51">
      <w:pPr>
        <w:pStyle w:val="Heading1"/>
      </w:pPr>
      <w:bookmarkStart w:id="10" w:name="_Organisation_of_the"/>
      <w:bookmarkEnd w:id="9"/>
      <w:bookmarkEnd w:id="10"/>
      <w:r>
        <w:t xml:space="preserve">Organisation of the curriculum </w:t>
      </w:r>
    </w:p>
    <w:p w14:paraId="28A9F252" w14:textId="77777777" w:rsidR="00631C8B" w:rsidRDefault="00631C8B" w:rsidP="00854753">
      <w:pPr>
        <w:spacing w:before="200"/>
        <w:jc w:val="both"/>
      </w:pPr>
      <w:r>
        <w:t xml:space="preserve">Every primary school is required to deliver statutory relationships education and health education. The delivery of the relationships education and of health education coincide with one another and will be delivered as part of the school’s </w:t>
      </w:r>
      <w:r w:rsidRPr="00FC74F4">
        <w:rPr>
          <w:bCs/>
        </w:rPr>
        <w:t>PSHE curriculum</w:t>
      </w:r>
      <w:r w:rsidRPr="00FC74F4">
        <w:t>.</w:t>
      </w:r>
    </w:p>
    <w:p w14:paraId="1AC20C22" w14:textId="77777777" w:rsidR="00631C8B" w:rsidRDefault="00631C8B" w:rsidP="00854753">
      <w:pPr>
        <w:spacing w:before="200"/>
        <w:jc w:val="both"/>
      </w:pPr>
      <w:r>
        <w:t>For the purpose of this policy:</w:t>
      </w:r>
    </w:p>
    <w:p w14:paraId="21582DC0" w14:textId="77777777" w:rsidR="00631C8B" w:rsidRDefault="00631C8B" w:rsidP="002440B4">
      <w:pPr>
        <w:pStyle w:val="ListParagraph"/>
        <w:numPr>
          <w:ilvl w:val="0"/>
          <w:numId w:val="18"/>
        </w:numPr>
        <w:jc w:val="both"/>
      </w:pPr>
      <w:r>
        <w:t>“</w:t>
      </w:r>
      <w:r w:rsidRPr="00485512">
        <w:rPr>
          <w:b/>
          <w:bCs/>
        </w:rPr>
        <w:t>Relationships education</w:t>
      </w:r>
      <w:r>
        <w:t xml:space="preserve">” is defined as teaching pupils about healthy, respectful relationships, focussing on family and friendships, in all contexts, including online. </w:t>
      </w:r>
    </w:p>
    <w:p w14:paraId="4EDFD778" w14:textId="77777777" w:rsidR="00631C8B" w:rsidRDefault="00631C8B" w:rsidP="002440B4">
      <w:pPr>
        <w:pStyle w:val="ListParagraph"/>
        <w:numPr>
          <w:ilvl w:val="0"/>
          <w:numId w:val="18"/>
        </w:numPr>
        <w:jc w:val="both"/>
      </w:pPr>
      <w:r>
        <w:lastRenderedPageBreak/>
        <w:t>“</w:t>
      </w:r>
      <w:r w:rsidRPr="00485512">
        <w:rPr>
          <w:b/>
          <w:bCs/>
        </w:rPr>
        <w:t>Health education</w:t>
      </w:r>
      <w:r>
        <w:t>” is defined as teaching pupils about physical health and mental wellbeing, focussing on recognising the link between the two and being able to make healthy lifestyle choices.</w:t>
      </w:r>
    </w:p>
    <w:p w14:paraId="7C5A03B0" w14:textId="77777777" w:rsidR="00AD630C" w:rsidRDefault="00FB774F" w:rsidP="002440B4">
      <w:pPr>
        <w:pStyle w:val="ListParagraph"/>
        <w:numPr>
          <w:ilvl w:val="0"/>
          <w:numId w:val="18"/>
        </w:numPr>
        <w:jc w:val="both"/>
      </w:pPr>
      <w:r>
        <w:t>“</w:t>
      </w:r>
      <w:r w:rsidRPr="00485512">
        <w:rPr>
          <w:b/>
          <w:bCs/>
        </w:rPr>
        <w:t>Sex education</w:t>
      </w:r>
      <w:r>
        <w:t>” is defined as</w:t>
      </w:r>
      <w:r w:rsidR="001E1918">
        <w:t xml:space="preserve"> teaching pupils about developing healthy sexuality, and will cover issues, beyond those covered in the science and health curricula, that will be determined in response to the needs of the</w:t>
      </w:r>
      <w:r w:rsidR="00CC2B34">
        <w:t xml:space="preserve"> relevant</w:t>
      </w:r>
      <w:r w:rsidR="001E1918">
        <w:t xml:space="preserve"> cohort.</w:t>
      </w:r>
    </w:p>
    <w:p w14:paraId="244C62C3" w14:textId="77777777" w:rsidR="00BB3151" w:rsidRPr="00631C8B" w:rsidRDefault="00631C8B" w:rsidP="00854753">
      <w:pPr>
        <w:spacing w:before="200"/>
        <w:jc w:val="both"/>
      </w:pPr>
      <w:r>
        <w:t xml:space="preserve">The relationships and health curriculum </w:t>
      </w:r>
      <w:proofErr w:type="gramStart"/>
      <w:r>
        <w:t>takes</w:t>
      </w:r>
      <w:proofErr w:type="gramEnd"/>
      <w:r>
        <w:t xml:space="preserve"> into account the views of teachers, pupils and parents. </w:t>
      </w:r>
      <w:r w:rsidR="00BB3151">
        <w:t>The school has organised a curriculum that is appropriate for the age and developmental stages of pupils within each year group. When organising the curriculum, the religious backgrounds of all pupils will be considered, so that the topics that are covered are taught appropriately.</w:t>
      </w:r>
    </w:p>
    <w:p w14:paraId="21759501" w14:textId="77777777" w:rsidR="00631C8B" w:rsidRDefault="00631837" w:rsidP="00854753">
      <w:pPr>
        <w:spacing w:before="200"/>
        <w:jc w:val="both"/>
      </w:pPr>
      <w:r>
        <w:t>The school is</w:t>
      </w:r>
      <w:r w:rsidR="00631C8B">
        <w:t xml:space="preserve"> dedicated to ensuring our curriculum meets the needs of the whole-school community</w:t>
      </w:r>
      <w:r w:rsidR="00BB3151">
        <w:t xml:space="preserve">; therefore, the curriculum is informed </w:t>
      </w:r>
      <w:r w:rsidR="00631C8B">
        <w:t>by issues in the school and wider community to ensure it is tailored to pupils’ needs</w:t>
      </w:r>
      <w:r w:rsidR="00BB3151">
        <w:t>. For example,</w:t>
      </w:r>
      <w:r w:rsidR="00631C8B">
        <w:t xml:space="preserve"> if there were to be a local prevalence of specific sexually transmitted infections, our curriculum would be tailored to address this issue.</w:t>
      </w:r>
    </w:p>
    <w:p w14:paraId="36E209C0" w14:textId="77777777" w:rsidR="00631C8B" w:rsidRDefault="00631837" w:rsidP="00854753">
      <w:pPr>
        <w:spacing w:before="200"/>
        <w:jc w:val="both"/>
      </w:pPr>
      <w:r>
        <w:t xml:space="preserve">The school will </w:t>
      </w:r>
      <w:r w:rsidR="00631C8B">
        <w:t>consult with parents, pupils and staff in the following ways:</w:t>
      </w:r>
    </w:p>
    <w:p w14:paraId="189CE20B" w14:textId="77777777" w:rsidR="00631C8B" w:rsidRPr="00FC74F4" w:rsidRDefault="00631C8B" w:rsidP="002440B4">
      <w:pPr>
        <w:pStyle w:val="ListParagraph"/>
        <w:numPr>
          <w:ilvl w:val="0"/>
          <w:numId w:val="19"/>
        </w:numPr>
        <w:jc w:val="both"/>
        <w:rPr>
          <w:bCs/>
        </w:rPr>
      </w:pPr>
      <w:r w:rsidRPr="00FC74F4">
        <w:rPr>
          <w:bCs/>
        </w:rPr>
        <w:t>Newsletters and letters</w:t>
      </w:r>
    </w:p>
    <w:p w14:paraId="55988AEC" w14:textId="77777777" w:rsidR="00FC74F4" w:rsidRPr="00FC74F4" w:rsidRDefault="00FC74F4" w:rsidP="002440B4">
      <w:pPr>
        <w:pStyle w:val="ListParagraph"/>
        <w:numPr>
          <w:ilvl w:val="0"/>
          <w:numId w:val="19"/>
        </w:numPr>
        <w:jc w:val="both"/>
        <w:rPr>
          <w:bCs/>
        </w:rPr>
      </w:pPr>
      <w:r w:rsidRPr="00FC74F4">
        <w:rPr>
          <w:bCs/>
        </w:rPr>
        <w:t>An Information Evening for Parents/Carers</w:t>
      </w:r>
    </w:p>
    <w:p w14:paraId="58167226" w14:textId="77777777" w:rsidR="00631C8B" w:rsidRPr="000C1008" w:rsidRDefault="00631C8B" w:rsidP="000C1008">
      <w:pPr>
        <w:spacing w:before="200"/>
        <w:jc w:val="both"/>
      </w:pPr>
      <w:r>
        <w:t>Any parent, teacher or pupil wishing to provide feedback about the curriculum can do so at any time during the academic year by:</w:t>
      </w:r>
    </w:p>
    <w:p w14:paraId="702603A7" w14:textId="77777777" w:rsidR="00631C8B" w:rsidRPr="00FC74F4" w:rsidRDefault="00631C8B" w:rsidP="00FC74F4">
      <w:pPr>
        <w:pStyle w:val="ListParagraph"/>
        <w:numPr>
          <w:ilvl w:val="0"/>
          <w:numId w:val="20"/>
        </w:numPr>
        <w:jc w:val="both"/>
        <w:rPr>
          <w:bCs/>
        </w:rPr>
      </w:pPr>
      <w:r w:rsidRPr="00FC74F4">
        <w:rPr>
          <w:bCs/>
        </w:rPr>
        <w:t xml:space="preserve">Emailing </w:t>
      </w:r>
      <w:r w:rsidR="000C1008">
        <w:rPr>
          <w:bCs/>
        </w:rPr>
        <w:t xml:space="preserve">the </w:t>
      </w:r>
      <w:r w:rsidR="00FC74F4" w:rsidRPr="00FC74F4">
        <w:rPr>
          <w:bCs/>
        </w:rPr>
        <w:t xml:space="preserve">Head of School: </w:t>
      </w:r>
      <w:hyperlink r:id="rId14" w:history="1">
        <w:r w:rsidR="00FC74F4" w:rsidRPr="00EF071C">
          <w:rPr>
            <w:rStyle w:val="Hyperlink"/>
            <w:bCs/>
          </w:rPr>
          <w:t>hyarnold@st-peters.hereford.sch.uk</w:t>
        </w:r>
      </w:hyperlink>
      <w:r w:rsidR="00FC74F4">
        <w:rPr>
          <w:bCs/>
        </w:rPr>
        <w:t xml:space="preserve"> </w:t>
      </w:r>
    </w:p>
    <w:p w14:paraId="7D67146D" w14:textId="77777777" w:rsidR="00BB3151" w:rsidRDefault="00BB3151" w:rsidP="00FF5B51">
      <w:pPr>
        <w:pStyle w:val="Heading1"/>
      </w:pPr>
      <w:bookmarkStart w:id="11" w:name="_[Updated]_Consultation_with"/>
      <w:bookmarkEnd w:id="11"/>
      <w:r>
        <w:t xml:space="preserve">Consultation with parents </w:t>
      </w:r>
    </w:p>
    <w:p w14:paraId="7687960D" w14:textId="77777777" w:rsidR="00BB3151" w:rsidRDefault="00BB3151" w:rsidP="00854753">
      <w:pPr>
        <w:spacing w:before="200"/>
        <w:jc w:val="both"/>
      </w:pPr>
      <w:r>
        <w:t>The school understands the important role parents play in enhancing their children’s understanding of relationships</w:t>
      </w:r>
      <w:r w:rsidR="009F753F">
        <w:t xml:space="preserve"> </w:t>
      </w:r>
      <w:r>
        <w:t>an</w:t>
      </w:r>
      <w:r w:rsidR="00AE0BD6">
        <w:t>d health</w:t>
      </w:r>
      <w:r w:rsidR="00631837">
        <w:t xml:space="preserve"> and </w:t>
      </w:r>
      <w:r>
        <w:t xml:space="preserve">how important parents’ views are in shaping the curriculum. </w:t>
      </w:r>
      <w:r w:rsidR="00631837">
        <w:t>The</w:t>
      </w:r>
      <w:r w:rsidR="00AE0BD6">
        <w:t xml:space="preserve"> school </w:t>
      </w:r>
      <w:r w:rsidR="00944750">
        <w:t>will</w:t>
      </w:r>
      <w:r w:rsidR="009F753F">
        <w:t xml:space="preserve"> provi</w:t>
      </w:r>
      <w:r w:rsidR="00AE0BD6">
        <w:t xml:space="preserve">de </w:t>
      </w:r>
      <w:r w:rsidR="009F753F">
        <w:t xml:space="preserve">parents with frequent opportunities to understand and ask questions about the school’s approach to </w:t>
      </w:r>
      <w:r w:rsidR="001E1B40">
        <w:t>RHE</w:t>
      </w:r>
      <w:r w:rsidR="009F753F">
        <w:t>.</w:t>
      </w:r>
    </w:p>
    <w:p w14:paraId="4A9465AF" w14:textId="77777777" w:rsidR="009F753F" w:rsidRDefault="009F753F" w:rsidP="00854753">
      <w:pPr>
        <w:spacing w:before="200"/>
        <w:jc w:val="both"/>
      </w:pPr>
      <w:r>
        <w:t xml:space="preserve">The school will consult closely with parents when reviewing the content of the school’s </w:t>
      </w:r>
      <w:r w:rsidR="00A665ED">
        <w:t>RHE</w:t>
      </w:r>
      <w:r>
        <w:t xml:space="preserve"> curriculum and will </w:t>
      </w:r>
      <w:r w:rsidR="00A665ED">
        <w:t>give them</w:t>
      </w:r>
      <w:r>
        <w:t xml:space="preserve"> regular opportunities to voice their opinions. The school will use the views of parents to inform decisions made about the curriculum content and delivery; however, parents will not be granted a ‘veto’ on curriculum content, and all final decisions will be </w:t>
      </w:r>
      <w:r w:rsidR="00AE0BD6">
        <w:t>made by school</w:t>
      </w:r>
      <w:r>
        <w:t>.</w:t>
      </w:r>
      <w:r w:rsidR="00AE0BD6">
        <w:t xml:space="preserve"> </w:t>
      </w:r>
      <w:r w:rsidR="00944750">
        <w:t>The school will permit p</w:t>
      </w:r>
      <w:r w:rsidR="00AE0BD6">
        <w:t xml:space="preserve">arents access to </w:t>
      </w:r>
      <w:r w:rsidR="00AE0BD6" w:rsidRPr="00AE0BD6">
        <w:t xml:space="preserve">all curriculum materials </w:t>
      </w:r>
      <w:r w:rsidR="00AE0BD6">
        <w:t xml:space="preserve">and </w:t>
      </w:r>
      <w:r w:rsidR="00AE378C">
        <w:t xml:space="preserve">the </w:t>
      </w:r>
      <w:r w:rsidR="00AE0BD6">
        <w:t>school will not enter into</w:t>
      </w:r>
      <w:r w:rsidR="00AE0BD6" w:rsidRPr="00AE0BD6">
        <w:t xml:space="preserve"> contracts </w:t>
      </w:r>
      <w:r w:rsidR="00AE0BD6">
        <w:t xml:space="preserve">with outside providers </w:t>
      </w:r>
      <w:r w:rsidR="00AE0BD6" w:rsidRPr="00AE0BD6">
        <w:t>that seek to prevent parents from seeing materials.</w:t>
      </w:r>
    </w:p>
    <w:p w14:paraId="3A0DD93E" w14:textId="77777777" w:rsidR="00BB3151" w:rsidRDefault="00BB3151" w:rsidP="00854753">
      <w:pPr>
        <w:spacing w:before="200"/>
        <w:jc w:val="both"/>
      </w:pPr>
      <w:r>
        <w:t xml:space="preserve">Parents </w:t>
      </w:r>
      <w:r w:rsidR="00FC7756">
        <w:t>will be</w:t>
      </w:r>
      <w:r>
        <w:t xml:space="preserve"> provided with the following information:</w:t>
      </w:r>
    </w:p>
    <w:p w14:paraId="4054043A" w14:textId="77777777" w:rsidR="00BB3151" w:rsidRDefault="00BB3151" w:rsidP="002440B4">
      <w:pPr>
        <w:pStyle w:val="ListParagraph"/>
        <w:numPr>
          <w:ilvl w:val="0"/>
          <w:numId w:val="21"/>
        </w:numPr>
        <w:jc w:val="both"/>
      </w:pPr>
      <w:r>
        <w:t>The content of the relationships and health curriculum</w:t>
      </w:r>
    </w:p>
    <w:p w14:paraId="723303B4" w14:textId="77777777" w:rsidR="00BB3151" w:rsidRDefault="00BB3151" w:rsidP="002440B4">
      <w:pPr>
        <w:pStyle w:val="ListParagraph"/>
        <w:numPr>
          <w:ilvl w:val="0"/>
          <w:numId w:val="21"/>
        </w:numPr>
        <w:jc w:val="both"/>
      </w:pPr>
      <w:r>
        <w:t>The delivery of the relationships and health curriculum, including what is taught in each year group</w:t>
      </w:r>
    </w:p>
    <w:p w14:paraId="2A21FA0B" w14:textId="77777777" w:rsidR="00BB3151" w:rsidRDefault="00BB3151" w:rsidP="002440B4">
      <w:pPr>
        <w:pStyle w:val="ListParagraph"/>
        <w:numPr>
          <w:ilvl w:val="0"/>
          <w:numId w:val="21"/>
        </w:numPr>
        <w:jc w:val="both"/>
      </w:pPr>
      <w:r>
        <w:t>The legalities surrounding withdrawing their child from the subjects</w:t>
      </w:r>
    </w:p>
    <w:p w14:paraId="74822FF7" w14:textId="77777777" w:rsidR="00BB3151" w:rsidRDefault="00BB3151" w:rsidP="002440B4">
      <w:pPr>
        <w:pStyle w:val="ListParagraph"/>
        <w:numPr>
          <w:ilvl w:val="0"/>
          <w:numId w:val="21"/>
        </w:numPr>
        <w:jc w:val="both"/>
      </w:pPr>
      <w:r>
        <w:t>The resources that will be used to support the curriculum</w:t>
      </w:r>
    </w:p>
    <w:p w14:paraId="41770ADF" w14:textId="77777777" w:rsidR="00CC2B34" w:rsidRPr="00CC2B34" w:rsidRDefault="00CC2B34" w:rsidP="00854753">
      <w:pPr>
        <w:spacing w:before="200"/>
        <w:jc w:val="both"/>
      </w:pPr>
      <w:r>
        <w:lastRenderedPageBreak/>
        <w:t xml:space="preserve">The school will work closely with parents in reviewing the sex education curriculum and will consult with </w:t>
      </w:r>
      <w:r w:rsidRPr="00D05D52">
        <w:t xml:space="preserve">them </w:t>
      </w:r>
      <w:r w:rsidRPr="00D05D52">
        <w:rPr>
          <w:bCs/>
        </w:rPr>
        <w:t>annually</w:t>
      </w:r>
      <w:r w:rsidRPr="00D05D52">
        <w:t xml:space="preserve"> </w:t>
      </w:r>
      <w:r>
        <w:t xml:space="preserve">with regard to what is covered. </w:t>
      </w:r>
    </w:p>
    <w:p w14:paraId="0EE8D578" w14:textId="77777777" w:rsidR="00CC2B34" w:rsidRDefault="00BB3151" w:rsidP="00854753">
      <w:pPr>
        <w:spacing w:before="200"/>
        <w:jc w:val="both"/>
      </w:pPr>
      <w:r>
        <w:t>The school aims to build positive relationships with parents by inviting them into school to discuss what will be taught, address any concerns</w:t>
      </w:r>
      <w:r w:rsidR="00FC7756">
        <w:t>,</w:t>
      </w:r>
      <w:r>
        <w:t xml:space="preserve"> and help parents in managing conversations with their children on the issues covered by the curriculum.</w:t>
      </w:r>
      <w:r w:rsidR="00854753">
        <w:t xml:space="preserve"> </w:t>
      </w:r>
      <w:r>
        <w:t xml:space="preserve">Parents </w:t>
      </w:r>
      <w:r w:rsidR="00FC7756">
        <w:t>will</w:t>
      </w:r>
      <w:r>
        <w:t xml:space="preserve"> </w:t>
      </w:r>
      <w:r w:rsidR="00CC2B34">
        <w:t xml:space="preserve">also </w:t>
      </w:r>
      <w:r w:rsidR="00FC7756">
        <w:t xml:space="preserve">be </w:t>
      </w:r>
      <w:r>
        <w:t>consulted in the review of this policy and encouraged to provide their views at any time.</w:t>
      </w:r>
    </w:p>
    <w:p w14:paraId="155228E0" w14:textId="77777777" w:rsidR="00BB3151" w:rsidRDefault="00BB3151" w:rsidP="00FF5B51">
      <w:pPr>
        <w:pStyle w:val="Heading1"/>
      </w:pPr>
      <w:bookmarkStart w:id="12" w:name="_Relationships_education_overview"/>
      <w:bookmarkEnd w:id="12"/>
      <w:r>
        <w:t xml:space="preserve">Relationships education overview </w:t>
      </w:r>
    </w:p>
    <w:p w14:paraId="0BF6C968" w14:textId="77777777" w:rsidR="00BB3151" w:rsidRPr="00BB3151" w:rsidRDefault="00BB3151" w:rsidP="00854753">
      <w:pPr>
        <w:spacing w:before="200"/>
        <w:jc w:val="both"/>
        <w:rPr>
          <w:b/>
          <w:bCs/>
        </w:rPr>
      </w:pPr>
      <w:r w:rsidRPr="00BB3151">
        <w:rPr>
          <w:b/>
          <w:bCs/>
        </w:rPr>
        <w:t>Families and people who care for me</w:t>
      </w:r>
    </w:p>
    <w:p w14:paraId="15995ED2" w14:textId="77777777" w:rsidR="00BB3151" w:rsidRDefault="00BB3151" w:rsidP="00854753">
      <w:pPr>
        <w:spacing w:before="200"/>
        <w:jc w:val="both"/>
      </w:pPr>
      <w:r>
        <w:t>By the end of primary school, pupils will know:</w:t>
      </w:r>
    </w:p>
    <w:p w14:paraId="37D74F11" w14:textId="77777777" w:rsidR="00BB3151" w:rsidRDefault="00BB3151" w:rsidP="002440B4">
      <w:pPr>
        <w:pStyle w:val="ListParagraph"/>
        <w:numPr>
          <w:ilvl w:val="0"/>
          <w:numId w:val="22"/>
        </w:numPr>
        <w:jc w:val="both"/>
      </w:pPr>
      <w:r>
        <w:t>That families are important for them growing up because they can give love, security and stability.</w:t>
      </w:r>
    </w:p>
    <w:p w14:paraId="5A012288" w14:textId="77777777" w:rsidR="00BB3151" w:rsidRDefault="00BB3151" w:rsidP="002440B4">
      <w:pPr>
        <w:pStyle w:val="ListParagraph"/>
        <w:numPr>
          <w:ilvl w:val="0"/>
          <w:numId w:val="22"/>
        </w:numPr>
        <w:jc w:val="both"/>
      </w:pPr>
      <w:r>
        <w:t>The characteristics of healthy family life, commitment to each other, including in times of difficulty, protection and care for children and other family members, the importance of spending time together and sharing each other’s lives.</w:t>
      </w:r>
    </w:p>
    <w:p w14:paraId="78968FB3" w14:textId="77777777" w:rsidR="00BB3151" w:rsidRDefault="00BB3151" w:rsidP="002440B4">
      <w:pPr>
        <w:pStyle w:val="ListParagraph"/>
        <w:numPr>
          <w:ilvl w:val="0"/>
          <w:numId w:val="22"/>
        </w:numPr>
        <w:jc w:val="both"/>
      </w:pPr>
      <w:r>
        <w:t>That others’ families, either in school or in the wider world, sometimes look different from their family, but that they should respect those differences and know that other children’s families are also characterised by love and care.</w:t>
      </w:r>
    </w:p>
    <w:p w14:paraId="4313AD21" w14:textId="77777777" w:rsidR="00BB3151" w:rsidRDefault="00BB3151" w:rsidP="002440B4">
      <w:pPr>
        <w:pStyle w:val="ListParagraph"/>
        <w:numPr>
          <w:ilvl w:val="0"/>
          <w:numId w:val="22"/>
        </w:numPr>
        <w:jc w:val="both"/>
      </w:pPr>
      <w:r>
        <w:t>That stable, caring relationships, which may be of different types, are at the heart of happy families, and are important for children’s security as they grow up.</w:t>
      </w:r>
    </w:p>
    <w:p w14:paraId="64E5A26D" w14:textId="77777777" w:rsidR="00BB3151" w:rsidRDefault="00BB3151" w:rsidP="002440B4">
      <w:pPr>
        <w:pStyle w:val="ListParagraph"/>
        <w:numPr>
          <w:ilvl w:val="0"/>
          <w:numId w:val="22"/>
        </w:numPr>
        <w:jc w:val="both"/>
      </w:pPr>
      <w:r>
        <w:t>That marriage represents a formal and legally recognised commitment of two people to each other which is intended to be lifelong.</w:t>
      </w:r>
    </w:p>
    <w:p w14:paraId="58952ED3" w14:textId="77777777" w:rsidR="00BB3151" w:rsidRDefault="00BB3151" w:rsidP="002440B4">
      <w:pPr>
        <w:pStyle w:val="ListParagraph"/>
        <w:numPr>
          <w:ilvl w:val="0"/>
          <w:numId w:val="22"/>
        </w:numPr>
        <w:jc w:val="both"/>
      </w:pPr>
      <w:r>
        <w:t>How to recognise if family relationships are making them feel unhappy or unsafe, and how to seek help or advice from others if needed.</w:t>
      </w:r>
    </w:p>
    <w:p w14:paraId="6E323ED3" w14:textId="77777777" w:rsidR="00BB3151" w:rsidRPr="00BB3151" w:rsidRDefault="00BB3151" w:rsidP="00854753">
      <w:pPr>
        <w:spacing w:before="200"/>
        <w:jc w:val="both"/>
        <w:rPr>
          <w:b/>
          <w:bCs/>
        </w:rPr>
      </w:pPr>
      <w:r w:rsidRPr="00BB3151">
        <w:rPr>
          <w:b/>
          <w:bCs/>
        </w:rPr>
        <w:t>Caring friendships</w:t>
      </w:r>
    </w:p>
    <w:p w14:paraId="18A10D41" w14:textId="77777777" w:rsidR="00BB3151" w:rsidRDefault="00BB3151" w:rsidP="00854753">
      <w:pPr>
        <w:spacing w:before="200"/>
        <w:jc w:val="both"/>
      </w:pPr>
      <w:r>
        <w:t>By the end of primary school, pupils will know:</w:t>
      </w:r>
    </w:p>
    <w:p w14:paraId="75863FF7" w14:textId="77777777" w:rsidR="00BB3151" w:rsidRDefault="00BB3151" w:rsidP="002440B4">
      <w:pPr>
        <w:pStyle w:val="ListParagraph"/>
        <w:numPr>
          <w:ilvl w:val="0"/>
          <w:numId w:val="23"/>
        </w:numPr>
        <w:jc w:val="both"/>
      </w:pPr>
      <w:r>
        <w:t>How important friendships are in making us feel happy and secure, and how people choose and make friends.</w:t>
      </w:r>
    </w:p>
    <w:p w14:paraId="3A50E044" w14:textId="77777777" w:rsidR="00BB3151" w:rsidRDefault="00BB3151" w:rsidP="002440B4">
      <w:pPr>
        <w:pStyle w:val="ListParagraph"/>
        <w:numPr>
          <w:ilvl w:val="0"/>
          <w:numId w:val="23"/>
        </w:numPr>
        <w:jc w:val="both"/>
      </w:pPr>
      <w:r>
        <w:t>The characteristics of friendships, including mutual respect, truthfulness, trustworthiness, loyalty, kindness, generosity, trust, sharing interests and experiences, and support with problems and difficulties.</w:t>
      </w:r>
    </w:p>
    <w:p w14:paraId="4BB85C28" w14:textId="77777777" w:rsidR="00BB3151" w:rsidRDefault="00BB3151" w:rsidP="002440B4">
      <w:pPr>
        <w:pStyle w:val="ListParagraph"/>
        <w:numPr>
          <w:ilvl w:val="0"/>
          <w:numId w:val="23"/>
        </w:numPr>
        <w:jc w:val="both"/>
      </w:pPr>
      <w:r>
        <w:t>That healthy friendships are positive and welcoming towards others, and do not make others feel lonely or excluded.</w:t>
      </w:r>
    </w:p>
    <w:p w14:paraId="7AB440FF" w14:textId="77777777" w:rsidR="00BB3151" w:rsidRDefault="00BB3151" w:rsidP="002440B4">
      <w:pPr>
        <w:pStyle w:val="ListParagraph"/>
        <w:numPr>
          <w:ilvl w:val="0"/>
          <w:numId w:val="23"/>
        </w:numPr>
        <w:jc w:val="both"/>
      </w:pPr>
      <w:r>
        <w:t>That most friendships have ups and downs, but that these can often be worked through so that the friendship is repaired or even strengthened, and that resorting to violence is never right.</w:t>
      </w:r>
    </w:p>
    <w:p w14:paraId="702E6800" w14:textId="77777777" w:rsidR="00BB3151" w:rsidRDefault="00BB3151" w:rsidP="002440B4">
      <w:pPr>
        <w:pStyle w:val="ListParagraph"/>
        <w:numPr>
          <w:ilvl w:val="0"/>
          <w:numId w:val="23"/>
        </w:numPr>
        <w:jc w:val="both"/>
      </w:pPr>
      <w:r>
        <w:t>How to recognise who to trust and who not to trust.</w:t>
      </w:r>
    </w:p>
    <w:p w14:paraId="3F58C176" w14:textId="77777777" w:rsidR="00BB3151" w:rsidRDefault="00BB3151" w:rsidP="002440B4">
      <w:pPr>
        <w:pStyle w:val="ListParagraph"/>
        <w:numPr>
          <w:ilvl w:val="0"/>
          <w:numId w:val="23"/>
        </w:numPr>
        <w:jc w:val="both"/>
      </w:pPr>
      <w:r>
        <w:t xml:space="preserve">How to judge when a friendship is making them feel unhappy or uncomfortable. </w:t>
      </w:r>
    </w:p>
    <w:p w14:paraId="4B029047" w14:textId="77777777" w:rsidR="00BB3151" w:rsidRDefault="00BB3151" w:rsidP="002440B4">
      <w:pPr>
        <w:pStyle w:val="ListParagraph"/>
        <w:numPr>
          <w:ilvl w:val="0"/>
          <w:numId w:val="23"/>
        </w:numPr>
        <w:jc w:val="both"/>
      </w:pPr>
      <w:r>
        <w:t xml:space="preserve">How to manage conflict. </w:t>
      </w:r>
    </w:p>
    <w:p w14:paraId="3C65C76A" w14:textId="77777777" w:rsidR="00BB3151" w:rsidRDefault="00BB3151" w:rsidP="002440B4">
      <w:pPr>
        <w:pStyle w:val="ListParagraph"/>
        <w:numPr>
          <w:ilvl w:val="0"/>
          <w:numId w:val="23"/>
        </w:numPr>
        <w:jc w:val="both"/>
      </w:pPr>
      <w:r>
        <w:t>How to manage different situations and how to seek help from others if needed.</w:t>
      </w:r>
    </w:p>
    <w:p w14:paraId="279FFC42" w14:textId="77777777" w:rsidR="00051B3B" w:rsidRDefault="00051B3B" w:rsidP="00051B3B">
      <w:pPr>
        <w:pStyle w:val="ListParagraph"/>
        <w:jc w:val="both"/>
      </w:pPr>
    </w:p>
    <w:p w14:paraId="3F9D4625" w14:textId="77777777" w:rsidR="00BB3151" w:rsidRPr="00BB3151" w:rsidRDefault="00BB3151" w:rsidP="00854753">
      <w:pPr>
        <w:spacing w:before="200"/>
        <w:jc w:val="both"/>
        <w:rPr>
          <w:b/>
          <w:bCs/>
        </w:rPr>
      </w:pPr>
      <w:r w:rsidRPr="00BB3151">
        <w:rPr>
          <w:b/>
          <w:bCs/>
        </w:rPr>
        <w:lastRenderedPageBreak/>
        <w:t xml:space="preserve">Respectful relationships </w:t>
      </w:r>
    </w:p>
    <w:p w14:paraId="0F98CEF0" w14:textId="77777777" w:rsidR="00BB3151" w:rsidRDefault="00BB3151" w:rsidP="00854753">
      <w:pPr>
        <w:spacing w:before="200"/>
        <w:jc w:val="both"/>
      </w:pPr>
      <w:r>
        <w:t>By the end of primary school, pupils will know:</w:t>
      </w:r>
    </w:p>
    <w:p w14:paraId="74478A53" w14:textId="77777777" w:rsidR="00BB3151" w:rsidRDefault="00BB3151" w:rsidP="002440B4">
      <w:pPr>
        <w:pStyle w:val="ListParagraph"/>
        <w:numPr>
          <w:ilvl w:val="0"/>
          <w:numId w:val="24"/>
        </w:numPr>
        <w:jc w:val="both"/>
      </w:pPr>
      <w:r>
        <w:t>The importance of respecting others</w:t>
      </w:r>
      <w:r w:rsidR="00BF6E40">
        <w:t xml:space="preserve"> –</w:t>
      </w:r>
      <w:r>
        <w:t xml:space="preserve"> even when they are very different from them, make different choices, or have different preferences or beliefs. </w:t>
      </w:r>
    </w:p>
    <w:p w14:paraId="77929ABE" w14:textId="77777777" w:rsidR="00BB3151" w:rsidRDefault="00BB3151" w:rsidP="002440B4">
      <w:pPr>
        <w:pStyle w:val="ListParagraph"/>
        <w:numPr>
          <w:ilvl w:val="0"/>
          <w:numId w:val="24"/>
        </w:numPr>
        <w:jc w:val="both"/>
      </w:pPr>
      <w:r>
        <w:t>Which practical steps they can take in a range of different contexts to improve or support respectful relationships.</w:t>
      </w:r>
    </w:p>
    <w:p w14:paraId="4E477052" w14:textId="77777777" w:rsidR="00BB3151" w:rsidRDefault="00BB3151" w:rsidP="002440B4">
      <w:pPr>
        <w:pStyle w:val="ListParagraph"/>
        <w:numPr>
          <w:ilvl w:val="0"/>
          <w:numId w:val="24"/>
        </w:numPr>
        <w:jc w:val="both"/>
      </w:pPr>
      <w:r>
        <w:t>The conventions of courtesy and manners.</w:t>
      </w:r>
    </w:p>
    <w:p w14:paraId="25ACD906" w14:textId="77777777" w:rsidR="00BB3151" w:rsidRDefault="00BB3151" w:rsidP="002440B4">
      <w:pPr>
        <w:pStyle w:val="ListParagraph"/>
        <w:numPr>
          <w:ilvl w:val="0"/>
          <w:numId w:val="24"/>
        </w:numPr>
        <w:jc w:val="both"/>
      </w:pPr>
      <w:r>
        <w:t>The importance of self-respect and how this links to their own happiness.</w:t>
      </w:r>
    </w:p>
    <w:p w14:paraId="730E8FD9" w14:textId="77777777" w:rsidR="00BB3151" w:rsidRDefault="00BB3151" w:rsidP="002440B4">
      <w:pPr>
        <w:pStyle w:val="ListParagraph"/>
        <w:numPr>
          <w:ilvl w:val="0"/>
          <w:numId w:val="24"/>
        </w:numPr>
        <w:jc w:val="both"/>
      </w:pPr>
      <w:r>
        <w:t>That in school and wider society they can expect to be treated with respect by others, and that in turn they should show due respect to others, including those in positions of authority.</w:t>
      </w:r>
    </w:p>
    <w:p w14:paraId="10B15B6A" w14:textId="77777777" w:rsidR="00BB3151" w:rsidRDefault="00BB3151" w:rsidP="002440B4">
      <w:pPr>
        <w:pStyle w:val="ListParagraph"/>
        <w:numPr>
          <w:ilvl w:val="0"/>
          <w:numId w:val="24"/>
        </w:numPr>
        <w:jc w:val="both"/>
      </w:pPr>
      <w:r>
        <w:t>About the different types of bullying (including cyberbullying), the impact of bullying, responsibilities of bystanders to report bullying to an adult, and how to seek help.</w:t>
      </w:r>
    </w:p>
    <w:p w14:paraId="7F0CB46A" w14:textId="77777777" w:rsidR="00BB3151" w:rsidRDefault="00BB3151" w:rsidP="002440B4">
      <w:pPr>
        <w:pStyle w:val="ListParagraph"/>
        <w:numPr>
          <w:ilvl w:val="0"/>
          <w:numId w:val="24"/>
        </w:numPr>
        <w:jc w:val="both"/>
      </w:pPr>
      <w:r>
        <w:t>What a stereotype is, and how they can be unfair, negative or destructive.</w:t>
      </w:r>
    </w:p>
    <w:p w14:paraId="25724E94" w14:textId="77777777" w:rsidR="00BB3151" w:rsidRDefault="00BB3151" w:rsidP="002440B4">
      <w:pPr>
        <w:pStyle w:val="ListParagraph"/>
        <w:numPr>
          <w:ilvl w:val="0"/>
          <w:numId w:val="24"/>
        </w:numPr>
        <w:jc w:val="both"/>
      </w:pPr>
      <w:r>
        <w:t>The importance of permission-seeking and giving in relationships with friends, peers and adults.</w:t>
      </w:r>
    </w:p>
    <w:p w14:paraId="2D3D5836" w14:textId="77777777" w:rsidR="00BB3151" w:rsidRPr="00BB3151" w:rsidRDefault="00BB3151" w:rsidP="000720B2">
      <w:pPr>
        <w:spacing w:before="200"/>
        <w:jc w:val="both"/>
        <w:rPr>
          <w:b/>
          <w:bCs/>
        </w:rPr>
      </w:pPr>
      <w:r w:rsidRPr="00BB3151">
        <w:rPr>
          <w:b/>
          <w:bCs/>
        </w:rPr>
        <w:t>Online relationships</w:t>
      </w:r>
    </w:p>
    <w:p w14:paraId="256DDE4B" w14:textId="77777777" w:rsidR="00BB3151" w:rsidRDefault="00BB3151" w:rsidP="000720B2">
      <w:pPr>
        <w:spacing w:before="200"/>
        <w:jc w:val="both"/>
      </w:pPr>
      <w:r>
        <w:t>By the end of primary school, pupils will know:</w:t>
      </w:r>
    </w:p>
    <w:p w14:paraId="02F5B273" w14:textId="77777777" w:rsidR="00BB3151" w:rsidRDefault="00BB3151" w:rsidP="002440B4">
      <w:pPr>
        <w:pStyle w:val="ListParagraph"/>
        <w:numPr>
          <w:ilvl w:val="0"/>
          <w:numId w:val="25"/>
        </w:numPr>
        <w:jc w:val="both"/>
      </w:pPr>
      <w:r>
        <w:t>That people sometimes behave differently online, including pretending to be someone they are not.</w:t>
      </w:r>
    </w:p>
    <w:p w14:paraId="26CB9908" w14:textId="77777777" w:rsidR="00BB3151" w:rsidRDefault="00BB3151" w:rsidP="002440B4">
      <w:pPr>
        <w:pStyle w:val="ListParagraph"/>
        <w:numPr>
          <w:ilvl w:val="0"/>
          <w:numId w:val="25"/>
        </w:numPr>
        <w:jc w:val="both"/>
      </w:pPr>
      <w:r>
        <w:t>That the same principles apply to online relationships as to face-to-face relationships, including the importance of respect for others online, even when we are anonymous.</w:t>
      </w:r>
    </w:p>
    <w:p w14:paraId="6BBA84AC" w14:textId="77777777" w:rsidR="00BB3151" w:rsidRDefault="00BB3151" w:rsidP="002440B4">
      <w:pPr>
        <w:pStyle w:val="ListParagraph"/>
        <w:numPr>
          <w:ilvl w:val="0"/>
          <w:numId w:val="25"/>
        </w:numPr>
        <w:jc w:val="both"/>
      </w:pPr>
      <w:r>
        <w:t>The rules and principles for keeping safe online.</w:t>
      </w:r>
    </w:p>
    <w:p w14:paraId="6D80B73D" w14:textId="77777777" w:rsidR="00BB3151" w:rsidRDefault="00BB3151" w:rsidP="002440B4">
      <w:pPr>
        <w:pStyle w:val="ListParagraph"/>
        <w:numPr>
          <w:ilvl w:val="0"/>
          <w:numId w:val="25"/>
        </w:numPr>
        <w:jc w:val="both"/>
      </w:pPr>
      <w:r>
        <w:t>How to recognise harmful content and contact online, and how to report these.</w:t>
      </w:r>
    </w:p>
    <w:p w14:paraId="7E0289A1" w14:textId="77777777" w:rsidR="00BB3151" w:rsidRDefault="00BB3151" w:rsidP="002440B4">
      <w:pPr>
        <w:pStyle w:val="ListParagraph"/>
        <w:numPr>
          <w:ilvl w:val="0"/>
          <w:numId w:val="25"/>
        </w:numPr>
        <w:jc w:val="both"/>
      </w:pPr>
      <w:r>
        <w:t>How to critically consider their online friendships and sources of information.</w:t>
      </w:r>
    </w:p>
    <w:p w14:paraId="4266EA09" w14:textId="77777777" w:rsidR="00BB3151" w:rsidRDefault="00BB3151" w:rsidP="002440B4">
      <w:pPr>
        <w:pStyle w:val="ListParagraph"/>
        <w:numPr>
          <w:ilvl w:val="0"/>
          <w:numId w:val="25"/>
        </w:numPr>
        <w:jc w:val="both"/>
      </w:pPr>
      <w:r>
        <w:t>The risks associated with people they have never met.</w:t>
      </w:r>
    </w:p>
    <w:p w14:paraId="012D418D" w14:textId="77777777" w:rsidR="00BB3151" w:rsidRDefault="00BB3151" w:rsidP="002440B4">
      <w:pPr>
        <w:pStyle w:val="ListParagraph"/>
        <w:numPr>
          <w:ilvl w:val="0"/>
          <w:numId w:val="25"/>
        </w:numPr>
        <w:jc w:val="both"/>
      </w:pPr>
      <w:r>
        <w:t>How information and data is shared and used online.</w:t>
      </w:r>
    </w:p>
    <w:p w14:paraId="40386F60" w14:textId="77777777" w:rsidR="00BB3151" w:rsidRPr="00BB3151" w:rsidRDefault="00BB3151" w:rsidP="000720B2">
      <w:pPr>
        <w:spacing w:before="200"/>
        <w:jc w:val="both"/>
        <w:rPr>
          <w:b/>
          <w:bCs/>
        </w:rPr>
      </w:pPr>
      <w:r w:rsidRPr="00BB3151">
        <w:rPr>
          <w:b/>
          <w:bCs/>
        </w:rPr>
        <w:t>Being safe</w:t>
      </w:r>
    </w:p>
    <w:p w14:paraId="501595B5" w14:textId="77777777" w:rsidR="00BB3151" w:rsidRDefault="00BB3151" w:rsidP="000720B2">
      <w:pPr>
        <w:spacing w:before="200"/>
        <w:jc w:val="both"/>
      </w:pPr>
      <w:r>
        <w:t>By the end of primary school, pupils will know:</w:t>
      </w:r>
    </w:p>
    <w:p w14:paraId="671D3245" w14:textId="77777777" w:rsidR="00BB3151" w:rsidRDefault="00BB3151" w:rsidP="002440B4">
      <w:pPr>
        <w:pStyle w:val="ListParagraph"/>
        <w:numPr>
          <w:ilvl w:val="0"/>
          <w:numId w:val="26"/>
        </w:numPr>
        <w:jc w:val="both"/>
      </w:pPr>
      <w:r>
        <w:t>What sorts of boundaries are appropriate in friendships with peers and others – including in a digital context.</w:t>
      </w:r>
    </w:p>
    <w:p w14:paraId="661E6206" w14:textId="77777777" w:rsidR="00BB3151" w:rsidRDefault="00BB3151" w:rsidP="002440B4">
      <w:pPr>
        <w:pStyle w:val="ListParagraph"/>
        <w:numPr>
          <w:ilvl w:val="0"/>
          <w:numId w:val="26"/>
        </w:numPr>
        <w:jc w:val="both"/>
      </w:pPr>
      <w:r>
        <w:t>About the concept of privacy and the implications of it for both children and adults.</w:t>
      </w:r>
    </w:p>
    <w:p w14:paraId="36A35BAB" w14:textId="77777777" w:rsidR="00BB3151" w:rsidRDefault="00BB3151" w:rsidP="002440B4">
      <w:pPr>
        <w:pStyle w:val="ListParagraph"/>
        <w:numPr>
          <w:ilvl w:val="0"/>
          <w:numId w:val="26"/>
        </w:numPr>
        <w:jc w:val="both"/>
      </w:pPr>
      <w:r>
        <w:t>That it is not always right to keep secrets if they relate to being safe.</w:t>
      </w:r>
    </w:p>
    <w:p w14:paraId="340080A5" w14:textId="77777777" w:rsidR="00BB3151" w:rsidRDefault="00BB3151" w:rsidP="002440B4">
      <w:pPr>
        <w:pStyle w:val="ListParagraph"/>
        <w:numPr>
          <w:ilvl w:val="0"/>
          <w:numId w:val="26"/>
        </w:numPr>
        <w:jc w:val="both"/>
      </w:pPr>
      <w:r>
        <w:t>That each person’s body belongs to them, and the differences between appropriate and inappropriate or unsafe physical, and other, contact.</w:t>
      </w:r>
    </w:p>
    <w:p w14:paraId="12540566" w14:textId="77777777" w:rsidR="00BB3151" w:rsidRDefault="00BB3151" w:rsidP="002440B4">
      <w:pPr>
        <w:pStyle w:val="ListParagraph"/>
        <w:numPr>
          <w:ilvl w:val="0"/>
          <w:numId w:val="26"/>
        </w:numPr>
        <w:jc w:val="both"/>
      </w:pPr>
      <w:r>
        <w:t>How to respond safely and appropriately to adults they may encounter, including online, who they do not know.</w:t>
      </w:r>
    </w:p>
    <w:p w14:paraId="3C5FCA29" w14:textId="77777777" w:rsidR="00BB3151" w:rsidRDefault="00BB3151" w:rsidP="002440B4">
      <w:pPr>
        <w:pStyle w:val="ListParagraph"/>
        <w:numPr>
          <w:ilvl w:val="0"/>
          <w:numId w:val="26"/>
        </w:numPr>
        <w:jc w:val="both"/>
      </w:pPr>
      <w:r>
        <w:t>How to recognise and report feelings of being unsafe or feeling bad about any adult.</w:t>
      </w:r>
    </w:p>
    <w:p w14:paraId="41DB51E6" w14:textId="77777777" w:rsidR="00BB3151" w:rsidRDefault="00BB3151" w:rsidP="002440B4">
      <w:pPr>
        <w:pStyle w:val="ListParagraph"/>
        <w:numPr>
          <w:ilvl w:val="0"/>
          <w:numId w:val="26"/>
        </w:numPr>
        <w:jc w:val="both"/>
      </w:pPr>
      <w:r>
        <w:t>How to ask for advice or help for themselves and others, and to keep trying until they are heard.</w:t>
      </w:r>
    </w:p>
    <w:p w14:paraId="15E1B794" w14:textId="77777777" w:rsidR="00BB3151" w:rsidRDefault="00BB3151" w:rsidP="002440B4">
      <w:pPr>
        <w:pStyle w:val="ListParagraph"/>
        <w:numPr>
          <w:ilvl w:val="0"/>
          <w:numId w:val="26"/>
        </w:numPr>
        <w:jc w:val="both"/>
      </w:pPr>
      <w:r>
        <w:t>How to report concerns or abuse, and the vocabulary and confidence needed to do so.</w:t>
      </w:r>
    </w:p>
    <w:p w14:paraId="0F4C6623" w14:textId="77777777" w:rsidR="00BB3151" w:rsidRPr="00BB3151" w:rsidRDefault="00BB3151" w:rsidP="002440B4">
      <w:pPr>
        <w:pStyle w:val="ListParagraph"/>
        <w:numPr>
          <w:ilvl w:val="0"/>
          <w:numId w:val="26"/>
        </w:numPr>
        <w:jc w:val="both"/>
      </w:pPr>
      <w:r>
        <w:lastRenderedPageBreak/>
        <w:t>Where to seek advice, for example, from their family, their school and other sources.</w:t>
      </w:r>
    </w:p>
    <w:p w14:paraId="00F6F721" w14:textId="77777777" w:rsidR="00631C8B" w:rsidRDefault="00BB3151" w:rsidP="00FF5B51">
      <w:pPr>
        <w:pStyle w:val="Heading1"/>
      </w:pPr>
      <w:bookmarkStart w:id="13" w:name="_Relationships_education_per"/>
      <w:bookmarkEnd w:id="13"/>
      <w:r>
        <w:t>Relationships education per year group</w:t>
      </w:r>
    </w:p>
    <w:p w14:paraId="1D735920" w14:textId="77777777" w:rsidR="00BB3151" w:rsidRDefault="00BB3151" w:rsidP="00FC7756">
      <w:pPr>
        <w:spacing w:before="200"/>
        <w:jc w:val="both"/>
      </w:pPr>
      <w:r>
        <w:t>The school is free to determine, within the statutory curriculum content outlined in</w:t>
      </w:r>
      <w:r w:rsidR="00BF6E40">
        <w:t xml:space="preserve"> the</w:t>
      </w:r>
      <w:r>
        <w:t xml:space="preserve"> </w:t>
      </w:r>
      <w:r w:rsidR="00BF6E40" w:rsidRPr="00051B3B">
        <w:t>‘</w:t>
      </w:r>
      <w:hyperlink w:anchor="_Relationships_education_overview" w:history="1">
        <w:r w:rsidR="00BF6E40" w:rsidRPr="00051B3B">
          <w:rPr>
            <w:rStyle w:val="Hyperlink"/>
            <w:color w:val="auto"/>
          </w:rPr>
          <w:t>Relationships education overview</w:t>
        </w:r>
      </w:hyperlink>
      <w:r w:rsidR="00BF6E40" w:rsidRPr="00554CDA">
        <w:rPr>
          <w:rStyle w:val="Hyperlink"/>
          <w:color w:val="auto"/>
          <w:u w:val="none"/>
        </w:rPr>
        <w:t>’ section</w:t>
      </w:r>
      <w:r w:rsidRPr="00BF6E40">
        <w:t xml:space="preserve">, </w:t>
      </w:r>
      <w:r>
        <w:t>what pupils are taught during each year group.</w:t>
      </w:r>
    </w:p>
    <w:p w14:paraId="6D2ED393" w14:textId="77777777" w:rsidR="00BB3151" w:rsidRDefault="00BB3151" w:rsidP="00B25837">
      <w:pPr>
        <w:spacing w:before="200"/>
        <w:jc w:val="both"/>
      </w:pPr>
      <w:r>
        <w:t xml:space="preserve">The school always considers the age and development of pupils when deciding what will be taught in each year group. </w:t>
      </w:r>
      <w:r w:rsidR="0048496A">
        <w:t>The school implements a</w:t>
      </w:r>
      <w:r>
        <w:t xml:space="preserve"> progressive curriculum, in which topics are built upon prior knowledge taught in previous years as pupils progress through school, with a view to providing a smooth transition to secondary school.</w:t>
      </w:r>
    </w:p>
    <w:p w14:paraId="3877A786" w14:textId="77777777" w:rsidR="00C07004" w:rsidRPr="00C846A0" w:rsidRDefault="00BB3151" w:rsidP="00B25837">
      <w:pPr>
        <w:spacing w:before="200"/>
        <w:jc w:val="both"/>
        <w:rPr>
          <w:b/>
          <w:bCs/>
          <w:u w:val="single"/>
        </w:rPr>
      </w:pPr>
      <w:r w:rsidRPr="00C846A0">
        <w:rPr>
          <w:b/>
          <w:bCs/>
          <w:u w:val="single"/>
        </w:rPr>
        <w:t>Reception</w:t>
      </w:r>
    </w:p>
    <w:p w14:paraId="61629E50"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rPr>
        <w:t>In Reception, the school follows the Early Years Foundation Stage framework and uses Development Matters when planning the curriculum. This includes Relationships education. Developing and supporting children to build good relationships with their peers, with their teachers and with themselves is an ongoing process in Early Years. The school supports children to develop good relationships throughout the school day whether this is in a phonics session, during continuous provision, at lunch time or at snack time. This is done through consistent and high-quality modelling and positive reinforcement amongst other methods. The school ensures that children are always listened to and valued and children are continuously supported to and encouraged to do the same for others. This ensures they feel valued as well as supporting the child to value their relationships with others. The school ensures the use of lots of positive reinforcement</w:t>
      </w:r>
      <w:r>
        <w:rPr>
          <w:rFonts w:asciiTheme="minorHAnsi" w:eastAsia="Times New Roman" w:hAnsiTheme="minorHAnsi" w:cstheme="minorHAnsi"/>
          <w:color w:val="000000"/>
        </w:rPr>
        <w:t xml:space="preserve"> showing</w:t>
      </w:r>
      <w:r w:rsidRPr="00C846A0">
        <w:rPr>
          <w:rFonts w:asciiTheme="minorHAnsi" w:eastAsia="Times New Roman" w:hAnsiTheme="minorHAnsi" w:cstheme="minorHAnsi"/>
          <w:color w:val="000000"/>
        </w:rPr>
        <w:t xml:space="preserve"> support, care and kindness to one another. The school also uses more specific, focused activities to support certain areas of the Early Years framework.</w:t>
      </w:r>
    </w:p>
    <w:p w14:paraId="1F604CB7"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rPr>
        <w:t>The direct links taken from Development Matters are: </w:t>
      </w:r>
    </w:p>
    <w:p w14:paraId="4C6BC04D"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b/>
          <w:color w:val="000000"/>
        </w:rPr>
        <w:t>Communication and Language</w:t>
      </w:r>
      <w:r w:rsidRPr="00C846A0">
        <w:rPr>
          <w:rFonts w:asciiTheme="minorHAnsi" w:eastAsia="Times New Roman" w:hAnsiTheme="minorHAnsi" w:cstheme="minorHAnsi"/>
          <w:color w:val="000000"/>
        </w:rPr>
        <w:t>:</w:t>
      </w:r>
    </w:p>
    <w:p w14:paraId="5CBD302C" w14:textId="77777777" w:rsidR="00C846A0" w:rsidRPr="00C846A0" w:rsidRDefault="00C846A0" w:rsidP="00C846A0">
      <w:pPr>
        <w:numPr>
          <w:ilvl w:val="0"/>
          <w:numId w:val="45"/>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Understand how to listen carefully and why listening is important.</w:t>
      </w:r>
    </w:p>
    <w:p w14:paraId="60EDFEE5" w14:textId="77777777" w:rsidR="00C846A0" w:rsidRPr="00C846A0" w:rsidRDefault="00C846A0" w:rsidP="00C846A0">
      <w:pPr>
        <w:numPr>
          <w:ilvl w:val="0"/>
          <w:numId w:val="45"/>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Use talk to help work out problems and organise thinking and activities.</w:t>
      </w:r>
    </w:p>
    <w:p w14:paraId="25587B26" w14:textId="77777777" w:rsidR="00C846A0" w:rsidRPr="00C846A0" w:rsidRDefault="00C846A0" w:rsidP="00C846A0">
      <w:pPr>
        <w:numPr>
          <w:ilvl w:val="0"/>
          <w:numId w:val="45"/>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Develop social phrases.</w:t>
      </w:r>
    </w:p>
    <w:p w14:paraId="4E79201E" w14:textId="77777777" w:rsidR="00C846A0" w:rsidRPr="00C846A0" w:rsidRDefault="00C846A0" w:rsidP="00C846A0">
      <w:pPr>
        <w:spacing w:after="0" w:line="254" w:lineRule="auto"/>
        <w:ind w:left="1080"/>
        <w:rPr>
          <w:rFonts w:asciiTheme="minorHAnsi" w:eastAsia="Times New Roman" w:hAnsiTheme="minorHAnsi" w:cstheme="minorHAnsi"/>
          <w:color w:val="000000"/>
        </w:rPr>
      </w:pPr>
    </w:p>
    <w:p w14:paraId="17D20B66" w14:textId="77777777" w:rsidR="00C846A0" w:rsidRPr="00C846A0" w:rsidRDefault="00C846A0" w:rsidP="00C846A0">
      <w:pPr>
        <w:rPr>
          <w:rFonts w:asciiTheme="minorHAnsi" w:eastAsia="Times New Roman" w:hAnsiTheme="minorHAnsi" w:cstheme="minorHAnsi"/>
          <w:b/>
          <w:color w:val="000000"/>
        </w:rPr>
      </w:pPr>
      <w:r w:rsidRPr="00C846A0">
        <w:rPr>
          <w:rFonts w:asciiTheme="minorHAnsi" w:eastAsia="Times New Roman" w:hAnsiTheme="minorHAnsi" w:cstheme="minorHAnsi"/>
          <w:b/>
          <w:color w:val="000000"/>
        </w:rPr>
        <w:t>Personal, Social and Emotional Development:</w:t>
      </w:r>
    </w:p>
    <w:p w14:paraId="700BFC21"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See themselves as a valuable individual.</w:t>
      </w:r>
    </w:p>
    <w:p w14:paraId="16D4610C"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Build constructive and respectful relationships.</w:t>
      </w:r>
    </w:p>
    <w:p w14:paraId="6C9BC1EE"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Express their feelings and consider the feelings of others.</w:t>
      </w:r>
    </w:p>
    <w:p w14:paraId="2E6BA69F"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 xml:space="preserve">Show perseverance and resilience in the face of challenge. </w:t>
      </w:r>
    </w:p>
    <w:p w14:paraId="72E3EF9C" w14:textId="77777777" w:rsidR="00C846A0" w:rsidRPr="00C846A0" w:rsidRDefault="00C846A0" w:rsidP="00C846A0">
      <w:pPr>
        <w:numPr>
          <w:ilvl w:val="0"/>
          <w:numId w:val="46"/>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Think about the perspectives of others. </w:t>
      </w:r>
    </w:p>
    <w:p w14:paraId="2D6C2950" w14:textId="77777777" w:rsidR="00C846A0" w:rsidRDefault="00C846A0" w:rsidP="00B25837">
      <w:pPr>
        <w:spacing w:before="200"/>
        <w:jc w:val="both"/>
        <w:rPr>
          <w:b/>
          <w:bCs/>
        </w:rPr>
      </w:pPr>
    </w:p>
    <w:p w14:paraId="29799C6F" w14:textId="77777777" w:rsidR="00BB3151" w:rsidRPr="00572DFD" w:rsidRDefault="00BB3151" w:rsidP="00B25837">
      <w:pPr>
        <w:spacing w:before="200"/>
        <w:jc w:val="both"/>
        <w:rPr>
          <w:b/>
          <w:bCs/>
          <w:u w:val="single"/>
        </w:rPr>
      </w:pPr>
      <w:r w:rsidRPr="00572DFD">
        <w:rPr>
          <w:b/>
          <w:bCs/>
          <w:u w:val="single"/>
        </w:rPr>
        <w:t>Year 1</w:t>
      </w:r>
    </w:p>
    <w:p w14:paraId="397314E8" w14:textId="77777777" w:rsidR="00572DFD" w:rsidRDefault="00572DFD" w:rsidP="00B25837">
      <w:pPr>
        <w:spacing w:before="200"/>
        <w:jc w:val="both"/>
        <w:rPr>
          <w:b/>
          <w:bCs/>
        </w:rPr>
      </w:pPr>
      <w:r>
        <w:rPr>
          <w:b/>
          <w:bCs/>
        </w:rPr>
        <w:t>Team:</w:t>
      </w:r>
      <w:r w:rsidRPr="00572DFD">
        <w:t xml:space="preserve"> </w:t>
      </w:r>
      <w:r>
        <w:t xml:space="preserve">This unit is inspired by the idea that if a team works well together, it can have a positive impact on all of its members and what they can achieve. It aims to enable the children to develop successful collaborative working skills, such as good listening. In this unit, children learn about the importance of being kind to others, the effects of bullying and teasing what to </w:t>
      </w:r>
      <w:r>
        <w:lastRenderedPageBreak/>
        <w:t>do about it if they see it happening to others or if it happens to them. They will also think about effective learning skills and how to identify good and not so-good choices.</w:t>
      </w:r>
    </w:p>
    <w:p w14:paraId="0EF5E62B" w14:textId="77777777" w:rsidR="00572DFD" w:rsidRPr="00467959" w:rsidRDefault="00572DFD" w:rsidP="00B25837">
      <w:pPr>
        <w:spacing w:before="200"/>
        <w:jc w:val="both"/>
        <w:rPr>
          <w:bCs/>
        </w:rPr>
      </w:pPr>
      <w:r>
        <w:rPr>
          <w:b/>
          <w:bCs/>
        </w:rPr>
        <w:t>Be Yourself:</w:t>
      </w:r>
      <w:r w:rsidR="00467959">
        <w:rPr>
          <w:b/>
          <w:bCs/>
        </w:rPr>
        <w:t xml:space="preserve"> </w:t>
      </w:r>
      <w:r w:rsidR="00467959">
        <w:rPr>
          <w:bCs/>
        </w:rPr>
        <w:t xml:space="preserve">This unit is inspired by the idea that having confidence </w:t>
      </w:r>
      <w:r w:rsidR="007B4EDB">
        <w:rPr>
          <w:bCs/>
        </w:rPr>
        <w:t xml:space="preserve">to ‘be yourself’ can have a positive impact on mental health and emotional wellbeing. It aims to enable children to recognise their positive qualities and the appreciate their individuality. In this unit, children are encouraged to recognise different emotions and explore different strategies to help them manage any uncomfortable feelings they experience. They will learn about how big life changes impact on feelings and emotions and explore the importance of sharing their thoughts and feelings. </w:t>
      </w:r>
    </w:p>
    <w:p w14:paraId="0A8BC9F4" w14:textId="77777777" w:rsidR="00147C2F" w:rsidRPr="006731D2" w:rsidRDefault="00147C2F" w:rsidP="00B25837">
      <w:pPr>
        <w:spacing w:before="200"/>
        <w:jc w:val="both"/>
        <w:rPr>
          <w:b/>
          <w:bCs/>
        </w:rPr>
      </w:pPr>
    </w:p>
    <w:p w14:paraId="2FCF5050" w14:textId="77777777" w:rsidR="00BB3151" w:rsidRDefault="00BB3151" w:rsidP="00B25837">
      <w:pPr>
        <w:spacing w:before="200"/>
        <w:jc w:val="both"/>
        <w:rPr>
          <w:b/>
          <w:bCs/>
          <w:u w:val="single"/>
        </w:rPr>
      </w:pPr>
      <w:r w:rsidRPr="00572DFD">
        <w:rPr>
          <w:b/>
          <w:bCs/>
          <w:u w:val="single"/>
        </w:rPr>
        <w:t>Year 2</w:t>
      </w:r>
    </w:p>
    <w:p w14:paraId="3F48C928" w14:textId="77777777" w:rsidR="00572DFD" w:rsidRDefault="00572DFD" w:rsidP="00572DFD">
      <w:pPr>
        <w:spacing w:before="200"/>
        <w:jc w:val="both"/>
        <w:rPr>
          <w:b/>
          <w:bCs/>
        </w:rPr>
      </w:pPr>
      <w:r w:rsidRPr="00572DFD">
        <w:rPr>
          <w:b/>
          <w:bCs/>
        </w:rPr>
        <w:t>VIP</w:t>
      </w:r>
      <w:r>
        <w:rPr>
          <w:b/>
          <w:bCs/>
        </w:rPr>
        <w:t>s</w:t>
      </w:r>
      <w:r w:rsidRPr="00572DFD">
        <w:rPr>
          <w:b/>
          <w:bCs/>
        </w:rPr>
        <w:t>:</w:t>
      </w:r>
      <w:r w:rsidRPr="00572DFD">
        <w:t xml:space="preserve"> </w:t>
      </w:r>
      <w:r>
        <w:t>This unit explores the Very Important Persons (VIPs) in children’s lives and the ways in which they can develop positive relationships with them. It enables children to identify who the special people in their life are and what makes someone a special person. Children are also encouraged to explore why families and friendships are important and to understand that although these units are different for everyone, there are things they can do to resolve differences and build healthy and positive relationships within them. This unit also teaches children the importance of cooperation and how to show the special people in their lives that they care, as well as the positive impact of doing this.</w:t>
      </w:r>
    </w:p>
    <w:p w14:paraId="6659D0EE" w14:textId="77777777" w:rsidR="00572DFD" w:rsidRDefault="00572DFD" w:rsidP="00B25837">
      <w:pPr>
        <w:spacing w:before="200"/>
        <w:jc w:val="both"/>
        <w:rPr>
          <w:b/>
          <w:bCs/>
        </w:rPr>
      </w:pPr>
    </w:p>
    <w:p w14:paraId="1EB12CA7" w14:textId="77777777" w:rsidR="00572DFD" w:rsidRPr="00572DFD" w:rsidRDefault="00572DFD" w:rsidP="00B25837">
      <w:pPr>
        <w:spacing w:before="200"/>
        <w:jc w:val="both"/>
        <w:rPr>
          <w:b/>
          <w:bCs/>
        </w:rPr>
      </w:pPr>
      <w:r>
        <w:rPr>
          <w:b/>
          <w:bCs/>
        </w:rPr>
        <w:t>Digital Wellbeing:</w:t>
      </w:r>
      <w:r w:rsidR="00AE4BA0" w:rsidRPr="00AE4BA0">
        <w:t xml:space="preserve"> </w:t>
      </w:r>
      <w:r w:rsidR="00AE4BA0">
        <w:t>This unit of learning is designed to encourage children to consider how we can use the Internet in a safe and responsible way. Children will discuss how the Internet can be useful in our everyday lives and how we can balance time online with doing other activities to keep our mind and body healthy. Children will consider what risks there are online and how we can make sure we stay safe, including how important it is to not share any personal information over the Internet. This unit will also explore the importance of communicating online in a way that shows kindness and respect and discuss whether or not we can believe everything we see on the Internet.</w:t>
      </w:r>
    </w:p>
    <w:p w14:paraId="0E0AD59E" w14:textId="77777777" w:rsidR="00147C2F" w:rsidRPr="006731D2" w:rsidRDefault="00147C2F" w:rsidP="00B25837">
      <w:pPr>
        <w:spacing w:before="200"/>
        <w:jc w:val="both"/>
        <w:rPr>
          <w:b/>
          <w:bCs/>
        </w:rPr>
      </w:pPr>
    </w:p>
    <w:p w14:paraId="50B1C4CC" w14:textId="77777777" w:rsidR="00BB3151" w:rsidRDefault="00BB3151" w:rsidP="00B25837">
      <w:pPr>
        <w:spacing w:before="200"/>
        <w:jc w:val="both"/>
        <w:rPr>
          <w:b/>
          <w:bCs/>
          <w:u w:val="single"/>
        </w:rPr>
      </w:pPr>
      <w:r w:rsidRPr="00572DFD">
        <w:rPr>
          <w:b/>
          <w:bCs/>
          <w:u w:val="single"/>
        </w:rPr>
        <w:t>Year 3</w:t>
      </w:r>
    </w:p>
    <w:p w14:paraId="4ED79B01" w14:textId="77777777" w:rsidR="00572DFD" w:rsidRDefault="00572DFD" w:rsidP="00572DFD">
      <w:pPr>
        <w:spacing w:before="200"/>
        <w:jc w:val="both"/>
      </w:pPr>
      <w:r w:rsidRPr="00572DFD">
        <w:rPr>
          <w:b/>
          <w:bCs/>
        </w:rPr>
        <w:t>Team:</w:t>
      </w:r>
      <w:r w:rsidRPr="00572DFD">
        <w:t xml:space="preserve"> </w:t>
      </w:r>
      <w:r>
        <w:t>This unit is inspired by the idea that if a class team works well together, it has a positive impact on all of its members and what they can achieve. It aims to enable the children to identify the impact their actions have on the team they are working in. In this unit, children learn about successful teamwork skills, being considerate of others in the team and how to positively resolve any conflicts that occur. They will also learn about their individual responsibilities towards teams they work in and how new starts, such as starting a new school year, may feel and how they can support each other in this.</w:t>
      </w:r>
    </w:p>
    <w:p w14:paraId="4062477C" w14:textId="77777777" w:rsidR="00572DFD" w:rsidRPr="00572DFD" w:rsidRDefault="00572DFD" w:rsidP="00B25837">
      <w:pPr>
        <w:spacing w:before="200"/>
        <w:jc w:val="both"/>
        <w:rPr>
          <w:b/>
          <w:bCs/>
        </w:rPr>
      </w:pPr>
    </w:p>
    <w:p w14:paraId="155D3CE3" w14:textId="77777777" w:rsidR="00572DFD" w:rsidRPr="00572DFD" w:rsidRDefault="00572DFD" w:rsidP="00B25837">
      <w:pPr>
        <w:spacing w:before="200"/>
        <w:jc w:val="both"/>
        <w:rPr>
          <w:b/>
          <w:bCs/>
        </w:rPr>
      </w:pPr>
      <w:r w:rsidRPr="00572DFD">
        <w:rPr>
          <w:b/>
          <w:bCs/>
        </w:rPr>
        <w:t>Be Yourself:</w:t>
      </w:r>
      <w:r w:rsidR="00AE4BA0" w:rsidRPr="00AE4BA0">
        <w:t xml:space="preserve"> </w:t>
      </w:r>
      <w:r w:rsidR="00AE4BA0">
        <w:t xml:space="preserve">This unit is inspired by the idea that it is important to have confidence to be yourself. It aims to enable children to identify their strengths and achievements as well as help </w:t>
      </w:r>
      <w:r w:rsidR="00AE4BA0">
        <w:lastRenderedPageBreak/>
        <w:t>them to recognise different emotions they experience. In this unit, children will also explore how to express their thoughts and feelings respectfully and how to be assertive when in uncomfortable situations. The children will also have an opportunity to explore the influence of the media in how we view ourselves and analyse the reality of these messages. The unit ends with the children exploring how to make things right when we make mistakes, both in person or online, and the importance of learning from these.</w:t>
      </w:r>
    </w:p>
    <w:p w14:paraId="34F585F7" w14:textId="77777777" w:rsidR="00572DFD" w:rsidRPr="006731D2" w:rsidRDefault="00572DFD" w:rsidP="00B25837">
      <w:pPr>
        <w:spacing w:before="200"/>
        <w:jc w:val="both"/>
        <w:rPr>
          <w:b/>
          <w:bCs/>
        </w:rPr>
      </w:pPr>
    </w:p>
    <w:p w14:paraId="4A2122BB" w14:textId="77777777" w:rsidR="00BB3151" w:rsidRDefault="00BB3151" w:rsidP="00B25837">
      <w:pPr>
        <w:spacing w:before="200"/>
        <w:jc w:val="both"/>
        <w:rPr>
          <w:b/>
          <w:bCs/>
          <w:u w:val="single"/>
        </w:rPr>
      </w:pPr>
      <w:r w:rsidRPr="00572DFD">
        <w:rPr>
          <w:b/>
          <w:bCs/>
          <w:u w:val="single"/>
        </w:rPr>
        <w:t>Year 4</w:t>
      </w:r>
    </w:p>
    <w:p w14:paraId="743E3D24" w14:textId="77777777" w:rsidR="00572DFD" w:rsidRPr="00572DFD" w:rsidRDefault="00572DFD" w:rsidP="00B25837">
      <w:pPr>
        <w:spacing w:before="200"/>
        <w:jc w:val="both"/>
        <w:rPr>
          <w:b/>
          <w:bCs/>
        </w:rPr>
      </w:pPr>
      <w:r w:rsidRPr="00572DFD">
        <w:rPr>
          <w:b/>
          <w:bCs/>
        </w:rPr>
        <w:t>VIPs:</w:t>
      </w:r>
      <w:r w:rsidR="00AE4BA0" w:rsidRPr="00AE4BA0">
        <w:t xml:space="preserve"> </w:t>
      </w:r>
      <w:r w:rsidR="00AE4BA0">
        <w:t>This unit, entitled VIPs (Very Important Persons), will focus on relationships we have with our VIPs. It will look at friendships, how friendships are formed and maintained, and the qualities of a good friend. The lessons will then move on to disputes and bullying and will address strategies for coping with each of these.</w:t>
      </w:r>
    </w:p>
    <w:p w14:paraId="12BC8CC9" w14:textId="77777777" w:rsidR="00572DFD" w:rsidRPr="006731D2" w:rsidRDefault="00572DFD" w:rsidP="00572DFD">
      <w:pPr>
        <w:spacing w:before="200"/>
        <w:jc w:val="both"/>
        <w:rPr>
          <w:b/>
          <w:bCs/>
        </w:rPr>
      </w:pPr>
      <w:r w:rsidRPr="00572DFD">
        <w:rPr>
          <w:b/>
          <w:bCs/>
        </w:rPr>
        <w:t>Digital Wellbeing:</w:t>
      </w:r>
      <w:r w:rsidRPr="00572DFD">
        <w:t xml:space="preserve"> </w:t>
      </w:r>
      <w:r>
        <w:t>This unit is inspired by the idea that it is important to understand and have digital wellbeing. Children will consider what we use the Internet for and the benefits and risks of online activities. Children will learn about screen time and getting a healthy balance between online and offline activities. They will learn about online relationships, including cyberbullying and online stranger danger. Privacy issues will be explored in terms of passwords, personal information and the sharing or forwarding of images and videos. Children will also learn about pressures and challenges that are often associated with social media.</w:t>
      </w:r>
    </w:p>
    <w:p w14:paraId="6671B47D" w14:textId="77777777" w:rsidR="00572DFD" w:rsidRPr="00572DFD" w:rsidRDefault="00572DFD" w:rsidP="00B25837">
      <w:pPr>
        <w:spacing w:before="200"/>
        <w:jc w:val="both"/>
        <w:rPr>
          <w:b/>
          <w:bCs/>
        </w:rPr>
      </w:pPr>
    </w:p>
    <w:p w14:paraId="33260577" w14:textId="77777777" w:rsidR="00BB3151" w:rsidRDefault="00BB3151" w:rsidP="00B25837">
      <w:pPr>
        <w:spacing w:before="200"/>
        <w:jc w:val="both"/>
        <w:rPr>
          <w:b/>
          <w:bCs/>
          <w:u w:val="single"/>
        </w:rPr>
      </w:pPr>
      <w:r w:rsidRPr="00572DFD">
        <w:rPr>
          <w:b/>
          <w:bCs/>
          <w:u w:val="single"/>
        </w:rPr>
        <w:t>Year 5</w:t>
      </w:r>
    </w:p>
    <w:p w14:paraId="54AC68D7" w14:textId="77777777" w:rsidR="00572DFD" w:rsidRPr="00572DFD" w:rsidRDefault="00572DFD" w:rsidP="00B25837">
      <w:pPr>
        <w:spacing w:before="200"/>
        <w:jc w:val="both"/>
        <w:rPr>
          <w:b/>
          <w:bCs/>
        </w:rPr>
      </w:pPr>
      <w:r w:rsidRPr="00572DFD">
        <w:rPr>
          <w:b/>
          <w:bCs/>
        </w:rPr>
        <w:t>Team:</w:t>
      </w:r>
      <w:r w:rsidR="00AE4BA0" w:rsidRPr="00AE4BA0">
        <w:t xml:space="preserve"> </w:t>
      </w:r>
      <w:r w:rsidR="00AE4BA0">
        <w:t>This unit entitled TEAM (Together Everyone Achieves More) focuses on the positive qualities of a team, learning how to disagree respectfully and communicate effectively. It looks at the key qualities and skills needed for a team to be successful. The lessons address collaborative learning and teach children how to compromise to ensure a group task is completed successfully. Children will discuss different types and effects of unkind behaviour and explore strategies for helping situations by creating team support networks. The unit ends by addressing the importance of caring for team members and the shared responsibilities a team has.</w:t>
      </w:r>
    </w:p>
    <w:p w14:paraId="753EEC4D" w14:textId="77777777" w:rsidR="00572DFD" w:rsidRDefault="00572DFD" w:rsidP="00572DFD">
      <w:pPr>
        <w:spacing w:before="200"/>
        <w:jc w:val="both"/>
      </w:pPr>
      <w:r w:rsidRPr="00572DFD">
        <w:rPr>
          <w:b/>
          <w:bCs/>
        </w:rPr>
        <w:t>Be Yourself:</w:t>
      </w:r>
      <w:r w:rsidRPr="00572DFD">
        <w:t xml:space="preserve"> </w:t>
      </w:r>
      <w:r>
        <w:t>This unit is inspired by the idea that we are all individuals and that it is important to ‘be yourself’. It aims to encourage the children to develop a positive view of themselves and enable them to recognise the importance of being proud of their individuality. In this unit, children focus on the importance of recognising situations where they need to make positive choices in order to do the right thing. They also explore how to avoid being led into tricky situations and how to recognise and respond to peer pressure. The unit will also look at how to be confident and how to manage uncomfortable feelings. The unit ends by helping the children to investigate how to make things right when they make a mistake.</w:t>
      </w:r>
    </w:p>
    <w:p w14:paraId="09FC2AE8" w14:textId="77777777" w:rsidR="00572DFD" w:rsidRPr="00572DFD" w:rsidRDefault="00572DFD" w:rsidP="00B25837">
      <w:pPr>
        <w:spacing w:before="200"/>
        <w:jc w:val="both"/>
        <w:rPr>
          <w:b/>
          <w:bCs/>
        </w:rPr>
      </w:pPr>
    </w:p>
    <w:p w14:paraId="2A06AD2C" w14:textId="77777777" w:rsidR="0087775D" w:rsidRDefault="0087775D" w:rsidP="00B25837">
      <w:pPr>
        <w:spacing w:before="200"/>
        <w:jc w:val="both"/>
      </w:pPr>
    </w:p>
    <w:p w14:paraId="5D2E2EE0" w14:textId="77777777" w:rsidR="00051B3B" w:rsidRPr="0087775D" w:rsidRDefault="00051B3B" w:rsidP="00B25837">
      <w:pPr>
        <w:spacing w:before="200"/>
        <w:jc w:val="both"/>
      </w:pPr>
    </w:p>
    <w:p w14:paraId="4FC92290" w14:textId="77777777" w:rsidR="00BB3151" w:rsidRDefault="00BB3151" w:rsidP="00B25837">
      <w:pPr>
        <w:spacing w:before="200"/>
        <w:jc w:val="both"/>
        <w:rPr>
          <w:b/>
          <w:bCs/>
          <w:u w:val="single"/>
        </w:rPr>
      </w:pPr>
      <w:r w:rsidRPr="00572DFD">
        <w:rPr>
          <w:b/>
          <w:bCs/>
          <w:u w:val="single"/>
        </w:rPr>
        <w:lastRenderedPageBreak/>
        <w:t>Year 6</w:t>
      </w:r>
    </w:p>
    <w:p w14:paraId="723FCA52" w14:textId="77777777" w:rsidR="00572DFD" w:rsidRDefault="00572DFD" w:rsidP="00572DFD">
      <w:pPr>
        <w:spacing w:before="200"/>
        <w:jc w:val="both"/>
      </w:pPr>
      <w:r>
        <w:rPr>
          <w:b/>
          <w:bCs/>
        </w:rPr>
        <w:t>VIPs:</w:t>
      </w:r>
      <w:r w:rsidRPr="00572DFD">
        <w:t xml:space="preserve"> </w:t>
      </w:r>
      <w:r>
        <w:t>This unit, entitled VIPs (Very Important Persons), will focus on relationships. Children will identify who their VIPs are within their families and friendship groups and how important kindness and respect are within these relationships. The unit addresses conflicts and resolutions in relationships. The children will also look at secrets and dares, as well as healthy and unhealthy relationships.</w:t>
      </w:r>
    </w:p>
    <w:p w14:paraId="1441AE18" w14:textId="77777777" w:rsidR="00572DFD" w:rsidRDefault="00572DFD" w:rsidP="00B25837">
      <w:pPr>
        <w:spacing w:before="200"/>
        <w:jc w:val="both"/>
        <w:rPr>
          <w:b/>
          <w:bCs/>
        </w:rPr>
      </w:pPr>
    </w:p>
    <w:p w14:paraId="36C07D66" w14:textId="77777777" w:rsidR="00572DFD" w:rsidRPr="00572DFD" w:rsidRDefault="00572DFD" w:rsidP="00B25837">
      <w:pPr>
        <w:spacing w:before="200"/>
        <w:jc w:val="both"/>
        <w:rPr>
          <w:b/>
          <w:bCs/>
        </w:rPr>
      </w:pPr>
      <w:r>
        <w:rPr>
          <w:b/>
          <w:bCs/>
        </w:rPr>
        <w:t>Digital Wellbeing:</w:t>
      </w:r>
      <w:r w:rsidR="00AE4BA0" w:rsidRPr="00AE4BA0">
        <w:t xml:space="preserve"> </w:t>
      </w:r>
      <w:r w:rsidR="00AE4BA0">
        <w:t>This unit is inspired by the idea that it is important to understand and have digital wellbeing. Children will consider ways they can use the Internet positively and how they can look after their wellbeing while being online. Children will learn about potential risks of being online and when using digital technologies as well as strategies to stay safe and to get help. They will also learn about online relationships and what a respectful and healthy online relationship looks like, as well as signs of an inappropriate online relationship and ways to get help. The benefits and risk of social media will also be explored, as well as how social media can be used responsibly. Children will also learn how to recognise what online bullying looks like and how to help make it stop. Finally, the concept of ‘fake news’ will be explored with children learning how to be able to tell if something online is reliable or not and what they can do to stop the spreading of unreliable information.</w:t>
      </w:r>
    </w:p>
    <w:p w14:paraId="1197921E" w14:textId="77777777" w:rsidR="0087775D" w:rsidRPr="006731D2" w:rsidRDefault="0087775D" w:rsidP="00B25837">
      <w:pPr>
        <w:spacing w:before="200"/>
        <w:jc w:val="both"/>
        <w:rPr>
          <w:b/>
          <w:bCs/>
        </w:rPr>
      </w:pPr>
    </w:p>
    <w:p w14:paraId="7ECD3720" w14:textId="77777777" w:rsidR="00631C8B" w:rsidRDefault="006731D2" w:rsidP="00B25837">
      <w:pPr>
        <w:pStyle w:val="Heading1"/>
      </w:pPr>
      <w:bookmarkStart w:id="14" w:name="_Health_education_overview"/>
      <w:bookmarkEnd w:id="14"/>
      <w:r>
        <w:t xml:space="preserve">Health education overview </w:t>
      </w:r>
    </w:p>
    <w:p w14:paraId="21C8C99A" w14:textId="77777777" w:rsidR="006731D2" w:rsidRDefault="006731D2" w:rsidP="00B25837">
      <w:pPr>
        <w:spacing w:before="200"/>
        <w:jc w:val="both"/>
      </w:pPr>
      <w:r>
        <w:t xml:space="preserve">The focus </w:t>
      </w:r>
      <w:r w:rsidR="00BF6E40">
        <w:t xml:space="preserve">of health education </w:t>
      </w:r>
      <w:r>
        <w:t xml:space="preserve">at primary level is teaching the characteristics of good physical health and mental wellbeing. </w:t>
      </w:r>
    </w:p>
    <w:p w14:paraId="2EEADFE7" w14:textId="77777777" w:rsidR="006731D2" w:rsidRPr="006731D2" w:rsidRDefault="006731D2" w:rsidP="00B25837">
      <w:pPr>
        <w:spacing w:before="200"/>
        <w:jc w:val="both"/>
        <w:rPr>
          <w:b/>
          <w:bCs/>
        </w:rPr>
      </w:pPr>
      <w:r w:rsidRPr="006731D2">
        <w:rPr>
          <w:b/>
          <w:bCs/>
        </w:rPr>
        <w:t>Mental wellbeing</w:t>
      </w:r>
    </w:p>
    <w:p w14:paraId="039C7B49" w14:textId="77777777" w:rsidR="006731D2" w:rsidRDefault="006731D2" w:rsidP="00B25837">
      <w:pPr>
        <w:spacing w:before="200"/>
        <w:jc w:val="both"/>
      </w:pPr>
      <w:r>
        <w:t>By the end of primary school pupils will know:</w:t>
      </w:r>
    </w:p>
    <w:p w14:paraId="2532553F" w14:textId="77777777" w:rsidR="006731D2" w:rsidRDefault="006731D2" w:rsidP="00B25837">
      <w:pPr>
        <w:pStyle w:val="ListParagraph"/>
        <w:numPr>
          <w:ilvl w:val="0"/>
          <w:numId w:val="27"/>
        </w:numPr>
        <w:jc w:val="both"/>
      </w:pPr>
      <w:r>
        <w:t>That mental wellbeing is a normal part of daily life, in the same way as physical health.</w:t>
      </w:r>
    </w:p>
    <w:p w14:paraId="16FD0E6E" w14:textId="77777777" w:rsidR="006731D2" w:rsidRDefault="006731D2" w:rsidP="00B25837">
      <w:pPr>
        <w:pStyle w:val="ListParagraph"/>
        <w:numPr>
          <w:ilvl w:val="0"/>
          <w:numId w:val="27"/>
        </w:numPr>
        <w:jc w:val="both"/>
      </w:pPr>
      <w:r>
        <w:t>That there is a normal range of emotions, e.g. happiness, sadness, anger, fear, surprise and nervousness.</w:t>
      </w:r>
    </w:p>
    <w:p w14:paraId="051F62D0" w14:textId="77777777" w:rsidR="006731D2" w:rsidRDefault="006731D2" w:rsidP="00B25837">
      <w:pPr>
        <w:pStyle w:val="ListParagraph"/>
        <w:numPr>
          <w:ilvl w:val="0"/>
          <w:numId w:val="27"/>
        </w:numPr>
        <w:jc w:val="both"/>
      </w:pPr>
      <w:r>
        <w:t>The scale of emotions that humans experience in response to different experiences and situations.</w:t>
      </w:r>
    </w:p>
    <w:p w14:paraId="201E78AA" w14:textId="77777777" w:rsidR="006731D2" w:rsidRDefault="006731D2" w:rsidP="00B25837">
      <w:pPr>
        <w:pStyle w:val="ListParagraph"/>
        <w:numPr>
          <w:ilvl w:val="0"/>
          <w:numId w:val="27"/>
        </w:numPr>
        <w:jc w:val="both"/>
      </w:pPr>
      <w:r>
        <w:t>How to recognise and talk about their emotions, including having a varied vocabulary of words to use when talking about their own and others’ feelings.</w:t>
      </w:r>
    </w:p>
    <w:p w14:paraId="4C07E6F3" w14:textId="77777777" w:rsidR="006731D2" w:rsidRDefault="006731D2" w:rsidP="00B25837">
      <w:pPr>
        <w:pStyle w:val="ListParagraph"/>
        <w:numPr>
          <w:ilvl w:val="0"/>
          <w:numId w:val="27"/>
        </w:numPr>
        <w:jc w:val="both"/>
      </w:pPr>
      <w:r>
        <w:t>How to judge whether what they are feeling</w:t>
      </w:r>
      <w:r w:rsidR="0048496A">
        <w:t>,</w:t>
      </w:r>
      <w:r>
        <w:t xml:space="preserve"> and how they are behaving</w:t>
      </w:r>
      <w:r w:rsidR="0048496A">
        <w:t>,</w:t>
      </w:r>
      <w:r>
        <w:t xml:space="preserve"> </w:t>
      </w:r>
      <w:r w:rsidR="0048496A">
        <w:t xml:space="preserve">is </w:t>
      </w:r>
      <w:r>
        <w:t>appropriate and proportionate.</w:t>
      </w:r>
    </w:p>
    <w:p w14:paraId="6633E645" w14:textId="77777777" w:rsidR="006731D2" w:rsidRDefault="006731D2" w:rsidP="00B25837">
      <w:pPr>
        <w:pStyle w:val="ListParagraph"/>
        <w:numPr>
          <w:ilvl w:val="0"/>
          <w:numId w:val="27"/>
        </w:numPr>
        <w:jc w:val="both"/>
      </w:pPr>
      <w:r>
        <w:t>The benefits of physical exercise, time outdoors, community participation, and voluntary and service-based activity on mental wellbeing and happiness.</w:t>
      </w:r>
    </w:p>
    <w:p w14:paraId="7015D7C7" w14:textId="77777777" w:rsidR="006731D2" w:rsidRDefault="006731D2" w:rsidP="00B25837">
      <w:pPr>
        <w:pStyle w:val="ListParagraph"/>
        <w:numPr>
          <w:ilvl w:val="0"/>
          <w:numId w:val="27"/>
        </w:numPr>
        <w:jc w:val="both"/>
      </w:pPr>
      <w:r>
        <w:t>Simple self-care techniques, including the importance of rest, time spent with friends and family, and the benefits of hobbies and interests.</w:t>
      </w:r>
    </w:p>
    <w:p w14:paraId="1103F105" w14:textId="77777777" w:rsidR="006731D2" w:rsidRDefault="006731D2" w:rsidP="00B25837">
      <w:pPr>
        <w:pStyle w:val="ListParagraph"/>
        <w:numPr>
          <w:ilvl w:val="0"/>
          <w:numId w:val="27"/>
        </w:numPr>
        <w:jc w:val="both"/>
      </w:pPr>
      <w:r>
        <w:t>How isolation and loneliness can affect children, and that it is very important they seek support and discuss their feelings with an adult.</w:t>
      </w:r>
    </w:p>
    <w:p w14:paraId="5F420CE1" w14:textId="77777777" w:rsidR="006731D2" w:rsidRDefault="006731D2" w:rsidP="00B25837">
      <w:pPr>
        <w:pStyle w:val="ListParagraph"/>
        <w:numPr>
          <w:ilvl w:val="0"/>
          <w:numId w:val="27"/>
        </w:numPr>
        <w:jc w:val="both"/>
      </w:pPr>
      <w:r>
        <w:t>That bullying</w:t>
      </w:r>
      <w:r w:rsidR="0048496A">
        <w:t xml:space="preserve">, </w:t>
      </w:r>
      <w:r>
        <w:t>including cyberbullying</w:t>
      </w:r>
      <w:r w:rsidR="0048496A">
        <w:t>,</w:t>
      </w:r>
      <w:r>
        <w:t xml:space="preserve"> has a negative and often lasting impact on mental wellbeing.</w:t>
      </w:r>
    </w:p>
    <w:p w14:paraId="03F4F932" w14:textId="77777777" w:rsidR="006731D2" w:rsidRDefault="006731D2" w:rsidP="00B25837">
      <w:pPr>
        <w:pStyle w:val="ListParagraph"/>
        <w:numPr>
          <w:ilvl w:val="0"/>
          <w:numId w:val="27"/>
        </w:numPr>
        <w:jc w:val="both"/>
      </w:pPr>
      <w:r>
        <w:lastRenderedPageBreak/>
        <w:t>Where and how to seek support</w:t>
      </w:r>
      <w:r w:rsidR="0048496A">
        <w:t>, i</w:t>
      </w:r>
      <w:r>
        <w:t>ncluding recognising the triggers for seeking support, extending to who in school they should speak to if they are worried about themselves or others.</w:t>
      </w:r>
    </w:p>
    <w:p w14:paraId="6808A464" w14:textId="77777777" w:rsidR="006731D2" w:rsidRDefault="006731D2" w:rsidP="002440B4">
      <w:pPr>
        <w:pStyle w:val="ListParagraph"/>
        <w:numPr>
          <w:ilvl w:val="0"/>
          <w:numId w:val="27"/>
        </w:numPr>
        <w:jc w:val="both"/>
      </w:pPr>
      <w:r>
        <w:t>That it is common to experience mental ill health and, for the many people who do, the problems can be resolved if the right support is made available, especially if accessed early enough.</w:t>
      </w:r>
    </w:p>
    <w:p w14:paraId="2E977722" w14:textId="77777777" w:rsidR="006731D2" w:rsidRPr="006731D2" w:rsidRDefault="006731D2" w:rsidP="002E768C">
      <w:pPr>
        <w:spacing w:before="200"/>
        <w:jc w:val="both"/>
        <w:rPr>
          <w:b/>
          <w:bCs/>
        </w:rPr>
      </w:pPr>
      <w:r w:rsidRPr="006731D2">
        <w:rPr>
          <w:b/>
          <w:bCs/>
        </w:rPr>
        <w:t>Internet safety and harms</w:t>
      </w:r>
    </w:p>
    <w:p w14:paraId="03C20EEC" w14:textId="77777777" w:rsidR="006731D2" w:rsidRDefault="006731D2" w:rsidP="002E768C">
      <w:pPr>
        <w:spacing w:before="200"/>
        <w:jc w:val="both"/>
      </w:pPr>
      <w:r>
        <w:t>By the end of primary school, pupils will know:</w:t>
      </w:r>
    </w:p>
    <w:p w14:paraId="46C336B8" w14:textId="77777777" w:rsidR="006731D2" w:rsidRDefault="006731D2" w:rsidP="002440B4">
      <w:pPr>
        <w:pStyle w:val="ListParagraph"/>
        <w:numPr>
          <w:ilvl w:val="0"/>
          <w:numId w:val="28"/>
        </w:numPr>
        <w:jc w:val="both"/>
      </w:pPr>
      <w:r>
        <w:t>That for most people, the internet is an integral part of life and has many benefits.</w:t>
      </w:r>
    </w:p>
    <w:p w14:paraId="4A171985" w14:textId="77777777" w:rsidR="006731D2" w:rsidRDefault="006731D2" w:rsidP="002440B4">
      <w:pPr>
        <w:pStyle w:val="ListParagraph"/>
        <w:numPr>
          <w:ilvl w:val="0"/>
          <w:numId w:val="28"/>
        </w:numPr>
        <w:jc w:val="both"/>
      </w:pPr>
      <w:r>
        <w:t>About the benefits of rationing time spent online.</w:t>
      </w:r>
    </w:p>
    <w:p w14:paraId="733AD3A3" w14:textId="77777777" w:rsidR="006731D2" w:rsidRDefault="006731D2" w:rsidP="002440B4">
      <w:pPr>
        <w:pStyle w:val="ListParagraph"/>
        <w:numPr>
          <w:ilvl w:val="0"/>
          <w:numId w:val="28"/>
        </w:numPr>
        <w:jc w:val="both"/>
      </w:pPr>
      <w:r>
        <w:t>The risks of excessive time spent on electronic devices.</w:t>
      </w:r>
    </w:p>
    <w:p w14:paraId="32D609A1" w14:textId="77777777" w:rsidR="006731D2" w:rsidRDefault="006731D2" w:rsidP="002440B4">
      <w:pPr>
        <w:pStyle w:val="ListParagraph"/>
        <w:numPr>
          <w:ilvl w:val="0"/>
          <w:numId w:val="28"/>
        </w:numPr>
        <w:jc w:val="both"/>
      </w:pPr>
      <w:r>
        <w:t>The impact of positive and negative content online on their own and others’ mental and physical wellbeing.</w:t>
      </w:r>
    </w:p>
    <w:p w14:paraId="583C313D" w14:textId="77777777" w:rsidR="006731D2" w:rsidRDefault="006731D2" w:rsidP="002440B4">
      <w:pPr>
        <w:pStyle w:val="ListParagraph"/>
        <w:numPr>
          <w:ilvl w:val="0"/>
          <w:numId w:val="28"/>
        </w:numPr>
        <w:jc w:val="both"/>
      </w:pPr>
      <w:r>
        <w:t>How to consider the effect of their online actions on others.</w:t>
      </w:r>
    </w:p>
    <w:p w14:paraId="1839E381" w14:textId="77777777" w:rsidR="006731D2" w:rsidRDefault="006731D2" w:rsidP="002440B4">
      <w:pPr>
        <w:pStyle w:val="ListParagraph"/>
        <w:numPr>
          <w:ilvl w:val="0"/>
          <w:numId w:val="28"/>
        </w:numPr>
        <w:jc w:val="both"/>
      </w:pPr>
      <w:r>
        <w:t>How to recognise and display respectful behaviour online.</w:t>
      </w:r>
    </w:p>
    <w:p w14:paraId="7FD98661" w14:textId="77777777" w:rsidR="006731D2" w:rsidRDefault="006731D2" w:rsidP="002440B4">
      <w:pPr>
        <w:pStyle w:val="ListParagraph"/>
        <w:numPr>
          <w:ilvl w:val="0"/>
          <w:numId w:val="28"/>
        </w:numPr>
        <w:jc w:val="both"/>
      </w:pPr>
      <w:r>
        <w:t>The importance of keeping personal information private.</w:t>
      </w:r>
    </w:p>
    <w:p w14:paraId="5705321F" w14:textId="77777777" w:rsidR="006731D2" w:rsidRDefault="006731D2" w:rsidP="002440B4">
      <w:pPr>
        <w:pStyle w:val="ListParagraph"/>
        <w:numPr>
          <w:ilvl w:val="0"/>
          <w:numId w:val="28"/>
        </w:numPr>
        <w:jc w:val="both"/>
      </w:pPr>
      <w:r>
        <w:t>Why some social media, some computer games and online gaming are age-restricted.</w:t>
      </w:r>
    </w:p>
    <w:p w14:paraId="7D60A4E7" w14:textId="77777777" w:rsidR="006731D2" w:rsidRDefault="006731D2" w:rsidP="002440B4">
      <w:pPr>
        <w:pStyle w:val="ListParagraph"/>
        <w:numPr>
          <w:ilvl w:val="0"/>
          <w:numId w:val="28"/>
        </w:numPr>
        <w:jc w:val="both"/>
      </w:pPr>
      <w:r>
        <w:t>That the internet can also be a negative place where online abuse, trolling, bullying and harassment can take place, which can have a negative impact on mental health.</w:t>
      </w:r>
    </w:p>
    <w:p w14:paraId="7FA3235B" w14:textId="77777777" w:rsidR="006731D2" w:rsidRDefault="006731D2" w:rsidP="002440B4">
      <w:pPr>
        <w:pStyle w:val="ListParagraph"/>
        <w:numPr>
          <w:ilvl w:val="0"/>
          <w:numId w:val="28"/>
        </w:numPr>
        <w:jc w:val="both"/>
      </w:pPr>
      <w:r>
        <w:t>How to be a discerning consumer of information online, including understanding that information, inclusive of that from search engines, is ranked, selected and targeted.</w:t>
      </w:r>
    </w:p>
    <w:p w14:paraId="30905A90" w14:textId="77777777" w:rsidR="006731D2" w:rsidRDefault="006731D2" w:rsidP="002440B4">
      <w:pPr>
        <w:pStyle w:val="ListParagraph"/>
        <w:numPr>
          <w:ilvl w:val="0"/>
          <w:numId w:val="28"/>
        </w:numPr>
        <w:jc w:val="both"/>
      </w:pPr>
      <w:r>
        <w:t>Where and how to report concerns and get support with issues online.</w:t>
      </w:r>
    </w:p>
    <w:p w14:paraId="2CEF0D92" w14:textId="77777777" w:rsidR="006731D2" w:rsidRPr="006731D2" w:rsidRDefault="006731D2" w:rsidP="002E768C">
      <w:pPr>
        <w:spacing w:before="200"/>
        <w:jc w:val="both"/>
        <w:rPr>
          <w:b/>
          <w:bCs/>
        </w:rPr>
      </w:pPr>
      <w:r w:rsidRPr="006731D2">
        <w:rPr>
          <w:b/>
          <w:bCs/>
        </w:rPr>
        <w:t>Physical health and fitness</w:t>
      </w:r>
    </w:p>
    <w:p w14:paraId="69E869E9" w14:textId="77777777" w:rsidR="006731D2" w:rsidRDefault="006731D2" w:rsidP="002E768C">
      <w:pPr>
        <w:spacing w:before="200"/>
        <w:jc w:val="both"/>
      </w:pPr>
      <w:r>
        <w:t>By the end of primary school, pupils will know:</w:t>
      </w:r>
    </w:p>
    <w:p w14:paraId="1434019D" w14:textId="77777777" w:rsidR="006731D2" w:rsidRDefault="006731D2" w:rsidP="002440B4">
      <w:pPr>
        <w:pStyle w:val="ListParagraph"/>
        <w:numPr>
          <w:ilvl w:val="0"/>
          <w:numId w:val="29"/>
        </w:numPr>
        <w:jc w:val="both"/>
      </w:pPr>
      <w:r>
        <w:t>The characteristics and mental and physical benefits of an active lifestyle.</w:t>
      </w:r>
    </w:p>
    <w:p w14:paraId="2A2EA214" w14:textId="77777777" w:rsidR="006731D2" w:rsidRDefault="006731D2" w:rsidP="002440B4">
      <w:pPr>
        <w:pStyle w:val="ListParagraph"/>
        <w:numPr>
          <w:ilvl w:val="0"/>
          <w:numId w:val="29"/>
        </w:numPr>
        <w:jc w:val="both"/>
      </w:pPr>
      <w:r>
        <w:t>The importance of building regular exercise into daily and weekly routines and how to achieve this, for example by walking or cycling to school, a daily active mile, or other forms of regular, vigorous exercise.</w:t>
      </w:r>
    </w:p>
    <w:p w14:paraId="5A0C9C07" w14:textId="77777777" w:rsidR="006731D2" w:rsidRDefault="006731D2" w:rsidP="002440B4">
      <w:pPr>
        <w:pStyle w:val="ListParagraph"/>
        <w:numPr>
          <w:ilvl w:val="0"/>
          <w:numId w:val="29"/>
        </w:numPr>
        <w:jc w:val="both"/>
      </w:pPr>
      <w:r>
        <w:t>The risks associated with an inactive lifestyle, including obesity.</w:t>
      </w:r>
    </w:p>
    <w:p w14:paraId="30CA8C50" w14:textId="77777777" w:rsidR="006731D2" w:rsidRDefault="006731D2" w:rsidP="002440B4">
      <w:pPr>
        <w:pStyle w:val="ListParagraph"/>
        <w:numPr>
          <w:ilvl w:val="0"/>
          <w:numId w:val="29"/>
        </w:numPr>
        <w:jc w:val="both"/>
      </w:pPr>
      <w:r>
        <w:t>How and when to seek support, including which adults to speak to in school, if they are worried about their health.</w:t>
      </w:r>
    </w:p>
    <w:p w14:paraId="6575B5BF" w14:textId="77777777" w:rsidR="006731D2" w:rsidRPr="006731D2" w:rsidRDefault="006731D2" w:rsidP="002E768C">
      <w:pPr>
        <w:spacing w:before="200"/>
        <w:jc w:val="both"/>
        <w:rPr>
          <w:b/>
          <w:bCs/>
        </w:rPr>
      </w:pPr>
      <w:r w:rsidRPr="006731D2">
        <w:rPr>
          <w:b/>
          <w:bCs/>
        </w:rPr>
        <w:t>Healthy eating</w:t>
      </w:r>
    </w:p>
    <w:p w14:paraId="6FCA54AC" w14:textId="77777777" w:rsidR="006731D2" w:rsidRDefault="006731D2" w:rsidP="002E768C">
      <w:pPr>
        <w:spacing w:before="200"/>
        <w:jc w:val="both"/>
      </w:pPr>
      <w:r>
        <w:t>By the end of primary school, pupils will know:</w:t>
      </w:r>
    </w:p>
    <w:p w14:paraId="401F4717" w14:textId="77777777" w:rsidR="006731D2" w:rsidRDefault="006731D2" w:rsidP="002440B4">
      <w:pPr>
        <w:pStyle w:val="ListParagraph"/>
        <w:numPr>
          <w:ilvl w:val="0"/>
          <w:numId w:val="30"/>
        </w:numPr>
        <w:jc w:val="both"/>
      </w:pPr>
      <w:r>
        <w:t>What constitutes a healthy diet, including an understanding of calories and other nutritional content.</w:t>
      </w:r>
    </w:p>
    <w:p w14:paraId="0AF719E5" w14:textId="77777777" w:rsidR="006731D2" w:rsidRDefault="006731D2" w:rsidP="002440B4">
      <w:pPr>
        <w:pStyle w:val="ListParagraph"/>
        <w:numPr>
          <w:ilvl w:val="0"/>
          <w:numId w:val="30"/>
        </w:numPr>
        <w:jc w:val="both"/>
      </w:pPr>
      <w:r>
        <w:t>The principles of planning and preparing a range of healthy meals.</w:t>
      </w:r>
    </w:p>
    <w:p w14:paraId="44A9262E" w14:textId="77777777" w:rsidR="006731D2" w:rsidRDefault="006731D2" w:rsidP="002440B4">
      <w:pPr>
        <w:pStyle w:val="ListParagraph"/>
        <w:numPr>
          <w:ilvl w:val="0"/>
          <w:numId w:val="30"/>
        </w:numPr>
        <w:jc w:val="both"/>
      </w:pPr>
      <w:r>
        <w:t>The characteristics of a poor diet and risks associated with unhealthy eating, including obesity, and other behaviours, e.g. the impact of alcohol on health.</w:t>
      </w:r>
    </w:p>
    <w:p w14:paraId="282A9133" w14:textId="77777777" w:rsidR="006731D2" w:rsidRPr="006731D2" w:rsidRDefault="006731D2" w:rsidP="002E768C">
      <w:pPr>
        <w:spacing w:before="200"/>
        <w:jc w:val="both"/>
        <w:rPr>
          <w:b/>
          <w:bCs/>
        </w:rPr>
      </w:pPr>
      <w:r w:rsidRPr="006731D2">
        <w:rPr>
          <w:b/>
          <w:bCs/>
        </w:rPr>
        <w:t>Drugs</w:t>
      </w:r>
      <w:r w:rsidR="002E768C">
        <w:rPr>
          <w:b/>
          <w:bCs/>
        </w:rPr>
        <w:t>,</w:t>
      </w:r>
      <w:r w:rsidRPr="006731D2">
        <w:rPr>
          <w:b/>
          <w:bCs/>
        </w:rPr>
        <w:t xml:space="preserve"> alcohol and tobacco</w:t>
      </w:r>
    </w:p>
    <w:p w14:paraId="041106E1" w14:textId="77777777" w:rsidR="006731D2" w:rsidRDefault="006731D2" w:rsidP="002E768C">
      <w:pPr>
        <w:spacing w:before="200"/>
        <w:jc w:val="both"/>
      </w:pPr>
      <w:r>
        <w:lastRenderedPageBreak/>
        <w:t>By the end of primary school, pupils will know the facts about legal and illegal harmful substances and associated risks, including smoking, alcohol use and drug-taking.</w:t>
      </w:r>
    </w:p>
    <w:p w14:paraId="1C41A5CE" w14:textId="77777777" w:rsidR="006731D2" w:rsidRPr="006731D2" w:rsidRDefault="006731D2" w:rsidP="002E768C">
      <w:pPr>
        <w:spacing w:before="200"/>
        <w:jc w:val="both"/>
        <w:rPr>
          <w:b/>
          <w:bCs/>
        </w:rPr>
      </w:pPr>
      <w:r w:rsidRPr="006731D2">
        <w:rPr>
          <w:b/>
          <w:bCs/>
        </w:rPr>
        <w:t>Health and prevention</w:t>
      </w:r>
    </w:p>
    <w:p w14:paraId="1D828EEE" w14:textId="77777777" w:rsidR="006731D2" w:rsidRDefault="006731D2" w:rsidP="002E768C">
      <w:pPr>
        <w:spacing w:before="200"/>
        <w:jc w:val="both"/>
      </w:pPr>
      <w:r>
        <w:t>By the end of primary school, pupils will know:</w:t>
      </w:r>
    </w:p>
    <w:p w14:paraId="34B1F1B1" w14:textId="77777777" w:rsidR="006731D2" w:rsidRDefault="006731D2" w:rsidP="002440B4">
      <w:pPr>
        <w:pStyle w:val="ListParagraph"/>
        <w:numPr>
          <w:ilvl w:val="0"/>
          <w:numId w:val="31"/>
        </w:numPr>
        <w:jc w:val="both"/>
      </w:pPr>
      <w:r>
        <w:t>How to recognise early signs of physical illness, such as weight loss or unexplained changes to the body.</w:t>
      </w:r>
    </w:p>
    <w:p w14:paraId="2991D3BE" w14:textId="77777777" w:rsidR="006731D2" w:rsidRDefault="006731D2" w:rsidP="002440B4">
      <w:pPr>
        <w:pStyle w:val="ListParagraph"/>
        <w:numPr>
          <w:ilvl w:val="0"/>
          <w:numId w:val="31"/>
        </w:numPr>
        <w:jc w:val="both"/>
      </w:pPr>
      <w:r>
        <w:t>About safe and unsafe exposure to the sun, and how to reduce the risk of sun damage, including skin cancer.</w:t>
      </w:r>
    </w:p>
    <w:p w14:paraId="5A74DB97" w14:textId="77777777" w:rsidR="006731D2" w:rsidRDefault="006731D2" w:rsidP="002440B4">
      <w:pPr>
        <w:pStyle w:val="ListParagraph"/>
        <w:numPr>
          <w:ilvl w:val="0"/>
          <w:numId w:val="31"/>
        </w:numPr>
        <w:jc w:val="both"/>
      </w:pPr>
      <w:r>
        <w:t>The importance of sufficient good-quality sleep for good health, and that a lack of sleep can affect weight, mood and ability to learn.</w:t>
      </w:r>
    </w:p>
    <w:p w14:paraId="50191934" w14:textId="77777777" w:rsidR="006731D2" w:rsidRDefault="006731D2" w:rsidP="002440B4">
      <w:pPr>
        <w:pStyle w:val="ListParagraph"/>
        <w:numPr>
          <w:ilvl w:val="0"/>
          <w:numId w:val="31"/>
        </w:numPr>
        <w:jc w:val="both"/>
      </w:pPr>
      <w:r>
        <w:t>About dental health and the benefits of good oral hygiene and dental flossing, including regular check-ups at the dentist.</w:t>
      </w:r>
    </w:p>
    <w:p w14:paraId="6DE8C890" w14:textId="77777777" w:rsidR="006731D2" w:rsidRDefault="006731D2" w:rsidP="002440B4">
      <w:pPr>
        <w:pStyle w:val="ListParagraph"/>
        <w:numPr>
          <w:ilvl w:val="0"/>
          <w:numId w:val="31"/>
        </w:numPr>
        <w:jc w:val="both"/>
      </w:pPr>
      <w:r>
        <w:t>About personal hygiene and germs, including bacteria and viruses, how they are spread and treated, and the importance of hand washing.</w:t>
      </w:r>
    </w:p>
    <w:p w14:paraId="16633300" w14:textId="77777777" w:rsidR="006731D2" w:rsidRDefault="006731D2" w:rsidP="002440B4">
      <w:pPr>
        <w:pStyle w:val="ListParagraph"/>
        <w:numPr>
          <w:ilvl w:val="0"/>
          <w:numId w:val="31"/>
        </w:numPr>
        <w:jc w:val="both"/>
      </w:pPr>
      <w:r>
        <w:t>The facts and science relating to immunisation and vaccination.</w:t>
      </w:r>
    </w:p>
    <w:p w14:paraId="76A8560C" w14:textId="77777777" w:rsidR="006731D2" w:rsidRPr="006731D2" w:rsidRDefault="006731D2" w:rsidP="002E768C">
      <w:pPr>
        <w:spacing w:before="200"/>
        <w:jc w:val="both"/>
        <w:rPr>
          <w:b/>
          <w:bCs/>
        </w:rPr>
      </w:pPr>
      <w:r w:rsidRPr="006731D2">
        <w:rPr>
          <w:b/>
          <w:bCs/>
        </w:rPr>
        <w:t>Basic first aid</w:t>
      </w:r>
    </w:p>
    <w:p w14:paraId="32F9FC67" w14:textId="77777777" w:rsidR="006731D2" w:rsidRDefault="006731D2" w:rsidP="002E768C">
      <w:pPr>
        <w:spacing w:before="200"/>
        <w:jc w:val="both"/>
      </w:pPr>
      <w:r>
        <w:t>By the end of primary school, pupils will know:</w:t>
      </w:r>
    </w:p>
    <w:p w14:paraId="3B54C094" w14:textId="77777777" w:rsidR="006731D2" w:rsidRDefault="006731D2" w:rsidP="002440B4">
      <w:pPr>
        <w:pStyle w:val="ListParagraph"/>
        <w:numPr>
          <w:ilvl w:val="0"/>
          <w:numId w:val="32"/>
        </w:numPr>
        <w:jc w:val="both"/>
      </w:pPr>
      <w:r>
        <w:t>How to make a clear and efficient call to emergency services if necessary.</w:t>
      </w:r>
    </w:p>
    <w:p w14:paraId="3D6CBA58" w14:textId="77777777" w:rsidR="006731D2" w:rsidRDefault="006731D2" w:rsidP="002440B4">
      <w:pPr>
        <w:pStyle w:val="ListParagraph"/>
        <w:numPr>
          <w:ilvl w:val="0"/>
          <w:numId w:val="32"/>
        </w:numPr>
        <w:jc w:val="both"/>
      </w:pPr>
      <w:r>
        <w:t>Concepts of basic first-aid, for example dealing with common injuries, including head injuries.</w:t>
      </w:r>
    </w:p>
    <w:p w14:paraId="0F358DE0" w14:textId="77777777" w:rsidR="006731D2" w:rsidRPr="006731D2" w:rsidRDefault="006731D2" w:rsidP="002E768C">
      <w:pPr>
        <w:spacing w:before="200"/>
        <w:jc w:val="both"/>
        <w:rPr>
          <w:b/>
          <w:bCs/>
        </w:rPr>
      </w:pPr>
      <w:r w:rsidRPr="006731D2">
        <w:rPr>
          <w:b/>
          <w:bCs/>
        </w:rPr>
        <w:t>Changing adolescent body</w:t>
      </w:r>
    </w:p>
    <w:p w14:paraId="14907DEE" w14:textId="77777777" w:rsidR="006731D2" w:rsidRDefault="006731D2" w:rsidP="002E768C">
      <w:pPr>
        <w:spacing w:before="200"/>
        <w:jc w:val="both"/>
      </w:pPr>
      <w:r>
        <w:t>By the end of primary school, pupils will know:</w:t>
      </w:r>
    </w:p>
    <w:p w14:paraId="063BC5BE" w14:textId="77777777" w:rsidR="006731D2" w:rsidRDefault="006731D2" w:rsidP="002440B4">
      <w:pPr>
        <w:pStyle w:val="ListParagraph"/>
        <w:numPr>
          <w:ilvl w:val="0"/>
          <w:numId w:val="33"/>
        </w:numPr>
        <w:jc w:val="both"/>
      </w:pPr>
      <w:r>
        <w:t>Key facts about puberty and the changing adolescent body, particularly from age 9 through to age 11, including physical and emotional changes.</w:t>
      </w:r>
    </w:p>
    <w:p w14:paraId="3E1DB8EE" w14:textId="77777777" w:rsidR="006731D2" w:rsidRDefault="006731D2" w:rsidP="002440B4">
      <w:pPr>
        <w:pStyle w:val="ListParagraph"/>
        <w:numPr>
          <w:ilvl w:val="0"/>
          <w:numId w:val="33"/>
        </w:numPr>
        <w:jc w:val="both"/>
      </w:pPr>
      <w:r>
        <w:t>About menstrual wellbeing and key facts relating to the menstrual cycle.</w:t>
      </w:r>
    </w:p>
    <w:p w14:paraId="154C5110" w14:textId="77777777" w:rsidR="006731D2" w:rsidRDefault="006731D2" w:rsidP="00FF5B51">
      <w:pPr>
        <w:pStyle w:val="Heading1"/>
      </w:pPr>
      <w:bookmarkStart w:id="15" w:name="_Health_education_per"/>
      <w:bookmarkEnd w:id="15"/>
      <w:r>
        <w:t xml:space="preserve">Health education per year group </w:t>
      </w:r>
    </w:p>
    <w:p w14:paraId="2BCE9B0C" w14:textId="77777777" w:rsidR="006731D2" w:rsidRDefault="006731D2" w:rsidP="00663AC7">
      <w:pPr>
        <w:spacing w:before="200"/>
        <w:jc w:val="both"/>
      </w:pPr>
      <w:r>
        <w:t xml:space="preserve">The school is free to determine, within the statutory curriculum content outlined in </w:t>
      </w:r>
      <w:r w:rsidR="00BF6E40">
        <w:t>‘</w:t>
      </w:r>
      <w:hyperlink w:anchor="_Health_education_overview" w:history="1">
        <w:r w:rsidR="00BF6E40">
          <w:rPr>
            <w:rStyle w:val="Hyperlink"/>
          </w:rPr>
          <w:t>Health education overview</w:t>
        </w:r>
      </w:hyperlink>
      <w:r w:rsidR="00BF6E40" w:rsidRPr="00554CDA">
        <w:rPr>
          <w:rStyle w:val="Hyperlink"/>
          <w:color w:val="auto"/>
          <w:u w:val="none"/>
        </w:rPr>
        <w:t>’ section</w:t>
      </w:r>
      <w:r>
        <w:t>, what pupils are taught during each year group.</w:t>
      </w:r>
    </w:p>
    <w:p w14:paraId="301ED2BC" w14:textId="77777777" w:rsidR="006731D2" w:rsidRDefault="006731D2" w:rsidP="00663AC7">
      <w:pPr>
        <w:spacing w:before="200"/>
        <w:jc w:val="both"/>
      </w:pPr>
      <w:r>
        <w:t xml:space="preserve">The school always considers the age and development of pupils when deciding what will be taught in each year group. </w:t>
      </w:r>
      <w:r w:rsidR="006D0323">
        <w:t xml:space="preserve">The school implements a </w:t>
      </w:r>
      <w:r>
        <w:t>progressive curriculum, in which topics are built upon prior knowledge taught in previous years as pupils progress through school, with a view to providing a smooth transition to secondary school.</w:t>
      </w:r>
    </w:p>
    <w:p w14:paraId="298732B1" w14:textId="77777777" w:rsidR="006731D2" w:rsidRPr="00051B3B" w:rsidRDefault="006731D2" w:rsidP="00663AC7">
      <w:pPr>
        <w:spacing w:before="200"/>
        <w:jc w:val="both"/>
        <w:rPr>
          <w:b/>
          <w:bCs/>
          <w:u w:val="single"/>
        </w:rPr>
      </w:pPr>
      <w:r w:rsidRPr="00051B3B">
        <w:rPr>
          <w:b/>
          <w:bCs/>
          <w:u w:val="single"/>
        </w:rPr>
        <w:t xml:space="preserve">Reception </w:t>
      </w:r>
    </w:p>
    <w:p w14:paraId="42B07336"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u w:val="single"/>
        </w:rPr>
        <w:t>Health Education</w:t>
      </w:r>
    </w:p>
    <w:p w14:paraId="0640C054" w14:textId="77777777" w:rsidR="00C846A0" w:rsidRPr="00C846A0" w:rsidRDefault="00C846A0" w:rsidP="00C846A0">
      <w:pPr>
        <w:rPr>
          <w:rFonts w:asciiTheme="minorHAnsi" w:eastAsia="Times New Roman" w:hAnsiTheme="minorHAnsi" w:cstheme="minorHAnsi"/>
          <w:color w:val="000000"/>
        </w:rPr>
      </w:pPr>
    </w:p>
    <w:p w14:paraId="7D1F0498"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rPr>
        <w:lastRenderedPageBreak/>
        <w:t xml:space="preserve">In Reception, </w:t>
      </w:r>
      <w:r>
        <w:rPr>
          <w:rFonts w:asciiTheme="minorHAnsi" w:eastAsia="Times New Roman" w:hAnsiTheme="minorHAnsi" w:cstheme="minorHAnsi"/>
          <w:color w:val="000000"/>
        </w:rPr>
        <w:t>the school</w:t>
      </w:r>
      <w:r w:rsidRPr="00C846A0">
        <w:rPr>
          <w:rFonts w:asciiTheme="minorHAnsi" w:eastAsia="Times New Roman" w:hAnsiTheme="minorHAnsi" w:cstheme="minorHAnsi"/>
          <w:color w:val="000000"/>
        </w:rPr>
        <w:t xml:space="preserve"> follow</w:t>
      </w:r>
      <w:r>
        <w:rPr>
          <w:rFonts w:asciiTheme="minorHAnsi" w:eastAsia="Times New Roman" w:hAnsiTheme="minorHAnsi" w:cstheme="minorHAnsi"/>
          <w:color w:val="000000"/>
        </w:rPr>
        <w:t>s</w:t>
      </w:r>
      <w:r w:rsidRPr="00C846A0">
        <w:rPr>
          <w:rFonts w:asciiTheme="minorHAnsi" w:eastAsia="Times New Roman" w:hAnsiTheme="minorHAnsi" w:cstheme="minorHAnsi"/>
          <w:color w:val="000000"/>
        </w:rPr>
        <w:t xml:space="preserve"> the Early Years Foundation Stage framework and use</w:t>
      </w:r>
      <w:r>
        <w:rPr>
          <w:rFonts w:asciiTheme="minorHAnsi" w:eastAsia="Times New Roman" w:hAnsiTheme="minorHAnsi" w:cstheme="minorHAnsi"/>
          <w:color w:val="000000"/>
        </w:rPr>
        <w:t>s</w:t>
      </w:r>
      <w:r w:rsidRPr="00C846A0">
        <w:rPr>
          <w:rFonts w:asciiTheme="minorHAnsi" w:eastAsia="Times New Roman" w:hAnsiTheme="minorHAnsi" w:cstheme="minorHAnsi"/>
          <w:color w:val="000000"/>
        </w:rPr>
        <w:t xml:space="preserve"> Development Matters when planning </w:t>
      </w:r>
      <w:r>
        <w:rPr>
          <w:rFonts w:asciiTheme="minorHAnsi" w:eastAsia="Times New Roman" w:hAnsiTheme="minorHAnsi" w:cstheme="minorHAnsi"/>
          <w:color w:val="000000"/>
        </w:rPr>
        <w:t xml:space="preserve">the </w:t>
      </w:r>
      <w:r w:rsidRPr="00C846A0">
        <w:rPr>
          <w:rFonts w:asciiTheme="minorHAnsi" w:eastAsia="Times New Roman" w:hAnsiTheme="minorHAnsi" w:cstheme="minorHAnsi"/>
          <w:color w:val="000000"/>
        </w:rPr>
        <w:t xml:space="preserve">curriculum. This includes Health </w:t>
      </w:r>
      <w:r w:rsidR="00051B3B">
        <w:rPr>
          <w:rFonts w:asciiTheme="minorHAnsi" w:eastAsia="Times New Roman" w:hAnsiTheme="minorHAnsi" w:cstheme="minorHAnsi"/>
          <w:color w:val="000000"/>
        </w:rPr>
        <w:t>e</w:t>
      </w:r>
      <w:r w:rsidRPr="00C846A0">
        <w:rPr>
          <w:rFonts w:asciiTheme="minorHAnsi" w:eastAsia="Times New Roman" w:hAnsiTheme="minorHAnsi" w:cstheme="minorHAnsi"/>
          <w:color w:val="000000"/>
        </w:rPr>
        <w:t xml:space="preserve">ducation. There is an ongoing progression of skills with Health </w:t>
      </w:r>
      <w:r w:rsidR="00051B3B">
        <w:rPr>
          <w:rFonts w:asciiTheme="minorHAnsi" w:eastAsia="Times New Roman" w:hAnsiTheme="minorHAnsi" w:cstheme="minorHAnsi"/>
          <w:color w:val="000000"/>
        </w:rPr>
        <w:t>e</w:t>
      </w:r>
      <w:r w:rsidRPr="00C846A0">
        <w:rPr>
          <w:rFonts w:asciiTheme="minorHAnsi" w:eastAsia="Times New Roman" w:hAnsiTheme="minorHAnsi" w:cstheme="minorHAnsi"/>
          <w:color w:val="000000"/>
        </w:rPr>
        <w:t xml:space="preserve">ducation in Early Years as there is in Relationships </w:t>
      </w:r>
      <w:r>
        <w:rPr>
          <w:rFonts w:asciiTheme="minorHAnsi" w:eastAsia="Times New Roman" w:hAnsiTheme="minorHAnsi" w:cstheme="minorHAnsi"/>
          <w:color w:val="000000"/>
        </w:rPr>
        <w:t>E</w:t>
      </w:r>
      <w:r w:rsidRPr="00C846A0">
        <w:rPr>
          <w:rFonts w:asciiTheme="minorHAnsi" w:eastAsia="Times New Roman" w:hAnsiTheme="minorHAnsi" w:cstheme="minorHAnsi"/>
          <w:color w:val="000000"/>
        </w:rPr>
        <w:t xml:space="preserve">ducation. Health </w:t>
      </w:r>
      <w:r w:rsidR="00051B3B">
        <w:rPr>
          <w:rFonts w:asciiTheme="minorHAnsi" w:eastAsia="Times New Roman" w:hAnsiTheme="minorHAnsi" w:cstheme="minorHAnsi"/>
          <w:color w:val="000000"/>
        </w:rPr>
        <w:t>e</w:t>
      </w:r>
      <w:r w:rsidRPr="00C846A0">
        <w:rPr>
          <w:rFonts w:asciiTheme="minorHAnsi" w:eastAsia="Times New Roman" w:hAnsiTheme="minorHAnsi" w:cstheme="minorHAnsi"/>
          <w:color w:val="000000"/>
        </w:rPr>
        <w:t xml:space="preserve">ducation is embedded in all areas of </w:t>
      </w:r>
      <w:r w:rsidR="00051B3B">
        <w:rPr>
          <w:rFonts w:asciiTheme="minorHAnsi" w:eastAsia="Times New Roman" w:hAnsiTheme="minorHAnsi" w:cstheme="minorHAnsi"/>
          <w:color w:val="000000"/>
        </w:rPr>
        <w:t>the</w:t>
      </w:r>
      <w:r w:rsidRPr="00C846A0">
        <w:rPr>
          <w:rFonts w:asciiTheme="minorHAnsi" w:eastAsia="Times New Roman" w:hAnsiTheme="minorHAnsi" w:cstheme="minorHAnsi"/>
          <w:color w:val="000000"/>
        </w:rPr>
        <w:t xml:space="preserve"> school day and </w:t>
      </w:r>
      <w:r w:rsidR="00051B3B">
        <w:rPr>
          <w:rFonts w:asciiTheme="minorHAnsi" w:eastAsia="Times New Roman" w:hAnsiTheme="minorHAnsi" w:cstheme="minorHAnsi"/>
          <w:color w:val="000000"/>
        </w:rPr>
        <w:t>children are supported</w:t>
      </w:r>
      <w:r w:rsidRPr="00C846A0">
        <w:rPr>
          <w:rFonts w:asciiTheme="minorHAnsi" w:eastAsia="Times New Roman" w:hAnsiTheme="minorHAnsi" w:cstheme="minorHAnsi"/>
          <w:color w:val="000000"/>
        </w:rPr>
        <w:t xml:space="preserve"> with this area of the curriculum in a variety of different ways</w:t>
      </w:r>
      <w:r w:rsidR="00051B3B">
        <w:rPr>
          <w:rFonts w:asciiTheme="minorHAnsi" w:eastAsia="Times New Roman" w:hAnsiTheme="minorHAnsi" w:cstheme="minorHAnsi"/>
          <w:color w:val="000000"/>
        </w:rPr>
        <w:t>:</w:t>
      </w:r>
      <w:r w:rsidRPr="00C846A0">
        <w:rPr>
          <w:rFonts w:asciiTheme="minorHAnsi" w:eastAsia="Times New Roman" w:hAnsiTheme="minorHAnsi" w:cstheme="minorHAnsi"/>
          <w:color w:val="000000"/>
        </w:rPr>
        <w:t xml:space="preserve"> through focused activities, in continuous provision and throughout the day at other key points such as lunch time, snack time and during lesson times. The children in Reception</w:t>
      </w:r>
      <w:r w:rsidR="00051B3B">
        <w:rPr>
          <w:rFonts w:asciiTheme="minorHAnsi" w:eastAsia="Times New Roman" w:hAnsiTheme="minorHAnsi" w:cstheme="minorHAnsi"/>
          <w:color w:val="000000"/>
        </w:rPr>
        <w:t xml:space="preserve"> Class</w:t>
      </w:r>
      <w:r w:rsidRPr="00C846A0">
        <w:rPr>
          <w:rFonts w:asciiTheme="minorHAnsi" w:eastAsia="Times New Roman" w:hAnsiTheme="minorHAnsi" w:cstheme="minorHAnsi"/>
          <w:color w:val="000000"/>
        </w:rPr>
        <w:t xml:space="preserve"> are consistently shown how to develop an understanding of their own feelings and the feelings of those around them. </w:t>
      </w:r>
      <w:r w:rsidR="00051B3B">
        <w:rPr>
          <w:rFonts w:asciiTheme="minorHAnsi" w:eastAsia="Times New Roman" w:hAnsiTheme="minorHAnsi" w:cstheme="minorHAnsi"/>
          <w:color w:val="000000"/>
        </w:rPr>
        <w:t>Adults model</w:t>
      </w:r>
      <w:r w:rsidRPr="00C846A0">
        <w:rPr>
          <w:rFonts w:asciiTheme="minorHAnsi" w:eastAsia="Times New Roman" w:hAnsiTheme="minorHAnsi" w:cstheme="minorHAnsi"/>
          <w:color w:val="000000"/>
        </w:rPr>
        <w:t xml:space="preserve"> </w:t>
      </w:r>
      <w:r w:rsidR="00051B3B">
        <w:rPr>
          <w:rFonts w:asciiTheme="minorHAnsi" w:eastAsia="Times New Roman" w:hAnsiTheme="minorHAnsi" w:cstheme="minorHAnsi"/>
          <w:color w:val="000000"/>
        </w:rPr>
        <w:t>emotions</w:t>
      </w:r>
      <w:r w:rsidRPr="00C846A0">
        <w:rPr>
          <w:rFonts w:asciiTheme="minorHAnsi" w:eastAsia="Times New Roman" w:hAnsiTheme="minorHAnsi" w:cstheme="minorHAnsi"/>
          <w:color w:val="000000"/>
        </w:rPr>
        <w:t xml:space="preserve"> to the children and share strategies that support </w:t>
      </w:r>
      <w:r w:rsidR="00051B3B">
        <w:rPr>
          <w:rFonts w:asciiTheme="minorHAnsi" w:eastAsia="Times New Roman" w:hAnsiTheme="minorHAnsi" w:cstheme="minorHAnsi"/>
          <w:color w:val="000000"/>
        </w:rPr>
        <w:t>them</w:t>
      </w:r>
      <w:r w:rsidRPr="00C846A0">
        <w:rPr>
          <w:rFonts w:asciiTheme="minorHAnsi" w:eastAsia="Times New Roman" w:hAnsiTheme="minorHAnsi" w:cstheme="minorHAnsi"/>
          <w:color w:val="000000"/>
        </w:rPr>
        <w:t xml:space="preserve">, and in turn can support </w:t>
      </w:r>
      <w:r w:rsidR="00051B3B">
        <w:rPr>
          <w:rFonts w:asciiTheme="minorHAnsi" w:eastAsia="Times New Roman" w:hAnsiTheme="minorHAnsi" w:cstheme="minorHAnsi"/>
          <w:color w:val="000000"/>
        </w:rPr>
        <w:t>pupils</w:t>
      </w:r>
      <w:r w:rsidRPr="00C846A0">
        <w:rPr>
          <w:rFonts w:asciiTheme="minorHAnsi" w:eastAsia="Times New Roman" w:hAnsiTheme="minorHAnsi" w:cstheme="minorHAnsi"/>
          <w:color w:val="000000"/>
        </w:rPr>
        <w:t xml:space="preserve"> to regulate their emotions. </w:t>
      </w:r>
      <w:r w:rsidR="00051B3B">
        <w:rPr>
          <w:rFonts w:asciiTheme="minorHAnsi" w:eastAsia="Times New Roman" w:hAnsiTheme="minorHAnsi" w:cstheme="minorHAnsi"/>
          <w:color w:val="000000"/>
        </w:rPr>
        <w:t>The school</w:t>
      </w:r>
      <w:r w:rsidRPr="00C846A0">
        <w:rPr>
          <w:rFonts w:asciiTheme="minorHAnsi" w:eastAsia="Times New Roman" w:hAnsiTheme="minorHAnsi" w:cstheme="minorHAnsi"/>
          <w:color w:val="000000"/>
        </w:rPr>
        <w:t xml:space="preserve"> teach</w:t>
      </w:r>
      <w:r w:rsidR="00051B3B">
        <w:rPr>
          <w:rFonts w:asciiTheme="minorHAnsi" w:eastAsia="Times New Roman" w:hAnsiTheme="minorHAnsi" w:cstheme="minorHAnsi"/>
          <w:color w:val="000000"/>
        </w:rPr>
        <w:t>es</w:t>
      </w:r>
      <w:r w:rsidRPr="00C846A0">
        <w:rPr>
          <w:rFonts w:asciiTheme="minorHAnsi" w:eastAsia="Times New Roman" w:hAnsiTheme="minorHAnsi" w:cstheme="minorHAnsi"/>
          <w:color w:val="000000"/>
        </w:rPr>
        <w:t xml:space="preserve"> children through focused activities and in continuous provision the importance of looking after overall health and wellbeing – both physically and emotionally.</w:t>
      </w:r>
    </w:p>
    <w:p w14:paraId="2A003042"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color w:val="000000"/>
        </w:rPr>
        <w:t>The direct links taken from Development Matters are:</w:t>
      </w:r>
    </w:p>
    <w:p w14:paraId="64482353" w14:textId="77777777" w:rsidR="00C846A0" w:rsidRPr="00C846A0" w:rsidRDefault="00C846A0" w:rsidP="00C846A0">
      <w:pPr>
        <w:rPr>
          <w:rFonts w:asciiTheme="minorHAnsi" w:eastAsia="Times New Roman" w:hAnsiTheme="minorHAnsi" w:cstheme="minorHAnsi"/>
          <w:color w:val="000000"/>
        </w:rPr>
      </w:pPr>
      <w:r w:rsidRPr="00C846A0">
        <w:rPr>
          <w:rFonts w:asciiTheme="minorHAnsi" w:eastAsia="Times New Roman" w:hAnsiTheme="minorHAnsi" w:cstheme="minorHAnsi"/>
          <w:b/>
          <w:color w:val="000000"/>
        </w:rPr>
        <w:t>Personal, Social and Emotional Development</w:t>
      </w:r>
      <w:r w:rsidRPr="00C846A0">
        <w:rPr>
          <w:rFonts w:asciiTheme="minorHAnsi" w:eastAsia="Times New Roman" w:hAnsiTheme="minorHAnsi" w:cstheme="minorHAnsi"/>
          <w:color w:val="000000"/>
        </w:rPr>
        <w:t>:</w:t>
      </w:r>
    </w:p>
    <w:p w14:paraId="3E800EB4" w14:textId="77777777" w:rsidR="00C846A0" w:rsidRPr="00C846A0" w:rsidRDefault="00C846A0" w:rsidP="00C846A0">
      <w:pPr>
        <w:numPr>
          <w:ilvl w:val="0"/>
          <w:numId w:val="47"/>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 xml:space="preserve">Express their feelings and consider the feelings of others. </w:t>
      </w:r>
    </w:p>
    <w:p w14:paraId="51C0EA47" w14:textId="77777777" w:rsidR="00C846A0" w:rsidRPr="00C846A0" w:rsidRDefault="00C846A0" w:rsidP="00C846A0">
      <w:pPr>
        <w:numPr>
          <w:ilvl w:val="0"/>
          <w:numId w:val="47"/>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Identify and moderate their own feelings socially and emotionally.</w:t>
      </w:r>
    </w:p>
    <w:p w14:paraId="70E88C4B" w14:textId="77777777" w:rsidR="00C846A0" w:rsidRPr="00C846A0" w:rsidRDefault="00C846A0" w:rsidP="00C846A0">
      <w:pPr>
        <w:numPr>
          <w:ilvl w:val="0"/>
          <w:numId w:val="47"/>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Manage their own personal needs.</w:t>
      </w:r>
    </w:p>
    <w:p w14:paraId="245B05AB" w14:textId="77777777" w:rsidR="00C846A0" w:rsidRPr="00C846A0" w:rsidRDefault="00C846A0" w:rsidP="00C846A0">
      <w:pPr>
        <w:numPr>
          <w:ilvl w:val="0"/>
          <w:numId w:val="47"/>
        </w:numPr>
        <w:spacing w:after="0" w:line="254" w:lineRule="auto"/>
        <w:ind w:left="1440"/>
        <w:rPr>
          <w:rFonts w:asciiTheme="minorHAnsi" w:eastAsia="Times New Roman" w:hAnsiTheme="minorHAnsi" w:cstheme="minorHAnsi"/>
          <w:color w:val="000000"/>
        </w:rPr>
      </w:pPr>
      <w:r w:rsidRPr="00C846A0">
        <w:rPr>
          <w:rFonts w:asciiTheme="minorHAnsi" w:eastAsia="Times New Roman" w:hAnsiTheme="minorHAnsi" w:cstheme="minorHAnsi"/>
          <w:color w:val="000000"/>
        </w:rPr>
        <w:t>Know and talk about the different factors that support their overall health and wellbeing – regular physical activity, healthy eating, toothbrushing, sensible amounts of ‘screen time’, having a good sleep routine, being a safe pedestrian.</w:t>
      </w:r>
    </w:p>
    <w:p w14:paraId="52F544AA" w14:textId="77777777" w:rsidR="00C846A0" w:rsidRPr="00C846A0" w:rsidRDefault="00C846A0" w:rsidP="00663AC7">
      <w:pPr>
        <w:spacing w:before="200"/>
        <w:jc w:val="both"/>
        <w:rPr>
          <w:rFonts w:asciiTheme="minorHAnsi" w:hAnsiTheme="minorHAnsi" w:cstheme="minorHAnsi"/>
          <w:b/>
          <w:bCs/>
        </w:rPr>
      </w:pPr>
    </w:p>
    <w:p w14:paraId="26581BE7" w14:textId="77777777" w:rsidR="006731D2" w:rsidRPr="00F934B0" w:rsidRDefault="006731D2" w:rsidP="00663AC7">
      <w:pPr>
        <w:spacing w:before="200"/>
        <w:jc w:val="both"/>
        <w:rPr>
          <w:b/>
          <w:bCs/>
          <w:u w:val="single"/>
        </w:rPr>
      </w:pPr>
      <w:r w:rsidRPr="00F934B0">
        <w:rPr>
          <w:b/>
          <w:bCs/>
          <w:u w:val="single"/>
        </w:rPr>
        <w:t xml:space="preserve">Year </w:t>
      </w:r>
      <w:r w:rsidR="008060DA" w:rsidRPr="00F934B0">
        <w:rPr>
          <w:b/>
          <w:bCs/>
          <w:u w:val="single"/>
        </w:rPr>
        <w:t xml:space="preserve">1 </w:t>
      </w:r>
    </w:p>
    <w:p w14:paraId="1D334736" w14:textId="77777777" w:rsidR="00F934B0" w:rsidRDefault="00F934B0" w:rsidP="00663AC7">
      <w:pPr>
        <w:spacing w:before="200"/>
        <w:jc w:val="both"/>
      </w:pPr>
      <w:r w:rsidRPr="00F934B0">
        <w:rPr>
          <w:b/>
        </w:rPr>
        <w:t>Think Positive</w:t>
      </w:r>
      <w:r>
        <w:t>: This unit is designed to help children recognise, talk about and accept their feelings, both positive and negative, as well as how to manage certain emotions. The lessons support themes of thinking positively and calmly, making good decisions and developing resilience. It also encourages the children to explore the positive feelings associated with being thankful, grateful and mindful.</w:t>
      </w:r>
    </w:p>
    <w:p w14:paraId="533F915F" w14:textId="77777777" w:rsidR="00F934B0" w:rsidRDefault="00F934B0" w:rsidP="00663AC7">
      <w:pPr>
        <w:spacing w:before="200"/>
        <w:jc w:val="both"/>
        <w:rPr>
          <w:b/>
          <w:bCs/>
        </w:rPr>
      </w:pPr>
      <w:r w:rsidRPr="00F934B0">
        <w:rPr>
          <w:b/>
        </w:rPr>
        <w:t>It's My Body:</w:t>
      </w:r>
      <w:r>
        <w:t xml:space="preserve"> The It’s My Body unit explores choices that children can make about looking after their bodies. The lessons look at key areas where children can make safer choices: their body, sleep and exercise, diet, cleanliness and substances. Children will learn facts about each of these areas and learn strategies to manage them. The message of choice and consent runs through the unit and children are encouraged to get help from trusted adults when necessary.</w:t>
      </w:r>
    </w:p>
    <w:p w14:paraId="48B8D08A" w14:textId="77777777" w:rsidR="00F934B0" w:rsidRDefault="00F934B0" w:rsidP="00663AC7">
      <w:pPr>
        <w:spacing w:before="200"/>
        <w:jc w:val="both"/>
        <w:rPr>
          <w:b/>
          <w:bCs/>
          <w:u w:val="single"/>
        </w:rPr>
      </w:pPr>
      <w:r w:rsidRPr="00F934B0">
        <w:rPr>
          <w:b/>
          <w:bCs/>
          <w:u w:val="single"/>
        </w:rPr>
        <w:t>Year 2</w:t>
      </w:r>
    </w:p>
    <w:p w14:paraId="75250E9A" w14:textId="77777777" w:rsidR="00F934B0" w:rsidRDefault="00F934B0" w:rsidP="00663AC7">
      <w:pPr>
        <w:spacing w:before="200"/>
        <w:jc w:val="both"/>
      </w:pPr>
      <w:r w:rsidRPr="00F934B0">
        <w:rPr>
          <w:b/>
        </w:rPr>
        <w:t>Safety First:</w:t>
      </w:r>
      <w:r>
        <w:t xml:space="preserve"> In this unit of work, children will learn about everyday dangers, in the home and outside, and how they can keep themselves safe. Children will also learn rules to keep themselves safe around strangers, both in real life and online. They will be taught about The Underwear Rule, which includes information about appropriate and inappropriate touching and knowing that what is inside their underwear is private. Children will also learn about people who help them and how to get help when needed, as well as their growing responsibility for their own safety.</w:t>
      </w:r>
    </w:p>
    <w:p w14:paraId="29AE2D4C" w14:textId="77777777" w:rsidR="00F934B0" w:rsidRPr="00F934B0" w:rsidRDefault="00F934B0" w:rsidP="00663AC7">
      <w:pPr>
        <w:spacing w:before="200"/>
        <w:jc w:val="both"/>
        <w:rPr>
          <w:b/>
          <w:bCs/>
        </w:rPr>
      </w:pPr>
      <w:r w:rsidRPr="00F934B0">
        <w:rPr>
          <w:b/>
          <w:u w:val="single"/>
        </w:rPr>
        <w:lastRenderedPageBreak/>
        <w:t>Growing Up:</w:t>
      </w:r>
      <w:r>
        <w:t xml:space="preserve"> This topic is an introduction to how we grow and change, both physically and emotionally. Children will learn about their own and others’ bodies, gender stereotypes and different types of families. They will also learn about respecting their own and others’ bodies, keeping their bodies safe and sharing their feelings in response to life experiences.</w:t>
      </w:r>
    </w:p>
    <w:p w14:paraId="1A0C801F" w14:textId="77777777" w:rsidR="006731D2" w:rsidRDefault="006731D2" w:rsidP="00663AC7">
      <w:pPr>
        <w:spacing w:before="200"/>
        <w:jc w:val="both"/>
        <w:rPr>
          <w:b/>
          <w:bCs/>
          <w:u w:val="single"/>
        </w:rPr>
      </w:pPr>
      <w:r w:rsidRPr="00F934B0">
        <w:rPr>
          <w:b/>
          <w:bCs/>
          <w:u w:val="single"/>
        </w:rPr>
        <w:t xml:space="preserve">Year </w:t>
      </w:r>
      <w:r w:rsidR="0087775D" w:rsidRPr="00F934B0">
        <w:rPr>
          <w:b/>
          <w:bCs/>
          <w:u w:val="single"/>
        </w:rPr>
        <w:t xml:space="preserve">3 </w:t>
      </w:r>
    </w:p>
    <w:p w14:paraId="6C9BF1FC" w14:textId="77777777" w:rsidR="00F934B0" w:rsidRDefault="00F934B0" w:rsidP="00663AC7">
      <w:pPr>
        <w:spacing w:before="200"/>
        <w:jc w:val="both"/>
      </w:pPr>
      <w:r w:rsidRPr="00F934B0">
        <w:rPr>
          <w:b/>
        </w:rPr>
        <w:t>Think Positive</w:t>
      </w:r>
      <w:r>
        <w:t>: This unit is designed to build on what the children have already learnt about feelings, both comfortable and uncomfortable and how our attitude towards life can affect our mental health. The lessons centre around themes such as thinking positively and calmly, managing difficult emotions, taking responsibility for decisions and developing a growth mindset approach to learning.</w:t>
      </w:r>
    </w:p>
    <w:p w14:paraId="359F50C0" w14:textId="77777777" w:rsidR="00F934B0" w:rsidRPr="00F934B0" w:rsidRDefault="00F934B0" w:rsidP="00663AC7">
      <w:pPr>
        <w:spacing w:before="200"/>
        <w:jc w:val="both"/>
        <w:rPr>
          <w:bCs/>
        </w:rPr>
      </w:pPr>
      <w:r w:rsidRPr="00F934B0">
        <w:rPr>
          <w:b/>
        </w:rPr>
        <w:t>It’s My Body</w:t>
      </w:r>
      <w:r>
        <w:t>: This unit, entitled It’s My Body, explores the choices children can make about looking after their bodies. The lessons look at making safer choices about their bodies, sleep and exercise, diet, cleanliness and substances. Children will learn facts about each of these areas and learn strategies on how to manage them. The message of choice and consent runs through the unit and children are encouraged to get help from trusted adults when necessary.</w:t>
      </w:r>
    </w:p>
    <w:p w14:paraId="3BE9A77F" w14:textId="77777777" w:rsidR="00F934B0" w:rsidRDefault="00F934B0" w:rsidP="00663AC7">
      <w:pPr>
        <w:spacing w:before="200"/>
        <w:jc w:val="both"/>
        <w:rPr>
          <w:b/>
          <w:bCs/>
          <w:u w:val="single"/>
        </w:rPr>
      </w:pPr>
      <w:r w:rsidRPr="00F934B0">
        <w:rPr>
          <w:b/>
          <w:bCs/>
          <w:u w:val="single"/>
        </w:rPr>
        <w:t>Year 4</w:t>
      </w:r>
    </w:p>
    <w:p w14:paraId="0DCB937F" w14:textId="77777777" w:rsidR="00F934B0" w:rsidRDefault="00F934B0" w:rsidP="00663AC7">
      <w:pPr>
        <w:spacing w:before="200"/>
        <w:jc w:val="both"/>
      </w:pPr>
      <w:r w:rsidRPr="00F934B0">
        <w:rPr>
          <w:b/>
        </w:rPr>
        <w:t>Safety First</w:t>
      </w:r>
      <w:r>
        <w:t>: In this unit of work, children will consider what it means to take responsibility for their own safety. This will include the decisions they make and how they can stand up to peer pressure in a range of situations. They will learn about everyday risks, hazards and dangers and what to do in risky or dangerous situations. They will also learn about road, water and rail safety and dangerous substances: drugs (including medicines), cigarettes and alcohol. Children will look at first aid, exploring how to deal with common injuries and what to do to respond to emergency situations.</w:t>
      </w:r>
    </w:p>
    <w:p w14:paraId="55E6393D" w14:textId="77777777" w:rsidR="00F934B0" w:rsidRPr="00F934B0" w:rsidRDefault="00F05D38" w:rsidP="00663AC7">
      <w:pPr>
        <w:spacing w:before="200"/>
        <w:jc w:val="both"/>
        <w:rPr>
          <w:bCs/>
        </w:rPr>
      </w:pPr>
      <w:r w:rsidRPr="00F05D38">
        <w:rPr>
          <w:b/>
        </w:rPr>
        <w:t>Growing Up</w:t>
      </w:r>
      <w:r>
        <w:t xml:space="preserve">: This topic builds on children’s knowledge of the human body; how we grow and change, both physically and emotionally. Children will learn about their own and others’ bodies and how male and female bodies play a part in human reproduction. </w:t>
      </w:r>
      <w:r w:rsidR="00EB53F6">
        <w:t>This unit also includes a lesson on Puberty</w:t>
      </w:r>
      <w:r w:rsidR="00C22719">
        <w:t>,</w:t>
      </w:r>
      <w:r w:rsidR="00EB53F6">
        <w:t xml:space="preserve"> supported by the School Nursing Team</w:t>
      </w:r>
      <w:r w:rsidR="00C22719">
        <w:t>,</w:t>
      </w:r>
      <w:r w:rsidR="00EB53F6">
        <w:t xml:space="preserve"> which focuses on emotional and physical changes including menstruation for girls. Pupils</w:t>
      </w:r>
      <w:r>
        <w:t xml:space="preserve"> will also learn about different relationships and family structures.</w:t>
      </w:r>
      <w:r w:rsidR="00EB53F6">
        <w:t xml:space="preserve"> </w:t>
      </w:r>
    </w:p>
    <w:p w14:paraId="7C2ECBA6" w14:textId="77777777" w:rsidR="006731D2" w:rsidRDefault="006731D2" w:rsidP="00663AC7">
      <w:pPr>
        <w:spacing w:before="200"/>
        <w:jc w:val="both"/>
        <w:rPr>
          <w:b/>
          <w:bCs/>
          <w:u w:val="single"/>
        </w:rPr>
      </w:pPr>
      <w:r w:rsidRPr="00F05D38">
        <w:rPr>
          <w:b/>
          <w:bCs/>
          <w:u w:val="single"/>
        </w:rPr>
        <w:t>Year 5</w:t>
      </w:r>
      <w:r w:rsidR="0087775D" w:rsidRPr="00F05D38">
        <w:rPr>
          <w:b/>
          <w:bCs/>
          <w:u w:val="single"/>
        </w:rPr>
        <w:t xml:space="preserve"> </w:t>
      </w:r>
    </w:p>
    <w:p w14:paraId="2A478E20" w14:textId="77777777" w:rsidR="00F05D38" w:rsidRDefault="00F05D38" w:rsidP="00663AC7">
      <w:pPr>
        <w:spacing w:before="200"/>
        <w:jc w:val="both"/>
      </w:pPr>
      <w:r w:rsidRPr="00F05D38">
        <w:rPr>
          <w:b/>
        </w:rPr>
        <w:t>Think Positive</w:t>
      </w:r>
      <w:r>
        <w:t>: This unit is designed to help children further develop their understanding about thoughts and emotions, both positive and negative. The lessons centre around themes such as the links between our thoughts, feelings and emotions, making good choices and mindfulness and applying a growth mindset approach to life</w:t>
      </w:r>
    </w:p>
    <w:p w14:paraId="16242DFB" w14:textId="77777777" w:rsidR="00F05D38" w:rsidRPr="00F05D38" w:rsidRDefault="00F05D38" w:rsidP="00663AC7">
      <w:pPr>
        <w:spacing w:before="200"/>
        <w:jc w:val="both"/>
        <w:rPr>
          <w:bCs/>
        </w:rPr>
      </w:pPr>
      <w:r w:rsidRPr="00F05D38">
        <w:rPr>
          <w:b/>
        </w:rPr>
        <w:t>It’s My Body</w:t>
      </w:r>
      <w:r>
        <w:t xml:space="preserve">: In this unit of work, children will learn about how to take care of their bodies. This will involve learning about consent and autonomy, learning about body image and stereotypes and learning about substances which are harmful to our bodies. Children will also learn about the importance of sleep, exercise and hygiene. Lessons will explore the things that influence the way people think about their bodies, where different pressures can come from and how these pressures can be resisted. Throughout the unit, children will be encouraged to consider the choices they have, healthy habits that can benefit us all and how </w:t>
      </w:r>
      <w:r>
        <w:lastRenderedPageBreak/>
        <w:t>to seek support should they need to.</w:t>
      </w:r>
      <w:r w:rsidR="00EB53F6">
        <w:t xml:space="preserve"> </w:t>
      </w:r>
      <w:r w:rsidR="00C22719">
        <w:t>This unit also includes a lesson on Puberty, supported by the School Nursing Team, which focuses on emotional and physical changes including menstruation for girls.</w:t>
      </w:r>
    </w:p>
    <w:p w14:paraId="0504AD2F" w14:textId="77777777" w:rsidR="00F934B0" w:rsidRDefault="00F934B0" w:rsidP="00663AC7">
      <w:pPr>
        <w:spacing w:before="200"/>
        <w:jc w:val="both"/>
        <w:rPr>
          <w:b/>
          <w:bCs/>
          <w:u w:val="single"/>
        </w:rPr>
      </w:pPr>
      <w:r w:rsidRPr="00F05D38">
        <w:rPr>
          <w:b/>
          <w:bCs/>
          <w:u w:val="single"/>
        </w:rPr>
        <w:t>Year 6</w:t>
      </w:r>
    </w:p>
    <w:p w14:paraId="1F74A3FE" w14:textId="77777777" w:rsidR="00F05D38" w:rsidRDefault="00F05D38" w:rsidP="00663AC7">
      <w:pPr>
        <w:spacing w:before="200"/>
        <w:jc w:val="both"/>
      </w:pPr>
      <w:r w:rsidRPr="00F05D38">
        <w:rPr>
          <w:b/>
        </w:rPr>
        <w:t>Safety First:</w:t>
      </w:r>
      <w:r>
        <w:t xml:space="preserve"> In this unit of work, children will consider what it means to take responsibility for their own safety, including the decisions they make and how they can stand up to peer pressure in a range of situations. They will assess the risk associated with different situations and learn about what to do if they feel in danger. They will also learn about how to identify an emergency, what to do in this situation and how to get help when needed. Children will look at hazards, dangers and risks, both inside the home and outdoors, and they will identify strategies for safe use of roads, railways, water and fireworks.</w:t>
      </w:r>
    </w:p>
    <w:p w14:paraId="58C3F86D" w14:textId="77777777" w:rsidR="00F05D38" w:rsidRDefault="00F05D38" w:rsidP="00663AC7">
      <w:pPr>
        <w:spacing w:before="200"/>
        <w:jc w:val="both"/>
      </w:pPr>
      <w:r w:rsidRPr="00F05D38">
        <w:rPr>
          <w:b/>
        </w:rPr>
        <w:t>Growing Up:</w:t>
      </w:r>
      <w:r>
        <w:t xml:space="preserve"> This topic builds on children’s knowledge of how we grow and change, both physically and emotionally, and the types of relationships that people have. </w:t>
      </w:r>
      <w:r w:rsidR="00C22719">
        <w:t xml:space="preserve">This unit also includes a lesson on Puberty, supported by the School Nursing Team, which focuses on emotional and physical changes including menstruation for girls. </w:t>
      </w:r>
      <w:r>
        <w:t>Children will learn about sexual relationships and sexually transmitted diseases. They will also learn about positive body images and stereotypes.</w:t>
      </w:r>
      <w:r w:rsidR="00EB53F6">
        <w:t xml:space="preserve"> </w:t>
      </w:r>
    </w:p>
    <w:p w14:paraId="711E4D6E" w14:textId="77777777" w:rsidR="00F05D38" w:rsidRDefault="00F05D38" w:rsidP="00663AC7">
      <w:pPr>
        <w:spacing w:before="200"/>
        <w:jc w:val="both"/>
        <w:rPr>
          <w:b/>
          <w:bCs/>
          <w:u w:val="single"/>
        </w:rPr>
      </w:pPr>
    </w:p>
    <w:p w14:paraId="328D5B04" w14:textId="77777777" w:rsidR="00F05D38" w:rsidRDefault="00F05D38" w:rsidP="00663AC7">
      <w:pPr>
        <w:spacing w:before="200"/>
        <w:jc w:val="both"/>
        <w:rPr>
          <w:b/>
          <w:bCs/>
          <w:u w:val="single"/>
        </w:rPr>
      </w:pPr>
    </w:p>
    <w:p w14:paraId="73E96B36" w14:textId="77777777" w:rsidR="00F05D38" w:rsidRPr="00F05D38" w:rsidRDefault="00F05D38" w:rsidP="00663AC7">
      <w:pPr>
        <w:spacing w:before="200"/>
        <w:jc w:val="both"/>
        <w:rPr>
          <w:b/>
          <w:bCs/>
          <w:u w:val="single"/>
        </w:rPr>
      </w:pPr>
    </w:p>
    <w:p w14:paraId="5CC2F0C0" w14:textId="77777777" w:rsidR="006731D2" w:rsidRDefault="006731D2" w:rsidP="00663AC7">
      <w:pPr>
        <w:pStyle w:val="Heading1"/>
      </w:pPr>
      <w:bookmarkStart w:id="16" w:name="_Sex_education"/>
      <w:bookmarkEnd w:id="16"/>
      <w:r>
        <w:t xml:space="preserve">Sex education </w:t>
      </w:r>
    </w:p>
    <w:p w14:paraId="3D9AD296" w14:textId="77777777" w:rsidR="006731D2" w:rsidRDefault="006731D2" w:rsidP="00663AC7">
      <w:pPr>
        <w:spacing w:before="200"/>
        <w:jc w:val="both"/>
      </w:pPr>
      <w:r>
        <w:t>All pupils must be taught the aspects of sex education outlined in the primary science curriculum – this includes teaching about the main external parts of the human body, how it changes as it grows from birth to old age, including puberty, and the reproductive process in some plants and animals.</w:t>
      </w:r>
    </w:p>
    <w:p w14:paraId="778DA05A" w14:textId="77777777" w:rsidR="006731D2" w:rsidRDefault="006731D2" w:rsidP="002E768C">
      <w:pPr>
        <w:spacing w:before="200"/>
        <w:jc w:val="both"/>
      </w:pPr>
      <w:r>
        <w:t>The school is free to determine whether pupils should be taught sex education beyond what is required of the national curriculum.</w:t>
      </w:r>
      <w:r w:rsidR="00D057E2">
        <w:t xml:space="preserve"> </w:t>
      </w:r>
      <w:r>
        <w:t xml:space="preserve">At our school, we </w:t>
      </w:r>
      <w:r w:rsidRPr="00D05D52">
        <w:rPr>
          <w:b/>
          <w:bCs/>
          <w:u w:val="single"/>
        </w:rPr>
        <w:t>do</w:t>
      </w:r>
      <w:r w:rsidRPr="007D671E">
        <w:rPr>
          <w:color w:val="FF6900"/>
        </w:rPr>
        <w:t xml:space="preserve"> </w:t>
      </w:r>
      <w:r>
        <w:t>teach pupils</w:t>
      </w:r>
      <w:r w:rsidR="002A0D2C">
        <w:t xml:space="preserve"> in </w:t>
      </w:r>
      <w:r w:rsidR="002A0D2C" w:rsidRPr="002A0D2C">
        <w:rPr>
          <w:b/>
          <w:u w:val="single"/>
        </w:rPr>
        <w:t>Year 6</w:t>
      </w:r>
      <w:r>
        <w:t xml:space="preserve"> sex education beyond what is required of the science curriculum.</w:t>
      </w:r>
    </w:p>
    <w:p w14:paraId="0F4D9110" w14:textId="77777777" w:rsidR="006731D2" w:rsidRDefault="006731D2" w:rsidP="002E768C">
      <w:pPr>
        <w:spacing w:before="200"/>
        <w:jc w:val="both"/>
      </w:pPr>
      <w:r>
        <w:t>Parents are fully consulted in the organisation and delivery of our sex education curriculum</w:t>
      </w:r>
      <w:r w:rsidR="008060DA">
        <w:t xml:space="preserve"> through invitation to a PSHE Information Evening for Parents and Carers. </w:t>
      </w:r>
    </w:p>
    <w:p w14:paraId="2DC2C9BD" w14:textId="77777777" w:rsidR="006731D2" w:rsidRDefault="006731D2" w:rsidP="002E768C">
      <w:pPr>
        <w:spacing w:before="200"/>
        <w:jc w:val="both"/>
      </w:pPr>
      <w:r>
        <w:t>The age and development of pupils is always considered when delivering sex education.</w:t>
      </w:r>
    </w:p>
    <w:p w14:paraId="24C2109C" w14:textId="77777777" w:rsidR="00D057E2" w:rsidRDefault="00D057E2" w:rsidP="002E768C">
      <w:pPr>
        <w:spacing w:before="200"/>
        <w:jc w:val="both"/>
        <w:rPr>
          <w:b/>
          <w:bCs/>
          <w:u w:val="single"/>
        </w:rPr>
      </w:pPr>
      <w:r w:rsidRPr="002A0D2C">
        <w:rPr>
          <w:b/>
          <w:bCs/>
          <w:u w:val="single"/>
        </w:rPr>
        <w:t>Year 6</w:t>
      </w:r>
    </w:p>
    <w:p w14:paraId="4403E5F2" w14:textId="77777777" w:rsidR="00B20DF1" w:rsidRDefault="00B20DF1" w:rsidP="002E768C">
      <w:pPr>
        <w:spacing w:before="200"/>
        <w:jc w:val="both"/>
      </w:pPr>
      <w:r>
        <w:t xml:space="preserve">This topic builds on children’s knowledge of how we grow and change, both physically and emotionally, and the types of relationships that people have. </w:t>
      </w:r>
    </w:p>
    <w:p w14:paraId="6499545F" w14:textId="77777777" w:rsidR="002A0D2C" w:rsidRPr="002A0D2C" w:rsidRDefault="00B20DF1" w:rsidP="002E768C">
      <w:pPr>
        <w:spacing w:before="200"/>
        <w:jc w:val="both"/>
        <w:rPr>
          <w:b/>
          <w:bCs/>
          <w:u w:val="single"/>
        </w:rPr>
      </w:pPr>
      <w:r>
        <w:t xml:space="preserve">To </w:t>
      </w:r>
      <w:r w:rsidR="002A0D2C">
        <w:t xml:space="preserve">name physical changes young people will experience during puberty. • </w:t>
      </w:r>
      <w:r>
        <w:t xml:space="preserve">to </w:t>
      </w:r>
      <w:r w:rsidR="002A0D2C">
        <w:t xml:space="preserve">describe emotional changes young people might experience during puberty. • </w:t>
      </w:r>
      <w:r>
        <w:t xml:space="preserve">to </w:t>
      </w:r>
      <w:r w:rsidR="002A0D2C">
        <w:t xml:space="preserve">appreciate that there is no such thing as a perfect body. • </w:t>
      </w:r>
      <w:r>
        <w:t xml:space="preserve">to </w:t>
      </w:r>
      <w:r w:rsidR="002A0D2C">
        <w:t xml:space="preserve">list things that all loving relationships have in common. • </w:t>
      </w:r>
      <w:r>
        <w:t xml:space="preserve">to </w:t>
      </w:r>
      <w:r w:rsidR="002A0D2C">
        <w:t xml:space="preserve">explain what a sexual relationship is. • </w:t>
      </w:r>
      <w:r>
        <w:t xml:space="preserve">to </w:t>
      </w:r>
      <w:r w:rsidR="002A0D2C">
        <w:t xml:space="preserve">understand that some infections can be passed </w:t>
      </w:r>
      <w:r w:rsidR="002A0D2C">
        <w:lastRenderedPageBreak/>
        <w:t xml:space="preserve">on during sexual intercourse, but that contraception can prevent this. • </w:t>
      </w:r>
      <w:r>
        <w:t xml:space="preserve">to </w:t>
      </w:r>
      <w:r w:rsidR="002A0D2C">
        <w:t xml:space="preserve">explain how babies are conceived and how they are born. • </w:t>
      </w:r>
      <w:r>
        <w:t xml:space="preserve">to </w:t>
      </w:r>
      <w:r w:rsidR="002A0D2C">
        <w:t>identify someone they could talk to about their changing body, should they need to.</w:t>
      </w:r>
    </w:p>
    <w:p w14:paraId="6946AA15" w14:textId="77777777" w:rsidR="00D057E2" w:rsidRDefault="00D057E2" w:rsidP="00843876">
      <w:pPr>
        <w:pStyle w:val="Heading1"/>
        <w:ind w:left="567" w:hanging="567"/>
      </w:pPr>
      <w:bookmarkStart w:id="17" w:name="_[Updated]_Delivery_of"/>
      <w:bookmarkEnd w:id="17"/>
      <w:r>
        <w:t xml:space="preserve">Delivery of the curriculum </w:t>
      </w:r>
    </w:p>
    <w:p w14:paraId="56F7E535" w14:textId="77777777" w:rsidR="00393500" w:rsidRDefault="00D057E2" w:rsidP="002E768C">
      <w:pPr>
        <w:spacing w:before="200"/>
        <w:jc w:val="both"/>
        <w:rPr>
          <w:b/>
          <w:bCs/>
          <w:shd w:val="clear" w:color="auto" w:fill="47D7AC" w:themeFill="background1"/>
        </w:rPr>
      </w:pPr>
      <w:r>
        <w:t xml:space="preserve">The relationships and health curriculum will be delivered as part of our </w:t>
      </w:r>
      <w:r w:rsidRPr="00D05D52">
        <w:rPr>
          <w:bCs/>
        </w:rPr>
        <w:t>PSHE curriculum</w:t>
      </w:r>
      <w:r w:rsidRPr="00D05D52">
        <w:t>.</w:t>
      </w:r>
    </w:p>
    <w:p w14:paraId="7F210C93" w14:textId="77777777" w:rsidR="000436E4" w:rsidRPr="00D05D52" w:rsidRDefault="000436E4" w:rsidP="002E768C">
      <w:pPr>
        <w:spacing w:before="200"/>
        <w:jc w:val="both"/>
      </w:pPr>
      <w:r>
        <w:t xml:space="preserve">Sex education will be delivered through the </w:t>
      </w:r>
      <w:r w:rsidR="00D05D52">
        <w:rPr>
          <w:bCs/>
        </w:rPr>
        <w:t>S</w:t>
      </w:r>
      <w:r w:rsidRPr="00D05D52">
        <w:rPr>
          <w:bCs/>
        </w:rPr>
        <w:t>cience curriculum</w:t>
      </w:r>
      <w:r w:rsidRPr="00D05D52">
        <w:t xml:space="preserve"> and the </w:t>
      </w:r>
      <w:r w:rsidRPr="00D05D52">
        <w:rPr>
          <w:bCs/>
        </w:rPr>
        <w:t>PSHE curriculum</w:t>
      </w:r>
      <w:r w:rsidRPr="00D05D52">
        <w:t>.</w:t>
      </w:r>
    </w:p>
    <w:p w14:paraId="31EC59F1" w14:textId="77777777" w:rsidR="00D057E2" w:rsidRDefault="00D057E2" w:rsidP="002E768C">
      <w:pPr>
        <w:spacing w:before="200"/>
        <w:jc w:val="both"/>
      </w:pPr>
      <w:r>
        <w:t xml:space="preserve">Through effective organisation and delivery of the subject, </w:t>
      </w:r>
      <w:r w:rsidR="00843876">
        <w:t>the school</w:t>
      </w:r>
      <w:r>
        <w:t xml:space="preserve"> will ensure that:</w:t>
      </w:r>
    </w:p>
    <w:p w14:paraId="534333D0" w14:textId="77777777" w:rsidR="00D057E2" w:rsidRDefault="00D057E2" w:rsidP="002440B4">
      <w:pPr>
        <w:pStyle w:val="ListParagraph"/>
        <w:numPr>
          <w:ilvl w:val="0"/>
          <w:numId w:val="34"/>
        </w:numPr>
        <w:jc w:val="both"/>
      </w:pPr>
      <w:r>
        <w:t>Core knowledge is sectioned into units of manageable size.</w:t>
      </w:r>
    </w:p>
    <w:p w14:paraId="5427946B" w14:textId="77777777" w:rsidR="00D057E2" w:rsidRDefault="00D057E2" w:rsidP="002440B4">
      <w:pPr>
        <w:pStyle w:val="ListParagraph"/>
        <w:numPr>
          <w:ilvl w:val="0"/>
          <w:numId w:val="34"/>
        </w:numPr>
        <w:jc w:val="both"/>
      </w:pPr>
      <w:r>
        <w:t>The required content is communicated to pupils clearly, in a carefully sequenced way, within a planned scheme of work.</w:t>
      </w:r>
    </w:p>
    <w:p w14:paraId="0D75AF41" w14:textId="77777777" w:rsidR="00D057E2" w:rsidRDefault="00D057E2" w:rsidP="002440B4">
      <w:pPr>
        <w:pStyle w:val="ListParagraph"/>
        <w:numPr>
          <w:ilvl w:val="0"/>
          <w:numId w:val="34"/>
        </w:numPr>
        <w:jc w:val="both"/>
      </w:pPr>
      <w:r>
        <w:t>Teaching includes sufficient and well-chosen opportunities and contexts for pupils to embed new knowledge so that it can be used confidently in real-life situations.</w:t>
      </w:r>
    </w:p>
    <w:p w14:paraId="76D1170B" w14:textId="77777777" w:rsidR="00D057E2" w:rsidRDefault="00D057E2" w:rsidP="002E768C">
      <w:pPr>
        <w:spacing w:before="200"/>
        <w:jc w:val="both"/>
      </w:pPr>
      <w:r>
        <w:t>The curriculum is delivered proactively, such that it addresses issues in a timely way in line with current evidence on children’s physical, emotional development. The school will ensure that all teaching and materials are appropriate for the ages of the pupils, their religious backgrounds, their developmental stages and any additional needs, such as SEND. Lesson plans will provide appropriate challenge for pupils and be differentiated for pupils’ needs.</w:t>
      </w:r>
    </w:p>
    <w:p w14:paraId="4E6DF74F" w14:textId="77777777" w:rsidR="00633ADE" w:rsidRPr="00A02D3F" w:rsidRDefault="00633ADE" w:rsidP="002E768C">
      <w:pPr>
        <w:spacing w:before="200"/>
        <w:jc w:val="both"/>
        <w:rPr>
          <w:b/>
          <w:bCs/>
        </w:rPr>
      </w:pPr>
      <w:r>
        <w:rPr>
          <w:b/>
          <w:bCs/>
        </w:rPr>
        <w:t>Opportunities to teach safeguarding</w:t>
      </w:r>
    </w:p>
    <w:p w14:paraId="6BB56458" w14:textId="77777777" w:rsidR="00633ADE" w:rsidRDefault="00633ADE" w:rsidP="00633ADE">
      <w:r>
        <w:t>Further to the prescribed curriculum for RHE, teaching will focus on safeguarding and preventative education</w:t>
      </w:r>
    </w:p>
    <w:p w14:paraId="28D76B39" w14:textId="77777777" w:rsidR="00633ADE" w:rsidRPr="00A02D3F" w:rsidRDefault="00633ADE" w:rsidP="00A02D3F">
      <w:r w:rsidRPr="00A02D3F">
        <w:t>The school will ensure that, as part of relationships education, pupils are taught about how to keep themselves and others safe, including online.</w:t>
      </w:r>
    </w:p>
    <w:p w14:paraId="6B3928DF" w14:textId="77777777" w:rsidR="00633ADE" w:rsidRPr="00633ADE" w:rsidRDefault="00633ADE" w:rsidP="00A02D3F">
      <w:r w:rsidRPr="00A02D3F">
        <w:t>Education will be tailored to the specific needs and vulnerabilities of individual pupils whilst taking account of pupils who may be victims of abuse and pupils who have SEND.</w:t>
      </w:r>
    </w:p>
    <w:p w14:paraId="0AE1D193" w14:textId="77777777" w:rsidR="00633ADE" w:rsidRDefault="00633ADE" w:rsidP="00633ADE">
      <w:r>
        <w:t xml:space="preserve">Preventative education will be adopted as a whole-school approach that prepares pupils for life in modern Britain and creates a zero-tolerance culture for sexism, misogyny/misandry, homophobia, </w:t>
      </w:r>
      <w:proofErr w:type="spellStart"/>
      <w:r>
        <w:t>biphobic</w:t>
      </w:r>
      <w:proofErr w:type="spellEnd"/>
      <w:r>
        <w:t xml:space="preserve"> and sexual violence or harassment.</w:t>
      </w:r>
    </w:p>
    <w:p w14:paraId="1431B0DF" w14:textId="77777777" w:rsidR="00633ADE" w:rsidRDefault="00633ADE" w:rsidP="00633ADE">
      <w:r>
        <w:t>The school will have a clear set of values and standards which will be underpinned by the Behaviour Policy and pastoral support system, as well as by a planned programme of evidence based RHE curriculum.</w:t>
      </w:r>
    </w:p>
    <w:p w14:paraId="515B24E4" w14:textId="77777777" w:rsidR="00633ADE" w:rsidRDefault="00633ADE" w:rsidP="00A02D3F">
      <w:r>
        <w:t>The teaching of safeguarding and preventative education will be fully inclusive and developed to be age and stage of development appropriate.</w:t>
      </w:r>
    </w:p>
    <w:p w14:paraId="30A31C6A" w14:textId="77777777" w:rsidR="00CA2E52" w:rsidRDefault="00CA2E52" w:rsidP="00CA2E52">
      <w:pPr>
        <w:spacing w:before="200"/>
        <w:jc w:val="both"/>
      </w:pPr>
      <w:bookmarkStart w:id="18" w:name="_Hlk146028212"/>
      <w:r w:rsidRPr="00554CDA">
        <w:rPr>
          <w:b/>
        </w:rPr>
        <w:t>Curriculum organisation</w:t>
      </w:r>
    </w:p>
    <w:p w14:paraId="7C85E353" w14:textId="77777777" w:rsidR="00CA2E52" w:rsidRDefault="00CA2E52" w:rsidP="00CA2E52">
      <w:pPr>
        <w:spacing w:before="200"/>
        <w:jc w:val="both"/>
      </w:pPr>
      <w:r>
        <w:t>Pupils</w:t>
      </w:r>
      <w:r w:rsidR="00C65F61">
        <w:t xml:space="preserve"> will</w:t>
      </w:r>
      <w:r>
        <w:t xml:space="preserve"> receive their entitlement for learning PSHE through a spiral curriculum which demonstrates progression. The </w:t>
      </w:r>
      <w:r w:rsidRPr="00BF6E40">
        <w:t xml:space="preserve">RHE </w:t>
      </w:r>
      <w:r>
        <w:t>programme is delivered through a variety of opportunities including:</w:t>
      </w:r>
    </w:p>
    <w:p w14:paraId="376ED8AB" w14:textId="77777777" w:rsidR="00CA2E52" w:rsidRPr="00DA6BC4" w:rsidRDefault="00DA6BC4" w:rsidP="00554CDA">
      <w:pPr>
        <w:pStyle w:val="ListParagraph"/>
        <w:numPr>
          <w:ilvl w:val="0"/>
          <w:numId w:val="42"/>
        </w:numPr>
        <w:spacing w:before="200"/>
        <w:jc w:val="both"/>
      </w:pPr>
      <w:r w:rsidRPr="00554CDA">
        <w:lastRenderedPageBreak/>
        <w:t>D</w:t>
      </w:r>
      <w:r w:rsidR="00CA2E52" w:rsidRPr="00DA6BC4">
        <w:t>esignated PSHE time as part of a spiral curriculum</w:t>
      </w:r>
    </w:p>
    <w:p w14:paraId="327AF928" w14:textId="77777777" w:rsidR="00CA2E52" w:rsidRPr="00DA6BC4" w:rsidRDefault="00CA2E52" w:rsidP="00554CDA">
      <w:pPr>
        <w:pStyle w:val="ListParagraph"/>
        <w:numPr>
          <w:ilvl w:val="0"/>
          <w:numId w:val="42"/>
        </w:numPr>
        <w:spacing w:before="200"/>
        <w:jc w:val="both"/>
      </w:pPr>
      <w:r w:rsidRPr="00DA6BC4">
        <w:t>Circle time</w:t>
      </w:r>
    </w:p>
    <w:p w14:paraId="32B52FA0" w14:textId="77777777" w:rsidR="00CA2E52" w:rsidRPr="00DA6BC4" w:rsidRDefault="00CA2E52" w:rsidP="00554CDA">
      <w:pPr>
        <w:pStyle w:val="ListParagraph"/>
        <w:numPr>
          <w:ilvl w:val="0"/>
          <w:numId w:val="42"/>
        </w:numPr>
        <w:spacing w:before="200"/>
        <w:jc w:val="both"/>
      </w:pPr>
      <w:r w:rsidRPr="00DA6BC4">
        <w:t>Use of external agencies</w:t>
      </w:r>
      <w:r w:rsidR="00843876">
        <w:t xml:space="preserve"> and</w:t>
      </w:r>
      <w:r w:rsidRPr="00DA6BC4">
        <w:t>/</w:t>
      </w:r>
      <w:r w:rsidR="00843876">
        <w:t xml:space="preserve">or </w:t>
      </w:r>
      <w:r w:rsidRPr="00DA6BC4">
        <w:t>services</w:t>
      </w:r>
    </w:p>
    <w:p w14:paraId="6BF0DA86" w14:textId="77777777" w:rsidR="00CA2E52" w:rsidRPr="00DA6BC4" w:rsidRDefault="00CA2E52" w:rsidP="00554CDA">
      <w:pPr>
        <w:pStyle w:val="ListParagraph"/>
        <w:numPr>
          <w:ilvl w:val="0"/>
          <w:numId w:val="42"/>
        </w:numPr>
        <w:spacing w:before="200"/>
        <w:jc w:val="both"/>
      </w:pPr>
      <w:r w:rsidRPr="00DA6BC4">
        <w:t>School ethos</w:t>
      </w:r>
    </w:p>
    <w:p w14:paraId="11FC38E0" w14:textId="77777777" w:rsidR="00CA2E52" w:rsidRPr="00DA6BC4" w:rsidRDefault="00CA2E52" w:rsidP="00554CDA">
      <w:pPr>
        <w:pStyle w:val="ListParagraph"/>
        <w:numPr>
          <w:ilvl w:val="0"/>
          <w:numId w:val="42"/>
        </w:numPr>
        <w:spacing w:before="200"/>
        <w:jc w:val="both"/>
      </w:pPr>
      <w:r w:rsidRPr="00DA6BC4">
        <w:t>Small group work</w:t>
      </w:r>
    </w:p>
    <w:p w14:paraId="141E95F6" w14:textId="77777777" w:rsidR="00CA2E52" w:rsidRPr="00DA6BC4" w:rsidRDefault="00CA2E52" w:rsidP="00554CDA">
      <w:pPr>
        <w:pStyle w:val="ListParagraph"/>
        <w:numPr>
          <w:ilvl w:val="0"/>
          <w:numId w:val="42"/>
        </w:numPr>
        <w:spacing w:before="200"/>
        <w:jc w:val="both"/>
      </w:pPr>
      <w:r w:rsidRPr="00DA6BC4">
        <w:t>Cross curricular links</w:t>
      </w:r>
    </w:p>
    <w:p w14:paraId="746BB4C3" w14:textId="77777777" w:rsidR="00CA2E52" w:rsidRPr="00DA6BC4" w:rsidRDefault="00CA2E52" w:rsidP="00554CDA">
      <w:pPr>
        <w:pStyle w:val="ListParagraph"/>
        <w:numPr>
          <w:ilvl w:val="0"/>
          <w:numId w:val="42"/>
        </w:numPr>
        <w:spacing w:before="200"/>
        <w:jc w:val="both"/>
      </w:pPr>
      <w:r w:rsidRPr="00DA6BC4">
        <w:t>Assemblies</w:t>
      </w:r>
    </w:p>
    <w:p w14:paraId="63029818" w14:textId="77777777" w:rsidR="00CA2E52" w:rsidRPr="00DA6BC4" w:rsidRDefault="00CA2E52" w:rsidP="00554CDA">
      <w:pPr>
        <w:pStyle w:val="ListParagraph"/>
        <w:numPr>
          <w:ilvl w:val="0"/>
          <w:numId w:val="42"/>
        </w:numPr>
        <w:spacing w:before="200"/>
        <w:jc w:val="both"/>
      </w:pPr>
      <w:r w:rsidRPr="00DA6BC4">
        <w:t xml:space="preserve">Enrichment days </w:t>
      </w:r>
      <w:r w:rsidR="0090090F">
        <w:t>and</w:t>
      </w:r>
      <w:r w:rsidRPr="00DA6BC4">
        <w:t xml:space="preserve"> weeks</w:t>
      </w:r>
    </w:p>
    <w:p w14:paraId="7591C947" w14:textId="77777777" w:rsidR="00CA2E52" w:rsidRPr="00DA6BC4" w:rsidRDefault="00CA2E52" w:rsidP="00554CDA">
      <w:pPr>
        <w:pStyle w:val="ListParagraph"/>
        <w:numPr>
          <w:ilvl w:val="0"/>
          <w:numId w:val="42"/>
        </w:numPr>
        <w:spacing w:before="200"/>
        <w:jc w:val="both"/>
      </w:pPr>
      <w:r w:rsidRPr="00DA6BC4">
        <w:t>Residential trips</w:t>
      </w:r>
    </w:p>
    <w:p w14:paraId="74E38C98" w14:textId="77777777" w:rsidR="00CA2E52" w:rsidRPr="00554CDA" w:rsidRDefault="00CA2E52" w:rsidP="00CA2E52">
      <w:pPr>
        <w:spacing w:before="200"/>
        <w:jc w:val="both"/>
        <w:rPr>
          <w:b/>
          <w:bCs/>
        </w:rPr>
      </w:pPr>
      <w:r w:rsidRPr="00554CDA">
        <w:rPr>
          <w:b/>
          <w:bCs/>
        </w:rPr>
        <w:t>Terminology</w:t>
      </w:r>
    </w:p>
    <w:p w14:paraId="5895A152" w14:textId="77777777" w:rsidR="00CA2E52" w:rsidRDefault="00C65F61" w:rsidP="00CA2E52">
      <w:pPr>
        <w:spacing w:before="200"/>
        <w:jc w:val="both"/>
      </w:pPr>
      <w:r>
        <w:t>In recognition of the fact that the use of code names for body parts can facilitate the normalisation of child sexual abuse, teaching staff will use and teach p</w:t>
      </w:r>
      <w:r w:rsidR="00CA2E52">
        <w:t>upils the anatomically correct names for body parts</w:t>
      </w:r>
      <w:r w:rsidR="00944750">
        <w:t xml:space="preserve">. </w:t>
      </w:r>
    </w:p>
    <w:p w14:paraId="7F5ABB99" w14:textId="77777777" w:rsidR="00CA2E52" w:rsidRPr="00554CDA" w:rsidRDefault="00CA2E52" w:rsidP="00CA2E52">
      <w:pPr>
        <w:spacing w:before="200"/>
        <w:jc w:val="both"/>
        <w:rPr>
          <w:b/>
          <w:bCs/>
        </w:rPr>
      </w:pPr>
      <w:r w:rsidRPr="00554CDA">
        <w:rPr>
          <w:b/>
          <w:bCs/>
        </w:rPr>
        <w:t>Dealing with difficult questions</w:t>
      </w:r>
    </w:p>
    <w:p w14:paraId="56DBE39A" w14:textId="77777777" w:rsidR="007E2D52" w:rsidRDefault="00C65F61" w:rsidP="00CA2E52">
      <w:pPr>
        <w:spacing w:before="200"/>
        <w:jc w:val="both"/>
      </w:pPr>
      <w:r>
        <w:t>The school will support teaching staff to feel comfortable to</w:t>
      </w:r>
      <w:r w:rsidR="00CA2E52">
        <w:t xml:space="preserve"> answer questions from pupils</w:t>
      </w:r>
      <w:r>
        <w:t xml:space="preserve">, by providing </w:t>
      </w:r>
      <w:r w:rsidR="00CA2E52">
        <w:t xml:space="preserve">regular </w:t>
      </w:r>
      <w:r>
        <w:t>CPD</w:t>
      </w:r>
      <w:r w:rsidR="00CA2E52">
        <w:t xml:space="preserve"> training in how to deliver sex education</w:t>
      </w:r>
      <w:r>
        <w:t xml:space="preserve">, including </w:t>
      </w:r>
      <w:r w:rsidR="00CA2E52">
        <w:t xml:space="preserve">sessions on confidentiality, setting ground rules, handling controversial issues, responding to </w:t>
      </w:r>
      <w:r>
        <w:t>‘</w:t>
      </w:r>
      <w:r w:rsidR="00CA2E52">
        <w:t>awkward</w:t>
      </w:r>
      <w:r>
        <w:t>’</w:t>
      </w:r>
      <w:r w:rsidR="00CA2E52">
        <w:t xml:space="preserve"> questions and an introduction to the rationale of why teaching </w:t>
      </w:r>
      <w:r w:rsidRPr="00554CDA">
        <w:t xml:space="preserve">RHE </w:t>
      </w:r>
      <w:r w:rsidR="00CA2E52">
        <w:t>is so important.</w:t>
      </w:r>
      <w:r w:rsidR="0090090F">
        <w:t xml:space="preserve"> </w:t>
      </w:r>
      <w:r>
        <w:t>The school will encourage teaching staff to refer questions they feel ill-equipped to answer to the RHE subject leader for advice or support in handling the question.</w:t>
      </w:r>
    </w:p>
    <w:bookmarkEnd w:id="18"/>
    <w:p w14:paraId="4CB77112" w14:textId="77777777" w:rsidR="00D057E2" w:rsidRDefault="00D057E2" w:rsidP="002E768C">
      <w:pPr>
        <w:spacing w:before="200"/>
        <w:jc w:val="both"/>
      </w:pPr>
      <w:r>
        <w:t xml:space="preserve">Teachers will stop full class discussions where pupils begin to reveal personal, private information related to sensitive issues. If teachers feel concerned about anything shared by a pupil, they will follow the appropriate response as laid out in the Child Protection and Safeguarding Policy. </w:t>
      </w:r>
    </w:p>
    <w:p w14:paraId="3479AF7C" w14:textId="77777777" w:rsidR="00D057E2" w:rsidRDefault="00D057E2" w:rsidP="002E768C">
      <w:pPr>
        <w:spacing w:before="200"/>
        <w:jc w:val="both"/>
      </w:pPr>
      <w:r>
        <w:t>The programme will be designed to incorporate all pupils, and activities will be planned to ensure all are actively involved.</w:t>
      </w:r>
    </w:p>
    <w:p w14:paraId="3B4DE9C2" w14:textId="77777777" w:rsidR="00D057E2" w:rsidRDefault="00D057E2" w:rsidP="002E768C">
      <w:pPr>
        <w:spacing w:before="200"/>
        <w:jc w:val="both"/>
      </w:pPr>
      <w:r>
        <w:t>Teachers will focus heavily on the importance of healthy relationships, though sensitivity will always be given as to not stigmatise pupils based on their home circumstances.</w:t>
      </w:r>
    </w:p>
    <w:p w14:paraId="370D9CC8" w14:textId="77777777" w:rsidR="00D057E2" w:rsidRDefault="00D057E2" w:rsidP="002E768C">
      <w:pPr>
        <w:spacing w:before="200"/>
        <w:jc w:val="both"/>
      </w:pPr>
      <w:r>
        <w:t xml:space="preserve">Whilst there are no formal examinations for the relationships and health curriculum, the school will undertake informal assessments to determine pupil progress – these </w:t>
      </w:r>
      <w:r w:rsidR="00D05D52">
        <w:t>may include: written tasks, group work, projects</w:t>
      </w:r>
      <w:r w:rsidR="00771E2E">
        <w:t xml:space="preserve"> and key questions.</w:t>
      </w:r>
    </w:p>
    <w:p w14:paraId="20446E50" w14:textId="77777777" w:rsidR="00C65F61" w:rsidRDefault="00D057E2" w:rsidP="0026585F">
      <w:pPr>
        <w:pStyle w:val="Heading1"/>
        <w:ind w:left="567" w:hanging="567"/>
      </w:pPr>
      <w:bookmarkStart w:id="19" w:name="_Working_with_external"/>
      <w:bookmarkStart w:id="20" w:name="_[Updated]_Working_with"/>
      <w:bookmarkEnd w:id="19"/>
      <w:bookmarkEnd w:id="20"/>
      <w:r>
        <w:t>Working with external experts</w:t>
      </w:r>
    </w:p>
    <w:p w14:paraId="7C48BBBD" w14:textId="77777777" w:rsidR="00420DAB" w:rsidRDefault="00C65F61" w:rsidP="00554CDA">
      <w:pPr>
        <w:jc w:val="both"/>
      </w:pPr>
      <w:bookmarkStart w:id="21" w:name="_Hlk146027865"/>
      <w:r>
        <w:t>The school</w:t>
      </w:r>
      <w:r w:rsidR="00CA2E52" w:rsidRPr="001D1C28">
        <w:t xml:space="preserve"> may invite guest speakers into school to talk on issues re</w:t>
      </w:r>
      <w:r w:rsidR="00CA2E52" w:rsidRPr="00C65F61">
        <w:t>late</w:t>
      </w:r>
      <w:r w:rsidRPr="00554CDA">
        <w:t>d to RHE</w:t>
      </w:r>
      <w:r>
        <w:t xml:space="preserve">, e.g. </w:t>
      </w:r>
      <w:r w:rsidR="00CA2E52" w:rsidRPr="001D1C28">
        <w:t xml:space="preserve">an expert or experienced health professional who can challenge pupil’s perceptions. A teacher will be present throughout these lessons. </w:t>
      </w:r>
    </w:p>
    <w:p w14:paraId="0D574935" w14:textId="77777777" w:rsidR="00420DAB" w:rsidRPr="00420DAB" w:rsidRDefault="00CA2E52" w:rsidP="00554CDA">
      <w:pPr>
        <w:jc w:val="both"/>
      </w:pPr>
      <w:r w:rsidRPr="001D1C28">
        <w:t xml:space="preserve">Visitors will be given a copy of this policy and expected to comply with the guidelines outlined within it. </w:t>
      </w:r>
      <w:bookmarkStart w:id="22" w:name="_Hlk146028029"/>
      <w:r w:rsidRPr="001D1C28">
        <w:t xml:space="preserve">All resources used by guest speakers will be available to parents to view prior to lesson delivery. </w:t>
      </w:r>
      <w:bookmarkEnd w:id="22"/>
    </w:p>
    <w:p w14:paraId="68A0405B" w14:textId="77777777" w:rsidR="00B22FD6" w:rsidRPr="001D1C28" w:rsidRDefault="00D057E2" w:rsidP="00554CDA">
      <w:pPr>
        <w:jc w:val="both"/>
      </w:pPr>
      <w:r w:rsidRPr="001D1C28">
        <w:t>Before delivering the session, the school will</w:t>
      </w:r>
      <w:r w:rsidR="00B22FD6" w:rsidRPr="001D1C28">
        <w:t>:</w:t>
      </w:r>
    </w:p>
    <w:p w14:paraId="66D1D58C" w14:textId="77777777" w:rsidR="00B22FD6" w:rsidRDefault="00B22FD6" w:rsidP="00C65F61">
      <w:pPr>
        <w:pStyle w:val="ListParagraph"/>
        <w:numPr>
          <w:ilvl w:val="0"/>
          <w:numId w:val="36"/>
        </w:numPr>
        <w:jc w:val="both"/>
      </w:pPr>
      <w:r>
        <w:lastRenderedPageBreak/>
        <w:t xml:space="preserve">Ensure the lesson the external expert has planned fits with the school’s planned curriculum and this policy. </w:t>
      </w:r>
    </w:p>
    <w:p w14:paraId="1AFA4AAE" w14:textId="77777777" w:rsidR="00B22FD6" w:rsidRDefault="00B22FD6" w:rsidP="002440B4">
      <w:pPr>
        <w:pStyle w:val="ListParagraph"/>
        <w:numPr>
          <w:ilvl w:val="0"/>
          <w:numId w:val="36"/>
        </w:numPr>
        <w:jc w:val="both"/>
      </w:pPr>
      <w:r>
        <w:t>Ensure the expert’s credentials are checked before they are able to participate in delivery of the curriculum, in line with the Visitor Policy.</w:t>
      </w:r>
    </w:p>
    <w:p w14:paraId="0F0FC17E" w14:textId="77777777" w:rsidR="00B22FD6" w:rsidRDefault="00B22FD6" w:rsidP="002440B4">
      <w:pPr>
        <w:pStyle w:val="ListParagraph"/>
        <w:numPr>
          <w:ilvl w:val="0"/>
          <w:numId w:val="36"/>
        </w:numPr>
        <w:jc w:val="both"/>
      </w:pPr>
      <w:r>
        <w:t>D</w:t>
      </w:r>
      <w:r w:rsidR="00D057E2">
        <w:t>iscuss the details of the expert’s lesson plan and ensure that the content is age-appropriate and accessible for the pupils.</w:t>
      </w:r>
    </w:p>
    <w:p w14:paraId="6A7EAECD" w14:textId="77777777" w:rsidR="00B22FD6" w:rsidRDefault="00B22FD6" w:rsidP="002440B4">
      <w:pPr>
        <w:pStyle w:val="ListParagraph"/>
        <w:numPr>
          <w:ilvl w:val="0"/>
          <w:numId w:val="36"/>
        </w:numPr>
        <w:jc w:val="both"/>
      </w:pPr>
      <w:r>
        <w:t>A</w:t>
      </w:r>
      <w:r w:rsidR="00D057E2">
        <w:t>sk to see the materials the expert intends to use, as well as a copy of the lesson plan, to ensure it meets all pupils’ needs, including those with SEND.</w:t>
      </w:r>
    </w:p>
    <w:p w14:paraId="1904D8E0" w14:textId="77777777" w:rsidR="00D057E2" w:rsidRDefault="00B22FD6" w:rsidP="002440B4">
      <w:pPr>
        <w:pStyle w:val="ListParagraph"/>
        <w:numPr>
          <w:ilvl w:val="0"/>
          <w:numId w:val="36"/>
        </w:numPr>
        <w:jc w:val="both"/>
      </w:pPr>
      <w:r>
        <w:t>A</w:t>
      </w:r>
      <w:r w:rsidR="00D057E2">
        <w:t>gree with the expert the procedures for confidentiality, ensuring that the expert understands how safeguarding reports should be dealt with in line with the Child Protection and Safeguarding Policy.</w:t>
      </w:r>
    </w:p>
    <w:p w14:paraId="6A00BA27" w14:textId="77777777" w:rsidR="00B10340" w:rsidRDefault="00B10340" w:rsidP="0026585F">
      <w:pPr>
        <w:pStyle w:val="Heading1"/>
        <w:ind w:left="567" w:hanging="567"/>
      </w:pPr>
      <w:bookmarkStart w:id="23" w:name="_[Updated]_Equality_and"/>
      <w:bookmarkStart w:id="24" w:name="_Equality_and_accessibility"/>
      <w:bookmarkEnd w:id="21"/>
      <w:bookmarkEnd w:id="23"/>
      <w:bookmarkEnd w:id="24"/>
      <w:r>
        <w:t xml:space="preserve">Equality and accessibility </w:t>
      </w:r>
    </w:p>
    <w:p w14:paraId="38F24D86" w14:textId="77777777" w:rsidR="00B10340" w:rsidRDefault="00B10340" w:rsidP="00760FF0">
      <w:pPr>
        <w:spacing w:before="200"/>
        <w:jc w:val="both"/>
      </w:pPr>
      <w:r>
        <w:t>The school understands its responsibilities in relation to the Equality Act 2010</w:t>
      </w:r>
      <w:r w:rsidR="00760FF0">
        <w:t>;</w:t>
      </w:r>
      <w:r>
        <w:t xml:space="preserve"> specifically</w:t>
      </w:r>
      <w:r w:rsidR="00760FF0">
        <w:t>,</w:t>
      </w:r>
      <w:r>
        <w:t xml:space="preserve"> that it must not unlawfully discriminate against any pupil </w:t>
      </w:r>
      <w:r w:rsidR="00760FF0">
        <w:t>based on their</w:t>
      </w:r>
      <w:r>
        <w:t xml:space="preserve"> protected characteristics. </w:t>
      </w:r>
    </w:p>
    <w:p w14:paraId="4294E1F9" w14:textId="77777777" w:rsidR="00B10340" w:rsidRDefault="00B10340" w:rsidP="002E768C">
      <w:pPr>
        <w:spacing w:before="200"/>
        <w:jc w:val="both"/>
      </w:pPr>
      <w:r>
        <w:t>The school is committed to making reasonable adjustments wherever possible to promote accessibility and inclusivity of the curriculum.</w:t>
      </w:r>
      <w:r w:rsidR="00C6118D">
        <w:t xml:space="preserve"> </w:t>
      </w:r>
      <w:r>
        <w:t xml:space="preserve">The school </w:t>
      </w:r>
      <w:r w:rsidR="00EE1A8C">
        <w:t xml:space="preserve">will ensure that </w:t>
      </w:r>
      <w:r w:rsidR="001E1B40">
        <w:t>RHE</w:t>
      </w:r>
      <w:r w:rsidR="00EE1A8C">
        <w:t xml:space="preserve"> programme is inclusive, and caters to the needs, of </w:t>
      </w:r>
      <w:r>
        <w:t xml:space="preserve">pupils with SEND or other </w:t>
      </w:r>
      <w:r w:rsidR="00EE1A8C">
        <w:t xml:space="preserve">support </w:t>
      </w:r>
      <w:r>
        <w:t xml:space="preserve">needs, such as those with </w:t>
      </w:r>
      <w:r w:rsidR="00EE1A8C">
        <w:t>SEMH</w:t>
      </w:r>
      <w:r>
        <w:t xml:space="preserve"> needs. </w:t>
      </w:r>
    </w:p>
    <w:p w14:paraId="64ADF48E" w14:textId="77777777" w:rsidR="00B10340" w:rsidRDefault="00B10340" w:rsidP="002E768C">
      <w:pPr>
        <w:spacing w:before="200"/>
        <w:jc w:val="both"/>
      </w:pPr>
      <w:r>
        <w:t>Teachers will understand that they may need to adapt their planning of work and teaching methods in order to appropriately deliver the programme to pupils with SEND or other</w:t>
      </w:r>
      <w:r w:rsidR="00EE1A8C">
        <w:t xml:space="preserve"> support</w:t>
      </w:r>
      <w:r>
        <w:t xml:space="preserve"> needs.</w:t>
      </w:r>
    </w:p>
    <w:p w14:paraId="008BE965" w14:textId="77777777" w:rsidR="00B10340" w:rsidRDefault="00B10340" w:rsidP="002E768C">
      <w:pPr>
        <w:spacing w:before="200"/>
        <w:jc w:val="both"/>
      </w:pPr>
      <w:r>
        <w:t>Provisions under the Equality Act 2010 allow our school to take positive action, where it can be evidenced to be proportionate, to respond to particular disadvantages affecting a group because of a protected characteristic. For example, we could consider taking positive action to support girls if there was evidence that they were being disproportionately subjected to sexual violence of sexual harassment.</w:t>
      </w:r>
    </w:p>
    <w:p w14:paraId="12857A32" w14:textId="77777777" w:rsidR="00B10340" w:rsidRDefault="00B10340" w:rsidP="002E768C">
      <w:pPr>
        <w:spacing w:before="200"/>
        <w:jc w:val="both"/>
      </w:pPr>
      <w:r>
        <w:t>When deciding whether support is necessary to support pupils with a particular protected characteristic, we will consider our pupils’ needs, including the gender and age range of our pupils.</w:t>
      </w:r>
    </w:p>
    <w:p w14:paraId="25AD93FA" w14:textId="77777777" w:rsidR="00B10340" w:rsidRDefault="00B10340" w:rsidP="002E768C">
      <w:pPr>
        <w:spacing w:before="200"/>
        <w:jc w:val="both"/>
      </w:pPr>
      <w:r>
        <w:t>In order to foster healthy and respectful peer-to-peer communication and behaviour between all pupils, the school implements a robust Behaviour Policy, as well as a Child Protection and Safeguarding Policy, which set</w:t>
      </w:r>
      <w:r w:rsidR="00EE1A8C">
        <w:t>s</w:t>
      </w:r>
      <w:r>
        <w:t xml:space="preserve"> out expectations of pupils.</w:t>
      </w:r>
    </w:p>
    <w:p w14:paraId="0F12AB90" w14:textId="77777777" w:rsidR="00B10340" w:rsidRDefault="00B10340" w:rsidP="002E768C">
      <w:pPr>
        <w:spacing w:before="200"/>
        <w:jc w:val="both"/>
      </w:pPr>
      <w:r>
        <w:t xml:space="preserve">The school understands that </w:t>
      </w:r>
      <w:r w:rsidR="001E1B40">
        <w:t>RHE</w:t>
      </w:r>
      <w:r>
        <w:t xml:space="preserve"> may include topics which are triggers for teaching staff, and could relate to historic, recent, or current trauma. If this is the case, the school encourages staff to approach their line manager or the wellbeing lead to discuss this.</w:t>
      </w:r>
    </w:p>
    <w:p w14:paraId="5A4C64F4" w14:textId="77777777" w:rsidR="00C6118D" w:rsidRDefault="00C6118D" w:rsidP="00760FF0">
      <w:pPr>
        <w:pStyle w:val="Heading1"/>
        <w:ind w:left="567" w:hanging="567"/>
      </w:pPr>
      <w:bookmarkStart w:id="25" w:name="_Curriculum_links"/>
      <w:bookmarkEnd w:id="25"/>
      <w:r>
        <w:t xml:space="preserve">Curriculum links </w:t>
      </w:r>
    </w:p>
    <w:p w14:paraId="3FC9B839" w14:textId="77777777" w:rsidR="00C6118D" w:rsidRDefault="00C6118D" w:rsidP="002E768C">
      <w:pPr>
        <w:spacing w:before="200"/>
        <w:jc w:val="both"/>
      </w:pPr>
      <w:r>
        <w:t xml:space="preserve">The school seeks opportunities to draw links between </w:t>
      </w:r>
      <w:r w:rsidR="001E1B40">
        <w:t>RHE</w:t>
      </w:r>
      <w:r>
        <w:t xml:space="preserve"> and other curriculum subjects wherever possible to enhance pupils’ learning. </w:t>
      </w:r>
      <w:r w:rsidR="001E1B40">
        <w:t>RHE</w:t>
      </w:r>
      <w:r>
        <w:t xml:space="preserve"> will be linked to the following subjects in particular:</w:t>
      </w:r>
    </w:p>
    <w:p w14:paraId="38AD411E" w14:textId="77777777" w:rsidR="00C6118D" w:rsidRDefault="00C6118D" w:rsidP="002440B4">
      <w:pPr>
        <w:pStyle w:val="ListParagraph"/>
        <w:numPr>
          <w:ilvl w:val="0"/>
          <w:numId w:val="38"/>
        </w:numPr>
        <w:jc w:val="both"/>
      </w:pPr>
      <w:r w:rsidRPr="00C6118D">
        <w:rPr>
          <w:b/>
          <w:bCs/>
        </w:rPr>
        <w:lastRenderedPageBreak/>
        <w:t>Science</w:t>
      </w:r>
      <w:r>
        <w:t xml:space="preserve"> – pupils learn about the main external parts of the body and changes to the body as it grows from birth to old age, including puberty.</w:t>
      </w:r>
    </w:p>
    <w:p w14:paraId="69A7F0A4" w14:textId="77777777" w:rsidR="00C6118D" w:rsidRDefault="00C6118D" w:rsidP="002440B4">
      <w:pPr>
        <w:pStyle w:val="ListParagraph"/>
        <w:numPr>
          <w:ilvl w:val="0"/>
          <w:numId w:val="38"/>
        </w:numPr>
        <w:jc w:val="both"/>
      </w:pPr>
      <w:r w:rsidRPr="00C6118D">
        <w:rPr>
          <w:b/>
          <w:bCs/>
        </w:rPr>
        <w:t>Computing and ICT</w:t>
      </w:r>
      <w:r>
        <w:t xml:space="preserve"> – pupils learn about e-safety, including how to use technology safely, responsibly, respectfully and securely, how to keep personal information private and how to access help and support.</w:t>
      </w:r>
    </w:p>
    <w:p w14:paraId="6AC7AE20" w14:textId="77777777" w:rsidR="00C6118D" w:rsidRDefault="00C6118D" w:rsidP="002440B4">
      <w:pPr>
        <w:pStyle w:val="ListParagraph"/>
        <w:numPr>
          <w:ilvl w:val="0"/>
          <w:numId w:val="38"/>
        </w:numPr>
        <w:jc w:val="both"/>
      </w:pPr>
      <w:r w:rsidRPr="00C6118D">
        <w:rPr>
          <w:b/>
          <w:bCs/>
        </w:rPr>
        <w:t>PE</w:t>
      </w:r>
      <w:r>
        <w:t xml:space="preserve"> – pupils explore various physical activities, are physically active for sustained periods of time, engage in competitive sport and understand how exercise can lead to healthier lifestyles.</w:t>
      </w:r>
    </w:p>
    <w:p w14:paraId="096FE6B5" w14:textId="77777777" w:rsidR="00C6118D" w:rsidRDefault="00C6118D" w:rsidP="002440B4">
      <w:pPr>
        <w:pStyle w:val="ListParagraph"/>
        <w:numPr>
          <w:ilvl w:val="0"/>
          <w:numId w:val="38"/>
        </w:numPr>
        <w:jc w:val="both"/>
      </w:pPr>
      <w:r w:rsidRPr="00C6118D">
        <w:rPr>
          <w:b/>
          <w:bCs/>
        </w:rPr>
        <w:t>Citizenship</w:t>
      </w:r>
      <w:r>
        <w:t xml:space="preserve"> – pupils learn about the requirements of the law, their responsibilities and the possible consequences of their actions. </w:t>
      </w:r>
    </w:p>
    <w:p w14:paraId="24F26295" w14:textId="77777777" w:rsidR="00C6118D" w:rsidRDefault="00C6118D" w:rsidP="002440B4">
      <w:pPr>
        <w:pStyle w:val="ListParagraph"/>
        <w:numPr>
          <w:ilvl w:val="0"/>
          <w:numId w:val="38"/>
        </w:numPr>
        <w:jc w:val="both"/>
      </w:pPr>
      <w:r w:rsidRPr="00C6118D">
        <w:rPr>
          <w:b/>
          <w:bCs/>
        </w:rPr>
        <w:t>PSHE</w:t>
      </w:r>
      <w:r>
        <w:t xml:space="preserve"> – pupils learn about respect and difference, values and characteristics of individuals.</w:t>
      </w:r>
    </w:p>
    <w:p w14:paraId="01BCA3C8" w14:textId="77777777" w:rsidR="00C6118D" w:rsidRDefault="00C6118D" w:rsidP="00760FF0">
      <w:pPr>
        <w:pStyle w:val="Heading1"/>
        <w:ind w:left="567" w:hanging="567"/>
      </w:pPr>
      <w:bookmarkStart w:id="26" w:name="_Withdrawing_from_the"/>
      <w:bookmarkEnd w:id="26"/>
      <w:r>
        <w:t>Withdrawing from the subjects</w:t>
      </w:r>
    </w:p>
    <w:p w14:paraId="3CE3E53B" w14:textId="77777777" w:rsidR="00C6118D" w:rsidRDefault="001E1B40" w:rsidP="002E768C">
      <w:pPr>
        <w:spacing w:before="200"/>
        <w:jc w:val="both"/>
      </w:pPr>
      <w:r>
        <w:t>RHE</w:t>
      </w:r>
      <w:r w:rsidR="00C6118D">
        <w:t xml:space="preserve"> are statutory at primary and parents do not have the right to withdraw their child from the subjects.</w:t>
      </w:r>
    </w:p>
    <w:p w14:paraId="0DDDDD68" w14:textId="77777777" w:rsidR="00C6118D" w:rsidRDefault="00C6118D" w:rsidP="002E768C">
      <w:pPr>
        <w:spacing w:before="200"/>
        <w:jc w:val="both"/>
      </w:pPr>
      <w:r>
        <w:t xml:space="preserve">As sex education is not statutory at primary level, other than what must be taught as part of the science curriculum, parents have the right to request to withdraw their child from all or part of the sex education curriculum. </w:t>
      </w:r>
    </w:p>
    <w:p w14:paraId="1383A884" w14:textId="77777777" w:rsidR="00C6118D" w:rsidRDefault="00C6118D" w:rsidP="002E768C">
      <w:pPr>
        <w:spacing w:before="200"/>
        <w:jc w:val="both"/>
      </w:pPr>
      <w:r>
        <w:t>The headteacher will automatically grant a parent’s request to withdraw their child from sex education, other than the content that must be taught as part of the science curriculum; however, the headteacher will discuss the request with the parent and, if appropriate, their child, to ensure that their wishes are understood and to clarify the nature and purpose of the curriculum. The headteacher will discuss with the parent, the benefits or receiving this important education and any adverse effects that withdrawal may have on the pupil – this could include, for example, social and emotional effects of being excluded</w:t>
      </w:r>
      <w:r w:rsidR="001D0D8B">
        <w:t>.</w:t>
      </w:r>
    </w:p>
    <w:p w14:paraId="3CE4793D" w14:textId="77777777" w:rsidR="00C6118D" w:rsidRDefault="00C6118D" w:rsidP="002E768C">
      <w:pPr>
        <w:spacing w:before="200"/>
        <w:jc w:val="both"/>
      </w:pPr>
      <w:r>
        <w:t>The headteacher will keep a record of the discussion between themselves, the pupil and the parent. The parent will be informed in writing of the headteacher’s decision.</w:t>
      </w:r>
    </w:p>
    <w:p w14:paraId="240BF639" w14:textId="77777777" w:rsidR="00C6118D" w:rsidRDefault="00C6118D" w:rsidP="002E768C">
      <w:pPr>
        <w:spacing w:before="200"/>
        <w:jc w:val="both"/>
      </w:pPr>
      <w:r>
        <w:t>Where a pupil is withdrawn from sex education, the headteacher will ensure that the pupil receives appropriate alternative education.</w:t>
      </w:r>
    </w:p>
    <w:p w14:paraId="79F1B31C" w14:textId="77777777" w:rsidR="00C6118D" w:rsidRDefault="00C6118D" w:rsidP="00760FF0">
      <w:pPr>
        <w:pStyle w:val="Heading1"/>
        <w:ind w:left="567" w:hanging="567"/>
      </w:pPr>
      <w:bookmarkStart w:id="27" w:name="_Behaviour"/>
      <w:bookmarkEnd w:id="27"/>
      <w:r>
        <w:t xml:space="preserve">Behaviour </w:t>
      </w:r>
    </w:p>
    <w:p w14:paraId="4871212C" w14:textId="77777777" w:rsidR="00C6118D" w:rsidRDefault="00760FF0" w:rsidP="002E768C">
      <w:pPr>
        <w:spacing w:before="200"/>
        <w:jc w:val="both"/>
      </w:pPr>
      <w:r>
        <w:t>The school</w:t>
      </w:r>
      <w:r w:rsidR="00C6118D">
        <w:t xml:space="preserve"> aim</w:t>
      </w:r>
      <w:r>
        <w:t>s</w:t>
      </w:r>
      <w:r w:rsidR="00C6118D">
        <w:t xml:space="preserve"> to foster a culture based on mutual respect and understanding for one another</w:t>
      </w:r>
      <w:r>
        <w:t xml:space="preserve">, and as such, has a zero-tolerance approach to bullying. </w:t>
      </w:r>
      <w:r w:rsidR="00C6118D">
        <w:t xml:space="preserve">Any bullying incidents caused as a result of the </w:t>
      </w:r>
      <w:r>
        <w:t>RHE</w:t>
      </w:r>
      <w:r w:rsidR="00C6118D">
        <w:t xml:space="preserve"> programme, such as those relating to sexual orientation, will be dealt with as seriously as other bullying incidents within the school. Any occurrence of these incidents will be reported to a member of school staff, who will then discipline the pupil once they are on school premises. These incidents will be dealt with following the processes in our Behaviour</w:t>
      </w:r>
      <w:r w:rsidR="007A1A68">
        <w:t xml:space="preserve"> </w:t>
      </w:r>
      <w:r w:rsidR="00C6118D">
        <w:t>Policy and Anti-</w:t>
      </w:r>
      <w:r w:rsidR="007A1A68">
        <w:t>b</w:t>
      </w:r>
      <w:r w:rsidR="00C6118D">
        <w:t xml:space="preserve">ullying Policy. </w:t>
      </w:r>
    </w:p>
    <w:p w14:paraId="37127352" w14:textId="77777777" w:rsidR="00C6118D" w:rsidRDefault="00C6118D" w:rsidP="002E768C">
      <w:pPr>
        <w:spacing w:before="200"/>
        <w:jc w:val="both"/>
      </w:pPr>
      <w:r>
        <w:t>The headteacher will decide whether it is appropriate to notify the police or an anti-social behaviour coordinator in their LA of the action taken against a pupil.</w:t>
      </w:r>
    </w:p>
    <w:p w14:paraId="59DEDE90" w14:textId="77777777" w:rsidR="00C6118D" w:rsidRDefault="00C6118D" w:rsidP="00760FF0">
      <w:pPr>
        <w:pStyle w:val="Heading1"/>
        <w:ind w:left="567" w:hanging="567"/>
      </w:pPr>
      <w:bookmarkStart w:id="28" w:name="_Staff_training"/>
      <w:bookmarkEnd w:id="28"/>
      <w:r>
        <w:t xml:space="preserve">Staff training </w:t>
      </w:r>
    </w:p>
    <w:p w14:paraId="560D28FB" w14:textId="77777777" w:rsidR="00C6118D" w:rsidRDefault="00C6118D" w:rsidP="002E768C">
      <w:pPr>
        <w:spacing w:before="200"/>
        <w:jc w:val="both"/>
      </w:pPr>
      <w:r>
        <w:lastRenderedPageBreak/>
        <w:t>Training of staff will also be scheduled around any updated guidance on the programme and any new developments, such as ‘sexting’, which may need to be addressed in relation to the programme.</w:t>
      </w:r>
    </w:p>
    <w:p w14:paraId="51EA09E3" w14:textId="77777777" w:rsidR="00C6118D" w:rsidRDefault="00C6118D" w:rsidP="00760FF0">
      <w:pPr>
        <w:pStyle w:val="Heading1"/>
        <w:ind w:left="567" w:hanging="567"/>
      </w:pPr>
      <w:bookmarkStart w:id="29" w:name="_Confidentiality"/>
      <w:bookmarkStart w:id="30" w:name="_[New]_Confidentiality"/>
      <w:bookmarkEnd w:id="29"/>
      <w:bookmarkEnd w:id="30"/>
      <w:r>
        <w:t xml:space="preserve">Confidentiality </w:t>
      </w:r>
    </w:p>
    <w:p w14:paraId="1A8A281A" w14:textId="77777777" w:rsidR="001D0D8B" w:rsidRDefault="00C65F61" w:rsidP="00554CDA">
      <w:pPr>
        <w:jc w:val="both"/>
      </w:pPr>
      <w:r>
        <w:t>The school will</w:t>
      </w:r>
      <w:r w:rsidR="001D0D8B">
        <w:t xml:space="preserve"> aim to provide a safe and supportive school community where pupils feel comfortable seeking help and guidance on anything that may be concerning them about life either at school or at home. Training around confidentiality will be provided to all teachers. </w:t>
      </w:r>
    </w:p>
    <w:p w14:paraId="413130BB" w14:textId="77777777" w:rsidR="00365946" w:rsidRDefault="001D0D8B">
      <w:pPr>
        <w:jc w:val="both"/>
      </w:pPr>
      <w:r>
        <w:t xml:space="preserve">It may be the case that discussion around what is acceptable and not acceptable in relationships may lead to the disclosure of a child protection issue. If this is the case, the school’s </w:t>
      </w:r>
      <w:r w:rsidR="00DA6BC4">
        <w:t>C</w:t>
      </w:r>
      <w:r>
        <w:t xml:space="preserve">hild </w:t>
      </w:r>
      <w:r w:rsidR="00765A6F">
        <w:t>P</w:t>
      </w:r>
      <w:r>
        <w:t xml:space="preserve">rotection and </w:t>
      </w:r>
      <w:r w:rsidR="00DA6BC4">
        <w:t>S</w:t>
      </w:r>
      <w:r>
        <w:t xml:space="preserve">afeguarding </w:t>
      </w:r>
      <w:r w:rsidR="00DA6BC4">
        <w:t>Policy</w:t>
      </w:r>
      <w:r>
        <w:t xml:space="preserve"> should be followed. </w:t>
      </w:r>
    </w:p>
    <w:p w14:paraId="1727541F" w14:textId="77777777" w:rsidR="001D0D8B" w:rsidRPr="001D0D8B" w:rsidRDefault="001D0D8B" w:rsidP="00554CDA">
      <w:pPr>
        <w:jc w:val="both"/>
      </w:pPr>
      <w:r>
        <w:t xml:space="preserve">Pupils will be informed prior to delivery </w:t>
      </w:r>
      <w:r w:rsidR="001B71B2">
        <w:t>of RHE</w:t>
      </w:r>
      <w:r w:rsidRPr="00554CDA">
        <w:rPr>
          <w:color w:val="FF6900" w:themeColor="accent3"/>
        </w:rPr>
        <w:t xml:space="preserve"> </w:t>
      </w:r>
      <w:r>
        <w:t xml:space="preserve">lessons that confidentiality will remain unless school staff feel that a child is at risk of harm.  This information will need to be passed on to the </w:t>
      </w:r>
      <w:r w:rsidR="00DA6BC4">
        <w:t>DSL</w:t>
      </w:r>
      <w:r>
        <w:t xml:space="preserve"> and the pupils will be informed of the procedure. Staff who breach the right to a child’s privacy by disclosing or sharing confidential information with no reason to do so will be dealt with under the school’s </w:t>
      </w:r>
      <w:r w:rsidR="00DA6BC4">
        <w:t>Disciplinary Policy and Procedure</w:t>
      </w:r>
      <w:r>
        <w:t>.</w:t>
      </w:r>
    </w:p>
    <w:p w14:paraId="5AD2E919" w14:textId="77777777" w:rsidR="00C6118D" w:rsidRDefault="00BF6E40" w:rsidP="00765A6F">
      <w:pPr>
        <w:pStyle w:val="Heading1"/>
        <w:ind w:left="567" w:hanging="567"/>
      </w:pPr>
      <w:bookmarkStart w:id="31" w:name="_Monitoring_quality"/>
      <w:bookmarkStart w:id="32" w:name="_Quality_of_education"/>
      <w:bookmarkEnd w:id="31"/>
      <w:bookmarkEnd w:id="32"/>
      <w:r>
        <w:t>Q</w:t>
      </w:r>
      <w:r w:rsidR="00C6118D">
        <w:t xml:space="preserve">uality </w:t>
      </w:r>
      <w:r>
        <w:t>of education</w:t>
      </w:r>
    </w:p>
    <w:p w14:paraId="68455AFE" w14:textId="77777777" w:rsidR="00C6118D" w:rsidRDefault="00C6118D" w:rsidP="002E768C">
      <w:pPr>
        <w:spacing w:before="200"/>
        <w:jc w:val="both"/>
      </w:pPr>
      <w:r>
        <w:t xml:space="preserve">The </w:t>
      </w:r>
      <w:r w:rsidR="00E21C71">
        <w:t>RHE</w:t>
      </w:r>
      <w:r>
        <w:t xml:space="preserve"> subject leader is responsible for monitoring the quality of teaching and learning for the subjects. They will conduct subject assessments on a</w:t>
      </w:r>
      <w:r w:rsidRPr="00D815AC">
        <w:t xml:space="preserve"> </w:t>
      </w:r>
      <w:r w:rsidRPr="00D815AC">
        <w:rPr>
          <w:bCs/>
        </w:rPr>
        <w:t>termly</w:t>
      </w:r>
      <w:r w:rsidRPr="00D815AC">
        <w:t xml:space="preserve"> </w:t>
      </w:r>
      <w:r>
        <w:t>basis, which will include a mixture of the following:</w:t>
      </w:r>
    </w:p>
    <w:p w14:paraId="47C0A63A" w14:textId="77777777" w:rsidR="00C6118D" w:rsidRPr="00D815AC" w:rsidRDefault="00C6118D" w:rsidP="002440B4">
      <w:pPr>
        <w:pStyle w:val="ListParagraph"/>
        <w:numPr>
          <w:ilvl w:val="0"/>
          <w:numId w:val="39"/>
        </w:numPr>
        <w:jc w:val="both"/>
        <w:rPr>
          <w:b/>
          <w:bCs/>
          <w:u w:val="single"/>
        </w:rPr>
      </w:pPr>
      <w:r w:rsidRPr="00D815AC">
        <w:rPr>
          <w:b/>
          <w:bCs/>
          <w:u w:val="single"/>
        </w:rPr>
        <w:t>Self-evaluations</w:t>
      </w:r>
    </w:p>
    <w:p w14:paraId="44B5E4BF" w14:textId="77777777" w:rsidR="00C6118D" w:rsidRPr="00D815AC" w:rsidRDefault="00C6118D" w:rsidP="002440B4">
      <w:pPr>
        <w:pStyle w:val="ListParagraph"/>
        <w:numPr>
          <w:ilvl w:val="0"/>
          <w:numId w:val="39"/>
        </w:numPr>
        <w:jc w:val="both"/>
        <w:rPr>
          <w:b/>
          <w:bCs/>
          <w:u w:val="single"/>
        </w:rPr>
      </w:pPr>
      <w:r w:rsidRPr="00D815AC">
        <w:rPr>
          <w:b/>
          <w:bCs/>
          <w:u w:val="single"/>
        </w:rPr>
        <w:t>Lesson observations</w:t>
      </w:r>
    </w:p>
    <w:p w14:paraId="11155FE3" w14:textId="77777777" w:rsidR="00C6118D" w:rsidRPr="00D815AC" w:rsidRDefault="00C6118D" w:rsidP="002440B4">
      <w:pPr>
        <w:pStyle w:val="ListParagraph"/>
        <w:numPr>
          <w:ilvl w:val="0"/>
          <w:numId w:val="39"/>
        </w:numPr>
        <w:jc w:val="both"/>
        <w:rPr>
          <w:b/>
          <w:bCs/>
          <w:u w:val="single"/>
        </w:rPr>
      </w:pPr>
      <w:r w:rsidRPr="00D815AC">
        <w:rPr>
          <w:b/>
          <w:bCs/>
          <w:u w:val="single"/>
        </w:rPr>
        <w:t>Learning walks</w:t>
      </w:r>
    </w:p>
    <w:p w14:paraId="7C0C3B89" w14:textId="77777777" w:rsidR="00C6118D" w:rsidRPr="00D815AC" w:rsidRDefault="00C6118D" w:rsidP="002440B4">
      <w:pPr>
        <w:pStyle w:val="ListParagraph"/>
        <w:numPr>
          <w:ilvl w:val="0"/>
          <w:numId w:val="39"/>
        </w:numPr>
        <w:jc w:val="both"/>
        <w:rPr>
          <w:b/>
          <w:bCs/>
          <w:u w:val="single"/>
        </w:rPr>
      </w:pPr>
      <w:r w:rsidRPr="00D815AC">
        <w:rPr>
          <w:b/>
          <w:bCs/>
          <w:u w:val="single"/>
        </w:rPr>
        <w:t>Work scrutiny</w:t>
      </w:r>
    </w:p>
    <w:p w14:paraId="7C55002F" w14:textId="77777777" w:rsidR="00C6118D" w:rsidRPr="00D815AC" w:rsidRDefault="00C6118D" w:rsidP="002440B4">
      <w:pPr>
        <w:pStyle w:val="ListParagraph"/>
        <w:numPr>
          <w:ilvl w:val="0"/>
          <w:numId w:val="39"/>
        </w:numPr>
        <w:jc w:val="both"/>
        <w:rPr>
          <w:b/>
          <w:bCs/>
          <w:u w:val="single"/>
        </w:rPr>
      </w:pPr>
      <w:r w:rsidRPr="00D815AC">
        <w:rPr>
          <w:b/>
          <w:bCs/>
          <w:u w:val="single"/>
        </w:rPr>
        <w:t>Lesson planning scrutiny</w:t>
      </w:r>
    </w:p>
    <w:p w14:paraId="63F5105F" w14:textId="77777777" w:rsidR="00C6118D" w:rsidRDefault="00C6118D" w:rsidP="002E768C">
      <w:pPr>
        <w:spacing w:before="200"/>
        <w:jc w:val="both"/>
      </w:pPr>
      <w:r>
        <w:t xml:space="preserve">The </w:t>
      </w:r>
      <w:r w:rsidR="00E21C71">
        <w:t>RHE</w:t>
      </w:r>
      <w:r>
        <w:t xml:space="preserve"> subject leader will create annual subject reports for the headteacher and governing board to report on the quality of the subjects. They will also work regularly and consistently with the headteacher and R</w:t>
      </w:r>
      <w:r w:rsidR="00E21C71">
        <w:t>H</w:t>
      </w:r>
      <w:r>
        <w:t>E link governor, e.g. throug</w:t>
      </w:r>
      <w:r w:rsidR="00D815AC">
        <w:t>h</w:t>
      </w:r>
      <w:r>
        <w:t xml:space="preserve"> review meetings, to evaluate the effectiveness of the subjects and implement any changes.</w:t>
      </w:r>
    </w:p>
    <w:p w14:paraId="4B81EBBF" w14:textId="77777777" w:rsidR="00C6118D" w:rsidRDefault="00C6118D" w:rsidP="00765A6F">
      <w:pPr>
        <w:pStyle w:val="Heading1"/>
        <w:ind w:left="567" w:hanging="567"/>
      </w:pPr>
      <w:bookmarkStart w:id="33" w:name="_Monitoring_and_review"/>
      <w:bookmarkEnd w:id="33"/>
      <w:r>
        <w:t xml:space="preserve">Monitoring and review </w:t>
      </w:r>
    </w:p>
    <w:p w14:paraId="523DD30E" w14:textId="77777777" w:rsidR="00C6118D" w:rsidRDefault="00C6118D" w:rsidP="002E768C">
      <w:pPr>
        <w:spacing w:before="200"/>
        <w:jc w:val="both"/>
      </w:pPr>
      <w:r>
        <w:t>The governing board is responsible for approving this policy.</w:t>
      </w:r>
    </w:p>
    <w:p w14:paraId="28D6A3AB" w14:textId="0215F9E2" w:rsidR="00C6118D" w:rsidRDefault="00C6118D" w:rsidP="002E768C">
      <w:pPr>
        <w:spacing w:before="200"/>
        <w:jc w:val="both"/>
      </w:pPr>
      <w:r>
        <w:t xml:space="preserve">This policy will be reviewed on an </w:t>
      </w:r>
      <w:r w:rsidRPr="00D815AC">
        <w:rPr>
          <w:bCs/>
        </w:rPr>
        <w:t>annual</w:t>
      </w:r>
      <w:r w:rsidRPr="00C6118D">
        <w:rPr>
          <w:b/>
          <w:bCs/>
          <w:color w:val="FFD006"/>
        </w:rPr>
        <w:t xml:space="preserve"> </w:t>
      </w:r>
      <w:r>
        <w:t xml:space="preserve">basis by the </w:t>
      </w:r>
      <w:r w:rsidR="00E21C71">
        <w:t>RHE</w:t>
      </w:r>
      <w:r>
        <w:t xml:space="preserve"> subject leader and headteacher. The next scheduled review date for this policy is </w:t>
      </w:r>
      <w:r w:rsidR="00BE1B90">
        <w:rPr>
          <w:b/>
          <w:bCs/>
          <w:u w:val="single"/>
        </w:rPr>
        <w:t>12.01.27</w:t>
      </w:r>
      <w:r w:rsidRPr="00D815AC">
        <w:t xml:space="preserve">. </w:t>
      </w:r>
      <w:r>
        <w:t>This policy will also be reviewed in light of any changes to statutory guidance</w:t>
      </w:r>
      <w:r w:rsidR="00765A6F">
        <w:t xml:space="preserve">; </w:t>
      </w:r>
      <w:r>
        <w:t>feedback from parents, staff or pupils</w:t>
      </w:r>
      <w:r w:rsidR="00765A6F">
        <w:t>;</w:t>
      </w:r>
      <w:r>
        <w:t xml:space="preserve"> and issues in the school or local area that may need addressing. </w:t>
      </w:r>
    </w:p>
    <w:p w14:paraId="4D5199F5" w14:textId="77777777" w:rsidR="00C6118D" w:rsidRPr="00C6118D" w:rsidRDefault="00C6118D" w:rsidP="002E768C">
      <w:pPr>
        <w:spacing w:before="200"/>
        <w:jc w:val="both"/>
      </w:pPr>
      <w:r>
        <w:t>Any changes made to this policy will be communicated to all staff, parents and, where necessary, pupils.</w:t>
      </w:r>
    </w:p>
    <w:sectPr w:rsidR="00C6118D" w:rsidRPr="00C6118D" w:rsidSect="007D671E">
      <w:headerReference w:type="default" r:id="rId15"/>
      <w:headerReference w:type="first" r:id="rId16"/>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EBA86" w14:textId="77777777" w:rsidR="00EB53F6" w:rsidRDefault="00EB53F6" w:rsidP="00AD4155">
      <w:r>
        <w:separator/>
      </w:r>
    </w:p>
  </w:endnote>
  <w:endnote w:type="continuationSeparator" w:id="0">
    <w:p w14:paraId="57D0E8DB" w14:textId="77777777" w:rsidR="00EB53F6" w:rsidRDefault="00EB53F6" w:rsidP="00AD4155">
      <w:r>
        <w:continuationSeparator/>
      </w:r>
    </w:p>
  </w:endnote>
  <w:endnote w:type="continuationNotice" w:id="1">
    <w:p w14:paraId="0801A621" w14:textId="77777777" w:rsidR="00EB53F6" w:rsidRDefault="00EB5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49463E9-96BA-484F-B67A-CF8C949AB91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9E293" w14:textId="77777777" w:rsidR="00EB53F6" w:rsidRDefault="00EB53F6" w:rsidP="00AD4155">
      <w:r>
        <w:separator/>
      </w:r>
    </w:p>
  </w:footnote>
  <w:footnote w:type="continuationSeparator" w:id="0">
    <w:p w14:paraId="02AF6502" w14:textId="77777777" w:rsidR="00EB53F6" w:rsidRDefault="00EB53F6" w:rsidP="00AD4155">
      <w:r>
        <w:continuationSeparator/>
      </w:r>
    </w:p>
  </w:footnote>
  <w:footnote w:type="continuationNotice" w:id="1">
    <w:p w14:paraId="511D892D" w14:textId="77777777" w:rsidR="00EB53F6" w:rsidRDefault="00EB5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05B2" w14:textId="77777777" w:rsidR="00EB53F6" w:rsidRDefault="00EB5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84F9E" w14:textId="77777777" w:rsidR="00EB53F6" w:rsidRDefault="00EB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A7D"/>
    <w:multiLevelType w:val="hybridMultilevel"/>
    <w:tmpl w:val="81587B5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836F1"/>
    <w:multiLevelType w:val="hybridMultilevel"/>
    <w:tmpl w:val="17347D34"/>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5C0C"/>
    <w:multiLevelType w:val="hybridMultilevel"/>
    <w:tmpl w:val="035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8F37F8"/>
    <w:multiLevelType w:val="hybridMultilevel"/>
    <w:tmpl w:val="E20C718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A6F1D"/>
    <w:multiLevelType w:val="hybridMultilevel"/>
    <w:tmpl w:val="053E8576"/>
    <w:lvl w:ilvl="0" w:tplc="7952A45C">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39120F"/>
    <w:multiLevelType w:val="hybridMultilevel"/>
    <w:tmpl w:val="0FB8845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35E6B"/>
    <w:multiLevelType w:val="hybridMultilevel"/>
    <w:tmpl w:val="0BA4CD9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774A7"/>
    <w:multiLevelType w:val="hybridMultilevel"/>
    <w:tmpl w:val="DFEE30A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12F34"/>
    <w:multiLevelType w:val="hybridMultilevel"/>
    <w:tmpl w:val="478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8272A"/>
    <w:multiLevelType w:val="hybridMultilevel"/>
    <w:tmpl w:val="3C84FEF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E6D15"/>
    <w:multiLevelType w:val="hybridMultilevel"/>
    <w:tmpl w:val="2DC8B8B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86A6E"/>
    <w:multiLevelType w:val="multilevel"/>
    <w:tmpl w:val="802A3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F0A86"/>
    <w:multiLevelType w:val="multilevel"/>
    <w:tmpl w:val="CA0A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105AC"/>
    <w:multiLevelType w:val="hybridMultilevel"/>
    <w:tmpl w:val="99F25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07F57"/>
    <w:multiLevelType w:val="hybridMultilevel"/>
    <w:tmpl w:val="F552E54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36ADD"/>
    <w:multiLevelType w:val="hybridMultilevel"/>
    <w:tmpl w:val="D25E151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531A1"/>
    <w:multiLevelType w:val="hybridMultilevel"/>
    <w:tmpl w:val="6FDA637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01620"/>
    <w:multiLevelType w:val="hybridMultilevel"/>
    <w:tmpl w:val="E0162832"/>
    <w:lvl w:ilvl="0" w:tplc="6388C7EE">
      <w:start w:val="1"/>
      <w:numFmt w:val="decimal"/>
      <w:lvlText w:val="%1."/>
      <w:lvlJc w:val="left"/>
      <w:pPr>
        <w:ind w:left="1778"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433D4"/>
    <w:multiLevelType w:val="hybridMultilevel"/>
    <w:tmpl w:val="F6C6CE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44E0788F"/>
    <w:multiLevelType w:val="hybridMultilevel"/>
    <w:tmpl w:val="9D12472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A12D8"/>
    <w:multiLevelType w:val="hybridMultilevel"/>
    <w:tmpl w:val="49A0F86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E85F9B"/>
    <w:multiLevelType w:val="hybridMultilevel"/>
    <w:tmpl w:val="ED1E54A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B30075"/>
    <w:multiLevelType w:val="hybridMultilevel"/>
    <w:tmpl w:val="5582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B0412"/>
    <w:multiLevelType w:val="multilevel"/>
    <w:tmpl w:val="94D41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84E0F"/>
    <w:multiLevelType w:val="hybridMultilevel"/>
    <w:tmpl w:val="94E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0" w15:restartNumberingAfterBreak="0">
    <w:nsid w:val="56DA315B"/>
    <w:multiLevelType w:val="hybridMultilevel"/>
    <w:tmpl w:val="40F8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02A3F"/>
    <w:multiLevelType w:val="hybridMultilevel"/>
    <w:tmpl w:val="EA3A559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A577507"/>
    <w:multiLevelType w:val="hybridMultilevel"/>
    <w:tmpl w:val="D00E66F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E2153"/>
    <w:multiLevelType w:val="hybridMultilevel"/>
    <w:tmpl w:val="BED6B31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07888"/>
    <w:multiLevelType w:val="hybridMultilevel"/>
    <w:tmpl w:val="483A706E"/>
    <w:lvl w:ilvl="0" w:tplc="9E98D35A">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ED54185"/>
    <w:multiLevelType w:val="hybridMultilevel"/>
    <w:tmpl w:val="9500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FE4B1E"/>
    <w:multiLevelType w:val="hybridMultilevel"/>
    <w:tmpl w:val="26DC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013E91"/>
    <w:multiLevelType w:val="hybridMultilevel"/>
    <w:tmpl w:val="A95CBCB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83F90"/>
    <w:multiLevelType w:val="hybridMultilevel"/>
    <w:tmpl w:val="81B8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1A1F08"/>
    <w:multiLevelType w:val="hybridMultilevel"/>
    <w:tmpl w:val="372A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AA5073"/>
    <w:multiLevelType w:val="hybridMultilevel"/>
    <w:tmpl w:val="404CE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419FD"/>
    <w:multiLevelType w:val="hybridMultilevel"/>
    <w:tmpl w:val="81F06A9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8"/>
  </w:num>
  <w:num w:numId="3">
    <w:abstractNumId w:val="27"/>
  </w:num>
  <w:num w:numId="4">
    <w:abstractNumId w:val="3"/>
  </w:num>
  <w:num w:numId="5">
    <w:abstractNumId w:val="32"/>
  </w:num>
  <w:num w:numId="6">
    <w:abstractNumId w:val="29"/>
  </w:num>
  <w:num w:numId="7">
    <w:abstractNumId w:val="19"/>
  </w:num>
  <w:num w:numId="8">
    <w:abstractNumId w:val="40"/>
  </w:num>
  <w:num w:numId="9">
    <w:abstractNumId w:val="23"/>
  </w:num>
  <w:num w:numId="10">
    <w:abstractNumId w:val="35"/>
  </w:num>
  <w:num w:numId="11">
    <w:abstractNumId w:val="44"/>
  </w:num>
  <w:num w:numId="12">
    <w:abstractNumId w:val="2"/>
  </w:num>
  <w:num w:numId="13">
    <w:abstractNumId w:val="41"/>
  </w:num>
  <w:num w:numId="14">
    <w:abstractNumId w:val="9"/>
  </w:num>
  <w:num w:numId="15">
    <w:abstractNumId w:val="25"/>
  </w:num>
  <w:num w:numId="16">
    <w:abstractNumId w:val="39"/>
  </w:num>
  <w:num w:numId="17">
    <w:abstractNumId w:val="30"/>
  </w:num>
  <w:num w:numId="18">
    <w:abstractNumId w:val="20"/>
  </w:num>
  <w:num w:numId="19">
    <w:abstractNumId w:val="42"/>
  </w:num>
  <w:num w:numId="20">
    <w:abstractNumId w:val="46"/>
  </w:num>
  <w:num w:numId="21">
    <w:abstractNumId w:val="16"/>
  </w:num>
  <w:num w:numId="22">
    <w:abstractNumId w:val="21"/>
  </w:num>
  <w:num w:numId="23">
    <w:abstractNumId w:val="45"/>
  </w:num>
  <w:num w:numId="24">
    <w:abstractNumId w:val="11"/>
  </w:num>
  <w:num w:numId="25">
    <w:abstractNumId w:val="24"/>
  </w:num>
  <w:num w:numId="26">
    <w:abstractNumId w:val="22"/>
  </w:num>
  <w:num w:numId="27">
    <w:abstractNumId w:val="0"/>
  </w:num>
  <w:num w:numId="28">
    <w:abstractNumId w:val="6"/>
  </w:num>
  <w:num w:numId="29">
    <w:abstractNumId w:val="31"/>
  </w:num>
  <w:num w:numId="30">
    <w:abstractNumId w:val="1"/>
  </w:num>
  <w:num w:numId="31">
    <w:abstractNumId w:val="4"/>
  </w:num>
  <w:num w:numId="32">
    <w:abstractNumId w:val="33"/>
  </w:num>
  <w:num w:numId="33">
    <w:abstractNumId w:val="15"/>
  </w:num>
  <w:num w:numId="34">
    <w:abstractNumId w:val="10"/>
  </w:num>
  <w:num w:numId="35">
    <w:abstractNumId w:val="17"/>
  </w:num>
  <w:num w:numId="36">
    <w:abstractNumId w:val="34"/>
  </w:num>
  <w:num w:numId="37">
    <w:abstractNumId w:val="14"/>
  </w:num>
  <w:num w:numId="38">
    <w:abstractNumId w:val="8"/>
  </w:num>
  <w:num w:numId="39">
    <w:abstractNumId w:val="7"/>
  </w:num>
  <w:num w:numId="40">
    <w:abstractNumId w:val="18"/>
  </w:num>
  <w:num w:numId="41">
    <w:abstractNumId w:val="36"/>
  </w:num>
  <w:num w:numId="42">
    <w:abstractNumId w:val="28"/>
  </w:num>
  <w:num w:numId="43">
    <w:abstractNumId w:val="5"/>
  </w:num>
  <w:num w:numId="44">
    <w:abstractNumId w:val="43"/>
  </w:num>
  <w:num w:numId="45">
    <w:abstractNumId w:val="26"/>
  </w:num>
  <w:num w:numId="46">
    <w:abstractNumId w:val="13"/>
  </w:num>
  <w:num w:numId="47">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1BC1"/>
    <w:rsid w:val="000229DE"/>
    <w:rsid w:val="00023353"/>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36E4"/>
    <w:rsid w:val="00046FC1"/>
    <w:rsid w:val="00047288"/>
    <w:rsid w:val="000510BB"/>
    <w:rsid w:val="00051336"/>
    <w:rsid w:val="00051B3B"/>
    <w:rsid w:val="00055C65"/>
    <w:rsid w:val="00056533"/>
    <w:rsid w:val="000567E2"/>
    <w:rsid w:val="000606F6"/>
    <w:rsid w:val="000624B2"/>
    <w:rsid w:val="000644B2"/>
    <w:rsid w:val="00065C6B"/>
    <w:rsid w:val="00066D56"/>
    <w:rsid w:val="000717B5"/>
    <w:rsid w:val="00071FC2"/>
    <w:rsid w:val="000720B2"/>
    <w:rsid w:val="00074C8C"/>
    <w:rsid w:val="000758ED"/>
    <w:rsid w:val="00080091"/>
    <w:rsid w:val="00080783"/>
    <w:rsid w:val="00082668"/>
    <w:rsid w:val="000859EF"/>
    <w:rsid w:val="00087B46"/>
    <w:rsid w:val="00087F57"/>
    <w:rsid w:val="0009203F"/>
    <w:rsid w:val="000933DC"/>
    <w:rsid w:val="00095119"/>
    <w:rsid w:val="00095EF3"/>
    <w:rsid w:val="000A092A"/>
    <w:rsid w:val="000A0E7E"/>
    <w:rsid w:val="000A1305"/>
    <w:rsid w:val="000A228B"/>
    <w:rsid w:val="000A2866"/>
    <w:rsid w:val="000A2EB2"/>
    <w:rsid w:val="000A4907"/>
    <w:rsid w:val="000A6B9C"/>
    <w:rsid w:val="000A6D0E"/>
    <w:rsid w:val="000A738F"/>
    <w:rsid w:val="000B1080"/>
    <w:rsid w:val="000B11F3"/>
    <w:rsid w:val="000B16CC"/>
    <w:rsid w:val="000B1AFB"/>
    <w:rsid w:val="000B213E"/>
    <w:rsid w:val="000B44E5"/>
    <w:rsid w:val="000B4624"/>
    <w:rsid w:val="000B46CC"/>
    <w:rsid w:val="000B4CAC"/>
    <w:rsid w:val="000B7B80"/>
    <w:rsid w:val="000C061E"/>
    <w:rsid w:val="000C0733"/>
    <w:rsid w:val="000C1008"/>
    <w:rsid w:val="000C184B"/>
    <w:rsid w:val="000C3F05"/>
    <w:rsid w:val="000C61BF"/>
    <w:rsid w:val="000C65C8"/>
    <w:rsid w:val="000C70E2"/>
    <w:rsid w:val="000C7259"/>
    <w:rsid w:val="000C747B"/>
    <w:rsid w:val="000C75AE"/>
    <w:rsid w:val="000D001B"/>
    <w:rsid w:val="000D00DE"/>
    <w:rsid w:val="000D0695"/>
    <w:rsid w:val="000D2BFC"/>
    <w:rsid w:val="000D32B6"/>
    <w:rsid w:val="000D5C10"/>
    <w:rsid w:val="000D618A"/>
    <w:rsid w:val="000D6CB9"/>
    <w:rsid w:val="000E006C"/>
    <w:rsid w:val="000E1307"/>
    <w:rsid w:val="000E1630"/>
    <w:rsid w:val="000E1CFE"/>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29F"/>
    <w:rsid w:val="00132747"/>
    <w:rsid w:val="001328E8"/>
    <w:rsid w:val="00134C0F"/>
    <w:rsid w:val="001352CE"/>
    <w:rsid w:val="00136A41"/>
    <w:rsid w:val="00136EC0"/>
    <w:rsid w:val="0014229B"/>
    <w:rsid w:val="0014320D"/>
    <w:rsid w:val="0014667C"/>
    <w:rsid w:val="00147C2F"/>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5F2"/>
    <w:rsid w:val="00191960"/>
    <w:rsid w:val="00191CCB"/>
    <w:rsid w:val="001920EE"/>
    <w:rsid w:val="00193E92"/>
    <w:rsid w:val="00194662"/>
    <w:rsid w:val="00195D9A"/>
    <w:rsid w:val="001960F1"/>
    <w:rsid w:val="00196AEB"/>
    <w:rsid w:val="0019777A"/>
    <w:rsid w:val="001977AF"/>
    <w:rsid w:val="001A0771"/>
    <w:rsid w:val="001A18B6"/>
    <w:rsid w:val="001A1AF6"/>
    <w:rsid w:val="001A241C"/>
    <w:rsid w:val="001A42F0"/>
    <w:rsid w:val="001A49C2"/>
    <w:rsid w:val="001A4B45"/>
    <w:rsid w:val="001A4BE7"/>
    <w:rsid w:val="001A5C40"/>
    <w:rsid w:val="001A6604"/>
    <w:rsid w:val="001A6811"/>
    <w:rsid w:val="001A79FA"/>
    <w:rsid w:val="001B0D61"/>
    <w:rsid w:val="001B290B"/>
    <w:rsid w:val="001B2B9B"/>
    <w:rsid w:val="001B4BEB"/>
    <w:rsid w:val="001B60C3"/>
    <w:rsid w:val="001B71B2"/>
    <w:rsid w:val="001B76C4"/>
    <w:rsid w:val="001B787C"/>
    <w:rsid w:val="001C0534"/>
    <w:rsid w:val="001C173E"/>
    <w:rsid w:val="001C181C"/>
    <w:rsid w:val="001C3BD6"/>
    <w:rsid w:val="001C3D56"/>
    <w:rsid w:val="001C3E97"/>
    <w:rsid w:val="001C55C2"/>
    <w:rsid w:val="001C6D2B"/>
    <w:rsid w:val="001C7E09"/>
    <w:rsid w:val="001D05A9"/>
    <w:rsid w:val="001D0981"/>
    <w:rsid w:val="001D0D8B"/>
    <w:rsid w:val="001D1C28"/>
    <w:rsid w:val="001D4A52"/>
    <w:rsid w:val="001D5987"/>
    <w:rsid w:val="001D609E"/>
    <w:rsid w:val="001D6AFF"/>
    <w:rsid w:val="001D6EFA"/>
    <w:rsid w:val="001E1528"/>
    <w:rsid w:val="001E1918"/>
    <w:rsid w:val="001E1B40"/>
    <w:rsid w:val="001E1D88"/>
    <w:rsid w:val="001E227A"/>
    <w:rsid w:val="001E4E61"/>
    <w:rsid w:val="001E5AF6"/>
    <w:rsid w:val="001E5BB1"/>
    <w:rsid w:val="001E63E0"/>
    <w:rsid w:val="001E6910"/>
    <w:rsid w:val="001E79D4"/>
    <w:rsid w:val="001F084F"/>
    <w:rsid w:val="001F3CFB"/>
    <w:rsid w:val="001F50FF"/>
    <w:rsid w:val="001F5C0B"/>
    <w:rsid w:val="001F635A"/>
    <w:rsid w:val="002009F6"/>
    <w:rsid w:val="00201B4B"/>
    <w:rsid w:val="00202677"/>
    <w:rsid w:val="00205AB5"/>
    <w:rsid w:val="00206835"/>
    <w:rsid w:val="00206EDA"/>
    <w:rsid w:val="00207C5A"/>
    <w:rsid w:val="00212661"/>
    <w:rsid w:val="00220DF6"/>
    <w:rsid w:val="00222B12"/>
    <w:rsid w:val="00223D79"/>
    <w:rsid w:val="00224677"/>
    <w:rsid w:val="002255EF"/>
    <w:rsid w:val="002266F3"/>
    <w:rsid w:val="00230DE8"/>
    <w:rsid w:val="002333A7"/>
    <w:rsid w:val="00234463"/>
    <w:rsid w:val="00234DE2"/>
    <w:rsid w:val="00236849"/>
    <w:rsid w:val="00237B28"/>
    <w:rsid w:val="00240743"/>
    <w:rsid w:val="00240E20"/>
    <w:rsid w:val="00241682"/>
    <w:rsid w:val="00241BCE"/>
    <w:rsid w:val="00242593"/>
    <w:rsid w:val="00243C32"/>
    <w:rsid w:val="002440B4"/>
    <w:rsid w:val="002455D7"/>
    <w:rsid w:val="00246C04"/>
    <w:rsid w:val="002470C8"/>
    <w:rsid w:val="00251899"/>
    <w:rsid w:val="00253BCA"/>
    <w:rsid w:val="00255903"/>
    <w:rsid w:val="00257790"/>
    <w:rsid w:val="00261B84"/>
    <w:rsid w:val="002636F6"/>
    <w:rsid w:val="00264827"/>
    <w:rsid w:val="00265515"/>
    <w:rsid w:val="0026585F"/>
    <w:rsid w:val="00266795"/>
    <w:rsid w:val="0026779E"/>
    <w:rsid w:val="002702CE"/>
    <w:rsid w:val="0027048C"/>
    <w:rsid w:val="002777FB"/>
    <w:rsid w:val="0028203B"/>
    <w:rsid w:val="0028407E"/>
    <w:rsid w:val="00285028"/>
    <w:rsid w:val="00285083"/>
    <w:rsid w:val="00285505"/>
    <w:rsid w:val="0029265C"/>
    <w:rsid w:val="00296326"/>
    <w:rsid w:val="002A0C00"/>
    <w:rsid w:val="002A0D2C"/>
    <w:rsid w:val="002A2040"/>
    <w:rsid w:val="002A3C43"/>
    <w:rsid w:val="002A43B2"/>
    <w:rsid w:val="002B016F"/>
    <w:rsid w:val="002B0F16"/>
    <w:rsid w:val="002B6711"/>
    <w:rsid w:val="002B7AD5"/>
    <w:rsid w:val="002B7BAB"/>
    <w:rsid w:val="002B7FFB"/>
    <w:rsid w:val="002C20A7"/>
    <w:rsid w:val="002C220C"/>
    <w:rsid w:val="002C3AF5"/>
    <w:rsid w:val="002C4AE2"/>
    <w:rsid w:val="002C59B8"/>
    <w:rsid w:val="002C64EB"/>
    <w:rsid w:val="002C7582"/>
    <w:rsid w:val="002C7E5B"/>
    <w:rsid w:val="002D1E35"/>
    <w:rsid w:val="002D349C"/>
    <w:rsid w:val="002D3A21"/>
    <w:rsid w:val="002D4754"/>
    <w:rsid w:val="002D768D"/>
    <w:rsid w:val="002E0AC9"/>
    <w:rsid w:val="002E1E2A"/>
    <w:rsid w:val="002E2188"/>
    <w:rsid w:val="002E324D"/>
    <w:rsid w:val="002E404D"/>
    <w:rsid w:val="002E5390"/>
    <w:rsid w:val="002E5B12"/>
    <w:rsid w:val="002E5B64"/>
    <w:rsid w:val="002E6879"/>
    <w:rsid w:val="002E6B97"/>
    <w:rsid w:val="002E768C"/>
    <w:rsid w:val="002F0D3C"/>
    <w:rsid w:val="002F166B"/>
    <w:rsid w:val="002F2CF8"/>
    <w:rsid w:val="002F7E63"/>
    <w:rsid w:val="003001A4"/>
    <w:rsid w:val="0030038C"/>
    <w:rsid w:val="00300D33"/>
    <w:rsid w:val="00306711"/>
    <w:rsid w:val="00310EF5"/>
    <w:rsid w:val="00311677"/>
    <w:rsid w:val="003129E4"/>
    <w:rsid w:val="00313692"/>
    <w:rsid w:val="0031459B"/>
    <w:rsid w:val="00314964"/>
    <w:rsid w:val="00315271"/>
    <w:rsid w:val="0032130A"/>
    <w:rsid w:val="00321E87"/>
    <w:rsid w:val="00322E1A"/>
    <w:rsid w:val="003251F2"/>
    <w:rsid w:val="00326609"/>
    <w:rsid w:val="00326785"/>
    <w:rsid w:val="00330B5C"/>
    <w:rsid w:val="00330BD2"/>
    <w:rsid w:val="00330F8D"/>
    <w:rsid w:val="00331E65"/>
    <w:rsid w:val="00333C39"/>
    <w:rsid w:val="0033414D"/>
    <w:rsid w:val="00340AA1"/>
    <w:rsid w:val="003419BF"/>
    <w:rsid w:val="003436AA"/>
    <w:rsid w:val="003476D4"/>
    <w:rsid w:val="0034785B"/>
    <w:rsid w:val="00350000"/>
    <w:rsid w:val="003504A6"/>
    <w:rsid w:val="0035319B"/>
    <w:rsid w:val="003532DC"/>
    <w:rsid w:val="003537FB"/>
    <w:rsid w:val="003572E2"/>
    <w:rsid w:val="003573B4"/>
    <w:rsid w:val="00357E5F"/>
    <w:rsid w:val="00360133"/>
    <w:rsid w:val="00360212"/>
    <w:rsid w:val="00361211"/>
    <w:rsid w:val="00361A70"/>
    <w:rsid w:val="003625AB"/>
    <w:rsid w:val="0036437B"/>
    <w:rsid w:val="00365946"/>
    <w:rsid w:val="00366529"/>
    <w:rsid w:val="00370C93"/>
    <w:rsid w:val="00370F77"/>
    <w:rsid w:val="003710BE"/>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500"/>
    <w:rsid w:val="00393B37"/>
    <w:rsid w:val="00394245"/>
    <w:rsid w:val="003954ED"/>
    <w:rsid w:val="00395526"/>
    <w:rsid w:val="003963D7"/>
    <w:rsid w:val="003973EF"/>
    <w:rsid w:val="003979AE"/>
    <w:rsid w:val="00397B2A"/>
    <w:rsid w:val="003A1BB2"/>
    <w:rsid w:val="003A1F71"/>
    <w:rsid w:val="003A2012"/>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05C9"/>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6DA6"/>
    <w:rsid w:val="00407B86"/>
    <w:rsid w:val="00411BEB"/>
    <w:rsid w:val="00411E4D"/>
    <w:rsid w:val="00413263"/>
    <w:rsid w:val="00413367"/>
    <w:rsid w:val="00413CDE"/>
    <w:rsid w:val="00415353"/>
    <w:rsid w:val="0041677E"/>
    <w:rsid w:val="00416A63"/>
    <w:rsid w:val="00417980"/>
    <w:rsid w:val="004179F3"/>
    <w:rsid w:val="00417DAB"/>
    <w:rsid w:val="00420DAB"/>
    <w:rsid w:val="004224D6"/>
    <w:rsid w:val="0042535E"/>
    <w:rsid w:val="00426016"/>
    <w:rsid w:val="0042692E"/>
    <w:rsid w:val="00426A96"/>
    <w:rsid w:val="00426B6A"/>
    <w:rsid w:val="00427C8A"/>
    <w:rsid w:val="004301FB"/>
    <w:rsid w:val="00430A0C"/>
    <w:rsid w:val="00430D7A"/>
    <w:rsid w:val="0043192E"/>
    <w:rsid w:val="00431C49"/>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67959"/>
    <w:rsid w:val="004720FB"/>
    <w:rsid w:val="004721B9"/>
    <w:rsid w:val="00472C4A"/>
    <w:rsid w:val="00472C64"/>
    <w:rsid w:val="004749B4"/>
    <w:rsid w:val="00475044"/>
    <w:rsid w:val="00475327"/>
    <w:rsid w:val="00475594"/>
    <w:rsid w:val="00480C32"/>
    <w:rsid w:val="00482C00"/>
    <w:rsid w:val="00483FE0"/>
    <w:rsid w:val="004843E1"/>
    <w:rsid w:val="0048496A"/>
    <w:rsid w:val="00485512"/>
    <w:rsid w:val="0048631B"/>
    <w:rsid w:val="00487590"/>
    <w:rsid w:val="00490625"/>
    <w:rsid w:val="00491F60"/>
    <w:rsid w:val="004948B1"/>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C7C31"/>
    <w:rsid w:val="004D04B1"/>
    <w:rsid w:val="004D18F0"/>
    <w:rsid w:val="004D36A1"/>
    <w:rsid w:val="004D5CF7"/>
    <w:rsid w:val="004D7474"/>
    <w:rsid w:val="004E018D"/>
    <w:rsid w:val="004E1A6F"/>
    <w:rsid w:val="004E3B25"/>
    <w:rsid w:val="004E4442"/>
    <w:rsid w:val="004E4E2B"/>
    <w:rsid w:val="004E6F34"/>
    <w:rsid w:val="004E745A"/>
    <w:rsid w:val="004F014D"/>
    <w:rsid w:val="004F03DD"/>
    <w:rsid w:val="004F0509"/>
    <w:rsid w:val="004F1637"/>
    <w:rsid w:val="004F364C"/>
    <w:rsid w:val="004F3F3D"/>
    <w:rsid w:val="004F4399"/>
    <w:rsid w:val="004F4E46"/>
    <w:rsid w:val="004F62DC"/>
    <w:rsid w:val="005006F3"/>
    <w:rsid w:val="005025ED"/>
    <w:rsid w:val="0050286B"/>
    <w:rsid w:val="00503FE4"/>
    <w:rsid w:val="00504D8D"/>
    <w:rsid w:val="00504FA7"/>
    <w:rsid w:val="00506406"/>
    <w:rsid w:val="00506653"/>
    <w:rsid w:val="0050713B"/>
    <w:rsid w:val="0051000B"/>
    <w:rsid w:val="00510B45"/>
    <w:rsid w:val="00511050"/>
    <w:rsid w:val="005113BE"/>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2DF"/>
    <w:rsid w:val="0055140F"/>
    <w:rsid w:val="00551A23"/>
    <w:rsid w:val="005526D2"/>
    <w:rsid w:val="00554CDA"/>
    <w:rsid w:val="0055607D"/>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2DFD"/>
    <w:rsid w:val="00574008"/>
    <w:rsid w:val="005740A3"/>
    <w:rsid w:val="00575C85"/>
    <w:rsid w:val="00580AC8"/>
    <w:rsid w:val="00583213"/>
    <w:rsid w:val="00583FC6"/>
    <w:rsid w:val="00585773"/>
    <w:rsid w:val="00586921"/>
    <w:rsid w:val="0059116A"/>
    <w:rsid w:val="005918E9"/>
    <w:rsid w:val="00592088"/>
    <w:rsid w:val="005927DC"/>
    <w:rsid w:val="005932E2"/>
    <w:rsid w:val="00593D35"/>
    <w:rsid w:val="00594F2E"/>
    <w:rsid w:val="00596C3A"/>
    <w:rsid w:val="005970E7"/>
    <w:rsid w:val="005972BE"/>
    <w:rsid w:val="00597AE2"/>
    <w:rsid w:val="00597FF3"/>
    <w:rsid w:val="005A46B7"/>
    <w:rsid w:val="005A7426"/>
    <w:rsid w:val="005A7559"/>
    <w:rsid w:val="005A784D"/>
    <w:rsid w:val="005A7AC1"/>
    <w:rsid w:val="005B132B"/>
    <w:rsid w:val="005B1C5F"/>
    <w:rsid w:val="005B268E"/>
    <w:rsid w:val="005B66E7"/>
    <w:rsid w:val="005B7745"/>
    <w:rsid w:val="005C067A"/>
    <w:rsid w:val="005C15E4"/>
    <w:rsid w:val="005C1B60"/>
    <w:rsid w:val="005C1C4B"/>
    <w:rsid w:val="005C1D5D"/>
    <w:rsid w:val="005C1EC1"/>
    <w:rsid w:val="005C2087"/>
    <w:rsid w:val="005C31A9"/>
    <w:rsid w:val="005C4CDA"/>
    <w:rsid w:val="005C56A1"/>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5F7F27"/>
    <w:rsid w:val="006006D4"/>
    <w:rsid w:val="00603B1D"/>
    <w:rsid w:val="006055E4"/>
    <w:rsid w:val="00605732"/>
    <w:rsid w:val="00610CE8"/>
    <w:rsid w:val="0061136D"/>
    <w:rsid w:val="00611B11"/>
    <w:rsid w:val="0061378C"/>
    <w:rsid w:val="00613D2C"/>
    <w:rsid w:val="00616D84"/>
    <w:rsid w:val="00617D26"/>
    <w:rsid w:val="006203C1"/>
    <w:rsid w:val="006205D0"/>
    <w:rsid w:val="0062549C"/>
    <w:rsid w:val="00626EF8"/>
    <w:rsid w:val="006272AA"/>
    <w:rsid w:val="00631837"/>
    <w:rsid w:val="00631C8B"/>
    <w:rsid w:val="00631F57"/>
    <w:rsid w:val="00633ADE"/>
    <w:rsid w:val="00633C36"/>
    <w:rsid w:val="006345D9"/>
    <w:rsid w:val="006352B4"/>
    <w:rsid w:val="00642DEE"/>
    <w:rsid w:val="0064371A"/>
    <w:rsid w:val="0064440E"/>
    <w:rsid w:val="0064490A"/>
    <w:rsid w:val="0064663F"/>
    <w:rsid w:val="00646E55"/>
    <w:rsid w:val="00647EA0"/>
    <w:rsid w:val="00650847"/>
    <w:rsid w:val="00651A5D"/>
    <w:rsid w:val="00653298"/>
    <w:rsid w:val="00653A10"/>
    <w:rsid w:val="0065414D"/>
    <w:rsid w:val="00654419"/>
    <w:rsid w:val="00655B0C"/>
    <w:rsid w:val="006570E9"/>
    <w:rsid w:val="0066208C"/>
    <w:rsid w:val="00663AC7"/>
    <w:rsid w:val="0066442C"/>
    <w:rsid w:val="00665B41"/>
    <w:rsid w:val="00665E56"/>
    <w:rsid w:val="00665F38"/>
    <w:rsid w:val="006731D2"/>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C79FB"/>
    <w:rsid w:val="006D0168"/>
    <w:rsid w:val="006D0323"/>
    <w:rsid w:val="006D312A"/>
    <w:rsid w:val="006D5A96"/>
    <w:rsid w:val="006D757A"/>
    <w:rsid w:val="006D7F0C"/>
    <w:rsid w:val="006E02A6"/>
    <w:rsid w:val="006E203B"/>
    <w:rsid w:val="006E38C2"/>
    <w:rsid w:val="006E4D56"/>
    <w:rsid w:val="006E5714"/>
    <w:rsid w:val="006E6EA7"/>
    <w:rsid w:val="006E770D"/>
    <w:rsid w:val="006F0B36"/>
    <w:rsid w:val="006F4770"/>
    <w:rsid w:val="00700030"/>
    <w:rsid w:val="007013AF"/>
    <w:rsid w:val="00704B0E"/>
    <w:rsid w:val="00705091"/>
    <w:rsid w:val="00706B0C"/>
    <w:rsid w:val="00706F04"/>
    <w:rsid w:val="00707180"/>
    <w:rsid w:val="0071279C"/>
    <w:rsid w:val="00713C7B"/>
    <w:rsid w:val="00714228"/>
    <w:rsid w:val="00714C42"/>
    <w:rsid w:val="007151DC"/>
    <w:rsid w:val="007156DC"/>
    <w:rsid w:val="00715759"/>
    <w:rsid w:val="007169F5"/>
    <w:rsid w:val="00717FD9"/>
    <w:rsid w:val="00720933"/>
    <w:rsid w:val="007211A0"/>
    <w:rsid w:val="00721934"/>
    <w:rsid w:val="0072396F"/>
    <w:rsid w:val="00723DE9"/>
    <w:rsid w:val="007271AF"/>
    <w:rsid w:val="007273E6"/>
    <w:rsid w:val="00727484"/>
    <w:rsid w:val="007307EA"/>
    <w:rsid w:val="007311A9"/>
    <w:rsid w:val="007315DD"/>
    <w:rsid w:val="007325DC"/>
    <w:rsid w:val="0073287C"/>
    <w:rsid w:val="0073611C"/>
    <w:rsid w:val="00736194"/>
    <w:rsid w:val="00737776"/>
    <w:rsid w:val="007403DD"/>
    <w:rsid w:val="00741651"/>
    <w:rsid w:val="00741F25"/>
    <w:rsid w:val="00742389"/>
    <w:rsid w:val="0074280B"/>
    <w:rsid w:val="00743A3E"/>
    <w:rsid w:val="00744EE0"/>
    <w:rsid w:val="00747156"/>
    <w:rsid w:val="00747C15"/>
    <w:rsid w:val="007503FE"/>
    <w:rsid w:val="00752A20"/>
    <w:rsid w:val="00755F48"/>
    <w:rsid w:val="00760FF0"/>
    <w:rsid w:val="007611F7"/>
    <w:rsid w:val="00761979"/>
    <w:rsid w:val="00762917"/>
    <w:rsid w:val="00763F46"/>
    <w:rsid w:val="00764665"/>
    <w:rsid w:val="00764E0C"/>
    <w:rsid w:val="00764EBB"/>
    <w:rsid w:val="00765645"/>
    <w:rsid w:val="00765A6F"/>
    <w:rsid w:val="00765EA1"/>
    <w:rsid w:val="0076600A"/>
    <w:rsid w:val="00766C6A"/>
    <w:rsid w:val="00766EF5"/>
    <w:rsid w:val="007717B2"/>
    <w:rsid w:val="00771E2E"/>
    <w:rsid w:val="00772C6B"/>
    <w:rsid w:val="00772CF4"/>
    <w:rsid w:val="007737C4"/>
    <w:rsid w:val="007752CC"/>
    <w:rsid w:val="00776766"/>
    <w:rsid w:val="00777073"/>
    <w:rsid w:val="00780F85"/>
    <w:rsid w:val="00780FCB"/>
    <w:rsid w:val="007826A3"/>
    <w:rsid w:val="00782BD3"/>
    <w:rsid w:val="00783359"/>
    <w:rsid w:val="0078424C"/>
    <w:rsid w:val="007846B9"/>
    <w:rsid w:val="00785B1E"/>
    <w:rsid w:val="0078679F"/>
    <w:rsid w:val="00790EAD"/>
    <w:rsid w:val="00794E61"/>
    <w:rsid w:val="007A14BB"/>
    <w:rsid w:val="007A17AE"/>
    <w:rsid w:val="007A1A68"/>
    <w:rsid w:val="007A23C7"/>
    <w:rsid w:val="007A5E50"/>
    <w:rsid w:val="007A73B1"/>
    <w:rsid w:val="007B104A"/>
    <w:rsid w:val="007B3138"/>
    <w:rsid w:val="007B3740"/>
    <w:rsid w:val="007B4852"/>
    <w:rsid w:val="007B4EDB"/>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671E"/>
    <w:rsid w:val="007D737D"/>
    <w:rsid w:val="007E0732"/>
    <w:rsid w:val="007E22DD"/>
    <w:rsid w:val="007E2567"/>
    <w:rsid w:val="007E2D52"/>
    <w:rsid w:val="007E3DA5"/>
    <w:rsid w:val="007E535E"/>
    <w:rsid w:val="007E561E"/>
    <w:rsid w:val="007E61D9"/>
    <w:rsid w:val="007E6666"/>
    <w:rsid w:val="007E726B"/>
    <w:rsid w:val="007E7E23"/>
    <w:rsid w:val="007F5D7C"/>
    <w:rsid w:val="007F701D"/>
    <w:rsid w:val="007F7982"/>
    <w:rsid w:val="00800008"/>
    <w:rsid w:val="0080065E"/>
    <w:rsid w:val="008016C3"/>
    <w:rsid w:val="00801BD2"/>
    <w:rsid w:val="008060DA"/>
    <w:rsid w:val="008067A3"/>
    <w:rsid w:val="00810848"/>
    <w:rsid w:val="0081285C"/>
    <w:rsid w:val="00812FA0"/>
    <w:rsid w:val="00813091"/>
    <w:rsid w:val="008137B1"/>
    <w:rsid w:val="0081467A"/>
    <w:rsid w:val="00815FD4"/>
    <w:rsid w:val="00820075"/>
    <w:rsid w:val="00820A65"/>
    <w:rsid w:val="00822620"/>
    <w:rsid w:val="008227D0"/>
    <w:rsid w:val="00822C92"/>
    <w:rsid w:val="00822D21"/>
    <w:rsid w:val="00822E01"/>
    <w:rsid w:val="00823091"/>
    <w:rsid w:val="00823B75"/>
    <w:rsid w:val="00824134"/>
    <w:rsid w:val="0082443C"/>
    <w:rsid w:val="00824FDF"/>
    <w:rsid w:val="008265FE"/>
    <w:rsid w:val="00826D7F"/>
    <w:rsid w:val="008274B6"/>
    <w:rsid w:val="008276C7"/>
    <w:rsid w:val="008300BA"/>
    <w:rsid w:val="00830707"/>
    <w:rsid w:val="00830B69"/>
    <w:rsid w:val="0083174A"/>
    <w:rsid w:val="00834B8A"/>
    <w:rsid w:val="008357C7"/>
    <w:rsid w:val="00836A16"/>
    <w:rsid w:val="00840EA7"/>
    <w:rsid w:val="00843876"/>
    <w:rsid w:val="00846FF8"/>
    <w:rsid w:val="00847A42"/>
    <w:rsid w:val="00847CDD"/>
    <w:rsid w:val="008521DD"/>
    <w:rsid w:val="0085312F"/>
    <w:rsid w:val="008534A5"/>
    <w:rsid w:val="00853949"/>
    <w:rsid w:val="00854753"/>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75D"/>
    <w:rsid w:val="00877C91"/>
    <w:rsid w:val="008800F3"/>
    <w:rsid w:val="0088180D"/>
    <w:rsid w:val="008822B9"/>
    <w:rsid w:val="00882342"/>
    <w:rsid w:val="00883F81"/>
    <w:rsid w:val="0088440A"/>
    <w:rsid w:val="008906C0"/>
    <w:rsid w:val="00890B05"/>
    <w:rsid w:val="0089113B"/>
    <w:rsid w:val="00892056"/>
    <w:rsid w:val="008932B6"/>
    <w:rsid w:val="00894151"/>
    <w:rsid w:val="00894E04"/>
    <w:rsid w:val="0089581D"/>
    <w:rsid w:val="008A25FA"/>
    <w:rsid w:val="008A3231"/>
    <w:rsid w:val="008A4101"/>
    <w:rsid w:val="008A4539"/>
    <w:rsid w:val="008A5C10"/>
    <w:rsid w:val="008A6C9A"/>
    <w:rsid w:val="008A7C57"/>
    <w:rsid w:val="008A7EF8"/>
    <w:rsid w:val="008B2BDD"/>
    <w:rsid w:val="008B2EDE"/>
    <w:rsid w:val="008B30E4"/>
    <w:rsid w:val="008B3E90"/>
    <w:rsid w:val="008B4CC9"/>
    <w:rsid w:val="008B50BA"/>
    <w:rsid w:val="008B5617"/>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29EB"/>
    <w:rsid w:val="008E3B35"/>
    <w:rsid w:val="008E3CAA"/>
    <w:rsid w:val="008E451A"/>
    <w:rsid w:val="008E4A9F"/>
    <w:rsid w:val="008E5549"/>
    <w:rsid w:val="008E5981"/>
    <w:rsid w:val="008E5BE6"/>
    <w:rsid w:val="008E673A"/>
    <w:rsid w:val="008E7B04"/>
    <w:rsid w:val="008F247D"/>
    <w:rsid w:val="008F2879"/>
    <w:rsid w:val="008F2D50"/>
    <w:rsid w:val="008F2FA9"/>
    <w:rsid w:val="008F301C"/>
    <w:rsid w:val="008F38E0"/>
    <w:rsid w:val="008F3A75"/>
    <w:rsid w:val="008F6CCF"/>
    <w:rsid w:val="008F7925"/>
    <w:rsid w:val="009003CE"/>
    <w:rsid w:val="0090090F"/>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31EF"/>
    <w:rsid w:val="00924FD5"/>
    <w:rsid w:val="00925A59"/>
    <w:rsid w:val="00927253"/>
    <w:rsid w:val="00927506"/>
    <w:rsid w:val="00927663"/>
    <w:rsid w:val="009301FC"/>
    <w:rsid w:val="00930545"/>
    <w:rsid w:val="00930986"/>
    <w:rsid w:val="00930E73"/>
    <w:rsid w:val="00932DE3"/>
    <w:rsid w:val="00933FDD"/>
    <w:rsid w:val="00935945"/>
    <w:rsid w:val="0094103E"/>
    <w:rsid w:val="009414AB"/>
    <w:rsid w:val="00941FC1"/>
    <w:rsid w:val="00943A32"/>
    <w:rsid w:val="009442B9"/>
    <w:rsid w:val="00944750"/>
    <w:rsid w:val="009456B7"/>
    <w:rsid w:val="00945961"/>
    <w:rsid w:val="00945D10"/>
    <w:rsid w:val="00946F87"/>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324A"/>
    <w:rsid w:val="009A4A9C"/>
    <w:rsid w:val="009A4F5C"/>
    <w:rsid w:val="009A5551"/>
    <w:rsid w:val="009A5FAB"/>
    <w:rsid w:val="009B0E09"/>
    <w:rsid w:val="009B3E6F"/>
    <w:rsid w:val="009B4985"/>
    <w:rsid w:val="009B702B"/>
    <w:rsid w:val="009B7508"/>
    <w:rsid w:val="009B7574"/>
    <w:rsid w:val="009C0342"/>
    <w:rsid w:val="009C16B7"/>
    <w:rsid w:val="009C2278"/>
    <w:rsid w:val="009C4014"/>
    <w:rsid w:val="009C62FB"/>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753F"/>
    <w:rsid w:val="00A02D3F"/>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5160"/>
    <w:rsid w:val="00A36509"/>
    <w:rsid w:val="00A41109"/>
    <w:rsid w:val="00A460CB"/>
    <w:rsid w:val="00A463D8"/>
    <w:rsid w:val="00A47696"/>
    <w:rsid w:val="00A505FC"/>
    <w:rsid w:val="00A50774"/>
    <w:rsid w:val="00A547CF"/>
    <w:rsid w:val="00A54CA3"/>
    <w:rsid w:val="00A57973"/>
    <w:rsid w:val="00A61CB9"/>
    <w:rsid w:val="00A6540D"/>
    <w:rsid w:val="00A665ED"/>
    <w:rsid w:val="00A666B6"/>
    <w:rsid w:val="00A66BD1"/>
    <w:rsid w:val="00A6788C"/>
    <w:rsid w:val="00A70E34"/>
    <w:rsid w:val="00A722BA"/>
    <w:rsid w:val="00A7242F"/>
    <w:rsid w:val="00A74C4C"/>
    <w:rsid w:val="00A7597D"/>
    <w:rsid w:val="00A76EE6"/>
    <w:rsid w:val="00A77118"/>
    <w:rsid w:val="00A778BC"/>
    <w:rsid w:val="00A82E67"/>
    <w:rsid w:val="00A83249"/>
    <w:rsid w:val="00A838EF"/>
    <w:rsid w:val="00A840FA"/>
    <w:rsid w:val="00A8675F"/>
    <w:rsid w:val="00A900A1"/>
    <w:rsid w:val="00A90EEE"/>
    <w:rsid w:val="00A9338C"/>
    <w:rsid w:val="00A9771D"/>
    <w:rsid w:val="00AA24A8"/>
    <w:rsid w:val="00AA491D"/>
    <w:rsid w:val="00AB0882"/>
    <w:rsid w:val="00AB30C6"/>
    <w:rsid w:val="00AB3B72"/>
    <w:rsid w:val="00AB4108"/>
    <w:rsid w:val="00AB43BC"/>
    <w:rsid w:val="00AB5993"/>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D630C"/>
    <w:rsid w:val="00AE0BD6"/>
    <w:rsid w:val="00AE1D08"/>
    <w:rsid w:val="00AE273A"/>
    <w:rsid w:val="00AE2A96"/>
    <w:rsid w:val="00AE36A5"/>
    <w:rsid w:val="00AE378C"/>
    <w:rsid w:val="00AE4BA0"/>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777"/>
    <w:rsid w:val="00B03768"/>
    <w:rsid w:val="00B04553"/>
    <w:rsid w:val="00B050F4"/>
    <w:rsid w:val="00B0737B"/>
    <w:rsid w:val="00B0768B"/>
    <w:rsid w:val="00B07F83"/>
    <w:rsid w:val="00B10340"/>
    <w:rsid w:val="00B105B5"/>
    <w:rsid w:val="00B10B0B"/>
    <w:rsid w:val="00B10C3A"/>
    <w:rsid w:val="00B11932"/>
    <w:rsid w:val="00B11D08"/>
    <w:rsid w:val="00B14D90"/>
    <w:rsid w:val="00B15432"/>
    <w:rsid w:val="00B16058"/>
    <w:rsid w:val="00B1714E"/>
    <w:rsid w:val="00B173C9"/>
    <w:rsid w:val="00B204D1"/>
    <w:rsid w:val="00B20DF1"/>
    <w:rsid w:val="00B22FD6"/>
    <w:rsid w:val="00B25837"/>
    <w:rsid w:val="00B3009C"/>
    <w:rsid w:val="00B3258C"/>
    <w:rsid w:val="00B32F87"/>
    <w:rsid w:val="00B332ED"/>
    <w:rsid w:val="00B33428"/>
    <w:rsid w:val="00B340EB"/>
    <w:rsid w:val="00B34C63"/>
    <w:rsid w:val="00B352B6"/>
    <w:rsid w:val="00B370BA"/>
    <w:rsid w:val="00B40601"/>
    <w:rsid w:val="00B42F4D"/>
    <w:rsid w:val="00B441C1"/>
    <w:rsid w:val="00B45265"/>
    <w:rsid w:val="00B46687"/>
    <w:rsid w:val="00B47CCB"/>
    <w:rsid w:val="00B50959"/>
    <w:rsid w:val="00B5234B"/>
    <w:rsid w:val="00B56CBF"/>
    <w:rsid w:val="00B575EA"/>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3D4"/>
    <w:rsid w:val="00B968D8"/>
    <w:rsid w:val="00B9712E"/>
    <w:rsid w:val="00BA08A1"/>
    <w:rsid w:val="00BA0E44"/>
    <w:rsid w:val="00BA3B76"/>
    <w:rsid w:val="00BA48C6"/>
    <w:rsid w:val="00BA4D70"/>
    <w:rsid w:val="00BA5C49"/>
    <w:rsid w:val="00BA6250"/>
    <w:rsid w:val="00BB0D68"/>
    <w:rsid w:val="00BB1893"/>
    <w:rsid w:val="00BB2368"/>
    <w:rsid w:val="00BB3151"/>
    <w:rsid w:val="00BB3986"/>
    <w:rsid w:val="00BB43D1"/>
    <w:rsid w:val="00BB5571"/>
    <w:rsid w:val="00BB6A69"/>
    <w:rsid w:val="00BB7263"/>
    <w:rsid w:val="00BB7CCC"/>
    <w:rsid w:val="00BC018F"/>
    <w:rsid w:val="00BC061C"/>
    <w:rsid w:val="00BC0C77"/>
    <w:rsid w:val="00BC69EF"/>
    <w:rsid w:val="00BC7B61"/>
    <w:rsid w:val="00BC7C8D"/>
    <w:rsid w:val="00BD0EBE"/>
    <w:rsid w:val="00BD18FB"/>
    <w:rsid w:val="00BD1FEF"/>
    <w:rsid w:val="00BD56C4"/>
    <w:rsid w:val="00BD5BC7"/>
    <w:rsid w:val="00BD69AF"/>
    <w:rsid w:val="00BD7DD3"/>
    <w:rsid w:val="00BE1B90"/>
    <w:rsid w:val="00BE318E"/>
    <w:rsid w:val="00BE4FAE"/>
    <w:rsid w:val="00BE7DF8"/>
    <w:rsid w:val="00BF0CC7"/>
    <w:rsid w:val="00BF0E95"/>
    <w:rsid w:val="00BF26EA"/>
    <w:rsid w:val="00BF2BDC"/>
    <w:rsid w:val="00BF3127"/>
    <w:rsid w:val="00BF3DAE"/>
    <w:rsid w:val="00BF3F57"/>
    <w:rsid w:val="00BF4EEE"/>
    <w:rsid w:val="00BF5124"/>
    <w:rsid w:val="00BF5515"/>
    <w:rsid w:val="00BF5916"/>
    <w:rsid w:val="00BF5AC2"/>
    <w:rsid w:val="00BF6E40"/>
    <w:rsid w:val="00BF7E71"/>
    <w:rsid w:val="00C002C2"/>
    <w:rsid w:val="00C04D41"/>
    <w:rsid w:val="00C04D58"/>
    <w:rsid w:val="00C0552D"/>
    <w:rsid w:val="00C06610"/>
    <w:rsid w:val="00C07004"/>
    <w:rsid w:val="00C07CC1"/>
    <w:rsid w:val="00C10CF9"/>
    <w:rsid w:val="00C10E51"/>
    <w:rsid w:val="00C11EE0"/>
    <w:rsid w:val="00C137C5"/>
    <w:rsid w:val="00C13CA0"/>
    <w:rsid w:val="00C216B4"/>
    <w:rsid w:val="00C22719"/>
    <w:rsid w:val="00C2487B"/>
    <w:rsid w:val="00C24AC9"/>
    <w:rsid w:val="00C25C47"/>
    <w:rsid w:val="00C25CDC"/>
    <w:rsid w:val="00C25D1F"/>
    <w:rsid w:val="00C2612C"/>
    <w:rsid w:val="00C26F48"/>
    <w:rsid w:val="00C311D3"/>
    <w:rsid w:val="00C31BBE"/>
    <w:rsid w:val="00C3554B"/>
    <w:rsid w:val="00C403A1"/>
    <w:rsid w:val="00C40B63"/>
    <w:rsid w:val="00C40B7C"/>
    <w:rsid w:val="00C411B8"/>
    <w:rsid w:val="00C42394"/>
    <w:rsid w:val="00C4505C"/>
    <w:rsid w:val="00C46340"/>
    <w:rsid w:val="00C46DBE"/>
    <w:rsid w:val="00C50E27"/>
    <w:rsid w:val="00C51A46"/>
    <w:rsid w:val="00C53416"/>
    <w:rsid w:val="00C5369D"/>
    <w:rsid w:val="00C53DE7"/>
    <w:rsid w:val="00C54B21"/>
    <w:rsid w:val="00C55C33"/>
    <w:rsid w:val="00C562AD"/>
    <w:rsid w:val="00C570D7"/>
    <w:rsid w:val="00C6118D"/>
    <w:rsid w:val="00C61466"/>
    <w:rsid w:val="00C621F2"/>
    <w:rsid w:val="00C65463"/>
    <w:rsid w:val="00C65F61"/>
    <w:rsid w:val="00C6695F"/>
    <w:rsid w:val="00C671C8"/>
    <w:rsid w:val="00C67577"/>
    <w:rsid w:val="00C70488"/>
    <w:rsid w:val="00C70622"/>
    <w:rsid w:val="00C711CE"/>
    <w:rsid w:val="00C71CAC"/>
    <w:rsid w:val="00C72015"/>
    <w:rsid w:val="00C73B22"/>
    <w:rsid w:val="00C755C3"/>
    <w:rsid w:val="00C75B5A"/>
    <w:rsid w:val="00C778B6"/>
    <w:rsid w:val="00C8022D"/>
    <w:rsid w:val="00C814BC"/>
    <w:rsid w:val="00C82610"/>
    <w:rsid w:val="00C83EDE"/>
    <w:rsid w:val="00C8446D"/>
    <w:rsid w:val="00C844C8"/>
    <w:rsid w:val="00C846A0"/>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E52"/>
    <w:rsid w:val="00CA6012"/>
    <w:rsid w:val="00CA73B9"/>
    <w:rsid w:val="00CB06DF"/>
    <w:rsid w:val="00CB10E0"/>
    <w:rsid w:val="00CB2979"/>
    <w:rsid w:val="00CB2C89"/>
    <w:rsid w:val="00CB3551"/>
    <w:rsid w:val="00CB4265"/>
    <w:rsid w:val="00CC0F01"/>
    <w:rsid w:val="00CC1340"/>
    <w:rsid w:val="00CC2B34"/>
    <w:rsid w:val="00CC5483"/>
    <w:rsid w:val="00CC7A35"/>
    <w:rsid w:val="00CD0982"/>
    <w:rsid w:val="00CD1CD7"/>
    <w:rsid w:val="00CD20CB"/>
    <w:rsid w:val="00CD2975"/>
    <w:rsid w:val="00CD2B9A"/>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57E2"/>
    <w:rsid w:val="00D05D52"/>
    <w:rsid w:val="00D05DC0"/>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E97"/>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5AC"/>
    <w:rsid w:val="00D82881"/>
    <w:rsid w:val="00D86082"/>
    <w:rsid w:val="00D8637C"/>
    <w:rsid w:val="00D87076"/>
    <w:rsid w:val="00D92D28"/>
    <w:rsid w:val="00D9522E"/>
    <w:rsid w:val="00D96E4C"/>
    <w:rsid w:val="00D9706D"/>
    <w:rsid w:val="00DA1774"/>
    <w:rsid w:val="00DA3947"/>
    <w:rsid w:val="00DA4E5D"/>
    <w:rsid w:val="00DA5D36"/>
    <w:rsid w:val="00DA60B5"/>
    <w:rsid w:val="00DA6BC4"/>
    <w:rsid w:val="00DA7599"/>
    <w:rsid w:val="00DA75AC"/>
    <w:rsid w:val="00DB0DCD"/>
    <w:rsid w:val="00DB249A"/>
    <w:rsid w:val="00DB26CF"/>
    <w:rsid w:val="00DB3EB8"/>
    <w:rsid w:val="00DB5BF1"/>
    <w:rsid w:val="00DB726C"/>
    <w:rsid w:val="00DC0D22"/>
    <w:rsid w:val="00DC276E"/>
    <w:rsid w:val="00DC43B4"/>
    <w:rsid w:val="00DC53FB"/>
    <w:rsid w:val="00DC5EAD"/>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E689E"/>
    <w:rsid w:val="00DF0700"/>
    <w:rsid w:val="00DF0971"/>
    <w:rsid w:val="00DF09ED"/>
    <w:rsid w:val="00DF1F47"/>
    <w:rsid w:val="00DF569C"/>
    <w:rsid w:val="00DF61F0"/>
    <w:rsid w:val="00DF73DB"/>
    <w:rsid w:val="00DF7667"/>
    <w:rsid w:val="00E00739"/>
    <w:rsid w:val="00E046BE"/>
    <w:rsid w:val="00E0759D"/>
    <w:rsid w:val="00E145A1"/>
    <w:rsid w:val="00E14F08"/>
    <w:rsid w:val="00E15CD2"/>
    <w:rsid w:val="00E15ECB"/>
    <w:rsid w:val="00E1780F"/>
    <w:rsid w:val="00E20992"/>
    <w:rsid w:val="00E21C71"/>
    <w:rsid w:val="00E228D7"/>
    <w:rsid w:val="00E22B1B"/>
    <w:rsid w:val="00E23C56"/>
    <w:rsid w:val="00E250A6"/>
    <w:rsid w:val="00E2621F"/>
    <w:rsid w:val="00E3160D"/>
    <w:rsid w:val="00E348E5"/>
    <w:rsid w:val="00E40A6E"/>
    <w:rsid w:val="00E40CED"/>
    <w:rsid w:val="00E41881"/>
    <w:rsid w:val="00E436EA"/>
    <w:rsid w:val="00E44740"/>
    <w:rsid w:val="00E44E26"/>
    <w:rsid w:val="00E45776"/>
    <w:rsid w:val="00E45998"/>
    <w:rsid w:val="00E45F2C"/>
    <w:rsid w:val="00E46C61"/>
    <w:rsid w:val="00E46CA4"/>
    <w:rsid w:val="00E4705C"/>
    <w:rsid w:val="00E4710E"/>
    <w:rsid w:val="00E51116"/>
    <w:rsid w:val="00E524CD"/>
    <w:rsid w:val="00E52CB1"/>
    <w:rsid w:val="00E550A7"/>
    <w:rsid w:val="00E55771"/>
    <w:rsid w:val="00E55772"/>
    <w:rsid w:val="00E5640B"/>
    <w:rsid w:val="00E56B3E"/>
    <w:rsid w:val="00E56EAB"/>
    <w:rsid w:val="00E6064D"/>
    <w:rsid w:val="00E60812"/>
    <w:rsid w:val="00E61271"/>
    <w:rsid w:val="00E62318"/>
    <w:rsid w:val="00E6264E"/>
    <w:rsid w:val="00E627C5"/>
    <w:rsid w:val="00E63E9E"/>
    <w:rsid w:val="00E648AA"/>
    <w:rsid w:val="00E65387"/>
    <w:rsid w:val="00E678A4"/>
    <w:rsid w:val="00E678F6"/>
    <w:rsid w:val="00E70B14"/>
    <w:rsid w:val="00E71161"/>
    <w:rsid w:val="00E71253"/>
    <w:rsid w:val="00E71485"/>
    <w:rsid w:val="00E726BB"/>
    <w:rsid w:val="00E73073"/>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0B0"/>
    <w:rsid w:val="00EA7499"/>
    <w:rsid w:val="00EB0621"/>
    <w:rsid w:val="00EB441B"/>
    <w:rsid w:val="00EB53F6"/>
    <w:rsid w:val="00EB6940"/>
    <w:rsid w:val="00EB6BE6"/>
    <w:rsid w:val="00EC0587"/>
    <w:rsid w:val="00EC0798"/>
    <w:rsid w:val="00EC1198"/>
    <w:rsid w:val="00EC1318"/>
    <w:rsid w:val="00EC1520"/>
    <w:rsid w:val="00EC42D7"/>
    <w:rsid w:val="00EC495E"/>
    <w:rsid w:val="00EC7D89"/>
    <w:rsid w:val="00EC7EEC"/>
    <w:rsid w:val="00ED1278"/>
    <w:rsid w:val="00ED181F"/>
    <w:rsid w:val="00ED1831"/>
    <w:rsid w:val="00ED23A0"/>
    <w:rsid w:val="00ED37EB"/>
    <w:rsid w:val="00ED391D"/>
    <w:rsid w:val="00ED3F3A"/>
    <w:rsid w:val="00ED50CF"/>
    <w:rsid w:val="00ED5374"/>
    <w:rsid w:val="00ED5994"/>
    <w:rsid w:val="00EE0A9A"/>
    <w:rsid w:val="00EE1A8C"/>
    <w:rsid w:val="00EE40C3"/>
    <w:rsid w:val="00EE412A"/>
    <w:rsid w:val="00EE49C2"/>
    <w:rsid w:val="00EE4D96"/>
    <w:rsid w:val="00EE6A77"/>
    <w:rsid w:val="00EE75FE"/>
    <w:rsid w:val="00EE7E62"/>
    <w:rsid w:val="00EF4CC2"/>
    <w:rsid w:val="00EF5B76"/>
    <w:rsid w:val="00EF68C5"/>
    <w:rsid w:val="00F00AF4"/>
    <w:rsid w:val="00F02293"/>
    <w:rsid w:val="00F0450F"/>
    <w:rsid w:val="00F05D38"/>
    <w:rsid w:val="00F06FEB"/>
    <w:rsid w:val="00F07361"/>
    <w:rsid w:val="00F07DC1"/>
    <w:rsid w:val="00F12615"/>
    <w:rsid w:val="00F12CC7"/>
    <w:rsid w:val="00F143A9"/>
    <w:rsid w:val="00F14713"/>
    <w:rsid w:val="00F17B92"/>
    <w:rsid w:val="00F21E78"/>
    <w:rsid w:val="00F22AFA"/>
    <w:rsid w:val="00F2328D"/>
    <w:rsid w:val="00F241CD"/>
    <w:rsid w:val="00F252B1"/>
    <w:rsid w:val="00F26F6A"/>
    <w:rsid w:val="00F27AC8"/>
    <w:rsid w:val="00F27F24"/>
    <w:rsid w:val="00F32AE4"/>
    <w:rsid w:val="00F3346F"/>
    <w:rsid w:val="00F33AA3"/>
    <w:rsid w:val="00F34E4E"/>
    <w:rsid w:val="00F36C30"/>
    <w:rsid w:val="00F43DDE"/>
    <w:rsid w:val="00F4516B"/>
    <w:rsid w:val="00F45733"/>
    <w:rsid w:val="00F45E9D"/>
    <w:rsid w:val="00F4758D"/>
    <w:rsid w:val="00F47DD1"/>
    <w:rsid w:val="00F51AE7"/>
    <w:rsid w:val="00F52BC4"/>
    <w:rsid w:val="00F54992"/>
    <w:rsid w:val="00F5549C"/>
    <w:rsid w:val="00F564C3"/>
    <w:rsid w:val="00F56C01"/>
    <w:rsid w:val="00F573A0"/>
    <w:rsid w:val="00F57B02"/>
    <w:rsid w:val="00F57B98"/>
    <w:rsid w:val="00F57DAD"/>
    <w:rsid w:val="00F61CA5"/>
    <w:rsid w:val="00F6355B"/>
    <w:rsid w:val="00F64AB8"/>
    <w:rsid w:val="00F64C56"/>
    <w:rsid w:val="00F66720"/>
    <w:rsid w:val="00F67D83"/>
    <w:rsid w:val="00F67F3D"/>
    <w:rsid w:val="00F70D10"/>
    <w:rsid w:val="00F720FA"/>
    <w:rsid w:val="00F72314"/>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87B75"/>
    <w:rsid w:val="00F901F7"/>
    <w:rsid w:val="00F91ADA"/>
    <w:rsid w:val="00F91D22"/>
    <w:rsid w:val="00F934B0"/>
    <w:rsid w:val="00F9658C"/>
    <w:rsid w:val="00F96948"/>
    <w:rsid w:val="00F975D5"/>
    <w:rsid w:val="00FA1E7A"/>
    <w:rsid w:val="00FA61B0"/>
    <w:rsid w:val="00FA6D88"/>
    <w:rsid w:val="00FA7639"/>
    <w:rsid w:val="00FA7812"/>
    <w:rsid w:val="00FB478D"/>
    <w:rsid w:val="00FB7004"/>
    <w:rsid w:val="00FB774F"/>
    <w:rsid w:val="00FB7C50"/>
    <w:rsid w:val="00FB7E88"/>
    <w:rsid w:val="00FC3F44"/>
    <w:rsid w:val="00FC48D2"/>
    <w:rsid w:val="00FC5FA1"/>
    <w:rsid w:val="00FC6696"/>
    <w:rsid w:val="00FC74F4"/>
    <w:rsid w:val="00FC7756"/>
    <w:rsid w:val="00FD08E9"/>
    <w:rsid w:val="00FD0CF2"/>
    <w:rsid w:val="00FD2251"/>
    <w:rsid w:val="00FD2A15"/>
    <w:rsid w:val="00FD4016"/>
    <w:rsid w:val="00FD4096"/>
    <w:rsid w:val="00FD5D67"/>
    <w:rsid w:val="00FD6530"/>
    <w:rsid w:val="00FD6736"/>
    <w:rsid w:val="00FD67B7"/>
    <w:rsid w:val="00FD7D8C"/>
    <w:rsid w:val="00FE0F69"/>
    <w:rsid w:val="00FE379A"/>
    <w:rsid w:val="00FE5F05"/>
    <w:rsid w:val="00FE601F"/>
    <w:rsid w:val="00FE606D"/>
    <w:rsid w:val="00FE79EC"/>
    <w:rsid w:val="00FF07B6"/>
    <w:rsid w:val="00FF1B79"/>
    <w:rsid w:val="00FF1F46"/>
    <w:rsid w:val="00FF384E"/>
    <w:rsid w:val="00FF517C"/>
    <w:rsid w:val="00FF5992"/>
    <w:rsid w:val="00FF5B51"/>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C2666"/>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
    <w:name w:val="heading 1"/>
    <w:aliases w:val="TSB Headings"/>
    <w:basedOn w:val="ListParagraph"/>
    <w:next w:val="Normal"/>
    <w:link w:val="Heading1Char"/>
    <w:autoRedefine/>
    <w:uiPriority w:val="9"/>
    <w:qFormat/>
    <w:rsid w:val="009231EF"/>
    <w:pPr>
      <w:numPr>
        <w:numId w:val="43"/>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9231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
    <w:link w:val="TSB-Level1NumbersChar"/>
    <w:qFormat/>
    <w:rsid w:val="007D26DA"/>
    <w:pPr>
      <w:numPr>
        <w:numId w:val="0"/>
      </w:numPr>
      <w:ind w:left="1480" w:hanging="482"/>
    </w:pPr>
    <w:rPr>
      <w:rFonts w:cstheme="minorHAnsi"/>
      <w:b w:val="0"/>
      <w:sz w:val="22"/>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BodyText">
    <w:name w:val="Body Text"/>
    <w:basedOn w:val="Normal"/>
    <w:link w:val="BodyTextChar"/>
    <w:uiPriority w:val="99"/>
    <w:unhideWhenUsed/>
    <w:rsid w:val="00F143A9"/>
    <w:pPr>
      <w:spacing w:before="200"/>
      <w:jc w:val="both"/>
    </w:pPr>
    <w:rPr>
      <w:b/>
      <w:bCs/>
      <w:shd w:val="clear" w:color="auto" w:fill="ECECEC"/>
    </w:rPr>
  </w:style>
  <w:style w:type="character" w:customStyle="1" w:styleId="BodyTextChar">
    <w:name w:val="Body Text Char"/>
    <w:basedOn w:val="DefaultParagraphFont"/>
    <w:link w:val="BodyText"/>
    <w:uiPriority w:val="99"/>
    <w:rsid w:val="00F143A9"/>
    <w:rPr>
      <w:rFonts w:ascii="Arial" w:hAnsi="Arial" w:cs="Times New Roman"/>
      <w:b/>
      <w:bCs/>
    </w:rPr>
  </w:style>
  <w:style w:type="paragraph" w:customStyle="1" w:styleId="heading10">
    <w:name w:val="heading 10"/>
    <w:basedOn w:val="Normal"/>
    <w:next w:val="Normal"/>
    <w:rsid w:val="007156DC"/>
    <w:pPr>
      <w:spacing w:before="120" w:after="120" w:line="320" w:lineRule="exact"/>
    </w:pPr>
    <w:rPr>
      <w:rFonts w:cs="Arial"/>
      <w:b/>
      <w:color w:val="FF6900" w:themeColor="tex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59048256">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645044652">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79050476">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b4leaders.co.uk/services/policy-manag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b4leaders.co.uk/services/policy-manag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yarnold@st-peters.hereford.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370B5-09E3-415A-8CBA-4E303937DFC4}">
  <ds:schemaRefs>
    <ds:schemaRef ds:uri="http://schemas.microsoft.com/sharepoint/v3/contenttype/forms"/>
  </ds:schemaRefs>
</ds:datastoreItem>
</file>

<file path=customXml/itemProps2.xml><?xml version="1.0" encoding="utf-8"?>
<ds:datastoreItem xmlns:ds="http://schemas.openxmlformats.org/officeDocument/2006/customXml" ds:itemID="{DFE3B20C-1EB5-4895-B214-AEB3FA1B14C9}">
  <ds:schemaRefs>
    <ds:schemaRef ds:uri="http://schemas.microsoft.com/office/2006/documentManagement/types"/>
    <ds:schemaRef ds:uri="http://purl.org/dc/elements/1.1/"/>
    <ds:schemaRef ds:uri="http://schemas.microsoft.com/office/2006/metadata/properties"/>
    <ds:schemaRef ds:uri="http://purl.org/dc/terms/"/>
    <ds:schemaRef ds:uri="7903bf21-003d-466f-aa85-6982c38cb629"/>
    <ds:schemaRef ds:uri="http://purl.org/dc/dcmitype/"/>
    <ds:schemaRef ds:uri="http://schemas.microsoft.com/office/infopath/2007/PartnerControls"/>
    <ds:schemaRef ds:uri="http://schemas.openxmlformats.org/package/2006/metadata/core-properties"/>
    <ds:schemaRef ds:uri="7937486d-7f89-48a9-a51a-8d49fe8c52cb"/>
    <ds:schemaRef ds:uri="http://www.w3.org/XML/1998/namespace"/>
  </ds:schemaRefs>
</ds:datastoreItem>
</file>

<file path=customXml/itemProps3.xml><?xml version="1.0" encoding="utf-8"?>
<ds:datastoreItem xmlns:ds="http://schemas.openxmlformats.org/officeDocument/2006/customXml" ds:itemID="{910BBCBC-6494-4FB0-968F-1094285B7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F69FF-CCF8-4C7B-9858-64748669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8336</Words>
  <Characters>47520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Heather Yarnold</cp:lastModifiedBy>
  <cp:revision>2</cp:revision>
  <cp:lastPrinted>2025-03-20T09:10:00Z</cp:lastPrinted>
  <dcterms:created xsi:type="dcterms:W3CDTF">2026-01-14T09:24:00Z</dcterms:created>
  <dcterms:modified xsi:type="dcterms:W3CDTF">2026-01-14T09:24:00Z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ies>
</file>