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E4B2" w14:textId="503C05D5" w:rsidR="0013040A" w:rsidRDefault="008C62ED" w:rsidP="003334B0">
      <w:pPr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Performance Data 2023/24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48B9" w14:paraId="37E0EEDA" w14:textId="77777777" w:rsidTr="000F657F">
        <w:tc>
          <w:tcPr>
            <w:tcW w:w="4508" w:type="dxa"/>
          </w:tcPr>
          <w:p w14:paraId="2B5766E9" w14:textId="30745157" w:rsidR="000448B9" w:rsidRPr="00290044" w:rsidRDefault="000448B9" w:rsidP="000448B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GLD</w:t>
            </w:r>
            <w:r w:rsidRPr="00290044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08" w:type="dxa"/>
          </w:tcPr>
          <w:p w14:paraId="5313C106" w14:textId="6503297D" w:rsidR="000448B9" w:rsidRDefault="000448B9" w:rsidP="000F657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53%</w:t>
            </w:r>
          </w:p>
        </w:tc>
      </w:tr>
    </w:tbl>
    <w:p w14:paraId="0B59478B" w14:textId="00C2B720" w:rsidR="000448B9" w:rsidRDefault="000448B9" w:rsidP="003334B0">
      <w:pPr>
        <w:rPr>
          <w:rFonts w:cstheme="minorHAnsi"/>
          <w:sz w:val="36"/>
          <w:szCs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34B0" w14:paraId="552AB2FE" w14:textId="77777777" w:rsidTr="003334B0">
        <w:tc>
          <w:tcPr>
            <w:tcW w:w="4508" w:type="dxa"/>
          </w:tcPr>
          <w:p w14:paraId="6849BA6B" w14:textId="77777777" w:rsidR="003334B0" w:rsidRPr="00290044" w:rsidRDefault="003334B0" w:rsidP="003334B0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90044">
              <w:rPr>
                <w:rFonts w:cstheme="minorHAnsi"/>
                <w:b/>
                <w:sz w:val="36"/>
                <w:szCs w:val="36"/>
              </w:rPr>
              <w:t xml:space="preserve">Phonics Screening Check </w:t>
            </w:r>
          </w:p>
        </w:tc>
        <w:tc>
          <w:tcPr>
            <w:tcW w:w="4508" w:type="dxa"/>
          </w:tcPr>
          <w:p w14:paraId="6F8179CD" w14:textId="02AE794C" w:rsidR="003334B0" w:rsidRDefault="000448B9" w:rsidP="003334B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65%</w:t>
            </w:r>
          </w:p>
        </w:tc>
      </w:tr>
    </w:tbl>
    <w:p w14:paraId="6221AE7C" w14:textId="77777777" w:rsidR="003334B0" w:rsidRDefault="003334B0" w:rsidP="003334B0">
      <w:pPr>
        <w:rPr>
          <w:rFonts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4CED" w14:paraId="75610F8A" w14:textId="77777777" w:rsidTr="00774CED">
        <w:tc>
          <w:tcPr>
            <w:tcW w:w="4508" w:type="dxa"/>
          </w:tcPr>
          <w:p w14:paraId="412FC0AF" w14:textId="77777777" w:rsidR="00774CED" w:rsidRPr="00290044" w:rsidRDefault="00774CED" w:rsidP="00774CE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90044">
              <w:rPr>
                <w:rFonts w:cstheme="minorHAnsi"/>
                <w:b/>
                <w:sz w:val="36"/>
                <w:szCs w:val="36"/>
              </w:rPr>
              <w:t xml:space="preserve">MTC </w:t>
            </w:r>
          </w:p>
        </w:tc>
        <w:tc>
          <w:tcPr>
            <w:tcW w:w="4508" w:type="dxa"/>
          </w:tcPr>
          <w:p w14:paraId="5FFFDA28" w14:textId="1384D83A" w:rsidR="00774CED" w:rsidRDefault="000448B9" w:rsidP="00774CED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18.1</w:t>
            </w:r>
          </w:p>
        </w:tc>
      </w:tr>
    </w:tbl>
    <w:p w14:paraId="279E0743" w14:textId="77777777" w:rsidR="00774CED" w:rsidRDefault="00774CED" w:rsidP="003334B0">
      <w:pPr>
        <w:rPr>
          <w:rFonts w:cstheme="minorHAnsi"/>
          <w:sz w:val="36"/>
          <w:szCs w:val="36"/>
        </w:rPr>
      </w:pPr>
    </w:p>
    <w:p w14:paraId="74895EFE" w14:textId="77777777" w:rsidR="002D6B9D" w:rsidRPr="00EA2E32" w:rsidRDefault="002D6B9D" w:rsidP="002D6B9D">
      <w:pPr>
        <w:rPr>
          <w:b/>
          <w:sz w:val="40"/>
          <w:szCs w:val="40"/>
          <w:u w:val="single"/>
        </w:rPr>
      </w:pPr>
      <w:r w:rsidRPr="00EA2E32">
        <w:rPr>
          <w:b/>
          <w:sz w:val="40"/>
          <w:szCs w:val="40"/>
          <w:u w:val="single"/>
        </w:rPr>
        <w:t xml:space="preserve">End of  </w:t>
      </w:r>
      <w:r>
        <w:rPr>
          <w:b/>
          <w:sz w:val="40"/>
          <w:szCs w:val="40"/>
          <w:u w:val="single"/>
        </w:rPr>
        <w:t>Key Stage 1</w:t>
      </w:r>
      <w:r w:rsidRPr="00EA2E32">
        <w:rPr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D6B9D" w14:paraId="21DAB155" w14:textId="77777777" w:rsidTr="000F657F">
        <w:trPr>
          <w:trHeight w:val="323"/>
        </w:trPr>
        <w:tc>
          <w:tcPr>
            <w:tcW w:w="1980" w:type="dxa"/>
          </w:tcPr>
          <w:p w14:paraId="550E2551" w14:textId="77777777" w:rsidR="002D6B9D" w:rsidRDefault="002D6B9D" w:rsidP="000F657F">
            <w:pPr>
              <w:jc w:val="center"/>
            </w:pPr>
          </w:p>
        </w:tc>
        <w:tc>
          <w:tcPr>
            <w:tcW w:w="3402" w:type="dxa"/>
          </w:tcPr>
          <w:p w14:paraId="1ABA75C3" w14:textId="77777777" w:rsidR="002D6B9D" w:rsidRPr="00EA2E32" w:rsidRDefault="002D6B9D" w:rsidP="000F65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ACHIEIVNG THE  EXPECTED LEVEL</w:t>
            </w:r>
          </w:p>
        </w:tc>
        <w:tc>
          <w:tcPr>
            <w:tcW w:w="3402" w:type="dxa"/>
          </w:tcPr>
          <w:p w14:paraId="7E446B70" w14:textId="77777777" w:rsidR="002D6B9D" w:rsidRPr="00EA2E32" w:rsidRDefault="002D6B9D" w:rsidP="000F657F">
            <w:pPr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ACHIEVING GREATER Depth</w:t>
            </w:r>
          </w:p>
        </w:tc>
      </w:tr>
      <w:tr w:rsidR="002D6B9D" w14:paraId="525A6C89" w14:textId="77777777" w:rsidTr="000F657F">
        <w:tc>
          <w:tcPr>
            <w:tcW w:w="1980" w:type="dxa"/>
          </w:tcPr>
          <w:p w14:paraId="5DD1D747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Reading</w:t>
            </w:r>
          </w:p>
        </w:tc>
        <w:tc>
          <w:tcPr>
            <w:tcW w:w="3402" w:type="dxa"/>
          </w:tcPr>
          <w:p w14:paraId="563CB0FC" w14:textId="5C1EE99B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3402" w:type="dxa"/>
          </w:tcPr>
          <w:p w14:paraId="715E867D" w14:textId="44FF842A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</w:tr>
      <w:tr w:rsidR="002D6B9D" w14:paraId="7FE1E268" w14:textId="77777777" w:rsidTr="000F657F">
        <w:tc>
          <w:tcPr>
            <w:tcW w:w="1980" w:type="dxa"/>
          </w:tcPr>
          <w:p w14:paraId="720298CF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Writing</w:t>
            </w:r>
          </w:p>
        </w:tc>
        <w:tc>
          <w:tcPr>
            <w:tcW w:w="3402" w:type="dxa"/>
          </w:tcPr>
          <w:p w14:paraId="68AD439E" w14:textId="01474DBC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3402" w:type="dxa"/>
          </w:tcPr>
          <w:p w14:paraId="5A07FF81" w14:textId="1F5FB338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2D6B9D" w14:paraId="07F1F3D5" w14:textId="77777777" w:rsidTr="000F657F">
        <w:tc>
          <w:tcPr>
            <w:tcW w:w="1980" w:type="dxa"/>
          </w:tcPr>
          <w:p w14:paraId="17B7BB3A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Maths</w:t>
            </w:r>
          </w:p>
        </w:tc>
        <w:tc>
          <w:tcPr>
            <w:tcW w:w="3402" w:type="dxa"/>
          </w:tcPr>
          <w:p w14:paraId="7E9654E4" w14:textId="3D61C91A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tcW w:w="3402" w:type="dxa"/>
          </w:tcPr>
          <w:p w14:paraId="6843B134" w14:textId="4520884C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</w:tbl>
    <w:p w14:paraId="6823E0FB" w14:textId="77777777" w:rsidR="002D6B9D" w:rsidRDefault="002D6B9D" w:rsidP="003334B0">
      <w:pPr>
        <w:rPr>
          <w:rFonts w:cstheme="minorHAnsi"/>
          <w:sz w:val="36"/>
          <w:szCs w:val="36"/>
        </w:rPr>
      </w:pPr>
    </w:p>
    <w:p w14:paraId="437AFCA3" w14:textId="77777777" w:rsidR="003334B0" w:rsidRPr="00EA2E32" w:rsidRDefault="003334B0" w:rsidP="003334B0">
      <w:pPr>
        <w:rPr>
          <w:b/>
          <w:sz w:val="40"/>
          <w:szCs w:val="40"/>
          <w:u w:val="single"/>
        </w:rPr>
      </w:pPr>
      <w:r w:rsidRPr="00EA2E32">
        <w:rPr>
          <w:b/>
          <w:sz w:val="40"/>
          <w:szCs w:val="40"/>
          <w:u w:val="single"/>
        </w:rPr>
        <w:t xml:space="preserve">End of  Key Stage 2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D6B9D" w14:paraId="174797D6" w14:textId="77777777" w:rsidTr="002D6B9D">
        <w:trPr>
          <w:trHeight w:val="323"/>
        </w:trPr>
        <w:tc>
          <w:tcPr>
            <w:tcW w:w="1980" w:type="dxa"/>
          </w:tcPr>
          <w:p w14:paraId="603AD1EE" w14:textId="77777777" w:rsidR="002D6B9D" w:rsidRDefault="002D6B9D" w:rsidP="000F657F">
            <w:pPr>
              <w:jc w:val="center"/>
            </w:pPr>
          </w:p>
        </w:tc>
        <w:tc>
          <w:tcPr>
            <w:tcW w:w="3402" w:type="dxa"/>
          </w:tcPr>
          <w:p w14:paraId="4B9473B3" w14:textId="77777777" w:rsidR="002D6B9D" w:rsidRPr="00EA2E32" w:rsidRDefault="002D6B9D" w:rsidP="00EA2E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ACHIEIVNG THE  EXPECTED LEVEL</w:t>
            </w:r>
          </w:p>
        </w:tc>
        <w:tc>
          <w:tcPr>
            <w:tcW w:w="3402" w:type="dxa"/>
          </w:tcPr>
          <w:p w14:paraId="19276482" w14:textId="77777777" w:rsidR="002D6B9D" w:rsidRPr="00EA2E32" w:rsidRDefault="002D6B9D" w:rsidP="00EA2E32">
            <w:pPr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ACHIEVING GREATER Depth</w:t>
            </w:r>
          </w:p>
        </w:tc>
      </w:tr>
      <w:tr w:rsidR="002D6B9D" w14:paraId="44F9ADB5" w14:textId="77777777" w:rsidTr="002D6B9D">
        <w:tc>
          <w:tcPr>
            <w:tcW w:w="1980" w:type="dxa"/>
          </w:tcPr>
          <w:p w14:paraId="3098A098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Reading</w:t>
            </w:r>
          </w:p>
        </w:tc>
        <w:tc>
          <w:tcPr>
            <w:tcW w:w="3402" w:type="dxa"/>
          </w:tcPr>
          <w:p w14:paraId="6A55B55E" w14:textId="5950F96B" w:rsidR="002D6B9D" w:rsidRPr="00EA2E32" w:rsidRDefault="000448B9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3402" w:type="dxa"/>
          </w:tcPr>
          <w:p w14:paraId="751BC24B" w14:textId="7CB9D5D0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</w:tr>
      <w:tr w:rsidR="002D6B9D" w14:paraId="7E814AE4" w14:textId="77777777" w:rsidTr="002D6B9D">
        <w:tc>
          <w:tcPr>
            <w:tcW w:w="1980" w:type="dxa"/>
          </w:tcPr>
          <w:p w14:paraId="3989D956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Writing</w:t>
            </w:r>
          </w:p>
        </w:tc>
        <w:tc>
          <w:tcPr>
            <w:tcW w:w="3402" w:type="dxa"/>
          </w:tcPr>
          <w:p w14:paraId="78639740" w14:textId="1428C2FA" w:rsidR="002D6B9D" w:rsidRPr="00EA2E32" w:rsidRDefault="000448B9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3402" w:type="dxa"/>
          </w:tcPr>
          <w:p w14:paraId="1FAE5861" w14:textId="1328B3E2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2D6B9D" w14:paraId="04EBD242" w14:textId="77777777" w:rsidTr="002D6B9D">
        <w:tc>
          <w:tcPr>
            <w:tcW w:w="1980" w:type="dxa"/>
          </w:tcPr>
          <w:p w14:paraId="4122FBDF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Maths</w:t>
            </w:r>
          </w:p>
        </w:tc>
        <w:tc>
          <w:tcPr>
            <w:tcW w:w="3402" w:type="dxa"/>
          </w:tcPr>
          <w:p w14:paraId="76257B57" w14:textId="021B0A73" w:rsidR="002D6B9D" w:rsidRPr="00EA2E32" w:rsidRDefault="000448B9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3402" w:type="dxa"/>
          </w:tcPr>
          <w:p w14:paraId="16F9B6F0" w14:textId="08F162D6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2D6B9D" w14:paraId="53AF0669" w14:textId="77777777" w:rsidTr="002D6B9D">
        <w:tc>
          <w:tcPr>
            <w:tcW w:w="1980" w:type="dxa"/>
          </w:tcPr>
          <w:p w14:paraId="65EDE2E0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SPAG</w:t>
            </w:r>
          </w:p>
          <w:p w14:paraId="72258E5A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D310E0" w14:textId="4D546845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3402" w:type="dxa"/>
          </w:tcPr>
          <w:p w14:paraId="2D3B36B8" w14:textId="762693A7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2D6B9D" w14:paraId="7B187C88" w14:textId="77777777" w:rsidTr="002D6B9D">
        <w:tc>
          <w:tcPr>
            <w:tcW w:w="1980" w:type="dxa"/>
          </w:tcPr>
          <w:p w14:paraId="7C95D49D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Combined</w:t>
            </w:r>
          </w:p>
        </w:tc>
        <w:tc>
          <w:tcPr>
            <w:tcW w:w="3402" w:type="dxa"/>
          </w:tcPr>
          <w:p w14:paraId="1B0A8F83" w14:textId="28402547" w:rsidR="002D6B9D" w:rsidRPr="00EA2E32" w:rsidRDefault="000448B9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</w:t>
            </w:r>
          </w:p>
        </w:tc>
        <w:tc>
          <w:tcPr>
            <w:tcW w:w="3402" w:type="dxa"/>
          </w:tcPr>
          <w:p w14:paraId="7F304D75" w14:textId="7B2C8518" w:rsidR="002D6B9D" w:rsidRPr="00EA2E32" w:rsidRDefault="000448B9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14:paraId="29EB3A59" w14:textId="455B838A" w:rsidR="003334B0" w:rsidRPr="003334B0" w:rsidRDefault="003334B0" w:rsidP="003334B0">
      <w:pPr>
        <w:rPr>
          <w:rFonts w:cstheme="minorHAnsi"/>
          <w:sz w:val="36"/>
          <w:szCs w:val="36"/>
        </w:rPr>
      </w:pPr>
    </w:p>
    <w:sectPr w:rsidR="003334B0" w:rsidRPr="003334B0" w:rsidSect="003334B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36206" w14:textId="77777777" w:rsidR="003334B0" w:rsidRDefault="003334B0" w:rsidP="003334B0">
      <w:pPr>
        <w:spacing w:after="0" w:line="240" w:lineRule="auto"/>
      </w:pPr>
      <w:r>
        <w:separator/>
      </w:r>
    </w:p>
  </w:endnote>
  <w:endnote w:type="continuationSeparator" w:id="0">
    <w:p w14:paraId="7E9D467A" w14:textId="77777777" w:rsidR="003334B0" w:rsidRDefault="003334B0" w:rsidP="0033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4D95" w14:textId="77777777" w:rsidR="003334B0" w:rsidRDefault="003334B0" w:rsidP="003334B0">
      <w:pPr>
        <w:spacing w:after="0" w:line="240" w:lineRule="auto"/>
      </w:pPr>
      <w:r>
        <w:separator/>
      </w:r>
    </w:p>
  </w:footnote>
  <w:footnote w:type="continuationSeparator" w:id="0">
    <w:p w14:paraId="0C34304F" w14:textId="77777777" w:rsidR="003334B0" w:rsidRDefault="003334B0" w:rsidP="0033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E"/>
    <w:rsid w:val="000448B9"/>
    <w:rsid w:val="0013040A"/>
    <w:rsid w:val="0025070E"/>
    <w:rsid w:val="00290044"/>
    <w:rsid w:val="002D6B9D"/>
    <w:rsid w:val="003334B0"/>
    <w:rsid w:val="00774CED"/>
    <w:rsid w:val="00873D0C"/>
    <w:rsid w:val="008C62ED"/>
    <w:rsid w:val="00EA2E32"/>
    <w:rsid w:val="00F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2DFDC"/>
  <w15:chartTrackingRefBased/>
  <w15:docId w15:val="{6C22A6A3-9727-4443-AA16-765093B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0"/>
  </w:style>
  <w:style w:type="paragraph" w:styleId="Footer">
    <w:name w:val="footer"/>
    <w:basedOn w:val="Normal"/>
    <w:link w:val="Foot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0"/>
  </w:style>
  <w:style w:type="table" w:styleId="TableGrid">
    <w:name w:val="Table Grid"/>
    <w:basedOn w:val="TableNormal"/>
    <w:uiPriority w:val="39"/>
    <w:rsid w:val="0033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8" ma:contentTypeDescription="Create a new document." ma:contentTypeScope="" ma:versionID="03205c69aa80fc84d420691d637ea9b8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75e93c13a2e14d7230f6578950a2619f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0fd11f-5199-4117-a4c2-67ece163119c" xsi:nil="true"/>
  </documentManagement>
</p:properties>
</file>

<file path=customXml/itemProps1.xml><?xml version="1.0" encoding="utf-8"?>
<ds:datastoreItem xmlns:ds="http://schemas.openxmlformats.org/officeDocument/2006/customXml" ds:itemID="{000F6FE4-020F-4867-B50E-2A56E0A88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F9D10-6799-4A37-A1B6-AAFFDB769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3D44A-969A-4499-AE06-C61283947E7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edd51301-4919-4ea6-af72-074ae21eaf07"/>
    <ds:schemaRef ds:uri="http://purl.org/dc/terms/"/>
    <ds:schemaRef ds:uri="http://schemas.openxmlformats.org/package/2006/metadata/core-properties"/>
    <ds:schemaRef ds:uri="d20fd11f-5199-4117-a4c2-67ece16311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Moss</dc:creator>
  <cp:keywords/>
  <dc:description/>
  <cp:lastModifiedBy>Emma Moss</cp:lastModifiedBy>
  <cp:revision>2</cp:revision>
  <dcterms:created xsi:type="dcterms:W3CDTF">2025-12-17T14:25:00Z</dcterms:created>
  <dcterms:modified xsi:type="dcterms:W3CDTF">2025-12-17T14:25:00Z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