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4 home challenges and 1 wider community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the Value Ambassador for the </w:t>
            </w:r>
            <w:r w:rsidDel="00000000" w:rsidR="00000000" w:rsidRPr="00000000">
              <w:rPr>
                <w:rFonts w:ascii="Patrick Hand" w:cs="Patrick Hand" w:eastAsia="Patrick Hand" w:hAnsi="Patrick Hand"/>
                <w:sz w:val="28"/>
                <w:szCs w:val="28"/>
                <w:rtl w:val="0"/>
              </w:rPr>
              <w:t xml:space="preserve">Belonging</w:t>
            </w:r>
            <w:r w:rsidDel="00000000" w:rsidR="00000000" w:rsidRPr="00000000">
              <w:rPr>
                <w:rFonts w:ascii="Patrick Hand" w:cs="Patrick Hand" w:eastAsia="Patrick Hand" w:hAnsi="Patrick Hand"/>
                <w:sz w:val="28"/>
                <w:szCs w:val="28"/>
                <w:rtl w:val="0"/>
              </w:rPr>
              <w:t xml:space="preserve"> Family. Take an active role in Pupil Parliament. Read out the SAM Awards in assembly. Be an excellent role model for all the children in your team. Lead team events throughout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6"/>
                <w:szCs w:val="26"/>
                <w:rtl w:val="0"/>
              </w:rPr>
              <w:t xml:space="preserve">Personal Development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0" w:firstLine="0"/>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part of the British Values Committee for a term. Take an active part at the meetings and look for ways in which we can show values around school. Keep a journal to show what you have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Personal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Use your knowledge of the U.K and create a leaflet all about the four countries in the U.K. Write about our similarities and differences.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Geography </w:t>
            </w:r>
          </w:p>
          <w:p w:rsidR="00000000" w:rsidDel="00000000" w:rsidP="00000000" w:rsidRDefault="00000000" w:rsidRPr="00000000" w14:paraId="00000010">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The UK (Aut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Do some further research on fairtrade. Write an email to someone who helps to produce cocoa beans in Brazil about why their job is so important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Geography Amazon (Spr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Use your knowledge about a human’s life cycle to produce a poster all about how people are different yet God created us all. Why similarities do we all have to show that we belong?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Science</w:t>
            </w:r>
          </w:p>
          <w:p w:rsidR="00000000" w:rsidDel="00000000" w:rsidP="00000000" w:rsidRDefault="00000000" w:rsidRPr="00000000" w14:paraId="00000017">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Life Cycles (Summer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Take part in the Junior Citizenship Award with your class at Blackburn-with-Darwen Town Hall. Find out about Blackburn in the past and the part it played in the economy of the country. Look at the Blackburn Coat of Arms. Copy the Coat of Arms and annotate to show what each part means. Present your findings to your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History Impact of industrial revolution on Blackburn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1131.120000000000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Write a letter to your MP/FA/Governing body regarding racism in sport. Watch: The 10 year old boy tackling racism in football. </w:t>
            </w:r>
            <w:hyperlink r:id="rId6">
              <w:r w:rsidDel="00000000" w:rsidR="00000000" w:rsidRPr="00000000">
                <w:rPr>
                  <w:rFonts w:ascii="Patrick Hand" w:cs="Patrick Hand" w:eastAsia="Patrick Hand" w:hAnsi="Patrick Hand"/>
                  <w:color w:val="1155cc"/>
                  <w:sz w:val="28"/>
                  <w:szCs w:val="28"/>
                  <w:u w:val="single"/>
                  <w:rtl w:val="0"/>
                </w:rPr>
                <w:t xml:space="preserve">What is racism - and what can be done about it? - CBBC Newsround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Cultural Awareness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1755.00099999999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Look at the bible verse associated with the value of belonging.</w:t>
            </w:r>
          </w:p>
          <w:p w:rsidR="00000000" w:rsidDel="00000000" w:rsidP="00000000" w:rsidRDefault="00000000" w:rsidRPr="00000000" w14:paraId="00000020">
            <w:pPr>
              <w:spacing w:after="160" w:line="259" w:lineRule="auto"/>
              <w:rPr>
                <w:rFonts w:ascii="Patrick Hand" w:cs="Patrick Hand" w:eastAsia="Patrick Hand" w:hAnsi="Patrick Hand"/>
                <w:color w:val="000a12"/>
                <w:sz w:val="28"/>
                <w:szCs w:val="28"/>
              </w:rPr>
            </w:pPr>
            <w:r w:rsidDel="00000000" w:rsidR="00000000" w:rsidRPr="00000000">
              <w:rPr>
                <w:rFonts w:ascii="Patrick Hand" w:cs="Patrick Hand" w:eastAsia="Patrick Hand" w:hAnsi="Patrick Hand"/>
                <w:i w:val="1"/>
                <w:color w:val="000a12"/>
                <w:sz w:val="28"/>
                <w:szCs w:val="28"/>
                <w:rtl w:val="0"/>
              </w:rPr>
              <w:t xml:space="preserve">But God has combined the members of the body… so that there should be no division in the body, but that its parts should have equal concern for each other.    </w:t>
            </w:r>
            <w:r w:rsidDel="00000000" w:rsidR="00000000" w:rsidRPr="00000000">
              <w:rPr>
                <w:rFonts w:ascii="Patrick Hand" w:cs="Patrick Hand" w:eastAsia="Patrick Hand" w:hAnsi="Patrick Hand"/>
                <w:color w:val="000a12"/>
                <w:sz w:val="28"/>
                <w:szCs w:val="28"/>
                <w:rtl w:val="0"/>
              </w:rPr>
              <w:t xml:space="preserve">1 Corinthians 12:24-26</w:t>
            </w:r>
          </w:p>
          <w:p w:rsidR="00000000" w:rsidDel="00000000" w:rsidP="00000000" w:rsidRDefault="00000000" w:rsidRPr="00000000" w14:paraId="00000021">
            <w:pPr>
              <w:spacing w:after="160" w:line="259" w:lineRule="auto"/>
              <w:rPr>
                <w:rFonts w:ascii="Patrick Hand" w:cs="Patrick Hand" w:eastAsia="Patrick Hand" w:hAnsi="Patrick Hand"/>
                <w:color w:val="ff0000"/>
                <w:sz w:val="28"/>
                <w:szCs w:val="28"/>
              </w:rPr>
            </w:pPr>
            <w:r w:rsidDel="00000000" w:rsidR="00000000" w:rsidRPr="00000000">
              <w:rPr>
                <w:rFonts w:ascii="Patrick Hand" w:cs="Patrick Hand" w:eastAsia="Patrick Hand" w:hAnsi="Patrick Hand"/>
                <w:color w:val="000a12"/>
                <w:sz w:val="28"/>
                <w:szCs w:val="28"/>
                <w:rtl w:val="0"/>
              </w:rPr>
              <w:t xml:space="preserve">Create a piece of artwork which illustrates the meaning of this verse.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Values</w:t>
            </w:r>
          </w:p>
          <w:p w:rsidR="00000000" w:rsidDel="00000000" w:rsidP="00000000" w:rsidRDefault="00000000" w:rsidRPr="00000000" w14:paraId="00000023">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Can you write all about how women in the Bible showed the value of Belonging? What actions did they do? How did these actions help other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R.E Women in the Bible (Summer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Pretend you are an Anglo Saxon, can you write about the struggles you have had with the Vikings? How could you show belonging to see if you can make them feel welcome? Is it easy to forgive them for what they have done?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History</w:t>
            </w:r>
          </w:p>
          <w:p w:rsidR="00000000" w:rsidDel="00000000" w:rsidP="00000000" w:rsidRDefault="00000000" w:rsidRPr="00000000" w14:paraId="0000002D">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Vikings (Aut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Create your family tree to show where you belong in your family. Go back in time as far as you are able and see how many ancestors you can find. Tell your class all about your findings.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PSHE What makes a person's identity? (Aut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Visit the local library or use the internet to research the history of the area of Blackburn that you live in. Find out who lived in your house before you did, how old your house is and what was there before your house was built. Locate your mosque on an old map. What was the building used for before it became a mosque? Present your findings to your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Local History</w:t>
            </w:r>
          </w:p>
          <w:p w:rsidR="00000000" w:rsidDel="00000000" w:rsidP="00000000" w:rsidRDefault="00000000" w:rsidRPr="00000000" w14:paraId="00000034">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Research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Research the differences and similarities between two faiths eg, Christianity and Islam. How do they differ? How are they similar? Find an interesting way to share your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RE Unit 6.7</w:t>
            </w:r>
          </w:p>
          <w:p w:rsidR="00000000" w:rsidDel="00000000" w:rsidP="00000000" w:rsidRDefault="00000000" w:rsidRPr="00000000" w14:paraId="00000038">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People of Faith</w:t>
            </w:r>
          </w:p>
          <w:p w:rsidR="00000000" w:rsidDel="00000000" w:rsidP="00000000" w:rsidRDefault="00000000" w:rsidRPr="00000000" w14:paraId="00000039">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Wider Community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160" w:line="259" w:lineRule="auto"/>
              <w:rPr>
                <w:rFonts w:ascii="Patrick Hand" w:cs="Patrick Hand" w:eastAsia="Patrick Hand" w:hAnsi="Patrick Hand"/>
                <w:sz w:val="32"/>
                <w:szCs w:val="32"/>
              </w:rPr>
            </w:pPr>
            <w:bookmarkStart w:colFirst="0" w:colLast="0" w:name="_1y5ae1dxo4ba" w:id="0"/>
            <w:bookmarkEnd w:id="0"/>
            <w:r w:rsidDel="00000000" w:rsidR="00000000" w:rsidRPr="00000000">
              <w:rPr>
                <w:rFonts w:ascii="Patrick Hand" w:cs="Patrick Hand" w:eastAsia="Patrick Hand" w:hAnsi="Patrick Hand"/>
                <w:sz w:val="28"/>
                <w:szCs w:val="28"/>
                <w:rtl w:val="0"/>
              </w:rPr>
              <w:t xml:space="preserve">What is a community? Who works in your community? Is there anyone who volunteers? What do they do? Interview them to ask why they volunteer. What do they get in return? What difference do they make? Record the interview or write down some of your questions and answers.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Local History</w:t>
            </w:r>
          </w:p>
          <w:p w:rsidR="00000000" w:rsidDel="00000000" w:rsidP="00000000" w:rsidRDefault="00000000" w:rsidRPr="00000000" w14:paraId="00000040">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Courageous Advocacy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160" w:line="259" w:lineRule="auto"/>
              <w:rPr>
                <w:rFonts w:ascii="Patrick Hand" w:cs="Patrick Hand" w:eastAsia="Patrick Hand" w:hAnsi="Patrick Hand"/>
                <w:sz w:val="28"/>
                <w:szCs w:val="28"/>
              </w:rPr>
            </w:pPr>
            <w:bookmarkStart w:colFirst="0" w:colLast="0" w:name="_bpsxdlsmyv5p" w:id="1"/>
            <w:bookmarkEnd w:id="1"/>
            <w:r w:rsidDel="00000000" w:rsidR="00000000" w:rsidRPr="00000000">
              <w:rPr>
                <w:rFonts w:ascii="Patrick Hand" w:cs="Patrick Hand" w:eastAsia="Patrick Hand" w:hAnsi="Patrick Hand"/>
                <w:sz w:val="28"/>
                <w:szCs w:val="28"/>
                <w:rtl w:val="0"/>
              </w:rPr>
              <w:t xml:space="preserve">With an adult or in a group, visit a place of worship which is different to your own. Research the place you visited and report your findings to your class or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Inclusion</w:t>
            </w:r>
          </w:p>
          <w:p w:rsidR="00000000" w:rsidDel="00000000" w:rsidP="00000000" w:rsidRDefault="00000000" w:rsidRPr="00000000" w14:paraId="00000044">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Mutual respect and tolerance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Find a community space near to where you live. For eg, Youth Zone, Sports Centre, Youth Action/Club, Scout Hall, tennis club etc… Make a poster about why you should/could go there, to encourage other people to also go.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49">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7" w:type="default"/>
      <w:footerReference r:id="rId8"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Belonging Y5/6</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bc.co.uk/newsround/52965984"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