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582" w:rsidRPr="003F5F88" w:rsidRDefault="00666B31" w:rsidP="00666B31">
      <w:pPr>
        <w:jc w:val="center"/>
        <w:rPr>
          <w:b/>
          <w:sz w:val="28"/>
          <w:szCs w:val="28"/>
        </w:rPr>
      </w:pPr>
      <w:r w:rsidRPr="003F5F88">
        <w:rPr>
          <w:b/>
          <w:sz w:val="28"/>
          <w:szCs w:val="28"/>
        </w:rPr>
        <w:t>Local Gove</w:t>
      </w:r>
      <w:r w:rsidR="00DB24D4">
        <w:rPr>
          <w:b/>
          <w:sz w:val="28"/>
          <w:szCs w:val="28"/>
        </w:rPr>
        <w:t xml:space="preserve">rning Committee Information </w:t>
      </w:r>
      <w:r w:rsidR="00E01D33">
        <w:rPr>
          <w:b/>
          <w:sz w:val="28"/>
          <w:szCs w:val="28"/>
        </w:rPr>
        <w:t>2025-26</w:t>
      </w:r>
    </w:p>
    <w:p w:rsidR="00666B31" w:rsidRDefault="00666B31" w:rsidP="00666B31">
      <w:pPr>
        <w:jc w:val="center"/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843"/>
        <w:gridCol w:w="2375"/>
        <w:gridCol w:w="1594"/>
        <w:gridCol w:w="993"/>
        <w:gridCol w:w="1701"/>
        <w:gridCol w:w="2310"/>
        <w:gridCol w:w="2387"/>
        <w:gridCol w:w="2248"/>
      </w:tblGrid>
      <w:tr w:rsidR="00615C8D" w:rsidTr="003F5F88">
        <w:tc>
          <w:tcPr>
            <w:tcW w:w="1843" w:type="dxa"/>
            <w:shd w:val="clear" w:color="auto" w:fill="C00000"/>
          </w:tcPr>
          <w:p w:rsidR="00666B31" w:rsidRPr="00666B31" w:rsidRDefault="00666B31" w:rsidP="00666B31">
            <w:pPr>
              <w:jc w:val="center"/>
              <w:rPr>
                <w:b/>
              </w:rPr>
            </w:pPr>
            <w:r w:rsidRPr="00666B31">
              <w:rPr>
                <w:b/>
              </w:rPr>
              <w:t>Full Name</w:t>
            </w:r>
          </w:p>
        </w:tc>
        <w:tc>
          <w:tcPr>
            <w:tcW w:w="2375" w:type="dxa"/>
            <w:shd w:val="clear" w:color="auto" w:fill="C00000"/>
          </w:tcPr>
          <w:p w:rsidR="00666B31" w:rsidRPr="00666B31" w:rsidRDefault="00666B31" w:rsidP="00666B31">
            <w:pPr>
              <w:jc w:val="center"/>
              <w:rPr>
                <w:b/>
              </w:rPr>
            </w:pPr>
            <w:r w:rsidRPr="00666B31">
              <w:rPr>
                <w:b/>
              </w:rPr>
              <w:t>Appointing By</w:t>
            </w:r>
          </w:p>
          <w:p w:rsidR="00666B31" w:rsidRPr="00666B31" w:rsidRDefault="00666B31" w:rsidP="00666B31">
            <w:pPr>
              <w:jc w:val="center"/>
              <w:rPr>
                <w:b/>
              </w:rPr>
            </w:pPr>
            <w:r w:rsidRPr="00666B31">
              <w:rPr>
                <w:b/>
              </w:rPr>
              <w:t>Date of Appointment</w:t>
            </w:r>
          </w:p>
        </w:tc>
        <w:tc>
          <w:tcPr>
            <w:tcW w:w="1594" w:type="dxa"/>
            <w:shd w:val="clear" w:color="auto" w:fill="C00000"/>
          </w:tcPr>
          <w:p w:rsidR="00666B31" w:rsidRPr="00666B31" w:rsidRDefault="00666B31" w:rsidP="00666B31">
            <w:pPr>
              <w:jc w:val="center"/>
              <w:rPr>
                <w:b/>
              </w:rPr>
            </w:pPr>
            <w:r w:rsidRPr="00666B31">
              <w:rPr>
                <w:b/>
              </w:rPr>
              <w:t>Term of Office</w:t>
            </w:r>
          </w:p>
        </w:tc>
        <w:tc>
          <w:tcPr>
            <w:tcW w:w="993" w:type="dxa"/>
            <w:shd w:val="clear" w:color="auto" w:fill="C00000"/>
          </w:tcPr>
          <w:p w:rsidR="00666B31" w:rsidRPr="00666B31" w:rsidRDefault="00666B31" w:rsidP="00666B31">
            <w:pPr>
              <w:jc w:val="center"/>
              <w:rPr>
                <w:b/>
              </w:rPr>
            </w:pPr>
            <w:r w:rsidRPr="00666B31">
              <w:rPr>
                <w:b/>
              </w:rPr>
              <w:t>Voting Rights</w:t>
            </w:r>
          </w:p>
        </w:tc>
        <w:tc>
          <w:tcPr>
            <w:tcW w:w="1701" w:type="dxa"/>
            <w:shd w:val="clear" w:color="auto" w:fill="C00000"/>
          </w:tcPr>
          <w:p w:rsidR="00666B31" w:rsidRPr="00666B31" w:rsidRDefault="00666B31" w:rsidP="00666B31">
            <w:pPr>
              <w:jc w:val="center"/>
              <w:rPr>
                <w:b/>
              </w:rPr>
            </w:pPr>
            <w:r w:rsidRPr="00666B31">
              <w:rPr>
                <w:b/>
              </w:rPr>
              <w:t>Meeting Attendance</w:t>
            </w:r>
          </w:p>
        </w:tc>
        <w:tc>
          <w:tcPr>
            <w:tcW w:w="2310" w:type="dxa"/>
            <w:shd w:val="clear" w:color="auto" w:fill="C00000"/>
          </w:tcPr>
          <w:p w:rsidR="00666B31" w:rsidRPr="00666B31" w:rsidRDefault="00666B31" w:rsidP="00666B31">
            <w:pPr>
              <w:jc w:val="center"/>
              <w:rPr>
                <w:b/>
              </w:rPr>
            </w:pPr>
            <w:r w:rsidRPr="00666B31">
              <w:rPr>
                <w:b/>
              </w:rPr>
              <w:t>Assigned Responsibilities</w:t>
            </w:r>
          </w:p>
        </w:tc>
        <w:tc>
          <w:tcPr>
            <w:tcW w:w="2387" w:type="dxa"/>
            <w:shd w:val="clear" w:color="auto" w:fill="C00000"/>
          </w:tcPr>
          <w:p w:rsidR="00666B31" w:rsidRPr="00666B31" w:rsidRDefault="00666B31" w:rsidP="00666B31">
            <w:pPr>
              <w:jc w:val="center"/>
              <w:rPr>
                <w:b/>
              </w:rPr>
            </w:pPr>
            <w:r w:rsidRPr="00666B31">
              <w:rPr>
                <w:b/>
              </w:rPr>
              <w:t>Declarations of Pecuniary or Business Interest</w:t>
            </w:r>
          </w:p>
        </w:tc>
        <w:tc>
          <w:tcPr>
            <w:tcW w:w="2248" w:type="dxa"/>
            <w:shd w:val="clear" w:color="auto" w:fill="C00000"/>
          </w:tcPr>
          <w:p w:rsidR="00666B31" w:rsidRPr="00666B31" w:rsidRDefault="00666B31" w:rsidP="00666B31">
            <w:pPr>
              <w:jc w:val="center"/>
              <w:rPr>
                <w:b/>
              </w:rPr>
            </w:pPr>
            <w:r w:rsidRPr="00666B31">
              <w:rPr>
                <w:b/>
              </w:rPr>
              <w:t>Other Governance Roles</w:t>
            </w:r>
          </w:p>
        </w:tc>
      </w:tr>
      <w:tr w:rsidR="00D22391" w:rsidTr="003F5F88">
        <w:tc>
          <w:tcPr>
            <w:tcW w:w="1843" w:type="dxa"/>
          </w:tcPr>
          <w:p w:rsidR="00D22391" w:rsidRDefault="00782E02" w:rsidP="00666B3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Kathryn </w:t>
            </w:r>
            <w:proofErr w:type="spellStart"/>
            <w:r>
              <w:rPr>
                <w:rFonts w:cstheme="minorHAnsi"/>
              </w:rPr>
              <w:t>Haczycki</w:t>
            </w:r>
            <w:proofErr w:type="spellEnd"/>
          </w:p>
          <w:p w:rsidR="00E01D33" w:rsidRDefault="00E01D33" w:rsidP="00666B31">
            <w:pPr>
              <w:rPr>
                <w:rFonts w:cstheme="minorHAnsi"/>
              </w:rPr>
            </w:pPr>
          </w:p>
        </w:tc>
        <w:tc>
          <w:tcPr>
            <w:tcW w:w="2375" w:type="dxa"/>
          </w:tcPr>
          <w:p w:rsidR="00D22391" w:rsidRDefault="00D22391" w:rsidP="00666B3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Headteacher</w:t>
            </w:r>
            <w:proofErr w:type="spellEnd"/>
          </w:p>
        </w:tc>
        <w:tc>
          <w:tcPr>
            <w:tcW w:w="1594" w:type="dxa"/>
          </w:tcPr>
          <w:p w:rsidR="00D22391" w:rsidRDefault="00D22391" w:rsidP="00666B31">
            <w:pPr>
              <w:rPr>
                <w:rFonts w:cstheme="minorHAnsi"/>
              </w:rPr>
            </w:pPr>
            <w:r>
              <w:rPr>
                <w:rFonts w:cstheme="minorHAnsi"/>
              </w:rPr>
              <w:t>Ex Officio</w:t>
            </w:r>
          </w:p>
        </w:tc>
        <w:tc>
          <w:tcPr>
            <w:tcW w:w="993" w:type="dxa"/>
          </w:tcPr>
          <w:p w:rsidR="00D22391" w:rsidRDefault="00D22391" w:rsidP="00666B31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701" w:type="dxa"/>
          </w:tcPr>
          <w:p w:rsidR="00D22391" w:rsidRPr="00666B31" w:rsidRDefault="00AC09C5" w:rsidP="00666B31">
            <w:pPr>
              <w:rPr>
                <w:rFonts w:cstheme="minorHAnsi"/>
              </w:rPr>
            </w:pPr>
            <w:r>
              <w:rPr>
                <w:rFonts w:cstheme="minorHAnsi"/>
              </w:rPr>
              <w:t>3/3</w:t>
            </w:r>
          </w:p>
        </w:tc>
        <w:tc>
          <w:tcPr>
            <w:tcW w:w="2310" w:type="dxa"/>
          </w:tcPr>
          <w:p w:rsidR="00D22391" w:rsidRDefault="00D22391" w:rsidP="00666B31">
            <w:pPr>
              <w:rPr>
                <w:rFonts w:cstheme="minorHAnsi"/>
              </w:rPr>
            </w:pPr>
          </w:p>
        </w:tc>
        <w:tc>
          <w:tcPr>
            <w:tcW w:w="2387" w:type="dxa"/>
          </w:tcPr>
          <w:p w:rsidR="00D22391" w:rsidRDefault="00D22391" w:rsidP="00666B31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2248" w:type="dxa"/>
          </w:tcPr>
          <w:p w:rsidR="00D22391" w:rsidRDefault="00D22391" w:rsidP="00666B31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="001A5B57" w:rsidTr="003F5F88">
        <w:tc>
          <w:tcPr>
            <w:tcW w:w="1843" w:type="dxa"/>
          </w:tcPr>
          <w:p w:rsidR="001A5B57" w:rsidRPr="00666B31" w:rsidRDefault="00782E02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Deborah Greenwood</w:t>
            </w:r>
          </w:p>
        </w:tc>
        <w:tc>
          <w:tcPr>
            <w:tcW w:w="2375" w:type="dxa"/>
          </w:tcPr>
          <w:p w:rsidR="001A5B57" w:rsidRPr="00666B31" w:rsidRDefault="00782E02" w:rsidP="005E20FB">
            <w:pPr>
              <w:rPr>
                <w:rFonts w:cstheme="minorHAnsi"/>
              </w:rPr>
            </w:pPr>
            <w:r>
              <w:rPr>
                <w:rFonts w:cstheme="minorHAnsi"/>
              </w:rPr>
              <w:t>Foundation (Trust Appointed) – 16.09.24</w:t>
            </w:r>
          </w:p>
        </w:tc>
        <w:tc>
          <w:tcPr>
            <w:tcW w:w="1594" w:type="dxa"/>
          </w:tcPr>
          <w:p w:rsidR="001A5B57" w:rsidRPr="00666B31" w:rsidRDefault="00782E02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16.09.24 – 15.09.28</w:t>
            </w:r>
          </w:p>
        </w:tc>
        <w:tc>
          <w:tcPr>
            <w:tcW w:w="993" w:type="dxa"/>
          </w:tcPr>
          <w:p w:rsidR="001A5B57" w:rsidRPr="00666B31" w:rsidRDefault="001A5B57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701" w:type="dxa"/>
          </w:tcPr>
          <w:p w:rsidR="001A5B57" w:rsidRPr="00666B31" w:rsidRDefault="00AC09C5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2/3</w:t>
            </w:r>
          </w:p>
        </w:tc>
        <w:tc>
          <w:tcPr>
            <w:tcW w:w="2310" w:type="dxa"/>
          </w:tcPr>
          <w:p w:rsidR="001A5B57" w:rsidRPr="00666B31" w:rsidRDefault="00FE43F3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Chair</w:t>
            </w:r>
          </w:p>
        </w:tc>
        <w:tc>
          <w:tcPr>
            <w:tcW w:w="2387" w:type="dxa"/>
          </w:tcPr>
          <w:p w:rsidR="001A5B57" w:rsidRDefault="001A5B57" w:rsidP="001A5B57">
            <w:r w:rsidRPr="00177338">
              <w:rPr>
                <w:rFonts w:cstheme="minorHAnsi"/>
              </w:rPr>
              <w:t>N/A</w:t>
            </w:r>
          </w:p>
        </w:tc>
        <w:tc>
          <w:tcPr>
            <w:tcW w:w="2248" w:type="dxa"/>
          </w:tcPr>
          <w:p w:rsidR="001A5B57" w:rsidRDefault="001A5B57" w:rsidP="001A5B57">
            <w:r w:rsidRPr="00177338">
              <w:rPr>
                <w:rFonts w:cstheme="minorHAnsi"/>
              </w:rPr>
              <w:t>N/A</w:t>
            </w:r>
          </w:p>
        </w:tc>
      </w:tr>
      <w:tr w:rsidR="00FC64DB" w:rsidTr="003F5F88">
        <w:tc>
          <w:tcPr>
            <w:tcW w:w="1843" w:type="dxa"/>
          </w:tcPr>
          <w:p w:rsidR="00FC64DB" w:rsidRDefault="00782E02" w:rsidP="000F5970">
            <w:pPr>
              <w:rPr>
                <w:rFonts w:cstheme="minorHAnsi"/>
              </w:rPr>
            </w:pPr>
            <w:r>
              <w:rPr>
                <w:rFonts w:cstheme="minorHAnsi"/>
              </w:rPr>
              <w:t>Brian Lead</w:t>
            </w:r>
          </w:p>
        </w:tc>
        <w:tc>
          <w:tcPr>
            <w:tcW w:w="2375" w:type="dxa"/>
          </w:tcPr>
          <w:p w:rsidR="00FC64DB" w:rsidRDefault="00782E02" w:rsidP="000F597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(Trust </w:t>
            </w:r>
            <w:proofErr w:type="spellStart"/>
            <w:r>
              <w:rPr>
                <w:rFonts w:cstheme="minorHAnsi"/>
              </w:rPr>
              <w:t>Appoinetd</w:t>
            </w:r>
            <w:proofErr w:type="spellEnd"/>
            <w:r>
              <w:rPr>
                <w:rFonts w:cstheme="minorHAnsi"/>
              </w:rPr>
              <w:t>) – 01.09.15</w:t>
            </w:r>
          </w:p>
        </w:tc>
        <w:tc>
          <w:tcPr>
            <w:tcW w:w="1594" w:type="dxa"/>
          </w:tcPr>
          <w:p w:rsidR="00FC64DB" w:rsidRDefault="00782E02" w:rsidP="00D22391">
            <w:pPr>
              <w:rPr>
                <w:rFonts w:cstheme="minorHAnsi"/>
              </w:rPr>
            </w:pPr>
            <w:r>
              <w:rPr>
                <w:rFonts w:cstheme="minorHAnsi"/>
              </w:rPr>
              <w:t>01.09.15 – 31.08.29</w:t>
            </w:r>
          </w:p>
        </w:tc>
        <w:tc>
          <w:tcPr>
            <w:tcW w:w="993" w:type="dxa"/>
          </w:tcPr>
          <w:p w:rsidR="00FC64DB" w:rsidRDefault="00FC64DB" w:rsidP="000F5970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701" w:type="dxa"/>
          </w:tcPr>
          <w:p w:rsidR="00FC64DB" w:rsidRPr="00666B31" w:rsidRDefault="00AC09C5" w:rsidP="000F5970">
            <w:pPr>
              <w:rPr>
                <w:rFonts w:cstheme="minorHAnsi"/>
              </w:rPr>
            </w:pPr>
            <w:r>
              <w:rPr>
                <w:rFonts w:cstheme="minorHAnsi"/>
              </w:rPr>
              <w:t>3/3</w:t>
            </w:r>
          </w:p>
        </w:tc>
        <w:tc>
          <w:tcPr>
            <w:tcW w:w="2310" w:type="dxa"/>
          </w:tcPr>
          <w:p w:rsidR="00FC64DB" w:rsidRPr="00666B31" w:rsidRDefault="00FC64DB" w:rsidP="000F5970">
            <w:pPr>
              <w:rPr>
                <w:rFonts w:cstheme="minorHAnsi"/>
              </w:rPr>
            </w:pPr>
          </w:p>
        </w:tc>
        <w:tc>
          <w:tcPr>
            <w:tcW w:w="2387" w:type="dxa"/>
          </w:tcPr>
          <w:p w:rsidR="00FC64DB" w:rsidRPr="00177338" w:rsidRDefault="00782E02" w:rsidP="000F5970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2248" w:type="dxa"/>
          </w:tcPr>
          <w:p w:rsidR="00FC64DB" w:rsidRPr="00177338" w:rsidRDefault="00782E02" w:rsidP="000F5970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="00E01D33" w:rsidTr="003F5F88">
        <w:tc>
          <w:tcPr>
            <w:tcW w:w="1843" w:type="dxa"/>
          </w:tcPr>
          <w:p w:rsidR="00E01D33" w:rsidRDefault="00782E02" w:rsidP="000F597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Ahmad </w:t>
            </w:r>
            <w:proofErr w:type="spellStart"/>
            <w:r>
              <w:rPr>
                <w:rFonts w:cstheme="minorHAnsi"/>
              </w:rPr>
              <w:t>Alabood</w:t>
            </w:r>
            <w:proofErr w:type="spellEnd"/>
          </w:p>
        </w:tc>
        <w:tc>
          <w:tcPr>
            <w:tcW w:w="2375" w:type="dxa"/>
          </w:tcPr>
          <w:p w:rsidR="00E01D33" w:rsidRDefault="00E01D33" w:rsidP="00782E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Parent Governor  - </w:t>
            </w:r>
            <w:r w:rsidR="00782E02">
              <w:rPr>
                <w:rFonts w:cstheme="minorHAnsi"/>
              </w:rPr>
              <w:t>11.10.22</w:t>
            </w:r>
          </w:p>
        </w:tc>
        <w:tc>
          <w:tcPr>
            <w:tcW w:w="1594" w:type="dxa"/>
          </w:tcPr>
          <w:p w:rsidR="00E01D33" w:rsidRDefault="00782E02" w:rsidP="00D22391">
            <w:pPr>
              <w:rPr>
                <w:rFonts w:cstheme="minorHAnsi"/>
              </w:rPr>
            </w:pPr>
            <w:r>
              <w:rPr>
                <w:rFonts w:cstheme="minorHAnsi"/>
              </w:rPr>
              <w:t>11.10.22 – 10.10.26</w:t>
            </w:r>
          </w:p>
        </w:tc>
        <w:tc>
          <w:tcPr>
            <w:tcW w:w="993" w:type="dxa"/>
          </w:tcPr>
          <w:p w:rsidR="00E01D33" w:rsidRDefault="00E01D33" w:rsidP="000F5970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701" w:type="dxa"/>
          </w:tcPr>
          <w:p w:rsidR="00E01D33" w:rsidRPr="00666B31" w:rsidRDefault="00AC09C5" w:rsidP="000F5970">
            <w:pPr>
              <w:rPr>
                <w:rFonts w:cstheme="minorHAnsi"/>
              </w:rPr>
            </w:pPr>
            <w:r>
              <w:rPr>
                <w:rFonts w:cstheme="minorHAnsi"/>
              </w:rPr>
              <w:t>1/3</w:t>
            </w:r>
          </w:p>
        </w:tc>
        <w:tc>
          <w:tcPr>
            <w:tcW w:w="2310" w:type="dxa"/>
          </w:tcPr>
          <w:p w:rsidR="00E01D33" w:rsidRPr="00666B31" w:rsidRDefault="00E01D33" w:rsidP="000F5970">
            <w:pPr>
              <w:rPr>
                <w:rFonts w:cstheme="minorHAnsi"/>
              </w:rPr>
            </w:pPr>
          </w:p>
        </w:tc>
        <w:tc>
          <w:tcPr>
            <w:tcW w:w="2387" w:type="dxa"/>
          </w:tcPr>
          <w:p w:rsidR="00E01D33" w:rsidRDefault="00E01D33" w:rsidP="000F5970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2248" w:type="dxa"/>
          </w:tcPr>
          <w:p w:rsidR="00E01D33" w:rsidRDefault="00E01D33" w:rsidP="000F5970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="00E01D33" w:rsidTr="003F5F88">
        <w:tc>
          <w:tcPr>
            <w:tcW w:w="1843" w:type="dxa"/>
          </w:tcPr>
          <w:p w:rsidR="00E01D33" w:rsidRDefault="00782E02" w:rsidP="000F5970">
            <w:pPr>
              <w:rPr>
                <w:rFonts w:cstheme="minorHAnsi"/>
              </w:rPr>
            </w:pPr>
            <w:r>
              <w:rPr>
                <w:rFonts w:cstheme="minorHAnsi"/>
              </w:rPr>
              <w:t>Irfan Ali</w:t>
            </w:r>
          </w:p>
        </w:tc>
        <w:tc>
          <w:tcPr>
            <w:tcW w:w="2375" w:type="dxa"/>
          </w:tcPr>
          <w:p w:rsidR="00E01D33" w:rsidRDefault="00782E02" w:rsidP="000F5970">
            <w:pPr>
              <w:rPr>
                <w:rFonts w:cstheme="minorHAnsi"/>
              </w:rPr>
            </w:pPr>
            <w:r>
              <w:rPr>
                <w:rFonts w:cstheme="minorHAnsi"/>
              </w:rPr>
              <w:t>Foundation (Trust Appointed) – 17.09.24</w:t>
            </w:r>
          </w:p>
        </w:tc>
        <w:tc>
          <w:tcPr>
            <w:tcW w:w="1594" w:type="dxa"/>
          </w:tcPr>
          <w:p w:rsidR="00E01D33" w:rsidRDefault="00782E02" w:rsidP="00D22391">
            <w:pPr>
              <w:rPr>
                <w:rFonts w:cstheme="minorHAnsi"/>
              </w:rPr>
            </w:pPr>
            <w:r>
              <w:rPr>
                <w:rFonts w:cstheme="minorHAnsi"/>
              </w:rPr>
              <w:t>17.09.24 – 16.09.28</w:t>
            </w:r>
          </w:p>
        </w:tc>
        <w:tc>
          <w:tcPr>
            <w:tcW w:w="993" w:type="dxa"/>
          </w:tcPr>
          <w:p w:rsidR="00E01D33" w:rsidRDefault="00E01D33" w:rsidP="000F5970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701" w:type="dxa"/>
          </w:tcPr>
          <w:p w:rsidR="00E01D33" w:rsidRPr="00666B31" w:rsidRDefault="00AC09C5" w:rsidP="000F5970">
            <w:pPr>
              <w:rPr>
                <w:rFonts w:cstheme="minorHAnsi"/>
              </w:rPr>
            </w:pPr>
            <w:r>
              <w:rPr>
                <w:rFonts w:cstheme="minorHAnsi"/>
              </w:rPr>
              <w:t>3/3</w:t>
            </w:r>
          </w:p>
        </w:tc>
        <w:tc>
          <w:tcPr>
            <w:tcW w:w="2310" w:type="dxa"/>
          </w:tcPr>
          <w:p w:rsidR="00E01D33" w:rsidRPr="00666B31" w:rsidRDefault="00E01D33" w:rsidP="000F5970">
            <w:pPr>
              <w:rPr>
                <w:rFonts w:cstheme="minorHAnsi"/>
              </w:rPr>
            </w:pPr>
          </w:p>
        </w:tc>
        <w:tc>
          <w:tcPr>
            <w:tcW w:w="2387" w:type="dxa"/>
          </w:tcPr>
          <w:p w:rsidR="00E01D33" w:rsidRDefault="00E01D33" w:rsidP="000F5970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2248" w:type="dxa"/>
          </w:tcPr>
          <w:p w:rsidR="00E01D33" w:rsidRDefault="00E01D33" w:rsidP="000F5970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="00FF3362" w:rsidTr="003F5F88">
        <w:tc>
          <w:tcPr>
            <w:tcW w:w="1843" w:type="dxa"/>
          </w:tcPr>
          <w:p w:rsidR="00FF3362" w:rsidRDefault="00FF3362" w:rsidP="00FF33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David </w:t>
            </w:r>
            <w:proofErr w:type="spellStart"/>
            <w:r>
              <w:rPr>
                <w:rFonts w:cstheme="minorHAnsi"/>
              </w:rPr>
              <w:t>D’Silva</w:t>
            </w:r>
            <w:proofErr w:type="spellEnd"/>
          </w:p>
        </w:tc>
        <w:tc>
          <w:tcPr>
            <w:tcW w:w="2375" w:type="dxa"/>
          </w:tcPr>
          <w:p w:rsidR="00FF3362" w:rsidRDefault="00FF3362" w:rsidP="00FF3362">
            <w:pPr>
              <w:rPr>
                <w:rFonts w:cstheme="minorHAnsi"/>
              </w:rPr>
            </w:pPr>
            <w:r>
              <w:rPr>
                <w:rFonts w:cstheme="minorHAnsi"/>
              </w:rPr>
              <w:t>Foundation (Trust Appointed) – 11.02.26</w:t>
            </w:r>
          </w:p>
        </w:tc>
        <w:tc>
          <w:tcPr>
            <w:tcW w:w="1594" w:type="dxa"/>
          </w:tcPr>
          <w:p w:rsidR="00FF3362" w:rsidRDefault="00FF3362" w:rsidP="00FF3362">
            <w:pPr>
              <w:rPr>
                <w:rFonts w:cstheme="minorHAnsi"/>
              </w:rPr>
            </w:pPr>
            <w:r>
              <w:rPr>
                <w:rFonts w:cstheme="minorHAnsi"/>
              </w:rPr>
              <w:t>11.02.26 – 10.02.28</w:t>
            </w:r>
          </w:p>
        </w:tc>
        <w:tc>
          <w:tcPr>
            <w:tcW w:w="993" w:type="dxa"/>
          </w:tcPr>
          <w:p w:rsidR="00FF3362" w:rsidRDefault="00FF3362" w:rsidP="00FF3362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701" w:type="dxa"/>
          </w:tcPr>
          <w:p w:rsidR="00FF3362" w:rsidRPr="00666B31" w:rsidRDefault="00AC09C5" w:rsidP="00FF3362">
            <w:pPr>
              <w:rPr>
                <w:rFonts w:cstheme="minorHAnsi"/>
              </w:rPr>
            </w:pPr>
            <w:r>
              <w:rPr>
                <w:rFonts w:cstheme="minorHAnsi"/>
              </w:rPr>
              <w:t>1/1</w:t>
            </w:r>
          </w:p>
        </w:tc>
        <w:tc>
          <w:tcPr>
            <w:tcW w:w="2310" w:type="dxa"/>
          </w:tcPr>
          <w:p w:rsidR="00FF3362" w:rsidRPr="00666B31" w:rsidRDefault="00FE43F3" w:rsidP="00FF3362">
            <w:pPr>
              <w:rPr>
                <w:rFonts w:cstheme="minorHAnsi"/>
              </w:rPr>
            </w:pPr>
            <w:r>
              <w:rPr>
                <w:rFonts w:cstheme="minorHAnsi"/>
              </w:rPr>
              <w:t>Vice Chair</w:t>
            </w:r>
          </w:p>
        </w:tc>
        <w:tc>
          <w:tcPr>
            <w:tcW w:w="2387" w:type="dxa"/>
          </w:tcPr>
          <w:p w:rsidR="00FF3362" w:rsidRDefault="00FF3362" w:rsidP="00FF3362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2248" w:type="dxa"/>
          </w:tcPr>
          <w:p w:rsidR="00FF3362" w:rsidRDefault="00FF3362" w:rsidP="00FF3362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="00FF3362" w:rsidTr="003F5F88">
        <w:tc>
          <w:tcPr>
            <w:tcW w:w="1843" w:type="dxa"/>
          </w:tcPr>
          <w:p w:rsidR="00FF3362" w:rsidRDefault="00FF3362" w:rsidP="00FF3362">
            <w:pPr>
              <w:rPr>
                <w:rFonts w:cstheme="minorHAnsi"/>
              </w:rPr>
            </w:pPr>
            <w:r>
              <w:rPr>
                <w:rFonts w:cstheme="minorHAnsi"/>
              </w:rPr>
              <w:t>Paul Ellis</w:t>
            </w:r>
          </w:p>
        </w:tc>
        <w:tc>
          <w:tcPr>
            <w:tcW w:w="2375" w:type="dxa"/>
          </w:tcPr>
          <w:p w:rsidR="00FF3362" w:rsidRDefault="00FF3362" w:rsidP="00FF3362">
            <w:pPr>
              <w:rPr>
                <w:rFonts w:cstheme="minorHAnsi"/>
              </w:rPr>
            </w:pPr>
            <w:r>
              <w:rPr>
                <w:rFonts w:cstheme="minorHAnsi"/>
              </w:rPr>
              <w:t>Staff Governor – 03.12.25</w:t>
            </w:r>
          </w:p>
        </w:tc>
        <w:tc>
          <w:tcPr>
            <w:tcW w:w="1594" w:type="dxa"/>
          </w:tcPr>
          <w:p w:rsidR="00FF3362" w:rsidRDefault="00FF3362" w:rsidP="00FF3362">
            <w:pPr>
              <w:rPr>
                <w:rFonts w:cstheme="minorHAnsi"/>
              </w:rPr>
            </w:pPr>
            <w:r>
              <w:rPr>
                <w:rFonts w:cstheme="minorHAnsi"/>
              </w:rPr>
              <w:t>03.12.25 – 02.12.29</w:t>
            </w:r>
          </w:p>
        </w:tc>
        <w:tc>
          <w:tcPr>
            <w:tcW w:w="993" w:type="dxa"/>
          </w:tcPr>
          <w:p w:rsidR="00FF3362" w:rsidRDefault="00FF3362" w:rsidP="00FF3362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701" w:type="dxa"/>
          </w:tcPr>
          <w:p w:rsidR="00FF3362" w:rsidRPr="00666B31" w:rsidRDefault="00AC09C5" w:rsidP="00FF3362">
            <w:pPr>
              <w:rPr>
                <w:rFonts w:cstheme="minorHAnsi"/>
              </w:rPr>
            </w:pPr>
            <w:r>
              <w:rPr>
                <w:rFonts w:cstheme="minorHAnsi"/>
              </w:rPr>
              <w:t>2/2</w:t>
            </w:r>
          </w:p>
        </w:tc>
        <w:tc>
          <w:tcPr>
            <w:tcW w:w="2310" w:type="dxa"/>
          </w:tcPr>
          <w:p w:rsidR="00FF3362" w:rsidRPr="00666B31" w:rsidRDefault="00FF3362" w:rsidP="00FF3362">
            <w:pPr>
              <w:rPr>
                <w:rFonts w:cstheme="minorHAnsi"/>
              </w:rPr>
            </w:pPr>
          </w:p>
        </w:tc>
        <w:tc>
          <w:tcPr>
            <w:tcW w:w="2387" w:type="dxa"/>
          </w:tcPr>
          <w:p w:rsidR="00FF3362" w:rsidRDefault="00FF3362" w:rsidP="00FF3362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2248" w:type="dxa"/>
          </w:tcPr>
          <w:p w:rsidR="00FF3362" w:rsidRDefault="00FF3362" w:rsidP="00FF3362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="00AC09C5" w:rsidTr="003F5F88">
        <w:tc>
          <w:tcPr>
            <w:tcW w:w="1843" w:type="dxa"/>
          </w:tcPr>
          <w:p w:rsidR="00AC09C5" w:rsidRDefault="00AC09C5" w:rsidP="00AC09C5">
            <w:pPr>
              <w:rPr>
                <w:rFonts w:cstheme="minorHAnsi"/>
              </w:rPr>
            </w:pPr>
            <w:r>
              <w:rPr>
                <w:rFonts w:cstheme="minorHAnsi"/>
              </w:rPr>
              <w:t>Amar Abbas</w:t>
            </w:r>
          </w:p>
        </w:tc>
        <w:tc>
          <w:tcPr>
            <w:tcW w:w="2375" w:type="dxa"/>
          </w:tcPr>
          <w:p w:rsidR="00AC09C5" w:rsidRDefault="00AC09C5" w:rsidP="00AC09C5">
            <w:pPr>
              <w:rPr>
                <w:rFonts w:cstheme="minorHAnsi"/>
              </w:rPr>
            </w:pPr>
            <w:r>
              <w:rPr>
                <w:rFonts w:cstheme="minorHAnsi"/>
              </w:rPr>
              <w:t>Foundation (Trust Appointed) – 01.09.22</w:t>
            </w:r>
          </w:p>
        </w:tc>
        <w:tc>
          <w:tcPr>
            <w:tcW w:w="1594" w:type="dxa"/>
          </w:tcPr>
          <w:p w:rsidR="00AC09C5" w:rsidRDefault="00AC09C5" w:rsidP="00AC09C5">
            <w:pPr>
              <w:rPr>
                <w:rFonts w:cstheme="minorHAnsi"/>
              </w:rPr>
            </w:pPr>
            <w:r>
              <w:rPr>
                <w:rFonts w:cstheme="minorHAnsi"/>
              </w:rPr>
              <w:t>01.09.22 – 10.02.26</w:t>
            </w:r>
          </w:p>
        </w:tc>
        <w:tc>
          <w:tcPr>
            <w:tcW w:w="993" w:type="dxa"/>
          </w:tcPr>
          <w:p w:rsidR="00AC09C5" w:rsidRDefault="00AC09C5" w:rsidP="00AC09C5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701" w:type="dxa"/>
          </w:tcPr>
          <w:p w:rsidR="00AC09C5" w:rsidRPr="00666B31" w:rsidRDefault="00AC09C5" w:rsidP="00AC09C5">
            <w:pPr>
              <w:rPr>
                <w:rFonts w:cstheme="minorHAnsi"/>
              </w:rPr>
            </w:pPr>
            <w:r>
              <w:rPr>
                <w:rFonts w:cstheme="minorHAnsi"/>
              </w:rPr>
              <w:t>1/2</w:t>
            </w:r>
          </w:p>
        </w:tc>
        <w:tc>
          <w:tcPr>
            <w:tcW w:w="2310" w:type="dxa"/>
          </w:tcPr>
          <w:p w:rsidR="00AC09C5" w:rsidRPr="00666B31" w:rsidRDefault="00AC09C5" w:rsidP="00AC09C5">
            <w:pPr>
              <w:rPr>
                <w:rFonts w:cstheme="minorHAnsi"/>
              </w:rPr>
            </w:pPr>
          </w:p>
        </w:tc>
        <w:tc>
          <w:tcPr>
            <w:tcW w:w="2387" w:type="dxa"/>
          </w:tcPr>
          <w:p w:rsidR="00AC09C5" w:rsidRDefault="00AC09C5" w:rsidP="00AC09C5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2248" w:type="dxa"/>
          </w:tcPr>
          <w:p w:rsidR="00AC09C5" w:rsidRDefault="00AC09C5" w:rsidP="00AC09C5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</w:tbl>
    <w:p w:rsidR="00666B31" w:rsidRDefault="00666B31" w:rsidP="00666B31">
      <w:pPr>
        <w:jc w:val="center"/>
      </w:pPr>
    </w:p>
    <w:p w:rsidR="00666B31" w:rsidRDefault="00666B31"/>
    <w:p w:rsidR="00666B31" w:rsidRDefault="00666B31"/>
    <w:sectPr w:rsidR="00666B31" w:rsidSect="00666B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859" w:rsidRDefault="009C2859" w:rsidP="001A5B57">
      <w:pPr>
        <w:spacing w:after="0" w:line="240" w:lineRule="auto"/>
      </w:pPr>
      <w:r>
        <w:separator/>
      </w:r>
    </w:p>
  </w:endnote>
  <w:endnote w:type="continuationSeparator" w:id="0">
    <w:p w:rsidR="009C2859" w:rsidRDefault="009C2859" w:rsidP="001A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C13" w:rsidRDefault="003B1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C13" w:rsidRDefault="003B1C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C13" w:rsidRDefault="003B1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859" w:rsidRDefault="009C2859" w:rsidP="001A5B57">
      <w:pPr>
        <w:spacing w:after="0" w:line="240" w:lineRule="auto"/>
      </w:pPr>
      <w:r>
        <w:separator/>
      </w:r>
    </w:p>
  </w:footnote>
  <w:footnote w:type="continuationSeparator" w:id="0">
    <w:p w:rsidR="009C2859" w:rsidRDefault="009C2859" w:rsidP="001A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C13" w:rsidRDefault="003B1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B57" w:rsidRDefault="003B1C13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00108AD6" wp14:editId="15AAE845">
          <wp:simplePos x="0" y="0"/>
          <wp:positionH relativeFrom="column">
            <wp:posOffset>-621552</wp:posOffset>
          </wp:positionH>
          <wp:positionV relativeFrom="paragraph">
            <wp:posOffset>-221764</wp:posOffset>
          </wp:positionV>
          <wp:extent cx="2484120" cy="673735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4120" cy="673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81986">
      <w:rPr>
        <w:noProof/>
        <w:lang w:eastAsia="en-GB"/>
      </w:rPr>
      <w:drawing>
        <wp:anchor distT="114300" distB="114300" distL="114300" distR="114300" simplePos="0" relativeHeight="251663360" behindDoc="1" locked="0" layoutInCell="1" hidden="0" allowOverlap="1" wp14:anchorId="59EBB0A9" wp14:editId="41E51AB0">
          <wp:simplePos x="0" y="0"/>
          <wp:positionH relativeFrom="column">
            <wp:posOffset>6873240</wp:posOffset>
          </wp:positionH>
          <wp:positionV relativeFrom="paragraph">
            <wp:posOffset>-350520</wp:posOffset>
          </wp:positionV>
          <wp:extent cx="2743200" cy="1165860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1165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5B57" w:rsidRPr="001A5B57">
      <w:t xml:space="preserve">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C13" w:rsidRDefault="003B1C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31"/>
    <w:rsid w:val="00064736"/>
    <w:rsid w:val="000C7BF6"/>
    <w:rsid w:val="000F5970"/>
    <w:rsid w:val="001A5B57"/>
    <w:rsid w:val="00246F16"/>
    <w:rsid w:val="00290A51"/>
    <w:rsid w:val="002C2374"/>
    <w:rsid w:val="00381986"/>
    <w:rsid w:val="003B1C13"/>
    <w:rsid w:val="003F5F88"/>
    <w:rsid w:val="004A18F7"/>
    <w:rsid w:val="005C1030"/>
    <w:rsid w:val="005E20FB"/>
    <w:rsid w:val="00615C8D"/>
    <w:rsid w:val="00666B31"/>
    <w:rsid w:val="0073087B"/>
    <w:rsid w:val="0077306B"/>
    <w:rsid w:val="00782E02"/>
    <w:rsid w:val="007C3276"/>
    <w:rsid w:val="008322FD"/>
    <w:rsid w:val="008325C1"/>
    <w:rsid w:val="00887111"/>
    <w:rsid w:val="00940C8B"/>
    <w:rsid w:val="009C2859"/>
    <w:rsid w:val="00A15076"/>
    <w:rsid w:val="00AC09C5"/>
    <w:rsid w:val="00B64282"/>
    <w:rsid w:val="00C90BDD"/>
    <w:rsid w:val="00CB6ADB"/>
    <w:rsid w:val="00CE1F47"/>
    <w:rsid w:val="00D22391"/>
    <w:rsid w:val="00DB24D4"/>
    <w:rsid w:val="00E01D33"/>
    <w:rsid w:val="00E77B13"/>
    <w:rsid w:val="00E84687"/>
    <w:rsid w:val="00F013D1"/>
    <w:rsid w:val="00F27BA5"/>
    <w:rsid w:val="00F9468C"/>
    <w:rsid w:val="00FC64DB"/>
    <w:rsid w:val="00FE43F3"/>
    <w:rsid w:val="00FF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BE1D1"/>
  <w15:chartTrackingRefBased/>
  <w15:docId w15:val="{2A704994-ABD5-4053-8B68-8DE6CDD9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5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B57"/>
  </w:style>
  <w:style w:type="paragraph" w:styleId="Footer">
    <w:name w:val="footer"/>
    <w:basedOn w:val="Normal"/>
    <w:link w:val="FooterChar"/>
    <w:uiPriority w:val="99"/>
    <w:unhideWhenUsed/>
    <w:rsid w:val="001A5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Baines Endowed Primary School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Brown</dc:creator>
  <cp:keywords/>
  <dc:description/>
  <cp:lastModifiedBy>Ruth Campbell</cp:lastModifiedBy>
  <cp:revision>6</cp:revision>
  <dcterms:created xsi:type="dcterms:W3CDTF">2026-03-26T19:19:00Z</dcterms:created>
  <dcterms:modified xsi:type="dcterms:W3CDTF">2026-03-26T19:36:00Z</dcterms:modified>
</cp:coreProperties>
</file>