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 xml:space="preserve">the Primary PE and sport </w:t>
      </w:r>
      <w:proofErr w:type="gramStart"/>
      <w:r>
        <w:rPr>
          <w:color w:val="231F20"/>
          <w:sz w:val="28"/>
        </w:rPr>
        <w:t>premium</w:t>
      </w:r>
      <w:proofErr w:type="gramEnd"/>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publish information on their Primary PE and sport </w:t>
      </w:r>
      <w:proofErr w:type="gramStart"/>
      <w:r>
        <w:rPr>
          <w:color w:val="231F20"/>
          <w:sz w:val="28"/>
        </w:rPr>
        <w:t>premium</w:t>
      </w:r>
      <w:proofErr w:type="gramEnd"/>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proofErr w:type="gramStart"/>
      <w:r>
        <w:rPr>
          <w:b/>
          <w:color w:val="231F20"/>
          <w:sz w:val="28"/>
        </w:rPr>
        <w:t>sustainable</w:t>
      </w:r>
      <w:proofErr w:type="gramEnd"/>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 xml:space="preserve">pupils joining the school in future </w:t>
      </w:r>
      <w:proofErr w:type="gramStart"/>
      <w:r>
        <w:rPr>
          <w:color w:val="231F20"/>
          <w:sz w:val="28"/>
        </w:rPr>
        <w:t>years</w:t>
      </w:r>
      <w:proofErr w:type="gramEnd"/>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proofErr w:type="gramStart"/>
      <w:r>
        <w:rPr>
          <w:color w:val="231F20"/>
          <w:spacing w:val="-5"/>
        </w:rPr>
        <w:t>not</w:t>
      </w:r>
      <w:proofErr w:type="gramEnd"/>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632B746"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w:t>
      </w:r>
      <w:r w:rsidR="000E5BA6">
        <w:rPr>
          <w:b/>
          <w:color w:val="231F20"/>
        </w:rPr>
        <w:t xml:space="preserve"> must be spent by 31st July 2025</w:t>
      </w:r>
      <w:r>
        <w:rPr>
          <w:b/>
          <w:color w:val="231F20"/>
        </w:rPr>
        <w:t>.</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09F10EC"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0E5BA6">
                              <w:rPr>
                                <w:b/>
                                <w:color w:val="FFFFFF"/>
                                <w:spacing w:val="-2"/>
                                <w:sz w:val="36"/>
                              </w:rPr>
                              <w:t>(2023/2024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09F10EC"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0E5BA6">
                        <w:rPr>
                          <w:b/>
                          <w:color w:val="FFFFFF"/>
                          <w:spacing w:val="-2"/>
                          <w:sz w:val="36"/>
                        </w:rPr>
                        <w:t>(2023/2024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00"/>
        <w:gridCol w:w="4804"/>
      </w:tblGrid>
      <w:tr w:rsidR="0069539B" w14:paraId="638364D7" w14:textId="77777777" w:rsidTr="000E5BA6">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00" w:type="dxa"/>
          </w:tcPr>
          <w:p w14:paraId="435F4BAB" w14:textId="77777777" w:rsidR="0069539B" w:rsidRDefault="00FD26C0">
            <w:pPr>
              <w:pStyle w:val="TableParagraph"/>
              <w:ind w:left="79"/>
              <w:rPr>
                <w:b/>
                <w:sz w:val="28"/>
              </w:rPr>
            </w:pPr>
            <w:r>
              <w:rPr>
                <w:b/>
                <w:color w:val="231F20"/>
                <w:spacing w:val="-2"/>
                <w:sz w:val="28"/>
              </w:rPr>
              <w:t>Impact</w:t>
            </w:r>
          </w:p>
        </w:tc>
        <w:tc>
          <w:tcPr>
            <w:tcW w:w="4804"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000E5BA6">
        <w:trPr>
          <w:trHeight w:val="989"/>
        </w:trPr>
        <w:tc>
          <w:tcPr>
            <w:tcW w:w="5563" w:type="dxa"/>
          </w:tcPr>
          <w:p w14:paraId="4B409665" w14:textId="77777777" w:rsidR="000E5BA6" w:rsidRPr="000E5BA6" w:rsidRDefault="000E5BA6" w:rsidP="000E5BA6">
            <w:r w:rsidRPr="000E5BA6">
              <w:t>New sporting equipment purchased.</w:t>
            </w:r>
          </w:p>
          <w:p w14:paraId="42C06C2A" w14:textId="77777777" w:rsidR="0069539B" w:rsidRPr="000E5BA6" w:rsidRDefault="0069539B" w:rsidP="000E5BA6"/>
        </w:tc>
        <w:tc>
          <w:tcPr>
            <w:tcW w:w="5000" w:type="dxa"/>
          </w:tcPr>
          <w:p w14:paraId="6B025BD9" w14:textId="190F5002" w:rsidR="0069539B" w:rsidRPr="000E5BA6" w:rsidRDefault="000E5BA6" w:rsidP="000E5BA6">
            <w:r w:rsidRPr="000E5BA6">
              <w:t>The introduction of new sports equipment has significantly increased pupil activity throughout the day. With more resources available during break times, a larger number of students are actively participating in physical activities during their free time. Additionally, PE lessons are now better equipped, offering enhanced learning opportunities across various sports, as the new equipment supports the development of their skills more effectively.</w:t>
            </w:r>
          </w:p>
        </w:tc>
        <w:tc>
          <w:tcPr>
            <w:tcW w:w="4804" w:type="dxa"/>
          </w:tcPr>
          <w:p w14:paraId="45E01778" w14:textId="38F20BAB" w:rsidR="000E5BA6" w:rsidRPr="000E5BA6" w:rsidRDefault="000E5BA6" w:rsidP="000E5BA6">
            <w:r w:rsidRPr="000E5BA6">
              <w:t>Additional equipment is required to replace outdated items and provide EYFS-specific r</w:t>
            </w:r>
            <w:r w:rsidR="008232C0">
              <w:t>esources.</w:t>
            </w:r>
          </w:p>
          <w:p w14:paraId="548A96CE" w14:textId="77777777" w:rsidR="0069539B" w:rsidRPr="000E5BA6" w:rsidRDefault="0069539B" w:rsidP="000E5BA6"/>
        </w:tc>
      </w:tr>
      <w:tr w:rsidR="000E5BA6" w14:paraId="7AB58B5A" w14:textId="77777777" w:rsidTr="000E5BA6">
        <w:trPr>
          <w:trHeight w:val="989"/>
        </w:trPr>
        <w:tc>
          <w:tcPr>
            <w:tcW w:w="5563" w:type="dxa"/>
          </w:tcPr>
          <w:p w14:paraId="5F13247B" w14:textId="77777777" w:rsidR="000E5BA6" w:rsidRPr="000E5BA6" w:rsidRDefault="000E5BA6" w:rsidP="000E5BA6">
            <w:r w:rsidRPr="000E5BA6">
              <w:t>Implemented a schoolwide mental wellbeing curriculum.</w:t>
            </w:r>
          </w:p>
          <w:p w14:paraId="59731149" w14:textId="582D5B44" w:rsidR="000E5BA6" w:rsidRPr="000E5BA6" w:rsidRDefault="000E5BA6" w:rsidP="000E5BA6">
            <w:pPr>
              <w:tabs>
                <w:tab w:val="left" w:pos="3750"/>
              </w:tabs>
            </w:pPr>
          </w:p>
        </w:tc>
        <w:tc>
          <w:tcPr>
            <w:tcW w:w="5000" w:type="dxa"/>
          </w:tcPr>
          <w:p w14:paraId="437D6DA6" w14:textId="38B66FAB" w:rsidR="000E5BA6" w:rsidRPr="000E5BA6" w:rsidRDefault="000E5BA6" w:rsidP="000E5BA6">
            <w:r w:rsidRPr="000E5BA6">
              <w:t>The schoolwide wellbeing curriculum has empowered pupils to articulate their emotions more clearly, using newly learned vocabulary about brain chemicals. They are more aware of maintaining mental and physical health, actively applying these strategies in</w:t>
            </w:r>
            <w:r w:rsidR="008232C0">
              <w:t>to</w:t>
            </w:r>
            <w:r w:rsidRPr="000E5BA6">
              <w:t xml:space="preserve"> daily life. A staff member has been trained across all key stages, ensuring the program's sustainability. As a result, staff are confident with the concepts and language, adapting their lessons to incorporate this inclusive approach effectively.</w:t>
            </w:r>
          </w:p>
        </w:tc>
        <w:tc>
          <w:tcPr>
            <w:tcW w:w="4804" w:type="dxa"/>
          </w:tcPr>
          <w:p w14:paraId="3DE44EF3" w14:textId="59D9ADED" w:rsidR="000E5BA6" w:rsidRPr="000E5BA6" w:rsidRDefault="000E5BA6" w:rsidP="000E5BA6">
            <w:r w:rsidRPr="000E5BA6">
              <w:t>Next year, the staff member leading these sessions will receive training in the next phase of the Team Up Kids program and deliver it exclusively to KS2. The following year, they will observe and implement the final phase in UKS2.</w:t>
            </w:r>
          </w:p>
        </w:tc>
      </w:tr>
      <w:tr w:rsidR="000E5BA6" w14:paraId="6DC50455" w14:textId="77777777" w:rsidTr="000E5BA6">
        <w:trPr>
          <w:trHeight w:val="989"/>
        </w:trPr>
        <w:tc>
          <w:tcPr>
            <w:tcW w:w="5563" w:type="dxa"/>
          </w:tcPr>
          <w:p w14:paraId="37CA5D93" w14:textId="77777777" w:rsidR="000E5BA6" w:rsidRPr="000E5BA6" w:rsidRDefault="000E5BA6" w:rsidP="000E5BA6">
            <w:r w:rsidRPr="000E5BA6">
              <w:lastRenderedPageBreak/>
              <w:t>EYFS progression of motor skills document created; weekly physical activity sessions delivered in nursery and reception.</w:t>
            </w:r>
          </w:p>
          <w:p w14:paraId="5DA9EBBB" w14:textId="77777777" w:rsidR="000E5BA6" w:rsidRPr="00B40B32" w:rsidRDefault="000E5BA6" w:rsidP="000E5BA6">
            <w:pPr>
              <w:pStyle w:val="TableParagraph"/>
              <w:spacing w:before="18" w:line="235" w:lineRule="auto"/>
              <w:ind w:left="0" w:right="162"/>
              <w:rPr>
                <w:rFonts w:asciiTheme="majorHAnsi" w:hAnsiTheme="majorHAnsi"/>
                <w:iCs/>
                <w:sz w:val="24"/>
                <w:szCs w:val="20"/>
              </w:rPr>
            </w:pPr>
          </w:p>
        </w:tc>
        <w:tc>
          <w:tcPr>
            <w:tcW w:w="5000" w:type="dxa"/>
          </w:tcPr>
          <w:p w14:paraId="5AC53EC5" w14:textId="12019C7A" w:rsidR="000E5BA6" w:rsidRPr="000E5BA6" w:rsidRDefault="000E5BA6" w:rsidP="000E5BA6">
            <w:r w:rsidRPr="000E5BA6">
              <w:t>The EYFS progression of motor skills document has led to more focused and effective physical activity sessions in nursery and reception, with children regularly engaging in activities aimed at developing gross motor skills. Teachers now have clearer guidance on which skills to prioritize in PE lessons and are carefully planning and using the provided resources to deliver impactful sessions.</w:t>
            </w:r>
          </w:p>
        </w:tc>
        <w:tc>
          <w:tcPr>
            <w:tcW w:w="4804" w:type="dxa"/>
          </w:tcPr>
          <w:p w14:paraId="2A5EB1E6" w14:textId="17295AF9" w:rsidR="000E5BA6" w:rsidRPr="000E5BA6" w:rsidRDefault="000E5BA6" w:rsidP="000E5BA6">
            <w:r w:rsidRPr="000E5BA6">
              <w:t>A new Early Years lead has been appointed</w:t>
            </w:r>
            <w:r w:rsidR="00381073">
              <w:t xml:space="preserve"> and they will</w:t>
            </w:r>
            <w:r w:rsidRPr="000E5BA6">
              <w:t xml:space="preserve"> ensure the continued implementation of this initiative moving forward.</w:t>
            </w:r>
          </w:p>
          <w:p w14:paraId="5C06039A" w14:textId="77777777" w:rsidR="000E5BA6" w:rsidRPr="000E5BA6" w:rsidRDefault="000E5BA6" w:rsidP="000E5BA6"/>
        </w:tc>
      </w:tr>
      <w:tr w:rsidR="000E5BA6" w14:paraId="1C08495F" w14:textId="77777777" w:rsidTr="000E5BA6">
        <w:trPr>
          <w:trHeight w:val="989"/>
        </w:trPr>
        <w:tc>
          <w:tcPr>
            <w:tcW w:w="5563" w:type="dxa"/>
          </w:tcPr>
          <w:p w14:paraId="331FC4F9" w14:textId="77777777" w:rsidR="000E5BA6" w:rsidRPr="00060D07" w:rsidRDefault="000E5BA6" w:rsidP="00060D07">
            <w:r w:rsidRPr="00060D07">
              <w:t>All pupils have been given the opportunity to participate in a sporting event and to experience a wider range of sports.</w:t>
            </w:r>
          </w:p>
          <w:p w14:paraId="1D0376E9" w14:textId="77777777" w:rsidR="000E5BA6" w:rsidRPr="00060D07" w:rsidRDefault="000E5BA6" w:rsidP="00060D07"/>
        </w:tc>
        <w:tc>
          <w:tcPr>
            <w:tcW w:w="5000" w:type="dxa"/>
          </w:tcPr>
          <w:p w14:paraId="28F5955F" w14:textId="7D8A9CD5" w:rsidR="000E5BA6" w:rsidRPr="00060D07" w:rsidRDefault="00060D07" w:rsidP="00060D07">
            <w:r w:rsidRPr="00060D07">
              <w:t>All pupils have had the opportunity to participate in at least one external sporting event this year, sparking enthusiasm and encouraging them to practice during breaks, which has increased overall activity levels. Older students have taken part in competitive events, building resilience, confidence, and respect, while demonstrating strong sporting values. Additionally, a variety of sporting experience days have introduced children to a wider range of sports, fostering inclusivity and broadening interest across all abilities.</w:t>
            </w:r>
          </w:p>
          <w:p w14:paraId="2D46F3C9" w14:textId="16033572" w:rsidR="000E5BA6" w:rsidRPr="00060D07" w:rsidRDefault="000E5BA6" w:rsidP="00060D07">
            <w:r w:rsidRPr="00060D07">
              <w:tab/>
            </w:r>
          </w:p>
        </w:tc>
        <w:tc>
          <w:tcPr>
            <w:tcW w:w="4804" w:type="dxa"/>
          </w:tcPr>
          <w:p w14:paraId="70703759" w14:textId="2893C9B7" w:rsidR="000E5BA6" w:rsidRPr="00060D07" w:rsidRDefault="00060D07" w:rsidP="00060D07">
            <w:r w:rsidRPr="00060D07">
              <w:t xml:space="preserve">This year’s </w:t>
            </w:r>
            <w:r>
              <w:t>school</w:t>
            </w:r>
            <w:r w:rsidRPr="00060D07">
              <w:t xml:space="preserve"> sports day was canceled due to ongoing building works addressing the RAAC-affected areas of the school</w:t>
            </w:r>
            <w:r w:rsidR="00381073">
              <w:t>.</w:t>
            </w:r>
          </w:p>
        </w:tc>
      </w:tr>
      <w:tr w:rsidR="000E5BA6" w14:paraId="344CEBA5" w14:textId="77777777" w:rsidTr="000E5BA6">
        <w:trPr>
          <w:trHeight w:val="989"/>
        </w:trPr>
        <w:tc>
          <w:tcPr>
            <w:tcW w:w="5563" w:type="dxa"/>
          </w:tcPr>
          <w:p w14:paraId="05F8E958" w14:textId="77777777" w:rsidR="000E5BA6" w:rsidRPr="00060D07" w:rsidRDefault="000E5BA6" w:rsidP="00060D07">
            <w:r w:rsidRPr="00060D07">
              <w:t>PE ‘basic skills’ curriculum implemented.</w:t>
            </w:r>
          </w:p>
          <w:p w14:paraId="489F5BA4" w14:textId="77777777" w:rsidR="000E5BA6" w:rsidRPr="00B40B32" w:rsidRDefault="000E5BA6" w:rsidP="000E5BA6">
            <w:pPr>
              <w:pStyle w:val="TableParagraph"/>
              <w:spacing w:before="18" w:line="235" w:lineRule="auto"/>
              <w:ind w:left="0" w:right="162"/>
              <w:rPr>
                <w:rFonts w:asciiTheme="majorHAnsi" w:hAnsiTheme="majorHAnsi"/>
                <w:iCs/>
                <w:sz w:val="24"/>
                <w:szCs w:val="20"/>
              </w:rPr>
            </w:pPr>
          </w:p>
        </w:tc>
        <w:tc>
          <w:tcPr>
            <w:tcW w:w="5000" w:type="dxa"/>
          </w:tcPr>
          <w:p w14:paraId="248B6D82" w14:textId="45C0CD18" w:rsidR="000E5BA6" w:rsidRDefault="00060D07" w:rsidP="000E5BA6">
            <w:pPr>
              <w:pStyle w:val="TableParagraph"/>
              <w:spacing w:before="0"/>
              <w:ind w:left="0"/>
              <w:rPr>
                <w:rFonts w:asciiTheme="majorHAnsi" w:hAnsiTheme="majorHAnsi"/>
                <w:sz w:val="24"/>
                <w:szCs w:val="20"/>
              </w:rPr>
            </w:pPr>
            <w:r>
              <w:t>A weekly PE lesson focused on developing basic sporting skills has been introduced, with children showing enthusiastic participation and noticeably increased confidence in their abilities. Fitness levels have improved throughout the school, particularly in UKS2, where targeted fitness sessions have been incorporated.</w:t>
            </w:r>
          </w:p>
        </w:tc>
        <w:tc>
          <w:tcPr>
            <w:tcW w:w="4804" w:type="dxa"/>
          </w:tcPr>
          <w:p w14:paraId="13F4E048" w14:textId="4F42BC2C" w:rsidR="000E5BA6" w:rsidRPr="00060D07" w:rsidRDefault="000E5BA6" w:rsidP="00060D07">
            <w:r w:rsidRPr="00060D07">
              <w:t xml:space="preserve">The full impact of these lessons will not be seen until pupils have accessed these lessons over a longer </w:t>
            </w:r>
            <w:proofErr w:type="gramStart"/>
            <w:r w:rsidRPr="00060D07">
              <w:t>period of time</w:t>
            </w:r>
            <w:proofErr w:type="gramEnd"/>
            <w:r w:rsidRPr="00060D07">
              <w:t>.</w:t>
            </w:r>
          </w:p>
          <w:p w14:paraId="60BAA9F3" w14:textId="7416AA50" w:rsidR="000E5BA6" w:rsidRDefault="000E5BA6" w:rsidP="000E5BA6"/>
          <w:p w14:paraId="2490B381" w14:textId="5E4319D4" w:rsidR="000E5BA6" w:rsidRPr="000E5BA6" w:rsidRDefault="000E5BA6" w:rsidP="000E5BA6">
            <w:pPr>
              <w:tabs>
                <w:tab w:val="left" w:pos="3562"/>
              </w:tabs>
            </w:pPr>
            <w:r>
              <w:tab/>
            </w:r>
          </w:p>
        </w:tc>
      </w:tr>
      <w:tr w:rsidR="000E5BA6" w14:paraId="5F54FC37" w14:textId="77777777" w:rsidTr="000E5BA6">
        <w:trPr>
          <w:trHeight w:val="989"/>
        </w:trPr>
        <w:tc>
          <w:tcPr>
            <w:tcW w:w="5563" w:type="dxa"/>
          </w:tcPr>
          <w:p w14:paraId="0DE7E92A" w14:textId="56E121B2" w:rsidR="000E5BA6" w:rsidRPr="00060D07" w:rsidRDefault="000E5BA6" w:rsidP="00060D07">
            <w:r w:rsidRPr="00060D07">
              <w:t>PE curriculum developed, with teacher confidence improved</w:t>
            </w:r>
          </w:p>
        </w:tc>
        <w:tc>
          <w:tcPr>
            <w:tcW w:w="5000" w:type="dxa"/>
          </w:tcPr>
          <w:p w14:paraId="2102C7E3" w14:textId="6E109FDA" w:rsidR="000E5BA6" w:rsidRDefault="00060D07" w:rsidP="000E5BA6">
            <w:pPr>
              <w:pStyle w:val="TableParagraph"/>
              <w:spacing w:before="0"/>
              <w:ind w:left="0"/>
              <w:rPr>
                <w:rFonts w:asciiTheme="majorHAnsi" w:hAnsiTheme="majorHAnsi"/>
                <w:sz w:val="24"/>
                <w:szCs w:val="20"/>
              </w:rPr>
            </w:pPr>
            <w:r>
              <w:t>The newly developed PE curriculum offers a diverse range of sporting skills that build progressively each year. Staff training has addressed previously identified areas of low confidence, resulting in more effective PE lessons across all phases. The continued development of sporting skills is reflected in the school’s improved performance in sporting events.</w:t>
            </w:r>
          </w:p>
        </w:tc>
        <w:tc>
          <w:tcPr>
            <w:tcW w:w="4804" w:type="dxa"/>
          </w:tcPr>
          <w:p w14:paraId="016411AC" w14:textId="77777777" w:rsidR="000E5BA6" w:rsidRPr="00060D07" w:rsidRDefault="000E5BA6" w:rsidP="00060D07">
            <w:r w:rsidRPr="00060D07">
              <w:t xml:space="preserve">Curriculum to be edited to include areas of sport </w:t>
            </w:r>
            <w:proofErr w:type="gramStart"/>
            <w:r w:rsidRPr="00060D07">
              <w:t>as yet</w:t>
            </w:r>
            <w:proofErr w:type="gramEnd"/>
            <w:r w:rsidRPr="00060D07">
              <w:t xml:space="preserve"> uncovered, for example target games.</w:t>
            </w:r>
          </w:p>
          <w:p w14:paraId="2FAFABF1" w14:textId="77777777" w:rsidR="000E5BA6" w:rsidRPr="000E5BA6" w:rsidRDefault="000E5BA6" w:rsidP="000E5BA6">
            <w:pPr>
              <w:jc w:val="cente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3139"/>
        <w:gridCol w:w="2303"/>
      </w:tblGrid>
      <w:tr w:rsidR="0069539B" w14:paraId="47865464" w14:textId="77777777" w:rsidTr="00AB3F48">
        <w:trPr>
          <w:trHeight w:val="1051"/>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139"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303" w:type="dxa"/>
          </w:tcPr>
          <w:p w14:paraId="12C26AC2" w14:textId="4983EC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r w:rsidR="00BB4E13">
              <w:rPr>
                <w:b/>
                <w:color w:val="231F20"/>
                <w:spacing w:val="-2"/>
                <w:sz w:val="28"/>
              </w:rPr>
              <w:t xml:space="preserve"> </w:t>
            </w:r>
          </w:p>
        </w:tc>
      </w:tr>
      <w:tr w:rsidR="003E0A44" w14:paraId="48692C22" w14:textId="77777777" w:rsidTr="00AB3F48">
        <w:trPr>
          <w:trHeight w:val="2342"/>
        </w:trPr>
        <w:tc>
          <w:tcPr>
            <w:tcW w:w="2568" w:type="dxa"/>
          </w:tcPr>
          <w:p w14:paraId="0E34D4FA" w14:textId="5366D146" w:rsidR="003E0A44" w:rsidRPr="00C30F79" w:rsidRDefault="003E0A44" w:rsidP="003E0A44">
            <w:r>
              <w:t>To employ a dance coach to engage a group of children in after school dance sessions to prepare them to participate in the ‘Primary Dance Festival’.</w:t>
            </w:r>
          </w:p>
        </w:tc>
        <w:tc>
          <w:tcPr>
            <w:tcW w:w="3534" w:type="dxa"/>
          </w:tcPr>
          <w:p w14:paraId="2A7752CE" w14:textId="77777777" w:rsidR="003E0A44" w:rsidRDefault="003E0A44" w:rsidP="00C30F79">
            <w:pPr>
              <w:pStyle w:val="ListParagraph"/>
              <w:numPr>
                <w:ilvl w:val="0"/>
                <w:numId w:val="6"/>
              </w:numPr>
            </w:pPr>
            <w:r>
              <w:t>Coach (to deliver the dance sessions)</w:t>
            </w:r>
          </w:p>
          <w:p w14:paraId="14B756D7" w14:textId="77777777" w:rsidR="003E0A44" w:rsidRDefault="003E0A44" w:rsidP="00C30F79">
            <w:pPr>
              <w:pStyle w:val="ListParagraph"/>
              <w:numPr>
                <w:ilvl w:val="0"/>
                <w:numId w:val="6"/>
              </w:numPr>
            </w:pPr>
            <w:r>
              <w:t>Pupils (to take part)</w:t>
            </w:r>
          </w:p>
          <w:p w14:paraId="1BDB2336" w14:textId="712E039D" w:rsidR="003E0A44" w:rsidRPr="00C30F79" w:rsidRDefault="003E0A44" w:rsidP="00C30F79">
            <w:pPr>
              <w:pStyle w:val="ListParagraph"/>
              <w:numPr>
                <w:ilvl w:val="0"/>
                <w:numId w:val="6"/>
              </w:numPr>
            </w:pPr>
            <w:r>
              <w:t>Teachers (to supervise children to and from the competition).</w:t>
            </w:r>
          </w:p>
        </w:tc>
        <w:tc>
          <w:tcPr>
            <w:tcW w:w="3874" w:type="dxa"/>
          </w:tcPr>
          <w:p w14:paraId="64FF4047" w14:textId="77777777" w:rsidR="003E0A44" w:rsidRDefault="003E0A44" w:rsidP="00386BB4">
            <w:r w:rsidRPr="00C30F79">
              <w:t>Key Indicator 1 - The engagement of all pupils in regular physical activity</w:t>
            </w:r>
            <w:r>
              <w:t>.</w:t>
            </w:r>
          </w:p>
          <w:p w14:paraId="2F51CD38" w14:textId="77777777" w:rsidR="003E0A44" w:rsidRDefault="003E0A44" w:rsidP="00386BB4"/>
          <w:p w14:paraId="703AA69F" w14:textId="77777777" w:rsidR="003E0A44" w:rsidRPr="00C30F79" w:rsidRDefault="003E0A44" w:rsidP="003E0A44">
            <w:r w:rsidRPr="00C30F79">
              <w:t xml:space="preserve">Key indicator 4: Broader experience of a range of sports and physical activities offered to all </w:t>
            </w:r>
            <w:proofErr w:type="gramStart"/>
            <w:r w:rsidRPr="00C30F79">
              <w:t>pupils</w:t>
            </w:r>
            <w:proofErr w:type="gramEnd"/>
          </w:p>
          <w:p w14:paraId="3173AA04" w14:textId="77777777" w:rsidR="003E0A44" w:rsidRDefault="003E0A44" w:rsidP="00386BB4"/>
          <w:p w14:paraId="3D4E2A94" w14:textId="77777777" w:rsidR="003E0A44" w:rsidRPr="00C30F79" w:rsidRDefault="003E0A44" w:rsidP="003E0A44">
            <w:r w:rsidRPr="00C30F79">
              <w:t>Key indicator 5: Increased participation in competitive sport</w:t>
            </w:r>
          </w:p>
          <w:p w14:paraId="40E27E6C" w14:textId="520A10BF" w:rsidR="003E0A44" w:rsidRPr="00C30F79" w:rsidRDefault="003E0A44" w:rsidP="00386BB4"/>
        </w:tc>
        <w:tc>
          <w:tcPr>
            <w:tcW w:w="3139" w:type="dxa"/>
          </w:tcPr>
          <w:p w14:paraId="4C18CABA" w14:textId="55A44132" w:rsidR="003E0A44" w:rsidRPr="00C30F79" w:rsidRDefault="003E0A44" w:rsidP="003E0A44">
            <w:r>
              <w:t>Employing a dance coach for after-school sessions will enhance children's physical, social, and emotional development, preparing them for the 'Primary Dance Festival' while fostering teamwork and confidence. Sustainability will be ensured by funding the program through Sports Premium money, allowing for continued access to high-quality coaching and regular integration into the scho</w:t>
            </w:r>
            <w:r w:rsidR="008232C0">
              <w:t>ol's extracurricular activities which promotes long-term engagement in dance.</w:t>
            </w:r>
          </w:p>
        </w:tc>
        <w:tc>
          <w:tcPr>
            <w:tcW w:w="2303" w:type="dxa"/>
          </w:tcPr>
          <w:p w14:paraId="6E262513" w14:textId="041AAFB5" w:rsidR="003E0A44" w:rsidRDefault="00BB4E13" w:rsidP="00C30F79">
            <w:r>
              <w:t>£500</w:t>
            </w:r>
          </w:p>
        </w:tc>
      </w:tr>
      <w:tr w:rsidR="004B5D87" w14:paraId="01764E84" w14:textId="77777777" w:rsidTr="00AB3F48">
        <w:trPr>
          <w:trHeight w:val="2342"/>
        </w:trPr>
        <w:tc>
          <w:tcPr>
            <w:tcW w:w="2568" w:type="dxa"/>
          </w:tcPr>
          <w:p w14:paraId="2F8E7000" w14:textId="588B4049" w:rsidR="004B5D87" w:rsidRPr="00C30F79" w:rsidRDefault="004B5D87" w:rsidP="00C30F79">
            <w:r w:rsidRPr="00C30F79">
              <w:t xml:space="preserve">To continue to ensure all pupils are provided with two lessons of curriculum PE </w:t>
            </w:r>
            <w:r w:rsidR="002520E4" w:rsidRPr="00C30F79">
              <w:t xml:space="preserve">each week. </w:t>
            </w:r>
          </w:p>
          <w:p w14:paraId="213BEA78" w14:textId="04744F77" w:rsidR="004B5D87" w:rsidRPr="00C30F79" w:rsidRDefault="004B5D87" w:rsidP="00C30F79"/>
        </w:tc>
        <w:tc>
          <w:tcPr>
            <w:tcW w:w="3534" w:type="dxa"/>
          </w:tcPr>
          <w:p w14:paraId="249100D4" w14:textId="77777777" w:rsidR="004B5D87" w:rsidRPr="00C30F79" w:rsidRDefault="000E5BA6" w:rsidP="00C30F79">
            <w:pPr>
              <w:pStyle w:val="ListParagraph"/>
              <w:numPr>
                <w:ilvl w:val="0"/>
                <w:numId w:val="6"/>
              </w:numPr>
            </w:pPr>
            <w:r w:rsidRPr="00C30F79">
              <w:t>Teachers</w:t>
            </w:r>
          </w:p>
          <w:p w14:paraId="08150BA5" w14:textId="00268455" w:rsidR="000E5BA6" w:rsidRPr="00C30F79" w:rsidRDefault="000E5BA6" w:rsidP="00C30F79">
            <w:pPr>
              <w:pStyle w:val="ListParagraph"/>
              <w:numPr>
                <w:ilvl w:val="0"/>
                <w:numId w:val="6"/>
              </w:numPr>
            </w:pPr>
            <w:r w:rsidRPr="00C30F79">
              <w:t xml:space="preserve">Teaching assistants (to teach, manage </w:t>
            </w:r>
            <w:proofErr w:type="spellStart"/>
            <w:r w:rsidRPr="00C30F79">
              <w:t>behaviour</w:t>
            </w:r>
            <w:proofErr w:type="spellEnd"/>
            <w:r w:rsidRPr="00C30F79">
              <w:t xml:space="preserve"> and observe).</w:t>
            </w:r>
          </w:p>
          <w:p w14:paraId="24A86165" w14:textId="77777777" w:rsidR="000E5BA6" w:rsidRDefault="000E5BA6" w:rsidP="00C30F79">
            <w:pPr>
              <w:pStyle w:val="ListParagraph"/>
              <w:numPr>
                <w:ilvl w:val="0"/>
                <w:numId w:val="6"/>
              </w:numPr>
            </w:pPr>
            <w:r w:rsidRPr="00C30F79">
              <w:t>Pupils (to take part)</w:t>
            </w:r>
          </w:p>
          <w:p w14:paraId="129EC3CE" w14:textId="54F3F04A" w:rsidR="001A57BD" w:rsidRPr="00C30F79" w:rsidRDefault="001A57BD" w:rsidP="00C30F79">
            <w:pPr>
              <w:pStyle w:val="ListParagraph"/>
              <w:numPr>
                <w:ilvl w:val="0"/>
                <w:numId w:val="6"/>
              </w:numPr>
            </w:pPr>
            <w:r>
              <w:t>PE Coordinator (to plan the curriculum)</w:t>
            </w:r>
          </w:p>
        </w:tc>
        <w:tc>
          <w:tcPr>
            <w:tcW w:w="3874" w:type="dxa"/>
          </w:tcPr>
          <w:p w14:paraId="6FCA70E0" w14:textId="3E00804A" w:rsidR="004B5D87" w:rsidRPr="00C30F79" w:rsidRDefault="002520E4" w:rsidP="00386BB4">
            <w:r w:rsidRPr="00C30F79">
              <w:t>Key Indicator 1 - The engagement of all pupil</w:t>
            </w:r>
            <w:r w:rsidR="00386BB4">
              <w:t>s in regular physical activity.</w:t>
            </w:r>
          </w:p>
        </w:tc>
        <w:tc>
          <w:tcPr>
            <w:tcW w:w="3139" w:type="dxa"/>
          </w:tcPr>
          <w:p w14:paraId="445946AC" w14:textId="1CF1801E" w:rsidR="004B5D87" w:rsidRPr="00C30F79" w:rsidRDefault="002520E4" w:rsidP="00C30F79">
            <w:r w:rsidRPr="00C30F79">
              <w:t>Providing all pupils with two PE lessons each week ensures regular physical activity and supports overall health. To sustain this, we’ll maintain a structured schedule, allocate adequate resources, and ensure staff are trained, ensuring consistent delivery and ongoing benefits for all students.</w:t>
            </w:r>
          </w:p>
        </w:tc>
        <w:tc>
          <w:tcPr>
            <w:tcW w:w="2303" w:type="dxa"/>
          </w:tcPr>
          <w:p w14:paraId="650EC7BC" w14:textId="77777777" w:rsidR="004B5D87" w:rsidRDefault="00386BB4" w:rsidP="00C30F79">
            <w:r>
              <w:t>£0</w:t>
            </w:r>
          </w:p>
          <w:p w14:paraId="2FF913B8" w14:textId="2E6EBE97" w:rsidR="00450EB8" w:rsidRPr="00C30F79" w:rsidRDefault="00450EB8" w:rsidP="00450EB8">
            <w:r>
              <w:t>GetSet4PE subscription is currently active until 28/02/2027.</w:t>
            </w:r>
          </w:p>
        </w:tc>
      </w:tr>
      <w:tr w:rsidR="004731D4" w14:paraId="3A3C46E7" w14:textId="77777777" w:rsidTr="00AB3F48">
        <w:trPr>
          <w:trHeight w:val="2342"/>
        </w:trPr>
        <w:tc>
          <w:tcPr>
            <w:tcW w:w="2568" w:type="dxa"/>
          </w:tcPr>
          <w:p w14:paraId="0FA3D1AA" w14:textId="2A6C8020" w:rsidR="00AB3F48" w:rsidRPr="00C30F79" w:rsidRDefault="00AB3F48" w:rsidP="00C30F79">
            <w:r w:rsidRPr="00C30F79">
              <w:lastRenderedPageBreak/>
              <w:t>New sporting equipment to be purchased to replace older pieces and specific EYFS equipment is needed.</w:t>
            </w:r>
          </w:p>
          <w:p w14:paraId="47B34703" w14:textId="77777777" w:rsidR="00AB3F48" w:rsidRPr="00C30F79" w:rsidRDefault="00AB3F48" w:rsidP="00C30F79"/>
          <w:p w14:paraId="7EFDAAC4" w14:textId="77777777" w:rsidR="004731D4" w:rsidRPr="00C30F79" w:rsidRDefault="004731D4" w:rsidP="00C30F79"/>
        </w:tc>
        <w:tc>
          <w:tcPr>
            <w:tcW w:w="3534" w:type="dxa"/>
          </w:tcPr>
          <w:p w14:paraId="7FB0516E" w14:textId="77777777" w:rsidR="00C30F79" w:rsidRPr="00C30F79" w:rsidRDefault="00C30F79" w:rsidP="00C30F79">
            <w:pPr>
              <w:pStyle w:val="ListParagraph"/>
              <w:numPr>
                <w:ilvl w:val="0"/>
                <w:numId w:val="7"/>
              </w:numPr>
            </w:pPr>
            <w:r w:rsidRPr="00C30F79">
              <w:t>Teachers (as they will need to be proficient in selecting and using the equipment for their PE lessons)</w:t>
            </w:r>
          </w:p>
          <w:p w14:paraId="2A30E7D1" w14:textId="77777777" w:rsidR="00C30F79" w:rsidRPr="00C30F79" w:rsidRDefault="00C30F79" w:rsidP="00C30F79">
            <w:pPr>
              <w:pStyle w:val="ListParagraph"/>
              <w:numPr>
                <w:ilvl w:val="0"/>
                <w:numId w:val="7"/>
              </w:numPr>
            </w:pPr>
            <w:r w:rsidRPr="00C30F79">
              <w:t>Pupils (as they will use and be responsible for the equipment)</w:t>
            </w:r>
          </w:p>
          <w:p w14:paraId="648D2034" w14:textId="77777777" w:rsidR="004731D4" w:rsidRPr="00C30F79" w:rsidRDefault="004731D4" w:rsidP="00C30F79"/>
        </w:tc>
        <w:tc>
          <w:tcPr>
            <w:tcW w:w="3874" w:type="dxa"/>
          </w:tcPr>
          <w:p w14:paraId="1656FE58" w14:textId="6ABF2DF3" w:rsidR="00060D07" w:rsidRPr="00C30F79" w:rsidRDefault="00060D07" w:rsidP="00C30F79">
            <w:r w:rsidRPr="00C30F79">
              <w:t xml:space="preserve">Key indicator </w:t>
            </w:r>
            <w:r w:rsidR="00386BB4">
              <w:t>1</w:t>
            </w:r>
            <w:r w:rsidRPr="00C30F79">
              <w:t>: Engagement of all pupils in regular physical activity</w:t>
            </w:r>
          </w:p>
          <w:p w14:paraId="22683A01" w14:textId="77777777" w:rsidR="00060D07" w:rsidRPr="00C30F79" w:rsidRDefault="00060D07" w:rsidP="00C30F79"/>
          <w:p w14:paraId="13860F82" w14:textId="7FF2076E" w:rsidR="00060D07" w:rsidRPr="00C30F79" w:rsidRDefault="00386BB4" w:rsidP="00C30F79">
            <w:r>
              <w:t>Key indicator 2</w:t>
            </w:r>
            <w:r w:rsidR="00060D07" w:rsidRPr="00C30F79">
              <w:t xml:space="preserve">: The profile of PE and sport is raised across the school as a tool for whole school </w:t>
            </w:r>
            <w:proofErr w:type="gramStart"/>
            <w:r w:rsidR="00060D07" w:rsidRPr="00C30F79">
              <w:t>improvement</w:t>
            </w:r>
            <w:proofErr w:type="gramEnd"/>
          </w:p>
          <w:p w14:paraId="190DAB39" w14:textId="77777777" w:rsidR="00060D07" w:rsidRPr="00C30F79" w:rsidRDefault="00060D07" w:rsidP="00C30F79"/>
          <w:p w14:paraId="3C6E57A3" w14:textId="77777777" w:rsidR="00060D07" w:rsidRPr="00C30F79" w:rsidRDefault="00060D07" w:rsidP="00C30F79">
            <w:r w:rsidRPr="00C30F79">
              <w:t xml:space="preserve">Key indicator 4: Broader experience of a range of sports and physical activities offered to all </w:t>
            </w:r>
            <w:proofErr w:type="gramStart"/>
            <w:r w:rsidRPr="00C30F79">
              <w:t>pupils</w:t>
            </w:r>
            <w:proofErr w:type="gramEnd"/>
          </w:p>
          <w:p w14:paraId="1519669A" w14:textId="77777777" w:rsidR="004731D4" w:rsidRPr="00C30F79" w:rsidRDefault="004731D4" w:rsidP="00C30F79"/>
        </w:tc>
        <w:tc>
          <w:tcPr>
            <w:tcW w:w="3139" w:type="dxa"/>
          </w:tcPr>
          <w:p w14:paraId="0A81D127" w14:textId="238447D3" w:rsidR="004731D4" w:rsidRPr="00C30F79" w:rsidRDefault="004A0E6C" w:rsidP="00C30F79">
            <w:r w:rsidRPr="00C30F79">
              <w:t>Purchasing new sporting equipment will enhance physical activities and replace outdated items. To ensure sustainability, we'll select durable</w:t>
            </w:r>
            <w:r w:rsidR="004B5D87" w:rsidRPr="00C30F79">
              <w:t xml:space="preserve"> and</w:t>
            </w:r>
            <w:r w:rsidRPr="00C30F79">
              <w:t xml:space="preserve"> high-quality </w:t>
            </w:r>
            <w:r w:rsidR="004B5D87" w:rsidRPr="00C30F79">
              <w:t>items</w:t>
            </w:r>
            <w:r w:rsidRPr="00C30F79">
              <w:t>. Investing in specific EYFS equipment will support early years' development and ensure long-term benefits for students’ physical education.</w:t>
            </w:r>
          </w:p>
        </w:tc>
        <w:tc>
          <w:tcPr>
            <w:tcW w:w="2303" w:type="dxa"/>
          </w:tcPr>
          <w:p w14:paraId="31418947" w14:textId="7100EA7F" w:rsidR="004731D4" w:rsidRPr="00C30F79" w:rsidRDefault="003E0A44" w:rsidP="00C30F79">
            <w:r>
              <w:t>£2000</w:t>
            </w:r>
          </w:p>
        </w:tc>
      </w:tr>
      <w:tr w:rsidR="004731D4" w14:paraId="369E1265" w14:textId="77777777" w:rsidTr="00AB3F48">
        <w:trPr>
          <w:trHeight w:val="2342"/>
        </w:trPr>
        <w:tc>
          <w:tcPr>
            <w:tcW w:w="2568" w:type="dxa"/>
          </w:tcPr>
          <w:p w14:paraId="644732C0" w14:textId="0E889006" w:rsidR="004731D4" w:rsidRPr="00C30F79" w:rsidRDefault="00060D07" w:rsidP="00386BB4">
            <w:r w:rsidRPr="00C30F79">
              <w:t xml:space="preserve">To celebrate sporting achievements in school newsletters/ </w:t>
            </w:r>
            <w:r w:rsidR="00386BB4">
              <w:t>seesaw.</w:t>
            </w:r>
          </w:p>
        </w:tc>
        <w:tc>
          <w:tcPr>
            <w:tcW w:w="3534" w:type="dxa"/>
          </w:tcPr>
          <w:p w14:paraId="5804BD88" w14:textId="453C8D9A" w:rsidR="00386BB4" w:rsidRPr="00C30F79" w:rsidRDefault="00386BB4" w:rsidP="00386BB4">
            <w:pPr>
              <w:pStyle w:val="ListParagraph"/>
              <w:numPr>
                <w:ilvl w:val="0"/>
                <w:numId w:val="7"/>
              </w:numPr>
            </w:pPr>
            <w:r>
              <w:t>Teachers (to share in newsletters/SEESAW).</w:t>
            </w:r>
          </w:p>
          <w:p w14:paraId="48E7DCD4" w14:textId="2809F858" w:rsidR="00386BB4" w:rsidRPr="00C30F79" w:rsidRDefault="00386BB4" w:rsidP="00386BB4">
            <w:pPr>
              <w:pStyle w:val="ListParagraph"/>
              <w:numPr>
                <w:ilvl w:val="0"/>
                <w:numId w:val="7"/>
              </w:numPr>
            </w:pPr>
            <w:r>
              <w:t>Pupils (to share their achievements</w:t>
            </w:r>
            <w:r w:rsidRPr="00C30F79">
              <w:t>)</w:t>
            </w:r>
            <w:r>
              <w:t>.</w:t>
            </w:r>
          </w:p>
          <w:p w14:paraId="1A72D714" w14:textId="77777777" w:rsidR="004731D4" w:rsidRPr="00C30F79" w:rsidRDefault="004731D4" w:rsidP="00C30F79"/>
        </w:tc>
        <w:tc>
          <w:tcPr>
            <w:tcW w:w="3874" w:type="dxa"/>
          </w:tcPr>
          <w:p w14:paraId="42B1E040" w14:textId="3540B7C7" w:rsidR="004731D4" w:rsidRPr="00C30F79" w:rsidRDefault="004B5D87" w:rsidP="00C30F79">
            <w:r w:rsidRPr="00C30F79">
              <w:t>Key Indicator 2 - The profile of PE and sport is raised across the school as a tool for whole-school improvement</w:t>
            </w:r>
          </w:p>
        </w:tc>
        <w:tc>
          <w:tcPr>
            <w:tcW w:w="3139" w:type="dxa"/>
          </w:tcPr>
          <w:p w14:paraId="3CF4C3C1" w14:textId="3249FAE3" w:rsidR="004731D4" w:rsidRPr="00C30F79" w:rsidRDefault="004B5D87" w:rsidP="00C30F79">
            <w:r w:rsidRPr="00C30F79">
              <w:t>Highlighting sporting achievements in school newsletters will boost student motivation and school spirit. To sustain this, we’ll regularly feature diverse accomplishments and ensure consistent coverage, fostering an ongoing culture of recognition and encouragement for all students' athletic efforts.</w:t>
            </w:r>
          </w:p>
        </w:tc>
        <w:tc>
          <w:tcPr>
            <w:tcW w:w="2303" w:type="dxa"/>
          </w:tcPr>
          <w:p w14:paraId="1506880D" w14:textId="109B61AE" w:rsidR="004731D4" w:rsidRPr="00C30F79" w:rsidRDefault="004B5D87" w:rsidP="00C30F79">
            <w:r w:rsidRPr="00C30F79">
              <w:t>£0</w:t>
            </w:r>
          </w:p>
        </w:tc>
      </w:tr>
      <w:tr w:rsidR="00060D07" w14:paraId="7E913351" w14:textId="77777777" w:rsidTr="00AB3F48">
        <w:trPr>
          <w:trHeight w:val="2342"/>
        </w:trPr>
        <w:tc>
          <w:tcPr>
            <w:tcW w:w="2568" w:type="dxa"/>
          </w:tcPr>
          <w:p w14:paraId="236A9906" w14:textId="77777777" w:rsidR="00060D07" w:rsidRPr="00C30F79" w:rsidRDefault="00060D07" w:rsidP="00C30F79">
            <w:r w:rsidRPr="00C30F79">
              <w:t>To give each pupil a chance to participate in sports in different environments.</w:t>
            </w:r>
          </w:p>
          <w:p w14:paraId="2FF51F62" w14:textId="77777777" w:rsidR="00060D07" w:rsidRPr="00C30F79" w:rsidRDefault="00060D07" w:rsidP="00C30F79"/>
        </w:tc>
        <w:tc>
          <w:tcPr>
            <w:tcW w:w="3534" w:type="dxa"/>
          </w:tcPr>
          <w:p w14:paraId="0ACD3882" w14:textId="77777777" w:rsidR="00CC75D0" w:rsidRPr="00CC75D0" w:rsidRDefault="00CC75D0" w:rsidP="00CC75D0">
            <w:pPr>
              <w:pStyle w:val="ListParagraph"/>
              <w:numPr>
                <w:ilvl w:val="0"/>
                <w:numId w:val="9"/>
              </w:numPr>
            </w:pPr>
            <w:r w:rsidRPr="00CC75D0">
              <w:t>Teachers (as they will have to accompany children to and prepare children for the events)</w:t>
            </w:r>
          </w:p>
          <w:p w14:paraId="7DFD8008" w14:textId="77777777" w:rsidR="00CC75D0" w:rsidRDefault="00CC75D0" w:rsidP="00CC75D0">
            <w:pPr>
              <w:pStyle w:val="ListParagraph"/>
              <w:numPr>
                <w:ilvl w:val="0"/>
                <w:numId w:val="9"/>
              </w:numPr>
            </w:pPr>
            <w:r w:rsidRPr="00CC75D0">
              <w:t>Pupils (as they will have the opportunity to participate in inter-school competitions)</w:t>
            </w:r>
          </w:p>
          <w:p w14:paraId="0E5F226A" w14:textId="5E26FD25" w:rsidR="00CC75D0" w:rsidRPr="00CC75D0" w:rsidRDefault="00CC75D0" w:rsidP="00CC75D0">
            <w:pPr>
              <w:pStyle w:val="ListParagraph"/>
              <w:numPr>
                <w:ilvl w:val="0"/>
                <w:numId w:val="9"/>
              </w:numPr>
            </w:pPr>
            <w:r>
              <w:t xml:space="preserve">PE Coordinator (organize a timetable of events). </w:t>
            </w:r>
          </w:p>
          <w:p w14:paraId="69C1BE80" w14:textId="77777777" w:rsidR="00060D07" w:rsidRPr="00C30F79" w:rsidRDefault="00060D07" w:rsidP="00C30F79"/>
        </w:tc>
        <w:tc>
          <w:tcPr>
            <w:tcW w:w="3874" w:type="dxa"/>
          </w:tcPr>
          <w:p w14:paraId="0B08169D" w14:textId="77777777" w:rsidR="00060D07" w:rsidRPr="00C30F79" w:rsidRDefault="00060D07" w:rsidP="00C30F79">
            <w:r w:rsidRPr="00C30F79">
              <w:t>Key indicator 5: Increased participation in competitive sport</w:t>
            </w:r>
          </w:p>
          <w:p w14:paraId="50582E52" w14:textId="77777777" w:rsidR="00060D07" w:rsidRPr="00C30F79" w:rsidRDefault="00060D07" w:rsidP="00C30F79"/>
          <w:p w14:paraId="61F5DCD9" w14:textId="6AD778A5" w:rsidR="00060D07" w:rsidRPr="00C30F79" w:rsidRDefault="00386BB4" w:rsidP="00C30F79">
            <w:r>
              <w:t>Key indicator 2</w:t>
            </w:r>
            <w:r w:rsidR="00060D07" w:rsidRPr="00C30F79">
              <w:t xml:space="preserve">: The profile of PE and sport is raised across the school as a tool for whole school </w:t>
            </w:r>
            <w:proofErr w:type="gramStart"/>
            <w:r w:rsidR="00060D07" w:rsidRPr="00C30F79">
              <w:t>improvement</w:t>
            </w:r>
            <w:proofErr w:type="gramEnd"/>
          </w:p>
          <w:p w14:paraId="3026619A" w14:textId="77777777" w:rsidR="00060D07" w:rsidRPr="00C30F79" w:rsidRDefault="00060D07" w:rsidP="00C30F79"/>
          <w:p w14:paraId="4B7B1295" w14:textId="77777777" w:rsidR="00060D07" w:rsidRPr="00C30F79" w:rsidRDefault="00060D07" w:rsidP="00C30F79">
            <w:r w:rsidRPr="00C30F79">
              <w:t xml:space="preserve">Key indicator 4: Broader experience of a range of sports and physical activities offered to all </w:t>
            </w:r>
            <w:proofErr w:type="gramStart"/>
            <w:r w:rsidRPr="00C30F79">
              <w:t>pupils</w:t>
            </w:r>
            <w:proofErr w:type="gramEnd"/>
          </w:p>
          <w:p w14:paraId="48B634C7" w14:textId="77777777" w:rsidR="00060D07" w:rsidRPr="00C30F79" w:rsidRDefault="00060D07" w:rsidP="00C30F79"/>
        </w:tc>
        <w:tc>
          <w:tcPr>
            <w:tcW w:w="3139" w:type="dxa"/>
          </w:tcPr>
          <w:p w14:paraId="11138EF0" w14:textId="504C9A13" w:rsidR="00060D07" w:rsidRPr="00C30F79" w:rsidRDefault="001A57BD" w:rsidP="001A57BD">
            <w:r>
              <w:t xml:space="preserve">Providing each pupil with opportunities to participate in sports in various environments will enhance engagement and skill development. To ensure sustainability, partnerships with diverse sports venues will be established, and feedback will be used to continually adapt and improve the PE curriculum. </w:t>
            </w:r>
          </w:p>
        </w:tc>
        <w:tc>
          <w:tcPr>
            <w:tcW w:w="2303" w:type="dxa"/>
          </w:tcPr>
          <w:p w14:paraId="4C7164A8" w14:textId="462E1F9F" w:rsidR="00060D07" w:rsidRDefault="00547F5C" w:rsidP="00C30F79">
            <w:r>
              <w:t xml:space="preserve">£1500 </w:t>
            </w:r>
            <w:r w:rsidR="00060D07" w:rsidRPr="00C30F79">
              <w:t xml:space="preserve">for the DSSP SLA </w:t>
            </w:r>
          </w:p>
          <w:p w14:paraId="2B71C9AF" w14:textId="77777777" w:rsidR="00FB2B4C" w:rsidRDefault="00FB2B4C" w:rsidP="00C30F79"/>
          <w:p w14:paraId="47531112" w14:textId="58C2B8DA" w:rsidR="00FB2B4C" w:rsidRPr="00C30F79" w:rsidRDefault="00FB2B4C" w:rsidP="00C30F79">
            <w:r>
              <w:t>£1000 for staff cover and transport to competitions.</w:t>
            </w:r>
          </w:p>
          <w:p w14:paraId="365F3C18" w14:textId="77777777" w:rsidR="00060D07" w:rsidRPr="00C30F79" w:rsidRDefault="00060D07" w:rsidP="00C30F79"/>
        </w:tc>
      </w:tr>
      <w:tr w:rsidR="00060D07" w14:paraId="0D9A4732" w14:textId="77777777" w:rsidTr="00AB3F48">
        <w:trPr>
          <w:trHeight w:val="2342"/>
        </w:trPr>
        <w:tc>
          <w:tcPr>
            <w:tcW w:w="2568" w:type="dxa"/>
          </w:tcPr>
          <w:p w14:paraId="6DF788E1" w14:textId="0A581B1C" w:rsidR="00060D07" w:rsidRPr="00C30F79" w:rsidRDefault="00060D07" w:rsidP="00C30F79">
            <w:r w:rsidRPr="00C30F79">
              <w:lastRenderedPageBreak/>
              <w:t>To embed a schoolwide mental wellbeing curriculum</w:t>
            </w:r>
          </w:p>
        </w:tc>
        <w:tc>
          <w:tcPr>
            <w:tcW w:w="3534" w:type="dxa"/>
          </w:tcPr>
          <w:p w14:paraId="5F195146" w14:textId="337AF2EA" w:rsidR="00CC75D0" w:rsidRPr="00CC75D0" w:rsidRDefault="00CC75D0" w:rsidP="00550861">
            <w:pPr>
              <w:pStyle w:val="ListParagraph"/>
              <w:numPr>
                <w:ilvl w:val="0"/>
                <w:numId w:val="10"/>
              </w:numPr>
            </w:pPr>
            <w:r w:rsidRPr="00CC75D0">
              <w:t>Pupils (who will participate in the lessons)</w:t>
            </w:r>
          </w:p>
          <w:p w14:paraId="3670E27C" w14:textId="4D46D9F0" w:rsidR="00CC75D0" w:rsidRPr="00CC75D0" w:rsidRDefault="00CC75D0" w:rsidP="003D7A31">
            <w:pPr>
              <w:pStyle w:val="ListParagraph"/>
              <w:numPr>
                <w:ilvl w:val="0"/>
                <w:numId w:val="10"/>
              </w:numPr>
            </w:pPr>
            <w:r w:rsidRPr="00CC75D0">
              <w:t>External provider (to train staff)</w:t>
            </w:r>
          </w:p>
          <w:p w14:paraId="23AD8FDB" w14:textId="132688DD" w:rsidR="00CC75D0" w:rsidRPr="00CC75D0" w:rsidRDefault="00CC75D0" w:rsidP="00CC75D0">
            <w:pPr>
              <w:pStyle w:val="ListParagraph"/>
              <w:numPr>
                <w:ilvl w:val="0"/>
                <w:numId w:val="10"/>
              </w:numPr>
            </w:pPr>
            <w:r w:rsidRPr="00CC75D0">
              <w:t>Teachers (who will receive C</w:t>
            </w:r>
            <w:r>
              <w:t>PD to develop subject knowledge)</w:t>
            </w:r>
          </w:p>
          <w:p w14:paraId="171615F0" w14:textId="77777777" w:rsidR="00CC75D0" w:rsidRPr="00CC75D0" w:rsidRDefault="00CC75D0" w:rsidP="00CC75D0">
            <w:pPr>
              <w:pStyle w:val="ListParagraph"/>
              <w:numPr>
                <w:ilvl w:val="0"/>
                <w:numId w:val="10"/>
              </w:numPr>
            </w:pPr>
            <w:r w:rsidRPr="00CC75D0">
              <w:t>Teaching assistant (who will deliver this scheme of work in the future)</w:t>
            </w:r>
          </w:p>
          <w:p w14:paraId="4C4B13E0" w14:textId="77777777" w:rsidR="00060D07" w:rsidRPr="00C30F79" w:rsidRDefault="00060D07" w:rsidP="00C30F79"/>
        </w:tc>
        <w:tc>
          <w:tcPr>
            <w:tcW w:w="3874" w:type="dxa"/>
          </w:tcPr>
          <w:p w14:paraId="78DF105F" w14:textId="0F5EF03F" w:rsidR="003E425B" w:rsidRPr="00C30F79" w:rsidRDefault="00386BB4" w:rsidP="00C30F79">
            <w:r>
              <w:t>Key indicator 2</w:t>
            </w:r>
            <w:r w:rsidR="003E425B" w:rsidRPr="00C30F79">
              <w:t>: The profile of PE and sport is raised across the school as a tool for whole school improvement.</w:t>
            </w:r>
          </w:p>
          <w:p w14:paraId="056CD448" w14:textId="77777777" w:rsidR="003E425B" w:rsidRPr="00C30F79" w:rsidRDefault="003E425B" w:rsidP="00C30F79"/>
          <w:p w14:paraId="1BD35447" w14:textId="4014A0C3" w:rsidR="003E425B" w:rsidRPr="00C30F79" w:rsidRDefault="00386BB4" w:rsidP="00C30F79">
            <w:r>
              <w:t>Key indicator 1</w:t>
            </w:r>
            <w:r w:rsidR="003E425B" w:rsidRPr="00C30F79">
              <w:t xml:space="preserve">: </w:t>
            </w:r>
            <w:r>
              <w:t>The e</w:t>
            </w:r>
            <w:r w:rsidR="003E425B" w:rsidRPr="00C30F79">
              <w:t>ngagement of all pupils in regular physical activity</w:t>
            </w:r>
          </w:p>
          <w:p w14:paraId="37824665" w14:textId="77777777" w:rsidR="003E425B" w:rsidRPr="00C30F79" w:rsidRDefault="003E425B" w:rsidP="00C30F79"/>
          <w:p w14:paraId="77466731" w14:textId="77777777" w:rsidR="00060D07" w:rsidRPr="00C30F79" w:rsidRDefault="00060D07" w:rsidP="00C30F79"/>
        </w:tc>
        <w:tc>
          <w:tcPr>
            <w:tcW w:w="3139" w:type="dxa"/>
          </w:tcPr>
          <w:p w14:paraId="62F1B570" w14:textId="432B1E51" w:rsidR="00060D07" w:rsidRPr="00C30F79" w:rsidRDefault="001A57BD" w:rsidP="00C30F79">
            <w:r>
              <w:t>The schoolwide mental wellbeing curriculum will enhance pupils' emotional and psychological resilience, improving overall wellbeing. Sustainability will be ensured through ongoing staff training and integration into daily routines, with regular reviews to adapt and maintain effectiveness.</w:t>
            </w:r>
          </w:p>
        </w:tc>
        <w:tc>
          <w:tcPr>
            <w:tcW w:w="2303" w:type="dxa"/>
          </w:tcPr>
          <w:p w14:paraId="08016F0D" w14:textId="76423B4D" w:rsidR="00060D07" w:rsidRPr="00C30F79" w:rsidRDefault="001E3011" w:rsidP="00C30F79">
            <w:r>
              <w:t>£</w:t>
            </w:r>
            <w:proofErr w:type="gramStart"/>
            <w:r>
              <w:t>7008</w:t>
            </w:r>
            <w:r w:rsidR="00450EB8">
              <w:t xml:space="preserve">  (</w:t>
            </w:r>
            <w:proofErr w:type="gramEnd"/>
            <w:r w:rsidR="00450EB8">
              <w:t>Go Well SLA</w:t>
            </w:r>
            <w:r w:rsidR="004A6E49">
              <w:t>)</w:t>
            </w:r>
          </w:p>
          <w:p w14:paraId="699284BD" w14:textId="77777777" w:rsidR="00060D07" w:rsidRDefault="00060D07" w:rsidP="00C30F79"/>
          <w:p w14:paraId="6DCA8697" w14:textId="58518FD3" w:rsidR="00450EB8" w:rsidRPr="00C30F79" w:rsidRDefault="00450EB8" w:rsidP="00450EB8">
            <w:r>
              <w:t xml:space="preserve">Brainy Bunch (Go Well SLA). </w:t>
            </w:r>
          </w:p>
        </w:tc>
      </w:tr>
      <w:tr w:rsidR="003E425B" w14:paraId="4FDAE6B3" w14:textId="77777777" w:rsidTr="00AB3F48">
        <w:trPr>
          <w:trHeight w:val="2342"/>
        </w:trPr>
        <w:tc>
          <w:tcPr>
            <w:tcW w:w="2568" w:type="dxa"/>
          </w:tcPr>
          <w:p w14:paraId="47E584A0" w14:textId="346E9EB5" w:rsidR="003E425B" w:rsidRPr="00C30F79" w:rsidRDefault="003E425B" w:rsidP="00C30F79">
            <w:r w:rsidRPr="00C30F79">
              <w:t>To embed an Early Years PE scheme of work, to achieve the physical aspects of the Early Learning Goals.</w:t>
            </w:r>
          </w:p>
          <w:p w14:paraId="05E26B8C" w14:textId="77777777" w:rsidR="003E425B" w:rsidRPr="00C30F79" w:rsidRDefault="003E425B" w:rsidP="00C30F79"/>
        </w:tc>
        <w:tc>
          <w:tcPr>
            <w:tcW w:w="3534" w:type="dxa"/>
          </w:tcPr>
          <w:p w14:paraId="7AC6A25F" w14:textId="77777777" w:rsidR="00CC75D0" w:rsidRPr="00CC75D0" w:rsidRDefault="00CC75D0" w:rsidP="00CC75D0">
            <w:pPr>
              <w:pStyle w:val="ListParagraph"/>
              <w:numPr>
                <w:ilvl w:val="0"/>
                <w:numId w:val="11"/>
              </w:numPr>
            </w:pPr>
            <w:r w:rsidRPr="00CC75D0">
              <w:t xml:space="preserve">PE coordinator (arranging meetings and editing necessary documents to include new scheme of </w:t>
            </w:r>
            <w:proofErr w:type="gramStart"/>
            <w:r w:rsidRPr="00CC75D0">
              <w:t>work;</w:t>
            </w:r>
            <w:proofErr w:type="gramEnd"/>
            <w:r w:rsidRPr="00CC75D0">
              <w:t xml:space="preserve"> purchasing necessary resources) </w:t>
            </w:r>
          </w:p>
          <w:p w14:paraId="6692F2AC" w14:textId="77777777" w:rsidR="00CC75D0" w:rsidRPr="00CC75D0" w:rsidRDefault="00CC75D0" w:rsidP="00CC75D0">
            <w:pPr>
              <w:pStyle w:val="ListParagraph"/>
              <w:numPr>
                <w:ilvl w:val="0"/>
                <w:numId w:val="11"/>
              </w:numPr>
            </w:pPr>
            <w:r w:rsidRPr="00CC75D0">
              <w:t xml:space="preserve">EYFS team (planning, </w:t>
            </w:r>
            <w:proofErr w:type="gramStart"/>
            <w:r w:rsidRPr="00CC75D0">
              <w:t>adapting</w:t>
            </w:r>
            <w:proofErr w:type="gramEnd"/>
            <w:r w:rsidRPr="00CC75D0">
              <w:t xml:space="preserve"> and delivering scheme of work)</w:t>
            </w:r>
          </w:p>
          <w:p w14:paraId="4D4C45E0" w14:textId="13F39B37" w:rsidR="00CC75D0" w:rsidRDefault="00CC75D0" w:rsidP="00CC75D0">
            <w:pPr>
              <w:pStyle w:val="ListParagraph"/>
              <w:numPr>
                <w:ilvl w:val="0"/>
                <w:numId w:val="11"/>
              </w:numPr>
            </w:pPr>
            <w:r>
              <w:t>EYFS children</w:t>
            </w:r>
          </w:p>
          <w:p w14:paraId="0E6C6E9B" w14:textId="66BF1197" w:rsidR="00CC75D0" w:rsidRPr="00CC75D0" w:rsidRDefault="00CC75D0" w:rsidP="00CC75D0">
            <w:pPr>
              <w:pStyle w:val="ListParagraph"/>
              <w:numPr>
                <w:ilvl w:val="0"/>
                <w:numId w:val="11"/>
              </w:numPr>
            </w:pPr>
            <w:r>
              <w:t>EYFS Lead (to ensure the curriculum is being delivered effectively)</w:t>
            </w:r>
          </w:p>
          <w:p w14:paraId="5A44949A" w14:textId="77777777" w:rsidR="003E425B" w:rsidRPr="00C30F79" w:rsidRDefault="003E425B" w:rsidP="00C30F79"/>
        </w:tc>
        <w:tc>
          <w:tcPr>
            <w:tcW w:w="3874" w:type="dxa"/>
          </w:tcPr>
          <w:p w14:paraId="45F5F625" w14:textId="21ACD921" w:rsidR="00386BB4" w:rsidRPr="00386BB4" w:rsidRDefault="00386BB4" w:rsidP="00386BB4">
            <w:r w:rsidRPr="00386BB4">
              <w:t>Key indicator 1: The engagement of all pupils in regular physical activity</w:t>
            </w:r>
          </w:p>
          <w:p w14:paraId="07F0C648" w14:textId="77777777" w:rsidR="00386BB4" w:rsidRPr="00386BB4" w:rsidRDefault="00386BB4" w:rsidP="00386BB4"/>
          <w:p w14:paraId="3AF36DA8" w14:textId="05B13939" w:rsidR="00386BB4" w:rsidRPr="00386BB4" w:rsidRDefault="00386BB4" w:rsidP="00386BB4">
            <w:r w:rsidRPr="00386BB4">
              <w:t xml:space="preserve">Key indicator 3: Increased confidence, </w:t>
            </w:r>
            <w:proofErr w:type="gramStart"/>
            <w:r w:rsidRPr="00386BB4">
              <w:t>knowledge</w:t>
            </w:r>
            <w:proofErr w:type="gramEnd"/>
            <w:r w:rsidRPr="00386BB4">
              <w:t xml:space="preserve"> and skills of all staff in teaching PE and sport</w:t>
            </w:r>
          </w:p>
          <w:p w14:paraId="27C29409" w14:textId="77777777" w:rsidR="00386BB4" w:rsidRPr="00386BB4" w:rsidRDefault="00386BB4" w:rsidP="00386BB4"/>
          <w:p w14:paraId="6EB5D41D" w14:textId="4644B24B" w:rsidR="00386BB4" w:rsidRPr="00386BB4" w:rsidRDefault="00386BB4" w:rsidP="00386BB4">
            <w:r w:rsidRPr="00386BB4">
              <w:t>Key indicator 2: The profile of PE and sport is raised across the school as a tool for whole school improvement.</w:t>
            </w:r>
          </w:p>
          <w:p w14:paraId="1405C15F" w14:textId="77777777" w:rsidR="003E425B" w:rsidRPr="00C30F79" w:rsidRDefault="003E425B" w:rsidP="00C30F79"/>
        </w:tc>
        <w:tc>
          <w:tcPr>
            <w:tcW w:w="3139" w:type="dxa"/>
          </w:tcPr>
          <w:p w14:paraId="3BD822CB" w14:textId="5FAD2910" w:rsidR="003E425B" w:rsidRPr="00C30F79" w:rsidRDefault="001A57BD" w:rsidP="00C30F79">
            <w:r>
              <w:t>The Early Years PE scheme will enhance physical development, supporting the achievement of Early Learning Goals. Sustainability will be ensured through continuous staff training, regular curriculum updates, and integration into daily activities, ensuring lasting impact and consistent progress.</w:t>
            </w:r>
          </w:p>
        </w:tc>
        <w:tc>
          <w:tcPr>
            <w:tcW w:w="2303" w:type="dxa"/>
          </w:tcPr>
          <w:p w14:paraId="433E564A" w14:textId="5FC69EA7" w:rsidR="003E425B" w:rsidRPr="00C30F79" w:rsidRDefault="003E425B" w:rsidP="00C30F79">
            <w:r w:rsidRPr="00C30F79">
              <w:t>Move With Max resources (Go Well</w:t>
            </w:r>
            <w:r w:rsidR="004A6E49">
              <w:t xml:space="preserve"> SLA</w:t>
            </w:r>
            <w:r w:rsidRPr="00C30F79">
              <w:t>)</w:t>
            </w:r>
          </w:p>
          <w:p w14:paraId="49811F96" w14:textId="77777777" w:rsidR="003E425B" w:rsidRPr="00C30F79" w:rsidRDefault="003E425B" w:rsidP="00C30F79"/>
          <w:p w14:paraId="79A59B00" w14:textId="61C14D2D" w:rsidR="003E425B" w:rsidRPr="00C30F79" w:rsidRDefault="003E425B" w:rsidP="00C30F79">
            <w:r w:rsidRPr="00C30F79">
              <w:t>EYFS PE support package (Go Well</w:t>
            </w:r>
            <w:r w:rsidR="004A6E49">
              <w:t xml:space="preserve"> SLA</w:t>
            </w:r>
            <w:r w:rsidRPr="00C30F79">
              <w:t>)</w:t>
            </w:r>
          </w:p>
          <w:p w14:paraId="6DBB91F2" w14:textId="77777777" w:rsidR="003E425B" w:rsidRPr="00C30F79" w:rsidRDefault="003E425B" w:rsidP="00C30F79"/>
        </w:tc>
      </w:tr>
      <w:tr w:rsidR="003E425B" w14:paraId="01A30ED1" w14:textId="77777777" w:rsidTr="00AB3F48">
        <w:trPr>
          <w:trHeight w:val="2342"/>
        </w:trPr>
        <w:tc>
          <w:tcPr>
            <w:tcW w:w="2568" w:type="dxa"/>
          </w:tcPr>
          <w:p w14:paraId="08B95E5C" w14:textId="1FD7BF21" w:rsidR="003E425B" w:rsidRPr="00C30F79" w:rsidRDefault="003E425B" w:rsidP="00C30F79">
            <w:r w:rsidRPr="00C30F79">
              <w:t>To provide all pupils with the chance to explore a broader variety of sports.</w:t>
            </w:r>
          </w:p>
        </w:tc>
        <w:tc>
          <w:tcPr>
            <w:tcW w:w="3534" w:type="dxa"/>
          </w:tcPr>
          <w:p w14:paraId="1BFE833C" w14:textId="77777777" w:rsidR="00CC75D0" w:rsidRPr="00CC75D0" w:rsidRDefault="00CC75D0" w:rsidP="00CC75D0">
            <w:pPr>
              <w:pStyle w:val="ListParagraph"/>
              <w:numPr>
                <w:ilvl w:val="0"/>
                <w:numId w:val="12"/>
              </w:numPr>
            </w:pPr>
            <w:r w:rsidRPr="00CC75D0">
              <w:t>Coaches (to deliver sport experience days)</w:t>
            </w:r>
          </w:p>
          <w:p w14:paraId="4A03C901" w14:textId="77777777" w:rsidR="00CC75D0" w:rsidRPr="00CC75D0" w:rsidRDefault="00CC75D0" w:rsidP="00CC75D0">
            <w:pPr>
              <w:pStyle w:val="ListParagraph"/>
              <w:numPr>
                <w:ilvl w:val="0"/>
                <w:numId w:val="12"/>
              </w:numPr>
            </w:pPr>
            <w:r w:rsidRPr="00CC75D0">
              <w:t>PE coordinator (to arrange dates and timings)</w:t>
            </w:r>
          </w:p>
          <w:p w14:paraId="3DC67B12" w14:textId="77777777" w:rsidR="00CC75D0" w:rsidRPr="00CC75D0" w:rsidRDefault="00CC75D0" w:rsidP="00CC75D0">
            <w:pPr>
              <w:pStyle w:val="ListParagraph"/>
              <w:numPr>
                <w:ilvl w:val="0"/>
                <w:numId w:val="12"/>
              </w:numPr>
            </w:pPr>
            <w:r w:rsidRPr="00CC75D0">
              <w:t>Pupils (to participate in the sessions)</w:t>
            </w:r>
          </w:p>
          <w:p w14:paraId="4A659868" w14:textId="77777777" w:rsidR="003E425B" w:rsidRPr="00C30F79" w:rsidRDefault="003E425B" w:rsidP="00C30F79"/>
        </w:tc>
        <w:tc>
          <w:tcPr>
            <w:tcW w:w="3874" w:type="dxa"/>
          </w:tcPr>
          <w:p w14:paraId="07EFD8F4" w14:textId="77777777" w:rsidR="003E425B" w:rsidRPr="00C30F79" w:rsidRDefault="003E425B" w:rsidP="00C30F79">
            <w:r w:rsidRPr="00C30F79">
              <w:t xml:space="preserve">Key indicator 4: Broader experience of a range of sports and physical activities offered to </w:t>
            </w:r>
            <w:proofErr w:type="gramStart"/>
            <w:r w:rsidRPr="00C30F79">
              <w:t>all</w:t>
            </w:r>
            <w:proofErr w:type="gramEnd"/>
          </w:p>
          <w:p w14:paraId="3694B555" w14:textId="77777777" w:rsidR="003E425B" w:rsidRPr="00C30F79" w:rsidRDefault="003E425B" w:rsidP="00C30F79"/>
        </w:tc>
        <w:tc>
          <w:tcPr>
            <w:tcW w:w="3139" w:type="dxa"/>
          </w:tcPr>
          <w:p w14:paraId="01FD58C5" w14:textId="19837B72" w:rsidR="003E425B" w:rsidRPr="00C30F79" w:rsidRDefault="001A57BD" w:rsidP="00C30F79">
            <w:r>
              <w:t>Providing all pupils with the chance to explore a broader variety of sports will foster diverse athletic interests and skills. Sustainability will be achieved through ongoing program updates, staff training, and incorporating new sports into the regular curriculum, ensuring continued engagement and growth.</w:t>
            </w:r>
          </w:p>
        </w:tc>
        <w:tc>
          <w:tcPr>
            <w:tcW w:w="2303" w:type="dxa"/>
          </w:tcPr>
          <w:p w14:paraId="3F427A51" w14:textId="4FBA8F63" w:rsidR="003E425B" w:rsidRDefault="003E425B" w:rsidP="00C30F79">
            <w:r w:rsidRPr="00C30F79">
              <w:t>SMILE days (Go</w:t>
            </w:r>
            <w:r w:rsidR="00C30F79" w:rsidRPr="00C30F79">
              <w:t xml:space="preserve"> </w:t>
            </w:r>
            <w:r w:rsidRPr="00C30F79">
              <w:t>Well</w:t>
            </w:r>
            <w:r w:rsidR="004A6E49">
              <w:t xml:space="preserve"> SLA</w:t>
            </w:r>
            <w:r w:rsidRPr="00C30F79">
              <w:t>)</w:t>
            </w:r>
          </w:p>
          <w:p w14:paraId="2D8747A9" w14:textId="77777777" w:rsidR="00783DB6" w:rsidRDefault="00783DB6" w:rsidP="00C30F79"/>
          <w:p w14:paraId="0D97D877" w14:textId="15580282" w:rsidR="00783DB6" w:rsidRDefault="00783DB6" w:rsidP="00C30F79">
            <w:r>
              <w:t>£500</w:t>
            </w:r>
          </w:p>
          <w:p w14:paraId="39D4EB92" w14:textId="385E1D53" w:rsidR="00783DB6" w:rsidRPr="00C30F79" w:rsidRDefault="00783DB6" w:rsidP="00C30F79">
            <w:proofErr w:type="spellStart"/>
            <w:r>
              <w:t>CREActive</w:t>
            </w:r>
            <w:proofErr w:type="spellEnd"/>
            <w:r>
              <w:t xml:space="preserve"> </w:t>
            </w:r>
          </w:p>
          <w:p w14:paraId="6C64EE52" w14:textId="77777777" w:rsidR="003E425B" w:rsidRDefault="003E425B" w:rsidP="00C30F79"/>
          <w:p w14:paraId="683F1816" w14:textId="578BE7B8" w:rsidR="00783DB6" w:rsidRDefault="00783DB6" w:rsidP="00C30F79">
            <w:r>
              <w:t>£500</w:t>
            </w:r>
          </w:p>
          <w:p w14:paraId="2D4574FB" w14:textId="77777777" w:rsidR="00783DB6" w:rsidRDefault="00783DB6" w:rsidP="00783DB6">
            <w:r>
              <w:t xml:space="preserve">Box 2B </w:t>
            </w:r>
            <w:proofErr w:type="gramStart"/>
            <w:r>
              <w:t>Fit</w:t>
            </w:r>
            <w:proofErr w:type="gramEnd"/>
            <w:r>
              <w:t xml:space="preserve"> </w:t>
            </w:r>
          </w:p>
          <w:p w14:paraId="5CA593AE" w14:textId="77777777" w:rsidR="00783DB6" w:rsidRDefault="00783DB6" w:rsidP="00783DB6"/>
          <w:p w14:paraId="571F5386" w14:textId="77777777" w:rsidR="00783DB6" w:rsidRDefault="00783DB6" w:rsidP="00783DB6">
            <w:r>
              <w:t xml:space="preserve">£500 </w:t>
            </w:r>
          </w:p>
          <w:p w14:paraId="6F433DB4" w14:textId="51413ED8" w:rsidR="00783DB6" w:rsidRPr="00C30F79" w:rsidRDefault="00783DB6" w:rsidP="00783DB6">
            <w:r>
              <w:t>Skip 2B Fit</w:t>
            </w:r>
          </w:p>
        </w:tc>
      </w:tr>
      <w:tr w:rsidR="001E3011" w14:paraId="58895AF9" w14:textId="77777777" w:rsidTr="00AB3F48">
        <w:trPr>
          <w:trHeight w:val="2342"/>
        </w:trPr>
        <w:tc>
          <w:tcPr>
            <w:tcW w:w="2568" w:type="dxa"/>
          </w:tcPr>
          <w:p w14:paraId="01D277F1" w14:textId="67D4294C" w:rsidR="001E3011" w:rsidRPr="00C30F79" w:rsidRDefault="001E3011" w:rsidP="001E3011">
            <w:r>
              <w:lastRenderedPageBreak/>
              <w:t>To develop the fitness sessions delivered to UKS2.</w:t>
            </w:r>
          </w:p>
        </w:tc>
        <w:tc>
          <w:tcPr>
            <w:tcW w:w="3534" w:type="dxa"/>
          </w:tcPr>
          <w:p w14:paraId="65BC7790" w14:textId="77777777" w:rsidR="001E3011" w:rsidRDefault="001E3011" w:rsidP="00CC75D0">
            <w:pPr>
              <w:pStyle w:val="ListParagraph"/>
              <w:numPr>
                <w:ilvl w:val="0"/>
                <w:numId w:val="12"/>
              </w:numPr>
            </w:pPr>
            <w:r>
              <w:t>Teaching Assistants (who deliver the sessions)</w:t>
            </w:r>
          </w:p>
          <w:p w14:paraId="62FBF4F9" w14:textId="43575BF2" w:rsidR="001E3011" w:rsidRDefault="001E3011" w:rsidP="00CC75D0">
            <w:pPr>
              <w:pStyle w:val="ListParagraph"/>
              <w:numPr>
                <w:ilvl w:val="0"/>
                <w:numId w:val="12"/>
              </w:numPr>
            </w:pPr>
            <w:r>
              <w:t>PE Coordinator (to arrange any CPD for staff)</w:t>
            </w:r>
          </w:p>
          <w:p w14:paraId="0250110D" w14:textId="096F2F4E" w:rsidR="001E3011" w:rsidRPr="00CC75D0" w:rsidRDefault="001E3011" w:rsidP="00CC75D0">
            <w:pPr>
              <w:pStyle w:val="ListParagraph"/>
              <w:numPr>
                <w:ilvl w:val="0"/>
                <w:numId w:val="12"/>
              </w:numPr>
            </w:pPr>
            <w:r>
              <w:t>Pupils (to participate in the sessions)</w:t>
            </w:r>
          </w:p>
        </w:tc>
        <w:tc>
          <w:tcPr>
            <w:tcW w:w="3874" w:type="dxa"/>
          </w:tcPr>
          <w:p w14:paraId="03F652A6" w14:textId="77777777" w:rsidR="00450EB8" w:rsidRPr="00386BB4" w:rsidRDefault="00450EB8" w:rsidP="00450EB8">
            <w:r w:rsidRPr="00386BB4">
              <w:t>Key indicator 1: The engagement of all pupils in regular physical activity</w:t>
            </w:r>
          </w:p>
          <w:p w14:paraId="1BCD564A" w14:textId="77777777" w:rsidR="00450EB8" w:rsidRPr="00386BB4" w:rsidRDefault="00450EB8" w:rsidP="00450EB8"/>
          <w:p w14:paraId="2F742043" w14:textId="77777777" w:rsidR="00450EB8" w:rsidRPr="00386BB4" w:rsidRDefault="00450EB8" w:rsidP="00450EB8">
            <w:r w:rsidRPr="00386BB4">
              <w:t xml:space="preserve">Key indicator 3: Increased confidence, </w:t>
            </w:r>
            <w:proofErr w:type="gramStart"/>
            <w:r w:rsidRPr="00386BB4">
              <w:t>knowledge</w:t>
            </w:r>
            <w:proofErr w:type="gramEnd"/>
            <w:r w:rsidRPr="00386BB4">
              <w:t xml:space="preserve"> and skills of all staff in teaching PE and sport</w:t>
            </w:r>
          </w:p>
          <w:p w14:paraId="150679D7" w14:textId="77777777" w:rsidR="00450EB8" w:rsidRPr="00386BB4" w:rsidRDefault="00450EB8" w:rsidP="00450EB8"/>
          <w:p w14:paraId="347CFC3B" w14:textId="77777777" w:rsidR="00450EB8" w:rsidRPr="00386BB4" w:rsidRDefault="00450EB8" w:rsidP="00450EB8">
            <w:r w:rsidRPr="00386BB4">
              <w:t>Key indicator 2: The profile of PE and sport is raised across the school as a tool for whole school improvement.</w:t>
            </w:r>
          </w:p>
          <w:p w14:paraId="54AAD18D" w14:textId="77777777" w:rsidR="001E3011" w:rsidRPr="00C30F79" w:rsidRDefault="001E3011" w:rsidP="00C30F79"/>
        </w:tc>
        <w:tc>
          <w:tcPr>
            <w:tcW w:w="3139" w:type="dxa"/>
          </w:tcPr>
          <w:p w14:paraId="3835F70B" w14:textId="323308C8" w:rsidR="001E3011" w:rsidRDefault="00450EB8" w:rsidP="00450EB8">
            <w:r>
              <w:t>Subscribing to the Fit for Life program will engage primary school children in fun, age-appropriate fitness activities, promoting physical health and well-being. This will foster healthy habits from a young age. To sustain this, we’ll provide tailored guidance, regularly assess progress, and educate children on maintaining active lifestyles both at school and home.</w:t>
            </w:r>
          </w:p>
        </w:tc>
        <w:tc>
          <w:tcPr>
            <w:tcW w:w="2303" w:type="dxa"/>
          </w:tcPr>
          <w:p w14:paraId="0953379E" w14:textId="7FA90F86" w:rsidR="001E3011" w:rsidRPr="00C30F79" w:rsidRDefault="004A6E49" w:rsidP="00C30F79">
            <w:r>
              <w:t>Fit For Life Program (Go Well SLA)</w:t>
            </w:r>
          </w:p>
        </w:tc>
      </w:tr>
      <w:tr w:rsidR="003E425B" w14:paraId="7C4966AC" w14:textId="77777777" w:rsidTr="00AB3F48">
        <w:trPr>
          <w:trHeight w:val="2342"/>
        </w:trPr>
        <w:tc>
          <w:tcPr>
            <w:tcW w:w="2568" w:type="dxa"/>
          </w:tcPr>
          <w:p w14:paraId="4F507AF1" w14:textId="76F1E1A0" w:rsidR="003E425B" w:rsidRPr="00C30F79" w:rsidRDefault="003E425B" w:rsidP="00C30F79">
            <w:r w:rsidRPr="00C30F79">
              <w:t xml:space="preserve">To develop the ‘Outdoor Adventurous Activities (OAA)’ element of the PE curriculum. </w:t>
            </w:r>
          </w:p>
        </w:tc>
        <w:tc>
          <w:tcPr>
            <w:tcW w:w="3534" w:type="dxa"/>
          </w:tcPr>
          <w:p w14:paraId="19FE7167" w14:textId="64A00624" w:rsidR="00CC75D0" w:rsidRPr="00CC75D0" w:rsidRDefault="00CC75D0" w:rsidP="00CC75D0">
            <w:pPr>
              <w:pStyle w:val="ListParagraph"/>
              <w:numPr>
                <w:ilvl w:val="0"/>
                <w:numId w:val="12"/>
              </w:numPr>
            </w:pPr>
            <w:r>
              <w:t>External agencies (to deliver OAA sessions to the children</w:t>
            </w:r>
            <w:r w:rsidRPr="00CC75D0">
              <w:t>)</w:t>
            </w:r>
          </w:p>
          <w:p w14:paraId="51514F4A" w14:textId="77777777" w:rsidR="00CC75D0" w:rsidRPr="00CC75D0" w:rsidRDefault="00CC75D0" w:rsidP="00CC75D0">
            <w:pPr>
              <w:pStyle w:val="ListParagraph"/>
              <w:numPr>
                <w:ilvl w:val="0"/>
                <w:numId w:val="12"/>
              </w:numPr>
            </w:pPr>
            <w:r w:rsidRPr="00CC75D0">
              <w:t>PE coordinator (to arrange dates and timings)</w:t>
            </w:r>
          </w:p>
          <w:p w14:paraId="375B9FAD" w14:textId="77777777" w:rsidR="00CC75D0" w:rsidRPr="00CC75D0" w:rsidRDefault="00CC75D0" w:rsidP="00CC75D0">
            <w:pPr>
              <w:pStyle w:val="ListParagraph"/>
              <w:numPr>
                <w:ilvl w:val="0"/>
                <w:numId w:val="12"/>
              </w:numPr>
            </w:pPr>
            <w:r w:rsidRPr="00CC75D0">
              <w:t>Pupils (to participate in the sessions)</w:t>
            </w:r>
          </w:p>
          <w:p w14:paraId="5D895959" w14:textId="77777777" w:rsidR="003E425B" w:rsidRPr="00C30F79" w:rsidRDefault="003E425B" w:rsidP="00C30F79"/>
        </w:tc>
        <w:tc>
          <w:tcPr>
            <w:tcW w:w="3874" w:type="dxa"/>
          </w:tcPr>
          <w:p w14:paraId="41BECADC" w14:textId="77777777" w:rsidR="00386BB4" w:rsidRPr="00386BB4" w:rsidRDefault="00386BB4" w:rsidP="00386BB4">
            <w:r w:rsidRPr="00386BB4">
              <w:t>Key indicator 1: The engagement of all pupils in regular physical activity</w:t>
            </w:r>
          </w:p>
          <w:p w14:paraId="3EC1FCFC" w14:textId="77777777" w:rsidR="00386BB4" w:rsidRPr="00386BB4" w:rsidRDefault="00386BB4" w:rsidP="00386BB4"/>
          <w:p w14:paraId="3313347A" w14:textId="77777777" w:rsidR="00386BB4" w:rsidRDefault="00386BB4" w:rsidP="00386BB4">
            <w:r w:rsidRPr="00386BB4">
              <w:t>Key indicator 2: The profile of PE and sport is raised across the school as a tool for whole school improvement.</w:t>
            </w:r>
          </w:p>
          <w:p w14:paraId="29588485" w14:textId="77777777" w:rsidR="00450EB8" w:rsidRDefault="00450EB8" w:rsidP="00386BB4"/>
          <w:p w14:paraId="1B9A0A81" w14:textId="77777777" w:rsidR="00450EB8" w:rsidRPr="00C30F79" w:rsidRDefault="00450EB8" w:rsidP="00450EB8">
            <w:r w:rsidRPr="00C30F79">
              <w:t xml:space="preserve">Key indicator 4: Broader experience of a range of sports and physical activities offered to </w:t>
            </w:r>
            <w:proofErr w:type="gramStart"/>
            <w:r w:rsidRPr="00C30F79">
              <w:t>all</w:t>
            </w:r>
            <w:proofErr w:type="gramEnd"/>
          </w:p>
          <w:p w14:paraId="79359773" w14:textId="77777777" w:rsidR="003E425B" w:rsidRPr="00C30F79" w:rsidRDefault="003E425B" w:rsidP="00C30F79"/>
        </w:tc>
        <w:tc>
          <w:tcPr>
            <w:tcW w:w="3139" w:type="dxa"/>
          </w:tcPr>
          <w:p w14:paraId="4C580C10" w14:textId="7F5D3DEE" w:rsidR="001A57BD" w:rsidRPr="001A57BD" w:rsidRDefault="001A57BD" w:rsidP="001A57BD">
            <w:r w:rsidRPr="001A57BD">
              <w:t>Developing the ‘Outdoor Adventurous Activities (OAA)’ element of the PE curriculum will enhance pupils' problem-solving and teamwork skills. Sustainability will be ensured through ongoing updates to the curriculum, regular staff training, and consistent assessment, keeping the activities engaging and effective long-term.</w:t>
            </w:r>
          </w:p>
          <w:p w14:paraId="18001B1A" w14:textId="77777777" w:rsidR="003E425B" w:rsidRPr="00C30F79" w:rsidRDefault="003E425B" w:rsidP="00C30F79"/>
        </w:tc>
        <w:tc>
          <w:tcPr>
            <w:tcW w:w="2303" w:type="dxa"/>
          </w:tcPr>
          <w:p w14:paraId="571C85E4" w14:textId="13C57F6B" w:rsidR="003E425B" w:rsidRPr="00C30F79" w:rsidRDefault="004A6E49" w:rsidP="004A6E49">
            <w:r>
              <w:t>Thrills and Skills OAA Day (Go Well SLA)</w:t>
            </w:r>
          </w:p>
        </w:tc>
      </w:tr>
      <w:tr w:rsidR="00BB4E13" w14:paraId="2B0F049F" w14:textId="77777777" w:rsidTr="00AB3F48">
        <w:trPr>
          <w:trHeight w:val="2342"/>
        </w:trPr>
        <w:tc>
          <w:tcPr>
            <w:tcW w:w="2568" w:type="dxa"/>
          </w:tcPr>
          <w:p w14:paraId="433C3F07" w14:textId="5999D9A0" w:rsidR="00BB4E13" w:rsidRPr="00BB4E13" w:rsidRDefault="00BB4E13" w:rsidP="00BB4E13">
            <w:r w:rsidRPr="00BB4E13">
              <w:t xml:space="preserve">To offer equal opportunities to all </w:t>
            </w:r>
            <w:r>
              <w:t>pupils to participate in after school clubs/activities.</w:t>
            </w:r>
          </w:p>
          <w:p w14:paraId="465CA7D8" w14:textId="77777777" w:rsidR="00BB4E13" w:rsidRPr="00C30F79" w:rsidRDefault="00BB4E13" w:rsidP="00C30F79"/>
        </w:tc>
        <w:tc>
          <w:tcPr>
            <w:tcW w:w="3534" w:type="dxa"/>
          </w:tcPr>
          <w:p w14:paraId="7E3EA909" w14:textId="77777777" w:rsidR="00BB4E13" w:rsidRDefault="00BB4E13" w:rsidP="00CC75D0">
            <w:pPr>
              <w:pStyle w:val="ListParagraph"/>
              <w:numPr>
                <w:ilvl w:val="0"/>
                <w:numId w:val="12"/>
              </w:numPr>
            </w:pPr>
            <w:r>
              <w:t>Coaches (to deliver the sessions)</w:t>
            </w:r>
          </w:p>
          <w:p w14:paraId="107E315A" w14:textId="77777777" w:rsidR="00BB4E13" w:rsidRDefault="00BB4E13" w:rsidP="00BB4E13">
            <w:pPr>
              <w:pStyle w:val="ListParagraph"/>
              <w:numPr>
                <w:ilvl w:val="0"/>
                <w:numId w:val="12"/>
              </w:numPr>
            </w:pPr>
            <w:r>
              <w:t>Pupils (to attend the sessions)</w:t>
            </w:r>
          </w:p>
          <w:p w14:paraId="6B9FD36C" w14:textId="0653CBFE" w:rsidR="00BB4E13" w:rsidRDefault="00BB4E13" w:rsidP="00BB4E13">
            <w:pPr>
              <w:pStyle w:val="ListParagraph"/>
              <w:numPr>
                <w:ilvl w:val="0"/>
                <w:numId w:val="12"/>
              </w:numPr>
            </w:pPr>
            <w:r>
              <w:t>PE Coordinator (to plan after school club sessions).</w:t>
            </w:r>
          </w:p>
        </w:tc>
        <w:tc>
          <w:tcPr>
            <w:tcW w:w="3874" w:type="dxa"/>
          </w:tcPr>
          <w:p w14:paraId="6C3A148F" w14:textId="77777777" w:rsidR="00BB4E13" w:rsidRDefault="00BB4E13" w:rsidP="00BB4E13">
            <w:r w:rsidRPr="00C30F79">
              <w:t>Key Indicator 1 - The engagement of all pupils in regular physical activity</w:t>
            </w:r>
            <w:r>
              <w:t>.</w:t>
            </w:r>
          </w:p>
          <w:p w14:paraId="0B339E86" w14:textId="77777777" w:rsidR="00BB4E13" w:rsidRDefault="00BB4E13" w:rsidP="00BB4E13"/>
          <w:p w14:paraId="565535CC" w14:textId="77777777" w:rsidR="00BB4E13" w:rsidRPr="00C30F79" w:rsidRDefault="00BB4E13" w:rsidP="00BB4E13">
            <w:r w:rsidRPr="00C30F79">
              <w:t xml:space="preserve">Key indicator 4: Broader experience of a range of sports and physical activities offered to all </w:t>
            </w:r>
            <w:proofErr w:type="gramStart"/>
            <w:r w:rsidRPr="00C30F79">
              <w:t>pupils</w:t>
            </w:r>
            <w:proofErr w:type="gramEnd"/>
          </w:p>
          <w:p w14:paraId="1DFDB904" w14:textId="77777777" w:rsidR="00BB4E13" w:rsidRDefault="00BB4E13" w:rsidP="00BB4E13"/>
          <w:p w14:paraId="29AF8321" w14:textId="77777777" w:rsidR="00BB4E13" w:rsidRPr="00C30F79" w:rsidRDefault="00BB4E13" w:rsidP="00BB4E13">
            <w:r w:rsidRPr="00C30F79">
              <w:t>Key indicator 5: Increased participation in competitive sport</w:t>
            </w:r>
          </w:p>
          <w:p w14:paraId="6D7EBAC9" w14:textId="77777777" w:rsidR="00BB4E13" w:rsidRPr="00386BB4" w:rsidRDefault="00BB4E13" w:rsidP="00386BB4"/>
        </w:tc>
        <w:tc>
          <w:tcPr>
            <w:tcW w:w="3139" w:type="dxa"/>
          </w:tcPr>
          <w:p w14:paraId="31D0A83B" w14:textId="776EE535" w:rsidR="00BB4E13" w:rsidRPr="001A57BD" w:rsidRDefault="00BB4E13" w:rsidP="001A57BD">
            <w:r>
              <w:t>Professional football coaches will train boys’, girls’, and development teams, enhancing pupils' skills, teamwork, and confidence in preparation for inter-school competition. By fostering a strong culture of football within the school, encouraging staff involvement, and developing student leaders, we aim to maintain interest and participation in future teams and competitions.</w:t>
            </w:r>
          </w:p>
        </w:tc>
        <w:tc>
          <w:tcPr>
            <w:tcW w:w="2303" w:type="dxa"/>
          </w:tcPr>
          <w:p w14:paraId="0BDC88B0" w14:textId="0BBCCB04" w:rsidR="00BB4E13" w:rsidRDefault="007D2736" w:rsidP="004A6E49">
            <w:r>
              <w:t>£4500</w:t>
            </w:r>
          </w:p>
          <w:p w14:paraId="64C5172B" w14:textId="77777777" w:rsidR="00BB4E13" w:rsidRDefault="00BB4E13" w:rsidP="004A6E49">
            <w:r>
              <w:t xml:space="preserve">Martin Gray Football Academy </w:t>
            </w:r>
          </w:p>
          <w:p w14:paraId="7816A7BB" w14:textId="77777777" w:rsidR="007D2736" w:rsidRDefault="007D2736" w:rsidP="004A6E49"/>
          <w:p w14:paraId="2CD2B8F9" w14:textId="745C169D" w:rsidR="007D2736" w:rsidRDefault="007D2736" w:rsidP="004A6E49"/>
        </w:tc>
      </w:tr>
    </w:tbl>
    <w:p w14:paraId="66B027A6" w14:textId="54381393"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390186AF"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sidR="00FA4D4E">
                              <w:rPr>
                                <w:b/>
                                <w:color w:val="FFFFFF"/>
                                <w:sz w:val="36"/>
                              </w:rPr>
                              <w:t>2024</w:t>
                            </w:r>
                            <w:r>
                              <w:rPr>
                                <w:b/>
                                <w:color w:val="FFFFFF"/>
                                <w:sz w:val="36"/>
                              </w:rPr>
                              <w:t>-</w:t>
                            </w:r>
                            <w:r w:rsidR="00FA4D4E">
                              <w:rPr>
                                <w:b/>
                                <w:color w:val="FFFFFF"/>
                                <w:spacing w:val="-4"/>
                                <w:sz w:val="36"/>
                              </w:rPr>
                              <w:t>2025</w:t>
                            </w:r>
                          </w:p>
                        </w:txbxContent>
                      </wps:txbx>
                      <wps:bodyPr wrap="square" lIns="0" tIns="0" rIns="0" bIns="0" rtlCol="0">
                        <a:noAutofit/>
                      </wps:bodyPr>
                    </wps:wsp>
                  </a:graphicData>
                </a:graphic>
              </wp:inline>
            </w:drawing>
          </mc:Choice>
          <mc:Fallback>
            <w:pict>
              <v:shapetype w14:anchorId="0444E2EC" id="_x0000_t202" coordsize="21600,21600" o:spt="202" path="m,l,21600r21600,l21600,xe">
                <v:stroke joinstyle="miter"/>
                <v:path gradientshapeok="t" o:connecttype="rect"/>
              </v:shapetype>
              <v:shape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390186AF"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sidR="00FA4D4E">
                        <w:rPr>
                          <w:b/>
                          <w:color w:val="FFFFFF"/>
                          <w:sz w:val="36"/>
                        </w:rPr>
                        <w:t>2024</w:t>
                      </w:r>
                      <w:r>
                        <w:rPr>
                          <w:b/>
                          <w:color w:val="FFFFFF"/>
                          <w:sz w:val="36"/>
                        </w:rPr>
                        <w:t>-</w:t>
                      </w:r>
                      <w:r w:rsidR="00FA4D4E">
                        <w:rPr>
                          <w:b/>
                          <w:color w:val="FFFFFF"/>
                          <w:spacing w:val="-4"/>
                          <w:sz w:val="36"/>
                        </w:rPr>
                        <w:t>2025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w:t>
      </w:r>
      <w:proofErr w:type="gramStart"/>
      <w:r>
        <w:rPr>
          <w:i/>
          <w:color w:val="231F20"/>
          <w:sz w:val="28"/>
        </w:rPr>
        <w:t>study</w:t>
      </w:r>
      <w:proofErr w:type="gramEnd"/>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proofErr w:type="gramStart"/>
            <w:r>
              <w:rPr>
                <w:color w:val="231F20"/>
                <w:sz w:val="28"/>
              </w:rPr>
              <w:t>confidently</w:t>
            </w:r>
            <w:proofErr w:type="gramEnd"/>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FD26C0">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095EF" w14:textId="77777777" w:rsidR="00FE6999" w:rsidRDefault="00FE6999">
      <w:r>
        <w:separator/>
      </w:r>
    </w:p>
  </w:endnote>
  <w:endnote w:type="continuationSeparator" w:id="0">
    <w:p w14:paraId="61AF9865" w14:textId="77777777" w:rsidR="00FE6999" w:rsidRDefault="00FE6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E1C89" w14:textId="77777777" w:rsidR="00FE6999" w:rsidRDefault="00FE6999">
      <w:r>
        <w:separator/>
      </w:r>
    </w:p>
  </w:footnote>
  <w:footnote w:type="continuationSeparator" w:id="0">
    <w:p w14:paraId="43F38756" w14:textId="77777777" w:rsidR="00FE6999" w:rsidRDefault="00FE69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C27"/>
    <w:multiLevelType w:val="hybridMultilevel"/>
    <w:tmpl w:val="5C68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C0B09"/>
    <w:multiLevelType w:val="hybridMultilevel"/>
    <w:tmpl w:val="20F6E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635FC"/>
    <w:multiLevelType w:val="hybridMultilevel"/>
    <w:tmpl w:val="8AE85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25662"/>
    <w:multiLevelType w:val="hybridMultilevel"/>
    <w:tmpl w:val="280CDF92"/>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29294F6D"/>
    <w:multiLevelType w:val="hybridMultilevel"/>
    <w:tmpl w:val="79E82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3919C4"/>
    <w:multiLevelType w:val="hybridMultilevel"/>
    <w:tmpl w:val="6FA0E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E91E62"/>
    <w:multiLevelType w:val="hybridMultilevel"/>
    <w:tmpl w:val="8D7AF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8" w15:restartNumberingAfterBreak="0">
    <w:nsid w:val="45535161"/>
    <w:multiLevelType w:val="hybridMultilevel"/>
    <w:tmpl w:val="9FF4B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B8342E"/>
    <w:multiLevelType w:val="hybridMultilevel"/>
    <w:tmpl w:val="DF928532"/>
    <w:lvl w:ilvl="0" w:tplc="48E601E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2222D4"/>
    <w:multiLevelType w:val="hybridMultilevel"/>
    <w:tmpl w:val="CB10C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6247E3"/>
    <w:multiLevelType w:val="hybridMultilevel"/>
    <w:tmpl w:val="FA66DD9A"/>
    <w:lvl w:ilvl="0" w:tplc="AE7EC51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3B2A22"/>
    <w:multiLevelType w:val="hybridMultilevel"/>
    <w:tmpl w:val="42D2D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6735887">
    <w:abstractNumId w:val="7"/>
  </w:num>
  <w:num w:numId="2" w16cid:durableId="1896694675">
    <w:abstractNumId w:val="3"/>
  </w:num>
  <w:num w:numId="3" w16cid:durableId="1913814773">
    <w:abstractNumId w:val="10"/>
  </w:num>
  <w:num w:numId="4" w16cid:durableId="399904957">
    <w:abstractNumId w:val="9"/>
  </w:num>
  <w:num w:numId="5" w16cid:durableId="722023216">
    <w:abstractNumId w:val="6"/>
  </w:num>
  <w:num w:numId="6" w16cid:durableId="838620914">
    <w:abstractNumId w:val="4"/>
  </w:num>
  <w:num w:numId="7" w16cid:durableId="1851485761">
    <w:abstractNumId w:val="5"/>
  </w:num>
  <w:num w:numId="8" w16cid:durableId="262689598">
    <w:abstractNumId w:val="12"/>
  </w:num>
  <w:num w:numId="9" w16cid:durableId="1428621385">
    <w:abstractNumId w:val="0"/>
  </w:num>
  <w:num w:numId="10" w16cid:durableId="914586471">
    <w:abstractNumId w:val="8"/>
  </w:num>
  <w:num w:numId="11" w16cid:durableId="57483270">
    <w:abstractNumId w:val="2"/>
  </w:num>
  <w:num w:numId="12" w16cid:durableId="1434090225">
    <w:abstractNumId w:val="1"/>
  </w:num>
  <w:num w:numId="13" w16cid:durableId="19521282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60D07"/>
    <w:rsid w:val="000E5BA6"/>
    <w:rsid w:val="00105BB9"/>
    <w:rsid w:val="00126F20"/>
    <w:rsid w:val="0013784E"/>
    <w:rsid w:val="001A57BD"/>
    <w:rsid w:val="001E3011"/>
    <w:rsid w:val="00222554"/>
    <w:rsid w:val="002520E4"/>
    <w:rsid w:val="002F1319"/>
    <w:rsid w:val="00381073"/>
    <w:rsid w:val="00386BB4"/>
    <w:rsid w:val="003E0A44"/>
    <w:rsid w:val="003E425B"/>
    <w:rsid w:val="00402FB8"/>
    <w:rsid w:val="00450EB8"/>
    <w:rsid w:val="004731D4"/>
    <w:rsid w:val="004A0E6C"/>
    <w:rsid w:val="004A6E49"/>
    <w:rsid w:val="004B5D87"/>
    <w:rsid w:val="00547F5C"/>
    <w:rsid w:val="0059390A"/>
    <w:rsid w:val="0062354C"/>
    <w:rsid w:val="0066560B"/>
    <w:rsid w:val="0069539B"/>
    <w:rsid w:val="00783DB6"/>
    <w:rsid w:val="0079238D"/>
    <w:rsid w:val="007D2736"/>
    <w:rsid w:val="007F5EDA"/>
    <w:rsid w:val="008232C0"/>
    <w:rsid w:val="008A621B"/>
    <w:rsid w:val="008C7781"/>
    <w:rsid w:val="009D0CA3"/>
    <w:rsid w:val="00A9397A"/>
    <w:rsid w:val="00AB3F48"/>
    <w:rsid w:val="00BB4E13"/>
    <w:rsid w:val="00BC44E0"/>
    <w:rsid w:val="00C30F79"/>
    <w:rsid w:val="00CC75D0"/>
    <w:rsid w:val="00D605FE"/>
    <w:rsid w:val="00D71EA3"/>
    <w:rsid w:val="00DD797A"/>
    <w:rsid w:val="00E30865"/>
    <w:rsid w:val="00E564D9"/>
    <w:rsid w:val="00E8613A"/>
    <w:rsid w:val="00F61EF5"/>
    <w:rsid w:val="00FA4D4E"/>
    <w:rsid w:val="00FB2B4C"/>
    <w:rsid w:val="00FD26C0"/>
    <w:rsid w:val="00FE6999"/>
    <w:rsid w:val="00FF7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semiHidden/>
    <w:unhideWhenUsed/>
    <w:rsid w:val="000E5BA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4001">
      <w:bodyDiv w:val="1"/>
      <w:marLeft w:val="0"/>
      <w:marRight w:val="0"/>
      <w:marTop w:val="0"/>
      <w:marBottom w:val="0"/>
      <w:divBdr>
        <w:top w:val="none" w:sz="0" w:space="0" w:color="auto"/>
        <w:left w:val="none" w:sz="0" w:space="0" w:color="auto"/>
        <w:bottom w:val="none" w:sz="0" w:space="0" w:color="auto"/>
        <w:right w:val="none" w:sz="0" w:space="0" w:color="auto"/>
      </w:divBdr>
      <w:divsChild>
        <w:div w:id="518355266">
          <w:marLeft w:val="0"/>
          <w:marRight w:val="0"/>
          <w:marTop w:val="0"/>
          <w:marBottom w:val="0"/>
          <w:divBdr>
            <w:top w:val="none" w:sz="0" w:space="0" w:color="auto"/>
            <w:left w:val="none" w:sz="0" w:space="0" w:color="auto"/>
            <w:bottom w:val="none" w:sz="0" w:space="0" w:color="auto"/>
            <w:right w:val="none" w:sz="0" w:space="0" w:color="auto"/>
          </w:divBdr>
          <w:divsChild>
            <w:div w:id="1448160033">
              <w:marLeft w:val="0"/>
              <w:marRight w:val="0"/>
              <w:marTop w:val="0"/>
              <w:marBottom w:val="0"/>
              <w:divBdr>
                <w:top w:val="none" w:sz="0" w:space="0" w:color="auto"/>
                <w:left w:val="none" w:sz="0" w:space="0" w:color="auto"/>
                <w:bottom w:val="none" w:sz="0" w:space="0" w:color="auto"/>
                <w:right w:val="none" w:sz="0" w:space="0" w:color="auto"/>
              </w:divBdr>
              <w:divsChild>
                <w:div w:id="1482111579">
                  <w:marLeft w:val="0"/>
                  <w:marRight w:val="0"/>
                  <w:marTop w:val="0"/>
                  <w:marBottom w:val="0"/>
                  <w:divBdr>
                    <w:top w:val="none" w:sz="0" w:space="0" w:color="auto"/>
                    <w:left w:val="none" w:sz="0" w:space="0" w:color="auto"/>
                    <w:bottom w:val="none" w:sz="0" w:space="0" w:color="auto"/>
                    <w:right w:val="none" w:sz="0" w:space="0" w:color="auto"/>
                  </w:divBdr>
                  <w:divsChild>
                    <w:div w:id="827209514">
                      <w:marLeft w:val="0"/>
                      <w:marRight w:val="0"/>
                      <w:marTop w:val="0"/>
                      <w:marBottom w:val="0"/>
                      <w:divBdr>
                        <w:top w:val="none" w:sz="0" w:space="0" w:color="auto"/>
                        <w:left w:val="none" w:sz="0" w:space="0" w:color="auto"/>
                        <w:bottom w:val="none" w:sz="0" w:space="0" w:color="auto"/>
                        <w:right w:val="none" w:sz="0" w:space="0" w:color="auto"/>
                      </w:divBdr>
                      <w:divsChild>
                        <w:div w:id="613559871">
                          <w:marLeft w:val="0"/>
                          <w:marRight w:val="0"/>
                          <w:marTop w:val="0"/>
                          <w:marBottom w:val="0"/>
                          <w:divBdr>
                            <w:top w:val="none" w:sz="0" w:space="0" w:color="auto"/>
                            <w:left w:val="none" w:sz="0" w:space="0" w:color="auto"/>
                            <w:bottom w:val="none" w:sz="0" w:space="0" w:color="auto"/>
                            <w:right w:val="none" w:sz="0" w:space="0" w:color="auto"/>
                          </w:divBdr>
                          <w:divsChild>
                            <w:div w:id="16239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42018">
      <w:bodyDiv w:val="1"/>
      <w:marLeft w:val="0"/>
      <w:marRight w:val="0"/>
      <w:marTop w:val="0"/>
      <w:marBottom w:val="0"/>
      <w:divBdr>
        <w:top w:val="none" w:sz="0" w:space="0" w:color="auto"/>
        <w:left w:val="none" w:sz="0" w:space="0" w:color="auto"/>
        <w:bottom w:val="none" w:sz="0" w:space="0" w:color="auto"/>
        <w:right w:val="none" w:sz="0" w:space="0" w:color="auto"/>
      </w:divBdr>
      <w:divsChild>
        <w:div w:id="910970622">
          <w:marLeft w:val="0"/>
          <w:marRight w:val="0"/>
          <w:marTop w:val="0"/>
          <w:marBottom w:val="0"/>
          <w:divBdr>
            <w:top w:val="none" w:sz="0" w:space="0" w:color="auto"/>
            <w:left w:val="none" w:sz="0" w:space="0" w:color="auto"/>
            <w:bottom w:val="none" w:sz="0" w:space="0" w:color="auto"/>
            <w:right w:val="none" w:sz="0" w:space="0" w:color="auto"/>
          </w:divBdr>
          <w:divsChild>
            <w:div w:id="221911553">
              <w:marLeft w:val="0"/>
              <w:marRight w:val="0"/>
              <w:marTop w:val="0"/>
              <w:marBottom w:val="0"/>
              <w:divBdr>
                <w:top w:val="none" w:sz="0" w:space="0" w:color="auto"/>
                <w:left w:val="none" w:sz="0" w:space="0" w:color="auto"/>
                <w:bottom w:val="none" w:sz="0" w:space="0" w:color="auto"/>
                <w:right w:val="none" w:sz="0" w:space="0" w:color="auto"/>
              </w:divBdr>
              <w:divsChild>
                <w:div w:id="686251255">
                  <w:marLeft w:val="0"/>
                  <w:marRight w:val="0"/>
                  <w:marTop w:val="0"/>
                  <w:marBottom w:val="0"/>
                  <w:divBdr>
                    <w:top w:val="none" w:sz="0" w:space="0" w:color="auto"/>
                    <w:left w:val="none" w:sz="0" w:space="0" w:color="auto"/>
                    <w:bottom w:val="none" w:sz="0" w:space="0" w:color="auto"/>
                    <w:right w:val="none" w:sz="0" w:space="0" w:color="auto"/>
                  </w:divBdr>
                  <w:divsChild>
                    <w:div w:id="884365266">
                      <w:marLeft w:val="0"/>
                      <w:marRight w:val="0"/>
                      <w:marTop w:val="0"/>
                      <w:marBottom w:val="0"/>
                      <w:divBdr>
                        <w:top w:val="none" w:sz="0" w:space="0" w:color="auto"/>
                        <w:left w:val="none" w:sz="0" w:space="0" w:color="auto"/>
                        <w:bottom w:val="none" w:sz="0" w:space="0" w:color="auto"/>
                        <w:right w:val="none" w:sz="0" w:space="0" w:color="auto"/>
                      </w:divBdr>
                      <w:divsChild>
                        <w:div w:id="634530727">
                          <w:marLeft w:val="0"/>
                          <w:marRight w:val="0"/>
                          <w:marTop w:val="0"/>
                          <w:marBottom w:val="0"/>
                          <w:divBdr>
                            <w:top w:val="none" w:sz="0" w:space="0" w:color="auto"/>
                            <w:left w:val="none" w:sz="0" w:space="0" w:color="auto"/>
                            <w:bottom w:val="none" w:sz="0" w:space="0" w:color="auto"/>
                            <w:right w:val="none" w:sz="0" w:space="0" w:color="auto"/>
                          </w:divBdr>
                          <w:divsChild>
                            <w:div w:id="16090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52960">
      <w:bodyDiv w:val="1"/>
      <w:marLeft w:val="0"/>
      <w:marRight w:val="0"/>
      <w:marTop w:val="0"/>
      <w:marBottom w:val="0"/>
      <w:divBdr>
        <w:top w:val="none" w:sz="0" w:space="0" w:color="auto"/>
        <w:left w:val="none" w:sz="0" w:space="0" w:color="auto"/>
        <w:bottom w:val="none" w:sz="0" w:space="0" w:color="auto"/>
        <w:right w:val="none" w:sz="0" w:space="0" w:color="auto"/>
      </w:divBdr>
      <w:divsChild>
        <w:div w:id="2009937884">
          <w:marLeft w:val="0"/>
          <w:marRight w:val="0"/>
          <w:marTop w:val="0"/>
          <w:marBottom w:val="0"/>
          <w:divBdr>
            <w:top w:val="none" w:sz="0" w:space="0" w:color="auto"/>
            <w:left w:val="none" w:sz="0" w:space="0" w:color="auto"/>
            <w:bottom w:val="none" w:sz="0" w:space="0" w:color="auto"/>
            <w:right w:val="none" w:sz="0" w:space="0" w:color="auto"/>
          </w:divBdr>
          <w:divsChild>
            <w:div w:id="1843735832">
              <w:marLeft w:val="0"/>
              <w:marRight w:val="0"/>
              <w:marTop w:val="0"/>
              <w:marBottom w:val="0"/>
              <w:divBdr>
                <w:top w:val="none" w:sz="0" w:space="0" w:color="auto"/>
                <w:left w:val="none" w:sz="0" w:space="0" w:color="auto"/>
                <w:bottom w:val="none" w:sz="0" w:space="0" w:color="auto"/>
                <w:right w:val="none" w:sz="0" w:space="0" w:color="auto"/>
              </w:divBdr>
              <w:divsChild>
                <w:div w:id="119033130">
                  <w:marLeft w:val="0"/>
                  <w:marRight w:val="0"/>
                  <w:marTop w:val="0"/>
                  <w:marBottom w:val="0"/>
                  <w:divBdr>
                    <w:top w:val="none" w:sz="0" w:space="0" w:color="auto"/>
                    <w:left w:val="none" w:sz="0" w:space="0" w:color="auto"/>
                    <w:bottom w:val="none" w:sz="0" w:space="0" w:color="auto"/>
                    <w:right w:val="none" w:sz="0" w:space="0" w:color="auto"/>
                  </w:divBdr>
                  <w:divsChild>
                    <w:div w:id="1676688522">
                      <w:marLeft w:val="0"/>
                      <w:marRight w:val="0"/>
                      <w:marTop w:val="0"/>
                      <w:marBottom w:val="0"/>
                      <w:divBdr>
                        <w:top w:val="none" w:sz="0" w:space="0" w:color="auto"/>
                        <w:left w:val="none" w:sz="0" w:space="0" w:color="auto"/>
                        <w:bottom w:val="none" w:sz="0" w:space="0" w:color="auto"/>
                        <w:right w:val="none" w:sz="0" w:space="0" w:color="auto"/>
                      </w:divBdr>
                      <w:divsChild>
                        <w:div w:id="1664434643">
                          <w:marLeft w:val="0"/>
                          <w:marRight w:val="0"/>
                          <w:marTop w:val="0"/>
                          <w:marBottom w:val="0"/>
                          <w:divBdr>
                            <w:top w:val="none" w:sz="0" w:space="0" w:color="auto"/>
                            <w:left w:val="none" w:sz="0" w:space="0" w:color="auto"/>
                            <w:bottom w:val="none" w:sz="0" w:space="0" w:color="auto"/>
                            <w:right w:val="none" w:sz="0" w:space="0" w:color="auto"/>
                          </w:divBdr>
                          <w:divsChild>
                            <w:div w:id="13822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478968">
      <w:bodyDiv w:val="1"/>
      <w:marLeft w:val="0"/>
      <w:marRight w:val="0"/>
      <w:marTop w:val="0"/>
      <w:marBottom w:val="0"/>
      <w:divBdr>
        <w:top w:val="none" w:sz="0" w:space="0" w:color="auto"/>
        <w:left w:val="none" w:sz="0" w:space="0" w:color="auto"/>
        <w:bottom w:val="none" w:sz="0" w:space="0" w:color="auto"/>
        <w:right w:val="none" w:sz="0" w:space="0" w:color="auto"/>
      </w:divBdr>
      <w:divsChild>
        <w:div w:id="1109667452">
          <w:marLeft w:val="0"/>
          <w:marRight w:val="0"/>
          <w:marTop w:val="0"/>
          <w:marBottom w:val="0"/>
          <w:divBdr>
            <w:top w:val="none" w:sz="0" w:space="0" w:color="auto"/>
            <w:left w:val="none" w:sz="0" w:space="0" w:color="auto"/>
            <w:bottom w:val="none" w:sz="0" w:space="0" w:color="auto"/>
            <w:right w:val="none" w:sz="0" w:space="0" w:color="auto"/>
          </w:divBdr>
        </w:div>
        <w:div w:id="1610234663">
          <w:marLeft w:val="0"/>
          <w:marRight w:val="0"/>
          <w:marTop w:val="0"/>
          <w:marBottom w:val="0"/>
          <w:divBdr>
            <w:top w:val="none" w:sz="0" w:space="0" w:color="auto"/>
            <w:left w:val="none" w:sz="0" w:space="0" w:color="auto"/>
            <w:bottom w:val="none" w:sz="0" w:space="0" w:color="auto"/>
            <w:right w:val="none" w:sz="0" w:space="0" w:color="auto"/>
          </w:divBdr>
        </w:div>
        <w:div w:id="1824858135">
          <w:marLeft w:val="0"/>
          <w:marRight w:val="0"/>
          <w:marTop w:val="0"/>
          <w:marBottom w:val="0"/>
          <w:divBdr>
            <w:top w:val="none" w:sz="0" w:space="0" w:color="auto"/>
            <w:left w:val="none" w:sz="0" w:space="0" w:color="auto"/>
            <w:bottom w:val="none" w:sz="0" w:space="0" w:color="auto"/>
            <w:right w:val="none" w:sz="0" w:space="0" w:color="auto"/>
          </w:divBdr>
        </w:div>
        <w:div w:id="867186007">
          <w:marLeft w:val="0"/>
          <w:marRight w:val="0"/>
          <w:marTop w:val="0"/>
          <w:marBottom w:val="0"/>
          <w:divBdr>
            <w:top w:val="none" w:sz="0" w:space="0" w:color="auto"/>
            <w:left w:val="none" w:sz="0" w:space="0" w:color="auto"/>
            <w:bottom w:val="none" w:sz="0" w:space="0" w:color="auto"/>
            <w:right w:val="none" w:sz="0" w:space="0" w:color="auto"/>
          </w:divBdr>
        </w:div>
        <w:div w:id="1642422715">
          <w:marLeft w:val="0"/>
          <w:marRight w:val="0"/>
          <w:marTop w:val="0"/>
          <w:marBottom w:val="0"/>
          <w:divBdr>
            <w:top w:val="none" w:sz="0" w:space="0" w:color="auto"/>
            <w:left w:val="none" w:sz="0" w:space="0" w:color="auto"/>
            <w:bottom w:val="none" w:sz="0" w:space="0" w:color="auto"/>
            <w:right w:val="none" w:sz="0" w:space="0" w:color="auto"/>
          </w:divBdr>
        </w:div>
        <w:div w:id="1547720148">
          <w:marLeft w:val="0"/>
          <w:marRight w:val="0"/>
          <w:marTop w:val="0"/>
          <w:marBottom w:val="0"/>
          <w:divBdr>
            <w:top w:val="none" w:sz="0" w:space="0" w:color="auto"/>
            <w:left w:val="none" w:sz="0" w:space="0" w:color="auto"/>
            <w:bottom w:val="none" w:sz="0" w:space="0" w:color="auto"/>
            <w:right w:val="none" w:sz="0" w:space="0" w:color="auto"/>
          </w:divBdr>
        </w:div>
        <w:div w:id="1063675235">
          <w:marLeft w:val="0"/>
          <w:marRight w:val="0"/>
          <w:marTop w:val="0"/>
          <w:marBottom w:val="0"/>
          <w:divBdr>
            <w:top w:val="none" w:sz="0" w:space="0" w:color="auto"/>
            <w:left w:val="none" w:sz="0" w:space="0" w:color="auto"/>
            <w:bottom w:val="none" w:sz="0" w:space="0" w:color="auto"/>
            <w:right w:val="none" w:sz="0" w:space="0" w:color="auto"/>
          </w:divBdr>
        </w:div>
        <w:div w:id="892735193">
          <w:marLeft w:val="0"/>
          <w:marRight w:val="0"/>
          <w:marTop w:val="0"/>
          <w:marBottom w:val="0"/>
          <w:divBdr>
            <w:top w:val="none" w:sz="0" w:space="0" w:color="auto"/>
            <w:left w:val="none" w:sz="0" w:space="0" w:color="auto"/>
            <w:bottom w:val="none" w:sz="0" w:space="0" w:color="auto"/>
            <w:right w:val="none" w:sz="0" w:space="0" w:color="auto"/>
          </w:divBdr>
        </w:div>
        <w:div w:id="806823078">
          <w:marLeft w:val="0"/>
          <w:marRight w:val="0"/>
          <w:marTop w:val="0"/>
          <w:marBottom w:val="0"/>
          <w:divBdr>
            <w:top w:val="none" w:sz="0" w:space="0" w:color="auto"/>
            <w:left w:val="none" w:sz="0" w:space="0" w:color="auto"/>
            <w:bottom w:val="none" w:sz="0" w:space="0" w:color="auto"/>
            <w:right w:val="none" w:sz="0" w:space="0" w:color="auto"/>
          </w:divBdr>
        </w:div>
      </w:divsChild>
    </w:div>
    <w:div w:id="705064874">
      <w:bodyDiv w:val="1"/>
      <w:marLeft w:val="0"/>
      <w:marRight w:val="0"/>
      <w:marTop w:val="0"/>
      <w:marBottom w:val="0"/>
      <w:divBdr>
        <w:top w:val="none" w:sz="0" w:space="0" w:color="auto"/>
        <w:left w:val="none" w:sz="0" w:space="0" w:color="auto"/>
        <w:bottom w:val="none" w:sz="0" w:space="0" w:color="auto"/>
        <w:right w:val="none" w:sz="0" w:space="0" w:color="auto"/>
      </w:divBdr>
      <w:divsChild>
        <w:div w:id="1900940133">
          <w:marLeft w:val="0"/>
          <w:marRight w:val="0"/>
          <w:marTop w:val="0"/>
          <w:marBottom w:val="0"/>
          <w:divBdr>
            <w:top w:val="none" w:sz="0" w:space="0" w:color="auto"/>
            <w:left w:val="none" w:sz="0" w:space="0" w:color="auto"/>
            <w:bottom w:val="none" w:sz="0" w:space="0" w:color="auto"/>
            <w:right w:val="none" w:sz="0" w:space="0" w:color="auto"/>
          </w:divBdr>
          <w:divsChild>
            <w:div w:id="1277983702">
              <w:marLeft w:val="0"/>
              <w:marRight w:val="0"/>
              <w:marTop w:val="0"/>
              <w:marBottom w:val="0"/>
              <w:divBdr>
                <w:top w:val="none" w:sz="0" w:space="0" w:color="auto"/>
                <w:left w:val="none" w:sz="0" w:space="0" w:color="auto"/>
                <w:bottom w:val="none" w:sz="0" w:space="0" w:color="auto"/>
                <w:right w:val="none" w:sz="0" w:space="0" w:color="auto"/>
              </w:divBdr>
              <w:divsChild>
                <w:div w:id="54083220">
                  <w:marLeft w:val="0"/>
                  <w:marRight w:val="0"/>
                  <w:marTop w:val="0"/>
                  <w:marBottom w:val="0"/>
                  <w:divBdr>
                    <w:top w:val="none" w:sz="0" w:space="0" w:color="auto"/>
                    <w:left w:val="none" w:sz="0" w:space="0" w:color="auto"/>
                    <w:bottom w:val="none" w:sz="0" w:space="0" w:color="auto"/>
                    <w:right w:val="none" w:sz="0" w:space="0" w:color="auto"/>
                  </w:divBdr>
                  <w:divsChild>
                    <w:div w:id="1211499460">
                      <w:marLeft w:val="0"/>
                      <w:marRight w:val="0"/>
                      <w:marTop w:val="0"/>
                      <w:marBottom w:val="0"/>
                      <w:divBdr>
                        <w:top w:val="none" w:sz="0" w:space="0" w:color="auto"/>
                        <w:left w:val="none" w:sz="0" w:space="0" w:color="auto"/>
                        <w:bottom w:val="none" w:sz="0" w:space="0" w:color="auto"/>
                        <w:right w:val="none" w:sz="0" w:space="0" w:color="auto"/>
                      </w:divBdr>
                      <w:divsChild>
                        <w:div w:id="119349829">
                          <w:marLeft w:val="0"/>
                          <w:marRight w:val="0"/>
                          <w:marTop w:val="0"/>
                          <w:marBottom w:val="0"/>
                          <w:divBdr>
                            <w:top w:val="none" w:sz="0" w:space="0" w:color="auto"/>
                            <w:left w:val="none" w:sz="0" w:space="0" w:color="auto"/>
                            <w:bottom w:val="none" w:sz="0" w:space="0" w:color="auto"/>
                            <w:right w:val="none" w:sz="0" w:space="0" w:color="auto"/>
                          </w:divBdr>
                          <w:divsChild>
                            <w:div w:id="9406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279410-099b-436f-9c9c-898b8a2044d0">
      <Terms xmlns="http://schemas.microsoft.com/office/infopath/2007/PartnerControls"/>
    </lcf76f155ced4ddcb4097134ff3c332f>
    <TaxCatchAll xmlns="d2bc54db-303f-4be4-925f-2f0ceeda767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15" ma:contentTypeDescription="Create a new document." ma:contentTypeScope="" ma:versionID="c40e5817f871d58ad9c61b05ebdfdea1">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e5931b7c7458c364680ebe36ef05242e"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34b3361-a685-4c9c-b3e2-11d2a972151a}" ma:internalName="TaxCatchAll" ma:showField="CatchAllData" ma:web="d2bc54db-303f-4be4-925f-2f0ceeda76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88395F-8362-4FC3-9B33-385AAB5AA167}">
  <ds:schemaRefs>
    <ds:schemaRef ds:uri="http://schemas.microsoft.com/office/infopath/2007/PartnerControls"/>
    <ds:schemaRef ds:uri="deb50dab-33ef-4af0-9165-178912c9155a"/>
    <ds:schemaRef ds:uri="http://schemas.microsoft.com/office/2006/documentManagement/types"/>
    <ds:schemaRef ds:uri="http://purl.org/dc/elements/1.1/"/>
    <ds:schemaRef ds:uri="http://purl.org/dc/terms/"/>
    <ds:schemaRef ds:uri="8d92f473-9c77-43ca-9586-efd9209f3915"/>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ED83C42A-3331-448D-8AFE-91983C5A8302}"/>
</file>

<file path=customXml/itemProps3.xml><?xml version="1.0" encoding="utf-8"?>
<ds:datastoreItem xmlns:ds="http://schemas.openxmlformats.org/officeDocument/2006/customXml" ds:itemID="{1078AC6B-BA4B-4B26-8F24-21ADA48A3C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2684</Words>
  <Characters>15302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Stephen Petch</cp:lastModifiedBy>
  <cp:revision>4</cp:revision>
  <dcterms:created xsi:type="dcterms:W3CDTF">2024-09-24T13:10:00Z</dcterms:created>
  <dcterms:modified xsi:type="dcterms:W3CDTF">2024-10-01T10:27:00Z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0x010100B79081CEDFA5A54098115AD32FCBDAA1</vt:lpwstr>
  </property>
</Properties>
</file>