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38" w:rsidRDefault="00170438" w:rsidP="00281662">
      <w:pPr>
        <w:pStyle w:val="NoSpacing"/>
        <w:rPr>
          <w:rFonts w:ascii="SassoonPrimaryInfant" w:hAnsi="SassoonPrimaryInfant" w:cs="Arial"/>
          <w:sz w:val="23"/>
          <w:szCs w:val="23"/>
        </w:rPr>
      </w:pPr>
      <w:r>
        <w:rPr>
          <w:noProof/>
          <w:lang w:eastAsia="en-GB"/>
        </w:rPr>
        <mc:AlternateContent>
          <mc:Choice Requires="wps">
            <w:drawing>
              <wp:anchor distT="0" distB="0" distL="114300" distR="114300" simplePos="0" relativeHeight="251668480" behindDoc="0" locked="0" layoutInCell="1" allowOverlap="1" wp14:anchorId="39DDC9D1" wp14:editId="0C942109">
                <wp:simplePos x="0" y="0"/>
                <wp:positionH relativeFrom="column">
                  <wp:posOffset>-238125</wp:posOffset>
                </wp:positionH>
                <wp:positionV relativeFrom="paragraph">
                  <wp:posOffset>-90526</wp:posOffset>
                </wp:positionV>
                <wp:extent cx="7124700" cy="495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124700" cy="495300"/>
                        </a:xfrm>
                        <a:prstGeom prst="rect">
                          <a:avLst/>
                        </a:prstGeom>
                        <a:noFill/>
                        <a:ln>
                          <a:noFill/>
                        </a:ln>
                        <a:effectLst/>
                      </wps:spPr>
                      <wps:txbx>
                        <w:txbxContent>
                          <w:p w:rsidR="00170438" w:rsidRDefault="009D7E58" w:rsidP="00170438">
                            <w:pPr>
                              <w:jc w:val="center"/>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pPr>
                            <w:r>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t>YEAR 1</w:t>
                            </w:r>
                            <w:r w:rsidR="00170438" w:rsidRPr="00170438">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t xml:space="preserve"> N</w:t>
                            </w:r>
                            <w:r w:rsidR="005C3E70">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t>EWSLETTER TO PARENTS Autumn 1</w:t>
                            </w:r>
                            <w:r w:rsidR="008764A6">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t xml:space="preserve"> 2019</w:t>
                            </w:r>
                          </w:p>
                          <w:p w:rsidR="0090677D" w:rsidRDefault="0090677D" w:rsidP="00170438">
                            <w:pPr>
                              <w:jc w:val="center"/>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pPr>
                          </w:p>
                          <w:p w:rsidR="0090677D" w:rsidRDefault="0090677D" w:rsidP="00170438">
                            <w:pPr>
                              <w:jc w:val="center"/>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pPr>
                          </w:p>
                          <w:p w:rsidR="009D7E58" w:rsidRPr="00170438" w:rsidRDefault="009D7E58" w:rsidP="00170438">
                            <w:pPr>
                              <w:jc w:val="center"/>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DC9D1" id="_x0000_t202" coordsize="21600,21600" o:spt="202" path="m,l,21600r21600,l21600,xe">
                <v:stroke joinstyle="miter"/>
                <v:path gradientshapeok="t" o:connecttype="rect"/>
              </v:shapetype>
              <v:shape id="Text Box 2" o:spid="_x0000_s1026" type="#_x0000_t202" style="position:absolute;margin-left:-18.75pt;margin-top:-7.15pt;width:561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" filled="f" stroked="f">
                <v:textbox>
                  <w:txbxContent>
                    <w:p w:rsidR="00170438" w:rsidRDefault="009D7E58" w:rsidP="00170438">
                      <w:pPr>
                        <w:jc w:val="center"/>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pPr>
                      <w:r>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t>YEAR 1</w:t>
                      </w:r>
                      <w:r w:rsidR="00170438" w:rsidRPr="00170438">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t xml:space="preserve"> N</w:t>
                      </w:r>
                      <w:r w:rsidR="005C3E70">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t>EWSLETTER TO PARENTS Autumn 1</w:t>
                      </w:r>
                      <w:r w:rsidR="008764A6">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t xml:space="preserve"> 2019</w:t>
                      </w:r>
                    </w:p>
                    <w:p w:rsidR="0090677D" w:rsidRDefault="0090677D" w:rsidP="00170438">
                      <w:pPr>
                        <w:jc w:val="center"/>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pPr>
                    </w:p>
                    <w:p w:rsidR="0090677D" w:rsidRDefault="0090677D" w:rsidP="00170438">
                      <w:pPr>
                        <w:jc w:val="center"/>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pPr>
                    </w:p>
                    <w:p w:rsidR="009D7E58" w:rsidRPr="00170438" w:rsidRDefault="009D7E58" w:rsidP="00170438">
                      <w:pPr>
                        <w:jc w:val="center"/>
                        <w:rPr>
                          <w:rFonts w:ascii="SassoonPrimaryInfant" w:hAnsi="SassoonPrimaryInfant"/>
                          <w:b/>
                          <w:color w:val="FF0000"/>
                          <w:sz w:val="44"/>
                          <w:szCs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pPr>
                    </w:p>
                  </w:txbxContent>
                </v:textbox>
              </v:shape>
            </w:pict>
          </mc:Fallback>
        </mc:AlternateContent>
      </w:r>
    </w:p>
    <w:p w:rsidR="00AC3A19" w:rsidRDefault="00AC3A19" w:rsidP="00AC3A19">
      <w:pPr>
        <w:pStyle w:val="NoSpacing"/>
        <w:rPr>
          <w:rFonts w:cstheme="minorHAnsi"/>
        </w:rPr>
      </w:pPr>
    </w:p>
    <w:p w:rsidR="0090677D" w:rsidRDefault="0090677D" w:rsidP="00AC3A19">
      <w:pPr>
        <w:pStyle w:val="NoSpacing"/>
        <w:rPr>
          <w:rFonts w:ascii="Comic Sans MS" w:hAnsi="Comic Sans MS" w:cstheme="minorHAnsi"/>
          <w:sz w:val="24"/>
          <w:szCs w:val="24"/>
        </w:rPr>
      </w:pPr>
    </w:p>
    <w:p w:rsidR="009D7E58" w:rsidRPr="0090677D" w:rsidRDefault="000D2A22" w:rsidP="008764A6">
      <w:pPr>
        <w:pStyle w:val="NoSpacing"/>
        <w:jc w:val="center"/>
        <w:rPr>
          <w:rFonts w:ascii="Comic Sans MS" w:hAnsi="Comic Sans MS" w:cstheme="minorHAnsi"/>
          <w:b/>
          <w:sz w:val="24"/>
          <w:szCs w:val="24"/>
        </w:rPr>
      </w:pPr>
      <w:r>
        <w:rPr>
          <w:noProof/>
          <w:color w:val="0000FF"/>
          <w:lang w:eastAsia="en-GB"/>
        </w:rPr>
        <w:drawing>
          <wp:anchor distT="0" distB="0" distL="114300" distR="114300" simplePos="0" relativeHeight="251669504" behindDoc="1" locked="0" layoutInCell="1" allowOverlap="1" wp14:anchorId="1A43BD80" wp14:editId="33C99132">
            <wp:simplePos x="0" y="0"/>
            <wp:positionH relativeFrom="margin">
              <wp:align>right</wp:align>
            </wp:positionH>
            <wp:positionV relativeFrom="paragraph">
              <wp:posOffset>464820</wp:posOffset>
            </wp:positionV>
            <wp:extent cx="1296035" cy="944245"/>
            <wp:effectExtent l="0" t="0" r="0" b="8255"/>
            <wp:wrapTight wrapText="bothSides">
              <wp:wrapPolygon edited="0">
                <wp:start x="0" y="0"/>
                <wp:lineTo x="0" y="21353"/>
                <wp:lineTo x="21272" y="21353"/>
                <wp:lineTo x="21272" y="0"/>
                <wp:lineTo x="0" y="0"/>
              </wp:wrapPolygon>
            </wp:wrapTight>
            <wp:docPr id="1" name="irc_mi" descr="Image result for children happ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happy school">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261" r="-2" b="18110"/>
                    <a:stretch/>
                  </pic:blipFill>
                  <pic:spPr bwMode="auto">
                    <a:xfrm>
                      <a:off x="0" y="0"/>
                      <a:ext cx="1296035" cy="944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E58" w:rsidRPr="0090677D">
        <w:rPr>
          <w:rFonts w:ascii="Comic Sans MS" w:hAnsi="Comic Sans MS" w:cstheme="minorHAnsi"/>
          <w:b/>
          <w:sz w:val="24"/>
          <w:szCs w:val="24"/>
        </w:rPr>
        <w:t>We would like to welcome you all back to another great year at St. Ursula’s! We hope you had a restful and fun summer! We look forward to sharing lots</w:t>
      </w:r>
      <w:r w:rsidR="008764A6">
        <w:rPr>
          <w:rFonts w:ascii="Comic Sans MS" w:hAnsi="Comic Sans MS" w:cstheme="minorHAnsi"/>
          <w:b/>
          <w:sz w:val="24"/>
          <w:szCs w:val="24"/>
        </w:rPr>
        <w:t xml:space="preserve"> of our news and learning with you this term – Don’t </w:t>
      </w:r>
      <w:r w:rsidR="0090677D">
        <w:rPr>
          <w:rFonts w:ascii="Comic Sans MS" w:hAnsi="Comic Sans MS" w:cstheme="minorHAnsi"/>
          <w:b/>
          <w:sz w:val="24"/>
          <w:szCs w:val="24"/>
        </w:rPr>
        <w:t xml:space="preserve">forget to check the class pages of the School Website for updates! </w:t>
      </w:r>
    </w:p>
    <w:p w:rsidR="009D7E58" w:rsidRPr="0090677D" w:rsidRDefault="009D7E58" w:rsidP="00AC3A19">
      <w:pPr>
        <w:pStyle w:val="NoSpacing"/>
        <w:rPr>
          <w:rFonts w:ascii="Comic Sans MS" w:hAnsi="Comic Sans MS" w:cstheme="minorHAnsi"/>
          <w:sz w:val="24"/>
          <w:szCs w:val="24"/>
        </w:rPr>
      </w:pPr>
    </w:p>
    <w:p w:rsidR="0090677D" w:rsidRPr="005138EC" w:rsidRDefault="0090677D" w:rsidP="00FA6622">
      <w:pPr>
        <w:jc w:val="both"/>
        <w:rPr>
          <w:rFonts w:ascii="Comic Sans MS" w:hAnsi="Comic Sans MS" w:cstheme="minorHAnsi"/>
          <w:b/>
          <w:u w:val="single"/>
        </w:rPr>
      </w:pPr>
      <w:r w:rsidRPr="005138EC">
        <w:rPr>
          <w:rFonts w:ascii="Comic Sans MS" w:hAnsi="Comic Sans MS" w:cstheme="minorHAnsi"/>
          <w:b/>
          <w:u w:val="single"/>
        </w:rPr>
        <w:t>Reading Books</w:t>
      </w:r>
    </w:p>
    <w:p w:rsidR="0090677D" w:rsidRPr="005138EC" w:rsidRDefault="005C3E70" w:rsidP="00FA6622">
      <w:pPr>
        <w:jc w:val="both"/>
        <w:rPr>
          <w:rFonts w:ascii="Comic Sans MS" w:hAnsi="Comic Sans MS" w:cstheme="minorHAnsi"/>
        </w:rPr>
      </w:pPr>
      <w:r w:rsidRPr="005138EC">
        <w:rPr>
          <w:rFonts w:ascii="Comic Sans MS" w:hAnsi="Comic Sans MS" w:cstheme="minorHAnsi"/>
        </w:rPr>
        <w:t xml:space="preserve">Your child will </w:t>
      </w:r>
      <w:r w:rsidR="0090677D" w:rsidRPr="005138EC">
        <w:rPr>
          <w:rFonts w:ascii="Comic Sans MS" w:hAnsi="Comic Sans MS" w:cstheme="minorHAnsi"/>
        </w:rPr>
        <w:t xml:space="preserve">bring home </w:t>
      </w:r>
      <w:r w:rsidR="0090677D" w:rsidRPr="005138EC">
        <w:rPr>
          <w:rFonts w:ascii="Comic Sans MS" w:hAnsi="Comic Sans MS" w:cstheme="minorHAnsi"/>
          <w:b/>
        </w:rPr>
        <w:t>one</w:t>
      </w:r>
      <w:r w:rsidR="008764A6" w:rsidRPr="005138EC">
        <w:rPr>
          <w:rFonts w:ascii="Comic Sans MS" w:hAnsi="Comic Sans MS" w:cstheme="minorHAnsi"/>
        </w:rPr>
        <w:t xml:space="preserve"> reading book at a time. </w:t>
      </w:r>
      <w:r w:rsidR="0090677D" w:rsidRPr="005138EC">
        <w:rPr>
          <w:rFonts w:ascii="Comic Sans MS" w:hAnsi="Comic Sans MS" w:cstheme="minorHAnsi"/>
        </w:rPr>
        <w:t xml:space="preserve">We encourage children to change their books independently in the morning as soon as they have finished this book (although they do often need lots of reminding at the start of the year!). They </w:t>
      </w:r>
      <w:r w:rsidR="0090677D" w:rsidRPr="005138EC">
        <w:rPr>
          <w:rFonts w:ascii="Comic Sans MS" w:hAnsi="Comic Sans MS" w:cstheme="minorHAnsi"/>
          <w:b/>
        </w:rPr>
        <w:t>do not</w:t>
      </w:r>
      <w:r w:rsidR="0090677D" w:rsidRPr="005138EC">
        <w:rPr>
          <w:rFonts w:ascii="Comic Sans MS" w:hAnsi="Comic Sans MS" w:cstheme="minorHAnsi"/>
        </w:rPr>
        <w:t xml:space="preserve"> need to wait until their reading day to change their books.</w:t>
      </w:r>
    </w:p>
    <w:p w:rsidR="00FA6622" w:rsidRPr="005138EC" w:rsidRDefault="008D2ADF" w:rsidP="00FA6622">
      <w:pPr>
        <w:jc w:val="both"/>
        <w:rPr>
          <w:rFonts w:ascii="Comic Sans MS" w:hAnsi="Comic Sans MS" w:cstheme="minorHAnsi"/>
          <w:b/>
          <w:u w:val="single"/>
        </w:rPr>
      </w:pPr>
      <w:r w:rsidRPr="005138EC">
        <w:rPr>
          <w:rFonts w:ascii="Comic Sans MS" w:hAnsi="Comic Sans MS" w:cstheme="minorHAnsi"/>
          <w:b/>
          <w:u w:val="single"/>
        </w:rPr>
        <w:t>Homework</w:t>
      </w:r>
    </w:p>
    <w:p w:rsidR="008D2ADF" w:rsidRPr="005138EC" w:rsidRDefault="00937EF3" w:rsidP="008D2ADF">
      <w:pPr>
        <w:pStyle w:val="NoSpacing"/>
        <w:rPr>
          <w:rFonts w:ascii="Comic Sans MS" w:hAnsi="Comic Sans MS" w:cstheme="minorHAnsi"/>
        </w:rPr>
      </w:pPr>
      <w:r w:rsidRPr="005138EC">
        <w:rPr>
          <w:rFonts w:ascii="Comic Sans MS" w:hAnsi="Comic Sans MS" w:cstheme="minorHAnsi"/>
        </w:rPr>
        <w:t xml:space="preserve">Homework </w:t>
      </w:r>
      <w:r w:rsidR="009D7E58" w:rsidRPr="005138EC">
        <w:rPr>
          <w:rFonts w:ascii="Comic Sans MS" w:hAnsi="Comic Sans MS" w:cstheme="minorHAnsi"/>
        </w:rPr>
        <w:t xml:space="preserve">will </w:t>
      </w:r>
      <w:r w:rsidR="008764A6" w:rsidRPr="005138EC">
        <w:rPr>
          <w:rFonts w:ascii="Comic Sans MS" w:hAnsi="Comic Sans MS" w:cstheme="minorHAnsi"/>
        </w:rPr>
        <w:t xml:space="preserve">begin </w:t>
      </w:r>
      <w:r w:rsidR="00057860" w:rsidRPr="005138EC">
        <w:rPr>
          <w:rFonts w:ascii="Comic Sans MS" w:hAnsi="Comic Sans MS" w:cstheme="minorHAnsi"/>
        </w:rPr>
        <w:t xml:space="preserve">this term. It will </w:t>
      </w:r>
      <w:r w:rsidR="005C3E70" w:rsidRPr="005138EC">
        <w:rPr>
          <w:rFonts w:ascii="Comic Sans MS" w:hAnsi="Comic Sans MS" w:cstheme="minorHAnsi"/>
        </w:rPr>
        <w:t xml:space="preserve">be sent out next Wednesday and will consist of 2 projects which will be selected by you and your child per half term. </w:t>
      </w:r>
      <w:r w:rsidR="0090677D" w:rsidRPr="005138EC">
        <w:rPr>
          <w:rFonts w:ascii="Comic Sans MS" w:hAnsi="Comic Sans MS" w:cstheme="minorHAnsi"/>
        </w:rPr>
        <w:t>Your child may also receive specific word</w:t>
      </w:r>
      <w:r w:rsidR="00057860" w:rsidRPr="005138EC">
        <w:rPr>
          <w:rFonts w:ascii="Comic Sans MS" w:hAnsi="Comic Sans MS" w:cstheme="minorHAnsi"/>
        </w:rPr>
        <w:t>/sound</w:t>
      </w:r>
      <w:r w:rsidR="0090677D" w:rsidRPr="005138EC">
        <w:rPr>
          <w:rFonts w:ascii="Comic Sans MS" w:hAnsi="Comic Sans MS" w:cstheme="minorHAnsi"/>
        </w:rPr>
        <w:t xml:space="preserve"> lists to practise reading and spelling throughout the year. </w:t>
      </w:r>
    </w:p>
    <w:p w:rsidR="00057860" w:rsidRPr="005138EC" w:rsidRDefault="00057860" w:rsidP="008D2ADF">
      <w:pPr>
        <w:pStyle w:val="NoSpacing"/>
        <w:rPr>
          <w:rFonts w:ascii="Comic Sans MS" w:hAnsi="Comic Sans MS" w:cstheme="minorHAnsi"/>
        </w:rPr>
      </w:pPr>
    </w:p>
    <w:p w:rsidR="00057860" w:rsidRPr="005138EC" w:rsidRDefault="005C3E70" w:rsidP="008D2ADF">
      <w:pPr>
        <w:pStyle w:val="NoSpacing"/>
        <w:rPr>
          <w:rFonts w:ascii="Comic Sans MS" w:hAnsi="Comic Sans MS" w:cstheme="minorHAnsi"/>
          <w:b/>
          <w:u w:val="single"/>
        </w:rPr>
      </w:pPr>
      <w:r w:rsidRPr="005138EC">
        <w:rPr>
          <w:rFonts w:ascii="Comic Sans MS" w:hAnsi="Comic Sans MS" w:cstheme="minorHAnsi"/>
          <w:b/>
          <w:u w:val="single"/>
        </w:rPr>
        <w:t>P.E Days</w:t>
      </w:r>
    </w:p>
    <w:p w:rsidR="00057860" w:rsidRPr="005138EC" w:rsidRDefault="00057860" w:rsidP="008D2ADF">
      <w:pPr>
        <w:pStyle w:val="NoSpacing"/>
        <w:rPr>
          <w:rFonts w:ascii="Comic Sans MS" w:hAnsi="Comic Sans MS" w:cstheme="minorHAnsi"/>
        </w:rPr>
      </w:pPr>
    </w:p>
    <w:p w:rsidR="00057860" w:rsidRPr="005138EC" w:rsidRDefault="00057860" w:rsidP="008D2ADF">
      <w:pPr>
        <w:pStyle w:val="NoSpacing"/>
        <w:rPr>
          <w:rFonts w:ascii="Comic Sans MS" w:hAnsi="Comic Sans MS" w:cstheme="minorHAnsi"/>
        </w:rPr>
      </w:pPr>
      <w:r w:rsidRPr="005138EC">
        <w:rPr>
          <w:rFonts w:ascii="Comic Sans MS" w:hAnsi="Comic Sans MS" w:cstheme="minorHAnsi"/>
        </w:rPr>
        <w:t xml:space="preserve">St. Martin’s </w:t>
      </w:r>
      <w:r w:rsidR="005C3E70" w:rsidRPr="005138EC">
        <w:rPr>
          <w:rFonts w:ascii="Comic Sans MS" w:hAnsi="Comic Sans MS" w:cstheme="minorHAnsi"/>
        </w:rPr>
        <w:t xml:space="preserve">P.E day is </w:t>
      </w:r>
      <w:r w:rsidR="005C3E70" w:rsidRPr="005138EC">
        <w:rPr>
          <w:rFonts w:ascii="Comic Sans MS" w:hAnsi="Comic Sans MS" w:cstheme="minorHAnsi"/>
          <w:b/>
        </w:rPr>
        <w:t>Thursday.</w:t>
      </w:r>
      <w:r w:rsidR="005C3E70" w:rsidRPr="005138EC">
        <w:rPr>
          <w:rFonts w:ascii="Comic Sans MS" w:hAnsi="Comic Sans MS" w:cstheme="minorHAnsi"/>
        </w:rPr>
        <w:t xml:space="preserve"> St </w:t>
      </w:r>
      <w:proofErr w:type="spellStart"/>
      <w:r w:rsidR="005C3E70" w:rsidRPr="005138EC">
        <w:rPr>
          <w:rFonts w:ascii="Comic Sans MS" w:hAnsi="Comic Sans MS" w:cstheme="minorHAnsi"/>
        </w:rPr>
        <w:t>Catherines</w:t>
      </w:r>
      <w:proofErr w:type="spellEnd"/>
      <w:r w:rsidR="005C3E70" w:rsidRPr="005138EC">
        <w:rPr>
          <w:rFonts w:ascii="Comic Sans MS" w:hAnsi="Comic Sans MS" w:cstheme="minorHAnsi"/>
        </w:rPr>
        <w:t xml:space="preserve"> P.E day is </w:t>
      </w:r>
      <w:r w:rsidR="005C3E70" w:rsidRPr="005138EC">
        <w:rPr>
          <w:rFonts w:ascii="Comic Sans MS" w:hAnsi="Comic Sans MS" w:cstheme="minorHAnsi"/>
          <w:b/>
        </w:rPr>
        <w:t>Monday.</w:t>
      </w:r>
      <w:r w:rsidR="005C3E70" w:rsidRPr="005138EC">
        <w:rPr>
          <w:rFonts w:ascii="Comic Sans MS" w:hAnsi="Comic Sans MS" w:cstheme="minorHAnsi"/>
        </w:rPr>
        <w:t xml:space="preserve"> On P.E days please send your child to school wearing their School P.E tracksuit (A plain black tracksuit can also be worn) Children may also wear their t-shirt or shorts underneath depending on weather.</w:t>
      </w:r>
    </w:p>
    <w:p w:rsidR="00B95D57" w:rsidRPr="005138EC" w:rsidRDefault="00B95D57" w:rsidP="008D2ADF">
      <w:pPr>
        <w:pStyle w:val="NoSpacing"/>
        <w:rPr>
          <w:rFonts w:ascii="Comic Sans MS" w:hAnsi="Comic Sans MS" w:cstheme="minorHAnsi"/>
        </w:rPr>
      </w:pPr>
    </w:p>
    <w:p w:rsidR="005C3E70" w:rsidRPr="005138EC" w:rsidRDefault="005C3E70" w:rsidP="008D2ADF">
      <w:pPr>
        <w:pStyle w:val="NoSpacing"/>
        <w:rPr>
          <w:rFonts w:ascii="Comic Sans MS" w:hAnsi="Comic Sans MS" w:cstheme="minorHAnsi"/>
        </w:rPr>
      </w:pPr>
      <w:r w:rsidRPr="005138EC">
        <w:rPr>
          <w:rFonts w:ascii="Comic Sans MS" w:hAnsi="Comic Sans MS" w:cstheme="minorHAnsi"/>
        </w:rPr>
        <w:t>Please ensure your child</w:t>
      </w:r>
      <w:r w:rsidR="00B95D57" w:rsidRPr="005138EC">
        <w:rPr>
          <w:rFonts w:ascii="Comic Sans MS" w:hAnsi="Comic Sans MS" w:cstheme="minorHAnsi"/>
        </w:rPr>
        <w:t>’</w:t>
      </w:r>
      <w:r w:rsidRPr="005138EC">
        <w:rPr>
          <w:rFonts w:ascii="Comic Sans MS" w:hAnsi="Comic Sans MS" w:cstheme="minorHAnsi"/>
        </w:rPr>
        <w:t xml:space="preserve">s PE kit is marked clearly with their name and they are wearing trainers which they can </w:t>
      </w:r>
      <w:r w:rsidR="00B95D57" w:rsidRPr="005138EC">
        <w:rPr>
          <w:rFonts w:ascii="Comic Sans MS" w:hAnsi="Comic Sans MS" w:cstheme="minorHAnsi"/>
        </w:rPr>
        <w:t>do up themselves.</w:t>
      </w:r>
    </w:p>
    <w:p w:rsidR="005138EC" w:rsidRPr="005138EC" w:rsidRDefault="005138EC" w:rsidP="008D2ADF">
      <w:pPr>
        <w:pStyle w:val="NoSpacing"/>
        <w:rPr>
          <w:rFonts w:ascii="Comic Sans MS" w:hAnsi="Comic Sans MS" w:cstheme="minorHAnsi"/>
        </w:rPr>
      </w:pPr>
    </w:p>
    <w:p w:rsidR="005138EC" w:rsidRPr="005138EC" w:rsidRDefault="005138EC" w:rsidP="008D2ADF">
      <w:pPr>
        <w:pStyle w:val="NoSpacing"/>
        <w:rPr>
          <w:rFonts w:ascii="Comic Sans MS" w:hAnsi="Comic Sans MS" w:cstheme="minorHAnsi"/>
          <w:b/>
          <w:u w:val="single"/>
        </w:rPr>
      </w:pPr>
      <w:r w:rsidRPr="005138EC">
        <w:rPr>
          <w:rFonts w:ascii="Comic Sans MS" w:hAnsi="Comic Sans MS" w:cstheme="minorHAnsi"/>
          <w:b/>
          <w:u w:val="single"/>
        </w:rPr>
        <w:t>My Week at School</w:t>
      </w:r>
    </w:p>
    <w:p w:rsidR="005138EC" w:rsidRPr="005138EC" w:rsidRDefault="005138EC" w:rsidP="008D2ADF">
      <w:pPr>
        <w:pStyle w:val="NoSpacing"/>
        <w:rPr>
          <w:rFonts w:ascii="Comic Sans MS" w:hAnsi="Comic Sans MS" w:cstheme="minorHAnsi"/>
          <w:b/>
          <w:u w:val="single"/>
        </w:rPr>
      </w:pPr>
    </w:p>
    <w:p w:rsidR="005138EC" w:rsidRPr="005138EC" w:rsidRDefault="005138EC" w:rsidP="008D2ADF">
      <w:pPr>
        <w:pStyle w:val="NoSpacing"/>
        <w:rPr>
          <w:rFonts w:ascii="Comic Sans MS" w:hAnsi="Comic Sans MS" w:cstheme="minorHAnsi"/>
        </w:rPr>
      </w:pPr>
      <w:r w:rsidRPr="005138EC">
        <w:rPr>
          <w:rFonts w:ascii="Comic Sans MS" w:hAnsi="Comic Sans MS" w:cstheme="minorHAnsi"/>
        </w:rPr>
        <w:t>In order for you to keep up to date about what your child is learning at school, there will a document on each classroom door which outlines learning for the week. This document will also be available on the school website.</w:t>
      </w:r>
    </w:p>
    <w:p w:rsidR="00F30A21" w:rsidRPr="005138EC" w:rsidRDefault="00F30A21" w:rsidP="0075786B">
      <w:pPr>
        <w:spacing w:after="0"/>
        <w:ind w:left="1440"/>
        <w:jc w:val="both"/>
        <w:rPr>
          <w:rFonts w:ascii="Comic Sans MS" w:hAnsi="Comic Sans MS" w:cstheme="minorHAnsi"/>
        </w:rPr>
      </w:pPr>
    </w:p>
    <w:p w:rsidR="00F30A21" w:rsidRPr="005138EC" w:rsidRDefault="0090677D" w:rsidP="003C2F0A">
      <w:pPr>
        <w:spacing w:after="0"/>
        <w:jc w:val="both"/>
        <w:rPr>
          <w:rFonts w:ascii="Comic Sans MS" w:hAnsi="Comic Sans MS" w:cstheme="minorHAnsi"/>
          <w:b/>
          <w:u w:val="single"/>
        </w:rPr>
      </w:pPr>
      <w:r w:rsidRPr="005138EC">
        <w:rPr>
          <w:rFonts w:ascii="Comic Sans MS" w:hAnsi="Comic Sans MS" w:cstheme="minorHAnsi"/>
          <w:b/>
          <w:u w:val="single"/>
        </w:rPr>
        <w:t>T</w:t>
      </w:r>
      <w:r w:rsidR="00F30A21" w:rsidRPr="005138EC">
        <w:rPr>
          <w:rFonts w:ascii="Comic Sans MS" w:hAnsi="Comic Sans MS" w:cstheme="minorHAnsi"/>
          <w:b/>
          <w:u w:val="single"/>
        </w:rPr>
        <w:t xml:space="preserve">opics covered this </w:t>
      </w:r>
      <w:r w:rsidR="00B95D57" w:rsidRPr="005138EC">
        <w:rPr>
          <w:rFonts w:ascii="Comic Sans MS" w:hAnsi="Comic Sans MS" w:cstheme="minorHAnsi"/>
          <w:b/>
          <w:u w:val="single"/>
        </w:rPr>
        <w:t xml:space="preserve">Autumn </w:t>
      </w:r>
      <w:r w:rsidR="00014206" w:rsidRPr="005138EC">
        <w:rPr>
          <w:rFonts w:ascii="Comic Sans MS" w:hAnsi="Comic Sans MS" w:cstheme="minorHAnsi"/>
          <w:b/>
          <w:u w:val="single"/>
        </w:rPr>
        <w:t>Ter</w:t>
      </w:r>
      <w:r w:rsidR="00652637" w:rsidRPr="005138EC">
        <w:rPr>
          <w:rFonts w:ascii="Comic Sans MS" w:hAnsi="Comic Sans MS" w:cstheme="minorHAnsi"/>
          <w:b/>
          <w:u w:val="single"/>
        </w:rPr>
        <w:t xml:space="preserve">m: </w:t>
      </w:r>
    </w:p>
    <w:p w:rsidR="00B95D57" w:rsidRPr="005138EC" w:rsidRDefault="00B95D57" w:rsidP="003C2F0A">
      <w:pPr>
        <w:spacing w:after="0"/>
        <w:jc w:val="both"/>
        <w:rPr>
          <w:rFonts w:ascii="Comic Sans MS" w:hAnsi="Comic Sans MS" w:cstheme="minorHAnsi"/>
          <w:b/>
          <w:u w:val="single"/>
        </w:rPr>
      </w:pPr>
    </w:p>
    <w:p w:rsidR="00B95D57" w:rsidRPr="005138EC" w:rsidRDefault="00B95D57" w:rsidP="003C2F0A">
      <w:pPr>
        <w:spacing w:after="0"/>
        <w:jc w:val="both"/>
        <w:rPr>
          <w:rFonts w:ascii="Comic Sans MS" w:hAnsi="Comic Sans MS" w:cstheme="minorHAnsi"/>
        </w:rPr>
      </w:pPr>
      <w:r w:rsidRPr="005138EC">
        <w:rPr>
          <w:rFonts w:ascii="Comic Sans MS" w:hAnsi="Comic Sans MS" w:cstheme="minorHAnsi"/>
        </w:rPr>
        <w:t>Who Am I? – Learning about the body.</w:t>
      </w:r>
    </w:p>
    <w:p w:rsidR="0090677D" w:rsidRPr="005138EC" w:rsidRDefault="00B95D57" w:rsidP="003C2F0A">
      <w:pPr>
        <w:spacing w:after="0"/>
        <w:jc w:val="both"/>
        <w:rPr>
          <w:rFonts w:ascii="Comic Sans MS" w:hAnsi="Comic Sans MS" w:cstheme="minorHAnsi"/>
        </w:rPr>
      </w:pPr>
      <w:r w:rsidRPr="005138EC">
        <w:rPr>
          <w:rFonts w:ascii="Comic Sans MS" w:hAnsi="Comic Sans MS" w:cstheme="minorHAnsi"/>
        </w:rPr>
        <w:t xml:space="preserve">What are we </w:t>
      </w:r>
      <w:proofErr w:type="gramStart"/>
      <w:r w:rsidRPr="005138EC">
        <w:rPr>
          <w:rFonts w:ascii="Comic Sans MS" w:hAnsi="Comic Sans MS" w:cstheme="minorHAnsi"/>
        </w:rPr>
        <w:t>Celebrating</w:t>
      </w:r>
      <w:proofErr w:type="gramEnd"/>
      <w:r w:rsidRPr="005138EC">
        <w:rPr>
          <w:rFonts w:ascii="Comic Sans MS" w:hAnsi="Comic Sans MS" w:cstheme="minorHAnsi"/>
        </w:rPr>
        <w:t>? – Learning about different festivals.</w:t>
      </w:r>
    </w:p>
    <w:p w:rsidR="005265CF" w:rsidRPr="005138EC" w:rsidRDefault="005265CF" w:rsidP="0032742E">
      <w:pPr>
        <w:pStyle w:val="NoSpacing"/>
        <w:rPr>
          <w:rFonts w:ascii="Comic Sans MS" w:hAnsi="Comic Sans MS" w:cstheme="minorHAnsi"/>
        </w:rPr>
      </w:pPr>
    </w:p>
    <w:p w:rsidR="005722FA" w:rsidRPr="005138EC" w:rsidRDefault="005722FA" w:rsidP="0032742E">
      <w:pPr>
        <w:pStyle w:val="NoSpacing"/>
        <w:rPr>
          <w:rFonts w:ascii="Comic Sans MS" w:hAnsi="Comic Sans MS" w:cstheme="minorHAnsi"/>
          <w:b/>
        </w:rPr>
      </w:pPr>
      <w:r w:rsidRPr="005138EC">
        <w:rPr>
          <w:rFonts w:ascii="Comic Sans MS" w:hAnsi="Comic Sans MS" w:cstheme="minorHAnsi"/>
          <w:b/>
          <w:u w:val="single"/>
        </w:rPr>
        <w:t xml:space="preserve">R.E. Topics for </w:t>
      </w:r>
      <w:proofErr w:type="gramStart"/>
      <w:r w:rsidR="00E36040" w:rsidRPr="005138EC">
        <w:rPr>
          <w:rFonts w:ascii="Comic Sans MS" w:hAnsi="Comic Sans MS" w:cstheme="minorHAnsi"/>
          <w:b/>
          <w:u w:val="single"/>
        </w:rPr>
        <w:t>Spring</w:t>
      </w:r>
      <w:proofErr w:type="gramEnd"/>
      <w:r w:rsidR="00E36040" w:rsidRPr="005138EC">
        <w:rPr>
          <w:rFonts w:ascii="Comic Sans MS" w:hAnsi="Comic Sans MS" w:cstheme="minorHAnsi"/>
          <w:b/>
          <w:u w:val="single"/>
        </w:rPr>
        <w:t xml:space="preserve"> </w:t>
      </w:r>
      <w:r w:rsidRPr="005138EC">
        <w:rPr>
          <w:rFonts w:ascii="Comic Sans MS" w:hAnsi="Comic Sans MS" w:cstheme="minorHAnsi"/>
          <w:b/>
          <w:u w:val="single"/>
        </w:rPr>
        <w:t>term:</w:t>
      </w:r>
      <w:r w:rsidRPr="005138EC">
        <w:rPr>
          <w:rFonts w:ascii="Comic Sans MS" w:hAnsi="Comic Sans MS" w:cstheme="minorHAnsi"/>
          <w:b/>
        </w:rPr>
        <w:t xml:space="preserve"> </w:t>
      </w:r>
    </w:p>
    <w:p w:rsidR="00B95D57" w:rsidRPr="005138EC" w:rsidRDefault="00B95D57" w:rsidP="0090677D">
      <w:pPr>
        <w:pStyle w:val="NoSpacing"/>
        <w:rPr>
          <w:rFonts w:ascii="Comic Sans MS" w:hAnsi="Comic Sans MS" w:cstheme="minorHAnsi"/>
          <w:b/>
        </w:rPr>
      </w:pPr>
    </w:p>
    <w:p w:rsidR="00B95D57" w:rsidRPr="005138EC" w:rsidRDefault="00B95D57" w:rsidP="0090677D">
      <w:pPr>
        <w:pStyle w:val="NoSpacing"/>
        <w:rPr>
          <w:rFonts w:ascii="Comic Sans MS" w:hAnsi="Comic Sans MS" w:cstheme="minorHAnsi"/>
          <w:b/>
        </w:rPr>
      </w:pPr>
      <w:r w:rsidRPr="005138EC">
        <w:rPr>
          <w:rFonts w:ascii="Comic Sans MS" w:hAnsi="Comic Sans MS" w:cstheme="minorHAnsi"/>
          <w:b/>
        </w:rPr>
        <w:t xml:space="preserve">Domestic Church - </w:t>
      </w:r>
      <w:r w:rsidRPr="005138EC">
        <w:rPr>
          <w:rFonts w:ascii="Comic Sans MS" w:hAnsi="Comic Sans MS" w:cstheme="minorHAnsi"/>
        </w:rPr>
        <w:t>Families</w:t>
      </w:r>
    </w:p>
    <w:p w:rsidR="00057860" w:rsidRPr="005138EC" w:rsidRDefault="00B95D57" w:rsidP="0090677D">
      <w:pPr>
        <w:pStyle w:val="NoSpacing"/>
        <w:rPr>
          <w:rFonts w:ascii="Comic Sans MS" w:hAnsi="Comic Sans MS" w:cstheme="minorHAnsi"/>
        </w:rPr>
      </w:pPr>
      <w:r w:rsidRPr="005138EC">
        <w:rPr>
          <w:rFonts w:ascii="Comic Sans MS" w:hAnsi="Comic Sans MS" w:cstheme="minorHAnsi"/>
          <w:b/>
        </w:rPr>
        <w:t>Belonging</w:t>
      </w:r>
      <w:r w:rsidRPr="005138EC">
        <w:rPr>
          <w:rFonts w:ascii="Comic Sans MS" w:hAnsi="Comic Sans MS" w:cstheme="minorHAnsi"/>
        </w:rPr>
        <w:t xml:space="preserve"> – Baptism</w:t>
      </w:r>
      <w:bookmarkStart w:id="0" w:name="_GoBack"/>
      <w:bookmarkEnd w:id="0"/>
    </w:p>
    <w:p w:rsidR="00B95D57" w:rsidRPr="005138EC" w:rsidRDefault="00B95D57" w:rsidP="00F55884">
      <w:pPr>
        <w:pStyle w:val="NoSpacing"/>
        <w:rPr>
          <w:rFonts w:ascii="Comic Sans MS" w:hAnsi="Comic Sans MS" w:cstheme="minorHAnsi"/>
          <w:b/>
        </w:rPr>
      </w:pPr>
      <w:r w:rsidRPr="005138EC">
        <w:rPr>
          <w:rFonts w:ascii="Comic Sans MS" w:hAnsi="Comic Sans MS" w:cstheme="minorHAnsi"/>
          <w:b/>
        </w:rPr>
        <w:t xml:space="preserve">Other Faiths – </w:t>
      </w:r>
      <w:r w:rsidRPr="005138EC">
        <w:rPr>
          <w:rFonts w:ascii="Comic Sans MS" w:hAnsi="Comic Sans MS" w:cstheme="minorHAnsi"/>
        </w:rPr>
        <w:t>Judaism</w:t>
      </w:r>
    </w:p>
    <w:p w:rsidR="00B95D57" w:rsidRPr="005138EC" w:rsidRDefault="00B95D57" w:rsidP="00F55884">
      <w:pPr>
        <w:pStyle w:val="NoSpacing"/>
        <w:rPr>
          <w:rFonts w:ascii="Comic Sans MS" w:hAnsi="Comic Sans MS" w:cstheme="minorHAnsi"/>
        </w:rPr>
      </w:pPr>
    </w:p>
    <w:p w:rsidR="00BB03CD" w:rsidRPr="005138EC" w:rsidRDefault="00BB03CD" w:rsidP="0032742E">
      <w:pPr>
        <w:pStyle w:val="NoSpacing"/>
        <w:rPr>
          <w:rFonts w:ascii="Comic Sans MS" w:hAnsi="Comic Sans MS" w:cstheme="minorHAnsi"/>
        </w:rPr>
      </w:pPr>
      <w:r w:rsidRPr="005138EC">
        <w:rPr>
          <w:rFonts w:ascii="Comic Sans MS" w:hAnsi="Comic Sans MS" w:cstheme="minorHAnsi"/>
          <w:highlight w:val="yellow"/>
        </w:rPr>
        <w:t>Key Dates</w:t>
      </w:r>
      <w:r w:rsidR="005722FA" w:rsidRPr="005138EC">
        <w:rPr>
          <w:rFonts w:ascii="Comic Sans MS" w:hAnsi="Comic Sans MS" w:cstheme="minorHAnsi"/>
          <w:highlight w:val="yellow"/>
        </w:rPr>
        <w:t xml:space="preserve"> for </w:t>
      </w:r>
      <w:proofErr w:type="gramStart"/>
      <w:r w:rsidR="00B95D57" w:rsidRPr="005138EC">
        <w:rPr>
          <w:rFonts w:ascii="Comic Sans MS" w:hAnsi="Comic Sans MS" w:cstheme="minorHAnsi"/>
          <w:highlight w:val="yellow"/>
        </w:rPr>
        <w:t xml:space="preserve">Autumn </w:t>
      </w:r>
      <w:r w:rsidR="005722FA" w:rsidRPr="005138EC">
        <w:rPr>
          <w:rFonts w:ascii="Comic Sans MS" w:hAnsi="Comic Sans MS" w:cstheme="minorHAnsi"/>
          <w:highlight w:val="yellow"/>
        </w:rPr>
        <w:t xml:space="preserve"> Term</w:t>
      </w:r>
      <w:proofErr w:type="gramEnd"/>
      <w:r w:rsidR="00504C5F" w:rsidRPr="005138EC">
        <w:rPr>
          <w:rFonts w:ascii="Comic Sans MS" w:hAnsi="Comic Sans MS" w:cstheme="minorHAnsi"/>
          <w:highlight w:val="yellow"/>
        </w:rPr>
        <w:t xml:space="preserve"> can be found on the school website.</w:t>
      </w:r>
    </w:p>
    <w:sectPr w:rsidR="00BB03CD" w:rsidRPr="005138EC" w:rsidSect="009224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62B"/>
    <w:multiLevelType w:val="hybridMultilevel"/>
    <w:tmpl w:val="809ECD06"/>
    <w:lvl w:ilvl="0" w:tplc="83BE98C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73BA"/>
    <w:multiLevelType w:val="hybridMultilevel"/>
    <w:tmpl w:val="DE086912"/>
    <w:lvl w:ilvl="0" w:tplc="5D3EA8F2">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3418A"/>
    <w:multiLevelType w:val="hybridMultilevel"/>
    <w:tmpl w:val="7012057C"/>
    <w:lvl w:ilvl="0" w:tplc="1952D6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11930"/>
    <w:multiLevelType w:val="hybridMultilevel"/>
    <w:tmpl w:val="F4D8C37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9E46FD7"/>
    <w:multiLevelType w:val="hybridMultilevel"/>
    <w:tmpl w:val="4E30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1B71"/>
    <w:multiLevelType w:val="hybridMultilevel"/>
    <w:tmpl w:val="04FCB2B2"/>
    <w:lvl w:ilvl="0" w:tplc="5766563E">
      <w:start w:val="16"/>
      <w:numFmt w:val="bullet"/>
      <w:lvlText w:val="-"/>
      <w:lvlJc w:val="left"/>
      <w:pPr>
        <w:ind w:left="1860" w:hanging="360"/>
      </w:pPr>
      <w:rPr>
        <w:rFonts w:ascii="Arial Rounded MT Bold" w:eastAsiaTheme="minorHAnsi" w:hAnsi="Arial Rounded MT Bold" w:cstheme="minorBidi"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30501BC7"/>
    <w:multiLevelType w:val="hybridMultilevel"/>
    <w:tmpl w:val="D3B0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9111A"/>
    <w:multiLevelType w:val="hybridMultilevel"/>
    <w:tmpl w:val="4C9C4B4C"/>
    <w:lvl w:ilvl="0" w:tplc="35C07830">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B2"/>
    <w:rsid w:val="00014206"/>
    <w:rsid w:val="00016E07"/>
    <w:rsid w:val="00027597"/>
    <w:rsid w:val="00043D0B"/>
    <w:rsid w:val="00057860"/>
    <w:rsid w:val="000631B9"/>
    <w:rsid w:val="00083AF9"/>
    <w:rsid w:val="000B08C4"/>
    <w:rsid w:val="000D2A22"/>
    <w:rsid w:val="000D3799"/>
    <w:rsid w:val="000F47A4"/>
    <w:rsid w:val="00117745"/>
    <w:rsid w:val="00170438"/>
    <w:rsid w:val="00197895"/>
    <w:rsid w:val="001C3FED"/>
    <w:rsid w:val="001D68F1"/>
    <w:rsid w:val="00272A98"/>
    <w:rsid w:val="00281662"/>
    <w:rsid w:val="002A16B2"/>
    <w:rsid w:val="002B6937"/>
    <w:rsid w:val="00325C17"/>
    <w:rsid w:val="0032742E"/>
    <w:rsid w:val="00341028"/>
    <w:rsid w:val="003C2F0A"/>
    <w:rsid w:val="003C4CBF"/>
    <w:rsid w:val="003F5FB2"/>
    <w:rsid w:val="00412DE7"/>
    <w:rsid w:val="00451407"/>
    <w:rsid w:val="004800FD"/>
    <w:rsid w:val="004A55B2"/>
    <w:rsid w:val="004B2FC2"/>
    <w:rsid w:val="00504C5F"/>
    <w:rsid w:val="005138EC"/>
    <w:rsid w:val="005265CF"/>
    <w:rsid w:val="005464F0"/>
    <w:rsid w:val="005722FA"/>
    <w:rsid w:val="005B0E82"/>
    <w:rsid w:val="005B3B1F"/>
    <w:rsid w:val="005C3E70"/>
    <w:rsid w:val="006352A4"/>
    <w:rsid w:val="00646AF8"/>
    <w:rsid w:val="00652637"/>
    <w:rsid w:val="00687BEE"/>
    <w:rsid w:val="0075786B"/>
    <w:rsid w:val="00796F34"/>
    <w:rsid w:val="00860AB0"/>
    <w:rsid w:val="00871223"/>
    <w:rsid w:val="008764A6"/>
    <w:rsid w:val="008D2ADF"/>
    <w:rsid w:val="0090677D"/>
    <w:rsid w:val="0092249B"/>
    <w:rsid w:val="00932514"/>
    <w:rsid w:val="0093715F"/>
    <w:rsid w:val="00937EF3"/>
    <w:rsid w:val="00982B22"/>
    <w:rsid w:val="009D7E58"/>
    <w:rsid w:val="009E174C"/>
    <w:rsid w:val="00A55F69"/>
    <w:rsid w:val="00AC3A19"/>
    <w:rsid w:val="00B229AA"/>
    <w:rsid w:val="00B432FE"/>
    <w:rsid w:val="00B52315"/>
    <w:rsid w:val="00B6367E"/>
    <w:rsid w:val="00B95D57"/>
    <w:rsid w:val="00BB03CD"/>
    <w:rsid w:val="00BE459D"/>
    <w:rsid w:val="00C151F3"/>
    <w:rsid w:val="00C27EB1"/>
    <w:rsid w:val="00D002F4"/>
    <w:rsid w:val="00D020BC"/>
    <w:rsid w:val="00D224D9"/>
    <w:rsid w:val="00DB56F4"/>
    <w:rsid w:val="00DD58A2"/>
    <w:rsid w:val="00DE322C"/>
    <w:rsid w:val="00E001DC"/>
    <w:rsid w:val="00E36040"/>
    <w:rsid w:val="00E40716"/>
    <w:rsid w:val="00ED52F7"/>
    <w:rsid w:val="00F30A21"/>
    <w:rsid w:val="00F55884"/>
    <w:rsid w:val="00F907EA"/>
    <w:rsid w:val="00FA1FD1"/>
    <w:rsid w:val="00FA6622"/>
    <w:rsid w:val="00FC2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6295"/>
  <w15:docId w15:val="{2EBB58EE-C439-44E3-8963-8851A098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0A"/>
  </w:style>
  <w:style w:type="paragraph" w:styleId="Heading1">
    <w:name w:val="heading 1"/>
    <w:basedOn w:val="Normal"/>
    <w:next w:val="Normal"/>
    <w:link w:val="Heading1Char"/>
    <w:uiPriority w:val="9"/>
    <w:qFormat/>
    <w:rsid w:val="003C2F0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2F0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2F0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2F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2F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2F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2F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2F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2F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F0A"/>
    <w:pPr>
      <w:ind w:left="720"/>
      <w:contextualSpacing/>
    </w:pPr>
  </w:style>
  <w:style w:type="paragraph" w:styleId="BalloonText">
    <w:name w:val="Balloon Text"/>
    <w:basedOn w:val="Normal"/>
    <w:link w:val="BalloonTextChar"/>
    <w:uiPriority w:val="99"/>
    <w:semiHidden/>
    <w:unhideWhenUsed/>
    <w:rsid w:val="00D0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F4"/>
    <w:rPr>
      <w:rFonts w:ascii="Tahoma" w:hAnsi="Tahoma" w:cs="Tahoma"/>
      <w:sz w:val="16"/>
      <w:szCs w:val="16"/>
    </w:rPr>
  </w:style>
  <w:style w:type="character" w:customStyle="1" w:styleId="Heading1Char">
    <w:name w:val="Heading 1 Char"/>
    <w:basedOn w:val="DefaultParagraphFont"/>
    <w:link w:val="Heading1"/>
    <w:uiPriority w:val="9"/>
    <w:rsid w:val="003C2F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2F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2F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2F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2F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2F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2F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2F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2F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2F0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2F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2F0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2F0A"/>
    <w:rPr>
      <w:rFonts w:asciiTheme="majorHAnsi" w:eastAsiaTheme="majorEastAsia" w:hAnsiTheme="majorHAnsi" w:cstheme="majorBidi"/>
      <w:i/>
      <w:iCs/>
      <w:spacing w:val="13"/>
      <w:sz w:val="24"/>
      <w:szCs w:val="24"/>
    </w:rPr>
  </w:style>
  <w:style w:type="character" w:styleId="Strong">
    <w:name w:val="Strong"/>
    <w:uiPriority w:val="22"/>
    <w:qFormat/>
    <w:rsid w:val="003C2F0A"/>
    <w:rPr>
      <w:b/>
      <w:bCs/>
    </w:rPr>
  </w:style>
  <w:style w:type="character" w:styleId="Emphasis">
    <w:name w:val="Emphasis"/>
    <w:uiPriority w:val="20"/>
    <w:qFormat/>
    <w:rsid w:val="003C2F0A"/>
    <w:rPr>
      <w:b/>
      <w:bCs/>
      <w:i/>
      <w:iCs/>
      <w:spacing w:val="10"/>
      <w:bdr w:val="none" w:sz="0" w:space="0" w:color="auto"/>
      <w:shd w:val="clear" w:color="auto" w:fill="auto"/>
    </w:rPr>
  </w:style>
  <w:style w:type="paragraph" w:styleId="NoSpacing">
    <w:name w:val="No Spacing"/>
    <w:basedOn w:val="Normal"/>
    <w:uiPriority w:val="1"/>
    <w:qFormat/>
    <w:rsid w:val="003C2F0A"/>
    <w:pPr>
      <w:spacing w:after="0" w:line="240" w:lineRule="auto"/>
    </w:pPr>
  </w:style>
  <w:style w:type="paragraph" w:styleId="Quote">
    <w:name w:val="Quote"/>
    <w:basedOn w:val="Normal"/>
    <w:next w:val="Normal"/>
    <w:link w:val="QuoteChar"/>
    <w:uiPriority w:val="29"/>
    <w:qFormat/>
    <w:rsid w:val="003C2F0A"/>
    <w:pPr>
      <w:spacing w:before="200" w:after="0"/>
      <w:ind w:left="360" w:right="360"/>
    </w:pPr>
    <w:rPr>
      <w:i/>
      <w:iCs/>
    </w:rPr>
  </w:style>
  <w:style w:type="character" w:customStyle="1" w:styleId="QuoteChar">
    <w:name w:val="Quote Char"/>
    <w:basedOn w:val="DefaultParagraphFont"/>
    <w:link w:val="Quote"/>
    <w:uiPriority w:val="29"/>
    <w:rsid w:val="003C2F0A"/>
    <w:rPr>
      <w:i/>
      <w:iCs/>
    </w:rPr>
  </w:style>
  <w:style w:type="paragraph" w:styleId="IntenseQuote">
    <w:name w:val="Intense Quote"/>
    <w:basedOn w:val="Normal"/>
    <w:next w:val="Normal"/>
    <w:link w:val="IntenseQuoteChar"/>
    <w:uiPriority w:val="30"/>
    <w:qFormat/>
    <w:rsid w:val="003C2F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2F0A"/>
    <w:rPr>
      <w:b/>
      <w:bCs/>
      <w:i/>
      <w:iCs/>
    </w:rPr>
  </w:style>
  <w:style w:type="character" w:styleId="SubtleEmphasis">
    <w:name w:val="Subtle Emphasis"/>
    <w:uiPriority w:val="19"/>
    <w:qFormat/>
    <w:rsid w:val="003C2F0A"/>
    <w:rPr>
      <w:i/>
      <w:iCs/>
    </w:rPr>
  </w:style>
  <w:style w:type="character" w:styleId="IntenseEmphasis">
    <w:name w:val="Intense Emphasis"/>
    <w:uiPriority w:val="21"/>
    <w:qFormat/>
    <w:rsid w:val="003C2F0A"/>
    <w:rPr>
      <w:b/>
      <w:bCs/>
    </w:rPr>
  </w:style>
  <w:style w:type="character" w:styleId="SubtleReference">
    <w:name w:val="Subtle Reference"/>
    <w:uiPriority w:val="31"/>
    <w:qFormat/>
    <w:rsid w:val="003C2F0A"/>
    <w:rPr>
      <w:smallCaps/>
    </w:rPr>
  </w:style>
  <w:style w:type="character" w:styleId="IntenseReference">
    <w:name w:val="Intense Reference"/>
    <w:uiPriority w:val="32"/>
    <w:qFormat/>
    <w:rsid w:val="003C2F0A"/>
    <w:rPr>
      <w:smallCaps/>
      <w:spacing w:val="5"/>
      <w:u w:val="single"/>
    </w:rPr>
  </w:style>
  <w:style w:type="character" w:styleId="BookTitle">
    <w:name w:val="Book Title"/>
    <w:uiPriority w:val="33"/>
    <w:qFormat/>
    <w:rsid w:val="003C2F0A"/>
    <w:rPr>
      <w:i/>
      <w:iCs/>
      <w:smallCaps/>
      <w:spacing w:val="5"/>
    </w:rPr>
  </w:style>
  <w:style w:type="paragraph" w:styleId="TOCHeading">
    <w:name w:val="TOC Heading"/>
    <w:basedOn w:val="Heading1"/>
    <w:next w:val="Normal"/>
    <w:uiPriority w:val="39"/>
    <w:semiHidden/>
    <w:unhideWhenUsed/>
    <w:qFormat/>
    <w:rsid w:val="003C2F0A"/>
    <w:pPr>
      <w:outlineLvl w:val="9"/>
    </w:pPr>
    <w:rPr>
      <w:lang w:bidi="en-US"/>
    </w:rPr>
  </w:style>
  <w:style w:type="character" w:styleId="Hyperlink">
    <w:name w:val="Hyperlink"/>
    <w:basedOn w:val="DefaultParagraphFont"/>
    <w:uiPriority w:val="99"/>
    <w:unhideWhenUsed/>
    <w:rsid w:val="00BB03CD"/>
    <w:rPr>
      <w:color w:val="0000FF" w:themeColor="hyperlink"/>
      <w:u w:val="single"/>
    </w:rPr>
  </w:style>
  <w:style w:type="table" w:styleId="TableGrid">
    <w:name w:val="Table Grid"/>
    <w:basedOn w:val="TableNormal"/>
    <w:uiPriority w:val="59"/>
    <w:rsid w:val="00BB03C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A19"/>
    <w:pPr>
      <w:autoSpaceDE w:val="0"/>
      <w:autoSpaceDN w:val="0"/>
      <w:adjustRightInd w:val="0"/>
      <w:spacing w:after="0" w:line="240" w:lineRule="auto"/>
    </w:pPr>
    <w:rPr>
      <w:rFonts w:ascii="Comic Sans MS" w:hAnsi="Comic Sans MS" w:cs="Comic Sans MS"/>
      <w:color w:val="000000"/>
      <w:sz w:val="24"/>
      <w:szCs w:val="24"/>
    </w:rPr>
  </w:style>
  <w:style w:type="character" w:customStyle="1" w:styleId="ircidim">
    <w:name w:val="irc_idim"/>
    <w:basedOn w:val="DefaultParagraphFont"/>
    <w:rsid w:val="00AC3A19"/>
  </w:style>
  <w:style w:type="character" w:customStyle="1" w:styleId="af3fh">
    <w:name w:val="af3fh"/>
    <w:basedOn w:val="DefaultParagraphFont"/>
    <w:rsid w:val="00AC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493">
      <w:bodyDiv w:val="1"/>
      <w:marLeft w:val="0"/>
      <w:marRight w:val="0"/>
      <w:marTop w:val="0"/>
      <w:marBottom w:val="0"/>
      <w:divBdr>
        <w:top w:val="none" w:sz="0" w:space="0" w:color="auto"/>
        <w:left w:val="none" w:sz="0" w:space="0" w:color="auto"/>
        <w:bottom w:val="none" w:sz="0" w:space="0" w:color="auto"/>
        <w:right w:val="none" w:sz="0" w:space="0" w:color="auto"/>
      </w:divBdr>
    </w:div>
    <w:div w:id="998463875">
      <w:bodyDiv w:val="1"/>
      <w:marLeft w:val="0"/>
      <w:marRight w:val="0"/>
      <w:marTop w:val="0"/>
      <w:marBottom w:val="0"/>
      <w:divBdr>
        <w:top w:val="none" w:sz="0" w:space="0" w:color="auto"/>
        <w:left w:val="none" w:sz="0" w:space="0" w:color="auto"/>
        <w:bottom w:val="none" w:sz="0" w:space="0" w:color="auto"/>
        <w:right w:val="none" w:sz="0" w:space="0" w:color="auto"/>
      </w:divBdr>
    </w:div>
    <w:div w:id="1416441197">
      <w:bodyDiv w:val="1"/>
      <w:marLeft w:val="0"/>
      <w:marRight w:val="0"/>
      <w:marTop w:val="0"/>
      <w:marBottom w:val="0"/>
      <w:divBdr>
        <w:top w:val="none" w:sz="0" w:space="0" w:color="auto"/>
        <w:left w:val="none" w:sz="0" w:space="0" w:color="auto"/>
        <w:bottom w:val="none" w:sz="0" w:space="0" w:color="auto"/>
        <w:right w:val="none" w:sz="0" w:space="0" w:color="auto"/>
      </w:divBdr>
    </w:div>
    <w:div w:id="1505895005">
      <w:bodyDiv w:val="1"/>
      <w:marLeft w:val="0"/>
      <w:marRight w:val="0"/>
      <w:marTop w:val="0"/>
      <w:marBottom w:val="0"/>
      <w:divBdr>
        <w:top w:val="none" w:sz="0" w:space="0" w:color="auto"/>
        <w:left w:val="none" w:sz="0" w:space="0" w:color="auto"/>
        <w:bottom w:val="none" w:sz="0" w:space="0" w:color="auto"/>
        <w:right w:val="none" w:sz="0" w:space="0" w:color="auto"/>
      </w:divBdr>
      <w:divsChild>
        <w:div w:id="1562868907">
          <w:marLeft w:val="0"/>
          <w:marRight w:val="0"/>
          <w:marTop w:val="0"/>
          <w:marBottom w:val="0"/>
          <w:divBdr>
            <w:top w:val="none" w:sz="0" w:space="0" w:color="auto"/>
            <w:left w:val="none" w:sz="0" w:space="0" w:color="auto"/>
            <w:bottom w:val="none" w:sz="0" w:space="0" w:color="auto"/>
            <w:right w:val="none" w:sz="0" w:space="0" w:color="auto"/>
          </w:divBdr>
          <w:divsChild>
            <w:div w:id="442190986">
              <w:marLeft w:val="0"/>
              <w:marRight w:val="0"/>
              <w:marTop w:val="0"/>
              <w:marBottom w:val="0"/>
              <w:divBdr>
                <w:top w:val="none" w:sz="0" w:space="0" w:color="auto"/>
                <w:left w:val="none" w:sz="0" w:space="0" w:color="auto"/>
                <w:bottom w:val="none" w:sz="0" w:space="0" w:color="auto"/>
                <w:right w:val="none" w:sz="0" w:space="0" w:color="auto"/>
              </w:divBdr>
              <w:divsChild>
                <w:div w:id="1340962565">
                  <w:marLeft w:val="0"/>
                  <w:marRight w:val="0"/>
                  <w:marTop w:val="120"/>
                  <w:marBottom w:val="0"/>
                  <w:divBdr>
                    <w:top w:val="none" w:sz="0" w:space="0" w:color="auto"/>
                    <w:left w:val="none" w:sz="0" w:space="0" w:color="auto"/>
                    <w:bottom w:val="none" w:sz="0" w:space="0" w:color="auto"/>
                    <w:right w:val="none" w:sz="0" w:space="0" w:color="auto"/>
                  </w:divBdr>
                  <w:divsChild>
                    <w:div w:id="259728278">
                      <w:marLeft w:val="0"/>
                      <w:marRight w:val="0"/>
                      <w:marTop w:val="0"/>
                      <w:marBottom w:val="0"/>
                      <w:divBdr>
                        <w:top w:val="none" w:sz="0" w:space="0" w:color="auto"/>
                        <w:left w:val="none" w:sz="0" w:space="0" w:color="auto"/>
                        <w:bottom w:val="none" w:sz="0" w:space="0" w:color="auto"/>
                        <w:right w:val="none" w:sz="0" w:space="0" w:color="auto"/>
                      </w:divBdr>
                      <w:divsChild>
                        <w:div w:id="1056051171">
                          <w:marLeft w:val="0"/>
                          <w:marRight w:val="0"/>
                          <w:marTop w:val="0"/>
                          <w:marBottom w:val="0"/>
                          <w:divBdr>
                            <w:top w:val="none" w:sz="0" w:space="0" w:color="auto"/>
                            <w:left w:val="none" w:sz="0" w:space="0" w:color="auto"/>
                            <w:bottom w:val="none" w:sz="0" w:space="0" w:color="auto"/>
                            <w:right w:val="none" w:sz="0" w:space="0" w:color="auto"/>
                          </w:divBdr>
                          <w:divsChild>
                            <w:div w:id="218245168">
                              <w:marLeft w:val="0"/>
                              <w:marRight w:val="0"/>
                              <w:marTop w:val="0"/>
                              <w:marBottom w:val="0"/>
                              <w:divBdr>
                                <w:top w:val="none" w:sz="0" w:space="0" w:color="auto"/>
                                <w:left w:val="none" w:sz="0" w:space="0" w:color="auto"/>
                                <w:bottom w:val="none" w:sz="0" w:space="0" w:color="auto"/>
                                <w:right w:val="none" w:sz="0" w:space="0" w:color="auto"/>
                              </w:divBdr>
                              <w:divsChild>
                                <w:div w:id="118574436">
                                  <w:marLeft w:val="0"/>
                                  <w:marRight w:val="0"/>
                                  <w:marTop w:val="0"/>
                                  <w:marBottom w:val="0"/>
                                  <w:divBdr>
                                    <w:top w:val="none" w:sz="0" w:space="0" w:color="auto"/>
                                    <w:left w:val="none" w:sz="0" w:space="0" w:color="auto"/>
                                    <w:bottom w:val="none" w:sz="0" w:space="0" w:color="auto"/>
                                    <w:right w:val="none" w:sz="0" w:space="0" w:color="auto"/>
                                  </w:divBdr>
                                  <w:divsChild>
                                    <w:div w:id="1562324548">
                                      <w:marLeft w:val="0"/>
                                      <w:marRight w:val="0"/>
                                      <w:marTop w:val="0"/>
                                      <w:marBottom w:val="0"/>
                                      <w:divBdr>
                                        <w:top w:val="none" w:sz="0" w:space="0" w:color="auto"/>
                                        <w:left w:val="none" w:sz="0" w:space="0" w:color="auto"/>
                                        <w:bottom w:val="none" w:sz="0" w:space="0" w:color="auto"/>
                                        <w:right w:val="none" w:sz="0" w:space="0" w:color="auto"/>
                                      </w:divBdr>
                                      <w:divsChild>
                                        <w:div w:id="1309626169">
                                          <w:marLeft w:val="0"/>
                                          <w:marRight w:val="0"/>
                                          <w:marTop w:val="120"/>
                                          <w:marBottom w:val="0"/>
                                          <w:divBdr>
                                            <w:top w:val="none" w:sz="0" w:space="0" w:color="auto"/>
                                            <w:left w:val="none" w:sz="0" w:space="0" w:color="auto"/>
                                            <w:bottom w:val="none" w:sz="0" w:space="0" w:color="auto"/>
                                            <w:right w:val="none" w:sz="0" w:space="0" w:color="auto"/>
                                          </w:divBdr>
                                          <w:divsChild>
                                            <w:div w:id="1419523835">
                                              <w:marLeft w:val="0"/>
                                              <w:marRight w:val="0"/>
                                              <w:marTop w:val="0"/>
                                              <w:marBottom w:val="0"/>
                                              <w:divBdr>
                                                <w:top w:val="none" w:sz="0" w:space="0" w:color="auto"/>
                                                <w:left w:val="none" w:sz="0" w:space="0" w:color="auto"/>
                                                <w:bottom w:val="none" w:sz="0" w:space="0" w:color="auto"/>
                                                <w:right w:val="none" w:sz="0" w:space="0" w:color="auto"/>
                                              </w:divBdr>
                                              <w:divsChild>
                                                <w:div w:id="280506">
                                                  <w:marLeft w:val="0"/>
                                                  <w:marRight w:val="0"/>
                                                  <w:marTop w:val="0"/>
                                                  <w:marBottom w:val="0"/>
                                                  <w:divBdr>
                                                    <w:top w:val="none" w:sz="0" w:space="0" w:color="auto"/>
                                                    <w:left w:val="none" w:sz="0" w:space="0" w:color="auto"/>
                                                    <w:bottom w:val="none" w:sz="0" w:space="0" w:color="auto"/>
                                                    <w:right w:val="none" w:sz="0" w:space="0" w:color="auto"/>
                                                  </w:divBdr>
                                                  <w:divsChild>
                                                    <w:div w:id="1851867634">
                                                      <w:marLeft w:val="0"/>
                                                      <w:marRight w:val="0"/>
                                                      <w:marTop w:val="0"/>
                                                      <w:marBottom w:val="180"/>
                                                      <w:divBdr>
                                                        <w:top w:val="none" w:sz="0" w:space="0" w:color="auto"/>
                                                        <w:left w:val="none" w:sz="0" w:space="0" w:color="auto"/>
                                                        <w:bottom w:val="none" w:sz="0" w:space="0" w:color="auto"/>
                                                        <w:right w:val="none" w:sz="0" w:space="0" w:color="auto"/>
                                                      </w:divBdr>
                                                      <w:divsChild>
                                                        <w:div w:id="70736725">
                                                          <w:marLeft w:val="0"/>
                                                          <w:marRight w:val="0"/>
                                                          <w:marTop w:val="0"/>
                                                          <w:marBottom w:val="0"/>
                                                          <w:divBdr>
                                                            <w:top w:val="none" w:sz="0" w:space="0" w:color="auto"/>
                                                            <w:left w:val="none" w:sz="0" w:space="0" w:color="auto"/>
                                                            <w:bottom w:val="none" w:sz="0" w:space="0" w:color="auto"/>
                                                            <w:right w:val="none" w:sz="0" w:space="0" w:color="auto"/>
                                                          </w:divBdr>
                                                          <w:divsChild>
                                                            <w:div w:id="622542352">
                                                              <w:marLeft w:val="0"/>
                                                              <w:marRight w:val="0"/>
                                                              <w:marTop w:val="0"/>
                                                              <w:marBottom w:val="0"/>
                                                              <w:divBdr>
                                                                <w:top w:val="none" w:sz="0" w:space="0" w:color="auto"/>
                                                                <w:left w:val="none" w:sz="0" w:space="0" w:color="auto"/>
                                                                <w:bottom w:val="none" w:sz="0" w:space="0" w:color="auto"/>
                                                                <w:right w:val="none" w:sz="0" w:space="0" w:color="auto"/>
                                                              </w:divBdr>
                                                              <w:divsChild>
                                                                <w:div w:id="456416760">
                                                                  <w:marLeft w:val="0"/>
                                                                  <w:marRight w:val="0"/>
                                                                  <w:marTop w:val="0"/>
                                                                  <w:marBottom w:val="0"/>
                                                                  <w:divBdr>
                                                                    <w:top w:val="none" w:sz="0" w:space="0" w:color="auto"/>
                                                                    <w:left w:val="none" w:sz="0" w:space="0" w:color="auto"/>
                                                                    <w:bottom w:val="none" w:sz="0" w:space="0" w:color="auto"/>
                                                                    <w:right w:val="none" w:sz="0" w:space="0" w:color="auto"/>
                                                                  </w:divBdr>
                                                                  <w:divsChild>
                                                                    <w:div w:id="1524826533">
                                                                      <w:marLeft w:val="0"/>
                                                                      <w:marRight w:val="0"/>
                                                                      <w:marTop w:val="0"/>
                                                                      <w:marBottom w:val="0"/>
                                                                      <w:divBdr>
                                                                        <w:top w:val="none" w:sz="0" w:space="0" w:color="auto"/>
                                                                        <w:left w:val="none" w:sz="0" w:space="0" w:color="auto"/>
                                                                        <w:bottom w:val="none" w:sz="0" w:space="0" w:color="auto"/>
                                                                        <w:right w:val="none" w:sz="0" w:space="0" w:color="auto"/>
                                                                      </w:divBdr>
                                                                      <w:divsChild>
                                                                        <w:div w:id="1553465616">
                                                                          <w:marLeft w:val="0"/>
                                                                          <w:marRight w:val="0"/>
                                                                          <w:marTop w:val="0"/>
                                                                          <w:marBottom w:val="0"/>
                                                                          <w:divBdr>
                                                                            <w:top w:val="none" w:sz="0" w:space="0" w:color="auto"/>
                                                                            <w:left w:val="none" w:sz="0" w:space="0" w:color="auto"/>
                                                                            <w:bottom w:val="none" w:sz="0" w:space="0" w:color="auto"/>
                                                                            <w:right w:val="none" w:sz="0" w:space="0" w:color="auto"/>
                                                                          </w:divBdr>
                                                                          <w:divsChild>
                                                                            <w:div w:id="1588924294">
                                                                              <w:marLeft w:val="0"/>
                                                                              <w:marRight w:val="0"/>
                                                                              <w:marTop w:val="0"/>
                                                                              <w:marBottom w:val="0"/>
                                                                              <w:divBdr>
                                                                                <w:top w:val="none" w:sz="0" w:space="0" w:color="auto"/>
                                                                                <w:left w:val="none" w:sz="0" w:space="0" w:color="auto"/>
                                                                                <w:bottom w:val="none" w:sz="0" w:space="0" w:color="auto"/>
                                                                                <w:right w:val="none" w:sz="0" w:space="0" w:color="auto"/>
                                                                              </w:divBdr>
                                                                            </w:div>
                                                                            <w:div w:id="1971012925">
                                                                              <w:marLeft w:val="0"/>
                                                                              <w:marRight w:val="0"/>
                                                                              <w:marTop w:val="0"/>
                                                                              <w:marBottom w:val="0"/>
                                                                              <w:divBdr>
                                                                                <w:top w:val="none" w:sz="0" w:space="0" w:color="auto"/>
                                                                                <w:left w:val="none" w:sz="0" w:space="0" w:color="auto"/>
                                                                                <w:bottom w:val="none" w:sz="0" w:space="0" w:color="auto"/>
                                                                                <w:right w:val="none" w:sz="0" w:space="0" w:color="auto"/>
                                                                              </w:divBdr>
                                                                              <w:divsChild>
                                                                                <w:div w:id="4000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2ahUKEwjo_8XqqvXfAhW4DmMBHYc5AFMQjRx6BAgBEAU&amp;url=https://depositphotos.com/206442952/stock-illustration-happy-school-multiracial-children-joyfully.html&amp;psig=AOvVaw0bdRAk5V-T6K0WgCnPcFEc&amp;ust=15478322474430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482E-5CF1-4634-AE4C-7FE1A252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HollandersV</dc:creator>
  <cp:lastModifiedBy>camilleril</cp:lastModifiedBy>
  <cp:revision>3</cp:revision>
  <dcterms:created xsi:type="dcterms:W3CDTF">2019-09-20T08:03:00Z</dcterms:created>
  <dcterms:modified xsi:type="dcterms:W3CDTF">2019-09-20T09:56:00Z</dcterms:modified>
</cp:coreProperties>
</file>