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A05A" w14:textId="444E1495" w:rsidR="00F42128" w:rsidRDefault="00F42128" w:rsidP="30A8A290">
      <w:pPr>
        <w:rPr>
          <w:rFonts w:ascii="Calibri" w:eastAsia="Calibri" w:hAnsi="Calibri" w:cs="Calibri"/>
        </w:rPr>
      </w:pPr>
    </w:p>
    <w:p w14:paraId="47DB7D8D" w14:textId="1927D843" w:rsidR="04B28BF5" w:rsidRDefault="00AF6713" w:rsidP="087A816A">
      <w:pPr>
        <w:spacing w:after="160" w:line="259" w:lineRule="auto"/>
        <w:jc w:val="right"/>
      </w:pPr>
      <w:r>
        <w:rPr>
          <w:rFonts w:ascii="Calibri" w:eastAsia="Calibri" w:hAnsi="Calibri" w:cs="Calibri"/>
          <w:sz w:val="22"/>
          <w:szCs w:val="22"/>
        </w:rPr>
        <w:t>Wednesday</w:t>
      </w:r>
      <w:r w:rsidR="00A421DB">
        <w:rPr>
          <w:rFonts w:ascii="Calibri" w:eastAsia="Calibri" w:hAnsi="Calibri" w:cs="Calibri"/>
          <w:sz w:val="22"/>
          <w:szCs w:val="22"/>
        </w:rPr>
        <w:t xml:space="preserve"> </w:t>
      </w:r>
      <w:r>
        <w:rPr>
          <w:rFonts w:ascii="Calibri" w:eastAsia="Calibri" w:hAnsi="Calibri" w:cs="Calibri"/>
          <w:sz w:val="22"/>
          <w:szCs w:val="22"/>
        </w:rPr>
        <w:t>5</w:t>
      </w:r>
      <w:proofErr w:type="gramStart"/>
      <w:r w:rsidRPr="00AF6713">
        <w:rPr>
          <w:rFonts w:ascii="Calibri" w:eastAsia="Calibri" w:hAnsi="Calibri" w:cs="Calibri"/>
          <w:sz w:val="22"/>
          <w:szCs w:val="22"/>
          <w:vertAlign w:val="superscript"/>
        </w:rPr>
        <w:t>th</w:t>
      </w:r>
      <w:r>
        <w:rPr>
          <w:rFonts w:ascii="Calibri" w:eastAsia="Calibri" w:hAnsi="Calibri" w:cs="Calibri"/>
          <w:sz w:val="22"/>
          <w:szCs w:val="22"/>
        </w:rPr>
        <w:t xml:space="preserve"> </w:t>
      </w:r>
      <w:r w:rsidR="04B28BF5" w:rsidRPr="087A816A">
        <w:rPr>
          <w:rFonts w:ascii="Calibri" w:eastAsia="Calibri" w:hAnsi="Calibri" w:cs="Calibri"/>
          <w:sz w:val="22"/>
          <w:szCs w:val="22"/>
        </w:rPr>
        <w:t xml:space="preserve"> </w:t>
      </w:r>
      <w:r w:rsidR="00A421DB">
        <w:rPr>
          <w:rFonts w:ascii="Calibri" w:eastAsia="Calibri" w:hAnsi="Calibri" w:cs="Calibri"/>
          <w:sz w:val="22"/>
          <w:szCs w:val="22"/>
        </w:rPr>
        <w:t>November</w:t>
      </w:r>
      <w:proofErr w:type="gramEnd"/>
      <w:r w:rsidR="04B28BF5" w:rsidRPr="087A816A">
        <w:rPr>
          <w:rFonts w:ascii="Calibri" w:eastAsia="Calibri" w:hAnsi="Calibri" w:cs="Calibri"/>
          <w:sz w:val="22"/>
          <w:szCs w:val="22"/>
        </w:rPr>
        <w:t xml:space="preserve">, </w:t>
      </w:r>
      <w:r w:rsidR="6596EAD7" w:rsidRPr="566D02D9">
        <w:rPr>
          <w:rFonts w:ascii="Calibri" w:eastAsia="Calibri" w:hAnsi="Calibri" w:cs="Calibri"/>
          <w:sz w:val="22"/>
          <w:szCs w:val="22"/>
        </w:rPr>
        <w:t>202</w:t>
      </w:r>
      <w:r>
        <w:rPr>
          <w:rFonts w:ascii="Calibri" w:eastAsia="Calibri" w:hAnsi="Calibri" w:cs="Calibri"/>
          <w:sz w:val="22"/>
          <w:szCs w:val="22"/>
        </w:rPr>
        <w:t>5</w:t>
      </w:r>
      <w:r w:rsidR="04B28BF5" w:rsidRPr="087A816A">
        <w:rPr>
          <w:rFonts w:ascii="Calibri" w:eastAsia="Calibri" w:hAnsi="Calibri" w:cs="Calibri"/>
          <w:sz w:val="22"/>
          <w:szCs w:val="22"/>
        </w:rPr>
        <w:t xml:space="preserve"> </w:t>
      </w:r>
    </w:p>
    <w:p w14:paraId="6964CA31" w14:textId="7C2F2B33" w:rsidR="00F42128" w:rsidRDefault="00F42128" w:rsidP="3ECF8F05">
      <w:pPr>
        <w:spacing w:after="160" w:line="259" w:lineRule="auto"/>
        <w:rPr>
          <w:rFonts w:ascii="Calibri" w:eastAsia="Calibri" w:hAnsi="Calibri" w:cs="Calibri"/>
          <w:sz w:val="22"/>
          <w:szCs w:val="22"/>
        </w:rPr>
      </w:pPr>
    </w:p>
    <w:p w14:paraId="0219CB98" w14:textId="6909E072" w:rsidR="087A816A" w:rsidRDefault="00B034C9" w:rsidP="087A816A">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t xml:space="preserve">The Return of </w:t>
      </w:r>
      <w:r w:rsidR="00D01B04" w:rsidRPr="00D01B04">
        <w:rPr>
          <w:rFonts w:ascii="Calibri" w:eastAsia="Calibri" w:hAnsi="Calibri" w:cs="Calibri"/>
          <w:b/>
          <w:bCs/>
          <w:sz w:val="22"/>
          <w:szCs w:val="22"/>
        </w:rPr>
        <w:t>St Wilfrid's Prom Shop!</w:t>
      </w:r>
    </w:p>
    <w:p w14:paraId="0BE1FEC6" w14:textId="77777777" w:rsidR="00D01B04" w:rsidRPr="00D01B04" w:rsidRDefault="00D01B04" w:rsidP="00D01B04">
      <w:pPr>
        <w:spacing w:after="160" w:line="259" w:lineRule="auto"/>
        <w:rPr>
          <w:rFonts w:ascii="Calibri" w:eastAsia="Calibri" w:hAnsi="Calibri" w:cs="Calibri"/>
          <w:sz w:val="22"/>
          <w:szCs w:val="22"/>
        </w:rPr>
      </w:pPr>
      <w:r w:rsidRPr="00D01B04">
        <w:rPr>
          <w:rFonts w:ascii="Calibri" w:eastAsia="Calibri" w:hAnsi="Calibri" w:cs="Calibri"/>
          <w:sz w:val="22"/>
          <w:szCs w:val="22"/>
        </w:rPr>
        <w:t>Dear Families,</w:t>
      </w:r>
    </w:p>
    <w:p w14:paraId="5B0E071B" w14:textId="7659AD64" w:rsidR="00B034C9" w:rsidRPr="00B034C9" w:rsidRDefault="00B034C9" w:rsidP="00B034C9">
      <w:pPr>
        <w:spacing w:after="160" w:line="259" w:lineRule="auto"/>
        <w:rPr>
          <w:rFonts w:ascii="Calibri" w:eastAsia="Calibri" w:hAnsi="Calibri" w:cs="Calibri"/>
          <w:sz w:val="22"/>
          <w:szCs w:val="22"/>
        </w:rPr>
      </w:pPr>
      <w:r w:rsidRPr="00B034C9">
        <w:rPr>
          <w:rFonts w:ascii="Calibri" w:eastAsia="Calibri" w:hAnsi="Calibri" w:cs="Calibri"/>
          <w:sz w:val="22"/>
          <w:szCs w:val="22"/>
        </w:rPr>
        <w:t>We are thrilled to announce that, following last year’s</w:t>
      </w:r>
      <w:r>
        <w:rPr>
          <w:rFonts w:ascii="Calibri" w:eastAsia="Calibri" w:hAnsi="Calibri" w:cs="Calibri"/>
          <w:sz w:val="22"/>
          <w:szCs w:val="22"/>
        </w:rPr>
        <w:t xml:space="preserve"> </w:t>
      </w:r>
      <w:r w:rsidRPr="00B034C9">
        <w:rPr>
          <w:rFonts w:ascii="Calibri" w:eastAsia="Calibri" w:hAnsi="Calibri" w:cs="Calibri"/>
          <w:sz w:val="22"/>
          <w:szCs w:val="22"/>
        </w:rPr>
        <w:t>success, St Wilfrid’s Prom Shop is returning for a second year! This initiative is designed to make prom more accessible, affordable, and environmentally friendly for our Year 11 and Year 13 pupils. With your support, we can once again make it a memorable and enjoyable experience for every student.</w:t>
      </w:r>
    </w:p>
    <w:p w14:paraId="04F3DC4A" w14:textId="470B1357" w:rsidR="00B034C9" w:rsidRDefault="00B034C9" w:rsidP="00B034C9">
      <w:pPr>
        <w:spacing w:after="160" w:line="259" w:lineRule="auto"/>
        <w:rPr>
          <w:rFonts w:ascii="Calibri" w:eastAsia="Calibri" w:hAnsi="Calibri" w:cs="Calibri"/>
          <w:sz w:val="22"/>
          <w:szCs w:val="22"/>
        </w:rPr>
      </w:pPr>
      <w:r w:rsidRPr="00B034C9">
        <w:rPr>
          <w:rFonts w:ascii="Calibri" w:eastAsia="Calibri" w:hAnsi="Calibri" w:cs="Calibri"/>
          <w:sz w:val="22"/>
          <w:szCs w:val="22"/>
        </w:rPr>
        <w:t>We would be incredibly grateful for any pre-loved or gently used formal wear items that you, or any local businesses, shops, friends, or family members, could contribute. Donations of suits, dresses, shoes, ties, bags, jewellery, and accessories are especially welcome, as these are always in high demand.</w:t>
      </w:r>
      <w:r>
        <w:rPr>
          <w:rFonts w:ascii="Calibri" w:eastAsia="Calibri" w:hAnsi="Calibri" w:cs="Calibri"/>
          <w:sz w:val="22"/>
          <w:szCs w:val="22"/>
        </w:rPr>
        <w:t xml:space="preserve"> </w:t>
      </w:r>
    </w:p>
    <w:p w14:paraId="6FB66025" w14:textId="4AA13639" w:rsidR="00B034C9" w:rsidRPr="00B034C9" w:rsidRDefault="00B034C9" w:rsidP="00B034C9">
      <w:pPr>
        <w:spacing w:after="160" w:line="259" w:lineRule="auto"/>
        <w:rPr>
          <w:rFonts w:ascii="Calibri" w:eastAsia="Calibri" w:hAnsi="Calibri" w:cs="Calibri"/>
          <w:sz w:val="22"/>
          <w:szCs w:val="22"/>
        </w:rPr>
      </w:pPr>
      <w:r w:rsidRPr="00B034C9">
        <w:rPr>
          <w:rFonts w:ascii="Calibri" w:eastAsia="Calibri" w:hAnsi="Calibri" w:cs="Calibri"/>
          <w:sz w:val="22"/>
          <w:szCs w:val="22"/>
        </w:rPr>
        <w:t xml:space="preserve">Last year, we were delighted to receive a generous donation of brand-new dresses from the local clothing company </w:t>
      </w:r>
      <w:proofErr w:type="spellStart"/>
      <w:r w:rsidRPr="00B034C9">
        <w:rPr>
          <w:rFonts w:ascii="Calibri" w:eastAsia="Calibri" w:hAnsi="Calibri" w:cs="Calibri"/>
          <w:sz w:val="22"/>
          <w:szCs w:val="22"/>
        </w:rPr>
        <w:t>DressMeZee</w:t>
      </w:r>
      <w:proofErr w:type="spellEnd"/>
      <w:r w:rsidRPr="00B034C9">
        <w:rPr>
          <w:rFonts w:ascii="Calibri" w:eastAsia="Calibri" w:hAnsi="Calibri" w:cs="Calibri"/>
          <w:sz w:val="22"/>
          <w:szCs w:val="22"/>
        </w:rPr>
        <w:t>, which made a huge difference to our pupils.</w:t>
      </w:r>
    </w:p>
    <w:p w14:paraId="0D1FE7C4" w14:textId="77777777" w:rsidR="00B034C9" w:rsidRPr="00B034C9" w:rsidRDefault="00B034C9" w:rsidP="00B034C9">
      <w:pPr>
        <w:spacing w:after="160" w:line="259" w:lineRule="auto"/>
        <w:rPr>
          <w:rFonts w:ascii="Calibri" w:eastAsia="Calibri" w:hAnsi="Calibri" w:cs="Calibri"/>
          <w:sz w:val="22"/>
          <w:szCs w:val="22"/>
        </w:rPr>
      </w:pPr>
      <w:r w:rsidRPr="00B034C9">
        <w:rPr>
          <w:rFonts w:ascii="Calibri" w:eastAsia="Calibri" w:hAnsi="Calibri" w:cs="Calibri"/>
          <w:sz w:val="22"/>
          <w:szCs w:val="22"/>
        </w:rPr>
        <w:t>Your generosity will allow pupils to purchase items at a reduced cost, and the funds raised will help support those who may need a little extra assistance to enjoy a full prom experience. Every contribution, no matter the size, will make a meaningful difference and help our community come together to create something truly special.</w:t>
      </w:r>
    </w:p>
    <w:p w14:paraId="701CA691" w14:textId="77777777" w:rsidR="00B034C9" w:rsidRPr="00B034C9" w:rsidRDefault="00B034C9" w:rsidP="00B034C9">
      <w:pPr>
        <w:spacing w:after="160" w:line="259" w:lineRule="auto"/>
        <w:rPr>
          <w:rFonts w:ascii="Calibri" w:eastAsia="Calibri" w:hAnsi="Calibri" w:cs="Calibri"/>
          <w:sz w:val="22"/>
          <w:szCs w:val="22"/>
        </w:rPr>
      </w:pPr>
      <w:r w:rsidRPr="00B034C9">
        <w:rPr>
          <w:rFonts w:ascii="Calibri" w:eastAsia="Calibri" w:hAnsi="Calibri" w:cs="Calibri"/>
          <w:sz w:val="22"/>
          <w:szCs w:val="22"/>
        </w:rPr>
        <w:t xml:space="preserve">Please bring any donations to the school reception by </w:t>
      </w:r>
      <w:r w:rsidRPr="00B034C9">
        <w:rPr>
          <w:rFonts w:ascii="Calibri" w:eastAsia="Calibri" w:hAnsi="Calibri" w:cs="Calibri"/>
          <w:b/>
          <w:bCs/>
          <w:sz w:val="22"/>
          <w:szCs w:val="22"/>
        </w:rPr>
        <w:t>Monday, 15th December 2025.</w:t>
      </w:r>
      <w:r w:rsidRPr="00B034C9">
        <w:rPr>
          <w:rFonts w:ascii="Calibri" w:eastAsia="Calibri" w:hAnsi="Calibri" w:cs="Calibri"/>
          <w:sz w:val="22"/>
          <w:szCs w:val="22"/>
        </w:rPr>
        <w:t xml:space="preserve"> Depending on the donations received, we aim to hold the Prom Shop event at the end of January.</w:t>
      </w:r>
    </w:p>
    <w:p w14:paraId="04DC83AF" w14:textId="219D5DB7" w:rsidR="00D01B04" w:rsidRDefault="00B034C9" w:rsidP="00B034C9">
      <w:pPr>
        <w:spacing w:after="160" w:line="259" w:lineRule="auto"/>
      </w:pPr>
      <w:r w:rsidRPr="00B034C9">
        <w:rPr>
          <w:rFonts w:ascii="Calibri" w:eastAsia="Calibri" w:hAnsi="Calibri" w:cs="Calibri"/>
          <w:sz w:val="22"/>
          <w:szCs w:val="22"/>
        </w:rPr>
        <w:t>Thank you in advance for your kindness, support, and for helping us make prom a wonderful occasion for all our pupils.</w:t>
      </w:r>
      <w:r w:rsidR="00D01B04" w:rsidRPr="087A816A">
        <w:rPr>
          <w:rFonts w:ascii="Calibri" w:eastAsia="Calibri" w:hAnsi="Calibri" w:cs="Calibri"/>
          <w:sz w:val="22"/>
          <w:szCs w:val="22"/>
        </w:rPr>
        <w:t xml:space="preserve">, </w:t>
      </w:r>
    </w:p>
    <w:p w14:paraId="50910D66" w14:textId="51D58E64" w:rsidR="00F42128" w:rsidRDefault="00D01B04" w:rsidP="087A816A">
      <w:pPr>
        <w:spacing w:after="160" w:line="259" w:lineRule="auto"/>
        <w:rPr>
          <w:rFonts w:ascii="Calibri" w:eastAsia="Calibri" w:hAnsi="Calibri" w:cs="Calibri"/>
          <w:b/>
          <w:bCs/>
          <w:sz w:val="22"/>
          <w:szCs w:val="22"/>
        </w:rPr>
      </w:pPr>
      <w:r>
        <w:rPr>
          <w:rFonts w:ascii="Calibri" w:eastAsia="Calibri" w:hAnsi="Calibri" w:cs="Calibri"/>
          <w:sz w:val="22"/>
          <w:szCs w:val="22"/>
        </w:rPr>
        <w:t>Mrs Anderson</w:t>
      </w:r>
    </w:p>
    <w:p w14:paraId="5C81D7E3" w14:textId="51455F71" w:rsidR="00F42128" w:rsidRDefault="00D01B04" w:rsidP="087A816A">
      <w:pPr>
        <w:spacing w:after="160" w:line="259" w:lineRule="auto"/>
        <w:rPr>
          <w:rFonts w:ascii="Calibri" w:eastAsia="Calibri" w:hAnsi="Calibri" w:cs="Calibri"/>
          <w:b/>
          <w:bCs/>
          <w:sz w:val="22"/>
          <w:szCs w:val="22"/>
        </w:rPr>
      </w:pPr>
      <w:r>
        <w:rPr>
          <w:rFonts w:ascii="Calibri" w:eastAsia="Calibri" w:hAnsi="Calibri" w:cs="Calibri"/>
          <w:b/>
          <w:bCs/>
          <w:sz w:val="22"/>
          <w:szCs w:val="22"/>
        </w:rPr>
        <w:t>Head of Religious Education</w:t>
      </w:r>
    </w:p>
    <w:p w14:paraId="77888317" w14:textId="79BCA48A" w:rsidR="0934A042" w:rsidRDefault="0934A042" w:rsidP="087A816A">
      <w:pPr>
        <w:spacing w:after="160" w:line="259" w:lineRule="auto"/>
        <w:rPr>
          <w:rFonts w:ascii="Calibri" w:eastAsia="Calibri" w:hAnsi="Calibri" w:cs="Calibri"/>
          <w:sz w:val="22"/>
          <w:szCs w:val="22"/>
        </w:rPr>
      </w:pPr>
      <w:r w:rsidRPr="087A816A">
        <w:rPr>
          <w:rFonts w:ascii="Calibri" w:eastAsia="Calibri" w:hAnsi="Calibri" w:cs="Calibri"/>
          <w:sz w:val="22"/>
          <w:szCs w:val="22"/>
        </w:rPr>
        <w:t>E: admin@st-wilfrids.org</w:t>
      </w:r>
    </w:p>
    <w:p w14:paraId="3C62C0CE" w14:textId="366A3B87" w:rsidR="0934A042" w:rsidRDefault="0934A042" w:rsidP="087A816A">
      <w:pPr>
        <w:spacing w:after="160" w:line="259" w:lineRule="auto"/>
        <w:rPr>
          <w:rFonts w:ascii="Calibri" w:eastAsia="Calibri" w:hAnsi="Calibri" w:cs="Calibri"/>
          <w:sz w:val="22"/>
          <w:szCs w:val="22"/>
        </w:rPr>
      </w:pPr>
      <w:r w:rsidRPr="087A816A">
        <w:rPr>
          <w:rFonts w:ascii="Calibri" w:eastAsia="Calibri" w:hAnsi="Calibri" w:cs="Calibri"/>
          <w:sz w:val="22"/>
          <w:szCs w:val="22"/>
        </w:rPr>
        <w:t>T: 0191 456 9121</w:t>
      </w:r>
    </w:p>
    <w:p w14:paraId="35DD58B8" w14:textId="4D6BAD33" w:rsidR="00F42128" w:rsidRDefault="00F42128" w:rsidP="3ECF8F05">
      <w:pPr>
        <w:pStyle w:val="NoSpacing"/>
        <w:rPr>
          <w:rFonts w:ascii="Calibri" w:eastAsia="Calibri" w:hAnsi="Calibri" w:cs="Calibri"/>
          <w:sz w:val="24"/>
          <w:szCs w:val="24"/>
        </w:rPr>
      </w:pPr>
    </w:p>
    <w:p w14:paraId="7CBB7AFC" w14:textId="77777777" w:rsidR="00F42128" w:rsidRDefault="00C52CF9">
      <w:pPr>
        <w:rPr>
          <w:sz w:val="22"/>
          <w:szCs w:val="22"/>
        </w:rPr>
      </w:pPr>
      <w:r w:rsidRPr="001C5CC3">
        <w:rPr>
          <w:noProof/>
        </w:rPr>
        <w:drawing>
          <wp:anchor distT="0" distB="0" distL="114300" distR="114300" simplePos="0" relativeHeight="251658240" behindDoc="1" locked="0" layoutInCell="1" allowOverlap="1" wp14:anchorId="0C13B5BC" wp14:editId="07777777">
            <wp:simplePos x="0" y="0"/>
            <wp:positionH relativeFrom="column">
              <wp:posOffset>4210050</wp:posOffset>
            </wp:positionH>
            <wp:positionV relativeFrom="page">
              <wp:posOffset>9782175</wp:posOffset>
            </wp:positionV>
            <wp:extent cx="530860" cy="523875"/>
            <wp:effectExtent l="0" t="0" r="2540" b="9525"/>
            <wp:wrapTight wrapText="bothSides">
              <wp:wrapPolygon edited="0">
                <wp:start x="0" y="0"/>
                <wp:lineTo x="0" y="21207"/>
                <wp:lineTo x="20928" y="21207"/>
                <wp:lineTo x="209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0860" cy="523875"/>
                    </a:xfrm>
                    <a:prstGeom prst="rect">
                      <a:avLst/>
                    </a:prstGeom>
                  </pic:spPr>
                </pic:pic>
              </a:graphicData>
            </a:graphic>
          </wp:anchor>
        </w:drawing>
      </w:r>
    </w:p>
    <w:sectPr w:rsidR="00F42128" w:rsidSect="00724E95">
      <w:headerReference w:type="default" r:id="rId11"/>
      <w:footerReference w:type="default" r:id="rId12"/>
      <w:headerReference w:type="first" r:id="rId13"/>
      <w:footerReference w:type="first" r:id="rId14"/>
      <w:pgSz w:w="11906" w:h="16838" w:code="9"/>
      <w:pgMar w:top="2948" w:right="1140" w:bottom="561" w:left="1140"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D6F2" w14:textId="77777777" w:rsidR="00664755" w:rsidRDefault="00664755">
      <w:r>
        <w:separator/>
      </w:r>
    </w:p>
  </w:endnote>
  <w:endnote w:type="continuationSeparator" w:id="0">
    <w:p w14:paraId="4F052AB8" w14:textId="77777777" w:rsidR="00664755" w:rsidRDefault="00664755">
      <w:r>
        <w:continuationSeparator/>
      </w:r>
    </w:p>
  </w:endnote>
  <w:endnote w:type="continuationNotice" w:id="1">
    <w:p w14:paraId="28D76DCB" w14:textId="77777777" w:rsidR="00664755" w:rsidRDefault="00664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ECF8F05" w14:paraId="18124EB9" w14:textId="77777777" w:rsidTr="3ECF8F05">
      <w:trPr>
        <w:trHeight w:val="300"/>
      </w:trPr>
      <w:tc>
        <w:tcPr>
          <w:tcW w:w="3205" w:type="dxa"/>
        </w:tcPr>
        <w:p w14:paraId="660C7F57" w14:textId="6225866A" w:rsidR="3ECF8F05" w:rsidRDefault="3ECF8F05" w:rsidP="3ECF8F05">
          <w:pPr>
            <w:pStyle w:val="Header"/>
            <w:ind w:left="-115"/>
          </w:pPr>
        </w:p>
      </w:tc>
      <w:tc>
        <w:tcPr>
          <w:tcW w:w="3205" w:type="dxa"/>
        </w:tcPr>
        <w:p w14:paraId="1C3730C2" w14:textId="4B268893" w:rsidR="3ECF8F05" w:rsidRDefault="3ECF8F05" w:rsidP="3ECF8F05">
          <w:pPr>
            <w:pStyle w:val="Header"/>
            <w:jc w:val="center"/>
          </w:pPr>
        </w:p>
      </w:tc>
      <w:tc>
        <w:tcPr>
          <w:tcW w:w="3205" w:type="dxa"/>
        </w:tcPr>
        <w:p w14:paraId="3C7D34A2" w14:textId="03E1E314" w:rsidR="3ECF8F05" w:rsidRDefault="3ECF8F05" w:rsidP="3ECF8F05">
          <w:pPr>
            <w:pStyle w:val="Header"/>
            <w:ind w:right="-115"/>
            <w:jc w:val="right"/>
          </w:pPr>
        </w:p>
      </w:tc>
    </w:tr>
  </w:tbl>
  <w:p w14:paraId="2B7A1BBC" w14:textId="4482B2C0" w:rsidR="3ECF8F05" w:rsidRDefault="3ECF8F05" w:rsidP="3ECF8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8D3" w14:textId="77777777" w:rsidR="00183FF6" w:rsidRDefault="00724E95">
    <w:pPr>
      <w:pStyle w:val="Footer"/>
      <w:rPr>
        <w:color w:val="0000FF"/>
      </w:rPr>
    </w:pPr>
    <w:r>
      <w:rPr>
        <w:noProof/>
      </w:rPr>
      <w:drawing>
        <wp:anchor distT="0" distB="0" distL="114300" distR="114300" simplePos="0" relativeHeight="251658242" behindDoc="1" locked="0" layoutInCell="1" allowOverlap="1" wp14:anchorId="7C52F220" wp14:editId="07777777">
          <wp:simplePos x="0" y="0"/>
          <wp:positionH relativeFrom="column">
            <wp:posOffset>5686425</wp:posOffset>
          </wp:positionH>
          <wp:positionV relativeFrom="paragraph">
            <wp:posOffset>88900</wp:posOffset>
          </wp:positionV>
          <wp:extent cx="781050" cy="650875"/>
          <wp:effectExtent l="0" t="0" r="0" b="0"/>
          <wp:wrapTight wrapText="bothSides">
            <wp:wrapPolygon edited="0">
              <wp:start x="0" y="0"/>
              <wp:lineTo x="0" y="20862"/>
              <wp:lineTo x="21073" y="20862"/>
              <wp:lineTo x="2107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0771" t="27969" r="40616" b="44456"/>
                  <a:stretch/>
                </pic:blipFill>
                <pic:spPr bwMode="auto">
                  <a:xfrm>
                    <a:off x="0" y="0"/>
                    <a:ext cx="781050" cy="650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00FF"/>
      </w:rPr>
      <w:t xml:space="preserve">   </w:t>
    </w:r>
  </w:p>
  <w:p w14:paraId="5D7AC564" w14:textId="77777777" w:rsidR="00183FF6" w:rsidRDefault="00724E95">
    <w:pPr>
      <w:pStyle w:val="Footer"/>
      <w:jc w:val="center"/>
    </w:pPr>
    <w:r>
      <w:rPr>
        <w:noProof/>
      </w:rPr>
      <w:drawing>
        <wp:anchor distT="0" distB="0" distL="114300" distR="114300" simplePos="0" relativeHeight="251658244" behindDoc="1" locked="0" layoutInCell="1" allowOverlap="1" wp14:anchorId="10513000" wp14:editId="07777777">
          <wp:simplePos x="0" y="0"/>
          <wp:positionH relativeFrom="column">
            <wp:posOffset>4924425</wp:posOffset>
          </wp:positionH>
          <wp:positionV relativeFrom="paragraph">
            <wp:posOffset>5080</wp:posOffset>
          </wp:positionV>
          <wp:extent cx="571500" cy="552450"/>
          <wp:effectExtent l="0" t="0" r="0" b="0"/>
          <wp:wrapTight wrapText="bothSides">
            <wp:wrapPolygon edited="0">
              <wp:start x="0" y="0"/>
              <wp:lineTo x="0" y="20855"/>
              <wp:lineTo x="20880" y="20855"/>
              <wp:lineTo x="2088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24717" t="71720" r="71956" b="21966"/>
                  <a:stretch/>
                </pic:blipFill>
                <pic:spPr bwMode="auto">
                  <a:xfrm>
                    <a:off x="0" y="0"/>
                    <a:ext cx="571500" cy="552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0000FF"/>
        <w:lang w:eastAsia="en-GB"/>
      </w:rPr>
      <w:t xml:space="preserve"> </w:t>
    </w:r>
  </w:p>
  <w:p w14:paraId="5DAB6C7B" w14:textId="77777777" w:rsidR="00724E95" w:rsidRDefault="00724E95">
    <w:pPr>
      <w:pStyle w:val="Footer"/>
      <w:ind w:left="-709"/>
      <w:rPr>
        <w:sz w:val="22"/>
        <w:szCs w:val="22"/>
      </w:rPr>
    </w:pPr>
  </w:p>
  <w:p w14:paraId="413C74AA" w14:textId="77777777" w:rsidR="00183FF6" w:rsidRPr="00724E95" w:rsidRDefault="00724E95">
    <w:pPr>
      <w:pStyle w:val="Footer"/>
      <w:ind w:left="-709"/>
      <w:rPr>
        <w:sz w:val="22"/>
        <w:szCs w:val="22"/>
      </w:rPr>
    </w:pPr>
    <w:r w:rsidRPr="00724E95">
      <w:rPr>
        <w:sz w:val="22"/>
        <w:szCs w:val="22"/>
      </w:rPr>
      <w:t xml:space="preserve">   </w:t>
    </w:r>
    <w:proofErr w:type="spellStart"/>
    <w:r w:rsidRPr="00724E95">
      <w:rPr>
        <w:sz w:val="22"/>
        <w:szCs w:val="22"/>
      </w:rPr>
      <w:t>Excellentia</w:t>
    </w:r>
    <w:proofErr w:type="spellEnd"/>
    <w:r w:rsidRPr="00724E95">
      <w:rPr>
        <w:sz w:val="22"/>
        <w:szCs w:val="22"/>
      </w:rPr>
      <w:t xml:space="preserve"> per </w:t>
    </w:r>
    <w:proofErr w:type="spellStart"/>
    <w:r w:rsidRPr="00724E95">
      <w:rPr>
        <w:sz w:val="22"/>
        <w:szCs w:val="22"/>
      </w:rPr>
      <w:t>fidem</w:t>
    </w:r>
    <w:proofErr w:type="spellEnd"/>
    <w:r w:rsidRPr="00724E95">
      <w:rPr>
        <w:sz w:val="22"/>
        <w:szCs w:val="22"/>
      </w:rPr>
      <w:t xml:space="preserve">, per </w:t>
    </w:r>
    <w:proofErr w:type="spellStart"/>
    <w:r w:rsidRPr="00724E95">
      <w:rPr>
        <w:sz w:val="22"/>
        <w:szCs w:val="22"/>
      </w:rPr>
      <w:t>scientiam</w:t>
    </w:r>
    <w:proofErr w:type="spellEnd"/>
    <w:r w:rsidRPr="00724E95">
      <w:rPr>
        <w:sz w:val="22"/>
        <w:szCs w:val="22"/>
      </w:rPr>
      <w:t xml:space="preserve">, per </w:t>
    </w:r>
    <w:proofErr w:type="spellStart"/>
    <w:r w:rsidRPr="00724E95">
      <w:rPr>
        <w:sz w:val="22"/>
        <w:szCs w:val="22"/>
      </w:rPr>
      <w:t>adiuvatum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14148" w14:textId="77777777" w:rsidR="00664755" w:rsidRDefault="00664755">
      <w:r>
        <w:separator/>
      </w:r>
    </w:p>
  </w:footnote>
  <w:footnote w:type="continuationSeparator" w:id="0">
    <w:p w14:paraId="6CB4EA0B" w14:textId="77777777" w:rsidR="00664755" w:rsidRDefault="00664755">
      <w:r>
        <w:continuationSeparator/>
      </w:r>
    </w:p>
  </w:footnote>
  <w:footnote w:type="continuationNotice" w:id="1">
    <w:p w14:paraId="1BFE081B" w14:textId="77777777" w:rsidR="00664755" w:rsidRDefault="00664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5"/>
      <w:gridCol w:w="3205"/>
      <w:gridCol w:w="3205"/>
    </w:tblGrid>
    <w:tr w:rsidR="3ECF8F05" w14:paraId="33D75326" w14:textId="77777777" w:rsidTr="3ECF8F05">
      <w:trPr>
        <w:trHeight w:val="300"/>
      </w:trPr>
      <w:tc>
        <w:tcPr>
          <w:tcW w:w="3205" w:type="dxa"/>
        </w:tcPr>
        <w:p w14:paraId="7C4E39AA" w14:textId="560BFE4B" w:rsidR="3ECF8F05" w:rsidRDefault="3ECF8F05" w:rsidP="3ECF8F05">
          <w:pPr>
            <w:pStyle w:val="Header"/>
            <w:ind w:left="-115"/>
          </w:pPr>
        </w:p>
      </w:tc>
      <w:tc>
        <w:tcPr>
          <w:tcW w:w="3205" w:type="dxa"/>
        </w:tcPr>
        <w:p w14:paraId="548E5B66" w14:textId="3B9DF018" w:rsidR="3ECF8F05" w:rsidRDefault="3ECF8F05" w:rsidP="3ECF8F05">
          <w:pPr>
            <w:pStyle w:val="Header"/>
            <w:jc w:val="center"/>
          </w:pPr>
        </w:p>
      </w:tc>
      <w:tc>
        <w:tcPr>
          <w:tcW w:w="3205" w:type="dxa"/>
        </w:tcPr>
        <w:p w14:paraId="6BEDD976" w14:textId="64CA3703" w:rsidR="3ECF8F05" w:rsidRDefault="3ECF8F05" w:rsidP="3ECF8F05">
          <w:pPr>
            <w:pStyle w:val="Header"/>
            <w:ind w:right="-115"/>
            <w:jc w:val="right"/>
          </w:pPr>
        </w:p>
      </w:tc>
    </w:tr>
  </w:tbl>
  <w:p w14:paraId="6676B260" w14:textId="6DC13AF7" w:rsidR="3ECF8F05" w:rsidRDefault="3ECF8F05" w:rsidP="3ECF8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5738" w14:textId="77777777" w:rsidR="00183FF6" w:rsidRDefault="00724E95">
    <w:pPr>
      <w:pStyle w:val="Header"/>
    </w:pPr>
    <w:r>
      <w:rPr>
        <w:noProof/>
        <w:lang w:eastAsia="en-GB"/>
      </w:rPr>
      <mc:AlternateContent>
        <mc:Choice Requires="wps">
          <w:drawing>
            <wp:anchor distT="0" distB="0" distL="114300" distR="114300" simplePos="0" relativeHeight="251658243" behindDoc="0" locked="0" layoutInCell="1" allowOverlap="1" wp14:anchorId="01AFA056" wp14:editId="07777777">
              <wp:simplePos x="0" y="0"/>
              <wp:positionH relativeFrom="column">
                <wp:posOffset>-476250</wp:posOffset>
              </wp:positionH>
              <wp:positionV relativeFrom="paragraph">
                <wp:posOffset>946785</wp:posOffset>
              </wp:positionV>
              <wp:extent cx="2527300" cy="41910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2527300" cy="419100"/>
                      </a:xfrm>
                      <a:prstGeom prst="rect">
                        <a:avLst/>
                      </a:prstGeom>
                      <a:solidFill>
                        <a:schemeClr val="lt1"/>
                      </a:solidFill>
                      <a:ln w="6350">
                        <a:noFill/>
                      </a:ln>
                    </wps:spPr>
                    <wps:txbx>
                      <w:txbxContent>
                        <w:p w14:paraId="60051A61" w14:textId="77777777" w:rsidR="00183FF6" w:rsidRDefault="00724E95">
                          <w:pPr>
                            <w:rPr>
                              <w:rFonts w:asciiTheme="majorHAnsi" w:hAnsiTheme="majorHAnsi" w:cstheme="minorHAnsi"/>
                              <w:sz w:val="20"/>
                              <w:szCs w:val="20"/>
                              <w:lang w:val="en-US"/>
                            </w:rPr>
                          </w:pPr>
                          <w:r>
                            <w:rPr>
                              <w:rFonts w:asciiTheme="majorHAnsi" w:hAnsiTheme="majorHAnsi" w:cstheme="minorHAnsi"/>
                              <w:sz w:val="20"/>
                              <w:szCs w:val="20"/>
                              <w:lang w:val="en-US"/>
                            </w:rPr>
                            <w:t xml:space="preserve">Headteacher: </w:t>
                          </w:r>
                          <w:proofErr w:type="spellStart"/>
                          <w:r w:rsidR="0092281C">
                            <w:rPr>
                              <w:rFonts w:asciiTheme="majorHAnsi" w:hAnsiTheme="majorHAnsi" w:cstheme="minorHAnsi"/>
                              <w:sz w:val="20"/>
                              <w:szCs w:val="20"/>
                              <w:lang w:val="en-US"/>
                            </w:rPr>
                            <w:t>Mrs</w:t>
                          </w:r>
                          <w:proofErr w:type="spellEnd"/>
                          <w:r w:rsidR="0092281C">
                            <w:rPr>
                              <w:rFonts w:asciiTheme="majorHAnsi" w:hAnsiTheme="majorHAnsi" w:cstheme="minorHAnsi"/>
                              <w:sz w:val="20"/>
                              <w:szCs w:val="20"/>
                              <w:lang w:val="en-US"/>
                            </w:rPr>
                            <w:t xml:space="preserve"> C Lennox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FA056" id="_x0000_t202" coordsize="21600,21600" o:spt="202" path="m,l,21600r21600,l21600,xe">
              <v:stroke joinstyle="miter"/>
              <v:path gradientshapeok="t" o:connecttype="rect"/>
            </v:shapetype>
            <v:shape id="Text Box 8" o:spid="_x0000_s1026" type="#_x0000_t202" style="position:absolute;margin-left:-37.5pt;margin-top:74.55pt;width:199pt;height:3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" fillcolor="white [3201]" stroked="f" strokeweight=".5pt">
              <v:textbox>
                <w:txbxContent>
                  <w:p w14:paraId="60051A61" w14:textId="77777777" w:rsidR="00183FF6" w:rsidRDefault="00724E95">
                    <w:pPr>
                      <w:rPr>
                        <w:rFonts w:asciiTheme="majorHAnsi" w:hAnsiTheme="majorHAnsi" w:cstheme="minorHAnsi"/>
                        <w:sz w:val="20"/>
                        <w:szCs w:val="20"/>
                        <w:lang w:val="en-US"/>
                      </w:rPr>
                    </w:pPr>
                    <w:r>
                      <w:rPr>
                        <w:rFonts w:asciiTheme="majorHAnsi" w:hAnsiTheme="majorHAnsi" w:cstheme="minorHAnsi"/>
                        <w:sz w:val="20"/>
                        <w:szCs w:val="20"/>
                        <w:lang w:val="en-US"/>
                      </w:rPr>
                      <w:t xml:space="preserve">Headteacher: </w:t>
                    </w:r>
                    <w:proofErr w:type="spellStart"/>
                    <w:r w:rsidR="0092281C">
                      <w:rPr>
                        <w:rFonts w:asciiTheme="majorHAnsi" w:hAnsiTheme="majorHAnsi" w:cstheme="minorHAnsi"/>
                        <w:sz w:val="20"/>
                        <w:szCs w:val="20"/>
                        <w:lang w:val="en-US"/>
                      </w:rPr>
                      <w:t>Mrs</w:t>
                    </w:r>
                    <w:proofErr w:type="spellEnd"/>
                    <w:r w:rsidR="0092281C">
                      <w:rPr>
                        <w:rFonts w:asciiTheme="majorHAnsi" w:hAnsiTheme="majorHAnsi" w:cstheme="minorHAnsi"/>
                        <w:sz w:val="20"/>
                        <w:szCs w:val="20"/>
                        <w:lang w:val="en-US"/>
                      </w:rPr>
                      <w:t xml:space="preserve"> C Lennox </w:t>
                    </w:r>
                  </w:p>
                </w:txbxContent>
              </v:textbox>
            </v:shape>
          </w:pict>
        </mc:Fallback>
      </mc:AlternateContent>
    </w:r>
    <w:r>
      <w:rPr>
        <w:noProof/>
        <w:lang w:eastAsia="en-GB"/>
      </w:rPr>
      <mc:AlternateContent>
        <mc:Choice Requires="wps">
          <w:drawing>
            <wp:anchor distT="0" distB="0" distL="114300" distR="114300" simplePos="0" relativeHeight="251658240" behindDoc="1" locked="0" layoutInCell="1" allowOverlap="1" wp14:anchorId="2E6BBB99" wp14:editId="07777777">
              <wp:simplePos x="0" y="0"/>
              <wp:positionH relativeFrom="column">
                <wp:posOffset>4679950</wp:posOffset>
              </wp:positionH>
              <wp:positionV relativeFrom="paragraph">
                <wp:posOffset>-348615</wp:posOffset>
              </wp:positionV>
              <wp:extent cx="2006600" cy="15875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0AFFE" w14:textId="77777777" w:rsidR="00183FF6" w:rsidRDefault="00724E95">
                          <w:pPr>
                            <w:pStyle w:val="Style1"/>
                            <w:spacing w:after="0"/>
                            <w:ind w:left="142"/>
                            <w:jc w:val="left"/>
                            <w:rPr>
                              <w:rFonts w:asciiTheme="majorHAnsi" w:hAnsiTheme="majorHAnsi"/>
                              <w:noProof w:val="0"/>
                              <w:color w:val="auto"/>
                              <w:spacing w:val="4"/>
                              <w:lang w:val="en-US"/>
                            </w:rPr>
                          </w:pPr>
                          <w:r>
                            <w:rPr>
                              <w:rFonts w:asciiTheme="majorHAnsi" w:hAnsiTheme="majorHAnsi"/>
                              <w:noProof w:val="0"/>
                              <w:color w:val="auto"/>
                              <w:spacing w:val="4"/>
                              <w:lang w:val="en-US"/>
                            </w:rPr>
                            <w:t>Temple Park Road</w:t>
                          </w:r>
                        </w:p>
                        <w:p w14:paraId="08CDA931" w14:textId="77777777" w:rsidR="00183FF6" w:rsidRDefault="00724E95">
                          <w:pPr>
                            <w:pStyle w:val="Style1"/>
                            <w:spacing w:after="0"/>
                            <w:ind w:left="142"/>
                            <w:jc w:val="left"/>
                            <w:rPr>
                              <w:rFonts w:asciiTheme="majorHAnsi" w:hAnsiTheme="majorHAnsi"/>
                              <w:noProof w:val="0"/>
                              <w:color w:val="auto"/>
                              <w:spacing w:val="4"/>
                              <w:lang w:val="en-US"/>
                            </w:rPr>
                          </w:pPr>
                          <w:r>
                            <w:rPr>
                              <w:rFonts w:asciiTheme="majorHAnsi" w:hAnsiTheme="majorHAnsi"/>
                              <w:noProof w:val="0"/>
                              <w:color w:val="auto"/>
                              <w:spacing w:val="4"/>
                              <w:lang w:val="en-US"/>
                            </w:rPr>
                            <w:t>South Shields</w:t>
                          </w:r>
                        </w:p>
                        <w:p w14:paraId="6EE480C0" w14:textId="77777777" w:rsidR="00183FF6" w:rsidRDefault="00724E95">
                          <w:pPr>
                            <w:pStyle w:val="Style1"/>
                            <w:spacing w:after="0"/>
                            <w:ind w:left="142"/>
                            <w:jc w:val="left"/>
                            <w:rPr>
                              <w:rFonts w:asciiTheme="majorHAnsi" w:hAnsiTheme="majorHAnsi"/>
                              <w:noProof w:val="0"/>
                              <w:color w:val="auto"/>
                              <w:spacing w:val="4"/>
                              <w:lang w:val="en-US"/>
                            </w:rPr>
                          </w:pPr>
                          <w:r>
                            <w:rPr>
                              <w:rFonts w:asciiTheme="majorHAnsi" w:hAnsiTheme="majorHAnsi"/>
                              <w:noProof w:val="0"/>
                              <w:color w:val="auto"/>
                              <w:spacing w:val="4"/>
                              <w:lang w:val="en-US"/>
                            </w:rPr>
                            <w:t>Tyne &amp; Wear</w:t>
                          </w:r>
                        </w:p>
                        <w:p w14:paraId="56C42A8C" w14:textId="77777777" w:rsidR="00183FF6" w:rsidRDefault="00724E95">
                          <w:pPr>
                            <w:pStyle w:val="Style1"/>
                            <w:spacing w:after="0"/>
                            <w:ind w:left="142"/>
                            <w:jc w:val="left"/>
                            <w:rPr>
                              <w:rFonts w:asciiTheme="majorHAnsi" w:hAnsiTheme="majorHAnsi"/>
                              <w:noProof w:val="0"/>
                              <w:color w:val="auto"/>
                              <w:spacing w:val="4"/>
                              <w:lang w:val="en-US"/>
                            </w:rPr>
                          </w:pPr>
                          <w:r>
                            <w:rPr>
                              <w:rFonts w:asciiTheme="majorHAnsi" w:hAnsiTheme="majorHAnsi"/>
                              <w:noProof w:val="0"/>
                              <w:color w:val="auto"/>
                              <w:spacing w:val="4"/>
                              <w:lang w:val="en-US"/>
                            </w:rPr>
                            <w:t>NE34 0QA</w:t>
                          </w:r>
                        </w:p>
                        <w:p w14:paraId="02EB378F" w14:textId="77777777" w:rsidR="00183FF6" w:rsidRDefault="00183FF6">
                          <w:pPr>
                            <w:pStyle w:val="Style1"/>
                            <w:spacing w:after="0"/>
                            <w:jc w:val="left"/>
                            <w:rPr>
                              <w:rFonts w:asciiTheme="majorHAnsi" w:hAnsiTheme="majorHAnsi"/>
                              <w:noProof w:val="0"/>
                              <w:color w:val="auto"/>
                              <w:spacing w:val="3"/>
                              <w:sz w:val="16"/>
                              <w:szCs w:val="16"/>
                              <w:lang w:val="en-US"/>
                            </w:rPr>
                          </w:pPr>
                        </w:p>
                        <w:p w14:paraId="29EDCD34" w14:textId="77777777" w:rsidR="00183FF6" w:rsidRDefault="00724E95">
                          <w:pPr>
                            <w:pStyle w:val="Style1"/>
                            <w:spacing w:after="0"/>
                            <w:ind w:left="180" w:right="75"/>
                            <w:jc w:val="left"/>
                            <w:rPr>
                              <w:rFonts w:asciiTheme="majorHAnsi" w:hAnsiTheme="majorHAnsi"/>
                              <w:color w:val="auto"/>
                            </w:rPr>
                          </w:pPr>
                          <w:r>
                            <w:rPr>
                              <w:rFonts w:asciiTheme="majorHAnsi" w:hAnsiTheme="majorHAnsi"/>
                              <w:color w:val="auto"/>
                            </w:rPr>
                            <w:t xml:space="preserve">Email: </w:t>
                          </w:r>
                          <w:hyperlink r:id="rId1" w:history="1">
                            <w:r>
                              <w:rPr>
                                <w:rStyle w:val="Hyperlink"/>
                                <w:rFonts w:asciiTheme="majorHAnsi" w:hAnsiTheme="majorHAnsi"/>
                                <w:color w:val="auto"/>
                                <w:u w:val="none"/>
                              </w:rPr>
                              <w:t>admin@st-wilfrids.org</w:t>
                            </w:r>
                          </w:hyperlink>
                        </w:p>
                        <w:p w14:paraId="787DC1C7" w14:textId="77777777" w:rsidR="00183FF6" w:rsidRDefault="00724E95">
                          <w:pPr>
                            <w:pStyle w:val="Style1"/>
                            <w:spacing w:after="0"/>
                            <w:ind w:left="180" w:right="75"/>
                            <w:jc w:val="left"/>
                            <w:rPr>
                              <w:rStyle w:val="Hyperlink"/>
                              <w:rFonts w:asciiTheme="majorHAnsi" w:hAnsiTheme="majorHAnsi"/>
                              <w:color w:val="auto"/>
                              <w:u w:val="none"/>
                            </w:rPr>
                          </w:pPr>
                          <w:r>
                            <w:rPr>
                              <w:rStyle w:val="Hyperlink"/>
                              <w:rFonts w:asciiTheme="majorHAnsi" w:hAnsiTheme="majorHAnsi"/>
                              <w:color w:val="auto"/>
                              <w:u w:val="none"/>
                            </w:rPr>
                            <w:t>Tel: 0191 456 9121</w:t>
                          </w:r>
                          <w:r>
                            <w:rPr>
                              <w:rStyle w:val="Hyperlink"/>
                              <w:rFonts w:asciiTheme="majorHAnsi" w:hAnsiTheme="majorHAnsi"/>
                              <w:color w:val="auto"/>
                              <w:u w:val="none"/>
                            </w:rPr>
                            <w:tab/>
                          </w:r>
                        </w:p>
                        <w:p w14:paraId="2A30F36F" w14:textId="77777777" w:rsidR="00183FF6" w:rsidRDefault="00724E95">
                          <w:pPr>
                            <w:pStyle w:val="Style1"/>
                            <w:spacing w:after="0"/>
                            <w:ind w:left="180" w:right="75"/>
                            <w:jc w:val="left"/>
                            <w:rPr>
                              <w:rFonts w:asciiTheme="majorHAnsi" w:hAnsiTheme="majorHAnsi"/>
                              <w:noProof w:val="0"/>
                              <w:color w:val="auto"/>
                              <w:spacing w:val="3"/>
                              <w:lang w:val="en-US"/>
                            </w:rPr>
                          </w:pPr>
                          <w:r>
                            <w:rPr>
                              <w:rStyle w:val="Hyperlink"/>
                              <w:rFonts w:asciiTheme="majorHAnsi" w:hAnsiTheme="majorHAnsi"/>
                              <w:color w:val="auto"/>
                              <w:u w:val="none"/>
                            </w:rPr>
                            <w:t>Fax: 0191 454 5070</w:t>
                          </w:r>
                          <w:r>
                            <w:rPr>
                              <w:rStyle w:val="Hyperlink"/>
                              <w:rFonts w:asciiTheme="majorHAnsi" w:hAnsiTheme="majorHAnsi"/>
                              <w:color w:val="auto"/>
                              <w:u w:val="none"/>
                            </w:rPr>
                            <w:tab/>
                          </w:r>
                        </w:p>
                        <w:p w14:paraId="6A05A809" w14:textId="77777777" w:rsidR="00183FF6" w:rsidRDefault="00183FF6">
                          <w:pPr>
                            <w:pStyle w:val="Style1"/>
                            <w:spacing w:after="0"/>
                            <w:ind w:left="180" w:right="75"/>
                            <w:jc w:val="left"/>
                            <w:rPr>
                              <w:rFonts w:asciiTheme="majorHAnsi" w:hAnsiTheme="majorHAnsi"/>
                              <w:color w:val="auto"/>
                            </w:rPr>
                          </w:pPr>
                        </w:p>
                        <w:p w14:paraId="3DB66C9C" w14:textId="77777777" w:rsidR="00183FF6" w:rsidRDefault="00724E95">
                          <w:pPr>
                            <w:pStyle w:val="Style1"/>
                            <w:spacing w:after="0"/>
                            <w:ind w:left="180" w:right="75"/>
                            <w:jc w:val="left"/>
                            <w:rPr>
                              <w:color w:val="0000FF"/>
                              <w:sz w:val="18"/>
                              <w:szCs w:val="18"/>
                            </w:rPr>
                          </w:pPr>
                          <w:r>
                            <w:rPr>
                              <w:rFonts w:asciiTheme="majorHAnsi" w:hAnsiTheme="majorHAnsi"/>
                              <w:b/>
                              <w:color w:val="auto"/>
                            </w:rPr>
                            <w:t>www.st-wilfrids.org</w:t>
                          </w:r>
                          <w:r>
                            <w:rPr>
                              <w:rFonts w:asciiTheme="majorHAnsi" w:hAnsiTheme="majorHAnsi"/>
                              <w:noProof w:val="0"/>
                              <w:color w:val="auto"/>
                              <w:spacing w:val="3"/>
                              <w:sz w:val="18"/>
                              <w:szCs w:val="18"/>
                              <w:lang w:val="en-US"/>
                            </w:rPr>
                            <w:tab/>
                          </w:r>
                          <w:r>
                            <w:rPr>
                              <w:noProof w:val="0"/>
                              <w:color w:val="auto"/>
                              <w:spacing w:val="3"/>
                              <w:sz w:val="18"/>
                              <w:szCs w:val="18"/>
                              <w:lang w:val="en-US"/>
                            </w:rPr>
                            <w:tab/>
                          </w:r>
                        </w:p>
                        <w:p w14:paraId="5A39BBE3" w14:textId="77777777" w:rsidR="00183FF6" w:rsidRDefault="00183FF6">
                          <w:pPr>
                            <w:pStyle w:val="Style1"/>
                            <w:spacing w:after="0"/>
                            <w:ind w:left="180" w:right="75"/>
                            <w:jc w:val="left"/>
                            <w:rPr>
                              <w:color w:val="0000FF"/>
                              <w:sz w:val="18"/>
                              <w:szCs w:val="18"/>
                            </w:rPr>
                          </w:pPr>
                        </w:p>
                        <w:p w14:paraId="41C8F396" w14:textId="77777777" w:rsidR="00183FF6" w:rsidRDefault="00183FF6">
                          <w:pPr>
                            <w:pStyle w:val="Style1"/>
                            <w:spacing w:after="0"/>
                            <w:ind w:left="180" w:right="75"/>
                            <w:jc w:val="left"/>
                            <w:rPr>
                              <w:color w:val="0000FF"/>
                              <w:spacing w:val="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BBB99" id="Text Box 2" o:spid="_x0000_s1027" type="#_x0000_t202" style="position:absolute;margin-left:368.5pt;margin-top:-27.45pt;width:158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" filled="f" stroked="f">
              <v:textbox>
                <w:txbxContent>
                  <w:p w14:paraId="2990AFFE" w14:textId="77777777" w:rsidR="00183FF6" w:rsidRDefault="00724E95">
                    <w:pPr>
                      <w:pStyle w:val="Style1"/>
                      <w:spacing w:after="0"/>
                      <w:ind w:left="142"/>
                      <w:jc w:val="left"/>
                      <w:rPr>
                        <w:rFonts w:asciiTheme="majorHAnsi" w:hAnsiTheme="majorHAnsi"/>
                        <w:noProof w:val="0"/>
                        <w:color w:val="auto"/>
                        <w:spacing w:val="4"/>
                        <w:lang w:val="en-US"/>
                      </w:rPr>
                    </w:pPr>
                    <w:r>
                      <w:rPr>
                        <w:rFonts w:asciiTheme="majorHAnsi" w:hAnsiTheme="majorHAnsi"/>
                        <w:noProof w:val="0"/>
                        <w:color w:val="auto"/>
                        <w:spacing w:val="4"/>
                        <w:lang w:val="en-US"/>
                      </w:rPr>
                      <w:t>Temple Park Road</w:t>
                    </w:r>
                  </w:p>
                  <w:p w14:paraId="08CDA931" w14:textId="77777777" w:rsidR="00183FF6" w:rsidRDefault="00724E95">
                    <w:pPr>
                      <w:pStyle w:val="Style1"/>
                      <w:spacing w:after="0"/>
                      <w:ind w:left="142"/>
                      <w:jc w:val="left"/>
                      <w:rPr>
                        <w:rFonts w:asciiTheme="majorHAnsi" w:hAnsiTheme="majorHAnsi"/>
                        <w:noProof w:val="0"/>
                        <w:color w:val="auto"/>
                        <w:spacing w:val="4"/>
                        <w:lang w:val="en-US"/>
                      </w:rPr>
                    </w:pPr>
                    <w:r>
                      <w:rPr>
                        <w:rFonts w:asciiTheme="majorHAnsi" w:hAnsiTheme="majorHAnsi"/>
                        <w:noProof w:val="0"/>
                        <w:color w:val="auto"/>
                        <w:spacing w:val="4"/>
                        <w:lang w:val="en-US"/>
                      </w:rPr>
                      <w:t>South Shields</w:t>
                    </w:r>
                  </w:p>
                  <w:p w14:paraId="6EE480C0" w14:textId="77777777" w:rsidR="00183FF6" w:rsidRDefault="00724E95">
                    <w:pPr>
                      <w:pStyle w:val="Style1"/>
                      <w:spacing w:after="0"/>
                      <w:ind w:left="142"/>
                      <w:jc w:val="left"/>
                      <w:rPr>
                        <w:rFonts w:asciiTheme="majorHAnsi" w:hAnsiTheme="majorHAnsi"/>
                        <w:noProof w:val="0"/>
                        <w:color w:val="auto"/>
                        <w:spacing w:val="4"/>
                        <w:lang w:val="en-US"/>
                      </w:rPr>
                    </w:pPr>
                    <w:r>
                      <w:rPr>
                        <w:rFonts w:asciiTheme="majorHAnsi" w:hAnsiTheme="majorHAnsi"/>
                        <w:noProof w:val="0"/>
                        <w:color w:val="auto"/>
                        <w:spacing w:val="4"/>
                        <w:lang w:val="en-US"/>
                      </w:rPr>
                      <w:t>Tyne &amp; Wear</w:t>
                    </w:r>
                  </w:p>
                  <w:p w14:paraId="56C42A8C" w14:textId="77777777" w:rsidR="00183FF6" w:rsidRDefault="00724E95">
                    <w:pPr>
                      <w:pStyle w:val="Style1"/>
                      <w:spacing w:after="0"/>
                      <w:ind w:left="142"/>
                      <w:jc w:val="left"/>
                      <w:rPr>
                        <w:rFonts w:asciiTheme="majorHAnsi" w:hAnsiTheme="majorHAnsi"/>
                        <w:noProof w:val="0"/>
                        <w:color w:val="auto"/>
                        <w:spacing w:val="4"/>
                        <w:lang w:val="en-US"/>
                      </w:rPr>
                    </w:pPr>
                    <w:r>
                      <w:rPr>
                        <w:rFonts w:asciiTheme="majorHAnsi" w:hAnsiTheme="majorHAnsi"/>
                        <w:noProof w:val="0"/>
                        <w:color w:val="auto"/>
                        <w:spacing w:val="4"/>
                        <w:lang w:val="en-US"/>
                      </w:rPr>
                      <w:t>NE34 0QA</w:t>
                    </w:r>
                  </w:p>
                  <w:p w14:paraId="02EB378F" w14:textId="77777777" w:rsidR="00183FF6" w:rsidRDefault="00183FF6">
                    <w:pPr>
                      <w:pStyle w:val="Style1"/>
                      <w:spacing w:after="0"/>
                      <w:jc w:val="left"/>
                      <w:rPr>
                        <w:rFonts w:asciiTheme="majorHAnsi" w:hAnsiTheme="majorHAnsi"/>
                        <w:noProof w:val="0"/>
                        <w:color w:val="auto"/>
                        <w:spacing w:val="3"/>
                        <w:sz w:val="16"/>
                        <w:szCs w:val="16"/>
                        <w:lang w:val="en-US"/>
                      </w:rPr>
                    </w:pPr>
                  </w:p>
                  <w:p w14:paraId="29EDCD34" w14:textId="77777777" w:rsidR="00183FF6" w:rsidRDefault="00724E95">
                    <w:pPr>
                      <w:pStyle w:val="Style1"/>
                      <w:spacing w:after="0"/>
                      <w:ind w:left="180" w:right="75"/>
                      <w:jc w:val="left"/>
                      <w:rPr>
                        <w:rFonts w:asciiTheme="majorHAnsi" w:hAnsiTheme="majorHAnsi"/>
                        <w:color w:val="auto"/>
                      </w:rPr>
                    </w:pPr>
                    <w:r>
                      <w:rPr>
                        <w:rFonts w:asciiTheme="majorHAnsi" w:hAnsiTheme="majorHAnsi"/>
                        <w:color w:val="auto"/>
                      </w:rPr>
                      <w:t xml:space="preserve">Email: </w:t>
                    </w:r>
                    <w:hyperlink r:id="rId2" w:history="1">
                      <w:r>
                        <w:rPr>
                          <w:rStyle w:val="Hyperlink"/>
                          <w:rFonts w:asciiTheme="majorHAnsi" w:hAnsiTheme="majorHAnsi"/>
                          <w:color w:val="auto"/>
                          <w:u w:val="none"/>
                        </w:rPr>
                        <w:t>admin@st-wilfrids.org</w:t>
                      </w:r>
                    </w:hyperlink>
                  </w:p>
                  <w:p w14:paraId="787DC1C7" w14:textId="77777777" w:rsidR="00183FF6" w:rsidRDefault="00724E95">
                    <w:pPr>
                      <w:pStyle w:val="Style1"/>
                      <w:spacing w:after="0"/>
                      <w:ind w:left="180" w:right="75"/>
                      <w:jc w:val="left"/>
                      <w:rPr>
                        <w:rStyle w:val="Hyperlink"/>
                        <w:rFonts w:asciiTheme="majorHAnsi" w:hAnsiTheme="majorHAnsi"/>
                        <w:color w:val="auto"/>
                        <w:u w:val="none"/>
                      </w:rPr>
                    </w:pPr>
                    <w:r>
                      <w:rPr>
                        <w:rStyle w:val="Hyperlink"/>
                        <w:rFonts w:asciiTheme="majorHAnsi" w:hAnsiTheme="majorHAnsi"/>
                        <w:color w:val="auto"/>
                        <w:u w:val="none"/>
                      </w:rPr>
                      <w:t>Tel: 0191 456 9121</w:t>
                    </w:r>
                    <w:r>
                      <w:rPr>
                        <w:rStyle w:val="Hyperlink"/>
                        <w:rFonts w:asciiTheme="majorHAnsi" w:hAnsiTheme="majorHAnsi"/>
                        <w:color w:val="auto"/>
                        <w:u w:val="none"/>
                      </w:rPr>
                      <w:tab/>
                    </w:r>
                  </w:p>
                  <w:p w14:paraId="2A30F36F" w14:textId="77777777" w:rsidR="00183FF6" w:rsidRDefault="00724E95">
                    <w:pPr>
                      <w:pStyle w:val="Style1"/>
                      <w:spacing w:after="0"/>
                      <w:ind w:left="180" w:right="75"/>
                      <w:jc w:val="left"/>
                      <w:rPr>
                        <w:rFonts w:asciiTheme="majorHAnsi" w:hAnsiTheme="majorHAnsi"/>
                        <w:noProof w:val="0"/>
                        <w:color w:val="auto"/>
                        <w:spacing w:val="3"/>
                        <w:lang w:val="en-US"/>
                      </w:rPr>
                    </w:pPr>
                    <w:r>
                      <w:rPr>
                        <w:rStyle w:val="Hyperlink"/>
                        <w:rFonts w:asciiTheme="majorHAnsi" w:hAnsiTheme="majorHAnsi"/>
                        <w:color w:val="auto"/>
                        <w:u w:val="none"/>
                      </w:rPr>
                      <w:t>Fax: 0191 454 5070</w:t>
                    </w:r>
                    <w:r>
                      <w:rPr>
                        <w:rStyle w:val="Hyperlink"/>
                        <w:rFonts w:asciiTheme="majorHAnsi" w:hAnsiTheme="majorHAnsi"/>
                        <w:color w:val="auto"/>
                        <w:u w:val="none"/>
                      </w:rPr>
                      <w:tab/>
                    </w:r>
                  </w:p>
                  <w:p w14:paraId="6A05A809" w14:textId="77777777" w:rsidR="00183FF6" w:rsidRDefault="00183FF6">
                    <w:pPr>
                      <w:pStyle w:val="Style1"/>
                      <w:spacing w:after="0"/>
                      <w:ind w:left="180" w:right="75"/>
                      <w:jc w:val="left"/>
                      <w:rPr>
                        <w:rFonts w:asciiTheme="majorHAnsi" w:hAnsiTheme="majorHAnsi"/>
                        <w:color w:val="auto"/>
                      </w:rPr>
                    </w:pPr>
                  </w:p>
                  <w:p w14:paraId="3DB66C9C" w14:textId="77777777" w:rsidR="00183FF6" w:rsidRDefault="00724E95">
                    <w:pPr>
                      <w:pStyle w:val="Style1"/>
                      <w:spacing w:after="0"/>
                      <w:ind w:left="180" w:right="75"/>
                      <w:jc w:val="left"/>
                      <w:rPr>
                        <w:color w:val="0000FF"/>
                        <w:sz w:val="18"/>
                        <w:szCs w:val="18"/>
                      </w:rPr>
                    </w:pPr>
                    <w:r>
                      <w:rPr>
                        <w:rFonts w:asciiTheme="majorHAnsi" w:hAnsiTheme="majorHAnsi"/>
                        <w:b/>
                        <w:color w:val="auto"/>
                      </w:rPr>
                      <w:t>www.st-wilfrids.org</w:t>
                    </w:r>
                    <w:r>
                      <w:rPr>
                        <w:rFonts w:asciiTheme="majorHAnsi" w:hAnsiTheme="majorHAnsi"/>
                        <w:noProof w:val="0"/>
                        <w:color w:val="auto"/>
                        <w:spacing w:val="3"/>
                        <w:sz w:val="18"/>
                        <w:szCs w:val="18"/>
                        <w:lang w:val="en-US"/>
                      </w:rPr>
                      <w:tab/>
                    </w:r>
                    <w:r>
                      <w:rPr>
                        <w:noProof w:val="0"/>
                        <w:color w:val="auto"/>
                        <w:spacing w:val="3"/>
                        <w:sz w:val="18"/>
                        <w:szCs w:val="18"/>
                        <w:lang w:val="en-US"/>
                      </w:rPr>
                      <w:tab/>
                    </w:r>
                  </w:p>
                  <w:p w14:paraId="5A39BBE3" w14:textId="77777777" w:rsidR="00183FF6" w:rsidRDefault="00183FF6">
                    <w:pPr>
                      <w:pStyle w:val="Style1"/>
                      <w:spacing w:after="0"/>
                      <w:ind w:left="180" w:right="75"/>
                      <w:jc w:val="left"/>
                      <w:rPr>
                        <w:color w:val="0000FF"/>
                        <w:sz w:val="18"/>
                        <w:szCs w:val="18"/>
                      </w:rPr>
                    </w:pPr>
                  </w:p>
                  <w:p w14:paraId="41C8F396" w14:textId="77777777" w:rsidR="00183FF6" w:rsidRDefault="00183FF6">
                    <w:pPr>
                      <w:pStyle w:val="Style1"/>
                      <w:spacing w:after="0"/>
                      <w:ind w:left="180" w:right="75"/>
                      <w:jc w:val="left"/>
                      <w:rPr>
                        <w:color w:val="0000FF"/>
                        <w:spacing w:val="3"/>
                        <w:sz w:val="18"/>
                        <w:szCs w:val="18"/>
                      </w:rPr>
                    </w:pPr>
                  </w:p>
                </w:txbxContent>
              </v:textbox>
            </v:shape>
          </w:pict>
        </mc:Fallback>
      </mc:AlternateContent>
    </w:r>
    <w:r>
      <w:rPr>
        <w:noProof/>
        <w:color w:val="FF0000"/>
        <w:lang w:eastAsia="en-GB"/>
      </w:rPr>
      <w:drawing>
        <wp:anchor distT="0" distB="0" distL="114300" distR="114300" simplePos="0" relativeHeight="251658241" behindDoc="0" locked="0" layoutInCell="1" allowOverlap="1" wp14:anchorId="5FF68E7B" wp14:editId="07777777">
          <wp:simplePos x="0" y="0"/>
          <wp:positionH relativeFrom="column">
            <wp:posOffset>-387350</wp:posOffset>
          </wp:positionH>
          <wp:positionV relativeFrom="paragraph">
            <wp:posOffset>-310515</wp:posOffset>
          </wp:positionV>
          <wp:extent cx="1256665" cy="1224915"/>
          <wp:effectExtent l="0" t="0" r="635" b="0"/>
          <wp:wrapThrough wrapText="bothSides">
            <wp:wrapPolygon edited="0">
              <wp:start x="0" y="0"/>
              <wp:lineTo x="0" y="21163"/>
              <wp:lineTo x="21283" y="21163"/>
              <wp:lineTo x="21283" y="0"/>
              <wp:lineTo x="0" y="0"/>
            </wp:wrapPolygon>
          </wp:wrapThrough>
          <wp:docPr id="1" name="Picture 1" descr="cid:image001.jpg@01CEB3C1.A7653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EB3C1.A765319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665" cy="12249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91906"/>
    <w:multiLevelType w:val="hybridMultilevel"/>
    <w:tmpl w:val="6E12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05476"/>
    <w:multiLevelType w:val="hybridMultilevel"/>
    <w:tmpl w:val="08B8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6B3DDF"/>
    <w:multiLevelType w:val="multilevel"/>
    <w:tmpl w:val="C02C07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25035C6"/>
    <w:multiLevelType w:val="hybridMultilevel"/>
    <w:tmpl w:val="4562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C27A46"/>
    <w:multiLevelType w:val="hybridMultilevel"/>
    <w:tmpl w:val="5DFCE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374082">
    <w:abstractNumId w:val="1"/>
  </w:num>
  <w:num w:numId="2" w16cid:durableId="845024968">
    <w:abstractNumId w:val="3"/>
  </w:num>
  <w:num w:numId="3" w16cid:durableId="9611834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184263">
    <w:abstractNumId w:val="4"/>
  </w:num>
  <w:num w:numId="5" w16cid:durableId="141289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FF6"/>
    <w:rsid w:val="000C4B33"/>
    <w:rsid w:val="00183FF6"/>
    <w:rsid w:val="00252836"/>
    <w:rsid w:val="00286B25"/>
    <w:rsid w:val="00464588"/>
    <w:rsid w:val="004869BD"/>
    <w:rsid w:val="004A03B4"/>
    <w:rsid w:val="00512B71"/>
    <w:rsid w:val="00664755"/>
    <w:rsid w:val="007122C3"/>
    <w:rsid w:val="00724E95"/>
    <w:rsid w:val="00820D3F"/>
    <w:rsid w:val="0089436B"/>
    <w:rsid w:val="008B67E1"/>
    <w:rsid w:val="0092281C"/>
    <w:rsid w:val="009D6712"/>
    <w:rsid w:val="00A356F3"/>
    <w:rsid w:val="00A421DB"/>
    <w:rsid w:val="00AF6713"/>
    <w:rsid w:val="00B034C9"/>
    <w:rsid w:val="00C059D0"/>
    <w:rsid w:val="00C52CF9"/>
    <w:rsid w:val="00CC399C"/>
    <w:rsid w:val="00D01B04"/>
    <w:rsid w:val="00D1075A"/>
    <w:rsid w:val="00D17E7A"/>
    <w:rsid w:val="00DA6953"/>
    <w:rsid w:val="00DE5B06"/>
    <w:rsid w:val="00EE7704"/>
    <w:rsid w:val="00F42128"/>
    <w:rsid w:val="0483744C"/>
    <w:rsid w:val="04B28BF5"/>
    <w:rsid w:val="06F30EEA"/>
    <w:rsid w:val="087A816A"/>
    <w:rsid w:val="0934A042"/>
    <w:rsid w:val="2A496734"/>
    <w:rsid w:val="30A8A290"/>
    <w:rsid w:val="30D129F0"/>
    <w:rsid w:val="3ECF8F05"/>
    <w:rsid w:val="3FECC00F"/>
    <w:rsid w:val="41E7538E"/>
    <w:rsid w:val="4BF4CCE6"/>
    <w:rsid w:val="566D02D9"/>
    <w:rsid w:val="5F9522C7"/>
    <w:rsid w:val="640BF226"/>
    <w:rsid w:val="6596EAD7"/>
    <w:rsid w:val="6B498C40"/>
    <w:rsid w:val="6B600B6A"/>
    <w:rsid w:val="708B5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C5205"/>
  <w15:docId w15:val="{18307A69-3A09-4DB4-B613-3A59B2A1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widowControl w:val="0"/>
      <w:ind w:left="1944"/>
      <w:jc w:val="center"/>
      <w:outlineLvl w:val="0"/>
    </w:pPr>
    <w:rPr>
      <w:i/>
      <w:color w:val="000000"/>
      <w:spacing w:val="5"/>
      <w:sz w:val="22"/>
      <w:szCs w:val="20"/>
    </w:rPr>
  </w:style>
  <w:style w:type="paragraph" w:styleId="Heading2">
    <w:name w:val="heading 2"/>
    <w:basedOn w:val="Normal"/>
    <w:next w:val="Normal"/>
    <w:qFormat/>
    <w:pPr>
      <w:keepNext/>
      <w:widowControl w:val="0"/>
      <w:spacing w:line="720" w:lineRule="exact"/>
      <w:ind w:left="216"/>
      <w:jc w:val="center"/>
      <w:outlineLvl w:val="1"/>
    </w:pPr>
    <w:rPr>
      <w:rFonts w:ascii="Garamond" w:hAnsi="Garamond"/>
      <w:i/>
      <w:color w:val="000000"/>
      <w:spacing w:val="-11"/>
      <w:sz w:val="58"/>
      <w:szCs w:val="20"/>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Style1">
    <w:name w:val="Style 1"/>
    <w:basedOn w:val="Normal"/>
    <w:pPr>
      <w:widowControl w:val="0"/>
      <w:spacing w:after="108"/>
      <w:jc w:val="center"/>
    </w:pPr>
    <w:rPr>
      <w:noProof/>
      <w:color w:val="000000"/>
      <w:sz w:val="20"/>
      <w:szCs w:val="20"/>
    </w:rPr>
  </w:style>
  <w:style w:type="character" w:styleId="Hyperlink">
    <w:name w:val="Hyperlink"/>
    <w:basedOn w:val="DefaultParagraphFont"/>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rPr>
      <w:rFonts w:ascii="Arial" w:hAnsi="Arial" w:cs="Arial"/>
      <w:sz w:val="24"/>
      <w:szCs w:val="24"/>
      <w:lang w:eastAsia="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lang w:eastAsia="en-US"/>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rsid w:val="00F42128"/>
    <w:rPr>
      <w:rFonts w:ascii="Comic Sans MS" w:hAnsi="Comic Sans MS" w:cs="Times New Roman"/>
      <w:sz w:val="28"/>
    </w:rPr>
  </w:style>
  <w:style w:type="character" w:customStyle="1" w:styleId="BodyTextChar">
    <w:name w:val="Body Text Char"/>
    <w:basedOn w:val="DefaultParagraphFont"/>
    <w:link w:val="BodyText"/>
    <w:rsid w:val="00F42128"/>
    <w:rPr>
      <w:rFonts w:ascii="Comic Sans MS" w:hAnsi="Comic Sans MS"/>
      <w:sz w:val="28"/>
      <w:szCs w:val="24"/>
      <w:lang w:eastAsia="en-US"/>
    </w:rPr>
  </w:style>
  <w:style w:type="paragraph" w:styleId="NoSpacing">
    <w:name w:val="No Spacing"/>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699643">
      <w:bodyDiv w:val="1"/>
      <w:marLeft w:val="0"/>
      <w:marRight w:val="0"/>
      <w:marTop w:val="0"/>
      <w:marBottom w:val="0"/>
      <w:divBdr>
        <w:top w:val="none" w:sz="0" w:space="0" w:color="auto"/>
        <w:left w:val="none" w:sz="0" w:space="0" w:color="auto"/>
        <w:bottom w:val="none" w:sz="0" w:space="0" w:color="auto"/>
        <w:right w:val="none" w:sz="0" w:space="0" w:color="auto"/>
      </w:divBdr>
    </w:div>
    <w:div w:id="17689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admin@st-wilfrids.org" TargetMode="External"/><Relationship Id="rId1" Type="http://schemas.openxmlformats.org/officeDocument/2006/relationships/hyperlink" Target="mailto:admin@st-wilfrid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ullaney\AppData\Roaming\Microsoft\Templates\SJCA%202pg%20Letterhead%20-%20Academ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A8A71C3ADA9B4B82E73FE2DAB0A1EA" ma:contentTypeVersion="12" ma:contentTypeDescription="Create a new document." ma:contentTypeScope="" ma:versionID="7d527dfddaef76cf609367533b886e39">
  <xsd:schema xmlns:xsd="http://www.w3.org/2001/XMLSchema" xmlns:xs="http://www.w3.org/2001/XMLSchema" xmlns:p="http://schemas.microsoft.com/office/2006/metadata/properties" xmlns:ns3="013eabdc-1fb0-4c27-97a9-3678b8ee2c14" targetNamespace="http://schemas.microsoft.com/office/2006/metadata/properties" ma:root="true" ma:fieldsID="13232fc47e17b0171bc6009fcb2ca0ca" ns3:_="">
    <xsd:import namespace="013eabdc-1fb0-4c27-97a9-3678b8ee2c1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eabdc-1fb0-4c27-97a9-3678b8ee2c1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activity xmlns="013eabdc-1fb0-4c27-97a9-3678b8ee2c14" xsi:nil="true"/>
  </documentManagement>
</p:properties>
</file>

<file path=customXml/itemProps1.xml><?xml version="1.0" encoding="utf-8"?>
<ds:datastoreItem xmlns:ds="http://schemas.openxmlformats.org/officeDocument/2006/customXml" ds:itemID="{1D15BEF7-9028-4FE6-AA1E-56D505A65ECA}">
  <ds:schemaRefs>
    <ds:schemaRef ds:uri="http://schemas.microsoft.com/sharepoint/v3/contenttype/forms"/>
  </ds:schemaRefs>
</ds:datastoreItem>
</file>

<file path=customXml/itemProps2.xml><?xml version="1.0" encoding="utf-8"?>
<ds:datastoreItem xmlns:ds="http://schemas.openxmlformats.org/officeDocument/2006/customXml" ds:itemID="{754DF913-81C8-40FE-A9F5-2E560EB52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eabdc-1fb0-4c27-97a9-3678b8ee2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D0998-8FC3-4EC4-A1A3-10DA9AB9D187}">
  <ds:schemaRefs>
    <ds:schemaRef ds:uri="013eabdc-1fb0-4c27-97a9-3678b8ee2c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SJCA 2pg Letterhead - Academy</Template>
  <TotalTime>22</TotalTime>
  <Pages>1</Pages>
  <Words>264</Words>
  <Characters>1372</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
    </vt:vector>
  </TitlesOfParts>
  <Company>St. Joseph's RC Comp - Admin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Frances Anderson</cp:lastModifiedBy>
  <cp:revision>4</cp:revision>
  <cp:lastPrinted>2023-10-02T13:14:00Z</cp:lastPrinted>
  <dcterms:created xsi:type="dcterms:W3CDTF">2025-11-04T13:35:00Z</dcterms:created>
  <dcterms:modified xsi:type="dcterms:W3CDTF">2025-11-04T13:56:00Z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0x0101009CA8A71C3ADA9B4B82E73FE2DAB0A1EA</vt:lpwstr>
  </property>
  <property fmtid="{D5CDD505-2E9C-101B-9397-08002B2CF9AE}" pid="3" name="Order">
    <vt:r8>2538400</vt:r8>
  </property>
  <property fmtid="{D5CDD505-2E9C-101B-9397-08002B2CF9AE}" pid="4" name="ComplianceAssetId">
    <vt:lpwstr/>
  </property>
  <property fmtid="{D5CDD505-2E9C-101B-9397-08002B2CF9AE}" pid="5" name="_activity">
    <vt:lpwstr>{"FileActivityType":"9","FileActivityTimeStamp":"2024-09-15T17:16:06.270Z","FileActivityUsersOnPage":[{"DisplayName":"Caroline Collings-Backhouse","Id":"ccollingsbackhouse@st-wilfrids.org"}],"FileActivityNavigationId":null}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