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7AA7" w14:textId="77777777" w:rsidR="00C53830" w:rsidRPr="00AF28F9" w:rsidRDefault="00C53830" w:rsidP="00F419B9">
      <w:pPr>
        <w:ind w:left="-567" w:right="-619"/>
        <w:rPr>
          <w:rFonts w:ascii="Arial" w:hAnsi="Arial" w:cs="Arial"/>
          <w:b/>
          <w:sz w:val="28"/>
          <w:szCs w:val="28"/>
        </w:rPr>
      </w:pPr>
      <w:r>
        <w:rPr>
          <w:rFonts w:ascii="Arial" w:eastAsia="Calibri" w:hAnsi="Arial" w:cs="Arial"/>
          <w:b/>
          <w:sz w:val="28"/>
          <w:szCs w:val="28"/>
        </w:rPr>
        <w:t xml:space="preserve">The </w:t>
      </w:r>
      <w:r w:rsidRPr="00AF28F9">
        <w:rPr>
          <w:rFonts w:ascii="Arial" w:eastAsia="Calibri" w:hAnsi="Arial" w:cs="Arial"/>
          <w:b/>
          <w:sz w:val="28"/>
          <w:szCs w:val="28"/>
        </w:rPr>
        <w:t>Enquire</w:t>
      </w:r>
      <w:r w:rsidRPr="00AF28F9">
        <w:rPr>
          <w:rFonts w:ascii="Arial" w:hAnsi="Arial" w:cs="Arial"/>
          <w:b/>
          <w:sz w:val="28"/>
          <w:szCs w:val="28"/>
        </w:rPr>
        <w:t xml:space="preserve"> </w:t>
      </w:r>
      <w:r w:rsidRPr="00AF28F9">
        <w:rPr>
          <w:rFonts w:ascii="Arial" w:eastAsia="Calibri" w:hAnsi="Arial" w:cs="Arial"/>
          <w:b/>
          <w:sz w:val="28"/>
          <w:szCs w:val="28"/>
        </w:rPr>
        <w:t>Learning</w:t>
      </w:r>
      <w:r w:rsidRPr="00AF28F9">
        <w:rPr>
          <w:rFonts w:ascii="Arial" w:hAnsi="Arial" w:cs="Arial"/>
          <w:b/>
          <w:sz w:val="28"/>
          <w:szCs w:val="28"/>
        </w:rPr>
        <w:t xml:space="preserve"> </w:t>
      </w:r>
      <w:r w:rsidRPr="00AF28F9">
        <w:rPr>
          <w:rFonts w:ascii="Arial" w:eastAsia="Calibri" w:hAnsi="Arial" w:cs="Arial"/>
          <w:b/>
          <w:sz w:val="28"/>
          <w:szCs w:val="28"/>
        </w:rPr>
        <w:t>Trust</w:t>
      </w:r>
    </w:p>
    <w:p w14:paraId="02F60181" w14:textId="74082240" w:rsidR="00C53830" w:rsidRPr="008276FE" w:rsidRDefault="00C53830" w:rsidP="00F419B9">
      <w:pPr>
        <w:ind w:left="-567" w:right="-619"/>
        <w:rPr>
          <w:rFonts w:ascii="Arial" w:eastAsia="Calibri" w:hAnsi="Arial" w:cs="Arial"/>
          <w:b/>
          <w:color w:val="ED7D31" w:themeColor="accent2"/>
          <w:sz w:val="20"/>
          <w:szCs w:val="20"/>
        </w:rPr>
      </w:pPr>
    </w:p>
    <w:p w14:paraId="7716F319" w14:textId="71A6D6E4" w:rsidR="0003102A" w:rsidRPr="008276FE" w:rsidRDefault="0003102A" w:rsidP="00F419B9">
      <w:pPr>
        <w:ind w:left="-567" w:right="-619"/>
        <w:rPr>
          <w:rFonts w:ascii="Arial" w:eastAsia="Calibri" w:hAnsi="Arial" w:cs="Arial"/>
          <w:bCs/>
          <w:color w:val="000000" w:themeColor="text1"/>
          <w:sz w:val="20"/>
          <w:szCs w:val="20"/>
        </w:rPr>
      </w:pPr>
      <w:r w:rsidRPr="008276FE">
        <w:rPr>
          <w:rFonts w:ascii="Arial" w:eastAsia="Calibri" w:hAnsi="Arial" w:cs="Arial"/>
          <w:bCs/>
          <w:color w:val="000000" w:themeColor="text1"/>
          <w:sz w:val="20"/>
          <w:szCs w:val="20"/>
        </w:rPr>
        <w:t>19</w:t>
      </w:r>
      <w:r w:rsidRPr="008276FE">
        <w:rPr>
          <w:rFonts w:ascii="Arial" w:eastAsia="Calibri" w:hAnsi="Arial" w:cs="Arial"/>
          <w:bCs/>
          <w:color w:val="000000" w:themeColor="text1"/>
          <w:sz w:val="20"/>
          <w:szCs w:val="20"/>
          <w:vertAlign w:val="superscript"/>
        </w:rPr>
        <w:t>th</w:t>
      </w:r>
      <w:r w:rsidRPr="008276FE">
        <w:rPr>
          <w:rFonts w:ascii="Arial" w:eastAsia="Calibri" w:hAnsi="Arial" w:cs="Arial"/>
          <w:bCs/>
          <w:color w:val="000000" w:themeColor="text1"/>
          <w:sz w:val="20"/>
          <w:szCs w:val="20"/>
        </w:rPr>
        <w:t xml:space="preserve"> March 2020</w:t>
      </w:r>
    </w:p>
    <w:p w14:paraId="09D12AA4" w14:textId="77777777" w:rsidR="005E2C60" w:rsidRPr="008276FE" w:rsidRDefault="005E2C60" w:rsidP="00F419B9">
      <w:pPr>
        <w:ind w:left="-567" w:right="-619"/>
        <w:rPr>
          <w:rFonts w:ascii="Arial" w:hAnsi="Arial" w:cs="Arial"/>
          <w:sz w:val="20"/>
          <w:szCs w:val="20"/>
        </w:rPr>
      </w:pPr>
    </w:p>
    <w:p w14:paraId="74497E4A" w14:textId="25B770F3" w:rsidR="0003102A" w:rsidRPr="008276FE" w:rsidRDefault="0003102A" w:rsidP="00F419B9">
      <w:pPr>
        <w:pStyle w:val="1bodycopy"/>
        <w:ind w:left="-567" w:right="-619"/>
        <w:rPr>
          <w:rFonts w:cs="Arial"/>
          <w:szCs w:val="20"/>
        </w:rPr>
      </w:pPr>
      <w:r w:rsidRPr="008276FE">
        <w:rPr>
          <w:rFonts w:cs="Arial"/>
          <w:szCs w:val="20"/>
        </w:rPr>
        <w:t>D</w:t>
      </w:r>
      <w:r w:rsidR="00FC5BBC" w:rsidRPr="008276FE">
        <w:rPr>
          <w:rFonts w:cs="Arial"/>
          <w:szCs w:val="20"/>
        </w:rPr>
        <w:t>ear Parents/</w:t>
      </w:r>
      <w:proofErr w:type="spellStart"/>
      <w:r w:rsidR="00FC5BBC" w:rsidRPr="008276FE">
        <w:rPr>
          <w:rFonts w:cs="Arial"/>
          <w:szCs w:val="20"/>
        </w:rPr>
        <w:t>Carers</w:t>
      </w:r>
      <w:proofErr w:type="spellEnd"/>
    </w:p>
    <w:p w14:paraId="184D82CF" w14:textId="77777777" w:rsidR="0003102A" w:rsidRPr="008276FE" w:rsidRDefault="0003102A" w:rsidP="00F419B9">
      <w:pPr>
        <w:pStyle w:val="1bodycopy"/>
        <w:ind w:left="-567" w:right="-619"/>
        <w:rPr>
          <w:rFonts w:cs="Arial"/>
          <w:b/>
          <w:szCs w:val="20"/>
        </w:rPr>
      </w:pPr>
      <w:r w:rsidRPr="008276FE">
        <w:rPr>
          <w:rFonts w:cs="Arial"/>
          <w:b/>
          <w:szCs w:val="20"/>
        </w:rPr>
        <w:t>Re: Coronavirus update – school closure to most pupils</w:t>
      </w:r>
    </w:p>
    <w:p w14:paraId="709FF37F" w14:textId="77777777" w:rsidR="0003102A" w:rsidRPr="008276FE" w:rsidRDefault="0003102A" w:rsidP="00F419B9">
      <w:pPr>
        <w:pStyle w:val="1bodycopy"/>
        <w:ind w:left="-567" w:right="-619"/>
        <w:rPr>
          <w:rFonts w:cs="Arial"/>
          <w:szCs w:val="20"/>
        </w:rPr>
      </w:pPr>
    </w:p>
    <w:p w14:paraId="434D4719" w14:textId="3B024618" w:rsidR="0003102A" w:rsidRPr="008276FE" w:rsidRDefault="0003102A" w:rsidP="008276FE">
      <w:pPr>
        <w:pStyle w:val="1bodycopy"/>
        <w:spacing w:after="0"/>
        <w:ind w:left="-567" w:right="-619"/>
        <w:jc w:val="both"/>
        <w:rPr>
          <w:rFonts w:cs="Arial"/>
          <w:szCs w:val="20"/>
        </w:rPr>
      </w:pPr>
      <w:r w:rsidRPr="008276FE">
        <w:rPr>
          <w:rFonts w:cs="Arial"/>
          <w:szCs w:val="20"/>
        </w:rPr>
        <w:t>I am writing to let you know that</w:t>
      </w:r>
      <w:r w:rsidRPr="008276FE">
        <w:rPr>
          <w:rFonts w:cs="Arial"/>
          <w:b/>
          <w:szCs w:val="20"/>
        </w:rPr>
        <w:t xml:space="preserve"> we </w:t>
      </w:r>
      <w:proofErr w:type="gramStart"/>
      <w:r w:rsidRPr="008276FE">
        <w:rPr>
          <w:rFonts w:cs="Arial"/>
          <w:b/>
          <w:szCs w:val="20"/>
        </w:rPr>
        <w:t>have now been instructed</w:t>
      </w:r>
      <w:proofErr w:type="gramEnd"/>
      <w:r w:rsidRPr="008276FE">
        <w:rPr>
          <w:rFonts w:cs="Arial"/>
          <w:b/>
          <w:szCs w:val="20"/>
        </w:rPr>
        <w:t xml:space="preserve"> to close the school to almost all children </w:t>
      </w:r>
      <w:r w:rsidRPr="008276FE">
        <w:rPr>
          <w:rFonts w:cs="Arial"/>
          <w:b/>
          <w:szCs w:val="20"/>
          <w:u w:val="single"/>
        </w:rPr>
        <w:t>after this Friday</w:t>
      </w:r>
      <w:r w:rsidRPr="008276FE">
        <w:rPr>
          <w:rFonts w:cs="Arial"/>
          <w:b/>
          <w:szCs w:val="20"/>
        </w:rPr>
        <w:t xml:space="preserve"> until further notice</w:t>
      </w:r>
      <w:r w:rsidRPr="008276FE">
        <w:rPr>
          <w:rFonts w:cs="Arial"/>
          <w:szCs w:val="20"/>
        </w:rPr>
        <w:t>.</w:t>
      </w:r>
    </w:p>
    <w:p w14:paraId="6147C835" w14:textId="77777777" w:rsidR="00FC5BBC" w:rsidRPr="008276FE" w:rsidRDefault="00FC5BBC" w:rsidP="008276FE">
      <w:pPr>
        <w:pStyle w:val="1bodycopy"/>
        <w:spacing w:after="0"/>
        <w:ind w:left="-567" w:right="-619"/>
        <w:jc w:val="both"/>
        <w:rPr>
          <w:rFonts w:cs="Arial"/>
          <w:szCs w:val="20"/>
        </w:rPr>
      </w:pPr>
    </w:p>
    <w:p w14:paraId="06AD5C95" w14:textId="0974E91B" w:rsidR="0003102A" w:rsidRPr="008276FE" w:rsidRDefault="0003102A" w:rsidP="008276FE">
      <w:pPr>
        <w:pStyle w:val="1bodycopy"/>
        <w:spacing w:after="0"/>
        <w:ind w:left="-567" w:right="-619"/>
        <w:jc w:val="both"/>
        <w:rPr>
          <w:rFonts w:cs="Arial"/>
          <w:szCs w:val="20"/>
        </w:rPr>
      </w:pPr>
      <w:r w:rsidRPr="008276FE">
        <w:rPr>
          <w:rFonts w:cs="Arial"/>
          <w:szCs w:val="20"/>
        </w:rPr>
        <w:t xml:space="preserve">As advised by the government, we will do all </w:t>
      </w:r>
      <w:proofErr w:type="gramStart"/>
      <w:r w:rsidRPr="008276FE">
        <w:rPr>
          <w:rFonts w:cs="Arial"/>
          <w:szCs w:val="20"/>
        </w:rPr>
        <w:t>we</w:t>
      </w:r>
      <w:proofErr w:type="gramEnd"/>
      <w:r w:rsidRPr="008276FE">
        <w:rPr>
          <w:rFonts w:cs="Arial"/>
          <w:szCs w:val="20"/>
        </w:rPr>
        <w:t xml:space="preserve"> can to stay open for the children of key workers (e.g. NHS staff, police, others in frontline services) and children with certain needs.</w:t>
      </w:r>
    </w:p>
    <w:p w14:paraId="651F6794" w14:textId="77777777" w:rsidR="00FC5BBC" w:rsidRPr="008276FE" w:rsidRDefault="00FC5BBC" w:rsidP="008276FE">
      <w:pPr>
        <w:pStyle w:val="1bodycopy"/>
        <w:spacing w:after="0"/>
        <w:ind w:left="-567" w:right="-619"/>
        <w:jc w:val="both"/>
        <w:rPr>
          <w:rFonts w:cs="Arial"/>
          <w:szCs w:val="20"/>
        </w:rPr>
      </w:pPr>
    </w:p>
    <w:p w14:paraId="43C57315" w14:textId="65905180" w:rsidR="0003102A" w:rsidRPr="008276FE" w:rsidRDefault="0003102A" w:rsidP="008276FE">
      <w:pPr>
        <w:pStyle w:val="1bodycopy"/>
        <w:spacing w:after="0"/>
        <w:ind w:left="-567" w:right="-619"/>
        <w:jc w:val="both"/>
        <w:rPr>
          <w:rFonts w:cs="Arial"/>
          <w:szCs w:val="20"/>
        </w:rPr>
      </w:pPr>
      <w:r w:rsidRPr="008276FE">
        <w:rPr>
          <w:rFonts w:cs="Arial"/>
          <w:szCs w:val="20"/>
        </w:rPr>
        <w:t>We are waiting for the government to publish more information on what this means, but it would help us in the meantime if you could let us know if you think your child may fa</w:t>
      </w:r>
      <w:r w:rsidR="00FC5BBC" w:rsidRPr="008276FE">
        <w:rPr>
          <w:rFonts w:cs="Arial"/>
          <w:szCs w:val="20"/>
        </w:rPr>
        <w:t xml:space="preserve">ll into one of these categories by emailing Miss Robson at </w:t>
      </w:r>
      <w:hyperlink r:id="rId8" w:history="1">
        <w:r w:rsidR="00FC5BBC" w:rsidRPr="008276FE">
          <w:rPr>
            <w:rStyle w:val="Hyperlink"/>
            <w:rFonts w:cs="Arial"/>
            <w:szCs w:val="20"/>
          </w:rPr>
          <w:t>e.robson@stakesbyschool.net</w:t>
        </w:r>
      </w:hyperlink>
      <w:r w:rsidR="00FC5BBC" w:rsidRPr="008276FE">
        <w:rPr>
          <w:rFonts w:cs="Arial"/>
          <w:szCs w:val="20"/>
        </w:rPr>
        <w:t>.  In the email, please advise Miss Robson your child’</w:t>
      </w:r>
      <w:r w:rsidR="00F419B9" w:rsidRPr="008276FE">
        <w:rPr>
          <w:rFonts w:cs="Arial"/>
          <w:szCs w:val="20"/>
        </w:rPr>
        <w:t>s name,</w:t>
      </w:r>
      <w:r w:rsidR="00FC5BBC" w:rsidRPr="008276FE">
        <w:rPr>
          <w:rFonts w:cs="Arial"/>
          <w:szCs w:val="20"/>
        </w:rPr>
        <w:t xml:space="preserve"> class</w:t>
      </w:r>
      <w:r w:rsidR="00F419B9" w:rsidRPr="008276FE">
        <w:rPr>
          <w:rFonts w:cs="Arial"/>
          <w:szCs w:val="20"/>
        </w:rPr>
        <w:t xml:space="preserve"> and your profession</w:t>
      </w:r>
      <w:r w:rsidR="00FC5BBC" w:rsidRPr="008276FE">
        <w:rPr>
          <w:rFonts w:cs="Arial"/>
          <w:szCs w:val="20"/>
        </w:rPr>
        <w:t xml:space="preserve">. </w:t>
      </w:r>
      <w:proofErr w:type="gramStart"/>
      <w:r w:rsidRPr="008276FE">
        <w:rPr>
          <w:rFonts w:cs="Arial"/>
          <w:szCs w:val="20"/>
        </w:rPr>
        <w:t>We’ll</w:t>
      </w:r>
      <w:proofErr w:type="gramEnd"/>
      <w:r w:rsidRPr="008276FE">
        <w:rPr>
          <w:rFonts w:cs="Arial"/>
          <w:szCs w:val="20"/>
        </w:rPr>
        <w:t xml:space="preserve"> be in touch again as soon as we are sure who this does apply to. </w:t>
      </w:r>
    </w:p>
    <w:p w14:paraId="66BDC2C4" w14:textId="77777777" w:rsidR="00FC5BBC" w:rsidRPr="008276FE" w:rsidRDefault="00FC5BBC" w:rsidP="008276FE">
      <w:pPr>
        <w:pStyle w:val="1bodycopy"/>
        <w:spacing w:after="0"/>
        <w:ind w:left="-567" w:right="-619"/>
        <w:jc w:val="both"/>
        <w:rPr>
          <w:rFonts w:cs="Arial"/>
          <w:szCs w:val="20"/>
        </w:rPr>
      </w:pPr>
    </w:p>
    <w:p w14:paraId="08DCB3E4" w14:textId="18E5CEB2" w:rsidR="0003102A" w:rsidRPr="008276FE" w:rsidRDefault="0003102A" w:rsidP="008276FE">
      <w:pPr>
        <w:pStyle w:val="1bodycopy"/>
        <w:spacing w:after="0"/>
        <w:ind w:left="-567" w:right="-619"/>
        <w:jc w:val="both"/>
        <w:rPr>
          <w:rFonts w:cs="Arial"/>
          <w:b/>
          <w:szCs w:val="20"/>
        </w:rPr>
      </w:pPr>
      <w:r w:rsidRPr="008276FE">
        <w:rPr>
          <w:rFonts w:cs="Arial"/>
          <w:b/>
          <w:szCs w:val="20"/>
        </w:rPr>
        <w:t>All other children will need to stay at home, so we ask that you do not send your child into school from Monday onwards.</w:t>
      </w:r>
    </w:p>
    <w:p w14:paraId="43372EF2" w14:textId="77777777" w:rsidR="00FC5BBC" w:rsidRPr="008276FE" w:rsidRDefault="00FC5BBC" w:rsidP="008276FE">
      <w:pPr>
        <w:pStyle w:val="1bodycopy"/>
        <w:spacing w:after="0"/>
        <w:ind w:left="-567" w:right="-619"/>
        <w:jc w:val="both"/>
        <w:rPr>
          <w:rFonts w:cs="Arial"/>
          <w:b/>
          <w:szCs w:val="20"/>
        </w:rPr>
      </w:pPr>
    </w:p>
    <w:p w14:paraId="15EDDB57" w14:textId="6EF2F4C2" w:rsidR="0003102A" w:rsidRPr="008276FE" w:rsidRDefault="0003102A" w:rsidP="008276FE">
      <w:pPr>
        <w:pStyle w:val="1bodycopy"/>
        <w:spacing w:after="0"/>
        <w:ind w:left="-567" w:right="-619"/>
        <w:jc w:val="both"/>
        <w:rPr>
          <w:rFonts w:cs="Arial"/>
          <w:szCs w:val="20"/>
        </w:rPr>
      </w:pPr>
      <w:r w:rsidRPr="008276FE">
        <w:rPr>
          <w:rFonts w:cs="Arial"/>
          <w:szCs w:val="20"/>
        </w:rPr>
        <w:t xml:space="preserve">Please note that this is a national closure – as you may have heard in the news – so while it is a challenging situation, we are not alone. </w:t>
      </w:r>
      <w:proofErr w:type="gramStart"/>
      <w:r w:rsidRPr="008276FE">
        <w:rPr>
          <w:rFonts w:cs="Arial"/>
          <w:szCs w:val="20"/>
        </w:rPr>
        <w:t>We’ll</w:t>
      </w:r>
      <w:proofErr w:type="gramEnd"/>
      <w:r w:rsidRPr="008276FE">
        <w:rPr>
          <w:rFonts w:cs="Arial"/>
          <w:szCs w:val="20"/>
        </w:rPr>
        <w:t xml:space="preserve"> re-open fully as soon as we can and will let you know w</w:t>
      </w:r>
      <w:r w:rsidR="00FC5BBC" w:rsidRPr="008276FE">
        <w:rPr>
          <w:rFonts w:cs="Arial"/>
          <w:szCs w:val="20"/>
        </w:rPr>
        <w:t>hen this is through Facebook and on our website.</w:t>
      </w:r>
      <w:r w:rsidRPr="008276FE">
        <w:rPr>
          <w:rFonts w:cs="Arial"/>
          <w:szCs w:val="20"/>
        </w:rPr>
        <w:t xml:space="preserve"> </w:t>
      </w:r>
    </w:p>
    <w:p w14:paraId="61046435" w14:textId="77777777" w:rsidR="0003102A" w:rsidRPr="008276FE" w:rsidRDefault="0003102A" w:rsidP="008276FE">
      <w:pPr>
        <w:pStyle w:val="1bodycopy"/>
        <w:spacing w:after="0"/>
        <w:ind w:left="-567" w:right="-619"/>
        <w:jc w:val="both"/>
        <w:rPr>
          <w:rFonts w:cs="Arial"/>
          <w:szCs w:val="20"/>
        </w:rPr>
      </w:pPr>
    </w:p>
    <w:p w14:paraId="008529A9" w14:textId="77777777" w:rsidR="0003102A" w:rsidRPr="008276FE" w:rsidRDefault="0003102A" w:rsidP="008276FE">
      <w:pPr>
        <w:pStyle w:val="1bodycopy"/>
        <w:spacing w:after="0"/>
        <w:ind w:left="-567" w:right="-619"/>
        <w:jc w:val="both"/>
        <w:rPr>
          <w:rFonts w:cs="Arial"/>
          <w:b/>
          <w:szCs w:val="20"/>
        </w:rPr>
      </w:pPr>
      <w:r w:rsidRPr="008276FE">
        <w:rPr>
          <w:rFonts w:cs="Arial"/>
          <w:b/>
          <w:szCs w:val="20"/>
        </w:rPr>
        <w:t>What we’ll continue doing while your child is at home</w:t>
      </w:r>
    </w:p>
    <w:p w14:paraId="0F9BFB29" w14:textId="36ACD507" w:rsidR="0003102A" w:rsidRPr="008276FE" w:rsidRDefault="0003102A" w:rsidP="008276FE">
      <w:pPr>
        <w:pStyle w:val="1bodycopy"/>
        <w:spacing w:after="0"/>
        <w:ind w:left="-567" w:right="-619"/>
        <w:jc w:val="both"/>
        <w:rPr>
          <w:rFonts w:cs="Arial"/>
          <w:szCs w:val="20"/>
        </w:rPr>
      </w:pPr>
      <w:r w:rsidRPr="008276FE">
        <w:rPr>
          <w:rFonts w:cs="Arial"/>
          <w:szCs w:val="20"/>
        </w:rPr>
        <w:t xml:space="preserve">Your child’s learning is of course important to us, so </w:t>
      </w:r>
      <w:proofErr w:type="gramStart"/>
      <w:r w:rsidRPr="008276FE">
        <w:rPr>
          <w:rFonts w:cs="Arial"/>
          <w:szCs w:val="20"/>
        </w:rPr>
        <w:t>we’ll</w:t>
      </w:r>
      <w:proofErr w:type="gramEnd"/>
      <w:r w:rsidRPr="008276FE">
        <w:rPr>
          <w:rFonts w:cs="Arial"/>
          <w:szCs w:val="20"/>
        </w:rPr>
        <w:t xml:space="preserve"> continue to help your child to learn. </w:t>
      </w:r>
    </w:p>
    <w:p w14:paraId="1F753A6C" w14:textId="77777777" w:rsidR="00670EB2" w:rsidRPr="008276FE" w:rsidRDefault="00670EB2" w:rsidP="008276FE">
      <w:pPr>
        <w:pStyle w:val="1bodycopy"/>
        <w:spacing w:after="0"/>
        <w:ind w:left="-567" w:right="-619"/>
        <w:jc w:val="both"/>
        <w:rPr>
          <w:rFonts w:cs="Arial"/>
          <w:szCs w:val="20"/>
        </w:rPr>
      </w:pPr>
    </w:p>
    <w:p w14:paraId="54642516" w14:textId="77777777" w:rsidR="008276FE" w:rsidRPr="008276FE" w:rsidRDefault="008276FE" w:rsidP="008276FE">
      <w:pPr>
        <w:pStyle w:val="NormalWeb"/>
        <w:ind w:left="-567" w:right="-619"/>
        <w:jc w:val="both"/>
        <w:rPr>
          <w:rFonts w:ascii="Arial" w:hAnsi="Arial" w:cs="Arial"/>
          <w:color w:val="000000"/>
          <w:sz w:val="20"/>
          <w:szCs w:val="20"/>
        </w:rPr>
      </w:pPr>
      <w:r w:rsidRPr="008276FE">
        <w:rPr>
          <w:rFonts w:ascii="Arial" w:hAnsi="Arial" w:cs="Arial"/>
          <w:color w:val="000000"/>
          <w:sz w:val="20"/>
          <w:szCs w:val="20"/>
        </w:rPr>
        <w:t xml:space="preserve">Please be aware that the pack of work we have sent home for each child will cover the next two weeks of learning. There is nothing that your child has received that they </w:t>
      </w:r>
      <w:proofErr w:type="gramStart"/>
      <w:r w:rsidRPr="008276FE">
        <w:rPr>
          <w:rFonts w:ascii="Arial" w:hAnsi="Arial" w:cs="Arial"/>
          <w:color w:val="000000"/>
          <w:sz w:val="20"/>
          <w:szCs w:val="20"/>
        </w:rPr>
        <w:t>haven’t</w:t>
      </w:r>
      <w:proofErr w:type="gramEnd"/>
      <w:r w:rsidRPr="008276FE">
        <w:rPr>
          <w:rFonts w:ascii="Arial" w:hAnsi="Arial" w:cs="Arial"/>
          <w:color w:val="000000"/>
          <w:sz w:val="20"/>
          <w:szCs w:val="20"/>
        </w:rPr>
        <w:t xml:space="preserve"> covered in class. Teaching staff will be available for contact via email if there are any issues, however please be aware that in light of school remaining open for key workers’ children, your child’s teacher may not be able to respond immediately.</w:t>
      </w:r>
    </w:p>
    <w:p w14:paraId="20EF8EAB" w14:textId="77777777" w:rsidR="008276FE" w:rsidRPr="008276FE" w:rsidRDefault="008276FE" w:rsidP="008276FE">
      <w:pPr>
        <w:ind w:right="-619"/>
        <w:jc w:val="both"/>
        <w:rPr>
          <w:rFonts w:ascii="Arial" w:eastAsia="Times New Roman" w:hAnsi="Arial" w:cs="Arial"/>
          <w:color w:val="000000"/>
          <w:sz w:val="20"/>
          <w:szCs w:val="20"/>
        </w:rPr>
      </w:pPr>
    </w:p>
    <w:p w14:paraId="2140E926" w14:textId="77777777" w:rsidR="008276FE" w:rsidRPr="008276FE" w:rsidRDefault="008276FE" w:rsidP="008276FE">
      <w:pPr>
        <w:ind w:left="-567" w:right="-619"/>
        <w:jc w:val="both"/>
        <w:rPr>
          <w:rFonts w:ascii="Arial" w:eastAsia="Times New Roman" w:hAnsi="Arial" w:cs="Arial"/>
          <w:color w:val="000000"/>
          <w:sz w:val="20"/>
          <w:szCs w:val="20"/>
        </w:rPr>
      </w:pPr>
      <w:r w:rsidRPr="008276FE">
        <w:rPr>
          <w:rFonts w:ascii="Arial" w:eastAsia="Times New Roman" w:hAnsi="Arial" w:cs="Arial"/>
          <w:color w:val="000000"/>
          <w:sz w:val="20"/>
          <w:szCs w:val="20"/>
        </w:rPr>
        <w:t>Teachers will be 'checking in' with their classes at 9am each morning via Teams. </w:t>
      </w:r>
    </w:p>
    <w:p w14:paraId="523D2507" w14:textId="77777777" w:rsidR="008276FE" w:rsidRPr="008276FE" w:rsidRDefault="008276FE" w:rsidP="008276FE">
      <w:pPr>
        <w:ind w:left="-567" w:right="-619"/>
        <w:jc w:val="both"/>
        <w:rPr>
          <w:rFonts w:ascii="Arial" w:eastAsia="Times New Roman" w:hAnsi="Arial" w:cs="Arial"/>
          <w:b/>
          <w:bCs/>
          <w:color w:val="000000"/>
          <w:sz w:val="20"/>
          <w:szCs w:val="20"/>
        </w:rPr>
      </w:pPr>
    </w:p>
    <w:p w14:paraId="0EC26FA9" w14:textId="77777777" w:rsidR="008276FE" w:rsidRPr="008276FE" w:rsidRDefault="008276FE" w:rsidP="008276FE">
      <w:pPr>
        <w:pStyle w:val="NormalWeb"/>
        <w:ind w:left="-567" w:right="-619"/>
        <w:jc w:val="both"/>
        <w:rPr>
          <w:rFonts w:ascii="Arial" w:hAnsi="Arial" w:cs="Arial"/>
          <w:b/>
          <w:bCs/>
          <w:color w:val="000000"/>
          <w:sz w:val="20"/>
          <w:szCs w:val="20"/>
        </w:rPr>
      </w:pPr>
      <w:r w:rsidRPr="008276FE">
        <w:rPr>
          <w:rFonts w:ascii="Arial" w:hAnsi="Arial" w:cs="Arial"/>
          <w:color w:val="000000"/>
          <w:sz w:val="20"/>
          <w:szCs w:val="20"/>
        </w:rPr>
        <w:t xml:space="preserve">The information you received regarding </w:t>
      </w:r>
      <w:r w:rsidRPr="008276FE">
        <w:rPr>
          <w:rFonts w:ascii="Arial" w:hAnsi="Arial" w:cs="Arial"/>
          <w:b/>
          <w:bCs/>
          <w:color w:val="000000"/>
          <w:sz w:val="20"/>
          <w:szCs w:val="20"/>
        </w:rPr>
        <w:t>learning</w:t>
      </w:r>
      <w:r w:rsidRPr="008276FE">
        <w:rPr>
          <w:rFonts w:ascii="Arial" w:hAnsi="Arial" w:cs="Arial"/>
          <w:color w:val="000000"/>
          <w:sz w:val="20"/>
          <w:szCs w:val="20"/>
        </w:rPr>
        <w:t xml:space="preserve"> via Teams is to </w:t>
      </w:r>
      <w:proofErr w:type="gramStart"/>
      <w:r w:rsidRPr="008276FE">
        <w:rPr>
          <w:rFonts w:ascii="Arial" w:hAnsi="Arial" w:cs="Arial"/>
          <w:color w:val="000000"/>
          <w:sz w:val="20"/>
          <w:szCs w:val="20"/>
        </w:rPr>
        <w:t>be used</w:t>
      </w:r>
      <w:proofErr w:type="gramEnd"/>
      <w:r w:rsidRPr="008276FE">
        <w:rPr>
          <w:rFonts w:ascii="Arial" w:hAnsi="Arial" w:cs="Arial"/>
          <w:color w:val="000000"/>
          <w:sz w:val="20"/>
          <w:szCs w:val="20"/>
        </w:rPr>
        <w:t xml:space="preserve"> after the Easter holidays (Tuesday 21st April) - if school remains closed. Teams </w:t>
      </w:r>
      <w:proofErr w:type="gramStart"/>
      <w:r w:rsidRPr="008276FE">
        <w:rPr>
          <w:rFonts w:ascii="Arial" w:hAnsi="Arial" w:cs="Arial"/>
          <w:color w:val="000000"/>
          <w:sz w:val="20"/>
          <w:szCs w:val="20"/>
        </w:rPr>
        <w:t>will be used</w:t>
      </w:r>
      <w:proofErr w:type="gramEnd"/>
      <w:r w:rsidRPr="008276FE">
        <w:rPr>
          <w:rFonts w:ascii="Arial" w:hAnsi="Arial" w:cs="Arial"/>
          <w:color w:val="000000"/>
          <w:sz w:val="20"/>
          <w:szCs w:val="20"/>
        </w:rPr>
        <w:t xml:space="preserve"> as a class contact base and for teaching staff to issue instructions around learning.</w:t>
      </w:r>
    </w:p>
    <w:p w14:paraId="5442725F" w14:textId="77777777" w:rsidR="008276FE" w:rsidRPr="008276FE" w:rsidRDefault="008276FE" w:rsidP="008276FE">
      <w:pPr>
        <w:ind w:left="-567" w:right="-619"/>
        <w:jc w:val="both"/>
        <w:rPr>
          <w:rFonts w:ascii="Arial" w:eastAsia="Times New Roman" w:hAnsi="Arial" w:cs="Arial"/>
          <w:b/>
          <w:bCs/>
          <w:color w:val="000000"/>
          <w:sz w:val="20"/>
          <w:szCs w:val="20"/>
        </w:rPr>
      </w:pPr>
    </w:p>
    <w:p w14:paraId="329F119B" w14:textId="77777777" w:rsidR="008276FE" w:rsidRPr="008276FE" w:rsidRDefault="008276FE" w:rsidP="008276FE">
      <w:pPr>
        <w:pStyle w:val="NormalWeb"/>
        <w:ind w:left="-567" w:right="-619"/>
        <w:jc w:val="both"/>
        <w:rPr>
          <w:rFonts w:ascii="Arial" w:hAnsi="Arial" w:cs="Arial"/>
          <w:color w:val="000000"/>
          <w:sz w:val="20"/>
          <w:szCs w:val="20"/>
        </w:rPr>
      </w:pPr>
      <w:r w:rsidRPr="008276FE">
        <w:rPr>
          <w:rFonts w:ascii="Arial" w:hAnsi="Arial" w:cs="Arial"/>
          <w:color w:val="000000"/>
          <w:sz w:val="20"/>
          <w:szCs w:val="20"/>
        </w:rPr>
        <w:t xml:space="preserve">If staff are absent due to isolation and/or illness, this is subject to change and we will update you as soon as possible. Similarly, we will continue to follow government and Trust </w:t>
      </w:r>
      <w:proofErr w:type="gramStart"/>
      <w:r w:rsidRPr="008276FE">
        <w:rPr>
          <w:rFonts w:ascii="Arial" w:hAnsi="Arial" w:cs="Arial"/>
          <w:color w:val="000000"/>
          <w:sz w:val="20"/>
          <w:szCs w:val="20"/>
        </w:rPr>
        <w:t>advice which may change as the situation</w:t>
      </w:r>
      <w:proofErr w:type="gramEnd"/>
      <w:r w:rsidRPr="008276FE">
        <w:rPr>
          <w:rFonts w:ascii="Arial" w:hAnsi="Arial" w:cs="Arial"/>
          <w:color w:val="000000"/>
          <w:sz w:val="20"/>
          <w:szCs w:val="20"/>
        </w:rPr>
        <w:t xml:space="preserve"> alters. Again, we will update you via the school Facebook page and website as soon as possible.</w:t>
      </w:r>
    </w:p>
    <w:p w14:paraId="2CE25FA5" w14:textId="77777777" w:rsidR="008276FE" w:rsidRPr="008276FE" w:rsidRDefault="008276FE" w:rsidP="008276FE">
      <w:pPr>
        <w:pStyle w:val="NormalWeb"/>
        <w:ind w:left="-567" w:right="-619"/>
        <w:jc w:val="both"/>
        <w:rPr>
          <w:rFonts w:ascii="Arial" w:hAnsi="Arial" w:cs="Arial"/>
          <w:color w:val="000000"/>
          <w:sz w:val="20"/>
          <w:szCs w:val="20"/>
        </w:rPr>
      </w:pPr>
    </w:p>
    <w:p w14:paraId="78A532EC" w14:textId="1B732F18" w:rsidR="00670EB2" w:rsidRPr="008276FE" w:rsidRDefault="00670EB2" w:rsidP="008276FE">
      <w:pPr>
        <w:pStyle w:val="NormalWeb"/>
        <w:ind w:left="-567" w:right="-619"/>
        <w:jc w:val="both"/>
        <w:rPr>
          <w:rFonts w:ascii="Arial" w:hAnsi="Arial" w:cs="Arial"/>
          <w:color w:val="000000"/>
          <w:sz w:val="20"/>
          <w:szCs w:val="20"/>
        </w:rPr>
      </w:pPr>
      <w:r w:rsidRPr="008276FE">
        <w:rPr>
          <w:rFonts w:ascii="Arial" w:hAnsi="Arial" w:cs="Arial"/>
          <w:sz w:val="20"/>
          <w:szCs w:val="20"/>
        </w:rPr>
        <w:t>P</w:t>
      </w:r>
      <w:r w:rsidR="0003102A" w:rsidRPr="008276FE">
        <w:rPr>
          <w:rFonts w:ascii="Arial" w:hAnsi="Arial" w:cs="Arial"/>
          <w:sz w:val="20"/>
          <w:szCs w:val="20"/>
        </w:rPr>
        <w:t>arents and pupils will be able to contact the school and their teacher(s)</w:t>
      </w:r>
      <w:r w:rsidR="008E50D1" w:rsidRPr="008276FE">
        <w:rPr>
          <w:rFonts w:ascii="Arial" w:hAnsi="Arial" w:cs="Arial"/>
          <w:sz w:val="20"/>
          <w:szCs w:val="20"/>
        </w:rPr>
        <w:t xml:space="preserve"> via email and ‘Teams’</w:t>
      </w:r>
    </w:p>
    <w:p w14:paraId="063950BA" w14:textId="77777777" w:rsidR="008E50D1" w:rsidRPr="008276FE" w:rsidRDefault="008E50D1" w:rsidP="00F419B9">
      <w:pPr>
        <w:pStyle w:val="3Bulletedcopyblue"/>
        <w:numPr>
          <w:ilvl w:val="0"/>
          <w:numId w:val="0"/>
        </w:numPr>
        <w:spacing w:after="0"/>
        <w:ind w:left="-284" w:right="-619"/>
        <w:jc w:val="both"/>
      </w:pPr>
    </w:p>
    <w:p w14:paraId="53AAFD46" w14:textId="2649E8AB" w:rsidR="0003102A" w:rsidRPr="008276FE" w:rsidRDefault="0003102A" w:rsidP="00F419B9">
      <w:pPr>
        <w:pStyle w:val="1bodycopy"/>
        <w:spacing w:after="0"/>
        <w:ind w:left="-567" w:right="-619"/>
        <w:jc w:val="both"/>
        <w:rPr>
          <w:rFonts w:cs="Arial"/>
          <w:szCs w:val="20"/>
        </w:rPr>
      </w:pPr>
      <w:r w:rsidRPr="008276FE">
        <w:rPr>
          <w:rFonts w:cs="Arial"/>
          <w:szCs w:val="20"/>
        </w:rPr>
        <w:t xml:space="preserve">If your child usually receives free school </w:t>
      </w:r>
      <w:r w:rsidR="00670EB2" w:rsidRPr="008276FE">
        <w:rPr>
          <w:rFonts w:cs="Arial"/>
          <w:szCs w:val="20"/>
        </w:rPr>
        <w:t>meals,</w:t>
      </w:r>
      <w:r w:rsidRPr="008276FE">
        <w:rPr>
          <w:rFonts w:cs="Arial"/>
          <w:szCs w:val="20"/>
        </w:rPr>
        <w:t xml:space="preserve"> we will also be in touch with more information about how we will continue to provide this, with support from a scheme that the government has just announced.</w:t>
      </w:r>
    </w:p>
    <w:p w14:paraId="61C345BD" w14:textId="77777777" w:rsidR="0003102A" w:rsidRPr="008276FE" w:rsidRDefault="0003102A" w:rsidP="00F419B9">
      <w:pPr>
        <w:pStyle w:val="1bodycopy"/>
        <w:spacing w:after="0"/>
        <w:ind w:left="-567" w:right="-619"/>
        <w:jc w:val="both"/>
        <w:rPr>
          <w:rFonts w:cs="Arial"/>
          <w:szCs w:val="20"/>
        </w:rPr>
      </w:pPr>
    </w:p>
    <w:p w14:paraId="1B573F4D" w14:textId="77777777" w:rsidR="0003102A" w:rsidRPr="008276FE" w:rsidRDefault="0003102A" w:rsidP="00F419B9">
      <w:pPr>
        <w:pStyle w:val="1bodycopy"/>
        <w:spacing w:after="0"/>
        <w:ind w:left="-567" w:right="-619"/>
        <w:jc w:val="both"/>
        <w:rPr>
          <w:rFonts w:cs="Arial"/>
          <w:b/>
          <w:szCs w:val="20"/>
        </w:rPr>
      </w:pPr>
      <w:r w:rsidRPr="008276FE">
        <w:rPr>
          <w:rFonts w:cs="Arial"/>
          <w:b/>
          <w:szCs w:val="20"/>
        </w:rPr>
        <w:t xml:space="preserve">What we </w:t>
      </w:r>
      <w:proofErr w:type="gramStart"/>
      <w:r w:rsidRPr="008276FE">
        <w:rPr>
          <w:rFonts w:cs="Arial"/>
          <w:b/>
          <w:szCs w:val="20"/>
        </w:rPr>
        <w:t>won’t</w:t>
      </w:r>
      <w:proofErr w:type="gramEnd"/>
      <w:r w:rsidRPr="008276FE">
        <w:rPr>
          <w:rFonts w:cs="Arial"/>
          <w:b/>
          <w:szCs w:val="20"/>
        </w:rPr>
        <w:t xml:space="preserve"> be able to go ahead with</w:t>
      </w:r>
    </w:p>
    <w:p w14:paraId="1B631500" w14:textId="74B50DE3" w:rsidR="0003102A" w:rsidRPr="008276FE" w:rsidRDefault="0003102A" w:rsidP="00F419B9">
      <w:pPr>
        <w:pStyle w:val="3Bulletedcopyblue"/>
        <w:spacing w:after="0"/>
        <w:ind w:left="-284" w:right="-619" w:hanging="284"/>
        <w:jc w:val="both"/>
      </w:pPr>
      <w:r w:rsidRPr="008276FE">
        <w:t>Events</w:t>
      </w:r>
      <w:r w:rsidR="008E50D1" w:rsidRPr="008276FE">
        <w:t xml:space="preserve"> including all </w:t>
      </w:r>
      <w:proofErr w:type="spellStart"/>
      <w:r w:rsidR="008E50D1" w:rsidRPr="008276FE">
        <w:t>FoSS</w:t>
      </w:r>
      <w:proofErr w:type="spellEnd"/>
      <w:r w:rsidR="008E50D1" w:rsidRPr="008276FE">
        <w:t xml:space="preserve"> events</w:t>
      </w:r>
    </w:p>
    <w:p w14:paraId="43297405" w14:textId="77777777" w:rsidR="0003102A" w:rsidRPr="008276FE" w:rsidRDefault="0003102A" w:rsidP="00F419B9">
      <w:pPr>
        <w:pStyle w:val="3Bulletedcopyblue"/>
        <w:spacing w:after="0"/>
        <w:ind w:left="-284" w:right="-619" w:hanging="284"/>
        <w:jc w:val="both"/>
      </w:pPr>
      <w:r w:rsidRPr="008276FE">
        <w:t>Internal exams or tests</w:t>
      </w:r>
    </w:p>
    <w:p w14:paraId="2854C78C" w14:textId="77777777" w:rsidR="0003102A" w:rsidRPr="008276FE" w:rsidRDefault="0003102A" w:rsidP="00F419B9">
      <w:pPr>
        <w:pStyle w:val="1bodycopy"/>
        <w:spacing w:after="0"/>
        <w:ind w:left="-567" w:right="-619"/>
        <w:jc w:val="both"/>
        <w:rPr>
          <w:rFonts w:cs="Arial"/>
          <w:szCs w:val="20"/>
        </w:rPr>
      </w:pPr>
    </w:p>
    <w:p w14:paraId="35091759" w14:textId="29209DF2" w:rsidR="0003102A" w:rsidRDefault="0003102A" w:rsidP="00F419B9">
      <w:pPr>
        <w:pStyle w:val="1bodycopy"/>
        <w:spacing w:after="0"/>
        <w:ind w:left="-567" w:right="-619"/>
        <w:jc w:val="both"/>
        <w:rPr>
          <w:rFonts w:cs="Arial"/>
          <w:szCs w:val="20"/>
        </w:rPr>
      </w:pPr>
      <w:r w:rsidRPr="008276FE">
        <w:rPr>
          <w:rFonts w:cs="Arial"/>
          <w:szCs w:val="20"/>
        </w:rPr>
        <w:t xml:space="preserve">This is as much as we know right now, and we appreciate your continued patience with as we deal with this ever-changing situation. We understand that this latest news will have an impact on you and your family and </w:t>
      </w:r>
      <w:proofErr w:type="gramStart"/>
      <w:r w:rsidRPr="008276FE">
        <w:rPr>
          <w:rFonts w:cs="Arial"/>
          <w:szCs w:val="20"/>
        </w:rPr>
        <w:t>it’s</w:t>
      </w:r>
      <w:proofErr w:type="gramEnd"/>
      <w:r w:rsidRPr="008276FE">
        <w:rPr>
          <w:rFonts w:cs="Arial"/>
          <w:szCs w:val="20"/>
        </w:rPr>
        <w:t xml:space="preserve"> far from ideal, but we’ll continue to keep in touch with any updates as the situation develops.</w:t>
      </w:r>
      <w:r w:rsidR="00C21956">
        <w:rPr>
          <w:rFonts w:cs="Arial"/>
          <w:szCs w:val="20"/>
        </w:rPr>
        <w:t xml:space="preserve">  </w:t>
      </w:r>
      <w:r w:rsidRPr="008276FE">
        <w:rPr>
          <w:rFonts w:cs="Arial"/>
          <w:szCs w:val="20"/>
        </w:rPr>
        <w:t>If you want to get in touch to share any concerns, ple</w:t>
      </w:r>
      <w:r w:rsidR="00F419B9" w:rsidRPr="008276FE">
        <w:rPr>
          <w:rFonts w:cs="Arial"/>
          <w:szCs w:val="20"/>
        </w:rPr>
        <w:t xml:space="preserve">ase </w:t>
      </w:r>
      <w:proofErr w:type="gramStart"/>
      <w:r w:rsidR="00F419B9" w:rsidRPr="008276FE">
        <w:rPr>
          <w:rFonts w:cs="Arial"/>
          <w:szCs w:val="20"/>
        </w:rPr>
        <w:t>don’t</w:t>
      </w:r>
      <w:proofErr w:type="gramEnd"/>
      <w:r w:rsidR="00F419B9" w:rsidRPr="008276FE">
        <w:rPr>
          <w:rFonts w:cs="Arial"/>
          <w:szCs w:val="20"/>
        </w:rPr>
        <w:t xml:space="preserve"> hesitate to do so via email at </w:t>
      </w:r>
      <w:hyperlink r:id="rId9" w:history="1">
        <w:r w:rsidR="00C21956" w:rsidRPr="00BF1CF7">
          <w:rPr>
            <w:rStyle w:val="Hyperlink"/>
            <w:rFonts w:cs="Arial"/>
            <w:szCs w:val="20"/>
          </w:rPr>
          <w:t>admin@stakesbyschool.net</w:t>
        </w:r>
      </w:hyperlink>
    </w:p>
    <w:p w14:paraId="499326AC" w14:textId="77777777" w:rsidR="00C21956" w:rsidRPr="008276FE" w:rsidRDefault="00C21956" w:rsidP="00F419B9">
      <w:pPr>
        <w:pStyle w:val="1bodycopy"/>
        <w:spacing w:after="0"/>
        <w:ind w:left="-567" w:right="-619"/>
        <w:jc w:val="both"/>
        <w:rPr>
          <w:rFonts w:cs="Arial"/>
          <w:szCs w:val="20"/>
        </w:rPr>
      </w:pPr>
    </w:p>
    <w:p w14:paraId="38D18AA6" w14:textId="77777777" w:rsidR="0003102A" w:rsidRPr="008276FE" w:rsidRDefault="0003102A" w:rsidP="00F419B9">
      <w:pPr>
        <w:pStyle w:val="1bodycopy"/>
        <w:spacing w:after="0"/>
        <w:ind w:left="-567" w:right="-619"/>
        <w:jc w:val="both"/>
        <w:rPr>
          <w:rFonts w:cs="Arial"/>
          <w:szCs w:val="20"/>
        </w:rPr>
      </w:pPr>
    </w:p>
    <w:p w14:paraId="4355BF84" w14:textId="77777777" w:rsidR="00C21956" w:rsidRDefault="00C21956" w:rsidP="00F419B9">
      <w:pPr>
        <w:pStyle w:val="1bodycopy"/>
        <w:spacing w:after="0"/>
        <w:ind w:left="-567" w:right="-619"/>
        <w:jc w:val="both"/>
        <w:rPr>
          <w:rFonts w:cs="Arial"/>
          <w:szCs w:val="20"/>
        </w:rPr>
      </w:pPr>
    </w:p>
    <w:p w14:paraId="7B027443" w14:textId="77777777" w:rsidR="00C21956" w:rsidRDefault="00C21956" w:rsidP="00F419B9">
      <w:pPr>
        <w:pStyle w:val="1bodycopy"/>
        <w:spacing w:after="0"/>
        <w:ind w:left="-567" w:right="-619"/>
        <w:jc w:val="both"/>
        <w:rPr>
          <w:rFonts w:cs="Arial"/>
          <w:szCs w:val="20"/>
        </w:rPr>
      </w:pPr>
    </w:p>
    <w:p w14:paraId="4AD3072E" w14:textId="77777777" w:rsidR="00C21956" w:rsidRDefault="00C21956" w:rsidP="00F419B9">
      <w:pPr>
        <w:pStyle w:val="1bodycopy"/>
        <w:spacing w:after="0"/>
        <w:ind w:left="-567" w:right="-619"/>
        <w:jc w:val="both"/>
        <w:rPr>
          <w:rFonts w:cs="Arial"/>
          <w:szCs w:val="20"/>
        </w:rPr>
      </w:pPr>
    </w:p>
    <w:p w14:paraId="236922E4" w14:textId="77777777" w:rsidR="00C21956" w:rsidRDefault="00C21956" w:rsidP="00F419B9">
      <w:pPr>
        <w:pStyle w:val="1bodycopy"/>
        <w:spacing w:after="0"/>
        <w:ind w:left="-567" w:right="-619"/>
        <w:jc w:val="both"/>
        <w:rPr>
          <w:rFonts w:cs="Arial"/>
          <w:szCs w:val="20"/>
        </w:rPr>
      </w:pPr>
    </w:p>
    <w:p w14:paraId="3A68321F" w14:textId="77777777" w:rsidR="00C21956" w:rsidRDefault="00C21956" w:rsidP="00F419B9">
      <w:pPr>
        <w:pStyle w:val="1bodycopy"/>
        <w:spacing w:after="0"/>
        <w:ind w:left="-567" w:right="-619"/>
        <w:jc w:val="both"/>
        <w:rPr>
          <w:rFonts w:cs="Arial"/>
          <w:szCs w:val="20"/>
        </w:rPr>
      </w:pPr>
    </w:p>
    <w:p w14:paraId="1CC0617F" w14:textId="77777777" w:rsidR="00C21956" w:rsidRDefault="00C21956" w:rsidP="00F419B9">
      <w:pPr>
        <w:pStyle w:val="1bodycopy"/>
        <w:spacing w:after="0"/>
        <w:ind w:left="-567" w:right="-619"/>
        <w:jc w:val="both"/>
        <w:rPr>
          <w:rFonts w:cs="Arial"/>
          <w:szCs w:val="20"/>
        </w:rPr>
      </w:pPr>
    </w:p>
    <w:p w14:paraId="25474E83" w14:textId="77777777" w:rsidR="00C21956" w:rsidRDefault="00C21956" w:rsidP="00F419B9">
      <w:pPr>
        <w:pStyle w:val="1bodycopy"/>
        <w:spacing w:after="0"/>
        <w:ind w:left="-567" w:right="-619"/>
        <w:jc w:val="both"/>
        <w:rPr>
          <w:rFonts w:cs="Arial"/>
          <w:szCs w:val="20"/>
        </w:rPr>
      </w:pPr>
    </w:p>
    <w:p w14:paraId="59C0C98F" w14:textId="1B68F9E4" w:rsidR="0003102A" w:rsidRPr="008276FE" w:rsidRDefault="0003102A" w:rsidP="00F419B9">
      <w:pPr>
        <w:pStyle w:val="1bodycopy"/>
        <w:spacing w:after="0"/>
        <w:ind w:left="-567" w:right="-619"/>
        <w:jc w:val="both"/>
        <w:rPr>
          <w:rFonts w:cs="Arial"/>
          <w:szCs w:val="20"/>
        </w:rPr>
      </w:pPr>
      <w:proofErr w:type="gramStart"/>
      <w:r w:rsidRPr="008276FE">
        <w:rPr>
          <w:rFonts w:cs="Arial"/>
          <w:szCs w:val="20"/>
        </w:rPr>
        <w:t>And</w:t>
      </w:r>
      <w:proofErr w:type="gramEnd"/>
      <w:r w:rsidRPr="008276FE">
        <w:rPr>
          <w:rFonts w:cs="Arial"/>
          <w:szCs w:val="20"/>
        </w:rPr>
        <w:t xml:space="preserve"> remember: if you or your child feels ill and you want to know what to do next, please use </w:t>
      </w:r>
      <w:hyperlink r:id="rId10" w:history="1">
        <w:r w:rsidRPr="008276FE">
          <w:rPr>
            <w:rStyle w:val="Hyperlink"/>
            <w:rFonts w:cs="Arial"/>
            <w:szCs w:val="20"/>
          </w:rPr>
          <w:t>NHS 111 online</w:t>
        </w:r>
      </w:hyperlink>
      <w:r w:rsidRPr="008276FE">
        <w:rPr>
          <w:rFonts w:cs="Arial"/>
          <w:szCs w:val="20"/>
        </w:rPr>
        <w:t>.</w:t>
      </w:r>
    </w:p>
    <w:p w14:paraId="4693094B" w14:textId="77777777" w:rsidR="00F419B9" w:rsidRPr="008276FE" w:rsidRDefault="00F419B9" w:rsidP="00F419B9">
      <w:pPr>
        <w:pStyle w:val="1bodycopy"/>
        <w:spacing w:after="0"/>
        <w:ind w:left="-567" w:right="-619"/>
        <w:jc w:val="both"/>
        <w:rPr>
          <w:rFonts w:cs="Arial"/>
          <w:szCs w:val="20"/>
        </w:rPr>
      </w:pPr>
    </w:p>
    <w:p w14:paraId="5EED121D" w14:textId="77777777" w:rsidR="00C21956" w:rsidRDefault="00C21956" w:rsidP="00F419B9">
      <w:pPr>
        <w:pStyle w:val="1bodycopy"/>
        <w:spacing w:after="0"/>
        <w:ind w:left="-567" w:right="-619"/>
        <w:jc w:val="both"/>
        <w:rPr>
          <w:rFonts w:cs="Arial"/>
          <w:szCs w:val="20"/>
        </w:rPr>
      </w:pPr>
    </w:p>
    <w:p w14:paraId="5401692F" w14:textId="3B9BB149" w:rsidR="0003102A" w:rsidRPr="008276FE" w:rsidRDefault="0003102A" w:rsidP="00F419B9">
      <w:pPr>
        <w:pStyle w:val="1bodycopy"/>
        <w:spacing w:after="0"/>
        <w:ind w:left="-567" w:right="-619"/>
        <w:jc w:val="both"/>
        <w:rPr>
          <w:rFonts w:cs="Arial"/>
          <w:szCs w:val="20"/>
        </w:rPr>
      </w:pPr>
      <w:bookmarkStart w:id="0" w:name="_GoBack"/>
      <w:bookmarkEnd w:id="0"/>
      <w:r w:rsidRPr="008276FE">
        <w:rPr>
          <w:rFonts w:cs="Arial"/>
          <w:szCs w:val="20"/>
        </w:rPr>
        <w:t>Thank you again for your continued support, and we will be in touch with more information when we can.</w:t>
      </w:r>
    </w:p>
    <w:p w14:paraId="552D220A" w14:textId="1F5501E7" w:rsidR="0003102A" w:rsidRDefault="0003102A" w:rsidP="00F419B9">
      <w:pPr>
        <w:pStyle w:val="1bodycopy"/>
        <w:ind w:left="-567" w:right="-619"/>
      </w:pPr>
    </w:p>
    <w:p w14:paraId="1B36BCC8" w14:textId="1DF51189" w:rsidR="00497C45" w:rsidRDefault="00497C45" w:rsidP="00F419B9">
      <w:pPr>
        <w:pStyle w:val="1bodycopy"/>
        <w:ind w:left="-567" w:right="-619"/>
      </w:pPr>
    </w:p>
    <w:p w14:paraId="5DAE762E" w14:textId="73DC2526" w:rsidR="00497C45" w:rsidRDefault="00497C45" w:rsidP="00F419B9">
      <w:pPr>
        <w:pStyle w:val="1bodycopy"/>
        <w:ind w:left="-567" w:right="-619"/>
      </w:pPr>
    </w:p>
    <w:p w14:paraId="47E4D900" w14:textId="5F2AC280" w:rsidR="00497C45" w:rsidRDefault="00497C45" w:rsidP="00F419B9">
      <w:pPr>
        <w:pStyle w:val="1bodycopy"/>
        <w:ind w:left="-567" w:right="-619"/>
      </w:pPr>
      <w:r>
        <w:rPr>
          <w:noProof/>
          <w:lang w:val="en-GB" w:eastAsia="en-GB"/>
        </w:rPr>
        <w:drawing>
          <wp:inline distT="0" distB="0" distL="0" distR="0" wp14:anchorId="067497D9" wp14:editId="41F21029">
            <wp:extent cx="1769334" cy="364067"/>
            <wp:effectExtent l="0" t="0" r="0" b="444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C3F7C9-8013-4C36-9B71-734D59ACCEF4_4_5005_c.jpeg"/>
                    <pic:cNvPicPr/>
                  </pic:nvPicPr>
                  <pic:blipFill>
                    <a:blip r:embed="rId11"/>
                    <a:stretch>
                      <a:fillRect/>
                    </a:stretch>
                  </pic:blipFill>
                  <pic:spPr>
                    <a:xfrm>
                      <a:off x="0" y="0"/>
                      <a:ext cx="1818808" cy="374247"/>
                    </a:xfrm>
                    <a:prstGeom prst="rect">
                      <a:avLst/>
                    </a:prstGeom>
                  </pic:spPr>
                </pic:pic>
              </a:graphicData>
            </a:graphic>
          </wp:inline>
        </w:drawing>
      </w:r>
    </w:p>
    <w:p w14:paraId="27E53DC4" w14:textId="77777777" w:rsidR="00497C45" w:rsidRDefault="00497C45" w:rsidP="00F419B9">
      <w:pPr>
        <w:pStyle w:val="1bodycopy"/>
        <w:ind w:left="-567" w:right="-619"/>
      </w:pPr>
    </w:p>
    <w:p w14:paraId="3F7FBE09" w14:textId="6C7F48A7" w:rsidR="0003102A" w:rsidRDefault="0003102A" w:rsidP="00F419B9">
      <w:pPr>
        <w:pStyle w:val="1bodycopy"/>
        <w:ind w:left="-567" w:right="-619"/>
      </w:pPr>
      <w:r>
        <w:t>Darren Holmes</w:t>
      </w:r>
    </w:p>
    <w:p w14:paraId="6A13152B" w14:textId="69F3C00F" w:rsidR="0003102A" w:rsidRPr="0003102A" w:rsidRDefault="0003102A" w:rsidP="00F419B9">
      <w:pPr>
        <w:pStyle w:val="1bodycopy"/>
        <w:ind w:left="-567" w:right="-619"/>
        <w:rPr>
          <w:color w:val="0070C0"/>
        </w:rPr>
      </w:pPr>
      <w:r w:rsidRPr="0003102A">
        <w:rPr>
          <w:color w:val="0070C0"/>
        </w:rPr>
        <w:t>Chief Executive Officer of Enquire Learning Trust</w:t>
      </w:r>
    </w:p>
    <w:p w14:paraId="57EE1256" w14:textId="77777777" w:rsidR="00AE385C" w:rsidRDefault="00AE385C" w:rsidP="00F419B9">
      <w:pPr>
        <w:ind w:left="-567" w:right="-619"/>
      </w:pPr>
    </w:p>
    <w:p w14:paraId="63425863" w14:textId="77777777" w:rsidR="00AE385C" w:rsidRDefault="00AE385C" w:rsidP="00F419B9">
      <w:pPr>
        <w:ind w:left="-567" w:right="-619"/>
      </w:pPr>
    </w:p>
    <w:p w14:paraId="0345C46E" w14:textId="77777777" w:rsidR="00AE385C" w:rsidRDefault="00AE385C" w:rsidP="00F419B9">
      <w:pPr>
        <w:ind w:left="-567" w:right="-619"/>
      </w:pPr>
    </w:p>
    <w:p w14:paraId="268D6A1B" w14:textId="77777777" w:rsidR="00AE385C" w:rsidRDefault="00AE385C" w:rsidP="00F419B9">
      <w:pPr>
        <w:ind w:left="-567" w:right="-619"/>
      </w:pPr>
    </w:p>
    <w:p w14:paraId="1A2C65DB" w14:textId="77777777" w:rsidR="00AE385C" w:rsidRDefault="00AE385C" w:rsidP="00F419B9">
      <w:pPr>
        <w:ind w:left="-567" w:right="-619"/>
      </w:pPr>
    </w:p>
    <w:p w14:paraId="344C3716" w14:textId="77777777" w:rsidR="00AE385C" w:rsidRDefault="00AE385C" w:rsidP="00F419B9">
      <w:pPr>
        <w:ind w:left="-567" w:right="-619"/>
      </w:pPr>
    </w:p>
    <w:p w14:paraId="6AEA0721" w14:textId="77777777" w:rsidR="00AE385C" w:rsidRDefault="00AE385C" w:rsidP="00F419B9">
      <w:pPr>
        <w:ind w:left="-567" w:right="-619"/>
      </w:pPr>
    </w:p>
    <w:sectPr w:rsidR="00AE385C" w:rsidSect="001C692B">
      <w:headerReference w:type="even" r:id="rId12"/>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3A3B" w14:textId="77777777" w:rsidR="007618EE" w:rsidRDefault="007618EE" w:rsidP="00A7677D">
      <w:r>
        <w:separator/>
      </w:r>
    </w:p>
  </w:endnote>
  <w:endnote w:type="continuationSeparator" w:id="0">
    <w:p w14:paraId="256EC3A5" w14:textId="77777777" w:rsidR="007618EE" w:rsidRDefault="007618EE" w:rsidP="00A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5A79" w14:textId="77777777" w:rsidR="00A7677D" w:rsidRDefault="00A7677D" w:rsidP="00A7677D">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ABA" w14:textId="5CCD993F" w:rsidR="00A7677D" w:rsidRPr="00532C57" w:rsidRDefault="00F564CE" w:rsidP="0053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959595"/>
        <w:sz w:val="18"/>
        <w:szCs w:val="18"/>
      </w:rPr>
    </w:pPr>
    <w:r>
      <w:rPr>
        <w:rFonts w:ascii="Arial" w:hAnsi="Arial" w:cs="Arial"/>
        <w:color w:val="959595"/>
        <w:sz w:val="18"/>
        <w:szCs w:val="18"/>
      </w:rPr>
      <w:t>18 Appleton Court, Wakefield, WF2 7AR</w:t>
    </w:r>
    <w:r w:rsidR="00A7677D">
      <w:rPr>
        <w:rFonts w:ascii="Arial" w:hAnsi="Arial" w:cs="Arial"/>
        <w:color w:val="959595"/>
        <w:sz w:val="18"/>
        <w:szCs w:val="18"/>
      </w:rPr>
      <w:t xml:space="preserve">   |   Company No. 08056907   |   </w:t>
    </w:r>
    <w:hyperlink r:id="rId1" w:history="1">
      <w:r w:rsidR="00A7677D">
        <w:rPr>
          <w:rFonts w:ascii="Arial" w:hAnsi="Arial" w:cs="Arial"/>
          <w:color w:val="959595"/>
          <w:sz w:val="18"/>
          <w:szCs w:val="18"/>
        </w:rPr>
        <w:t>www.enquirelearningtrust.org</w:t>
      </w:r>
    </w:hyperlink>
    <w:r w:rsidR="00A7677D">
      <w:rPr>
        <w:rFonts w:ascii="Arial" w:hAnsi="Arial" w:cs="Arial"/>
        <w:color w:val="959595"/>
        <w:sz w:val="18"/>
        <w:szCs w:val="18"/>
      </w:rPr>
      <w:t xml:space="preserve">   |   VAT No: 157809672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3393" w14:textId="77777777" w:rsidR="007618EE" w:rsidRDefault="007618EE" w:rsidP="00A7677D">
      <w:r>
        <w:separator/>
      </w:r>
    </w:p>
  </w:footnote>
  <w:footnote w:type="continuationSeparator" w:id="0">
    <w:p w14:paraId="7E0D0970" w14:textId="77777777" w:rsidR="007618EE" w:rsidRDefault="007618EE" w:rsidP="00A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61E8" w14:textId="77777777" w:rsidR="00A7677D" w:rsidRDefault="00A7677D" w:rsidP="00A7677D">
    <w:pPr>
      <w:pStyle w:val="Header"/>
      <w:tabs>
        <w:tab w:val="clear" w:pos="4320"/>
        <w:tab w:val="clear" w:pos="8640"/>
        <w:tab w:val="center" w:pos="4150"/>
        <w:tab w:val="right" w:pos="8300"/>
      </w:tabs>
    </w:pPr>
    <w:r>
      <w:t>[Type text]</w:t>
    </w:r>
    <w:r>
      <w:tab/>
      <w:t>[Type text]</w:t>
    </w:r>
    <w:r>
      <w:tab/>
      <w:t>[Type text]</w:t>
    </w:r>
  </w:p>
  <w:p w14:paraId="1043D8CD" w14:textId="77777777" w:rsidR="00A7677D" w:rsidRDefault="00A7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89A" w14:textId="77777777" w:rsidR="00A7677D" w:rsidRPr="00F564CE" w:rsidRDefault="00C57C98" w:rsidP="00FC5BBC">
    <w:pPr>
      <w:pStyle w:val="Header"/>
      <w:tabs>
        <w:tab w:val="clear" w:pos="4320"/>
        <w:tab w:val="clear" w:pos="8640"/>
        <w:tab w:val="center" w:pos="4150"/>
        <w:tab w:val="right" w:pos="8300"/>
      </w:tabs>
      <w:ind w:left="-567" w:right="-336"/>
      <w:rPr>
        <w:rFonts w:ascii="Arial" w:hAnsi="Arial" w:cs="Arial"/>
        <w:sz w:val="20"/>
        <w:szCs w:val="20"/>
      </w:rPr>
    </w:pPr>
    <w:r w:rsidRPr="00F564CE">
      <w:rPr>
        <w:rFonts w:ascii="Arial" w:hAnsi="Arial" w:cs="Arial"/>
        <w:noProof/>
        <w:sz w:val="20"/>
        <w:szCs w:val="20"/>
        <w:lang w:val="en-GB" w:eastAsia="en-GB"/>
      </w:rPr>
      <w:drawing>
        <wp:anchor distT="0" distB="0" distL="114300" distR="114300" simplePos="0" relativeHeight="251657728" behindDoc="0" locked="0" layoutInCell="1" allowOverlap="1" wp14:anchorId="3376EB77" wp14:editId="14146D87">
          <wp:simplePos x="0" y="0"/>
          <wp:positionH relativeFrom="column">
            <wp:posOffset>4388061</wp:posOffset>
          </wp:positionH>
          <wp:positionV relativeFrom="paragraph">
            <wp:posOffset>-449580</wp:posOffset>
          </wp:positionV>
          <wp:extent cx="1357630" cy="1357630"/>
          <wp:effectExtent l="0" t="0" r="0" b="0"/>
          <wp:wrapTight wrapText="bothSides">
            <wp:wrapPolygon edited="0">
              <wp:start x="0" y="0"/>
              <wp:lineTo x="0" y="21418"/>
              <wp:lineTo x="21418" y="21418"/>
              <wp:lineTo x="21418" y="0"/>
              <wp:lineTo x="0" y="0"/>
            </wp:wrapPolygon>
          </wp:wrapTight>
          <wp:docPr id="2"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E" w:rsidRPr="00F564CE">
      <w:rPr>
        <w:rFonts w:ascii="Arial" w:hAnsi="Arial" w:cs="Arial"/>
        <w:sz w:val="20"/>
        <w:szCs w:val="20"/>
      </w:rPr>
      <w:t>The Enquire Learning Trust</w:t>
    </w:r>
    <w:r w:rsidR="00A7677D" w:rsidRPr="00F564CE">
      <w:rPr>
        <w:rFonts w:ascii="Arial" w:hAnsi="Arial" w:cs="Arial"/>
        <w:sz w:val="20"/>
        <w:szCs w:val="20"/>
      </w:rPr>
      <w:tab/>
    </w:r>
    <w:r w:rsidR="00A7677D" w:rsidRPr="00F564CE">
      <w:rPr>
        <w:rFonts w:ascii="Arial" w:hAnsi="Arial" w:cs="Arial"/>
        <w:sz w:val="20"/>
        <w:szCs w:val="20"/>
      </w:rPr>
      <w:tab/>
    </w:r>
  </w:p>
  <w:p w14:paraId="530004EB" w14:textId="77777777" w:rsidR="00A7677D" w:rsidRDefault="00A76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7D"/>
    <w:rsid w:val="00012C2A"/>
    <w:rsid w:val="0003102A"/>
    <w:rsid w:val="000B23D9"/>
    <w:rsid w:val="00135881"/>
    <w:rsid w:val="00161054"/>
    <w:rsid w:val="00186564"/>
    <w:rsid w:val="001A5C3F"/>
    <w:rsid w:val="001C692B"/>
    <w:rsid w:val="00205C84"/>
    <w:rsid w:val="00432248"/>
    <w:rsid w:val="00466C2C"/>
    <w:rsid w:val="00467D08"/>
    <w:rsid w:val="00497C45"/>
    <w:rsid w:val="00532C57"/>
    <w:rsid w:val="005C5339"/>
    <w:rsid w:val="005E2C60"/>
    <w:rsid w:val="005E4459"/>
    <w:rsid w:val="00670EB2"/>
    <w:rsid w:val="007618EE"/>
    <w:rsid w:val="008276FE"/>
    <w:rsid w:val="008C243E"/>
    <w:rsid w:val="008E50D1"/>
    <w:rsid w:val="00944538"/>
    <w:rsid w:val="00A7677D"/>
    <w:rsid w:val="00AB03D3"/>
    <w:rsid w:val="00AE385C"/>
    <w:rsid w:val="00B21BCB"/>
    <w:rsid w:val="00C21956"/>
    <w:rsid w:val="00C45A2B"/>
    <w:rsid w:val="00C53830"/>
    <w:rsid w:val="00C57C98"/>
    <w:rsid w:val="00C862F2"/>
    <w:rsid w:val="00DD7EFA"/>
    <w:rsid w:val="00F419B9"/>
    <w:rsid w:val="00F564CE"/>
    <w:rsid w:val="00F9249D"/>
    <w:rsid w:val="00FC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C747"/>
  <w14:defaultImageDpi w14:val="300"/>
  <w15:chartTrackingRefBased/>
  <w15:docId w15:val="{C2F587D7-EFF7-D74A-9CB2-AF6033F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7D"/>
    <w:pPr>
      <w:tabs>
        <w:tab w:val="center" w:pos="4320"/>
        <w:tab w:val="right" w:pos="8640"/>
      </w:tabs>
    </w:pPr>
  </w:style>
  <w:style w:type="character" w:customStyle="1" w:styleId="HeaderChar">
    <w:name w:val="Header Char"/>
    <w:basedOn w:val="DefaultParagraphFont"/>
    <w:link w:val="Header"/>
    <w:uiPriority w:val="99"/>
    <w:rsid w:val="00A7677D"/>
  </w:style>
  <w:style w:type="paragraph" w:styleId="Footer">
    <w:name w:val="footer"/>
    <w:basedOn w:val="Normal"/>
    <w:link w:val="FooterChar"/>
    <w:uiPriority w:val="99"/>
    <w:unhideWhenUsed/>
    <w:rsid w:val="00A7677D"/>
    <w:pPr>
      <w:tabs>
        <w:tab w:val="center" w:pos="4320"/>
        <w:tab w:val="right" w:pos="8640"/>
      </w:tabs>
    </w:pPr>
  </w:style>
  <w:style w:type="character" w:customStyle="1" w:styleId="FooterChar">
    <w:name w:val="Footer Char"/>
    <w:basedOn w:val="DefaultParagraphFont"/>
    <w:link w:val="Footer"/>
    <w:uiPriority w:val="99"/>
    <w:rsid w:val="00A7677D"/>
  </w:style>
  <w:style w:type="paragraph" w:styleId="BalloonText">
    <w:name w:val="Balloon Text"/>
    <w:basedOn w:val="Normal"/>
    <w:link w:val="BalloonTextChar"/>
    <w:uiPriority w:val="99"/>
    <w:semiHidden/>
    <w:unhideWhenUsed/>
    <w:rsid w:val="00A7677D"/>
    <w:rPr>
      <w:rFonts w:ascii="Lucida Grande" w:hAnsi="Lucida Grande" w:cs="Lucida Grande"/>
      <w:sz w:val="18"/>
      <w:szCs w:val="18"/>
    </w:rPr>
  </w:style>
  <w:style w:type="character" w:customStyle="1" w:styleId="BalloonTextChar">
    <w:name w:val="Balloon Text Char"/>
    <w:link w:val="BalloonText"/>
    <w:uiPriority w:val="99"/>
    <w:semiHidden/>
    <w:rsid w:val="00A7677D"/>
    <w:rPr>
      <w:rFonts w:ascii="Lucida Grande" w:hAnsi="Lucida Grande" w:cs="Lucida Grande"/>
      <w:sz w:val="18"/>
      <w:szCs w:val="18"/>
    </w:rPr>
  </w:style>
  <w:style w:type="character" w:styleId="Hyperlink">
    <w:name w:val="Hyperlink"/>
    <w:uiPriority w:val="99"/>
    <w:unhideWhenUsed/>
    <w:rsid w:val="00AE385C"/>
    <w:rPr>
      <w:color w:val="0000FF"/>
      <w:u w:val="single"/>
    </w:rPr>
  </w:style>
  <w:style w:type="paragraph" w:customStyle="1" w:styleId="1bodycopy">
    <w:name w:val="1 body copy"/>
    <w:basedOn w:val="Normal"/>
    <w:link w:val="1bodycopyChar"/>
    <w:qFormat/>
    <w:rsid w:val="0003102A"/>
    <w:pPr>
      <w:spacing w:after="120"/>
      <w:ind w:right="284"/>
    </w:pPr>
    <w:rPr>
      <w:rFonts w:ascii="Arial" w:hAnsi="Arial"/>
      <w:sz w:val="20"/>
    </w:rPr>
  </w:style>
  <w:style w:type="paragraph" w:customStyle="1" w:styleId="3Bulletedcopyblue">
    <w:name w:val="3 Bulleted copy blue"/>
    <w:basedOn w:val="Normal"/>
    <w:qFormat/>
    <w:rsid w:val="0003102A"/>
    <w:pPr>
      <w:numPr>
        <w:numId w:val="1"/>
      </w:numPr>
      <w:spacing w:after="120"/>
      <w:ind w:right="284"/>
    </w:pPr>
    <w:rPr>
      <w:rFonts w:ascii="Arial" w:hAnsi="Arial" w:cs="Arial"/>
      <w:sz w:val="20"/>
      <w:szCs w:val="20"/>
    </w:rPr>
  </w:style>
  <w:style w:type="character" w:customStyle="1" w:styleId="1bodycopyChar">
    <w:name w:val="1 body copy Char"/>
    <w:link w:val="1bodycopy"/>
    <w:rsid w:val="0003102A"/>
    <w:rPr>
      <w:rFonts w:ascii="Arial" w:hAnsi="Arial"/>
      <w:szCs w:val="24"/>
      <w:lang w:val="en-US"/>
    </w:rPr>
  </w:style>
  <w:style w:type="paragraph" w:styleId="NormalWeb">
    <w:name w:val="Normal (Web)"/>
    <w:basedOn w:val="Normal"/>
    <w:uiPriority w:val="99"/>
    <w:unhideWhenUsed/>
    <w:rsid w:val="008276FE"/>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249">
      <w:bodyDiv w:val="1"/>
      <w:marLeft w:val="0"/>
      <w:marRight w:val="0"/>
      <w:marTop w:val="0"/>
      <w:marBottom w:val="0"/>
      <w:divBdr>
        <w:top w:val="none" w:sz="0" w:space="0" w:color="auto"/>
        <w:left w:val="none" w:sz="0" w:space="0" w:color="auto"/>
        <w:bottom w:val="none" w:sz="0" w:space="0" w:color="auto"/>
        <w:right w:val="none" w:sz="0" w:space="0" w:color="auto"/>
      </w:divBdr>
    </w:div>
    <w:div w:id="1686442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robson@stakesbyschool.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11.nhs.uk/covid-19" TargetMode="External"/><Relationship Id="rId4" Type="http://schemas.openxmlformats.org/officeDocument/2006/relationships/settings" Target="settings.xml"/><Relationship Id="rId9" Type="http://schemas.openxmlformats.org/officeDocument/2006/relationships/hyperlink" Target="mailto:admin@stakesbyschool.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quirelearning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2555-7F48-475B-90D4-4DABB71F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3765</CharactersWithSpaces>
  <SharedDoc>false</SharedDoc>
  <HLinks>
    <vt:vector size="6" baseType="variant">
      <vt:variant>
        <vt:i4>5767241</vt:i4>
      </vt:variant>
      <vt:variant>
        <vt:i4>0</vt:i4>
      </vt:variant>
      <vt:variant>
        <vt:i4>0</vt:i4>
      </vt:variant>
      <vt:variant>
        <vt:i4>5</vt:i4>
      </vt:variant>
      <vt:variant>
        <vt:lpwstr>http://www.enquirelearningtrust.org/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Clayford, Tracey</cp:lastModifiedBy>
  <cp:revision>7</cp:revision>
  <cp:lastPrinted>2020-03-19T15:07:00Z</cp:lastPrinted>
  <dcterms:created xsi:type="dcterms:W3CDTF">2020-03-19T14:44:00Z</dcterms:created>
  <dcterms:modified xsi:type="dcterms:W3CDTF">2020-03-19T15:08:00Z</dcterms:modified>
</cp:coreProperties>
</file>