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572" w:tblpY="705"/>
        <w:tblW w:w="15026" w:type="dxa"/>
        <w:tblLook w:val="04A0" w:firstRow="1" w:lastRow="0" w:firstColumn="1" w:lastColumn="0" w:noHBand="0" w:noVBand="1"/>
      </w:tblPr>
      <w:tblGrid>
        <w:gridCol w:w="1980"/>
        <w:gridCol w:w="2078"/>
        <w:gridCol w:w="1743"/>
        <w:gridCol w:w="1744"/>
        <w:gridCol w:w="1744"/>
        <w:gridCol w:w="2613"/>
        <w:gridCol w:w="3124"/>
      </w:tblGrid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jc w:val="center"/>
              <w:rPr>
                <w:rFonts w:ascii="Agency FB" w:hAnsi="Agency FB"/>
                <w:b/>
              </w:rPr>
            </w:pPr>
            <w:bookmarkStart w:id="0" w:name="_GoBack" w:colFirst="5" w:colLast="5"/>
            <w:r w:rsidRPr="00CA7F90">
              <w:rPr>
                <w:rFonts w:ascii="Agency FB" w:hAnsi="Agency FB"/>
                <w:b/>
              </w:rPr>
              <w:t>Reception</w:t>
            </w:r>
          </w:p>
        </w:tc>
        <w:tc>
          <w:tcPr>
            <w:tcW w:w="2078" w:type="dxa"/>
          </w:tcPr>
          <w:p w:rsidR="003C79DF" w:rsidRPr="00CA7F90" w:rsidRDefault="003C79DF" w:rsidP="003C79DF">
            <w:pPr>
              <w:jc w:val="center"/>
              <w:rPr>
                <w:rFonts w:ascii="Agency FB" w:hAnsi="Agency FB"/>
                <w:b/>
              </w:rPr>
            </w:pPr>
            <w:r w:rsidRPr="00CA7F90">
              <w:rPr>
                <w:rFonts w:ascii="Agency FB" w:hAnsi="Agency FB"/>
                <w:b/>
              </w:rPr>
              <w:t>Year 1</w:t>
            </w:r>
          </w:p>
        </w:tc>
        <w:tc>
          <w:tcPr>
            <w:tcW w:w="1743" w:type="dxa"/>
          </w:tcPr>
          <w:p w:rsidR="003C79DF" w:rsidRPr="00CA7F90" w:rsidRDefault="003C79DF" w:rsidP="003C79DF">
            <w:pPr>
              <w:jc w:val="center"/>
              <w:rPr>
                <w:rFonts w:ascii="Agency FB" w:hAnsi="Agency FB"/>
                <w:b/>
              </w:rPr>
            </w:pPr>
            <w:r w:rsidRPr="00CA7F90">
              <w:rPr>
                <w:rFonts w:ascii="Agency FB" w:hAnsi="Agency FB"/>
                <w:b/>
              </w:rPr>
              <w:t>Year 2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jc w:val="center"/>
              <w:rPr>
                <w:rFonts w:ascii="Agency FB" w:hAnsi="Agency FB"/>
                <w:b/>
              </w:rPr>
            </w:pPr>
            <w:r w:rsidRPr="00CA7F90">
              <w:rPr>
                <w:rFonts w:ascii="Agency FB" w:hAnsi="Agency FB"/>
                <w:b/>
              </w:rPr>
              <w:t>Year 3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jc w:val="center"/>
              <w:rPr>
                <w:rFonts w:ascii="Agency FB" w:hAnsi="Agency FB"/>
                <w:b/>
              </w:rPr>
            </w:pPr>
            <w:r w:rsidRPr="00CA7F90">
              <w:rPr>
                <w:rFonts w:ascii="Agency FB" w:hAnsi="Agency FB"/>
                <w:b/>
              </w:rPr>
              <w:t>Year 4</w:t>
            </w:r>
          </w:p>
        </w:tc>
        <w:tc>
          <w:tcPr>
            <w:tcW w:w="2613" w:type="dxa"/>
          </w:tcPr>
          <w:p w:rsidR="003C79DF" w:rsidRPr="00CA7F90" w:rsidRDefault="003C79DF" w:rsidP="003C79DF">
            <w:pPr>
              <w:jc w:val="center"/>
              <w:rPr>
                <w:rFonts w:ascii="Agency FB" w:hAnsi="Agency FB"/>
                <w:b/>
              </w:rPr>
            </w:pPr>
            <w:r w:rsidRPr="00CA7F90">
              <w:rPr>
                <w:rFonts w:ascii="Agency FB" w:hAnsi="Agency FB"/>
                <w:b/>
              </w:rPr>
              <w:t>Year 5</w:t>
            </w:r>
          </w:p>
        </w:tc>
        <w:tc>
          <w:tcPr>
            <w:tcW w:w="3124" w:type="dxa"/>
          </w:tcPr>
          <w:p w:rsidR="003C79DF" w:rsidRPr="00CA7F90" w:rsidRDefault="003C79DF" w:rsidP="003C79DF">
            <w:pPr>
              <w:jc w:val="center"/>
              <w:rPr>
                <w:rFonts w:ascii="Agency FB" w:hAnsi="Agency FB"/>
                <w:b/>
              </w:rPr>
            </w:pPr>
            <w:r w:rsidRPr="00CA7F90">
              <w:rPr>
                <w:rFonts w:ascii="Agency FB" w:hAnsi="Agency FB"/>
                <w:b/>
              </w:rPr>
              <w:t>Year 6</w:t>
            </w:r>
          </w:p>
        </w:tc>
      </w:tr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Catching and throwing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 &amp; 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Shooting for targets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Spatial awareness</w:t>
            </w:r>
          </w:p>
        </w:tc>
        <w:tc>
          <w:tcPr>
            <w:tcW w:w="2078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Football / Basketball/ Netball / hockey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Dribbling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Shooting</w:t>
            </w:r>
          </w:p>
        </w:tc>
        <w:tc>
          <w:tcPr>
            <w:tcW w:w="174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Football / Basketball/ Netball / Hockey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Dribbling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Shooting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Football / Basketball/ Netball / Hockey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Dribbling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Shooting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Defending as an individual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Goalkeeping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Football / Basketball/ Netball/ Hockey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Dribbling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Shooting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Defending as individual and as a team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Goalkeeping</w:t>
            </w:r>
          </w:p>
        </w:tc>
        <w:tc>
          <w:tcPr>
            <w:tcW w:w="261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Football / Basketball/ Netball/ Hockey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Dribbling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Shooting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Defending as individual and as a team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Goalkeeping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Tactical awareness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Positioning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Rotation</w:t>
            </w:r>
          </w:p>
        </w:tc>
        <w:tc>
          <w:tcPr>
            <w:tcW w:w="312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Football / Basketball/ Netball/ Hockey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Dribbling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Shooting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Defending as individual and as a team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Goalkeeping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Tactical awareness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Positioning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Rotation</w:t>
            </w:r>
          </w:p>
        </w:tc>
      </w:tr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Catching and throwing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Agility &amp; coordination 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</w:tc>
        <w:tc>
          <w:tcPr>
            <w:tcW w:w="2078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Tag Rugby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Handling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scoring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Tackling</w:t>
            </w:r>
          </w:p>
        </w:tc>
        <w:tc>
          <w:tcPr>
            <w:tcW w:w="174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Tag Rugby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Handling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scoring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Tackling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Tag Rugby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Handling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scoring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Tackling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Decision-making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Tag Rugby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Handling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scoring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Tackling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at speed/ on the move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Decision-making</w:t>
            </w:r>
          </w:p>
        </w:tc>
        <w:tc>
          <w:tcPr>
            <w:tcW w:w="261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Tag Rugby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Handling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scoring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Tackling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at speed/ on the move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Decision-making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Tactical awareness</w:t>
            </w:r>
          </w:p>
        </w:tc>
        <w:tc>
          <w:tcPr>
            <w:tcW w:w="312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Tag Rugby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Handling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scoring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Tackling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Passing at speed/ on the move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Decision-making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Tactical awareness</w:t>
            </w:r>
          </w:p>
        </w:tc>
      </w:tr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Jumping (coordination)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(coordination)</w:t>
            </w:r>
          </w:p>
        </w:tc>
        <w:tc>
          <w:tcPr>
            <w:tcW w:w="2078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Athletics / sports day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Jumping (2 feet – 2 feet)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</w:t>
            </w:r>
          </w:p>
        </w:tc>
        <w:tc>
          <w:tcPr>
            <w:tcW w:w="174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Athletics / sports day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Jumping (2 feet – 2 feet, hurdle step)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Athletics / sports day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 (pace, starts, technique)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Jumping (2 feet – 2 feet)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(howlers, javelins, tennis balls, chest push – basketball)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Athletics / sports day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 (pace, starts, technique)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Jumping (2 feet – 2 feet; speed bounce, </w:t>
            </w:r>
            <w:proofErr w:type="spellStart"/>
            <w:r w:rsidRPr="00CA7F90">
              <w:rPr>
                <w:rFonts w:ascii="Agency FB" w:hAnsi="Agency FB"/>
              </w:rPr>
              <w:t>vert</w:t>
            </w:r>
            <w:proofErr w:type="spellEnd"/>
            <w:r w:rsidRPr="00CA7F90">
              <w:rPr>
                <w:rFonts w:ascii="Agency FB" w:hAnsi="Agency FB"/>
              </w:rPr>
              <w:t>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Throwing (howlers, javelins, tennis balls, </w:t>
            </w:r>
            <w:r w:rsidRPr="00CA7F90">
              <w:rPr>
                <w:rFonts w:ascii="Agency FB" w:hAnsi="Agency FB"/>
              </w:rPr>
              <w:lastRenderedPageBreak/>
              <w:t>chest push – basketball)</w:t>
            </w:r>
          </w:p>
        </w:tc>
        <w:tc>
          <w:tcPr>
            <w:tcW w:w="261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lastRenderedPageBreak/>
              <w:t>Athletics / sports day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 (pace, starts, technique)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Jumping (2 feet – 2 feet; speed bounce, </w:t>
            </w:r>
            <w:proofErr w:type="spellStart"/>
            <w:r w:rsidRPr="00CA7F90">
              <w:rPr>
                <w:rFonts w:ascii="Agency FB" w:hAnsi="Agency FB"/>
              </w:rPr>
              <w:t>vert</w:t>
            </w:r>
            <w:proofErr w:type="spellEnd"/>
            <w:r w:rsidRPr="00CA7F90">
              <w:rPr>
                <w:rFonts w:ascii="Agency FB" w:hAnsi="Agency FB"/>
              </w:rPr>
              <w:t>, sequenced, high)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(howlers, javelins, tennis balls, chest push – medicine ball)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Measuring and scoring</w:t>
            </w:r>
          </w:p>
        </w:tc>
        <w:tc>
          <w:tcPr>
            <w:tcW w:w="312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Athletics / sports day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 (pace, starts, technique)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Jumping (2 feet – 2 feet; speed bounce, </w:t>
            </w:r>
            <w:proofErr w:type="spellStart"/>
            <w:r w:rsidRPr="00CA7F90">
              <w:rPr>
                <w:rFonts w:ascii="Agency FB" w:hAnsi="Agency FB"/>
              </w:rPr>
              <w:t>vert</w:t>
            </w:r>
            <w:proofErr w:type="spellEnd"/>
            <w:r w:rsidRPr="00CA7F90">
              <w:rPr>
                <w:rFonts w:ascii="Agency FB" w:hAnsi="Agency FB"/>
              </w:rPr>
              <w:t>, sequenced, high)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(howlers, javelins, tennis balls, chest push – medicine ball)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Measuring and scoring (+ understanding how to improve performance)</w:t>
            </w:r>
          </w:p>
        </w:tc>
      </w:tr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Body management - shapes</w:t>
            </w:r>
          </w:p>
        </w:tc>
        <w:tc>
          <w:tcPr>
            <w:tcW w:w="2078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Gymnastics / Dance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Body management – skills (tuck dish </w:t>
            </w:r>
            <w:proofErr w:type="spellStart"/>
            <w:r w:rsidRPr="00CA7F90">
              <w:rPr>
                <w:rFonts w:ascii="Agency FB" w:hAnsi="Agency FB"/>
              </w:rPr>
              <w:t>etc</w:t>
            </w:r>
            <w:proofErr w:type="spellEnd"/>
            <w:r w:rsidRPr="00CA7F90">
              <w:rPr>
                <w:rFonts w:ascii="Agency FB" w:hAnsi="Agency FB"/>
              </w:rPr>
              <w:t>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Floor exercise (rolls)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Vault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74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Gymnastics / Dance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Body management (tuck dish </w:t>
            </w:r>
            <w:proofErr w:type="spellStart"/>
            <w:r w:rsidRPr="00CA7F90">
              <w:rPr>
                <w:rFonts w:ascii="Agency FB" w:hAnsi="Agency FB"/>
              </w:rPr>
              <w:t>etc</w:t>
            </w:r>
            <w:proofErr w:type="spellEnd"/>
            <w:r w:rsidRPr="00CA7F90">
              <w:rPr>
                <w:rFonts w:ascii="Agency FB" w:hAnsi="Agency FB"/>
              </w:rPr>
              <w:t>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Floor exercise (forward rolls)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Vault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Short sequences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Safely moving across equipment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Gymnastics / Dance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Body management (tuck dish </w:t>
            </w:r>
            <w:proofErr w:type="spellStart"/>
            <w:r w:rsidRPr="00CA7F90">
              <w:rPr>
                <w:rFonts w:ascii="Agency FB" w:hAnsi="Agency FB"/>
              </w:rPr>
              <w:t>etc</w:t>
            </w:r>
            <w:proofErr w:type="spellEnd"/>
            <w:r w:rsidRPr="00CA7F90">
              <w:rPr>
                <w:rFonts w:ascii="Agency FB" w:hAnsi="Agency FB"/>
              </w:rPr>
              <w:t>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Floor exercise (forward &amp; backward rolls)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Vault onto box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Synchronisation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Sequencing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Recall and create routines with and without music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Performing on equipment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Gymnastics / Dance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Body management (tuck dish </w:t>
            </w:r>
            <w:proofErr w:type="spellStart"/>
            <w:r w:rsidRPr="00CA7F90">
              <w:rPr>
                <w:rFonts w:ascii="Agency FB" w:hAnsi="Agency FB"/>
              </w:rPr>
              <w:t>etc</w:t>
            </w:r>
            <w:proofErr w:type="spellEnd"/>
            <w:r w:rsidRPr="00CA7F90">
              <w:rPr>
                <w:rFonts w:ascii="Agency FB" w:hAnsi="Agency FB"/>
              </w:rPr>
              <w:t>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Floor exercise (forward &amp; backwards rolls, cartwheels)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Vault – squat onto box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Synchronisation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Sequencing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Recall and performing routines with and without music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</w:rPr>
            </w:pPr>
            <w:r w:rsidRPr="00CA7F90">
              <w:rPr>
                <w:rFonts w:ascii="Agency FB" w:hAnsi="Agency FB"/>
              </w:rPr>
              <w:t>Performing on equipment</w:t>
            </w:r>
          </w:p>
        </w:tc>
        <w:tc>
          <w:tcPr>
            <w:tcW w:w="261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Gymnastics / Dance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Body management (tuck dish </w:t>
            </w:r>
            <w:proofErr w:type="spellStart"/>
            <w:r w:rsidRPr="00CA7F90">
              <w:rPr>
                <w:rFonts w:ascii="Agency FB" w:hAnsi="Agency FB"/>
              </w:rPr>
              <w:t>etc</w:t>
            </w:r>
            <w:proofErr w:type="spellEnd"/>
            <w:r w:rsidRPr="00CA7F90">
              <w:rPr>
                <w:rFonts w:ascii="Agency FB" w:hAnsi="Agency FB"/>
              </w:rPr>
              <w:t>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Floor exercise (forward &amp; backwards rolls, cartwheels, round offs)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fitness and flexibility to improve performance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Vault – through and straddle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Synchronisation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Sequencing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Create routines to music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</w:rPr>
            </w:pPr>
            <w:r w:rsidRPr="00CA7F90">
              <w:rPr>
                <w:rFonts w:ascii="Agency FB" w:hAnsi="Agency FB"/>
              </w:rPr>
              <w:t>Performing on equipment</w:t>
            </w:r>
          </w:p>
        </w:tc>
        <w:tc>
          <w:tcPr>
            <w:tcW w:w="312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Gymnastics / Dance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Body management (tuck dish </w:t>
            </w:r>
            <w:proofErr w:type="spellStart"/>
            <w:r w:rsidRPr="00CA7F90">
              <w:rPr>
                <w:rFonts w:ascii="Agency FB" w:hAnsi="Agency FB"/>
              </w:rPr>
              <w:t>etc</w:t>
            </w:r>
            <w:proofErr w:type="spellEnd"/>
            <w:r w:rsidRPr="00CA7F90">
              <w:rPr>
                <w:rFonts w:ascii="Agency FB" w:hAnsi="Agency FB"/>
              </w:rPr>
              <w:t>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Floor exercise (forward &amp; backwards rolls, cartwheels, round offs)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fitness and flexibility to improve performance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Vault – through and straddle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Agility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Synchronisation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Sequencing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Create and develop routines to music on floor and equipment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</w:rPr>
            </w:pPr>
          </w:p>
        </w:tc>
      </w:tr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still target</w:t>
            </w:r>
          </w:p>
        </w:tc>
        <w:tc>
          <w:tcPr>
            <w:tcW w:w="2078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 xml:space="preserve">Cricket / </w:t>
            </w:r>
            <w:proofErr w:type="spellStart"/>
            <w:r w:rsidRPr="00CA7F90">
              <w:rPr>
                <w:rFonts w:ascii="Agency FB" w:hAnsi="Agency FB"/>
                <w:b/>
                <w:u w:val="single"/>
              </w:rPr>
              <w:t>rounders</w:t>
            </w:r>
            <w:proofErr w:type="spellEnd"/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moving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</w:tc>
        <w:tc>
          <w:tcPr>
            <w:tcW w:w="174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 xml:space="preserve">Cricket / </w:t>
            </w:r>
            <w:proofErr w:type="spellStart"/>
            <w:r w:rsidRPr="00CA7F90">
              <w:rPr>
                <w:rFonts w:ascii="Agency FB" w:hAnsi="Agency FB"/>
                <w:b/>
                <w:u w:val="single"/>
              </w:rPr>
              <w:t>rounders</w:t>
            </w:r>
            <w:proofErr w:type="spellEnd"/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moving target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 xml:space="preserve">Cricket / </w:t>
            </w:r>
            <w:proofErr w:type="spellStart"/>
            <w:r w:rsidRPr="00CA7F90">
              <w:rPr>
                <w:rFonts w:ascii="Agency FB" w:hAnsi="Agency FB"/>
                <w:b/>
                <w:u w:val="single"/>
              </w:rPr>
              <w:t>rounders</w:t>
            </w:r>
            <w:proofErr w:type="spellEnd"/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moving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Bowling 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Using space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Fielding positions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 xml:space="preserve">Cricket / </w:t>
            </w:r>
            <w:proofErr w:type="spellStart"/>
            <w:r w:rsidRPr="00CA7F90">
              <w:rPr>
                <w:rFonts w:ascii="Agency FB" w:hAnsi="Agency FB"/>
                <w:b/>
                <w:u w:val="single"/>
              </w:rPr>
              <w:t>rounders</w:t>
            </w:r>
            <w:proofErr w:type="spellEnd"/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moving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Bowling 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Using space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Fielding positions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</w:tc>
        <w:tc>
          <w:tcPr>
            <w:tcW w:w="261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 xml:space="preserve">Cricket / </w:t>
            </w:r>
            <w:proofErr w:type="spellStart"/>
            <w:r w:rsidRPr="00CA7F90">
              <w:rPr>
                <w:rFonts w:ascii="Agency FB" w:hAnsi="Agency FB"/>
                <w:b/>
                <w:u w:val="single"/>
              </w:rPr>
              <w:t>rounders</w:t>
            </w:r>
            <w:proofErr w:type="spellEnd"/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moving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Bowling 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Using space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Fielding positions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Scoring &amp; umpiring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Tactics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 as a team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</w:tc>
        <w:tc>
          <w:tcPr>
            <w:tcW w:w="312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 xml:space="preserve">Cricket / </w:t>
            </w:r>
            <w:proofErr w:type="spellStart"/>
            <w:r w:rsidRPr="00CA7F90">
              <w:rPr>
                <w:rFonts w:ascii="Agency FB" w:hAnsi="Agency FB"/>
                <w:b/>
                <w:u w:val="single"/>
              </w:rPr>
              <w:t>rounders</w:t>
            </w:r>
            <w:proofErr w:type="spellEnd"/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Throwing &amp; catching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moving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Bowling 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Using space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Fielding positions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Scoring &amp; umpiring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Tactics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Running as a team</w:t>
            </w:r>
          </w:p>
        </w:tc>
      </w:tr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Balance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</w:t>
            </w:r>
          </w:p>
        </w:tc>
        <w:tc>
          <w:tcPr>
            <w:tcW w:w="2078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lastRenderedPageBreak/>
              <w:t>Golf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Putting, Chipping, driving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Striking a still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Position and coordination</w:t>
            </w:r>
          </w:p>
        </w:tc>
        <w:tc>
          <w:tcPr>
            <w:tcW w:w="174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lastRenderedPageBreak/>
              <w:t>Golf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Putting, Chipping, driving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still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Position and 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lastRenderedPageBreak/>
              <w:t>Golf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Putting, Chipping, driving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still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Position and 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Speed, power &amp; accuracy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Including foot golf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lastRenderedPageBreak/>
              <w:t>Golf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Putting, Chipping, driving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Striking a still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Position and 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Speed, power &amp; accuracy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Including foot golf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</w:tc>
        <w:tc>
          <w:tcPr>
            <w:tcW w:w="261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lastRenderedPageBreak/>
              <w:t>Golf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Putting, Chipping, driving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Striking a still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Position and 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Speed, power &amp; accuracy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Developing own courses (including targets and hazards)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Scoring</w:t>
            </w:r>
          </w:p>
        </w:tc>
        <w:tc>
          <w:tcPr>
            <w:tcW w:w="312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lastRenderedPageBreak/>
              <w:t>Golf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Putting, Chipping, driving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Striking a still target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Position and 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Speed, power &amp; accuracy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Developing own courses (including targets and hazards)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Scoring</w:t>
            </w:r>
          </w:p>
        </w:tc>
      </w:tr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lastRenderedPageBreak/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Handling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 at a still target / area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the net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</w:p>
        </w:tc>
        <w:tc>
          <w:tcPr>
            <w:tcW w:w="2078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Tennis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Racket skills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Self-serves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 at a target (not a game situation)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the net</w:t>
            </w:r>
          </w:p>
        </w:tc>
        <w:tc>
          <w:tcPr>
            <w:tcW w:w="174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Tennis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Racket skills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Self-serves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 at a target (not a game situation)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</w:rPr>
              <w:t>Understanding the net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Tennis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Racket skills – forehand &amp; backhand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Self-serves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 at a target (lobs &amp; volleys)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the net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</w:rPr>
              <w:t>Returning a ball (from a coach)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Tennis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Racket skills – forehand &amp; backhand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Self-serves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Aiming at a target (lobs and volleys)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the net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</w:rPr>
              <w:t>Returning a ball (from a coach)</w:t>
            </w:r>
          </w:p>
        </w:tc>
        <w:tc>
          <w:tcPr>
            <w:tcW w:w="261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Tennis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Racket skills – forehand &amp; backhand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Aiming at a target 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the net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Returning a ball from a partner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Mini matches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</w:rPr>
              <w:t>Scoring &amp; umpiring</w:t>
            </w:r>
          </w:p>
        </w:tc>
        <w:tc>
          <w:tcPr>
            <w:tcW w:w="312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Tennis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Racket skills – forehand &amp; backhand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Aiming at a target 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the net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Returning a ball from a partner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Mini matches (including doubles &amp; tournament play)</w:t>
            </w:r>
          </w:p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</w:rPr>
              <w:t>Scoring &amp; umpiring</w:t>
            </w:r>
          </w:p>
        </w:tc>
      </w:tr>
      <w:tr w:rsidR="003C79DF" w:rsidRPr="00CA7F90" w:rsidTr="003C79DF">
        <w:tc>
          <w:tcPr>
            <w:tcW w:w="1980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OAA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Coordination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Sense of direction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Understanding risk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Communication skills</w:t>
            </w:r>
          </w:p>
        </w:tc>
        <w:tc>
          <w:tcPr>
            <w:tcW w:w="2078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OAA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Orienteering of school and forest school site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Tree climbing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Risk management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Looking after a partner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Communication and direction skills</w:t>
            </w:r>
          </w:p>
        </w:tc>
        <w:tc>
          <w:tcPr>
            <w:tcW w:w="174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OAA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Orienteering of school and forest school site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Tree climbing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Risk management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Looking after a partner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Communication and direction skills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OAA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Orienteering of school and forest school site Tree climbing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Risk management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Looking after a small team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Communication and direction skills</w:t>
            </w:r>
          </w:p>
        </w:tc>
        <w:tc>
          <w:tcPr>
            <w:tcW w:w="174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OAA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 xml:space="preserve">Peat </w:t>
            </w:r>
            <w:proofErr w:type="spellStart"/>
            <w:r w:rsidRPr="00CA7F90">
              <w:rPr>
                <w:rFonts w:ascii="Agency FB" w:hAnsi="Agency FB"/>
              </w:rPr>
              <w:t>Rigg</w:t>
            </w:r>
            <w:proofErr w:type="spellEnd"/>
            <w:r w:rsidRPr="00CA7F90">
              <w:rPr>
                <w:rFonts w:ascii="Agency FB" w:hAnsi="Agency FB"/>
              </w:rPr>
              <w:t xml:space="preserve"> residential</w:t>
            </w:r>
          </w:p>
        </w:tc>
        <w:tc>
          <w:tcPr>
            <w:tcW w:w="2613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OAA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Orienteering of school and forest school site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Tree climbing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Risk management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Looking after a group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Leadership and teamwork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Communication and direction skills</w:t>
            </w:r>
          </w:p>
        </w:tc>
        <w:tc>
          <w:tcPr>
            <w:tcW w:w="3124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OAA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Orienteering of school and forest school site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Tree climbing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Risk management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Looking after a group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Leadership and teamwork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Communication and direction skills</w:t>
            </w:r>
          </w:p>
        </w:tc>
      </w:tr>
      <w:bookmarkEnd w:id="0"/>
    </w:tbl>
    <w:p w:rsidR="0087666F" w:rsidRPr="00CA7F90" w:rsidRDefault="0087666F" w:rsidP="002462C6">
      <w:pPr>
        <w:rPr>
          <w:rFonts w:ascii="Agency FB" w:hAnsi="Agency FB"/>
          <w:b/>
          <w:sz w:val="32"/>
          <w:u w:val="single"/>
        </w:rPr>
      </w:pPr>
    </w:p>
    <w:p w:rsidR="002462C6" w:rsidRPr="00CA7F90" w:rsidRDefault="002B03E6" w:rsidP="002462C6">
      <w:pPr>
        <w:jc w:val="center"/>
        <w:rPr>
          <w:rFonts w:ascii="Agency FB" w:hAnsi="Agency FB"/>
          <w:b/>
          <w:sz w:val="32"/>
          <w:u w:val="single"/>
        </w:rPr>
      </w:pPr>
      <w:r w:rsidRPr="00CA7F90">
        <w:rPr>
          <w:rFonts w:ascii="Agency FB" w:hAnsi="Agency FB"/>
          <w:b/>
          <w:sz w:val="32"/>
          <w:u w:val="single"/>
        </w:rPr>
        <w:lastRenderedPageBreak/>
        <w:t>Sport Focus:</w:t>
      </w:r>
    </w:p>
    <w:p w:rsidR="002462C6" w:rsidRPr="00CA7F90" w:rsidRDefault="002462C6" w:rsidP="002462C6">
      <w:pPr>
        <w:rPr>
          <w:rFonts w:ascii="Agency FB" w:hAnsi="Agency FB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C79DF" w:rsidRPr="00CA7F90" w:rsidTr="003C79DF">
        <w:tc>
          <w:tcPr>
            <w:tcW w:w="4649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Autumn Term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Tag Rugby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Football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proofErr w:type="spellStart"/>
            <w:r w:rsidRPr="00CA7F90">
              <w:rPr>
                <w:rFonts w:ascii="Agency FB" w:hAnsi="Agency FB"/>
              </w:rPr>
              <w:t>Multiskills</w:t>
            </w:r>
            <w:proofErr w:type="spellEnd"/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Indoor Athletics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Gymnastics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Cross Country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Basketball</w:t>
            </w:r>
          </w:p>
          <w:p w:rsidR="003C79DF" w:rsidRPr="00CA7F90" w:rsidRDefault="003C79DF" w:rsidP="0087666F">
            <w:pPr>
              <w:rPr>
                <w:rFonts w:ascii="Agency FB" w:hAnsi="Agency FB"/>
              </w:rPr>
            </w:pPr>
          </w:p>
        </w:tc>
        <w:tc>
          <w:tcPr>
            <w:tcW w:w="4649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Spring Term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Netball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Hockey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Swimming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Cricket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Football</w:t>
            </w:r>
          </w:p>
          <w:p w:rsidR="003C79DF" w:rsidRPr="00CA7F90" w:rsidRDefault="003C79DF" w:rsidP="0087666F">
            <w:pPr>
              <w:rPr>
                <w:rFonts w:ascii="Agency FB" w:hAnsi="Agency FB"/>
              </w:rPr>
            </w:pPr>
          </w:p>
        </w:tc>
        <w:tc>
          <w:tcPr>
            <w:tcW w:w="4650" w:type="dxa"/>
          </w:tcPr>
          <w:p w:rsidR="003C79DF" w:rsidRPr="00CA7F90" w:rsidRDefault="003C79DF" w:rsidP="003C79DF">
            <w:pPr>
              <w:rPr>
                <w:rFonts w:ascii="Agency FB" w:hAnsi="Agency FB"/>
                <w:b/>
                <w:u w:val="single"/>
              </w:rPr>
            </w:pPr>
            <w:r w:rsidRPr="00CA7F90">
              <w:rPr>
                <w:rFonts w:ascii="Agency FB" w:hAnsi="Agency FB"/>
                <w:b/>
                <w:u w:val="single"/>
              </w:rPr>
              <w:t>Summer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Cricket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Outdoor athletics / sports day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proofErr w:type="spellStart"/>
            <w:r w:rsidRPr="00CA7F90">
              <w:rPr>
                <w:rFonts w:ascii="Agency FB" w:hAnsi="Agency FB"/>
              </w:rPr>
              <w:t>Rounders</w:t>
            </w:r>
            <w:proofErr w:type="spellEnd"/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Tennis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Golf</w:t>
            </w:r>
          </w:p>
          <w:p w:rsidR="003C79DF" w:rsidRPr="00CA7F90" w:rsidRDefault="003C79DF" w:rsidP="003C79DF">
            <w:pPr>
              <w:rPr>
                <w:rFonts w:ascii="Agency FB" w:hAnsi="Agency FB"/>
              </w:rPr>
            </w:pPr>
            <w:r w:rsidRPr="00CA7F90">
              <w:rPr>
                <w:rFonts w:ascii="Agency FB" w:hAnsi="Agency FB"/>
              </w:rPr>
              <w:t>Tag rugby (Y5)</w:t>
            </w:r>
          </w:p>
          <w:p w:rsidR="003C79DF" w:rsidRPr="00CA7F90" w:rsidRDefault="003C79DF" w:rsidP="0087666F">
            <w:pPr>
              <w:rPr>
                <w:rFonts w:ascii="Agency FB" w:hAnsi="Agency FB"/>
              </w:rPr>
            </w:pPr>
          </w:p>
        </w:tc>
      </w:tr>
    </w:tbl>
    <w:p w:rsidR="0087666F" w:rsidRPr="00CA7F90" w:rsidRDefault="0087666F" w:rsidP="0087666F">
      <w:pPr>
        <w:rPr>
          <w:rFonts w:ascii="Agency FB" w:hAnsi="Agency FB"/>
        </w:rPr>
      </w:pPr>
    </w:p>
    <w:p w:rsidR="0087666F" w:rsidRPr="00CA7F90" w:rsidRDefault="0087666F" w:rsidP="0087666F">
      <w:pPr>
        <w:rPr>
          <w:rFonts w:ascii="Agency FB" w:hAnsi="Agency FB"/>
        </w:rPr>
      </w:pPr>
    </w:p>
    <w:sectPr w:rsidR="0087666F" w:rsidRPr="00CA7F90" w:rsidSect="003C79DF">
      <w:headerReference w:type="default" r:id="rId6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DF" w:rsidRDefault="003C79DF" w:rsidP="003C79DF">
      <w:pPr>
        <w:spacing w:after="0" w:line="240" w:lineRule="auto"/>
      </w:pPr>
      <w:r>
        <w:separator/>
      </w:r>
    </w:p>
  </w:endnote>
  <w:endnote w:type="continuationSeparator" w:id="0">
    <w:p w:rsidR="003C79DF" w:rsidRDefault="003C79DF" w:rsidP="003C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DF" w:rsidRDefault="003C79DF" w:rsidP="003C79DF">
      <w:pPr>
        <w:spacing w:after="0" w:line="240" w:lineRule="auto"/>
      </w:pPr>
      <w:r>
        <w:separator/>
      </w:r>
    </w:p>
  </w:footnote>
  <w:footnote w:type="continuationSeparator" w:id="0">
    <w:p w:rsidR="003C79DF" w:rsidRDefault="003C79DF" w:rsidP="003C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DF" w:rsidRPr="00CA7F90" w:rsidRDefault="00CA7F90">
    <w:pPr>
      <w:pStyle w:val="Header"/>
      <w:rPr>
        <w:rFonts w:ascii="Agency FB" w:hAnsi="Agency FB"/>
        <w:b/>
        <w:u w:val="single"/>
      </w:rPr>
    </w:pPr>
    <w:r w:rsidRPr="00CA7F90">
      <w:rPr>
        <w:rFonts w:ascii="Agency FB" w:hAnsi="Agency FB"/>
        <w:b/>
        <w:noProof/>
        <w:color w:val="0033CC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1EB2EA9F" wp14:editId="50DF9D05">
          <wp:simplePos x="0" y="0"/>
          <wp:positionH relativeFrom="column">
            <wp:posOffset>8010525</wp:posOffset>
          </wp:positionH>
          <wp:positionV relativeFrom="paragraph">
            <wp:posOffset>-155575</wp:posOffset>
          </wp:positionV>
          <wp:extent cx="1155065" cy="637540"/>
          <wp:effectExtent l="0" t="0" r="6985" b="0"/>
          <wp:wrapThrough wrapText="bothSides">
            <wp:wrapPolygon edited="0">
              <wp:start x="0" y="0"/>
              <wp:lineTo x="0" y="20653"/>
              <wp:lineTo x="21374" y="20653"/>
              <wp:lineTo x="21374" y="0"/>
              <wp:lineTo x="0" y="0"/>
            </wp:wrapPolygon>
          </wp:wrapThrough>
          <wp:docPr id="22" name="Picture 22" descr="C:\Users\gunni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unning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7F90">
      <w:rPr>
        <w:rFonts w:ascii="Agency FB" w:hAnsi="Agency FB"/>
        <w:b/>
        <w:noProof/>
        <w:color w:val="0033CC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138A1CBB" wp14:editId="347CEC74">
          <wp:simplePos x="0" y="0"/>
          <wp:positionH relativeFrom="margin">
            <wp:align>left</wp:align>
          </wp:positionH>
          <wp:positionV relativeFrom="paragraph">
            <wp:posOffset>-203200</wp:posOffset>
          </wp:positionV>
          <wp:extent cx="847725" cy="847725"/>
          <wp:effectExtent l="0" t="0" r="9525" b="9525"/>
          <wp:wrapThrough wrapText="bothSides">
            <wp:wrapPolygon edited="0">
              <wp:start x="7766" y="0"/>
              <wp:lineTo x="5339" y="485"/>
              <wp:lineTo x="0" y="5825"/>
              <wp:lineTo x="0" y="16989"/>
              <wp:lineTo x="6310" y="21357"/>
              <wp:lineTo x="8252" y="21357"/>
              <wp:lineTo x="13106" y="21357"/>
              <wp:lineTo x="15047" y="21357"/>
              <wp:lineTo x="21357" y="16989"/>
              <wp:lineTo x="21357" y="5825"/>
              <wp:lineTo x="16018" y="485"/>
              <wp:lineTo x="13591" y="0"/>
              <wp:lineTo x="7766" y="0"/>
            </wp:wrapPolygon>
          </wp:wrapThrough>
          <wp:docPr id="21" name="Picture 21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7F90">
      <w:rPr>
        <w:rFonts w:ascii="Agency FB" w:hAnsi="Agency FB"/>
        <w:b/>
      </w:rPr>
      <w:t xml:space="preserve">                                                           </w:t>
    </w:r>
    <w:proofErr w:type="spellStart"/>
    <w:r w:rsidRPr="00CA7F90">
      <w:rPr>
        <w:rFonts w:ascii="Agency FB" w:hAnsi="Agency FB"/>
        <w:b/>
        <w:sz w:val="28"/>
        <w:u w:val="single"/>
      </w:rPr>
      <w:t>Stakesby</w:t>
    </w:r>
    <w:proofErr w:type="spellEnd"/>
    <w:r w:rsidRPr="00CA7F90">
      <w:rPr>
        <w:rFonts w:ascii="Agency FB" w:hAnsi="Agency FB"/>
        <w:b/>
        <w:sz w:val="28"/>
        <w:u w:val="single"/>
      </w:rPr>
      <w:t xml:space="preserve"> Primary Academy: Progression of PE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61"/>
    <w:rsid w:val="0012192E"/>
    <w:rsid w:val="001F4617"/>
    <w:rsid w:val="001F50E2"/>
    <w:rsid w:val="002447A2"/>
    <w:rsid w:val="002462C6"/>
    <w:rsid w:val="002B03E6"/>
    <w:rsid w:val="002F28B8"/>
    <w:rsid w:val="003310EB"/>
    <w:rsid w:val="003C79DF"/>
    <w:rsid w:val="003D7308"/>
    <w:rsid w:val="005440A6"/>
    <w:rsid w:val="005C7390"/>
    <w:rsid w:val="0064548E"/>
    <w:rsid w:val="006E7CC0"/>
    <w:rsid w:val="007C0919"/>
    <w:rsid w:val="0087666F"/>
    <w:rsid w:val="008C142E"/>
    <w:rsid w:val="00945556"/>
    <w:rsid w:val="00A934DA"/>
    <w:rsid w:val="00BC5E5E"/>
    <w:rsid w:val="00CA7F90"/>
    <w:rsid w:val="00CB1261"/>
    <w:rsid w:val="00CB16D5"/>
    <w:rsid w:val="00CE3FAB"/>
    <w:rsid w:val="00D5172E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66BB"/>
  <w15:chartTrackingRefBased/>
  <w15:docId w15:val="{94B3F195-A59A-4814-88EA-981334E1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DF"/>
  </w:style>
  <w:style w:type="paragraph" w:styleId="Footer">
    <w:name w:val="footer"/>
    <w:basedOn w:val="Normal"/>
    <w:link w:val="FooterChar"/>
    <w:uiPriority w:val="99"/>
    <w:unhideWhenUsed/>
    <w:rsid w:val="003C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Emma</dc:creator>
  <cp:keywords/>
  <dc:description/>
  <cp:lastModifiedBy>Robson, Emma</cp:lastModifiedBy>
  <cp:revision>6</cp:revision>
  <dcterms:created xsi:type="dcterms:W3CDTF">2020-04-06T09:13:00Z</dcterms:created>
  <dcterms:modified xsi:type="dcterms:W3CDTF">2021-04-14T17:16:00Z</dcterms:modified>
</cp:coreProperties>
</file>