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9CAFF" w14:textId="566A4693" w:rsidR="00CE6931" w:rsidRPr="00875BFC" w:rsidRDefault="00F54C9B">
      <w:pPr>
        <w:rPr>
          <w:rFonts w:ascii="Maiandra GD" w:hAnsi="Maiandra GD"/>
          <w:sz w:val="24"/>
          <w:szCs w:val="24"/>
          <w:u w:val="single"/>
        </w:rPr>
      </w:pPr>
      <w:r w:rsidRPr="00875BFC">
        <w:rPr>
          <w:rFonts w:ascii="Maiandra GD" w:hAnsi="Maiandra GD"/>
          <w:sz w:val="24"/>
          <w:szCs w:val="24"/>
          <w:u w:val="single"/>
        </w:rPr>
        <w:t xml:space="preserve">Art </w:t>
      </w:r>
    </w:p>
    <w:p w14:paraId="4622674B" w14:textId="30DF01C9" w:rsidR="00F54C9B" w:rsidRPr="00875BFC" w:rsidRDefault="00F54C9B">
      <w:pPr>
        <w:rPr>
          <w:rFonts w:ascii="Maiandra GD" w:hAnsi="Maiandra GD"/>
          <w:sz w:val="24"/>
          <w:szCs w:val="24"/>
          <w:u w:val="single"/>
        </w:rPr>
      </w:pPr>
      <w:r w:rsidRPr="00875BFC">
        <w:rPr>
          <w:rFonts w:ascii="Maiandra GD" w:hAnsi="Maiandra GD"/>
          <w:sz w:val="24"/>
          <w:szCs w:val="24"/>
          <w:u w:val="single"/>
        </w:rPr>
        <w:t>Intent:</w:t>
      </w:r>
    </w:p>
    <w:p w14:paraId="18995BFD" w14:textId="77777777" w:rsidR="003137E0" w:rsidRDefault="003137E0" w:rsidP="003137E0">
      <w:pPr>
        <w:rPr>
          <w:rFonts w:ascii="Maiandra GD" w:hAnsi="Maiandra GD" w:cs="Arial"/>
          <w:color w:val="000000"/>
          <w:sz w:val="24"/>
          <w:szCs w:val="24"/>
        </w:rPr>
      </w:pPr>
      <w:r w:rsidRPr="00F54C9B">
        <w:rPr>
          <w:rFonts w:ascii="Maiandra GD" w:hAnsi="Maiandra GD" w:cs="Arial"/>
          <w:color w:val="000000"/>
          <w:sz w:val="24"/>
          <w:szCs w:val="24"/>
        </w:rPr>
        <w:t>At St Andrew’s, we value Art and Design as an important part of the children’s right to a broad and balanced curriculum</w:t>
      </w:r>
      <w:r>
        <w:rPr>
          <w:rFonts w:ascii="Maiandra GD" w:hAnsi="Maiandra GD" w:cs="Arial"/>
          <w:color w:val="000000"/>
          <w:sz w:val="24"/>
          <w:szCs w:val="24"/>
        </w:rPr>
        <w:t xml:space="preserve"> starting from the early years</w:t>
      </w:r>
      <w:r w:rsidRPr="00F54C9B">
        <w:rPr>
          <w:rFonts w:ascii="Maiandra GD" w:hAnsi="Maiandra GD" w:cs="Arial"/>
          <w:color w:val="000000"/>
          <w:sz w:val="24"/>
          <w:szCs w:val="24"/>
        </w:rPr>
        <w:t>. Art and Design provides the children with the opportunities to develop and extend skills and an opportunity to express their individual interests, thought and ideas.</w:t>
      </w:r>
    </w:p>
    <w:p w14:paraId="4E6AC722" w14:textId="77777777" w:rsidR="003137E0" w:rsidRPr="00FA2248" w:rsidRDefault="003137E0" w:rsidP="003137E0">
      <w:pPr>
        <w:rPr>
          <w:rFonts w:ascii="Maiandra GD" w:hAnsi="Maiandra GD" w:cs="Arial"/>
          <w:color w:val="000000"/>
          <w:sz w:val="24"/>
          <w:szCs w:val="24"/>
        </w:rPr>
      </w:pPr>
      <w:r w:rsidRPr="00FA2248">
        <w:rPr>
          <w:rFonts w:ascii="Maiandra GD" w:hAnsi="Maiandra GD" w:cs="Arial"/>
          <w:color w:val="333333"/>
          <w:sz w:val="24"/>
          <w:szCs w:val="24"/>
        </w:rPr>
        <w:t>The children in the Early Years are encouraged to explore a range of materials, tools and techniques,</w:t>
      </w:r>
      <w:r>
        <w:rPr>
          <w:rFonts w:ascii="Maiandra GD" w:hAnsi="Maiandra GD" w:cs="Arial"/>
          <w:color w:val="333333"/>
          <w:sz w:val="24"/>
          <w:szCs w:val="24"/>
        </w:rPr>
        <w:t xml:space="preserve"> </w:t>
      </w:r>
      <w:r w:rsidRPr="00FA2248">
        <w:rPr>
          <w:rFonts w:ascii="Maiandra GD" w:hAnsi="Maiandra GD" w:cs="Arial"/>
          <w:color w:val="333333"/>
          <w:sz w:val="24"/>
          <w:szCs w:val="24"/>
        </w:rPr>
        <w:t>experimenting with colour, shapes and textures.  They are encouraged to represent their own ideas, thoughts and feelings through art and design and be curious about their work.</w:t>
      </w:r>
    </w:p>
    <w:p w14:paraId="71665577" w14:textId="77777777" w:rsidR="003137E0" w:rsidRPr="00F54C9B" w:rsidRDefault="003137E0" w:rsidP="003137E0">
      <w:pPr>
        <w:rPr>
          <w:rFonts w:ascii="Maiandra GD" w:hAnsi="Maiandra GD"/>
          <w:sz w:val="24"/>
          <w:szCs w:val="24"/>
        </w:rPr>
      </w:pPr>
      <w:r w:rsidRPr="00F54C9B">
        <w:rPr>
          <w:rFonts w:ascii="Maiandra GD" w:hAnsi="Maiandra GD"/>
          <w:sz w:val="24"/>
          <w:szCs w:val="24"/>
        </w:rPr>
        <w:t>Our Art curriculum provides children with opportunities to develop their skills using a range of media and materials. Children learn the skills of drawing, painting, printing, collage, textiles, 3D work and digital art and are given the opportunity to explore and evaluate different creative ideas.</w:t>
      </w:r>
    </w:p>
    <w:p w14:paraId="082A6561" w14:textId="54F8F712" w:rsidR="00F54C9B" w:rsidRPr="003137E0" w:rsidRDefault="003137E0" w:rsidP="003137E0">
      <w:pPr>
        <w:rPr>
          <w:rFonts w:ascii="Maiandra GD" w:hAnsi="Maiandra GD"/>
          <w:sz w:val="24"/>
          <w:szCs w:val="24"/>
        </w:rPr>
      </w:pPr>
      <w:r w:rsidRPr="00F54C9B">
        <w:rPr>
          <w:rFonts w:ascii="Maiandra GD" w:hAnsi="Maiandra GD" w:cs="Arial"/>
          <w:color w:val="000000"/>
          <w:sz w:val="24"/>
          <w:szCs w:val="24"/>
        </w:rPr>
        <w:t>As pupils progress, they should be able to think critically and develop a more rigorous understanding of Art and Design. They should also know how Art and Design both reflect and shape our history, and contribute to the culture, creativity and wealth of our nation.</w:t>
      </w:r>
    </w:p>
    <w:p w14:paraId="474E9E8E" w14:textId="2E257FA2" w:rsidR="00054867" w:rsidRDefault="00054867">
      <w:pPr>
        <w:rPr>
          <w:rFonts w:ascii="Maiandra GD" w:hAnsi="Maiandra GD" w:cs="Arial"/>
          <w:color w:val="000000"/>
          <w:sz w:val="24"/>
          <w:szCs w:val="24"/>
        </w:rPr>
      </w:pPr>
    </w:p>
    <w:p w14:paraId="6F9E3FB8" w14:textId="69A4670D" w:rsidR="00054867" w:rsidRDefault="00054867">
      <w:pPr>
        <w:rPr>
          <w:rFonts w:ascii="Maiandra GD" w:hAnsi="Maiandra GD" w:cs="Arial"/>
          <w:color w:val="000000"/>
          <w:sz w:val="24"/>
          <w:szCs w:val="24"/>
          <w:u w:val="single"/>
        </w:rPr>
      </w:pPr>
      <w:r w:rsidRPr="00054867">
        <w:rPr>
          <w:rFonts w:ascii="Maiandra GD" w:hAnsi="Maiandra GD" w:cs="Arial"/>
          <w:color w:val="000000"/>
          <w:sz w:val="24"/>
          <w:szCs w:val="24"/>
          <w:u w:val="single"/>
        </w:rPr>
        <w:t>Implement</w:t>
      </w:r>
      <w:bookmarkStart w:id="0" w:name="_GoBack"/>
      <w:bookmarkEnd w:id="0"/>
      <w:r w:rsidRPr="00054867">
        <w:rPr>
          <w:rFonts w:ascii="Maiandra GD" w:hAnsi="Maiandra GD" w:cs="Arial"/>
          <w:color w:val="000000"/>
          <w:sz w:val="24"/>
          <w:szCs w:val="24"/>
          <w:u w:val="single"/>
        </w:rPr>
        <w:t>ation:</w:t>
      </w:r>
    </w:p>
    <w:p w14:paraId="63123F94" w14:textId="7340B91F" w:rsidR="00054867" w:rsidRDefault="00324A15" w:rsidP="00324A15">
      <w:pPr>
        <w:rPr>
          <w:rFonts w:ascii="Maiandra GD" w:hAnsi="Maiandra GD"/>
          <w:sz w:val="24"/>
          <w:szCs w:val="24"/>
        </w:rPr>
      </w:pPr>
      <w:r w:rsidRPr="00324A15">
        <w:rPr>
          <w:rFonts w:ascii="Maiandra GD" w:hAnsi="Maiandra GD"/>
          <w:sz w:val="24"/>
          <w:szCs w:val="24"/>
        </w:rPr>
        <w:t>We teach a skills-based art curriculum, which allows children to express their creative imagination as well as providing them with opportunities to practise and develop mastery in the key processes of art: drawing, painting, printing, textiles and sculpture. This is supported through the studying of key artists and the development of a knowledge of their work.</w:t>
      </w:r>
      <w:r w:rsidRPr="00324A15">
        <w:rPr>
          <w:rFonts w:ascii="Maiandra GD" w:hAnsi="Maiandra GD"/>
          <w:sz w:val="24"/>
          <w:szCs w:val="24"/>
        </w:rPr>
        <w:br/>
        <w:t>Lessons are taught in blocks on a half termly basis and involve studying existing pieces of art, sketching aspects of these, with a particular focus on the necessary skills, before completing a final piece. The children will then be given constructive feedback and next steps, with further opportunities to create the art piece, to improve their work and ensure that the skills are being developed. The evidence of their work is collected within the art sketch book which follows the children through the school. Photographs of larger, group or 3D pieces are also kept within this book</w:t>
      </w:r>
      <w:r>
        <w:rPr>
          <w:rFonts w:ascii="Maiandra GD" w:hAnsi="Maiandra GD"/>
          <w:sz w:val="24"/>
          <w:szCs w:val="24"/>
        </w:rPr>
        <w:t xml:space="preserve"> or on class Dojo. </w:t>
      </w:r>
    </w:p>
    <w:p w14:paraId="150ABFCB" w14:textId="77777777" w:rsidR="00324A15" w:rsidRDefault="00324A15" w:rsidP="00324A15">
      <w:pPr>
        <w:rPr>
          <w:rFonts w:ascii="Maiandra GD" w:hAnsi="Maiandra GD"/>
          <w:sz w:val="24"/>
          <w:szCs w:val="24"/>
        </w:rPr>
      </w:pPr>
    </w:p>
    <w:p w14:paraId="3A90F84A" w14:textId="247FB917" w:rsidR="00324A15" w:rsidRDefault="00324A15" w:rsidP="00324A15">
      <w:pPr>
        <w:rPr>
          <w:rFonts w:ascii="Maiandra GD" w:hAnsi="Maiandra GD"/>
          <w:sz w:val="24"/>
          <w:szCs w:val="24"/>
          <w:u w:val="single"/>
        </w:rPr>
      </w:pPr>
      <w:r>
        <w:rPr>
          <w:rFonts w:ascii="Maiandra GD" w:hAnsi="Maiandra GD"/>
          <w:sz w:val="24"/>
          <w:szCs w:val="24"/>
          <w:u w:val="single"/>
        </w:rPr>
        <w:t>Impact:</w:t>
      </w:r>
    </w:p>
    <w:p w14:paraId="700C26A1" w14:textId="700C542A" w:rsidR="00324A15" w:rsidRPr="00324A15" w:rsidRDefault="00324A15" w:rsidP="00324A15">
      <w:pPr>
        <w:rPr>
          <w:rFonts w:ascii="Maiandra GD" w:hAnsi="Maiandra GD"/>
          <w:sz w:val="24"/>
          <w:szCs w:val="24"/>
        </w:rPr>
      </w:pPr>
      <w:r w:rsidRPr="00324A15">
        <w:rPr>
          <w:rFonts w:ascii="Maiandra GD" w:hAnsi="Maiandra GD"/>
          <w:sz w:val="24"/>
          <w:szCs w:val="24"/>
        </w:rPr>
        <w:t>The pupil’s knowledge of art history and visual elements of art is recorded through half-termly knowledge maps whilst the development of their physical skills will be evaluated against Key Performance Indicators in drawing, painting, sculpture and other art, craft and design techniques.</w:t>
      </w:r>
    </w:p>
    <w:sectPr w:rsidR="00324A15" w:rsidRPr="00324A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C9B"/>
    <w:rsid w:val="00054867"/>
    <w:rsid w:val="000D3A91"/>
    <w:rsid w:val="003137E0"/>
    <w:rsid w:val="00324A15"/>
    <w:rsid w:val="00875BFC"/>
    <w:rsid w:val="00CE6931"/>
    <w:rsid w:val="00F54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3DB12"/>
  <w15:chartTrackingRefBased/>
  <w15:docId w15:val="{92F6764D-7304-4399-89B9-C62B21BE8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Webster</dc:creator>
  <cp:keywords/>
  <dc:description/>
  <cp:lastModifiedBy>Ms Webster</cp:lastModifiedBy>
  <cp:revision>2</cp:revision>
  <dcterms:created xsi:type="dcterms:W3CDTF">2025-05-01T15:42:00Z</dcterms:created>
  <dcterms:modified xsi:type="dcterms:W3CDTF">2025-05-01T15:42:00Z</dcterms:modified>
</cp:coreProperties>
</file>