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35E" w:rsidRDefault="0050435E" w:rsidP="002A1C69">
      <w:pPr>
        <w:jc w:val="center"/>
        <w:rPr>
          <w:rFonts w:ascii="Arial" w:hAnsi="Arial" w:cs="Arial"/>
          <w:b/>
          <w:sz w:val="40"/>
          <w:szCs w:val="40"/>
        </w:rPr>
      </w:pPr>
      <w:r>
        <w:rPr>
          <w:noProof/>
          <w:lang w:eastAsia="en-GB"/>
        </w:rPr>
        <w:drawing>
          <wp:inline distT="0" distB="0" distL="0" distR="0">
            <wp:extent cx="1104900" cy="1038225"/>
            <wp:effectExtent l="0" t="0" r="0" b="9525"/>
            <wp:docPr id="1" name="Picture 1" descr="st andrews scho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drews scho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p w:rsidR="0050435E" w:rsidRPr="0050435E" w:rsidRDefault="0050435E" w:rsidP="0050435E">
      <w:pPr>
        <w:tabs>
          <w:tab w:val="center" w:pos="4153"/>
          <w:tab w:val="right" w:pos="8306"/>
        </w:tabs>
        <w:spacing w:after="0" w:line="240" w:lineRule="auto"/>
        <w:jc w:val="center"/>
        <w:rPr>
          <w:rFonts w:ascii="Maiandra GD" w:eastAsia="Times New Roman" w:hAnsi="Maiandra GD" w:cs="Shruti"/>
          <w:color w:val="000080"/>
          <w:sz w:val="32"/>
          <w:szCs w:val="20"/>
        </w:rPr>
      </w:pPr>
      <w:r w:rsidRPr="0050435E">
        <w:rPr>
          <w:rFonts w:ascii="Maiandra GD" w:eastAsia="Times New Roman" w:hAnsi="Maiandra GD" w:cs="Shruti"/>
          <w:color w:val="000080"/>
          <w:sz w:val="32"/>
          <w:szCs w:val="20"/>
        </w:rPr>
        <w:t>St Andrew’s C.E. Primary School</w:t>
      </w:r>
    </w:p>
    <w:p w:rsidR="0050435E" w:rsidRPr="0050435E" w:rsidRDefault="0050435E" w:rsidP="0050435E">
      <w:pPr>
        <w:spacing w:after="0" w:line="240" w:lineRule="auto"/>
        <w:jc w:val="center"/>
        <w:rPr>
          <w:rFonts w:ascii="Maiandra GD" w:eastAsia="Times New Roman" w:hAnsi="Maiandra GD" w:cs="Shruti"/>
          <w:b/>
          <w:bCs/>
          <w:color w:val="000080"/>
          <w:sz w:val="16"/>
          <w:szCs w:val="24"/>
        </w:rPr>
      </w:pPr>
    </w:p>
    <w:p w:rsidR="00AA1209" w:rsidRPr="0050435E" w:rsidRDefault="002A1C69" w:rsidP="002A1C69">
      <w:pPr>
        <w:jc w:val="center"/>
        <w:rPr>
          <w:rFonts w:ascii="Maiandra GD" w:hAnsi="Maiandra GD" w:cs="Arial"/>
          <w:b/>
          <w:sz w:val="24"/>
          <w:szCs w:val="24"/>
        </w:rPr>
      </w:pPr>
      <w:r w:rsidRPr="0050435E">
        <w:rPr>
          <w:rFonts w:ascii="Maiandra GD" w:hAnsi="Maiandra GD" w:cs="Arial"/>
          <w:b/>
          <w:sz w:val="24"/>
          <w:szCs w:val="24"/>
        </w:rPr>
        <w:t>Asthma Policy</w:t>
      </w:r>
    </w:p>
    <w:p w:rsidR="00D55690" w:rsidRDefault="002E237B" w:rsidP="002A1C69">
      <w:pPr>
        <w:jc w:val="center"/>
        <w:rPr>
          <w:rFonts w:ascii="Maiandra GD" w:hAnsi="Maiandra GD" w:cs="Arial"/>
          <w:b/>
          <w:sz w:val="24"/>
          <w:szCs w:val="24"/>
        </w:rPr>
      </w:pPr>
      <w:r>
        <w:rPr>
          <w:rFonts w:ascii="Maiandra GD" w:hAnsi="Maiandra GD" w:cs="Arial"/>
          <w:b/>
          <w:sz w:val="24"/>
          <w:szCs w:val="24"/>
        </w:rPr>
        <w:t>September 2025</w:t>
      </w:r>
    </w:p>
    <w:p w:rsidR="002A1C69" w:rsidRPr="0050435E" w:rsidRDefault="002A1C69" w:rsidP="002A1C69">
      <w:pPr>
        <w:autoSpaceDE w:val="0"/>
        <w:autoSpaceDN w:val="0"/>
        <w:adjustRightInd w:val="0"/>
        <w:spacing w:after="0" w:line="240" w:lineRule="auto"/>
        <w:rPr>
          <w:rFonts w:ascii="Maiandra GD" w:hAnsi="Maiandra GD" w:cs="Arial"/>
          <w:b/>
          <w:bCs/>
          <w:sz w:val="24"/>
          <w:szCs w:val="24"/>
        </w:rPr>
      </w:pPr>
      <w:r w:rsidRPr="0050435E">
        <w:rPr>
          <w:rFonts w:ascii="Maiandra GD" w:hAnsi="Maiandra GD" w:cs="Arial"/>
          <w:b/>
          <w:bCs/>
          <w:sz w:val="24"/>
          <w:szCs w:val="24"/>
        </w:rPr>
        <w:t>Section 1: School asthma policy</w:t>
      </w:r>
    </w:p>
    <w:p w:rsidR="002A1C69" w:rsidRPr="0050435E" w:rsidRDefault="002A1C69" w:rsidP="002A1C69">
      <w:pPr>
        <w:autoSpaceDE w:val="0"/>
        <w:autoSpaceDN w:val="0"/>
        <w:adjustRightInd w:val="0"/>
        <w:spacing w:after="0" w:line="240" w:lineRule="auto"/>
        <w:rPr>
          <w:rFonts w:ascii="Maiandra GD" w:hAnsi="Maiandra GD" w:cs="Arial"/>
          <w:sz w:val="24"/>
          <w:szCs w:val="24"/>
        </w:rPr>
      </w:pP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 xml:space="preserve">Background </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Asthma medicines</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Record keeping</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Exercise and activity – PE and games</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Out-of-hours sport</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School environment</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Making the school asthma-friendly</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 xml:space="preserve">When a child or young person is falling behind in lessons </w:t>
      </w:r>
    </w:p>
    <w:p w:rsidR="002A1C69" w:rsidRPr="0050435E" w:rsidRDefault="002A1C69" w:rsidP="002A1C69">
      <w:pPr>
        <w:rPr>
          <w:rFonts w:ascii="Maiandra GD" w:hAnsi="Maiandra GD" w:cs="Arial"/>
          <w:sz w:val="24"/>
          <w:szCs w:val="24"/>
        </w:rPr>
      </w:pPr>
      <w:r w:rsidRPr="0050435E">
        <w:rPr>
          <w:rFonts w:ascii="Maiandra GD" w:hAnsi="Maiandra GD" w:cs="Arial"/>
          <w:sz w:val="24"/>
          <w:szCs w:val="24"/>
        </w:rPr>
        <w:t>Asthma attacks</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b/>
          <w:bCs/>
          <w:sz w:val="24"/>
          <w:szCs w:val="24"/>
        </w:rPr>
        <w:t xml:space="preserve">Section 2: Roles and responsibilities </w:t>
      </w:r>
    </w:p>
    <w:p w:rsidR="002A1C69" w:rsidRPr="0050435E" w:rsidRDefault="002A1C69" w:rsidP="002A1C69">
      <w:pPr>
        <w:autoSpaceDE w:val="0"/>
        <w:autoSpaceDN w:val="0"/>
        <w:adjustRightInd w:val="0"/>
        <w:spacing w:after="0" w:line="240" w:lineRule="auto"/>
        <w:rPr>
          <w:rFonts w:ascii="Maiandra GD" w:hAnsi="Maiandra GD" w:cs="Arial"/>
          <w:sz w:val="24"/>
          <w:szCs w:val="24"/>
        </w:rPr>
      </w:pP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Employers</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Head teachers</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School staff</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PE teachers</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School nurses</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Individual doctor/asthma nurse of a child or young person with asthma</w:t>
      </w:r>
    </w:p>
    <w:p w:rsidR="002A1C69" w:rsidRPr="0050435E" w:rsidRDefault="002A1C69" w:rsidP="002A1C69">
      <w:pPr>
        <w:autoSpaceDE w:val="0"/>
        <w:autoSpaceDN w:val="0"/>
        <w:adjustRightInd w:val="0"/>
        <w:spacing w:after="0" w:line="240" w:lineRule="auto"/>
        <w:rPr>
          <w:rFonts w:ascii="Maiandra GD" w:hAnsi="Maiandra GD" w:cs="Arial"/>
          <w:sz w:val="24"/>
          <w:szCs w:val="24"/>
        </w:rPr>
      </w:pPr>
      <w:r w:rsidRPr="0050435E">
        <w:rPr>
          <w:rFonts w:ascii="Maiandra GD" w:hAnsi="Maiandra GD" w:cs="Arial"/>
          <w:sz w:val="24"/>
          <w:szCs w:val="24"/>
        </w:rPr>
        <w:t>Parents/carers</w:t>
      </w:r>
    </w:p>
    <w:p w:rsidR="002A1C69" w:rsidRPr="0050435E" w:rsidRDefault="002A1C69" w:rsidP="002A1C69">
      <w:pPr>
        <w:rPr>
          <w:rFonts w:ascii="Maiandra GD" w:hAnsi="Maiandra GD" w:cs="Arial"/>
          <w:sz w:val="24"/>
          <w:szCs w:val="24"/>
        </w:rPr>
      </w:pPr>
      <w:r w:rsidRPr="0050435E">
        <w:rPr>
          <w:rFonts w:ascii="Maiandra GD" w:hAnsi="Maiandra GD" w:cs="Arial"/>
          <w:sz w:val="24"/>
          <w:szCs w:val="24"/>
        </w:rPr>
        <w:t>Pupils</w:t>
      </w:r>
    </w:p>
    <w:p w:rsidR="002A1C69" w:rsidRPr="0050435E" w:rsidRDefault="002A1C69" w:rsidP="002A1C69">
      <w:pPr>
        <w:rPr>
          <w:rFonts w:ascii="Maiandra GD" w:hAnsi="Maiandra GD" w:cs="Arial"/>
          <w:sz w:val="24"/>
          <w:szCs w:val="24"/>
        </w:rPr>
      </w:pPr>
      <w:r w:rsidRPr="0050435E">
        <w:rPr>
          <w:rFonts w:ascii="Maiandra GD" w:hAnsi="Maiandra GD" w:cs="Arial"/>
          <w:b/>
          <w:sz w:val="24"/>
          <w:szCs w:val="24"/>
        </w:rPr>
        <w:t>Section 3: What to do in an emergency</w:t>
      </w:r>
    </w:p>
    <w:p w:rsidR="002A1C69" w:rsidRPr="0050435E" w:rsidRDefault="002A1C69" w:rsidP="002A1C69">
      <w:pPr>
        <w:spacing w:after="0" w:line="240" w:lineRule="auto"/>
        <w:rPr>
          <w:rFonts w:ascii="Maiandra GD" w:hAnsi="Maiandra GD" w:cs="Arial"/>
          <w:sz w:val="24"/>
          <w:szCs w:val="24"/>
        </w:rPr>
      </w:pPr>
      <w:r w:rsidRPr="0050435E">
        <w:rPr>
          <w:rFonts w:ascii="Maiandra GD" w:hAnsi="Maiandra GD" w:cs="Arial"/>
          <w:sz w:val="24"/>
          <w:szCs w:val="24"/>
        </w:rPr>
        <w:t>Medication</w:t>
      </w:r>
    </w:p>
    <w:p w:rsidR="002A1C69" w:rsidRPr="0050435E" w:rsidRDefault="002A1C69" w:rsidP="002A1C69">
      <w:pPr>
        <w:spacing w:after="0" w:line="240" w:lineRule="auto"/>
        <w:rPr>
          <w:rFonts w:ascii="Maiandra GD" w:hAnsi="Maiandra GD" w:cs="Arial"/>
          <w:sz w:val="24"/>
          <w:szCs w:val="24"/>
        </w:rPr>
      </w:pPr>
      <w:r w:rsidRPr="0050435E">
        <w:rPr>
          <w:rFonts w:ascii="Maiandra GD" w:hAnsi="Maiandra GD" w:cs="Arial"/>
          <w:sz w:val="24"/>
          <w:szCs w:val="24"/>
        </w:rPr>
        <w:t>Symptoms</w:t>
      </w:r>
    </w:p>
    <w:p w:rsidR="002A1C69" w:rsidRPr="0050435E" w:rsidRDefault="002A1C69" w:rsidP="002A1C69">
      <w:pPr>
        <w:spacing w:after="0" w:line="240" w:lineRule="auto"/>
        <w:rPr>
          <w:rFonts w:ascii="Maiandra GD" w:hAnsi="Maiandra GD" w:cs="Arial"/>
          <w:sz w:val="24"/>
          <w:szCs w:val="24"/>
        </w:rPr>
      </w:pPr>
      <w:r w:rsidRPr="0050435E">
        <w:rPr>
          <w:rFonts w:ascii="Maiandra GD" w:hAnsi="Maiandra GD" w:cs="Arial"/>
          <w:sz w:val="24"/>
          <w:szCs w:val="24"/>
        </w:rPr>
        <w:t>During an asthma attack</w:t>
      </w:r>
    </w:p>
    <w:p w:rsidR="002A1C69" w:rsidRPr="0050435E" w:rsidRDefault="002A1C69" w:rsidP="002A1C69">
      <w:pPr>
        <w:spacing w:after="0" w:line="240" w:lineRule="auto"/>
        <w:rPr>
          <w:rFonts w:ascii="Maiandra GD" w:hAnsi="Maiandra GD" w:cs="Arial"/>
          <w:sz w:val="24"/>
          <w:szCs w:val="24"/>
        </w:rPr>
      </w:pPr>
    </w:p>
    <w:p w:rsidR="002A1C69" w:rsidRPr="0050435E" w:rsidRDefault="002A1C69" w:rsidP="002A1C69">
      <w:pPr>
        <w:spacing w:after="0" w:line="240" w:lineRule="auto"/>
        <w:rPr>
          <w:rFonts w:ascii="Maiandra GD" w:hAnsi="Maiandra GD" w:cs="Arial"/>
          <w:b/>
          <w:sz w:val="24"/>
          <w:szCs w:val="24"/>
        </w:rPr>
      </w:pPr>
      <w:r w:rsidRPr="0050435E">
        <w:rPr>
          <w:rFonts w:ascii="Maiandra GD" w:hAnsi="Maiandra GD" w:cs="Arial"/>
          <w:b/>
          <w:sz w:val="24"/>
          <w:szCs w:val="24"/>
        </w:rPr>
        <w:t>Section 1:  School Asthma Policy</w:t>
      </w:r>
    </w:p>
    <w:p w:rsidR="002A1C69" w:rsidRPr="0050435E" w:rsidRDefault="002A1C69" w:rsidP="002A1C69">
      <w:pPr>
        <w:spacing w:after="0" w:line="240" w:lineRule="auto"/>
        <w:rPr>
          <w:rFonts w:ascii="Maiandra GD" w:hAnsi="Maiandra GD" w:cs="Arial"/>
          <w:sz w:val="24"/>
          <w:szCs w:val="24"/>
        </w:rPr>
      </w:pPr>
    </w:p>
    <w:p w:rsidR="002A1C69" w:rsidRPr="0050435E" w:rsidRDefault="002A1C69" w:rsidP="002A1C69">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Background</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NormalLF-Roman"/>
          <w:color w:val="231F20"/>
          <w:sz w:val="24"/>
          <w:szCs w:val="24"/>
        </w:rPr>
        <w:t>This policy has been written with advice from the</w:t>
      </w:r>
      <w:r w:rsidRPr="0050435E">
        <w:rPr>
          <w:rFonts w:ascii="Maiandra GD" w:hAnsi="Maiandra GD" w:cs="MetaBoldLF-Roman"/>
          <w:b/>
          <w:bCs/>
          <w:color w:val="231F20"/>
          <w:sz w:val="24"/>
          <w:szCs w:val="24"/>
        </w:rPr>
        <w:t xml:space="preserve"> </w:t>
      </w:r>
      <w:r w:rsidRPr="0050435E">
        <w:rPr>
          <w:rFonts w:ascii="Maiandra GD" w:hAnsi="Maiandra GD" w:cs="MetaNormalLF-Roman"/>
          <w:color w:val="231F20"/>
          <w:sz w:val="24"/>
          <w:szCs w:val="24"/>
        </w:rPr>
        <w:t>Department for Education, Asthma UK,</w:t>
      </w:r>
      <w:r w:rsidRPr="0050435E">
        <w:rPr>
          <w:rFonts w:ascii="Maiandra GD" w:hAnsi="Maiandra GD" w:cs="MetaBoldLF-Roman"/>
          <w:b/>
          <w:bCs/>
          <w:color w:val="231F20"/>
          <w:sz w:val="24"/>
          <w:szCs w:val="24"/>
        </w:rPr>
        <w:t xml:space="preserve"> </w:t>
      </w:r>
      <w:r w:rsidRPr="0050435E">
        <w:rPr>
          <w:rFonts w:ascii="Maiandra GD" w:hAnsi="Maiandra GD" w:cs="MetaNormalLF-Roman"/>
          <w:color w:val="231F20"/>
          <w:sz w:val="24"/>
          <w:szCs w:val="24"/>
        </w:rPr>
        <w:t>the local education authority, local healthcare</w:t>
      </w:r>
      <w:r w:rsidRPr="0050435E">
        <w:rPr>
          <w:rFonts w:ascii="Maiandra GD" w:hAnsi="Maiandra GD" w:cs="MetaBoldLF-Roman"/>
          <w:b/>
          <w:bCs/>
          <w:color w:val="231F20"/>
          <w:sz w:val="24"/>
          <w:szCs w:val="24"/>
        </w:rPr>
        <w:t xml:space="preserve"> </w:t>
      </w:r>
      <w:r w:rsidRPr="0050435E">
        <w:rPr>
          <w:rFonts w:ascii="Maiandra GD" w:hAnsi="Maiandra GD" w:cs="MetaNormalLF-Roman"/>
          <w:color w:val="231F20"/>
          <w:sz w:val="24"/>
          <w:szCs w:val="24"/>
        </w:rPr>
        <w:t>professionals, the school health service,</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lastRenderedPageBreak/>
        <w:t>Parents/carers, the governing body and pupils.</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This school recognises that asthma is a widespread, serious but controllable condition affecting many pupils at the school. The school positively welcomes all pupils with asthma. </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This school encourages pupils with asthma to achieve their potential in all aspects of school life by having a clear policy that is understood by school staff, their employers (the local education authority) and pupils. Supply teachers and new staff are also made aware of the policy. </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All staff </w:t>
      </w:r>
      <w:r w:rsidR="00166EC9" w:rsidRPr="0050435E">
        <w:rPr>
          <w:rFonts w:ascii="Maiandra GD" w:hAnsi="Maiandra GD" w:cs="MetaNormalLF-Roman"/>
          <w:color w:val="231F20"/>
          <w:sz w:val="24"/>
          <w:szCs w:val="24"/>
        </w:rPr>
        <w:t>that</w:t>
      </w:r>
      <w:r w:rsidRPr="0050435E">
        <w:rPr>
          <w:rFonts w:ascii="Maiandra GD" w:hAnsi="Maiandra GD" w:cs="MetaNormalLF-Roman"/>
          <w:color w:val="231F20"/>
          <w:sz w:val="24"/>
          <w:szCs w:val="24"/>
        </w:rPr>
        <w:t xml:space="preserve"> </w:t>
      </w:r>
      <w:r w:rsidR="00166EC9" w:rsidRPr="0050435E">
        <w:rPr>
          <w:rFonts w:ascii="Maiandra GD" w:hAnsi="Maiandra GD" w:cs="MetaNormalLF-Roman"/>
          <w:color w:val="231F20"/>
          <w:sz w:val="24"/>
          <w:szCs w:val="24"/>
        </w:rPr>
        <w:t>comes</w:t>
      </w:r>
      <w:r w:rsidRPr="0050435E">
        <w:rPr>
          <w:rFonts w:ascii="Maiandra GD" w:hAnsi="Maiandra GD" w:cs="MetaNormalLF-Roman"/>
          <w:color w:val="231F20"/>
          <w:sz w:val="24"/>
          <w:szCs w:val="24"/>
        </w:rPr>
        <w:t xml:space="preserve"> into contact with pupils with asthma </w:t>
      </w:r>
      <w:r w:rsidR="00166EC9" w:rsidRPr="0050435E">
        <w:rPr>
          <w:rFonts w:ascii="Maiandra GD" w:hAnsi="Maiandra GD" w:cs="MetaNormalLF-Roman"/>
          <w:color w:val="231F20"/>
          <w:sz w:val="24"/>
          <w:szCs w:val="24"/>
        </w:rPr>
        <w:t>is</w:t>
      </w:r>
      <w:r w:rsidRPr="0050435E">
        <w:rPr>
          <w:rFonts w:ascii="Maiandra GD" w:hAnsi="Maiandra GD" w:cs="MetaNormalLF-Roman"/>
          <w:color w:val="231F20"/>
          <w:sz w:val="24"/>
          <w:szCs w:val="24"/>
        </w:rPr>
        <w:t xml:space="preserve"> provided with training on asthma from the school nurse who has had asthma training.  Training is updated once a year.</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Asthma medicines</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Immediate access to reliever medicines is essential. Pupils with asthma are encouraged to carry their reliever inhaler</w:t>
      </w:r>
      <w:r w:rsidR="002E237B">
        <w:rPr>
          <w:rFonts w:ascii="Maiandra GD" w:hAnsi="Maiandra GD" w:cs="MetaNormalLF-Roman"/>
          <w:color w:val="231F20"/>
          <w:sz w:val="24"/>
          <w:szCs w:val="24"/>
        </w:rPr>
        <w:t>, or it is kept in the office if it is needed at a set time.</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Parents/carers are asked to ensure that the school is provided with a labelled spare reliever inhaler. The class teacher will hold this separately in case the pupil’s own inhaler runs out, or is lost or forgotten. All inhalers must be labelled with the child’s name by the parent/carer.</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School staff are not required to administer asthma medicines to pupils (except in an emergency), however many of the staff at this school are happy to do this. School staff who agree to administer medicines are insured by the local education authority when acting in agreement with this policy. All school staff will let pupils take their own medicines when they need to.</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Record keeping</w:t>
      </w: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At the beginning of each school year or when a child joins the school, parents/carers are asked if their child has any medical conditions including asthma on </w:t>
      </w:r>
      <w:r w:rsidR="002E237B">
        <w:rPr>
          <w:rFonts w:ascii="Maiandra GD" w:hAnsi="Maiandra GD" w:cs="MetaNormalLF-Roman"/>
          <w:color w:val="231F20"/>
          <w:sz w:val="24"/>
          <w:szCs w:val="24"/>
        </w:rPr>
        <w:t>Magic Booking.</w:t>
      </w:r>
    </w:p>
    <w:p w:rsidR="00CC6809" w:rsidRPr="0050435E" w:rsidRDefault="00CC6809" w:rsidP="002A1C69">
      <w:pPr>
        <w:autoSpaceDE w:val="0"/>
        <w:autoSpaceDN w:val="0"/>
        <w:adjustRightInd w:val="0"/>
        <w:spacing w:after="0" w:line="240" w:lineRule="auto"/>
        <w:rPr>
          <w:rFonts w:ascii="Maiandra GD" w:hAnsi="Maiandra GD" w:cs="MetaNormalLF-Roman"/>
          <w:color w:val="231F20"/>
          <w:sz w:val="24"/>
          <w:szCs w:val="24"/>
        </w:rPr>
      </w:pPr>
    </w:p>
    <w:p w:rsidR="002A1C69" w:rsidRPr="0050435E" w:rsidRDefault="002A1C69" w:rsidP="002A1C6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All parents/car</w:t>
      </w:r>
      <w:r w:rsidR="00CC6809" w:rsidRPr="0050435E">
        <w:rPr>
          <w:rFonts w:ascii="Maiandra GD" w:hAnsi="Maiandra GD" w:cs="MetaNormalLF-Roman"/>
          <w:color w:val="231F20"/>
          <w:sz w:val="24"/>
          <w:szCs w:val="24"/>
        </w:rPr>
        <w:t xml:space="preserve">ers of children with asthma are </w:t>
      </w:r>
      <w:r w:rsidRPr="0050435E">
        <w:rPr>
          <w:rFonts w:ascii="Maiandra GD" w:hAnsi="Maiandra GD" w:cs="MetaNormalLF-Roman"/>
          <w:color w:val="231F20"/>
          <w:sz w:val="24"/>
          <w:szCs w:val="24"/>
        </w:rPr>
        <w:t xml:space="preserve">consequently sent an Asthma UK </w:t>
      </w:r>
      <w:r w:rsidRPr="0050435E">
        <w:rPr>
          <w:rFonts w:ascii="Maiandra GD" w:hAnsi="Maiandra GD" w:cs="MetaNormalLF-Italic"/>
          <w:iCs/>
          <w:color w:val="231F20"/>
          <w:sz w:val="24"/>
          <w:szCs w:val="24"/>
        </w:rPr>
        <w:t>School Asthma</w:t>
      </w:r>
      <w:r w:rsidR="00CC6809" w:rsidRPr="0050435E">
        <w:rPr>
          <w:rFonts w:ascii="Maiandra GD" w:hAnsi="Maiandra GD" w:cs="MetaNormalLF-Roman"/>
          <w:color w:val="231F20"/>
          <w:sz w:val="24"/>
          <w:szCs w:val="24"/>
        </w:rPr>
        <w:t xml:space="preserve"> </w:t>
      </w:r>
      <w:r w:rsidR="00CC6809" w:rsidRPr="0050435E">
        <w:rPr>
          <w:rFonts w:ascii="Maiandra GD" w:hAnsi="Maiandra GD" w:cs="MetaNormalLF-Italic"/>
          <w:iCs/>
          <w:color w:val="231F20"/>
          <w:sz w:val="24"/>
          <w:szCs w:val="24"/>
        </w:rPr>
        <w:t>Card</w:t>
      </w:r>
      <w:r w:rsidRPr="0050435E">
        <w:rPr>
          <w:rFonts w:ascii="Maiandra GD" w:hAnsi="Maiandra GD" w:cs="MetaNormalLF-Italic"/>
          <w:i/>
          <w:iCs/>
          <w:color w:val="231F20"/>
          <w:sz w:val="24"/>
          <w:szCs w:val="24"/>
        </w:rPr>
        <w:t xml:space="preserve"> </w:t>
      </w:r>
      <w:r w:rsidRPr="0050435E">
        <w:rPr>
          <w:rFonts w:ascii="Maiandra GD" w:hAnsi="Maiandra GD" w:cs="MetaNormalLF-Roman"/>
          <w:color w:val="231F20"/>
          <w:sz w:val="24"/>
          <w:szCs w:val="24"/>
        </w:rPr>
        <w:t>to give to their child’</w:t>
      </w:r>
      <w:r w:rsidR="00CC6809" w:rsidRPr="0050435E">
        <w:rPr>
          <w:rFonts w:ascii="Maiandra GD" w:hAnsi="Maiandra GD" w:cs="MetaNormalLF-Roman"/>
          <w:color w:val="231F20"/>
          <w:sz w:val="24"/>
          <w:szCs w:val="24"/>
        </w:rPr>
        <w:t xml:space="preserve">s doctor or asthma </w:t>
      </w:r>
      <w:r w:rsidRPr="0050435E">
        <w:rPr>
          <w:rFonts w:ascii="Maiandra GD" w:hAnsi="Maiandra GD" w:cs="MetaNormalLF-Roman"/>
          <w:color w:val="231F20"/>
          <w:sz w:val="24"/>
          <w:szCs w:val="24"/>
        </w:rPr>
        <w:t>nurse to comple</w:t>
      </w:r>
      <w:r w:rsidR="00CC6809" w:rsidRPr="0050435E">
        <w:rPr>
          <w:rFonts w:ascii="Maiandra GD" w:hAnsi="Maiandra GD" w:cs="MetaNormalLF-Roman"/>
          <w:color w:val="231F20"/>
          <w:sz w:val="24"/>
          <w:szCs w:val="24"/>
        </w:rPr>
        <w:t xml:space="preserve">te. Parents/carers are asked to </w:t>
      </w:r>
      <w:r w:rsidRPr="0050435E">
        <w:rPr>
          <w:rFonts w:ascii="Maiandra GD" w:hAnsi="Maiandra GD" w:cs="MetaNormalLF-Roman"/>
          <w:color w:val="231F20"/>
          <w:sz w:val="24"/>
          <w:szCs w:val="24"/>
        </w:rPr>
        <w:t>return them to th</w:t>
      </w:r>
      <w:r w:rsidR="00CC6809" w:rsidRPr="0050435E">
        <w:rPr>
          <w:rFonts w:ascii="Maiandra GD" w:hAnsi="Maiandra GD" w:cs="MetaNormalLF-Roman"/>
          <w:color w:val="231F20"/>
          <w:sz w:val="24"/>
          <w:szCs w:val="24"/>
        </w:rPr>
        <w:t xml:space="preserve">e school. From this information </w:t>
      </w:r>
      <w:r w:rsidRPr="0050435E">
        <w:rPr>
          <w:rFonts w:ascii="Maiandra GD" w:hAnsi="Maiandra GD" w:cs="MetaNormalLF-Roman"/>
          <w:color w:val="231F20"/>
          <w:sz w:val="24"/>
          <w:szCs w:val="24"/>
        </w:rPr>
        <w:t>the school keep</w:t>
      </w:r>
      <w:r w:rsidR="00CC6809" w:rsidRPr="0050435E">
        <w:rPr>
          <w:rFonts w:ascii="Maiandra GD" w:hAnsi="Maiandra GD" w:cs="MetaNormalLF-Roman"/>
          <w:color w:val="231F20"/>
          <w:sz w:val="24"/>
          <w:szCs w:val="24"/>
        </w:rPr>
        <w:t xml:space="preserve">s its asthma register, which is </w:t>
      </w:r>
      <w:r w:rsidRPr="0050435E">
        <w:rPr>
          <w:rFonts w:ascii="Maiandra GD" w:hAnsi="Maiandra GD" w:cs="MetaNormalLF-Roman"/>
          <w:color w:val="231F20"/>
          <w:sz w:val="24"/>
          <w:szCs w:val="24"/>
        </w:rPr>
        <w:t xml:space="preserve">available to all school staff. </w:t>
      </w:r>
      <w:r w:rsidRPr="0050435E">
        <w:rPr>
          <w:rFonts w:ascii="Maiandra GD" w:hAnsi="Maiandra GD" w:cs="MetaNormalLF-Italic"/>
          <w:iCs/>
          <w:color w:val="231F20"/>
          <w:sz w:val="24"/>
          <w:szCs w:val="24"/>
        </w:rPr>
        <w:t>School Asthma</w:t>
      </w:r>
      <w:r w:rsidR="00CC6809" w:rsidRPr="0050435E">
        <w:rPr>
          <w:rFonts w:ascii="Maiandra GD" w:hAnsi="Maiandra GD" w:cs="MetaNormalLF-Roman"/>
          <w:color w:val="231F20"/>
          <w:sz w:val="24"/>
          <w:szCs w:val="24"/>
        </w:rPr>
        <w:t xml:space="preserve"> </w:t>
      </w:r>
      <w:r w:rsidR="00CC6809" w:rsidRPr="0050435E">
        <w:rPr>
          <w:rFonts w:ascii="Maiandra GD" w:hAnsi="Maiandra GD" w:cs="MetaNormalLF-Italic"/>
          <w:iCs/>
          <w:color w:val="231F20"/>
          <w:sz w:val="24"/>
          <w:szCs w:val="24"/>
        </w:rPr>
        <w:t>Cards</w:t>
      </w:r>
      <w:r w:rsidRPr="0050435E">
        <w:rPr>
          <w:rFonts w:ascii="Maiandra GD" w:hAnsi="Maiandra GD" w:cs="MetaNormalLF-Italic"/>
          <w:i/>
          <w:iCs/>
          <w:color w:val="231F20"/>
          <w:sz w:val="24"/>
          <w:szCs w:val="24"/>
        </w:rPr>
        <w:t xml:space="preserve"> </w:t>
      </w:r>
      <w:r w:rsidRPr="0050435E">
        <w:rPr>
          <w:rFonts w:ascii="Maiandra GD" w:hAnsi="Maiandra GD" w:cs="MetaNormalLF-Roman"/>
          <w:color w:val="231F20"/>
          <w:sz w:val="24"/>
          <w:szCs w:val="24"/>
        </w:rPr>
        <w:t>are</w:t>
      </w:r>
      <w:r w:rsidR="00CC6809" w:rsidRPr="0050435E">
        <w:rPr>
          <w:rFonts w:ascii="Maiandra GD" w:hAnsi="Maiandra GD" w:cs="MetaNormalLF-Roman"/>
          <w:color w:val="231F20"/>
          <w:sz w:val="24"/>
          <w:szCs w:val="24"/>
        </w:rPr>
        <w:t xml:space="preserve"> then sent to parents/carers of </w:t>
      </w:r>
      <w:r w:rsidRPr="0050435E">
        <w:rPr>
          <w:rFonts w:ascii="Maiandra GD" w:hAnsi="Maiandra GD" w:cs="MetaNormalLF-Roman"/>
          <w:color w:val="231F20"/>
          <w:sz w:val="24"/>
          <w:szCs w:val="24"/>
        </w:rPr>
        <w:t>children wi</w:t>
      </w:r>
      <w:r w:rsidR="00CC6809" w:rsidRPr="0050435E">
        <w:rPr>
          <w:rFonts w:ascii="Maiandra GD" w:hAnsi="Maiandra GD" w:cs="MetaNormalLF-Roman"/>
          <w:color w:val="231F20"/>
          <w:sz w:val="24"/>
          <w:szCs w:val="24"/>
        </w:rPr>
        <w:t xml:space="preserve">th asthma on an annual basis to </w:t>
      </w:r>
      <w:r w:rsidRPr="0050435E">
        <w:rPr>
          <w:rFonts w:ascii="Maiandra GD" w:hAnsi="Maiandra GD" w:cs="MetaNormalLF-Roman"/>
          <w:color w:val="231F20"/>
          <w:sz w:val="24"/>
          <w:szCs w:val="24"/>
        </w:rPr>
        <w:t>update. Parents/</w:t>
      </w:r>
      <w:r w:rsidR="00CC6809" w:rsidRPr="0050435E">
        <w:rPr>
          <w:rFonts w:ascii="Maiandra GD" w:hAnsi="Maiandra GD" w:cs="MetaNormalLF-Roman"/>
          <w:color w:val="231F20"/>
          <w:sz w:val="24"/>
          <w:szCs w:val="24"/>
        </w:rPr>
        <w:t xml:space="preserve">carers are also asked to update </w:t>
      </w:r>
      <w:r w:rsidRPr="0050435E">
        <w:rPr>
          <w:rFonts w:ascii="Maiandra GD" w:hAnsi="Maiandra GD" w:cs="MetaNormalLF-Roman"/>
          <w:color w:val="231F20"/>
          <w:sz w:val="24"/>
          <w:szCs w:val="24"/>
        </w:rPr>
        <w:t xml:space="preserve">or exchange </w:t>
      </w:r>
      <w:r w:rsidR="00CC6809" w:rsidRPr="0050435E">
        <w:rPr>
          <w:rFonts w:ascii="Maiandra GD" w:hAnsi="Maiandra GD" w:cs="MetaNormalLF-Roman"/>
          <w:color w:val="231F20"/>
          <w:sz w:val="24"/>
          <w:szCs w:val="24"/>
        </w:rPr>
        <w:t xml:space="preserve">the card for a new one if their </w:t>
      </w:r>
      <w:r w:rsidRPr="0050435E">
        <w:rPr>
          <w:rFonts w:ascii="Maiandra GD" w:hAnsi="Maiandra GD" w:cs="MetaNormalLF-Roman"/>
          <w:color w:val="231F20"/>
          <w:sz w:val="24"/>
          <w:szCs w:val="24"/>
        </w:rPr>
        <w:t>child’s me</w:t>
      </w:r>
      <w:r w:rsidR="00CC6809" w:rsidRPr="0050435E">
        <w:rPr>
          <w:rFonts w:ascii="Maiandra GD" w:hAnsi="Maiandra GD" w:cs="MetaNormalLF-Roman"/>
          <w:color w:val="231F20"/>
          <w:sz w:val="24"/>
          <w:szCs w:val="24"/>
        </w:rPr>
        <w:t xml:space="preserve">dicines, or how much they take, </w:t>
      </w:r>
      <w:r w:rsidRPr="0050435E">
        <w:rPr>
          <w:rFonts w:ascii="Maiandra GD" w:hAnsi="Maiandra GD" w:cs="MetaNormalLF-Roman"/>
          <w:color w:val="231F20"/>
          <w:sz w:val="24"/>
          <w:szCs w:val="24"/>
        </w:rPr>
        <w:t>changes during the year.</w:t>
      </w:r>
    </w:p>
    <w:p w:rsidR="00CC6809" w:rsidRDefault="00CC6809" w:rsidP="002A1C69">
      <w:pPr>
        <w:autoSpaceDE w:val="0"/>
        <w:autoSpaceDN w:val="0"/>
        <w:adjustRightInd w:val="0"/>
        <w:spacing w:after="0" w:line="240" w:lineRule="auto"/>
        <w:rPr>
          <w:rFonts w:ascii="Maiandra GD" w:hAnsi="Maiandra GD" w:cs="MetaNormalLF-Roman"/>
          <w:color w:val="231F20"/>
          <w:sz w:val="24"/>
          <w:szCs w:val="24"/>
        </w:rPr>
      </w:pPr>
    </w:p>
    <w:p w:rsidR="002E237B" w:rsidRDefault="002E237B" w:rsidP="002A1C69">
      <w:pPr>
        <w:autoSpaceDE w:val="0"/>
        <w:autoSpaceDN w:val="0"/>
        <w:adjustRightInd w:val="0"/>
        <w:spacing w:after="0" w:line="240" w:lineRule="auto"/>
        <w:rPr>
          <w:rFonts w:ascii="Maiandra GD" w:hAnsi="Maiandra GD" w:cs="MetaNormalLF-Roman"/>
          <w:color w:val="231F20"/>
          <w:sz w:val="24"/>
          <w:szCs w:val="24"/>
        </w:rPr>
      </w:pPr>
    </w:p>
    <w:p w:rsidR="002E237B" w:rsidRDefault="002E237B" w:rsidP="002A1C69">
      <w:pPr>
        <w:autoSpaceDE w:val="0"/>
        <w:autoSpaceDN w:val="0"/>
        <w:adjustRightInd w:val="0"/>
        <w:spacing w:after="0" w:line="240" w:lineRule="auto"/>
        <w:rPr>
          <w:rFonts w:ascii="Maiandra GD" w:hAnsi="Maiandra GD" w:cs="MetaNormalLF-Roman"/>
          <w:color w:val="231F20"/>
          <w:sz w:val="24"/>
          <w:szCs w:val="24"/>
        </w:rPr>
      </w:pPr>
    </w:p>
    <w:p w:rsidR="002E237B" w:rsidRPr="0050435E" w:rsidRDefault="002E237B" w:rsidP="002A1C69">
      <w:pPr>
        <w:autoSpaceDE w:val="0"/>
        <w:autoSpaceDN w:val="0"/>
        <w:adjustRightInd w:val="0"/>
        <w:spacing w:after="0" w:line="240" w:lineRule="auto"/>
        <w:rPr>
          <w:rFonts w:ascii="Maiandra GD" w:hAnsi="Maiandra GD" w:cs="MetaNormalLF-Roman"/>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lastRenderedPageBreak/>
        <w:t>Exercise and activity – PE and games</w:t>
      </w: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Taking part in sports, games and activities is an essential part of school life for all pupils. All teachers know which children in their class have asthma and all PE teachers at the school are aware of which pupils have asthma from the school’s asthma register.</w:t>
      </w: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Pupils with asthma are encouraged to participate fully in all PE lessons. PE teachers will remind pupils whose asthma is triggered by exercise to take their reliever inhaler before the lesson, and to thoroughly warm up and down before and after the lesson. It is agreed with PE staff that each pupil’s inhaler will be labelled and kept in a box at the site of the lesson. If a pupil needs to use their inhaler during a lesson they will be encouraged to do so.</w:t>
      </w: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Classroom teachers follow the same principles as described above for games and activities involving physical activity.</w:t>
      </w: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Out-of-hours sport</w:t>
      </w:r>
    </w:p>
    <w:p w:rsidR="00CC6809" w:rsidRPr="0050435E" w:rsidRDefault="00CC6809" w:rsidP="00CC6809">
      <w:pPr>
        <w:autoSpaceDE w:val="0"/>
        <w:autoSpaceDN w:val="0"/>
        <w:adjustRightInd w:val="0"/>
        <w:spacing w:after="0" w:line="240" w:lineRule="auto"/>
        <w:rPr>
          <w:rFonts w:ascii="Maiandra GD" w:hAnsi="Maiandra GD" w:cs="MetaBoldLF-Roman"/>
          <w:b/>
          <w:bCs/>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There has been a large emphasis in recent years on increasing the number of children and young people involved in exercise and sport in and outside of school. The health benefits of exercise are well documented and this is also true for children and young people with asthma. It is therefore important that the school involve pupils with asthma as much as possible in after school clubs.</w:t>
      </w: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PE teachers, classroom teachers and out-of-hours school sport coaches are aware of the</w:t>
      </w: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potential triggers for pupils with asthma when exercising, tips to minimise these triggers and what to do in the event of an asthma attack. All staff and sports coaches are provided with training from the school nurse, who has had asthma training.</w:t>
      </w: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Out-of-School activities, trips and outings</w:t>
      </w:r>
    </w:p>
    <w:p w:rsidR="00CC6809" w:rsidRPr="0050435E" w:rsidRDefault="00CC6809" w:rsidP="00CC6809">
      <w:pPr>
        <w:autoSpaceDE w:val="0"/>
        <w:autoSpaceDN w:val="0"/>
        <w:adjustRightInd w:val="0"/>
        <w:spacing w:after="0" w:line="240" w:lineRule="auto"/>
        <w:rPr>
          <w:rFonts w:ascii="Maiandra GD" w:hAnsi="Maiandra GD" w:cs="MetaNormalLF-Roman"/>
          <w:b/>
          <w:color w:val="231F20"/>
          <w:sz w:val="24"/>
          <w:szCs w:val="24"/>
        </w:rPr>
      </w:pP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The school will consider asthma triggers when planning out-of-school activities and will ensure a trained member of staff in attendance.  Pupils must ensure they bring the correct inhaler, which must be labelled.  Failure to do so will result them in not being allowed to attend.</w:t>
      </w:r>
    </w:p>
    <w:p w:rsidR="00CC6809" w:rsidRPr="0050435E" w:rsidRDefault="00CC6809" w:rsidP="00CC6809">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School environment</w:t>
      </w:r>
    </w:p>
    <w:p w:rsidR="00A81315" w:rsidRPr="0050435E" w:rsidRDefault="00A81315" w:rsidP="009C1EA1">
      <w:pPr>
        <w:autoSpaceDE w:val="0"/>
        <w:autoSpaceDN w:val="0"/>
        <w:adjustRightInd w:val="0"/>
        <w:spacing w:after="0" w:line="240" w:lineRule="auto"/>
        <w:rPr>
          <w:rFonts w:ascii="Maiandra GD" w:hAnsi="Maiandra GD" w:cs="MetaNormalLF-Roman"/>
          <w:color w:val="231F20"/>
          <w:sz w:val="24"/>
          <w:szCs w:val="24"/>
        </w:rPr>
      </w:pPr>
    </w:p>
    <w:p w:rsidR="00CC6809"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The school does all that it can to ensure the school environment is favourable to pupils with asthma. The school does not keep furry or feathery animals and has a definitive no-smoking policy.  As far as possible the school does not use chemicals in science and art lessons that are potential triggers for pupils with asthma. Pupils with asthma are encouraged to leave the room and go and sit in the school office if particular fumes trigger their asthma.</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2E237B" w:rsidRDefault="002E237B" w:rsidP="009C1EA1">
      <w:pPr>
        <w:autoSpaceDE w:val="0"/>
        <w:autoSpaceDN w:val="0"/>
        <w:adjustRightInd w:val="0"/>
        <w:spacing w:after="0" w:line="240" w:lineRule="auto"/>
        <w:rPr>
          <w:rFonts w:ascii="Maiandra GD" w:hAnsi="Maiandra GD" w:cs="MetaBoldLF-Roman"/>
          <w:b/>
          <w:bCs/>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lastRenderedPageBreak/>
        <w:t>Making the school asthma-friendly</w:t>
      </w:r>
    </w:p>
    <w:p w:rsidR="00A81315" w:rsidRPr="0050435E" w:rsidRDefault="00A81315"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The school ensures that all pupils understand asthma. Asthma </w:t>
      </w:r>
      <w:r w:rsidR="002E237B">
        <w:rPr>
          <w:rFonts w:ascii="Maiandra GD" w:hAnsi="Maiandra GD" w:cs="MetaNormalLF-Roman"/>
          <w:color w:val="231F20"/>
          <w:sz w:val="24"/>
          <w:szCs w:val="24"/>
        </w:rPr>
        <w:t>is</w:t>
      </w:r>
      <w:r w:rsidRPr="0050435E">
        <w:rPr>
          <w:rFonts w:ascii="Maiandra GD" w:hAnsi="Maiandra GD" w:cs="MetaNormalLF-Roman"/>
          <w:color w:val="231F20"/>
          <w:sz w:val="24"/>
          <w:szCs w:val="24"/>
        </w:rPr>
        <w:t xml:space="preserve"> included in the National Curriculum Key Stages 1 and 2.</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When a pupil is falling behind in lessons</w:t>
      </w:r>
    </w:p>
    <w:p w:rsidR="00A81315" w:rsidRPr="0050435E" w:rsidRDefault="00A81315"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If a pupil is missing a lot of time at school or is always tired because their asthma is disturbing their sleep at night, the class teacher will initially talk to the parents/carers to work out how to prevent their child from falling behind. If appropriate, the teacher will then talk to the school nurse and special education needs coordinator about the pupil’s needs.</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The school recognises that it is possible for pupils with asthma to have special education needs due to their asthma.</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Asthma attacks</w:t>
      </w:r>
    </w:p>
    <w:p w:rsidR="009C1EA1" w:rsidRPr="0050435E" w:rsidRDefault="009C1EA1" w:rsidP="009C1EA1">
      <w:pPr>
        <w:autoSpaceDE w:val="0"/>
        <w:autoSpaceDN w:val="0"/>
        <w:adjustRightInd w:val="0"/>
        <w:spacing w:after="0" w:line="240" w:lineRule="auto"/>
        <w:rPr>
          <w:rFonts w:ascii="Maiandra GD" w:hAnsi="Maiandra GD" w:cs="MetaBoldLF-Roman"/>
          <w:b/>
          <w:bCs/>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All staff who come into contact with pupils with asthma know what to do in the event of an asthma attack.</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In the event of an asthma attack the school follows the procedure outlined by Asthma UK in Section 3 of the school asthma policy: What to do in an emergency.</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Arial"/>
          <w:b/>
          <w:bCs/>
          <w:color w:val="9BB7CC"/>
          <w:sz w:val="24"/>
          <w:szCs w:val="24"/>
        </w:rPr>
      </w:pPr>
      <w:r w:rsidRPr="0050435E">
        <w:rPr>
          <w:rFonts w:ascii="Maiandra GD" w:hAnsi="Maiandra GD" w:cs="Arial"/>
          <w:b/>
          <w:sz w:val="24"/>
          <w:szCs w:val="24"/>
        </w:rPr>
        <w:t xml:space="preserve">Section 2:  </w:t>
      </w:r>
      <w:r w:rsidRPr="0050435E">
        <w:rPr>
          <w:rFonts w:ascii="Maiandra GD" w:hAnsi="Maiandra GD" w:cs="Arial"/>
          <w:b/>
          <w:bCs/>
          <w:sz w:val="24"/>
          <w:szCs w:val="24"/>
        </w:rPr>
        <w:t>Roles and responsibilities</w:t>
      </w:r>
    </w:p>
    <w:p w:rsidR="009C1EA1" w:rsidRPr="0050435E" w:rsidRDefault="009C1EA1" w:rsidP="009C1EA1">
      <w:pPr>
        <w:autoSpaceDE w:val="0"/>
        <w:autoSpaceDN w:val="0"/>
        <w:adjustRightInd w:val="0"/>
        <w:spacing w:after="0" w:line="240" w:lineRule="auto"/>
        <w:rPr>
          <w:rFonts w:ascii="Maiandra GD" w:hAnsi="Maiandra GD" w:cs="MetaBoldLF-Roman"/>
          <w:b/>
          <w:bCs/>
          <w:color w:val="9BB7CC"/>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Employers have a responsibility to:</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the health and safety of their employees (all staff) and anyone else on the premises or taking part in school activities (this includes pupils). This responsibility extends to those staff and others leading activities taking place off site, such as visits, outings or field trips.</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Employers therefore have a responsibility to ensure that an appropriate asthma policy is in place.</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Make sure the asthma policy is effectively monitored and regularly updated</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Report to parents/carers, pupils, school staff and local health authorities about the successes and failures of the policy</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Provide indemnity for teachers who volunteer to administer medicine to pupils with asthma who need help.</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Head teachers have a responsibility to:</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lastRenderedPageBreak/>
        <w:t>Plan an individually tailored school asthma policy with the help of school staff, school nurses, local education authority advice and the support of their employers</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Plan the school’s asthma policy in line with devolved national guidance</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Liaise between interested parties – school staff, school nurses, parents/carers, governors, the school health service and pupils</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the plan is put into action, with good communication of the policy to everyone</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every aspect of the policy is maintained</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Assess the training and development needs of staff and arrange for them to be met</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Ensure all supply teachers and new </w:t>
      </w:r>
      <w:r w:rsidR="00166EC9" w:rsidRPr="0050435E">
        <w:rPr>
          <w:rFonts w:ascii="Maiandra GD" w:hAnsi="Maiandra GD" w:cs="MetaNormalLF-Roman"/>
          <w:color w:val="231F20"/>
          <w:sz w:val="24"/>
          <w:szCs w:val="24"/>
        </w:rPr>
        <w:t>staff knows</w:t>
      </w:r>
      <w:r w:rsidRPr="0050435E">
        <w:rPr>
          <w:rFonts w:ascii="Maiandra GD" w:hAnsi="Maiandra GD" w:cs="MetaNormalLF-Roman"/>
          <w:color w:val="231F20"/>
          <w:sz w:val="24"/>
          <w:szCs w:val="24"/>
        </w:rPr>
        <w:t xml:space="preserve"> the school asthma policy</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Regularly monitor the policy and how well it is working</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Report back to their employers and their local education authority about the school asthma policy.</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School staff have a responsibility to:</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Understand the school asthma policy</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Know which pupils they come into contact with have asthma</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Know what to do in an asthma attack</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Allow pupils with asthma immediate access to their reliever inhaler</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Tell parents/carers if their child has had an asthma attack</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Tell parents/carers if their child is using more reliever inhaler than they usually would</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pupils have their asthma medicines with them when they go on a school trip or out of the classroom</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pupils who have been unwell catch up on missed school work</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Be aware that a pupil may be tired because of night-time symptoms</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Keep an eye out for pupils with asthma experiencing bullying</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Liaise with parents/carers, the school nurse and special ed</w:t>
      </w:r>
      <w:r w:rsidR="00166EC9" w:rsidRPr="0050435E">
        <w:rPr>
          <w:rFonts w:ascii="Maiandra GD" w:hAnsi="Maiandra GD" w:cs="MetaNormalLF-Roman"/>
          <w:color w:val="231F20"/>
          <w:sz w:val="24"/>
          <w:szCs w:val="24"/>
        </w:rPr>
        <w:t>ucational needs coordinators or</w:t>
      </w:r>
    </w:p>
    <w:p w:rsidR="009C1EA1" w:rsidRPr="0050435E" w:rsidRDefault="009C1EA1" w:rsidP="009C1EA1">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Learning Support &amp; Special Educational Needs Department if a child is falling behind with their work because of their asthma</w:t>
      </w:r>
    </w:p>
    <w:p w:rsidR="006D4DD5" w:rsidRPr="0050435E" w:rsidRDefault="006D4DD5" w:rsidP="009C1EA1">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PE teachers have a responsibility to:</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Understand asthma and the impact it can have on pupils. Pupils with asthma should not be forced to take part in activity if they feel unwell. They should also not be excluded from activities that they wish to take part in if their asthma is well controlled</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pupils have their reliever inhaler with them during activity or exercise and are allowed to take it when needed</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If a pupil has asthma symptoms while exercising, allow them to stop, take their reliever inhaler and as soon as they feel better allow them to return to activity. (Most pupils with asthma should wait at least five minutes)</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Remind pupils with asthma whose symptoms are triggered by exercise to use their reliever inhaler immediately before warming up</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pupils with asthma always warm up and down thoroughly.</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School nurses have a responsibility to:</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Help plan/update the school asthma policy</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If the school nurse </w:t>
      </w:r>
      <w:proofErr w:type="gramStart"/>
      <w:r w:rsidRPr="0050435E">
        <w:rPr>
          <w:rFonts w:ascii="Maiandra GD" w:hAnsi="Maiandra GD" w:cs="MetaNormalLF-Roman"/>
          <w:color w:val="231F20"/>
          <w:sz w:val="24"/>
          <w:szCs w:val="24"/>
        </w:rPr>
        <w:t xml:space="preserve">has </w:t>
      </w:r>
      <w:r w:rsidR="00A81315" w:rsidRPr="0050435E">
        <w:rPr>
          <w:rFonts w:ascii="Maiandra GD" w:hAnsi="Maiandra GD" w:cs="MetaNormalLF-Roman"/>
          <w:color w:val="231F20"/>
          <w:sz w:val="24"/>
          <w:szCs w:val="24"/>
        </w:rPr>
        <w:t xml:space="preserve"> an</w:t>
      </w:r>
      <w:proofErr w:type="gramEnd"/>
      <w:r w:rsidR="00A81315" w:rsidRPr="0050435E">
        <w:rPr>
          <w:rFonts w:ascii="Maiandra GD" w:hAnsi="Maiandra GD" w:cs="MetaNormalLF-Roman"/>
          <w:color w:val="231F20"/>
          <w:sz w:val="24"/>
          <w:szCs w:val="24"/>
        </w:rPr>
        <w:t xml:space="preserve"> asthma</w:t>
      </w:r>
      <w:r w:rsidRPr="0050435E">
        <w:rPr>
          <w:rFonts w:ascii="Maiandra GD" w:hAnsi="Maiandra GD" w:cs="MetaNormalLF-Roman"/>
          <w:color w:val="231F20"/>
          <w:sz w:val="24"/>
          <w:szCs w:val="24"/>
        </w:rPr>
        <w:t xml:space="preserve"> qualification it can be their responsibility to provide regular training for school staff in managing asthma</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Provide information about where schools can get training if they are not able to provide specialist training themselves.</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Individual Doctors and asthma nurses have a responsibility to:</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Complete the school asthma cards provided by parents/carers</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the child or young person knows how to use their asthma inhaler (and spacer) effectively</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Provide the school with information and advice if a child or young person in their care has severe asthma symptoms (with the consent of the child or young person and their parents/carers)</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Pupils have a responsibility to:</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Treat other pupils with and without asthma equally</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Let any pupil having an asthma attack take their reliever inhaler (usually blue) and ensure a member of staff is called</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lastRenderedPageBreak/>
        <w:t>Tell their parents/carers, teacher or PE teacher when they are not feeling well</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Treat asthma medicines with respect</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Know how to gain access to their medicine in an emergency</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Know how to take their own asthma medicines.</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Parents/carers have a responsibility to:</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Tell the school if their child has asthma</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the school has a complete and up-to-date school asthma card for their child</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Inform the school about the medicines their child requires during school hours</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Inform the school of any medicines the child requires while taking part in visits, outings or</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field trips and other out-of-school activities such as school team sports</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Tell the school about any changes to their child’s medicines, what they take and how much</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Inform the school of any changes to their child’s asthma (for example, if their symptoms are</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getting worse or they are sleeping badly due to their asthma)</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their child’s reliever inhaler (and spacer where relevant) is labelled with their name</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that their child’s reliever inhaler and the spare is within its expiry date</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Keep their child at home if they are not well enough to attend school</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their child catches up on any school work they have missed</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Ensure their child has regular asthma reviews with their doctor or asthma nurse (every six to 12 months)</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Section 3: What to do in an emergency</w:t>
      </w:r>
    </w:p>
    <w:p w:rsidR="006D4DD5" w:rsidRPr="0050435E" w:rsidRDefault="006D4DD5" w:rsidP="006D4DD5">
      <w:pPr>
        <w:autoSpaceDE w:val="0"/>
        <w:autoSpaceDN w:val="0"/>
        <w:adjustRightInd w:val="0"/>
        <w:spacing w:after="0" w:line="240" w:lineRule="auto"/>
        <w:rPr>
          <w:rFonts w:ascii="Maiandra GD" w:hAnsi="Maiandra GD" w:cs="MetaNormalLF-Roman"/>
          <w:b/>
          <w:color w:val="231F20"/>
          <w:sz w:val="24"/>
          <w:szCs w:val="24"/>
        </w:rPr>
      </w:pPr>
    </w:p>
    <w:p w:rsidR="006D4DD5" w:rsidRPr="0050435E" w:rsidRDefault="006D4DD5" w:rsidP="006D4DD5">
      <w:pPr>
        <w:autoSpaceDE w:val="0"/>
        <w:autoSpaceDN w:val="0"/>
        <w:adjustRightInd w:val="0"/>
        <w:spacing w:after="0" w:line="240" w:lineRule="auto"/>
        <w:rPr>
          <w:rFonts w:ascii="Maiandra GD" w:hAnsi="Maiandra GD" w:cs="MetaNormalLF-Roman"/>
          <w:b/>
          <w:color w:val="231F20"/>
          <w:sz w:val="24"/>
          <w:szCs w:val="24"/>
        </w:rPr>
      </w:pPr>
      <w:r w:rsidRPr="0050435E">
        <w:rPr>
          <w:rFonts w:ascii="Maiandra GD" w:hAnsi="Maiandra GD" w:cs="MetaNormalLF-Roman"/>
          <w:b/>
          <w:color w:val="231F20"/>
          <w:sz w:val="24"/>
          <w:szCs w:val="24"/>
        </w:rPr>
        <w:t>MEDICATION</w:t>
      </w:r>
    </w:p>
    <w:p w:rsidR="006D4DD5" w:rsidRPr="0050435E" w:rsidRDefault="006D4DD5" w:rsidP="006D4DD5">
      <w:pPr>
        <w:autoSpaceDE w:val="0"/>
        <w:autoSpaceDN w:val="0"/>
        <w:adjustRightInd w:val="0"/>
        <w:spacing w:after="0" w:line="240" w:lineRule="auto"/>
        <w:rPr>
          <w:rFonts w:ascii="Maiandra GD" w:hAnsi="Maiandra GD" w:cs="MetaNormalLF-Roman"/>
          <w:color w:val="231F20"/>
          <w:sz w:val="24"/>
          <w:szCs w:val="24"/>
        </w:rPr>
      </w:pPr>
    </w:p>
    <w:p w:rsidR="006D4DD5" w:rsidRPr="0050435E" w:rsidRDefault="00D95E88"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Medication to treat the symptoms of asthma comes</w:t>
      </w:r>
      <w:r w:rsidR="006D4DD5" w:rsidRPr="0050435E">
        <w:rPr>
          <w:rFonts w:ascii="Maiandra GD" w:hAnsi="Maiandra GD" w:cs="MetaNormalLF-Roman"/>
          <w:color w:val="231F20"/>
          <w:sz w:val="24"/>
          <w:szCs w:val="24"/>
        </w:rPr>
        <w:t xml:space="preserve"> in the form of inhalers.  Some children will have a ‘preventer inhaler (brown)</w:t>
      </w:r>
      <w:r w:rsidR="001C78BB" w:rsidRPr="0050435E">
        <w:rPr>
          <w:rFonts w:ascii="Maiandra GD" w:hAnsi="Maiandra GD" w:cs="MetaNormalLF-Roman"/>
          <w:color w:val="231F20"/>
          <w:sz w:val="24"/>
          <w:szCs w:val="24"/>
        </w:rPr>
        <w:t>’</w:t>
      </w:r>
      <w:r w:rsidRPr="0050435E">
        <w:rPr>
          <w:rFonts w:ascii="Maiandra GD" w:hAnsi="Maiandra GD" w:cs="MetaNormalLF-Roman"/>
          <w:color w:val="231F20"/>
          <w:sz w:val="24"/>
          <w:szCs w:val="24"/>
        </w:rPr>
        <w:t>,</w:t>
      </w:r>
      <w:r w:rsidR="001C78BB" w:rsidRPr="0050435E">
        <w:rPr>
          <w:rFonts w:ascii="Maiandra GD" w:hAnsi="Maiandra GD" w:cs="MetaNormalLF-Roman"/>
          <w:color w:val="231F20"/>
          <w:sz w:val="24"/>
          <w:szCs w:val="24"/>
        </w:rPr>
        <w:t xml:space="preserve"> these are children who have moderate to severe asthma.  This type of inhaler is used daily to try and reduce the amount of asthma attacks.</w:t>
      </w:r>
    </w:p>
    <w:p w:rsidR="001C78BB" w:rsidRPr="0050435E" w:rsidRDefault="001C78BB" w:rsidP="006D4DD5">
      <w:pPr>
        <w:autoSpaceDE w:val="0"/>
        <w:autoSpaceDN w:val="0"/>
        <w:adjustRightInd w:val="0"/>
        <w:spacing w:after="0" w:line="240" w:lineRule="auto"/>
        <w:rPr>
          <w:rFonts w:ascii="Maiandra GD" w:hAnsi="Maiandra GD" w:cs="MetaNormalLF-Roman"/>
          <w:color w:val="231F20"/>
          <w:sz w:val="24"/>
          <w:szCs w:val="24"/>
        </w:rPr>
      </w:pPr>
    </w:p>
    <w:p w:rsidR="001C78BB" w:rsidRPr="0050435E" w:rsidRDefault="001C78BB" w:rsidP="006D4DD5">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lastRenderedPageBreak/>
        <w:t>All children will have a ‘reliever</w:t>
      </w:r>
      <w:r w:rsidR="002E237B">
        <w:rPr>
          <w:rFonts w:ascii="Maiandra GD" w:hAnsi="Maiandra GD" w:cs="MetaNormalLF-Roman"/>
          <w:color w:val="231F20"/>
          <w:sz w:val="24"/>
          <w:szCs w:val="24"/>
        </w:rPr>
        <w:t>’</w:t>
      </w:r>
      <w:bookmarkStart w:id="0" w:name="_GoBack"/>
      <w:bookmarkEnd w:id="0"/>
      <w:r w:rsidRPr="0050435E">
        <w:rPr>
          <w:rFonts w:ascii="Maiandra GD" w:hAnsi="Maiandra GD" w:cs="MetaNormalLF-Roman"/>
          <w:color w:val="231F20"/>
          <w:sz w:val="24"/>
          <w:szCs w:val="24"/>
        </w:rPr>
        <w:t xml:space="preserve"> inhaler (blue).  Reliever inhalers work by relaxing the muscles surrounding the airways, therefore, making breathing easier.  Reliever inhalers are essential for treating children who have asthma during an attack.</w:t>
      </w:r>
    </w:p>
    <w:p w:rsidR="001C78BB" w:rsidRPr="0050435E" w:rsidRDefault="001C78BB" w:rsidP="006D4DD5">
      <w:pPr>
        <w:autoSpaceDE w:val="0"/>
        <w:autoSpaceDN w:val="0"/>
        <w:adjustRightInd w:val="0"/>
        <w:spacing w:after="0" w:line="240" w:lineRule="auto"/>
        <w:rPr>
          <w:rFonts w:ascii="Maiandra GD" w:hAnsi="Maiandra GD" w:cs="MetaNormalLF-Roman"/>
          <w:color w:val="231F20"/>
          <w:sz w:val="24"/>
          <w:szCs w:val="24"/>
        </w:rPr>
      </w:pPr>
    </w:p>
    <w:p w:rsidR="001C78BB" w:rsidRPr="0050435E" w:rsidRDefault="001C78BB" w:rsidP="001C78BB">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Common signs of an asthma attack:</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coughing</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shortness of breath</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wheezing</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feeling tight in the chest</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being unusually quiet</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difficulty speaking in full sentences</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p>
    <w:p w:rsidR="001C78BB" w:rsidRPr="0050435E" w:rsidRDefault="001C78BB" w:rsidP="001C78BB">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What to do</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keep calm</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encourage the child or young person to sit up and slightly forward – do not hug or lie them down</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make sure the child or young person takes two puffs of reliever inhaler (usually blue) immediately (preferably through a spacer)</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ensure tight clothing is loosened</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reassure the child.</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p>
    <w:p w:rsidR="001C78BB" w:rsidRPr="0050435E" w:rsidRDefault="001C78BB" w:rsidP="001C78BB">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If there is no immediate improvement</w:t>
      </w:r>
      <w:r w:rsidR="0013515E" w:rsidRPr="0050435E">
        <w:rPr>
          <w:rFonts w:ascii="Maiandra GD" w:hAnsi="Maiandra GD" w:cs="MetaBoldLF-Roman"/>
          <w:b/>
          <w:bCs/>
          <w:color w:val="231F20"/>
          <w:sz w:val="24"/>
          <w:szCs w:val="24"/>
        </w:rPr>
        <w:t>:</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Continue to make sure the child or young person takes two puffs of reliever inhaler every two minutes until their symptoms improve</w:t>
      </w:r>
    </w:p>
    <w:p w:rsidR="0013515E" w:rsidRPr="0050435E" w:rsidRDefault="0013515E" w:rsidP="001C78BB">
      <w:pPr>
        <w:autoSpaceDE w:val="0"/>
        <w:autoSpaceDN w:val="0"/>
        <w:adjustRightInd w:val="0"/>
        <w:spacing w:after="0" w:line="240" w:lineRule="auto"/>
        <w:rPr>
          <w:rFonts w:ascii="Maiandra GD" w:hAnsi="Maiandra GD" w:cs="MetaNormalLF-Roman"/>
          <w:color w:val="231F20"/>
          <w:sz w:val="24"/>
          <w:szCs w:val="24"/>
        </w:rPr>
      </w:pP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Call 999 or a doctor urgently if:</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 </w:t>
      </w:r>
      <w:r w:rsidR="0013515E" w:rsidRPr="0050435E">
        <w:rPr>
          <w:rFonts w:ascii="Maiandra GD" w:hAnsi="Maiandra GD" w:cs="MetaNormalLF-Roman"/>
          <w:color w:val="231F20"/>
          <w:sz w:val="24"/>
          <w:szCs w:val="24"/>
        </w:rPr>
        <w:t>The</w:t>
      </w:r>
      <w:r w:rsidRPr="0050435E">
        <w:rPr>
          <w:rFonts w:ascii="Maiandra GD" w:hAnsi="Maiandra GD" w:cs="MetaNormalLF-Roman"/>
          <w:color w:val="231F20"/>
          <w:sz w:val="24"/>
          <w:szCs w:val="24"/>
        </w:rPr>
        <w:t xml:space="preserve"> child or young person’s symptoms do not improve in 5–10 minutes</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 </w:t>
      </w:r>
      <w:r w:rsidR="0013515E" w:rsidRPr="0050435E">
        <w:rPr>
          <w:rFonts w:ascii="Maiandra GD" w:hAnsi="Maiandra GD" w:cs="MetaNormalLF-Roman"/>
          <w:color w:val="231F20"/>
          <w:sz w:val="24"/>
          <w:szCs w:val="24"/>
        </w:rPr>
        <w:t>The</w:t>
      </w:r>
      <w:r w:rsidRPr="0050435E">
        <w:rPr>
          <w:rFonts w:ascii="Maiandra GD" w:hAnsi="Maiandra GD" w:cs="MetaNormalLF-Roman"/>
          <w:color w:val="231F20"/>
          <w:sz w:val="24"/>
          <w:szCs w:val="24"/>
        </w:rPr>
        <w:t xml:space="preserve"> child or yo</w:t>
      </w:r>
      <w:r w:rsidR="0013515E" w:rsidRPr="0050435E">
        <w:rPr>
          <w:rFonts w:ascii="Maiandra GD" w:hAnsi="Maiandra GD" w:cs="MetaNormalLF-Roman"/>
          <w:color w:val="231F20"/>
          <w:sz w:val="24"/>
          <w:szCs w:val="24"/>
        </w:rPr>
        <w:t xml:space="preserve">ung person is too breathless or </w:t>
      </w:r>
      <w:r w:rsidRPr="0050435E">
        <w:rPr>
          <w:rFonts w:ascii="Maiandra GD" w:hAnsi="Maiandra GD" w:cs="MetaNormalLF-Roman"/>
          <w:color w:val="231F20"/>
          <w:sz w:val="24"/>
          <w:szCs w:val="24"/>
        </w:rPr>
        <w:t>exhausted to talk</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 </w:t>
      </w:r>
      <w:r w:rsidR="0013515E" w:rsidRPr="0050435E">
        <w:rPr>
          <w:rFonts w:ascii="Maiandra GD" w:hAnsi="Maiandra GD" w:cs="MetaNormalLF-Roman"/>
          <w:color w:val="231F20"/>
          <w:sz w:val="24"/>
          <w:szCs w:val="24"/>
        </w:rPr>
        <w:t>The</w:t>
      </w:r>
      <w:r w:rsidRPr="0050435E">
        <w:rPr>
          <w:rFonts w:ascii="Maiandra GD" w:hAnsi="Maiandra GD" w:cs="MetaNormalLF-Roman"/>
          <w:color w:val="231F20"/>
          <w:sz w:val="24"/>
          <w:szCs w:val="24"/>
        </w:rPr>
        <w:t xml:space="preserve"> child or young person’s lips are blue</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 </w:t>
      </w:r>
      <w:r w:rsidR="0013515E" w:rsidRPr="0050435E">
        <w:rPr>
          <w:rFonts w:ascii="Maiandra GD" w:hAnsi="Maiandra GD" w:cs="MetaNormalLF-Roman"/>
          <w:color w:val="231F20"/>
          <w:sz w:val="24"/>
          <w:szCs w:val="24"/>
        </w:rPr>
        <w:t>You</w:t>
      </w:r>
      <w:r w:rsidRPr="0050435E">
        <w:rPr>
          <w:rFonts w:ascii="Maiandra GD" w:hAnsi="Maiandra GD" w:cs="MetaNormalLF-Roman"/>
          <w:color w:val="231F20"/>
          <w:sz w:val="24"/>
          <w:szCs w:val="24"/>
        </w:rPr>
        <w:t xml:space="preserve"> are in doubt.</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p>
    <w:p w:rsidR="001C78BB" w:rsidRPr="0050435E" w:rsidRDefault="001C78BB" w:rsidP="001C78BB">
      <w:pPr>
        <w:autoSpaceDE w:val="0"/>
        <w:autoSpaceDN w:val="0"/>
        <w:adjustRightInd w:val="0"/>
        <w:spacing w:after="0" w:line="240" w:lineRule="auto"/>
        <w:rPr>
          <w:rFonts w:ascii="Maiandra GD" w:hAnsi="Maiandra GD" w:cs="MetaBoldLF-Roman"/>
          <w:b/>
          <w:bCs/>
          <w:color w:val="231F20"/>
          <w:sz w:val="24"/>
          <w:szCs w:val="24"/>
        </w:rPr>
      </w:pPr>
      <w:r w:rsidRPr="0050435E">
        <w:rPr>
          <w:rFonts w:ascii="Maiandra GD" w:hAnsi="Maiandra GD" w:cs="MetaBoldLF-Roman"/>
          <w:b/>
          <w:bCs/>
          <w:color w:val="231F20"/>
          <w:sz w:val="24"/>
          <w:szCs w:val="24"/>
        </w:rPr>
        <w:t xml:space="preserve">Important things to remember in </w:t>
      </w:r>
      <w:r w:rsidR="0013515E" w:rsidRPr="0050435E">
        <w:rPr>
          <w:rFonts w:ascii="Maiandra GD" w:hAnsi="Maiandra GD" w:cs="MetaBoldLF-Roman"/>
          <w:b/>
          <w:bCs/>
          <w:color w:val="231F20"/>
          <w:sz w:val="24"/>
          <w:szCs w:val="24"/>
        </w:rPr>
        <w:t xml:space="preserve">an </w:t>
      </w:r>
      <w:r w:rsidRPr="0050435E">
        <w:rPr>
          <w:rFonts w:ascii="Maiandra GD" w:hAnsi="Maiandra GD" w:cs="MetaBoldLF-Roman"/>
          <w:b/>
          <w:bCs/>
          <w:color w:val="231F20"/>
          <w:sz w:val="24"/>
          <w:szCs w:val="24"/>
        </w:rPr>
        <w:t>asthma attack</w:t>
      </w:r>
      <w:r w:rsidR="0013515E" w:rsidRPr="0050435E">
        <w:rPr>
          <w:rFonts w:ascii="Maiandra GD" w:hAnsi="Maiandra GD" w:cs="MetaBoldLF-Roman"/>
          <w:b/>
          <w:bCs/>
          <w:color w:val="231F20"/>
          <w:sz w:val="24"/>
          <w:szCs w:val="24"/>
        </w:rPr>
        <w:t>:</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Never leave a pupil having an asthma attack.</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In an emergency situation school staff are required under common law, duty of care, to act like any reasonably prudent parent.</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Reliever medicine is very safe. During an asthma attack do not worry about a pupil overdosing.</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Send another pupil to get another teacher/adult if an ambulance needs to be called.</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Contact the pupil’s parents or carers immediately after calling the ambulance/doctor.</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A member of staff should always accompany a pupil taken to hospital by ambulance and stay with them until their parent or carer arrives.</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xml:space="preserve">• </w:t>
      </w:r>
      <w:proofErr w:type="gramStart"/>
      <w:r w:rsidRPr="0050435E">
        <w:rPr>
          <w:rFonts w:ascii="Maiandra GD" w:hAnsi="Maiandra GD" w:cs="MetaNormalLF-Roman"/>
          <w:color w:val="231F20"/>
          <w:sz w:val="24"/>
          <w:szCs w:val="24"/>
        </w:rPr>
        <w:t>Generally</w:t>
      </w:r>
      <w:proofErr w:type="gramEnd"/>
      <w:r w:rsidRPr="0050435E">
        <w:rPr>
          <w:rFonts w:ascii="Maiandra GD" w:hAnsi="Maiandra GD" w:cs="MetaNormalLF-Roman"/>
          <w:color w:val="231F20"/>
          <w:sz w:val="24"/>
          <w:szCs w:val="24"/>
        </w:rPr>
        <w:t xml:space="preserve"> staff should not take pupils to hospital in their own car. However, in some situations it may be the best course of action.</w:t>
      </w:r>
    </w:p>
    <w:p w:rsidR="001C78BB" w:rsidRPr="0050435E" w:rsidRDefault="001C78BB" w:rsidP="001C78BB">
      <w:pPr>
        <w:autoSpaceDE w:val="0"/>
        <w:autoSpaceDN w:val="0"/>
        <w:adjustRightInd w:val="0"/>
        <w:spacing w:after="0" w:line="240" w:lineRule="auto"/>
        <w:rPr>
          <w:rFonts w:ascii="Maiandra GD" w:hAnsi="Maiandra GD" w:cs="MetaNormalLF-Roman"/>
          <w:color w:val="231F20"/>
          <w:sz w:val="24"/>
          <w:szCs w:val="24"/>
        </w:rPr>
      </w:pPr>
      <w:r w:rsidRPr="0050435E">
        <w:rPr>
          <w:rFonts w:ascii="Maiandra GD" w:hAnsi="Maiandra GD" w:cs="MetaNormalLF-Roman"/>
          <w:color w:val="231F20"/>
          <w:sz w:val="24"/>
          <w:szCs w:val="24"/>
        </w:rPr>
        <w:t>• Another adult should always accompany anyone driving a pupil having an asthma attack to emergency services.</w:t>
      </w:r>
    </w:p>
    <w:sectPr w:rsidR="001C78BB" w:rsidRPr="00504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etaBoldLF-Roman">
    <w:altName w:val="Calibri"/>
    <w:panose1 w:val="00000000000000000000"/>
    <w:charset w:val="00"/>
    <w:family w:val="auto"/>
    <w:notTrueType/>
    <w:pitch w:val="default"/>
    <w:sig w:usb0="00000003" w:usb1="00000000" w:usb2="00000000" w:usb3="00000000" w:csb0="00000001" w:csb1="00000000"/>
  </w:font>
  <w:font w:name="MetaNormalLF-Roman">
    <w:altName w:val="Calibri"/>
    <w:panose1 w:val="00000000000000000000"/>
    <w:charset w:val="00"/>
    <w:family w:val="auto"/>
    <w:notTrueType/>
    <w:pitch w:val="default"/>
    <w:sig w:usb0="00000003" w:usb1="00000000" w:usb2="00000000" w:usb3="00000000" w:csb0="00000001" w:csb1="00000000"/>
  </w:font>
  <w:font w:name="MetaNormalLF-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C69"/>
    <w:rsid w:val="0013515E"/>
    <w:rsid w:val="00166EC9"/>
    <w:rsid w:val="001C78BB"/>
    <w:rsid w:val="00201051"/>
    <w:rsid w:val="002A1C69"/>
    <w:rsid w:val="002E237B"/>
    <w:rsid w:val="0050435E"/>
    <w:rsid w:val="006D4DD5"/>
    <w:rsid w:val="0072658E"/>
    <w:rsid w:val="00813D87"/>
    <w:rsid w:val="008518CD"/>
    <w:rsid w:val="009C1EA1"/>
    <w:rsid w:val="00A3484C"/>
    <w:rsid w:val="00A81315"/>
    <w:rsid w:val="00AA1209"/>
    <w:rsid w:val="00CC17D4"/>
    <w:rsid w:val="00CC6809"/>
    <w:rsid w:val="00D55690"/>
    <w:rsid w:val="00D95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C114"/>
  <w15:docId w15:val="{56DC82E7-B2CD-4639-A9A7-F41268FA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CAED8-6CA7-4717-8BD6-962D3BE2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Lancashire Care NHS Foundation Trust</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 Naema (LCFT)</dc:creator>
  <cp:keywords/>
  <dc:description/>
  <cp:lastModifiedBy>Tina Wilkinson</cp:lastModifiedBy>
  <cp:revision>13</cp:revision>
  <dcterms:created xsi:type="dcterms:W3CDTF">2013-01-30T11:41:00Z</dcterms:created>
  <dcterms:modified xsi:type="dcterms:W3CDTF">2025-09-08T09:24:00Z</dcterms:modified>
</cp:coreProperties>
</file>