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69990" w14:textId="77777777" w:rsidR="003446AD" w:rsidRDefault="003446AD">
      <w:r w:rsidRPr="00E25607">
        <w:rPr>
          <w:rFonts w:cstheme="minorHAnsi"/>
          <w:bCs/>
          <w:noProof/>
          <w:lang w:eastAsia="en-GB"/>
        </w:rPr>
        <w:drawing>
          <wp:anchor distT="0" distB="0" distL="114300" distR="114300" simplePos="0" relativeHeight="251659264" behindDoc="1" locked="0" layoutInCell="1" allowOverlap="1" wp14:anchorId="2DB6D5EC" wp14:editId="5A397F2C">
            <wp:simplePos x="0" y="0"/>
            <wp:positionH relativeFrom="margin">
              <wp:align>center</wp:align>
            </wp:positionH>
            <wp:positionV relativeFrom="paragraph">
              <wp:posOffset>-21413</wp:posOffset>
            </wp:positionV>
            <wp:extent cx="966439" cy="899311"/>
            <wp:effectExtent l="0" t="0" r="5715" b="0"/>
            <wp:wrapNone/>
            <wp:docPr id="3" name="Picture 3" descr="C:\Users\m.ainsworth\Desktop\St Andrews\Shi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insworth\Desktop\St Andrews\Shiel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6439" cy="89931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6E1668" w14:textId="77777777" w:rsidR="00F95C3B" w:rsidRDefault="003446AD" w:rsidP="003446AD">
      <w:pPr>
        <w:tabs>
          <w:tab w:val="left" w:pos="3354"/>
        </w:tabs>
      </w:pPr>
      <w:r>
        <w:tab/>
      </w:r>
    </w:p>
    <w:p w14:paraId="6C5E7F9A" w14:textId="77777777" w:rsidR="003446AD" w:rsidRDefault="003446AD" w:rsidP="003446AD">
      <w:pPr>
        <w:tabs>
          <w:tab w:val="left" w:pos="3354"/>
        </w:tabs>
        <w:rPr>
          <w:b/>
        </w:rPr>
      </w:pPr>
    </w:p>
    <w:p w14:paraId="00521F79" w14:textId="77777777" w:rsidR="003446AD" w:rsidRDefault="003446AD" w:rsidP="003446AD">
      <w:pPr>
        <w:tabs>
          <w:tab w:val="left" w:pos="3354"/>
        </w:tabs>
        <w:rPr>
          <w:b/>
        </w:rPr>
      </w:pPr>
    </w:p>
    <w:p w14:paraId="698E276B" w14:textId="77777777" w:rsidR="003446AD" w:rsidRPr="00647ECE" w:rsidRDefault="003446AD" w:rsidP="003446AD">
      <w:pPr>
        <w:tabs>
          <w:tab w:val="center" w:pos="4153"/>
          <w:tab w:val="right" w:pos="8306"/>
        </w:tabs>
        <w:jc w:val="center"/>
        <w:rPr>
          <w:rFonts w:ascii="Maiandra GD" w:hAnsi="Maiandra GD"/>
          <w:b/>
          <w:sz w:val="24"/>
          <w:szCs w:val="24"/>
          <w:u w:val="single"/>
        </w:rPr>
      </w:pPr>
      <w:r w:rsidRPr="00647ECE">
        <w:rPr>
          <w:rFonts w:ascii="Maiandra GD" w:hAnsi="Maiandra GD" w:cs="Shruti"/>
          <w:color w:val="000080"/>
          <w:sz w:val="24"/>
          <w:szCs w:val="24"/>
        </w:rPr>
        <w:t>St Andrew’s C.E. Primary School</w:t>
      </w:r>
    </w:p>
    <w:p w14:paraId="0D8B1223" w14:textId="77777777" w:rsidR="003446AD" w:rsidRPr="00647ECE" w:rsidRDefault="003446AD" w:rsidP="003446AD">
      <w:pPr>
        <w:jc w:val="center"/>
        <w:rPr>
          <w:rFonts w:ascii="Maiandra GD" w:hAnsi="Maiandra GD" w:cs="Arial"/>
          <w:sz w:val="24"/>
          <w:szCs w:val="24"/>
        </w:rPr>
      </w:pPr>
    </w:p>
    <w:p w14:paraId="2B43778C" w14:textId="77777777" w:rsidR="003446AD" w:rsidRPr="00647ECE" w:rsidRDefault="003446AD" w:rsidP="003446AD">
      <w:pPr>
        <w:pStyle w:val="Heading4"/>
        <w:rPr>
          <w:rFonts w:ascii="Maiandra GD" w:hAnsi="Maiandra GD" w:cs="Arial"/>
          <w:bCs/>
          <w:szCs w:val="24"/>
        </w:rPr>
      </w:pPr>
      <w:r w:rsidRPr="00647ECE">
        <w:rPr>
          <w:rFonts w:ascii="Maiandra GD" w:hAnsi="Maiandra GD" w:cs="Arial"/>
          <w:bCs/>
          <w:szCs w:val="24"/>
        </w:rPr>
        <w:t>DESIGN AND TECHNOLOGY POLICY</w:t>
      </w:r>
    </w:p>
    <w:p w14:paraId="564DFD7D" w14:textId="77777777" w:rsidR="003446AD" w:rsidRPr="00647ECE" w:rsidRDefault="003446AD" w:rsidP="003446AD">
      <w:pPr>
        <w:rPr>
          <w:rFonts w:ascii="Maiandra GD" w:hAnsi="Maiandra GD"/>
          <w:sz w:val="24"/>
          <w:szCs w:val="24"/>
        </w:rPr>
      </w:pPr>
    </w:p>
    <w:p w14:paraId="09029721" w14:textId="1738FD55" w:rsidR="003446AD" w:rsidRDefault="00354357" w:rsidP="003446AD">
      <w:pPr>
        <w:jc w:val="center"/>
        <w:rPr>
          <w:rFonts w:ascii="Maiandra GD" w:hAnsi="Maiandra GD"/>
          <w:b/>
          <w:sz w:val="24"/>
          <w:szCs w:val="24"/>
        </w:rPr>
      </w:pPr>
      <w:r>
        <w:rPr>
          <w:rFonts w:ascii="Maiandra GD" w:hAnsi="Maiandra GD"/>
          <w:b/>
          <w:sz w:val="24"/>
          <w:szCs w:val="24"/>
        </w:rPr>
        <w:t>September 202</w:t>
      </w:r>
      <w:r w:rsidR="00136E45">
        <w:rPr>
          <w:rFonts w:ascii="Maiandra GD" w:hAnsi="Maiandra GD"/>
          <w:b/>
          <w:sz w:val="24"/>
          <w:szCs w:val="24"/>
        </w:rPr>
        <w:t>6</w:t>
      </w:r>
    </w:p>
    <w:p w14:paraId="35AE270B" w14:textId="77777777" w:rsidR="00136E45" w:rsidRPr="00136E45" w:rsidRDefault="00136E45" w:rsidP="00136E45">
      <w:pPr>
        <w:keepNext/>
        <w:spacing w:after="0" w:line="240" w:lineRule="auto"/>
        <w:jc w:val="both"/>
        <w:outlineLvl w:val="2"/>
        <w:rPr>
          <w:rFonts w:ascii="Maiandra GD" w:eastAsia="Times New Roman" w:hAnsi="Maiandra GD" w:cs="Arial"/>
          <w:b/>
          <w:sz w:val="24"/>
          <w:szCs w:val="20"/>
          <w:u w:val="single"/>
          <w:lang w:val="en-US"/>
        </w:rPr>
      </w:pPr>
      <w:r w:rsidRPr="00136E45">
        <w:rPr>
          <w:rFonts w:ascii="Maiandra GD" w:eastAsia="Times New Roman" w:hAnsi="Maiandra GD" w:cs="Arial"/>
          <w:b/>
          <w:sz w:val="24"/>
          <w:szCs w:val="20"/>
          <w:u w:val="single"/>
          <w:lang w:val="en-US"/>
        </w:rPr>
        <w:t>SCHOOL MOTTO</w:t>
      </w:r>
    </w:p>
    <w:p w14:paraId="751C90E8" w14:textId="77777777" w:rsidR="00136E45" w:rsidRPr="00136E45" w:rsidRDefault="00136E45" w:rsidP="00136E45">
      <w:pPr>
        <w:keepNext/>
        <w:spacing w:after="0" w:line="240" w:lineRule="auto"/>
        <w:jc w:val="both"/>
        <w:outlineLvl w:val="2"/>
        <w:rPr>
          <w:rFonts w:ascii="Maiandra GD" w:eastAsia="Times New Roman" w:hAnsi="Maiandra GD" w:cs="Arial"/>
          <w:bCs/>
          <w:sz w:val="24"/>
          <w:szCs w:val="20"/>
          <w:lang w:val="en-US"/>
        </w:rPr>
      </w:pPr>
      <w:r w:rsidRPr="00136E45">
        <w:rPr>
          <w:rFonts w:ascii="Maiandra GD" w:eastAsia="Times New Roman" w:hAnsi="Maiandra GD" w:cs="Arial"/>
          <w:bCs/>
          <w:sz w:val="24"/>
          <w:szCs w:val="20"/>
          <w:lang w:val="en-US"/>
        </w:rPr>
        <w:t>Respect, Achievement, Fun.</w:t>
      </w:r>
    </w:p>
    <w:p w14:paraId="63F01229" w14:textId="77777777" w:rsidR="00136E45" w:rsidRPr="00136E45" w:rsidRDefault="00136E45" w:rsidP="00136E45">
      <w:pPr>
        <w:keepNext/>
        <w:spacing w:after="0" w:line="240" w:lineRule="auto"/>
        <w:jc w:val="both"/>
        <w:outlineLvl w:val="2"/>
        <w:rPr>
          <w:rFonts w:ascii="Arial" w:eastAsia="Times New Roman" w:hAnsi="Arial" w:cs="Arial"/>
          <w:b/>
          <w:sz w:val="24"/>
          <w:szCs w:val="20"/>
          <w:u w:val="single"/>
          <w:lang w:val="en-US"/>
        </w:rPr>
      </w:pPr>
    </w:p>
    <w:p w14:paraId="0BF58EBB" w14:textId="77777777" w:rsidR="00136E45" w:rsidRPr="00136E45" w:rsidRDefault="00136E45" w:rsidP="00136E45">
      <w:pPr>
        <w:keepNext/>
        <w:spacing w:after="0" w:line="240" w:lineRule="auto"/>
        <w:jc w:val="both"/>
        <w:outlineLvl w:val="2"/>
        <w:rPr>
          <w:rFonts w:ascii="Maiandra GD" w:eastAsia="Times New Roman" w:hAnsi="Maiandra GD" w:cs="Arial"/>
          <w:b/>
          <w:sz w:val="24"/>
          <w:szCs w:val="24"/>
          <w:u w:val="single"/>
          <w:lang w:val="en-US"/>
        </w:rPr>
      </w:pPr>
      <w:r w:rsidRPr="00136E45">
        <w:rPr>
          <w:rFonts w:ascii="Maiandra GD" w:eastAsia="Times New Roman" w:hAnsi="Maiandra GD" w:cs="Arial"/>
          <w:b/>
          <w:sz w:val="24"/>
          <w:szCs w:val="24"/>
          <w:u w:val="single"/>
          <w:lang w:val="en-US"/>
        </w:rPr>
        <w:t>MISSION STATEMENT</w:t>
      </w:r>
    </w:p>
    <w:p w14:paraId="66715B9F" w14:textId="77777777" w:rsidR="00136E45" w:rsidRPr="00136E45" w:rsidRDefault="00136E45" w:rsidP="00136E45">
      <w:pPr>
        <w:widowControl w:val="0"/>
        <w:spacing w:after="0" w:line="240" w:lineRule="auto"/>
        <w:rPr>
          <w:rFonts w:ascii="Maiandra GD" w:eastAsia="Times New Roman" w:hAnsi="Maiandra GD" w:cs="Times New Roman"/>
          <w:sz w:val="24"/>
          <w:szCs w:val="24"/>
          <w:lang w:val="en-US"/>
        </w:rPr>
      </w:pPr>
    </w:p>
    <w:p w14:paraId="25D4CBBD" w14:textId="77777777" w:rsidR="00136E45" w:rsidRPr="00136E45" w:rsidRDefault="00136E45" w:rsidP="00136E45">
      <w:pPr>
        <w:widowControl w:val="0"/>
        <w:spacing w:after="0" w:line="240" w:lineRule="auto"/>
        <w:rPr>
          <w:rFonts w:ascii="Maiandra GD" w:eastAsia="Times New Roman" w:hAnsi="Maiandra GD" w:cs="Arial"/>
          <w:sz w:val="24"/>
          <w:szCs w:val="24"/>
          <w:lang w:val="en-US"/>
        </w:rPr>
      </w:pPr>
      <w:r w:rsidRPr="00136E45">
        <w:rPr>
          <w:rFonts w:ascii="Maiandra GD" w:eastAsia="Times New Roman" w:hAnsi="Maiandra GD" w:cs="Arial"/>
          <w:sz w:val="24"/>
          <w:szCs w:val="24"/>
          <w:lang w:val="en-US"/>
        </w:rPr>
        <w:t>“Shine like stars.” Philippians 2:15</w:t>
      </w:r>
    </w:p>
    <w:p w14:paraId="6F98D77E" w14:textId="77777777" w:rsidR="00136E45" w:rsidRPr="00136E45" w:rsidRDefault="00136E45" w:rsidP="00136E45">
      <w:pPr>
        <w:widowControl w:val="0"/>
        <w:spacing w:after="0" w:line="240" w:lineRule="auto"/>
        <w:rPr>
          <w:rFonts w:ascii="Maiandra GD" w:eastAsia="Times New Roman" w:hAnsi="Maiandra GD" w:cs="Arial"/>
          <w:sz w:val="24"/>
          <w:szCs w:val="24"/>
          <w:lang w:val="en-US"/>
        </w:rPr>
      </w:pPr>
      <w:r w:rsidRPr="00136E45">
        <w:rPr>
          <w:rFonts w:ascii="Maiandra GD" w:eastAsia="Times New Roman" w:hAnsi="Maiandra GD" w:cs="Arial"/>
          <w:sz w:val="24"/>
          <w:szCs w:val="24"/>
          <w:lang w:val="en-US"/>
        </w:rPr>
        <w:t xml:space="preserve">At St Andrew’s we want our children to have the brightest futures, each one nurtured individually to be a shining light with their own unique twinkle. We encourage our children to have high aspirations and to always try their best, knowing that they are at the </w:t>
      </w:r>
      <w:proofErr w:type="spellStart"/>
      <w:r w:rsidRPr="00136E45">
        <w:rPr>
          <w:rFonts w:ascii="Maiandra GD" w:eastAsia="Times New Roman" w:hAnsi="Maiandra GD" w:cs="Arial"/>
          <w:sz w:val="24"/>
          <w:szCs w:val="24"/>
          <w:lang w:val="en-US"/>
        </w:rPr>
        <w:t>centre</w:t>
      </w:r>
      <w:proofErr w:type="spellEnd"/>
      <w:r w:rsidRPr="00136E45">
        <w:rPr>
          <w:rFonts w:ascii="Maiandra GD" w:eastAsia="Times New Roman" w:hAnsi="Maiandra GD" w:cs="Arial"/>
          <w:sz w:val="24"/>
          <w:szCs w:val="24"/>
          <w:lang w:val="en-US"/>
        </w:rPr>
        <w:t xml:space="preserve"> of everything we do.  We teach one another to have respect, to achieve and to have fun. We help our children to understand that with trust, compassion, friendship and forgiveness they can shine.  Our vision draws inspiration from Philippians 2:15-16 (NCV) 'Then you will shine like stars in the dark world.' This vision is based on all members of the school community showing God’s light to others through our character, our conduct, our actions and our words.   </w:t>
      </w:r>
    </w:p>
    <w:p w14:paraId="4B23CDDE" w14:textId="77777777" w:rsidR="00136E45" w:rsidRPr="00647ECE" w:rsidRDefault="00136E45" w:rsidP="00136E45">
      <w:pPr>
        <w:rPr>
          <w:rFonts w:ascii="Maiandra GD" w:hAnsi="Maiandra GD"/>
          <w:b/>
          <w:sz w:val="24"/>
          <w:szCs w:val="24"/>
        </w:rPr>
      </w:pPr>
    </w:p>
    <w:p w14:paraId="7CC06F73" w14:textId="77777777" w:rsidR="003446AD" w:rsidRPr="00647ECE" w:rsidRDefault="003446AD" w:rsidP="003446AD">
      <w:pPr>
        <w:pStyle w:val="Default"/>
        <w:spacing w:after="36"/>
        <w:rPr>
          <w:rFonts w:ascii="Maiandra GD" w:hAnsi="Maiandra GD"/>
          <w:b/>
          <w:u w:val="single"/>
        </w:rPr>
      </w:pPr>
      <w:r w:rsidRPr="00647ECE">
        <w:rPr>
          <w:rFonts w:ascii="Maiandra GD" w:hAnsi="Maiandra GD"/>
          <w:b/>
          <w:u w:val="single"/>
        </w:rPr>
        <w:t xml:space="preserve">Introduction </w:t>
      </w:r>
    </w:p>
    <w:p w14:paraId="7D809B31" w14:textId="77777777" w:rsidR="003446AD" w:rsidRPr="00647ECE" w:rsidRDefault="003446AD" w:rsidP="003446AD">
      <w:pPr>
        <w:pStyle w:val="Default"/>
        <w:spacing w:after="36"/>
        <w:rPr>
          <w:rFonts w:ascii="Maiandra GD" w:hAnsi="Maiandra GD"/>
        </w:rPr>
      </w:pPr>
    </w:p>
    <w:p w14:paraId="0325E355" w14:textId="00CC970D" w:rsidR="00E64A29" w:rsidRPr="00647ECE" w:rsidRDefault="004A7B74" w:rsidP="004A7B74">
      <w:pPr>
        <w:rPr>
          <w:rFonts w:ascii="Maiandra GD" w:hAnsi="Maiandra GD" w:cstheme="minorHAnsi"/>
          <w:sz w:val="24"/>
          <w:szCs w:val="24"/>
          <w:u w:val="single"/>
          <w:shd w:val="clear" w:color="auto" w:fill="FFFFFF"/>
        </w:rPr>
      </w:pPr>
      <w:r w:rsidRPr="00647ECE">
        <w:rPr>
          <w:rFonts w:ascii="Maiandra GD" w:hAnsi="Maiandra GD"/>
          <w:color w:val="000000"/>
          <w:sz w:val="24"/>
          <w:szCs w:val="24"/>
        </w:rPr>
        <w:t xml:space="preserve">Design and Technology enhances and supports children’s learning across the whole curriculum. Through visual, hands on and sensory experiences, Design Technology provides children with the opportunities to grow in many ways. Our </w:t>
      </w:r>
      <w:r w:rsidR="00E64A29" w:rsidRPr="00647ECE">
        <w:rPr>
          <w:rFonts w:ascii="Maiandra GD" w:hAnsi="Maiandra GD"/>
          <w:color w:val="000000"/>
          <w:sz w:val="24"/>
          <w:szCs w:val="24"/>
        </w:rPr>
        <w:t>Design and Technology</w:t>
      </w:r>
      <w:r w:rsidRPr="00647ECE">
        <w:rPr>
          <w:rFonts w:ascii="Maiandra GD" w:hAnsi="Maiandra GD"/>
          <w:color w:val="000000"/>
          <w:sz w:val="24"/>
          <w:szCs w:val="24"/>
        </w:rPr>
        <w:t xml:space="preserve"> curriculum</w:t>
      </w:r>
      <w:r w:rsidR="00E64A29" w:rsidRPr="00647ECE">
        <w:rPr>
          <w:rFonts w:ascii="Maiandra GD" w:hAnsi="Maiandra GD"/>
          <w:color w:val="000000"/>
          <w:sz w:val="24"/>
          <w:szCs w:val="24"/>
        </w:rPr>
        <w:t xml:space="preserve"> provides children with </w:t>
      </w:r>
      <w:r w:rsidRPr="00647ECE">
        <w:rPr>
          <w:rFonts w:ascii="Maiandra GD" w:hAnsi="Maiandra GD"/>
          <w:color w:val="000000"/>
          <w:sz w:val="24"/>
          <w:szCs w:val="24"/>
        </w:rPr>
        <w:t>the appropriate skills</w:t>
      </w:r>
      <w:r w:rsidR="00E64A29" w:rsidRPr="00647ECE">
        <w:rPr>
          <w:rFonts w:ascii="Maiandra GD" w:hAnsi="Maiandra GD"/>
          <w:color w:val="000000"/>
          <w:sz w:val="24"/>
          <w:szCs w:val="24"/>
        </w:rPr>
        <w:t xml:space="preserve"> and </w:t>
      </w:r>
      <w:r w:rsidRPr="00647ECE">
        <w:rPr>
          <w:rFonts w:ascii="Maiandra GD" w:hAnsi="Maiandra GD"/>
          <w:color w:val="000000"/>
          <w:sz w:val="24"/>
          <w:szCs w:val="24"/>
        </w:rPr>
        <w:t xml:space="preserve">experiences to be inventive, whilst developing their communication and collaborative skills. </w:t>
      </w:r>
    </w:p>
    <w:p w14:paraId="5F8ED73E" w14:textId="77777777" w:rsidR="003446AD" w:rsidRPr="00647ECE" w:rsidRDefault="003446AD" w:rsidP="003446AD">
      <w:pPr>
        <w:pStyle w:val="Default"/>
        <w:pageBreakBefore/>
        <w:rPr>
          <w:rFonts w:ascii="Maiandra GD" w:hAnsi="Maiandra GD"/>
          <w:color w:val="auto"/>
        </w:rPr>
      </w:pPr>
      <w:r w:rsidRPr="00647ECE">
        <w:rPr>
          <w:rFonts w:ascii="Maiandra GD" w:hAnsi="Maiandra GD"/>
          <w:b/>
          <w:bCs/>
          <w:color w:val="auto"/>
        </w:rPr>
        <w:lastRenderedPageBreak/>
        <w:t xml:space="preserve">Aims </w:t>
      </w:r>
    </w:p>
    <w:p w14:paraId="05E45B8B" w14:textId="77777777" w:rsidR="003446AD" w:rsidRPr="00647ECE" w:rsidRDefault="00E64A29" w:rsidP="00E64A29">
      <w:pPr>
        <w:pStyle w:val="Default"/>
        <w:spacing w:after="36"/>
        <w:rPr>
          <w:rFonts w:ascii="Maiandra GD" w:hAnsi="Maiandra GD"/>
          <w:color w:val="auto"/>
        </w:rPr>
      </w:pPr>
      <w:r w:rsidRPr="00647ECE">
        <w:rPr>
          <w:rFonts w:ascii="Maiandra GD" w:hAnsi="Maiandra GD"/>
          <w:color w:val="auto"/>
        </w:rPr>
        <w:t xml:space="preserve">At St Andrew’s Primary school, </w:t>
      </w:r>
      <w:r w:rsidRPr="00647ECE">
        <w:rPr>
          <w:rFonts w:ascii="Maiandra GD" w:hAnsi="Maiandra GD" w:cstheme="minorHAnsi"/>
          <w:shd w:val="clear" w:color="auto" w:fill="FFFFFF"/>
        </w:rPr>
        <w:t xml:space="preserve">we hope to inspire children to think innovatively and inquisitively about the continuously changing world that we live in, as well as </w:t>
      </w:r>
      <w:r w:rsidRPr="00647ECE">
        <w:rPr>
          <w:rFonts w:ascii="Maiandra GD" w:hAnsi="Maiandra GD"/>
        </w:rPr>
        <w:t xml:space="preserve">encouraging them to utilise their communication, co-operation and collaboration skills. </w:t>
      </w:r>
      <w:r w:rsidR="003446AD" w:rsidRPr="00647ECE">
        <w:rPr>
          <w:rFonts w:ascii="Maiandra GD" w:hAnsi="Maiandra GD"/>
          <w:color w:val="auto"/>
        </w:rPr>
        <w:t xml:space="preserve">We aim to help our children at </w:t>
      </w:r>
      <w:r w:rsidRPr="00647ECE">
        <w:rPr>
          <w:rFonts w:ascii="Maiandra GD" w:hAnsi="Maiandra GD"/>
          <w:color w:val="auto"/>
        </w:rPr>
        <w:t xml:space="preserve">St Andrews to </w:t>
      </w:r>
      <w:r w:rsidR="003446AD" w:rsidRPr="00647ECE">
        <w:rPr>
          <w:rFonts w:ascii="Maiandra GD" w:hAnsi="Maiandra GD"/>
          <w:color w:val="auto"/>
        </w:rPr>
        <w:t xml:space="preserve">develop: </w:t>
      </w:r>
    </w:p>
    <w:p w14:paraId="24988AD6" w14:textId="77777777" w:rsidR="00E64A29" w:rsidRPr="00647ECE" w:rsidRDefault="00E64A29" w:rsidP="00E64A29">
      <w:pPr>
        <w:pStyle w:val="Default"/>
        <w:spacing w:after="36"/>
        <w:rPr>
          <w:rFonts w:ascii="Maiandra GD" w:hAnsi="Maiandra GD"/>
        </w:rPr>
      </w:pPr>
    </w:p>
    <w:p w14:paraId="0B12F515" w14:textId="77777777" w:rsidR="003446AD" w:rsidRPr="00647ECE" w:rsidRDefault="003446AD" w:rsidP="003446AD">
      <w:pPr>
        <w:pStyle w:val="Default"/>
        <w:rPr>
          <w:rFonts w:ascii="Maiandra GD" w:hAnsi="Maiandra GD"/>
          <w:color w:val="auto"/>
        </w:rPr>
      </w:pPr>
      <w:r w:rsidRPr="00647ECE">
        <w:rPr>
          <w:rFonts w:ascii="Maiandra GD" w:hAnsi="Maiandra GD"/>
          <w:color w:val="auto"/>
        </w:rPr>
        <w:t xml:space="preserve">1. Enjoyment and pride in their technological and creative abilities. </w:t>
      </w:r>
    </w:p>
    <w:p w14:paraId="7150E916" w14:textId="77777777" w:rsidR="003446AD" w:rsidRPr="00647ECE" w:rsidRDefault="003446AD" w:rsidP="003446AD">
      <w:pPr>
        <w:pStyle w:val="Default"/>
        <w:rPr>
          <w:rFonts w:ascii="Maiandra GD" w:hAnsi="Maiandra GD"/>
          <w:color w:val="auto"/>
        </w:rPr>
      </w:pPr>
    </w:p>
    <w:p w14:paraId="480AF59D" w14:textId="77777777" w:rsidR="003446AD" w:rsidRPr="00647ECE" w:rsidRDefault="003446AD" w:rsidP="003446AD">
      <w:pPr>
        <w:pStyle w:val="Default"/>
        <w:rPr>
          <w:rFonts w:ascii="Maiandra GD" w:hAnsi="Maiandra GD"/>
          <w:color w:val="auto"/>
        </w:rPr>
      </w:pPr>
      <w:r w:rsidRPr="00647ECE">
        <w:rPr>
          <w:rFonts w:ascii="Maiandra GD" w:hAnsi="Maiandra GD"/>
          <w:color w:val="auto"/>
        </w:rPr>
        <w:t xml:space="preserve">2. Understanding and knowledge related to the practical and aesthetic aspects of their experience of the world around them, including the influence of technological achievements of different cultures, past and present. </w:t>
      </w:r>
    </w:p>
    <w:p w14:paraId="677D755A" w14:textId="77777777" w:rsidR="003446AD" w:rsidRPr="00647ECE" w:rsidRDefault="003446AD" w:rsidP="003446AD">
      <w:pPr>
        <w:pStyle w:val="Default"/>
        <w:rPr>
          <w:rFonts w:ascii="Maiandra GD" w:hAnsi="Maiandra GD"/>
          <w:color w:val="auto"/>
        </w:rPr>
      </w:pPr>
    </w:p>
    <w:p w14:paraId="530BFE6C" w14:textId="77777777" w:rsidR="003446AD" w:rsidRPr="00647ECE" w:rsidRDefault="003446AD" w:rsidP="003446AD">
      <w:pPr>
        <w:pStyle w:val="Default"/>
        <w:rPr>
          <w:rFonts w:ascii="Maiandra GD" w:hAnsi="Maiandra GD"/>
          <w:color w:val="auto"/>
        </w:rPr>
      </w:pPr>
      <w:r w:rsidRPr="00647ECE">
        <w:rPr>
          <w:rFonts w:ascii="Maiandra GD" w:hAnsi="Maiandra GD"/>
          <w:color w:val="auto"/>
        </w:rPr>
        <w:t xml:space="preserve">3. A keen interest in creating and developing functional and decorative design ideas. </w:t>
      </w:r>
    </w:p>
    <w:p w14:paraId="0E2C5153" w14:textId="77777777" w:rsidR="003446AD" w:rsidRPr="00647ECE" w:rsidRDefault="003446AD" w:rsidP="003446AD">
      <w:pPr>
        <w:pStyle w:val="Default"/>
        <w:rPr>
          <w:rFonts w:ascii="Maiandra GD" w:hAnsi="Maiandra GD"/>
          <w:color w:val="auto"/>
        </w:rPr>
      </w:pPr>
    </w:p>
    <w:p w14:paraId="553899B2" w14:textId="77777777" w:rsidR="003446AD" w:rsidRPr="00647ECE" w:rsidRDefault="003446AD" w:rsidP="003446AD">
      <w:pPr>
        <w:pStyle w:val="Default"/>
        <w:rPr>
          <w:rFonts w:ascii="Maiandra GD" w:hAnsi="Maiandra GD"/>
          <w:color w:val="auto"/>
        </w:rPr>
      </w:pPr>
      <w:r w:rsidRPr="00647ECE">
        <w:rPr>
          <w:rFonts w:ascii="Maiandra GD" w:hAnsi="Maiandra GD"/>
          <w:color w:val="auto"/>
        </w:rPr>
        <w:t xml:space="preserve">4. Manipulative skills using a range of tools and materials. </w:t>
      </w:r>
    </w:p>
    <w:p w14:paraId="776D1282" w14:textId="77777777" w:rsidR="003446AD" w:rsidRPr="00647ECE" w:rsidRDefault="003446AD" w:rsidP="003446AD">
      <w:pPr>
        <w:pStyle w:val="Default"/>
        <w:rPr>
          <w:rFonts w:ascii="Maiandra GD" w:hAnsi="Maiandra GD"/>
          <w:color w:val="auto"/>
        </w:rPr>
      </w:pPr>
    </w:p>
    <w:p w14:paraId="2E6C050E" w14:textId="77777777" w:rsidR="003446AD" w:rsidRPr="00647ECE" w:rsidRDefault="003446AD" w:rsidP="003446AD">
      <w:pPr>
        <w:pStyle w:val="Default"/>
        <w:rPr>
          <w:rFonts w:ascii="Maiandra GD" w:hAnsi="Maiandra GD"/>
          <w:color w:val="auto"/>
        </w:rPr>
      </w:pPr>
      <w:r w:rsidRPr="00647ECE">
        <w:rPr>
          <w:rFonts w:ascii="Maiandra GD" w:hAnsi="Maiandra GD"/>
          <w:color w:val="auto"/>
        </w:rPr>
        <w:t xml:space="preserve">5. A deeper understanding of the principles of nutrition and cooking skills. </w:t>
      </w:r>
    </w:p>
    <w:p w14:paraId="010ABF6F" w14:textId="77777777" w:rsidR="003446AD" w:rsidRPr="00647ECE" w:rsidRDefault="003446AD" w:rsidP="003446AD">
      <w:pPr>
        <w:pStyle w:val="Default"/>
        <w:rPr>
          <w:rFonts w:ascii="Maiandra GD" w:hAnsi="Maiandra GD"/>
          <w:color w:val="auto"/>
        </w:rPr>
      </w:pPr>
    </w:p>
    <w:p w14:paraId="145EB488" w14:textId="43CB7343" w:rsidR="003446AD" w:rsidRPr="00647ECE" w:rsidRDefault="003446AD" w:rsidP="003446AD">
      <w:pPr>
        <w:pStyle w:val="Default"/>
        <w:rPr>
          <w:rFonts w:ascii="Maiandra GD" w:hAnsi="Maiandra GD"/>
          <w:color w:val="auto"/>
        </w:rPr>
      </w:pPr>
      <w:r w:rsidRPr="00647ECE">
        <w:rPr>
          <w:rFonts w:ascii="Maiandra GD" w:hAnsi="Maiandra GD"/>
          <w:color w:val="auto"/>
        </w:rPr>
        <w:t xml:space="preserve">6. Personal qualities of creativity, perseverance and self-evaluation. </w:t>
      </w:r>
    </w:p>
    <w:p w14:paraId="10408985" w14:textId="77777777" w:rsidR="003446AD" w:rsidRPr="00647ECE" w:rsidRDefault="003446AD" w:rsidP="003446AD">
      <w:pPr>
        <w:pStyle w:val="Default"/>
        <w:rPr>
          <w:rFonts w:ascii="Maiandra GD" w:hAnsi="Maiandra GD"/>
          <w:color w:val="auto"/>
        </w:rPr>
      </w:pPr>
    </w:p>
    <w:p w14:paraId="16E87691" w14:textId="77777777" w:rsidR="003446AD" w:rsidRPr="00647ECE" w:rsidRDefault="003446AD" w:rsidP="003446AD">
      <w:pPr>
        <w:pStyle w:val="Default"/>
        <w:rPr>
          <w:rFonts w:ascii="Maiandra GD" w:hAnsi="Maiandra GD"/>
          <w:color w:val="auto"/>
        </w:rPr>
      </w:pPr>
      <w:r w:rsidRPr="00647ECE">
        <w:rPr>
          <w:rFonts w:ascii="Maiandra GD" w:hAnsi="Maiandra GD"/>
          <w:color w:val="auto"/>
        </w:rPr>
        <w:t xml:space="preserve">7. The communication, co-operation and collaboration skills required to work as a member of a group. </w:t>
      </w:r>
    </w:p>
    <w:p w14:paraId="6F196031" w14:textId="77777777" w:rsidR="00E64A29" w:rsidRPr="00647ECE" w:rsidRDefault="00E64A29" w:rsidP="003446AD">
      <w:pPr>
        <w:pStyle w:val="Default"/>
        <w:rPr>
          <w:rFonts w:ascii="Maiandra GD" w:hAnsi="Maiandra GD"/>
          <w:color w:val="auto"/>
        </w:rPr>
      </w:pPr>
    </w:p>
    <w:p w14:paraId="3B8C333F" w14:textId="14ECC96A" w:rsidR="003446AD" w:rsidRPr="00647ECE" w:rsidRDefault="003446AD" w:rsidP="003446AD">
      <w:pPr>
        <w:pStyle w:val="Default"/>
        <w:rPr>
          <w:rFonts w:ascii="Maiandra GD" w:hAnsi="Maiandra GD"/>
          <w:color w:val="auto"/>
        </w:rPr>
      </w:pPr>
      <w:r w:rsidRPr="00647ECE">
        <w:rPr>
          <w:rFonts w:ascii="Maiandra GD" w:hAnsi="Maiandra GD"/>
          <w:color w:val="auto"/>
        </w:rPr>
        <w:t>8. An awareness of the needs and safety of others</w:t>
      </w:r>
      <w:r w:rsidR="00647ECE" w:rsidRPr="00647ECE">
        <w:rPr>
          <w:rFonts w:ascii="Maiandra GD" w:hAnsi="Maiandra GD"/>
          <w:color w:val="auto"/>
        </w:rPr>
        <w:t xml:space="preserve">. </w:t>
      </w:r>
    </w:p>
    <w:p w14:paraId="66336BB0" w14:textId="77777777" w:rsidR="00AC4166" w:rsidRPr="00647ECE" w:rsidRDefault="00AC4166" w:rsidP="003446AD">
      <w:pPr>
        <w:pStyle w:val="Default"/>
        <w:rPr>
          <w:rFonts w:ascii="Maiandra GD" w:hAnsi="Maiandra GD"/>
          <w:color w:val="000000" w:themeColor="text1"/>
        </w:rPr>
      </w:pPr>
    </w:p>
    <w:p w14:paraId="5DB72AAF" w14:textId="77777777" w:rsidR="00AC4166" w:rsidRPr="00647ECE" w:rsidRDefault="00AC4166" w:rsidP="00C96FD0">
      <w:pPr>
        <w:pStyle w:val="Heading2"/>
        <w:rPr>
          <w:rFonts w:ascii="Maiandra GD" w:hAnsi="Maiandra GD" w:cs="Arial"/>
          <w:b/>
          <w:color w:val="000000" w:themeColor="text1"/>
          <w:sz w:val="24"/>
          <w:szCs w:val="24"/>
          <w:u w:val="single"/>
        </w:rPr>
      </w:pPr>
      <w:r w:rsidRPr="00647ECE">
        <w:rPr>
          <w:rFonts w:ascii="Maiandra GD" w:hAnsi="Maiandra GD" w:cs="Arial"/>
          <w:b/>
          <w:color w:val="000000" w:themeColor="text1"/>
          <w:sz w:val="24"/>
          <w:szCs w:val="24"/>
          <w:u w:val="single"/>
        </w:rPr>
        <w:t>CURRICULUM CONTENT</w:t>
      </w:r>
    </w:p>
    <w:p w14:paraId="56ED5D0E" w14:textId="77777777" w:rsidR="00AC4166" w:rsidRPr="00647ECE" w:rsidRDefault="00AC4166" w:rsidP="00AC4166">
      <w:pPr>
        <w:pStyle w:val="BodyText"/>
        <w:rPr>
          <w:rFonts w:ascii="Maiandra GD" w:hAnsi="Maiandra GD" w:cs="Arial"/>
          <w:szCs w:val="24"/>
          <w:lang w:val="en-GB"/>
        </w:rPr>
      </w:pPr>
      <w:r w:rsidRPr="00647ECE">
        <w:rPr>
          <w:rFonts w:ascii="Maiandra GD" w:hAnsi="Maiandra GD" w:cs="Arial"/>
          <w:szCs w:val="24"/>
          <w:lang w:val="en-GB"/>
        </w:rPr>
        <w:t xml:space="preserve">The content of the curriculum at St Andrews is determined by the National Curriculum for </w:t>
      </w:r>
      <w:r w:rsidR="00C96FD0" w:rsidRPr="00647ECE">
        <w:rPr>
          <w:rFonts w:ascii="Maiandra GD" w:hAnsi="Maiandra GD" w:cs="Arial"/>
          <w:szCs w:val="24"/>
          <w:lang w:val="en-GB"/>
        </w:rPr>
        <w:t>Design and Technology</w:t>
      </w:r>
      <w:r w:rsidRPr="00647ECE">
        <w:rPr>
          <w:rFonts w:ascii="Maiandra GD" w:hAnsi="Maiandra GD" w:cs="Arial"/>
          <w:szCs w:val="24"/>
          <w:lang w:val="en-GB"/>
        </w:rPr>
        <w:t xml:space="preserve">, which forms the basis for the school’s scheme of work, and the Early Learning Goals (Creative Development) for the Foundation Stage. There is one attainment target in </w:t>
      </w:r>
      <w:r w:rsidR="00C96FD0" w:rsidRPr="00647ECE">
        <w:rPr>
          <w:rFonts w:ascii="Maiandra GD" w:hAnsi="Maiandra GD" w:cs="Arial"/>
          <w:szCs w:val="24"/>
          <w:lang w:val="en-GB"/>
        </w:rPr>
        <w:t>Design and Technology</w:t>
      </w:r>
      <w:r w:rsidRPr="00647ECE">
        <w:rPr>
          <w:rFonts w:ascii="Maiandra GD" w:hAnsi="Maiandra GD" w:cs="Arial"/>
          <w:szCs w:val="24"/>
          <w:lang w:val="en-GB"/>
        </w:rPr>
        <w:t>, and investigating and making skills will be taught through exploring and developing ideas.</w:t>
      </w:r>
    </w:p>
    <w:p w14:paraId="6B17C7FC" w14:textId="77777777" w:rsidR="00AC4166" w:rsidRPr="00647ECE" w:rsidRDefault="00AC4166" w:rsidP="00AC4166">
      <w:pPr>
        <w:pStyle w:val="BodyText"/>
        <w:rPr>
          <w:rFonts w:ascii="Maiandra GD" w:hAnsi="Maiandra GD" w:cs="Arial"/>
          <w:szCs w:val="24"/>
          <w:lang w:val="en-GB"/>
        </w:rPr>
      </w:pPr>
    </w:p>
    <w:p w14:paraId="0A600FF4" w14:textId="16AB0E0A" w:rsidR="00AC4166" w:rsidRPr="00734F6D" w:rsidRDefault="00AC4166" w:rsidP="00AC4166">
      <w:pPr>
        <w:pStyle w:val="Default"/>
        <w:rPr>
          <w:rFonts w:ascii="Maiandra GD" w:hAnsi="Maiandra GD"/>
          <w:b/>
          <w:bCs/>
        </w:rPr>
      </w:pPr>
      <w:r w:rsidRPr="00647ECE">
        <w:rPr>
          <w:rFonts w:ascii="Maiandra GD" w:hAnsi="Maiandra GD"/>
          <w:b/>
          <w:bCs/>
        </w:rPr>
        <w:t>Foundation Stage</w:t>
      </w:r>
      <w:r w:rsidR="00734F6D">
        <w:rPr>
          <w:rFonts w:ascii="Maiandra GD" w:hAnsi="Maiandra GD"/>
          <w:b/>
          <w:bCs/>
        </w:rPr>
        <w:t xml:space="preserve">- </w:t>
      </w:r>
      <w:r w:rsidRPr="00647ECE">
        <w:rPr>
          <w:rFonts w:ascii="Maiandra GD" w:hAnsi="Maiandra GD"/>
          <w:color w:val="auto"/>
        </w:rPr>
        <w:t>Th</w:t>
      </w:r>
      <w:r w:rsidR="00C96FD0" w:rsidRPr="00647ECE">
        <w:rPr>
          <w:rFonts w:ascii="Maiandra GD" w:hAnsi="Maiandra GD"/>
          <w:color w:val="auto"/>
        </w:rPr>
        <w:t xml:space="preserve">is </w:t>
      </w:r>
      <w:r w:rsidRPr="00647ECE">
        <w:rPr>
          <w:rFonts w:ascii="Maiandra GD" w:hAnsi="Maiandra GD"/>
          <w:color w:val="auto"/>
        </w:rPr>
        <w:t xml:space="preserve">provides an important foundation for the development of design and technology capability. It extends and broadens the child’s home experience, enabling the child to explore a wide variety of materials: sand, water, construction kits, food, paper, wood, textiles, play dough, plasticine, reclaimed materials etc., and to develop skills with simple tools. Some of these experiences will be structured and the children will be encouraged to talk about their observations and ideas with the adults working with them. </w:t>
      </w:r>
    </w:p>
    <w:p w14:paraId="27F358A0" w14:textId="77777777" w:rsidR="00734F6D" w:rsidRPr="00647ECE" w:rsidRDefault="00734F6D" w:rsidP="00AC4166">
      <w:pPr>
        <w:pStyle w:val="Default"/>
        <w:rPr>
          <w:rFonts w:ascii="Maiandra GD" w:hAnsi="Maiandra GD"/>
          <w:color w:val="auto"/>
        </w:rPr>
      </w:pPr>
    </w:p>
    <w:p w14:paraId="5D9AB47D" w14:textId="2E7A7C2C" w:rsidR="00781C4B" w:rsidRDefault="00601475" w:rsidP="00601475">
      <w:pPr>
        <w:pStyle w:val="Default"/>
        <w:rPr>
          <w:rFonts w:ascii="Maiandra GD" w:hAnsi="Maiandra GD"/>
          <w:color w:val="auto"/>
        </w:rPr>
      </w:pPr>
      <w:r w:rsidRPr="00647ECE">
        <w:rPr>
          <w:rFonts w:ascii="Maiandra GD" w:hAnsi="Maiandra GD"/>
          <w:b/>
          <w:bCs/>
          <w:color w:val="auto"/>
        </w:rPr>
        <w:t>Key Stage 1</w:t>
      </w:r>
      <w:r w:rsidR="00734F6D">
        <w:rPr>
          <w:rFonts w:ascii="Maiandra GD" w:hAnsi="Maiandra GD"/>
          <w:color w:val="auto"/>
        </w:rPr>
        <w:t>- C</w:t>
      </w:r>
      <w:r w:rsidRPr="00647ECE">
        <w:rPr>
          <w:rFonts w:ascii="Maiandra GD" w:hAnsi="Maiandra GD"/>
          <w:color w:val="auto"/>
        </w:rPr>
        <w:t xml:space="preserve">hildren will carry out more structured activities based around a curriculum theme. They will explore and develop skills in designing, making and evaluating a product. </w:t>
      </w:r>
      <w:r w:rsidR="00781C4B" w:rsidRPr="00647ECE">
        <w:rPr>
          <w:rFonts w:ascii="Maiandra GD" w:hAnsi="Maiandra GD"/>
          <w:color w:val="auto"/>
        </w:rPr>
        <w:t xml:space="preserve">The children will also develop an understanding of the health benefits of food. </w:t>
      </w:r>
    </w:p>
    <w:p w14:paraId="2BFA7EE0" w14:textId="77777777" w:rsidR="00734F6D" w:rsidRPr="00647ECE" w:rsidRDefault="00734F6D" w:rsidP="00601475">
      <w:pPr>
        <w:pStyle w:val="Default"/>
        <w:rPr>
          <w:rFonts w:ascii="Maiandra GD" w:hAnsi="Maiandra GD"/>
          <w:color w:val="auto"/>
        </w:rPr>
      </w:pPr>
    </w:p>
    <w:p w14:paraId="56A3A2A0" w14:textId="2055C18D" w:rsidR="003446AD" w:rsidRPr="00647ECE" w:rsidRDefault="007E1992" w:rsidP="00601475">
      <w:pPr>
        <w:pStyle w:val="Default"/>
        <w:rPr>
          <w:rFonts w:ascii="Maiandra GD" w:hAnsi="Maiandra GD"/>
          <w:color w:val="auto"/>
        </w:rPr>
      </w:pPr>
      <w:r w:rsidRPr="00647ECE">
        <w:rPr>
          <w:rFonts w:ascii="Maiandra GD" w:hAnsi="Maiandra GD"/>
          <w:b/>
          <w:bCs/>
          <w:color w:val="auto"/>
        </w:rPr>
        <w:t>Key Stage 2</w:t>
      </w:r>
      <w:r w:rsidR="00734F6D">
        <w:rPr>
          <w:rFonts w:ascii="Maiandra GD" w:hAnsi="Maiandra GD"/>
          <w:color w:val="auto"/>
        </w:rPr>
        <w:t>- C</w:t>
      </w:r>
      <w:r w:rsidRPr="00647ECE">
        <w:rPr>
          <w:rFonts w:ascii="Maiandra GD" w:hAnsi="Maiandra GD"/>
          <w:color w:val="auto"/>
        </w:rPr>
        <w:t>hildren will build upon their</w:t>
      </w:r>
      <w:r w:rsidR="00781C4B" w:rsidRPr="00647ECE">
        <w:rPr>
          <w:rFonts w:ascii="Maiandra GD" w:hAnsi="Maiandra GD"/>
          <w:color w:val="auto"/>
        </w:rPr>
        <w:t xml:space="preserve"> previous</w:t>
      </w:r>
      <w:r w:rsidRPr="00647ECE">
        <w:rPr>
          <w:rFonts w:ascii="Maiandra GD" w:hAnsi="Maiandra GD"/>
          <w:color w:val="auto"/>
        </w:rPr>
        <w:t xml:space="preserve"> knowledge and skills developed in Key Stage 1. They will base their design ideas and products on a specific KS2 curriculum topic. </w:t>
      </w:r>
      <w:r w:rsidR="00781C4B" w:rsidRPr="00734F6D">
        <w:rPr>
          <w:rFonts w:ascii="Maiandra GD" w:hAnsi="Maiandra GD"/>
          <w:lang w:val="en-US"/>
        </w:rPr>
        <w:t>They will develop their technical knowledge, and be able to select</w:t>
      </w:r>
      <w:r w:rsidR="00781C4B" w:rsidRPr="00647ECE">
        <w:rPr>
          <w:rFonts w:ascii="Maiandra GD" w:hAnsi="Maiandra GD"/>
          <w:b/>
          <w:lang w:val="en-US"/>
        </w:rPr>
        <w:t xml:space="preserve"> </w:t>
      </w:r>
      <w:r w:rsidR="00601475" w:rsidRPr="00647ECE">
        <w:rPr>
          <w:rFonts w:ascii="Maiandra GD" w:hAnsi="Maiandra GD"/>
          <w:color w:val="auto"/>
        </w:rPr>
        <w:t>appropriate tools and materials for their chosen design</w:t>
      </w:r>
      <w:r w:rsidR="00731920">
        <w:rPr>
          <w:rFonts w:ascii="Maiandra GD" w:hAnsi="Maiandra GD"/>
          <w:color w:val="auto"/>
        </w:rPr>
        <w:t>,</w:t>
      </w:r>
      <w:r w:rsidR="00601475" w:rsidRPr="00647ECE">
        <w:rPr>
          <w:rFonts w:ascii="Maiandra GD" w:hAnsi="Maiandra GD"/>
          <w:color w:val="auto"/>
        </w:rPr>
        <w:t xml:space="preserve"> exploring and evaluating a range of existing products</w:t>
      </w:r>
      <w:r w:rsidR="00781C4B" w:rsidRPr="00647ECE">
        <w:rPr>
          <w:rFonts w:ascii="Maiandra GD" w:hAnsi="Maiandra GD"/>
          <w:color w:val="auto"/>
        </w:rPr>
        <w:t xml:space="preserve">, </w:t>
      </w:r>
      <w:r w:rsidR="00601475" w:rsidRPr="00647ECE">
        <w:rPr>
          <w:rFonts w:ascii="Maiandra GD" w:hAnsi="Maiandra GD"/>
          <w:color w:val="auto"/>
        </w:rPr>
        <w:t xml:space="preserve">testing and improving their product </w:t>
      </w:r>
      <w:r w:rsidR="00731920">
        <w:rPr>
          <w:rFonts w:ascii="Maiandra GD" w:hAnsi="Maiandra GD"/>
          <w:color w:val="auto"/>
        </w:rPr>
        <w:t xml:space="preserve">and </w:t>
      </w:r>
      <w:r w:rsidR="00601475" w:rsidRPr="00647ECE">
        <w:rPr>
          <w:rFonts w:ascii="Maiandra GD" w:hAnsi="Maiandra GD"/>
          <w:color w:val="auto"/>
        </w:rPr>
        <w:t xml:space="preserve">evaluating their finished product against a given criteria. </w:t>
      </w:r>
      <w:r w:rsidR="00781C4B" w:rsidRPr="00647ECE">
        <w:rPr>
          <w:rFonts w:ascii="Maiandra GD" w:hAnsi="Maiandra GD"/>
          <w:color w:val="auto"/>
        </w:rPr>
        <w:t xml:space="preserve">They will develop an </w:t>
      </w:r>
      <w:r w:rsidR="00601475" w:rsidRPr="00647ECE">
        <w:rPr>
          <w:rFonts w:ascii="Maiandra GD" w:hAnsi="Maiandra GD"/>
          <w:color w:val="auto"/>
        </w:rPr>
        <w:t xml:space="preserve">understanding </w:t>
      </w:r>
      <w:r w:rsidR="00781C4B" w:rsidRPr="00647ECE">
        <w:rPr>
          <w:rFonts w:ascii="Maiandra GD" w:hAnsi="Maiandra GD"/>
          <w:color w:val="auto"/>
        </w:rPr>
        <w:t xml:space="preserve">of savoury foods, seasonal food, where </w:t>
      </w:r>
      <w:r w:rsidR="00601475" w:rsidRPr="00647ECE">
        <w:rPr>
          <w:rFonts w:ascii="Maiandra GD" w:hAnsi="Maiandra GD"/>
          <w:color w:val="auto"/>
        </w:rPr>
        <w:t xml:space="preserve">food </w:t>
      </w:r>
      <w:r w:rsidR="00781C4B" w:rsidRPr="00647ECE">
        <w:rPr>
          <w:rFonts w:ascii="Maiandra GD" w:hAnsi="Maiandra GD"/>
          <w:color w:val="auto"/>
        </w:rPr>
        <w:t xml:space="preserve">comes from and the health benefits of certain foods. </w:t>
      </w:r>
    </w:p>
    <w:p w14:paraId="328414DD" w14:textId="77777777" w:rsidR="00601475" w:rsidRPr="00647ECE" w:rsidRDefault="00601475" w:rsidP="003446AD">
      <w:pPr>
        <w:pStyle w:val="Default"/>
        <w:rPr>
          <w:rFonts w:ascii="Maiandra GD" w:hAnsi="Maiandra GD"/>
          <w:color w:val="auto"/>
        </w:rPr>
      </w:pPr>
    </w:p>
    <w:p w14:paraId="6DD0AE1B" w14:textId="77777777" w:rsidR="00781C4B" w:rsidRPr="00647ECE" w:rsidRDefault="00781C4B" w:rsidP="003446AD">
      <w:pPr>
        <w:pStyle w:val="Default"/>
        <w:rPr>
          <w:rFonts w:ascii="Maiandra GD" w:hAnsi="Maiandra GD"/>
          <w:color w:val="auto"/>
        </w:rPr>
      </w:pPr>
    </w:p>
    <w:p w14:paraId="1C400ADE" w14:textId="65E8EA94" w:rsidR="00601475" w:rsidRPr="00647ECE" w:rsidRDefault="00601475" w:rsidP="00601475">
      <w:pPr>
        <w:suppressAutoHyphens/>
        <w:jc w:val="both"/>
        <w:rPr>
          <w:rFonts w:ascii="Maiandra GD" w:hAnsi="Maiandra GD" w:cs="Arial"/>
          <w:b/>
          <w:sz w:val="24"/>
          <w:szCs w:val="24"/>
          <w:u w:val="single"/>
          <w:lang w:val="en-US"/>
        </w:rPr>
      </w:pPr>
      <w:r w:rsidRPr="00647ECE">
        <w:rPr>
          <w:rFonts w:ascii="Maiandra GD" w:hAnsi="Maiandra GD" w:cs="Arial"/>
          <w:b/>
          <w:sz w:val="24"/>
          <w:szCs w:val="24"/>
          <w:u w:val="single"/>
          <w:lang w:val="en-US"/>
        </w:rPr>
        <w:t>PLANNING AND CROSS CURRICULAR LINK</w:t>
      </w:r>
      <w:r w:rsidR="00781C4B" w:rsidRPr="00647ECE">
        <w:rPr>
          <w:rFonts w:ascii="Maiandra GD" w:hAnsi="Maiandra GD" w:cs="Arial"/>
          <w:b/>
          <w:sz w:val="24"/>
          <w:szCs w:val="24"/>
          <w:u w:val="single"/>
          <w:lang w:val="en-US"/>
        </w:rPr>
        <w:t>S</w:t>
      </w:r>
    </w:p>
    <w:p w14:paraId="5FEDB2B3" w14:textId="47A45110" w:rsidR="00601475" w:rsidRPr="00647ECE" w:rsidRDefault="006E48AC" w:rsidP="006E48AC">
      <w:pPr>
        <w:pStyle w:val="BodyText"/>
        <w:rPr>
          <w:rFonts w:ascii="Maiandra GD" w:hAnsi="Maiandra GD" w:cs="Arial"/>
          <w:szCs w:val="24"/>
        </w:rPr>
      </w:pPr>
      <w:r w:rsidRPr="00647ECE">
        <w:rPr>
          <w:rFonts w:ascii="Maiandra GD" w:hAnsi="Maiandra GD"/>
          <w:szCs w:val="24"/>
        </w:rPr>
        <w:t>Through a variety of creative and practical activities, we teach the knowledge, understanding and skills needed to engage in an interactive process of designing and making. When designing and making,</w:t>
      </w:r>
      <w:r w:rsidR="00731920">
        <w:rPr>
          <w:rFonts w:ascii="Maiandra GD" w:hAnsi="Maiandra GD"/>
          <w:szCs w:val="24"/>
        </w:rPr>
        <w:t xml:space="preserve"> to </w:t>
      </w:r>
      <w:r w:rsidRPr="00647ECE">
        <w:rPr>
          <w:rFonts w:ascii="Maiandra GD" w:hAnsi="Maiandra GD"/>
          <w:szCs w:val="24"/>
        </w:rPr>
        <w:t>ensure the pupils are familiar with the design cycle</w:t>
      </w:r>
      <w:r w:rsidR="00731920">
        <w:rPr>
          <w:rFonts w:ascii="Maiandra GD" w:hAnsi="Maiandra GD"/>
          <w:szCs w:val="24"/>
        </w:rPr>
        <w:t>, we follow a structured planning format</w:t>
      </w:r>
      <w:r w:rsidRPr="00647ECE">
        <w:rPr>
          <w:rFonts w:ascii="Maiandra GD" w:hAnsi="Maiandra GD"/>
          <w:szCs w:val="24"/>
        </w:rPr>
        <w:t xml:space="preserve">. </w:t>
      </w:r>
      <w:r w:rsidR="00601475" w:rsidRPr="00647ECE">
        <w:rPr>
          <w:rFonts w:ascii="Maiandra GD" w:hAnsi="Maiandra GD" w:cs="Arial"/>
          <w:szCs w:val="24"/>
        </w:rPr>
        <w:t xml:space="preserve">The key skills and concepts the pupils will experience are included in the </w:t>
      </w:r>
      <w:r w:rsidRPr="00647ECE">
        <w:rPr>
          <w:rFonts w:ascii="Maiandra GD" w:hAnsi="Maiandra GD" w:cs="Arial"/>
          <w:szCs w:val="24"/>
        </w:rPr>
        <w:t>skills and lesson sequencing document</w:t>
      </w:r>
      <w:r w:rsidR="00601475" w:rsidRPr="00647ECE">
        <w:rPr>
          <w:rFonts w:ascii="Maiandra GD" w:hAnsi="Maiandra GD" w:cs="Arial"/>
          <w:szCs w:val="24"/>
        </w:rPr>
        <w:t>, with each</w:t>
      </w:r>
      <w:r w:rsidRPr="00647ECE">
        <w:rPr>
          <w:rFonts w:ascii="Maiandra GD" w:hAnsi="Maiandra GD" w:cs="Arial"/>
          <w:szCs w:val="24"/>
        </w:rPr>
        <w:t xml:space="preserve"> learning intention featured in the weekly plan</w:t>
      </w:r>
      <w:r w:rsidR="00601475" w:rsidRPr="00647ECE">
        <w:rPr>
          <w:rFonts w:ascii="Maiandra GD" w:hAnsi="Maiandra GD" w:cs="Arial"/>
          <w:szCs w:val="24"/>
        </w:rPr>
        <w:t xml:space="preserve">. </w:t>
      </w:r>
      <w:r w:rsidRPr="00647ECE">
        <w:rPr>
          <w:rFonts w:ascii="Maiandra GD" w:hAnsi="Maiandra GD" w:cs="Arial"/>
          <w:szCs w:val="24"/>
        </w:rPr>
        <w:t xml:space="preserve">This will enable the children to develop and make progression in terms of technical knowledge and skills. </w:t>
      </w:r>
      <w:r w:rsidR="00601475" w:rsidRPr="00647ECE">
        <w:rPr>
          <w:rFonts w:ascii="Maiandra GD" w:hAnsi="Maiandra GD" w:cs="Arial"/>
          <w:szCs w:val="24"/>
        </w:rPr>
        <w:t xml:space="preserve">Where possible, units and key elements will be linked.  </w:t>
      </w:r>
    </w:p>
    <w:p w14:paraId="3CED64E1" w14:textId="77777777" w:rsidR="00601475" w:rsidRPr="00647ECE" w:rsidRDefault="00601475" w:rsidP="00601475">
      <w:pPr>
        <w:suppressAutoHyphens/>
        <w:jc w:val="both"/>
        <w:rPr>
          <w:rFonts w:ascii="Maiandra GD" w:hAnsi="Maiandra GD" w:cs="Arial"/>
          <w:b/>
          <w:sz w:val="24"/>
          <w:szCs w:val="24"/>
          <w:u w:val="single"/>
          <w:lang w:val="en-US"/>
        </w:rPr>
      </w:pPr>
    </w:p>
    <w:p w14:paraId="7A43DC22" w14:textId="77777777" w:rsidR="00601475" w:rsidRPr="00647ECE" w:rsidRDefault="00601475" w:rsidP="00601475">
      <w:pPr>
        <w:suppressAutoHyphens/>
        <w:jc w:val="both"/>
        <w:rPr>
          <w:rFonts w:ascii="Maiandra GD" w:hAnsi="Maiandra GD" w:cs="Arial"/>
          <w:b/>
          <w:sz w:val="24"/>
          <w:szCs w:val="24"/>
          <w:u w:val="single"/>
          <w:lang w:val="en-US"/>
        </w:rPr>
      </w:pPr>
      <w:r w:rsidRPr="00647ECE">
        <w:rPr>
          <w:rFonts w:ascii="Maiandra GD" w:hAnsi="Maiandra GD" w:cs="Arial"/>
          <w:b/>
          <w:sz w:val="24"/>
          <w:szCs w:val="24"/>
          <w:u w:val="single"/>
          <w:lang w:val="en-US"/>
        </w:rPr>
        <w:t>TEACHING METHODS</w:t>
      </w:r>
    </w:p>
    <w:p w14:paraId="5C65F3DA" w14:textId="04251F0A" w:rsidR="00601475" w:rsidRPr="00647ECE" w:rsidRDefault="00601475" w:rsidP="00601475">
      <w:pPr>
        <w:pStyle w:val="BodyText"/>
        <w:rPr>
          <w:rFonts w:ascii="Maiandra GD" w:hAnsi="Maiandra GD" w:cs="Arial"/>
          <w:szCs w:val="24"/>
        </w:rPr>
      </w:pPr>
      <w:r w:rsidRPr="00647ECE">
        <w:rPr>
          <w:rFonts w:ascii="Maiandra GD" w:hAnsi="Maiandra GD" w:cs="Arial"/>
          <w:szCs w:val="24"/>
        </w:rPr>
        <w:t xml:space="preserve">A variety of teaching methods will be used to teach </w:t>
      </w:r>
      <w:r w:rsidR="006E48AC" w:rsidRPr="00647ECE">
        <w:rPr>
          <w:rFonts w:ascii="Maiandra GD" w:hAnsi="Maiandra GD" w:cs="Arial"/>
          <w:szCs w:val="24"/>
        </w:rPr>
        <w:t xml:space="preserve">Design and Technology </w:t>
      </w:r>
      <w:r w:rsidRPr="00647ECE">
        <w:rPr>
          <w:rFonts w:ascii="Maiandra GD" w:hAnsi="Maiandra GD" w:cs="Arial"/>
          <w:szCs w:val="24"/>
        </w:rPr>
        <w:t xml:space="preserve">at St. Andrew’s. </w:t>
      </w:r>
      <w:r w:rsidR="001D4625" w:rsidRPr="00647ECE">
        <w:rPr>
          <w:rFonts w:ascii="Maiandra GD" w:hAnsi="Maiandra GD" w:cs="Arial"/>
          <w:szCs w:val="24"/>
        </w:rPr>
        <w:t>The c</w:t>
      </w:r>
      <w:r w:rsidRPr="00647ECE">
        <w:rPr>
          <w:rFonts w:ascii="Maiandra GD" w:hAnsi="Maiandra GD" w:cs="Arial"/>
          <w:szCs w:val="24"/>
        </w:rPr>
        <w:t xml:space="preserve">hildren may work </w:t>
      </w:r>
      <w:r w:rsidR="001D4625" w:rsidRPr="00647ECE">
        <w:rPr>
          <w:rFonts w:ascii="Maiandra GD" w:hAnsi="Maiandra GD" w:cs="Arial"/>
          <w:szCs w:val="24"/>
        </w:rPr>
        <w:t xml:space="preserve">independently, in pairs, </w:t>
      </w:r>
      <w:r w:rsidRPr="00647ECE">
        <w:rPr>
          <w:rFonts w:ascii="Maiandra GD" w:hAnsi="Maiandra GD" w:cs="Arial"/>
          <w:szCs w:val="24"/>
        </w:rPr>
        <w:t xml:space="preserve">in smaller groups or </w:t>
      </w:r>
      <w:r w:rsidR="001D4625" w:rsidRPr="00647ECE">
        <w:rPr>
          <w:rFonts w:ascii="Maiandra GD" w:hAnsi="Maiandra GD" w:cs="Arial"/>
          <w:szCs w:val="24"/>
        </w:rPr>
        <w:t xml:space="preserve">as a class </w:t>
      </w:r>
      <w:r w:rsidRPr="00647ECE">
        <w:rPr>
          <w:rFonts w:ascii="Maiandra GD" w:hAnsi="Maiandra GD" w:cs="Arial"/>
          <w:szCs w:val="24"/>
        </w:rPr>
        <w:t xml:space="preserve">in order to </w:t>
      </w:r>
      <w:proofErr w:type="spellStart"/>
      <w:r w:rsidRPr="00647ECE">
        <w:rPr>
          <w:rFonts w:ascii="Maiandra GD" w:hAnsi="Maiandra GD" w:cs="Arial"/>
          <w:szCs w:val="24"/>
        </w:rPr>
        <w:t>practi</w:t>
      </w:r>
      <w:r w:rsidR="001D4625" w:rsidRPr="00647ECE">
        <w:rPr>
          <w:rFonts w:ascii="Maiandra GD" w:hAnsi="Maiandra GD" w:cs="Arial"/>
          <w:szCs w:val="24"/>
        </w:rPr>
        <w:t>s</w:t>
      </w:r>
      <w:r w:rsidRPr="00647ECE">
        <w:rPr>
          <w:rFonts w:ascii="Maiandra GD" w:hAnsi="Maiandra GD" w:cs="Arial"/>
          <w:szCs w:val="24"/>
        </w:rPr>
        <w:t>e</w:t>
      </w:r>
      <w:proofErr w:type="spellEnd"/>
      <w:r w:rsidRPr="00647ECE">
        <w:rPr>
          <w:rFonts w:ascii="Maiandra GD" w:hAnsi="Maiandra GD" w:cs="Arial"/>
          <w:szCs w:val="24"/>
        </w:rPr>
        <w:t xml:space="preserve"> and demonstrate their skills.  As stated in the</w:t>
      </w:r>
      <w:r w:rsidR="001D4625" w:rsidRPr="00647ECE">
        <w:rPr>
          <w:rFonts w:ascii="Maiandra GD" w:hAnsi="Maiandra GD" w:cs="Arial"/>
          <w:szCs w:val="24"/>
        </w:rPr>
        <w:t xml:space="preserve"> curriculum map, children will be given the opportunity to develop their skills in different subject areas, such as: mechanical systems, structures, textiles</w:t>
      </w:r>
      <w:r w:rsidR="00731920">
        <w:rPr>
          <w:rFonts w:ascii="Maiandra GD" w:hAnsi="Maiandra GD" w:cs="Arial"/>
          <w:szCs w:val="24"/>
        </w:rPr>
        <w:t xml:space="preserve">, </w:t>
      </w:r>
      <w:r w:rsidR="001D4625" w:rsidRPr="00647ECE">
        <w:rPr>
          <w:rFonts w:ascii="Maiandra GD" w:hAnsi="Maiandra GD" w:cs="Arial"/>
          <w:szCs w:val="24"/>
        </w:rPr>
        <w:t xml:space="preserve">and cooking and nutrition.  </w:t>
      </w:r>
    </w:p>
    <w:p w14:paraId="4E48DDF1" w14:textId="77777777" w:rsidR="00601475" w:rsidRPr="00647ECE" w:rsidRDefault="00601475" w:rsidP="00601475">
      <w:pPr>
        <w:suppressAutoHyphens/>
        <w:jc w:val="both"/>
        <w:rPr>
          <w:rFonts w:ascii="Maiandra GD" w:hAnsi="Maiandra GD" w:cs="Arial"/>
          <w:b/>
          <w:sz w:val="24"/>
          <w:szCs w:val="24"/>
          <w:u w:val="single"/>
          <w:lang w:val="en-US"/>
        </w:rPr>
      </w:pPr>
    </w:p>
    <w:p w14:paraId="5C774808" w14:textId="77777777" w:rsidR="00601475" w:rsidRPr="00647ECE" w:rsidRDefault="00601475" w:rsidP="00601475">
      <w:pPr>
        <w:suppressAutoHyphens/>
        <w:jc w:val="both"/>
        <w:rPr>
          <w:rFonts w:ascii="Maiandra GD" w:hAnsi="Maiandra GD" w:cs="Arial"/>
          <w:b/>
          <w:sz w:val="24"/>
          <w:szCs w:val="24"/>
          <w:u w:val="single"/>
          <w:lang w:val="en-US"/>
        </w:rPr>
      </w:pPr>
      <w:r w:rsidRPr="00647ECE">
        <w:rPr>
          <w:rFonts w:ascii="Maiandra GD" w:hAnsi="Maiandra GD" w:cs="Arial"/>
          <w:b/>
          <w:sz w:val="24"/>
          <w:szCs w:val="24"/>
          <w:u w:val="single"/>
          <w:lang w:val="en-US"/>
        </w:rPr>
        <w:t>ORGANISATION AND RESOURCES</w:t>
      </w:r>
    </w:p>
    <w:p w14:paraId="72FCF15D" w14:textId="5F2F080F" w:rsidR="001D4625" w:rsidRPr="00647ECE" w:rsidRDefault="001D4625" w:rsidP="00601475">
      <w:pPr>
        <w:suppressAutoHyphens/>
        <w:jc w:val="both"/>
        <w:rPr>
          <w:rFonts w:ascii="Maiandra GD" w:hAnsi="Maiandra GD" w:cs="Arial"/>
          <w:sz w:val="24"/>
          <w:szCs w:val="24"/>
          <w:lang w:val="en-US"/>
        </w:rPr>
      </w:pPr>
      <w:r w:rsidRPr="00647ECE">
        <w:rPr>
          <w:rFonts w:ascii="Maiandra GD" w:hAnsi="Maiandra GD" w:cs="Arial"/>
          <w:sz w:val="24"/>
          <w:szCs w:val="24"/>
          <w:lang w:val="en-US"/>
        </w:rPr>
        <w:t xml:space="preserve">The teachers know where to find the relevant resources and equipment to support their teaching in Design and Technology. </w:t>
      </w:r>
    </w:p>
    <w:p w14:paraId="5B2DEBFA" w14:textId="6CC47292" w:rsidR="00601475" w:rsidRPr="00647ECE" w:rsidRDefault="00601475" w:rsidP="00601475">
      <w:pPr>
        <w:suppressAutoHyphens/>
        <w:jc w:val="both"/>
        <w:rPr>
          <w:rFonts w:ascii="Maiandra GD" w:hAnsi="Maiandra GD" w:cs="Arial"/>
          <w:b/>
          <w:sz w:val="24"/>
          <w:szCs w:val="24"/>
          <w:u w:val="single"/>
          <w:lang w:val="en-US"/>
        </w:rPr>
      </w:pPr>
      <w:r w:rsidRPr="00647ECE">
        <w:rPr>
          <w:rFonts w:ascii="Maiandra GD" w:hAnsi="Maiandra GD" w:cs="Arial"/>
          <w:b/>
          <w:sz w:val="24"/>
          <w:szCs w:val="24"/>
          <w:u w:val="single"/>
          <w:lang w:val="en-US"/>
        </w:rPr>
        <w:t>DIFFERENTIATION</w:t>
      </w:r>
      <w:r w:rsidRPr="00647ECE">
        <w:rPr>
          <w:rFonts w:ascii="Maiandra GD" w:hAnsi="Maiandra GD" w:cs="Arial"/>
          <w:b/>
          <w:sz w:val="24"/>
          <w:szCs w:val="24"/>
          <w:u w:val="single"/>
        </w:rPr>
        <w:t xml:space="preserve"> AND</w:t>
      </w:r>
      <w:r w:rsidRPr="00647ECE">
        <w:rPr>
          <w:rFonts w:ascii="Maiandra GD" w:hAnsi="Maiandra GD" w:cs="Arial"/>
          <w:b/>
          <w:sz w:val="24"/>
          <w:szCs w:val="24"/>
          <w:u w:val="single"/>
          <w:lang w:val="en-US"/>
        </w:rPr>
        <w:t xml:space="preserve"> SEN</w:t>
      </w:r>
    </w:p>
    <w:p w14:paraId="460221C4" w14:textId="56289DA5" w:rsidR="00601475" w:rsidRPr="00647ECE" w:rsidRDefault="00601475" w:rsidP="00601475">
      <w:pPr>
        <w:pStyle w:val="EndnoteText"/>
        <w:jc w:val="both"/>
        <w:rPr>
          <w:rFonts w:ascii="Maiandra GD" w:hAnsi="Maiandra GD" w:cs="Arial"/>
          <w:szCs w:val="24"/>
        </w:rPr>
      </w:pPr>
      <w:r w:rsidRPr="00647ECE">
        <w:rPr>
          <w:rFonts w:ascii="Maiandra GD" w:hAnsi="Maiandra GD" w:cs="Arial"/>
          <w:szCs w:val="24"/>
        </w:rPr>
        <w:t xml:space="preserve">Within each class, the teacher and teaching assistants will provide the appropriate level of support according to the learning needs of each child. Where necessary, differentiated practical or visual work will be provided.  </w:t>
      </w:r>
      <w:r w:rsidR="001D4625" w:rsidRPr="00647ECE">
        <w:rPr>
          <w:rFonts w:ascii="Maiandra GD" w:hAnsi="Maiandra GD" w:cs="Arial"/>
          <w:szCs w:val="24"/>
        </w:rPr>
        <w:t xml:space="preserve">Design and technology </w:t>
      </w:r>
      <w:r w:rsidRPr="00647ECE">
        <w:rPr>
          <w:rFonts w:ascii="Maiandra GD" w:hAnsi="Maiandra GD" w:cs="Arial"/>
          <w:szCs w:val="24"/>
        </w:rPr>
        <w:t>is often an excellent tool for supporting children with speech and reading difficulties, or difficulties understanding number and related vocabulary</w:t>
      </w:r>
    </w:p>
    <w:p w14:paraId="5AD637C4" w14:textId="77777777" w:rsidR="00601475" w:rsidRPr="00647ECE" w:rsidRDefault="00601475" w:rsidP="00601475">
      <w:pPr>
        <w:suppressAutoHyphens/>
        <w:jc w:val="both"/>
        <w:rPr>
          <w:rFonts w:ascii="Maiandra GD" w:hAnsi="Maiandra GD" w:cs="Arial"/>
          <w:b/>
          <w:sz w:val="24"/>
          <w:szCs w:val="24"/>
          <w:u w:val="single"/>
          <w:lang w:val="en-US"/>
        </w:rPr>
      </w:pPr>
    </w:p>
    <w:p w14:paraId="672632B1" w14:textId="77777777" w:rsidR="00601475" w:rsidRPr="00647ECE" w:rsidRDefault="00601475" w:rsidP="00601475">
      <w:pPr>
        <w:suppressAutoHyphens/>
        <w:jc w:val="both"/>
        <w:rPr>
          <w:rFonts w:ascii="Maiandra GD" w:hAnsi="Maiandra GD" w:cs="Arial"/>
          <w:b/>
          <w:sz w:val="24"/>
          <w:szCs w:val="24"/>
          <w:u w:val="single"/>
          <w:lang w:val="en-US"/>
        </w:rPr>
      </w:pPr>
      <w:r w:rsidRPr="00647ECE">
        <w:rPr>
          <w:rFonts w:ascii="Maiandra GD" w:hAnsi="Maiandra GD" w:cs="Arial"/>
          <w:b/>
          <w:sz w:val="24"/>
          <w:szCs w:val="24"/>
          <w:u w:val="single"/>
          <w:lang w:val="en-US"/>
        </w:rPr>
        <w:t>EQUAL OPPORTUNITIES</w:t>
      </w:r>
    </w:p>
    <w:p w14:paraId="5181167A" w14:textId="7246047F" w:rsidR="00601475" w:rsidRPr="00647ECE" w:rsidRDefault="00601475" w:rsidP="00601475">
      <w:pPr>
        <w:pStyle w:val="BodyText"/>
        <w:rPr>
          <w:rFonts w:ascii="Maiandra GD" w:hAnsi="Maiandra GD" w:cs="Arial"/>
          <w:szCs w:val="24"/>
        </w:rPr>
      </w:pPr>
      <w:r w:rsidRPr="00647ECE">
        <w:rPr>
          <w:rFonts w:ascii="Maiandra GD" w:hAnsi="Maiandra GD" w:cs="Arial"/>
          <w:szCs w:val="24"/>
        </w:rPr>
        <w:t xml:space="preserve">At St Andrew’s, all children have equal access to the learning opportunities Art and Design has to offer. Teachers </w:t>
      </w:r>
      <w:r w:rsidR="00731920" w:rsidRPr="00647ECE">
        <w:rPr>
          <w:rFonts w:ascii="Maiandra GD" w:hAnsi="Maiandra GD" w:cs="Arial"/>
          <w:szCs w:val="24"/>
        </w:rPr>
        <w:t>consider</w:t>
      </w:r>
      <w:r w:rsidRPr="00647ECE">
        <w:rPr>
          <w:rFonts w:ascii="Maiandra GD" w:hAnsi="Maiandra GD" w:cs="Arial"/>
          <w:szCs w:val="24"/>
        </w:rPr>
        <w:t xml:space="preserve"> the unequal starting points some children may have when trying out new tools and </w:t>
      </w:r>
      <w:r w:rsidR="00731920">
        <w:rPr>
          <w:rFonts w:ascii="Maiandra GD" w:hAnsi="Maiandra GD" w:cs="Arial"/>
          <w:szCs w:val="24"/>
        </w:rPr>
        <w:t>skills</w:t>
      </w:r>
      <w:r w:rsidRPr="00647ECE">
        <w:rPr>
          <w:rFonts w:ascii="Maiandra GD" w:hAnsi="Maiandra GD" w:cs="Arial"/>
          <w:szCs w:val="24"/>
        </w:rPr>
        <w:t>.</w:t>
      </w:r>
    </w:p>
    <w:p w14:paraId="6048342A" w14:textId="77777777" w:rsidR="00601475" w:rsidRPr="00647ECE" w:rsidRDefault="00601475" w:rsidP="00601475">
      <w:pPr>
        <w:suppressAutoHyphens/>
        <w:jc w:val="both"/>
        <w:rPr>
          <w:rFonts w:ascii="Maiandra GD" w:hAnsi="Maiandra GD" w:cs="Arial"/>
          <w:sz w:val="24"/>
          <w:szCs w:val="24"/>
          <w:lang w:val="en-US"/>
        </w:rPr>
      </w:pPr>
    </w:p>
    <w:p w14:paraId="7D3B82DE" w14:textId="77777777" w:rsidR="00601475" w:rsidRPr="00647ECE" w:rsidRDefault="00601475" w:rsidP="00601475">
      <w:pPr>
        <w:suppressAutoHyphens/>
        <w:jc w:val="both"/>
        <w:rPr>
          <w:rFonts w:ascii="Maiandra GD" w:hAnsi="Maiandra GD" w:cs="Arial"/>
          <w:b/>
          <w:sz w:val="24"/>
          <w:szCs w:val="24"/>
          <w:u w:val="single"/>
          <w:lang w:val="en-US"/>
        </w:rPr>
      </w:pPr>
      <w:r w:rsidRPr="00647ECE">
        <w:rPr>
          <w:rFonts w:ascii="Maiandra GD" w:hAnsi="Maiandra GD" w:cs="Arial"/>
          <w:b/>
          <w:sz w:val="24"/>
          <w:szCs w:val="24"/>
          <w:u w:val="single"/>
          <w:lang w:val="en-US"/>
        </w:rPr>
        <w:t>ASSESSMENT AND RECORDING</w:t>
      </w:r>
    </w:p>
    <w:p w14:paraId="1B87AEC5" w14:textId="38ECD753" w:rsidR="00601475" w:rsidRPr="00647ECE" w:rsidRDefault="00601475" w:rsidP="00601475">
      <w:pPr>
        <w:suppressAutoHyphens/>
        <w:ind w:right="-432"/>
        <w:jc w:val="both"/>
        <w:rPr>
          <w:rFonts w:ascii="Maiandra GD" w:hAnsi="Maiandra GD" w:cs="Arial"/>
          <w:sz w:val="24"/>
          <w:szCs w:val="24"/>
          <w:lang w:val="en-US"/>
        </w:rPr>
      </w:pPr>
      <w:r w:rsidRPr="00647ECE">
        <w:rPr>
          <w:rFonts w:ascii="Maiandra GD" w:hAnsi="Maiandra GD" w:cs="Arial"/>
          <w:sz w:val="24"/>
          <w:szCs w:val="24"/>
          <w:lang w:val="en-US"/>
        </w:rPr>
        <w:t xml:space="preserve">Assessment in </w:t>
      </w:r>
      <w:r w:rsidR="008F4A7F" w:rsidRPr="00647ECE">
        <w:rPr>
          <w:rFonts w:ascii="Maiandra GD" w:hAnsi="Maiandra GD" w:cs="Arial"/>
          <w:sz w:val="24"/>
          <w:szCs w:val="24"/>
          <w:lang w:val="en-US"/>
        </w:rPr>
        <w:t>Design and Technology</w:t>
      </w:r>
      <w:r w:rsidRPr="00647ECE">
        <w:rPr>
          <w:rFonts w:ascii="Maiandra GD" w:hAnsi="Maiandra GD" w:cs="Arial"/>
          <w:sz w:val="24"/>
          <w:szCs w:val="24"/>
          <w:lang w:val="en-US"/>
        </w:rPr>
        <w:t xml:space="preserve"> is a continuous process, enabling teachers to plan appropriate tasks and activities.  The children will be observed in different contexts in order for judgments to be made. Evidence of pupils' attainment will be collected in a variety of ways, including:</w:t>
      </w:r>
    </w:p>
    <w:p w14:paraId="3F487EED" w14:textId="77777777" w:rsidR="00601475" w:rsidRPr="00647ECE" w:rsidRDefault="00601475" w:rsidP="00601475">
      <w:pPr>
        <w:widowControl w:val="0"/>
        <w:numPr>
          <w:ilvl w:val="0"/>
          <w:numId w:val="2"/>
        </w:numPr>
        <w:suppressAutoHyphens/>
        <w:spacing w:after="0" w:line="240" w:lineRule="auto"/>
        <w:ind w:right="-432"/>
        <w:jc w:val="both"/>
        <w:rPr>
          <w:rFonts w:ascii="Maiandra GD" w:hAnsi="Maiandra GD" w:cs="Arial"/>
          <w:sz w:val="24"/>
          <w:szCs w:val="24"/>
          <w:lang w:val="en-US"/>
        </w:rPr>
      </w:pPr>
      <w:r w:rsidRPr="00647ECE">
        <w:rPr>
          <w:rFonts w:ascii="Maiandra GD" w:hAnsi="Maiandra GD" w:cs="Arial"/>
          <w:sz w:val="24"/>
          <w:szCs w:val="24"/>
          <w:lang w:val="en-US"/>
        </w:rPr>
        <w:t>Observation</w:t>
      </w:r>
    </w:p>
    <w:p w14:paraId="5B3A2F40" w14:textId="77777777" w:rsidR="00601475" w:rsidRPr="00647ECE" w:rsidRDefault="00601475" w:rsidP="00601475">
      <w:pPr>
        <w:widowControl w:val="0"/>
        <w:numPr>
          <w:ilvl w:val="0"/>
          <w:numId w:val="2"/>
        </w:numPr>
        <w:suppressAutoHyphens/>
        <w:spacing w:after="0" w:line="240" w:lineRule="auto"/>
        <w:ind w:right="-432"/>
        <w:jc w:val="both"/>
        <w:rPr>
          <w:rFonts w:ascii="Maiandra GD" w:hAnsi="Maiandra GD" w:cs="Arial"/>
          <w:sz w:val="24"/>
          <w:szCs w:val="24"/>
          <w:lang w:val="en-US"/>
        </w:rPr>
      </w:pPr>
      <w:r w:rsidRPr="00647ECE">
        <w:rPr>
          <w:rFonts w:ascii="Maiandra GD" w:hAnsi="Maiandra GD" w:cs="Arial"/>
          <w:sz w:val="24"/>
          <w:szCs w:val="24"/>
          <w:lang w:val="en-US"/>
        </w:rPr>
        <w:t>Listening and discussion</w:t>
      </w:r>
    </w:p>
    <w:p w14:paraId="62338C54" w14:textId="77777777" w:rsidR="00601475" w:rsidRPr="00647ECE" w:rsidRDefault="00601475" w:rsidP="00601475">
      <w:pPr>
        <w:widowControl w:val="0"/>
        <w:numPr>
          <w:ilvl w:val="0"/>
          <w:numId w:val="2"/>
        </w:numPr>
        <w:suppressAutoHyphens/>
        <w:spacing w:after="0" w:line="240" w:lineRule="auto"/>
        <w:ind w:right="-432"/>
        <w:jc w:val="both"/>
        <w:rPr>
          <w:rFonts w:ascii="Maiandra GD" w:hAnsi="Maiandra GD" w:cs="Arial"/>
          <w:sz w:val="24"/>
          <w:szCs w:val="24"/>
          <w:lang w:val="en-US"/>
        </w:rPr>
      </w:pPr>
      <w:r w:rsidRPr="00647ECE">
        <w:rPr>
          <w:rFonts w:ascii="Maiandra GD" w:hAnsi="Maiandra GD" w:cs="Arial"/>
          <w:sz w:val="24"/>
          <w:szCs w:val="24"/>
          <w:lang w:val="en-US"/>
        </w:rPr>
        <w:t>Work scrutiny</w:t>
      </w:r>
    </w:p>
    <w:p w14:paraId="6E9B69CD" w14:textId="77777777" w:rsidR="00601475" w:rsidRPr="00647ECE" w:rsidRDefault="00601475" w:rsidP="00601475">
      <w:pPr>
        <w:widowControl w:val="0"/>
        <w:numPr>
          <w:ilvl w:val="0"/>
          <w:numId w:val="2"/>
        </w:numPr>
        <w:suppressAutoHyphens/>
        <w:spacing w:after="0" w:line="240" w:lineRule="auto"/>
        <w:ind w:right="-432"/>
        <w:jc w:val="both"/>
        <w:rPr>
          <w:rFonts w:ascii="Maiandra GD" w:hAnsi="Maiandra GD" w:cs="Arial"/>
          <w:sz w:val="24"/>
          <w:szCs w:val="24"/>
          <w:lang w:val="en-US"/>
        </w:rPr>
      </w:pPr>
      <w:r w:rsidRPr="00647ECE">
        <w:rPr>
          <w:rFonts w:ascii="Maiandra GD" w:hAnsi="Maiandra GD" w:cs="Arial"/>
          <w:sz w:val="24"/>
          <w:szCs w:val="24"/>
          <w:lang w:val="en-US"/>
        </w:rPr>
        <w:t>Pupil interviews</w:t>
      </w:r>
    </w:p>
    <w:p w14:paraId="5B36BDE7" w14:textId="77777777" w:rsidR="00601475" w:rsidRPr="00647ECE" w:rsidRDefault="00601475" w:rsidP="00601475">
      <w:pPr>
        <w:widowControl w:val="0"/>
        <w:numPr>
          <w:ilvl w:val="0"/>
          <w:numId w:val="2"/>
        </w:numPr>
        <w:suppressAutoHyphens/>
        <w:spacing w:after="0" w:line="240" w:lineRule="auto"/>
        <w:ind w:right="-432"/>
        <w:jc w:val="both"/>
        <w:rPr>
          <w:rFonts w:ascii="Maiandra GD" w:hAnsi="Maiandra GD" w:cs="Arial"/>
          <w:sz w:val="24"/>
          <w:szCs w:val="24"/>
          <w:lang w:val="en-US"/>
        </w:rPr>
      </w:pPr>
      <w:r w:rsidRPr="00647ECE">
        <w:rPr>
          <w:rFonts w:ascii="Maiandra GD" w:hAnsi="Maiandra GD" w:cs="Arial"/>
          <w:sz w:val="24"/>
          <w:szCs w:val="24"/>
          <w:lang w:val="en-US"/>
        </w:rPr>
        <w:t xml:space="preserve">Learning walks </w:t>
      </w:r>
    </w:p>
    <w:p w14:paraId="35E7D6C6" w14:textId="77777777" w:rsidR="00647ECE" w:rsidRPr="00647ECE" w:rsidRDefault="00647ECE" w:rsidP="00601475">
      <w:pPr>
        <w:suppressAutoHyphens/>
        <w:jc w:val="both"/>
        <w:rPr>
          <w:rFonts w:ascii="Maiandra GD" w:hAnsi="Maiandra GD" w:cs="Arial"/>
          <w:b/>
          <w:sz w:val="24"/>
          <w:szCs w:val="24"/>
          <w:u w:val="single"/>
          <w:lang w:val="en-US"/>
        </w:rPr>
      </w:pPr>
    </w:p>
    <w:p w14:paraId="1607D0F0" w14:textId="77777777" w:rsidR="00601475" w:rsidRPr="00647ECE" w:rsidRDefault="00601475" w:rsidP="00601475">
      <w:pPr>
        <w:suppressAutoHyphens/>
        <w:jc w:val="both"/>
        <w:rPr>
          <w:rFonts w:ascii="Maiandra GD" w:hAnsi="Maiandra GD" w:cs="Arial"/>
          <w:b/>
          <w:sz w:val="24"/>
          <w:szCs w:val="24"/>
          <w:u w:val="single"/>
          <w:lang w:val="en-US"/>
        </w:rPr>
      </w:pPr>
      <w:r w:rsidRPr="00647ECE">
        <w:rPr>
          <w:rFonts w:ascii="Maiandra GD" w:hAnsi="Maiandra GD" w:cs="Arial"/>
          <w:b/>
          <w:sz w:val="24"/>
          <w:szCs w:val="24"/>
          <w:u w:val="single"/>
          <w:lang w:val="en-US"/>
        </w:rPr>
        <w:t>HEALTH AND SAFETY</w:t>
      </w:r>
    </w:p>
    <w:p w14:paraId="78577FAE" w14:textId="33EBB0E4" w:rsidR="00601475" w:rsidRPr="00647ECE" w:rsidRDefault="00647ECE" w:rsidP="00647ECE">
      <w:pPr>
        <w:pStyle w:val="Default"/>
        <w:rPr>
          <w:rFonts w:ascii="Maiandra GD" w:hAnsi="Maiandra GD"/>
          <w:color w:val="auto"/>
        </w:rPr>
      </w:pPr>
      <w:r w:rsidRPr="00647ECE">
        <w:rPr>
          <w:rFonts w:ascii="Maiandra GD" w:hAnsi="Maiandra GD"/>
          <w:color w:val="auto"/>
        </w:rPr>
        <w:t xml:space="preserve">Safety rules and safety issues should be taught to </w:t>
      </w:r>
      <w:r w:rsidRPr="00647ECE">
        <w:rPr>
          <w:rFonts w:ascii="Maiandra GD" w:hAnsi="Maiandra GD"/>
          <w:i/>
          <w:iCs/>
          <w:color w:val="auto"/>
        </w:rPr>
        <w:t xml:space="preserve">all children </w:t>
      </w:r>
      <w:r w:rsidRPr="00647ECE">
        <w:rPr>
          <w:rFonts w:ascii="Maiandra GD" w:hAnsi="Maiandra GD"/>
          <w:color w:val="auto"/>
        </w:rPr>
        <w:t xml:space="preserve">within each Design and Technology unit of work. </w:t>
      </w:r>
      <w:r w:rsidR="00601475" w:rsidRPr="00647ECE">
        <w:rPr>
          <w:rFonts w:ascii="Maiandra GD" w:hAnsi="Maiandra GD"/>
        </w:rPr>
        <w:t xml:space="preserve">Issues contained in the health and safety policy will be followed when this subject is </w:t>
      </w:r>
      <w:r>
        <w:rPr>
          <w:rFonts w:ascii="Maiandra GD" w:hAnsi="Maiandra GD"/>
        </w:rPr>
        <w:t>taking place</w:t>
      </w:r>
      <w:r w:rsidR="00601475" w:rsidRPr="00647ECE">
        <w:rPr>
          <w:rFonts w:ascii="Maiandra GD" w:hAnsi="Maiandra GD"/>
        </w:rPr>
        <w:t xml:space="preserve"> (e.g. When going on observational walks or using potentially dangerous tools)</w:t>
      </w:r>
      <w:r>
        <w:rPr>
          <w:rFonts w:ascii="Maiandra GD" w:hAnsi="Maiandra GD"/>
        </w:rPr>
        <w:t xml:space="preserve">. </w:t>
      </w:r>
    </w:p>
    <w:p w14:paraId="0A7B76DF" w14:textId="3D8C06FA" w:rsidR="008F4A7F" w:rsidRPr="00647ECE" w:rsidRDefault="008F4A7F" w:rsidP="00601475">
      <w:pPr>
        <w:pStyle w:val="BodyText"/>
        <w:rPr>
          <w:rFonts w:ascii="Maiandra GD" w:hAnsi="Maiandra GD" w:cs="Arial"/>
          <w:szCs w:val="24"/>
        </w:rPr>
      </w:pPr>
    </w:p>
    <w:p w14:paraId="3FF486FA" w14:textId="14C02605" w:rsidR="008F4A7F" w:rsidRPr="00647ECE" w:rsidRDefault="008F4A7F" w:rsidP="00601475">
      <w:pPr>
        <w:pStyle w:val="BodyText"/>
        <w:rPr>
          <w:rFonts w:ascii="Maiandra GD" w:hAnsi="Maiandra GD" w:cs="Arial"/>
          <w:szCs w:val="24"/>
        </w:rPr>
      </w:pPr>
      <w:r w:rsidRPr="00647ECE">
        <w:rPr>
          <w:rFonts w:ascii="Maiandra GD" w:hAnsi="Maiandra GD" w:cs="Arial"/>
          <w:szCs w:val="24"/>
        </w:rPr>
        <w:t xml:space="preserve">There is also a food technology policy that can be followed in order to work appropriately with food and tools. </w:t>
      </w:r>
    </w:p>
    <w:p w14:paraId="4FCA4134" w14:textId="77777777" w:rsidR="00601475" w:rsidRPr="00647ECE" w:rsidRDefault="00601475" w:rsidP="00601475">
      <w:pPr>
        <w:suppressAutoHyphens/>
        <w:jc w:val="both"/>
        <w:rPr>
          <w:rFonts w:ascii="Maiandra GD" w:hAnsi="Maiandra GD" w:cs="Arial"/>
          <w:sz w:val="24"/>
          <w:szCs w:val="24"/>
          <w:lang w:val="en-US"/>
        </w:rPr>
      </w:pPr>
    </w:p>
    <w:p w14:paraId="1D343FA2" w14:textId="77777777" w:rsidR="00601475" w:rsidRPr="00647ECE" w:rsidRDefault="00601475" w:rsidP="00601475">
      <w:pPr>
        <w:suppressAutoHyphens/>
        <w:jc w:val="both"/>
        <w:rPr>
          <w:rFonts w:ascii="Maiandra GD" w:hAnsi="Maiandra GD" w:cs="Arial"/>
          <w:b/>
          <w:sz w:val="24"/>
          <w:szCs w:val="24"/>
          <w:u w:val="single"/>
          <w:lang w:val="en-US"/>
        </w:rPr>
      </w:pPr>
      <w:r w:rsidRPr="00647ECE">
        <w:rPr>
          <w:rFonts w:ascii="Maiandra GD" w:hAnsi="Maiandra GD" w:cs="Arial"/>
          <w:b/>
          <w:sz w:val="24"/>
          <w:szCs w:val="24"/>
          <w:u w:val="single"/>
          <w:lang w:val="en-US"/>
        </w:rPr>
        <w:t xml:space="preserve">REVIEW AND DEVELOPMENT </w:t>
      </w:r>
    </w:p>
    <w:p w14:paraId="7879F839" w14:textId="77777777" w:rsidR="00601475" w:rsidRPr="00647ECE" w:rsidRDefault="00601475" w:rsidP="00601475">
      <w:pPr>
        <w:suppressAutoHyphens/>
        <w:jc w:val="both"/>
        <w:rPr>
          <w:rFonts w:ascii="Maiandra GD" w:hAnsi="Maiandra GD" w:cs="Arial"/>
          <w:b/>
          <w:sz w:val="24"/>
          <w:szCs w:val="24"/>
          <w:u w:val="single"/>
          <w:lang w:val="en-US"/>
        </w:rPr>
      </w:pPr>
    </w:p>
    <w:p w14:paraId="7A34A2C2" w14:textId="0327675D" w:rsidR="00601475" w:rsidRPr="00647ECE" w:rsidRDefault="00601475" w:rsidP="00601475">
      <w:pPr>
        <w:pStyle w:val="BodyText"/>
        <w:rPr>
          <w:rFonts w:ascii="Maiandra GD" w:hAnsi="Maiandra GD" w:cs="Arial"/>
          <w:szCs w:val="24"/>
        </w:rPr>
      </w:pPr>
      <w:r w:rsidRPr="00647ECE">
        <w:rPr>
          <w:rFonts w:ascii="Maiandra GD" w:hAnsi="Maiandra GD" w:cs="Arial"/>
          <w:szCs w:val="24"/>
        </w:rPr>
        <w:t xml:space="preserve">The subject leader for </w:t>
      </w:r>
      <w:r w:rsidR="008F4A7F" w:rsidRPr="00647ECE">
        <w:rPr>
          <w:rFonts w:ascii="Maiandra GD" w:hAnsi="Maiandra GD" w:cs="Arial"/>
          <w:szCs w:val="24"/>
        </w:rPr>
        <w:t xml:space="preserve">Design and Technology, </w:t>
      </w:r>
      <w:r w:rsidRPr="00647ECE">
        <w:rPr>
          <w:rFonts w:ascii="Maiandra GD" w:hAnsi="Maiandra GD" w:cs="Arial"/>
          <w:szCs w:val="24"/>
        </w:rPr>
        <w:t>and the Headteacher will oversee the assessment arrangements and planning for each year group.</w:t>
      </w:r>
      <w:r w:rsidR="00647ECE">
        <w:rPr>
          <w:rFonts w:ascii="Maiandra GD" w:hAnsi="Maiandra GD" w:cs="Arial"/>
          <w:szCs w:val="24"/>
        </w:rPr>
        <w:t xml:space="preserve"> </w:t>
      </w:r>
      <w:r w:rsidRPr="00647ECE">
        <w:rPr>
          <w:rFonts w:ascii="Maiandra GD" w:hAnsi="Maiandra GD" w:cs="Arial"/>
          <w:szCs w:val="24"/>
        </w:rPr>
        <w:t xml:space="preserve">Priorities for staff development and training will also be addressed. This policy will be reviewed, modified or developed in accordance with the needs of the school and statutory requirements.  </w:t>
      </w:r>
    </w:p>
    <w:p w14:paraId="5054D6A6" w14:textId="77777777" w:rsidR="00601475" w:rsidRPr="00647ECE" w:rsidRDefault="00601475" w:rsidP="00601475">
      <w:pPr>
        <w:suppressAutoHyphens/>
        <w:jc w:val="both"/>
        <w:rPr>
          <w:rFonts w:ascii="Maiandra GD" w:hAnsi="Maiandra GD" w:cs="Arial"/>
          <w:sz w:val="24"/>
          <w:szCs w:val="24"/>
          <w:lang w:val="en-US"/>
        </w:rPr>
      </w:pPr>
      <w:r w:rsidRPr="00647ECE">
        <w:rPr>
          <w:rFonts w:ascii="Maiandra GD" w:hAnsi="Maiandra GD" w:cs="Arial"/>
          <w:sz w:val="24"/>
          <w:szCs w:val="24"/>
          <w:lang w:val="en-US"/>
        </w:rPr>
        <w:t xml:space="preserve"> </w:t>
      </w:r>
    </w:p>
    <w:p w14:paraId="61BB86FA" w14:textId="77777777" w:rsidR="00601475" w:rsidRPr="00647ECE" w:rsidRDefault="00601475" w:rsidP="003446AD">
      <w:pPr>
        <w:pStyle w:val="Default"/>
        <w:rPr>
          <w:rFonts w:ascii="Maiandra GD" w:hAnsi="Maiandra GD"/>
          <w:color w:val="auto"/>
        </w:rPr>
      </w:pPr>
    </w:p>
    <w:p w14:paraId="026911E1" w14:textId="676ADB84" w:rsidR="003446AD" w:rsidRPr="00647ECE" w:rsidRDefault="003446AD" w:rsidP="003446AD">
      <w:pPr>
        <w:tabs>
          <w:tab w:val="left" w:pos="3354"/>
        </w:tabs>
        <w:rPr>
          <w:rFonts w:ascii="Maiandra GD" w:hAnsi="Maiandra GD"/>
          <w:b/>
          <w:sz w:val="24"/>
          <w:szCs w:val="24"/>
        </w:rPr>
      </w:pPr>
    </w:p>
    <w:sectPr w:rsidR="003446AD" w:rsidRPr="00647E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D3AE8"/>
    <w:multiLevelType w:val="hybridMultilevel"/>
    <w:tmpl w:val="52AA99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2AC6947"/>
    <w:multiLevelType w:val="singleLevel"/>
    <w:tmpl w:val="0809000F"/>
    <w:lvl w:ilvl="0">
      <w:start w:val="1"/>
      <w:numFmt w:val="decimal"/>
      <w:lvlText w:val="%1."/>
      <w:legacy w:legacy="1" w:legacySpace="0" w:legacyIndent="360"/>
      <w:lvlJc w:val="left"/>
      <w:pPr>
        <w:ind w:left="360" w:hanging="360"/>
      </w:pPr>
    </w:lvl>
  </w:abstractNum>
  <w:num w:numId="1" w16cid:durableId="14354186">
    <w:abstractNumId w:val="0"/>
  </w:num>
  <w:num w:numId="2" w16cid:durableId="2529800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6AD"/>
    <w:rsid w:val="00136E45"/>
    <w:rsid w:val="001D4625"/>
    <w:rsid w:val="00240CF8"/>
    <w:rsid w:val="002D4CB8"/>
    <w:rsid w:val="003446AD"/>
    <w:rsid w:val="00354357"/>
    <w:rsid w:val="004A7B74"/>
    <w:rsid w:val="0051714A"/>
    <w:rsid w:val="00601475"/>
    <w:rsid w:val="00647ECE"/>
    <w:rsid w:val="006E48AC"/>
    <w:rsid w:val="00731920"/>
    <w:rsid w:val="00734F6D"/>
    <w:rsid w:val="00781C4B"/>
    <w:rsid w:val="007E1992"/>
    <w:rsid w:val="008F4A7F"/>
    <w:rsid w:val="009E6577"/>
    <w:rsid w:val="00AC4166"/>
    <w:rsid w:val="00C539E7"/>
    <w:rsid w:val="00C96FD0"/>
    <w:rsid w:val="00E64A29"/>
    <w:rsid w:val="00F95C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0A65B"/>
  <w15:chartTrackingRefBased/>
  <w15:docId w15:val="{658FFF6F-E0E6-4C35-8E24-317DF6073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4A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C41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36E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qFormat/>
    <w:rsid w:val="003446AD"/>
    <w:pPr>
      <w:keepNext/>
      <w:widowControl w:val="0"/>
      <w:spacing w:after="0" w:line="240" w:lineRule="auto"/>
      <w:jc w:val="center"/>
      <w:outlineLvl w:val="3"/>
    </w:pPr>
    <w:rPr>
      <w:rFonts w:ascii="Tahoma" w:eastAsia="Times New Roman" w:hAnsi="Tahoma"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446AD"/>
    <w:pPr>
      <w:autoSpaceDE w:val="0"/>
      <w:autoSpaceDN w:val="0"/>
      <w:adjustRightInd w:val="0"/>
      <w:spacing w:after="0" w:line="240" w:lineRule="auto"/>
    </w:pPr>
    <w:rPr>
      <w:rFonts w:ascii="Arial" w:hAnsi="Arial" w:cs="Arial"/>
      <w:color w:val="000000"/>
      <w:sz w:val="24"/>
      <w:szCs w:val="24"/>
    </w:rPr>
  </w:style>
  <w:style w:type="character" w:customStyle="1" w:styleId="Heading4Char">
    <w:name w:val="Heading 4 Char"/>
    <w:basedOn w:val="DefaultParagraphFont"/>
    <w:link w:val="Heading4"/>
    <w:rsid w:val="003446AD"/>
    <w:rPr>
      <w:rFonts w:ascii="Tahoma" w:eastAsia="Times New Roman" w:hAnsi="Tahoma" w:cs="Times New Roman"/>
      <w:b/>
      <w:sz w:val="24"/>
      <w:szCs w:val="20"/>
      <w:u w:val="single"/>
    </w:rPr>
  </w:style>
  <w:style w:type="character" w:customStyle="1" w:styleId="Heading2Char">
    <w:name w:val="Heading 2 Char"/>
    <w:basedOn w:val="DefaultParagraphFont"/>
    <w:link w:val="Heading2"/>
    <w:uiPriority w:val="9"/>
    <w:rsid w:val="00AC4166"/>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semiHidden/>
    <w:rsid w:val="00AC4166"/>
    <w:pPr>
      <w:widowControl w:val="0"/>
      <w:suppressAutoHyphens/>
      <w:spacing w:after="0" w:line="240" w:lineRule="auto"/>
      <w:jc w:val="both"/>
    </w:pPr>
    <w:rPr>
      <w:rFonts w:ascii="Tahoma" w:eastAsia="Times New Roman" w:hAnsi="Tahoma" w:cs="Times New Roman"/>
      <w:sz w:val="24"/>
      <w:szCs w:val="20"/>
      <w:lang w:val="en-US"/>
    </w:rPr>
  </w:style>
  <w:style w:type="character" w:customStyle="1" w:styleId="BodyTextChar">
    <w:name w:val="Body Text Char"/>
    <w:basedOn w:val="DefaultParagraphFont"/>
    <w:link w:val="BodyText"/>
    <w:semiHidden/>
    <w:rsid w:val="00AC4166"/>
    <w:rPr>
      <w:rFonts w:ascii="Tahoma" w:eastAsia="Times New Roman" w:hAnsi="Tahoma" w:cs="Times New Roman"/>
      <w:sz w:val="24"/>
      <w:szCs w:val="20"/>
      <w:lang w:val="en-US"/>
    </w:rPr>
  </w:style>
  <w:style w:type="paragraph" w:styleId="EndnoteText">
    <w:name w:val="endnote text"/>
    <w:basedOn w:val="Normal"/>
    <w:link w:val="EndnoteTextChar"/>
    <w:semiHidden/>
    <w:rsid w:val="00601475"/>
    <w:pPr>
      <w:widowControl w:val="0"/>
      <w:spacing w:after="0" w:line="240" w:lineRule="auto"/>
    </w:pPr>
    <w:rPr>
      <w:rFonts w:ascii="Courier" w:eastAsia="Times New Roman" w:hAnsi="Courier" w:cs="Times New Roman"/>
      <w:sz w:val="24"/>
      <w:szCs w:val="20"/>
    </w:rPr>
  </w:style>
  <w:style w:type="character" w:customStyle="1" w:styleId="EndnoteTextChar">
    <w:name w:val="Endnote Text Char"/>
    <w:basedOn w:val="DefaultParagraphFont"/>
    <w:link w:val="EndnoteText"/>
    <w:semiHidden/>
    <w:rsid w:val="00601475"/>
    <w:rPr>
      <w:rFonts w:ascii="Courier" w:eastAsia="Times New Roman" w:hAnsi="Courier" w:cs="Times New Roman"/>
      <w:sz w:val="24"/>
      <w:szCs w:val="20"/>
    </w:rPr>
  </w:style>
  <w:style w:type="character" w:customStyle="1" w:styleId="Heading1Char">
    <w:name w:val="Heading 1 Char"/>
    <w:basedOn w:val="DefaultParagraphFont"/>
    <w:link w:val="Heading1"/>
    <w:uiPriority w:val="9"/>
    <w:rsid w:val="00E64A29"/>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6E48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48AC"/>
  </w:style>
  <w:style w:type="character" w:customStyle="1" w:styleId="Heading3Char">
    <w:name w:val="Heading 3 Char"/>
    <w:basedOn w:val="DefaultParagraphFont"/>
    <w:link w:val="Heading3"/>
    <w:uiPriority w:val="9"/>
    <w:semiHidden/>
    <w:rsid w:val="00136E4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9f0d1c0-ebcd-4935-9b34-8d4980fecb4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4980AE65F8424B92132E3BBAD7D730" ma:contentTypeVersion="12" ma:contentTypeDescription="Create a new document." ma:contentTypeScope="" ma:versionID="8092ad3f034308b68bd83147bb4e691e">
  <xsd:schema xmlns:xsd="http://www.w3.org/2001/XMLSchema" xmlns:xs="http://www.w3.org/2001/XMLSchema" xmlns:p="http://schemas.microsoft.com/office/2006/metadata/properties" xmlns:ns3="89f0d1c0-ebcd-4935-9b34-8d4980fecb49" targetNamespace="http://schemas.microsoft.com/office/2006/metadata/properties" ma:root="true" ma:fieldsID="6b2728e906a9dd1d6382af90b6ecba9f" ns3:_="">
    <xsd:import namespace="89f0d1c0-ebcd-4935-9b34-8d4980fecb4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f0d1c0-ebcd-4935-9b34-8d4980fecb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9DFD5D-5FC9-48AA-AC7A-516D6705C8F9}">
  <ds:schemaRefs>
    <ds:schemaRef ds:uri="http://schemas.microsoft.com/office/2006/metadata/properties"/>
    <ds:schemaRef ds:uri="http://schemas.microsoft.com/office/infopath/2007/PartnerControls"/>
    <ds:schemaRef ds:uri="89f0d1c0-ebcd-4935-9b34-8d4980fecb49"/>
  </ds:schemaRefs>
</ds:datastoreItem>
</file>

<file path=customXml/itemProps2.xml><?xml version="1.0" encoding="utf-8"?>
<ds:datastoreItem xmlns:ds="http://schemas.openxmlformats.org/officeDocument/2006/customXml" ds:itemID="{D918DD5C-41CE-4A8F-9929-C3BE88B7DD0A}">
  <ds:schemaRefs>
    <ds:schemaRef ds:uri="http://schemas.microsoft.com/sharepoint/v3/contenttype/forms"/>
  </ds:schemaRefs>
</ds:datastoreItem>
</file>

<file path=customXml/itemProps3.xml><?xml version="1.0" encoding="utf-8"?>
<ds:datastoreItem xmlns:ds="http://schemas.openxmlformats.org/officeDocument/2006/customXml" ds:itemID="{0E29E2F3-CEA4-475F-81C5-AF34D601C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f0d1c0-ebcd-4935-9b34-8d4980fec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1092</Words>
  <Characters>6227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Mellor</dc:creator>
  <cp:keywords/>
  <dc:description/>
  <cp:lastModifiedBy>Emma Shackleton</cp:lastModifiedBy>
  <cp:revision>2</cp:revision>
  <dcterms:created xsi:type="dcterms:W3CDTF">2026-07-01T08:26:00Z</dcterms:created>
  <dcterms:modified xsi:type="dcterms:W3CDTF">2026-07-01T08:26:00Z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0x010100944980AE65F8424B92132E3BBAD7D730</vt:lpwstr>
  </property>
</Properties>
</file>