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ACAE22"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14:anchorId="4AA79FE2" wp14:editId="1BAD88CE">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A121D3"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6B66094C" wp14:editId="447F86DF">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B5C77" w14:textId="77777777" w:rsidR="008E77E5" w:rsidRDefault="008E77E5">
      <w:pPr>
        <w:pStyle w:val="BodyText"/>
        <w:rPr>
          <w:b/>
          <w:sz w:val="20"/>
        </w:rPr>
      </w:pPr>
    </w:p>
    <w:p w14:paraId="21371FA4"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5AC5AB52" w14:textId="77777777" w:rsidR="008E77E5" w:rsidRDefault="008E77E5">
      <w:pPr>
        <w:pStyle w:val="BodyText"/>
        <w:spacing w:before="10"/>
        <w:rPr>
          <w:sz w:val="23"/>
        </w:rPr>
      </w:pPr>
    </w:p>
    <w:p w14:paraId="6C4A5356"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7A6BEF51" w14:textId="77777777" w:rsidR="008E77E5" w:rsidRDefault="008E77E5">
      <w:pPr>
        <w:pStyle w:val="BodyText"/>
        <w:spacing w:before="10"/>
        <w:rPr>
          <w:sz w:val="23"/>
        </w:rPr>
      </w:pPr>
    </w:p>
    <w:p w14:paraId="19C8F7FB"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4DDE0DE8" w14:textId="77777777" w:rsidR="008E77E5" w:rsidRDefault="008E77E5">
      <w:pPr>
        <w:pStyle w:val="BodyText"/>
        <w:spacing w:before="9"/>
        <w:rPr>
          <w:sz w:val="23"/>
        </w:rPr>
      </w:pPr>
    </w:p>
    <w:p w14:paraId="5AC8602F"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541EE249" w14:textId="77777777" w:rsidR="008E77E5" w:rsidRDefault="006F6CA9">
      <w:pPr>
        <w:pStyle w:val="BodyText"/>
        <w:spacing w:line="290" w:lineRule="exact"/>
        <w:ind w:left="6280"/>
      </w:pPr>
      <w:r>
        <w:rPr>
          <w:color w:val="231F20"/>
        </w:rPr>
        <w:t>use the Primary PE and Sport Premium to:</w:t>
      </w:r>
    </w:p>
    <w:p w14:paraId="3FDBE3FC" w14:textId="77777777" w:rsidR="008E77E5" w:rsidRDefault="008E77E5">
      <w:pPr>
        <w:pStyle w:val="BodyText"/>
        <w:spacing w:before="2"/>
        <w:rPr>
          <w:sz w:val="23"/>
        </w:rPr>
      </w:pPr>
    </w:p>
    <w:p w14:paraId="71C60FBD"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5656B3A7"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57370062" w14:textId="77777777" w:rsidR="008E77E5" w:rsidRDefault="008E77E5">
      <w:pPr>
        <w:pStyle w:val="BodyText"/>
        <w:spacing w:before="9"/>
        <w:rPr>
          <w:sz w:val="23"/>
        </w:rPr>
      </w:pPr>
    </w:p>
    <w:p w14:paraId="74168CF6"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202A9FA6" w14:textId="77777777" w:rsidR="008E77E5" w:rsidRDefault="008E77E5">
      <w:pPr>
        <w:pStyle w:val="BodyText"/>
        <w:spacing w:before="11"/>
        <w:rPr>
          <w:sz w:val="23"/>
        </w:rPr>
      </w:pPr>
    </w:p>
    <w:p w14:paraId="1E3B5489"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6526CC35" w14:textId="77777777" w:rsidR="008E77E5" w:rsidRDefault="008E77E5">
      <w:pPr>
        <w:pStyle w:val="BodyText"/>
        <w:spacing w:before="9"/>
        <w:rPr>
          <w:sz w:val="23"/>
        </w:rPr>
      </w:pPr>
    </w:p>
    <w:p w14:paraId="1C74EF30"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4D08C76C" w14:textId="77777777" w:rsidR="008E77E5" w:rsidRDefault="008E77E5">
      <w:pPr>
        <w:pStyle w:val="BodyText"/>
        <w:spacing w:before="2"/>
        <w:rPr>
          <w:sz w:val="19"/>
        </w:rPr>
      </w:pPr>
    </w:p>
    <w:p w14:paraId="64D762E8" w14:textId="77777777" w:rsidR="008E77E5" w:rsidRDefault="008E77E5">
      <w:pPr>
        <w:rPr>
          <w:sz w:val="19"/>
        </w:rPr>
        <w:sectPr w:rsidR="008E77E5">
          <w:pgSz w:w="16840" w:h="11910" w:orient="landscape"/>
          <w:pgMar w:top="0" w:right="0" w:bottom="0" w:left="0" w:header="720" w:footer="720" w:gutter="0"/>
          <w:cols w:space="720"/>
        </w:sectPr>
      </w:pPr>
    </w:p>
    <w:p w14:paraId="35FA54F8" w14:textId="77777777" w:rsidR="008E77E5" w:rsidRDefault="008E77E5">
      <w:pPr>
        <w:pStyle w:val="BodyText"/>
        <w:rPr>
          <w:sz w:val="26"/>
        </w:rPr>
      </w:pPr>
    </w:p>
    <w:p w14:paraId="5F9A7D24" w14:textId="77777777" w:rsidR="008E77E5" w:rsidRDefault="008E77E5">
      <w:pPr>
        <w:pStyle w:val="BodyText"/>
        <w:rPr>
          <w:sz w:val="26"/>
        </w:rPr>
      </w:pPr>
    </w:p>
    <w:p w14:paraId="44BFC01E" w14:textId="77777777" w:rsidR="008E77E5" w:rsidRDefault="008E77E5">
      <w:pPr>
        <w:pStyle w:val="BodyText"/>
        <w:rPr>
          <w:sz w:val="26"/>
        </w:rPr>
      </w:pPr>
    </w:p>
    <w:p w14:paraId="0B3A2A46" w14:textId="77777777" w:rsidR="008E77E5" w:rsidRDefault="008E77E5">
      <w:pPr>
        <w:pStyle w:val="BodyText"/>
        <w:rPr>
          <w:sz w:val="26"/>
        </w:rPr>
      </w:pPr>
    </w:p>
    <w:p w14:paraId="51747E12" w14:textId="77777777" w:rsidR="008E77E5" w:rsidRDefault="008E77E5">
      <w:pPr>
        <w:pStyle w:val="BodyText"/>
        <w:spacing w:before="2"/>
        <w:rPr>
          <w:sz w:val="26"/>
        </w:rPr>
      </w:pPr>
    </w:p>
    <w:p w14:paraId="7D154CAE" w14:textId="77777777" w:rsidR="008E77E5" w:rsidRDefault="008E77E5" w:rsidP="006F6CA9">
      <w:pPr>
        <w:pStyle w:val="BodyText"/>
        <w:tabs>
          <w:tab w:val="left" w:pos="6088"/>
        </w:tabs>
      </w:pPr>
    </w:p>
    <w:p w14:paraId="352BAEBD"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67DB687E"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67448FD3" w14:textId="4D67E5D5" w:rsidR="008E77E5" w:rsidRDefault="00E67F5D">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6B65DFF7" wp14:editId="66C5CD75">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3715C" w14:textId="77777777" w:rsidR="00B36BE0" w:rsidRDefault="00B36BE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65DFF7"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1E3715C" w14:textId="77777777" w:rsidR="00B36BE0" w:rsidRDefault="00B36BE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4C4E7AA0" w14:textId="77777777" w:rsidR="008E77E5" w:rsidRDefault="008E77E5">
      <w:pPr>
        <w:pStyle w:val="BodyText"/>
        <w:rPr>
          <w:rFonts w:ascii="Times New Roman"/>
          <w:sz w:val="20"/>
        </w:rPr>
      </w:pPr>
    </w:p>
    <w:p w14:paraId="79C33851" w14:textId="77777777" w:rsidR="008E77E5" w:rsidRDefault="008E77E5">
      <w:pPr>
        <w:pStyle w:val="BodyText"/>
        <w:rPr>
          <w:rFonts w:ascii="Times New Roman"/>
          <w:sz w:val="20"/>
        </w:rPr>
      </w:pPr>
    </w:p>
    <w:p w14:paraId="515486B7" w14:textId="77777777" w:rsidR="008E77E5" w:rsidRDefault="008E77E5">
      <w:pPr>
        <w:pStyle w:val="BodyText"/>
        <w:rPr>
          <w:rFonts w:ascii="Times New Roman"/>
          <w:sz w:val="20"/>
        </w:rPr>
      </w:pPr>
    </w:p>
    <w:p w14:paraId="32C10E19" w14:textId="77777777" w:rsidR="008E77E5" w:rsidRDefault="008E77E5">
      <w:pPr>
        <w:pStyle w:val="BodyText"/>
        <w:rPr>
          <w:rFonts w:ascii="Times New Roman"/>
          <w:sz w:val="20"/>
        </w:rPr>
      </w:pPr>
    </w:p>
    <w:p w14:paraId="334692F9"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7D8A2A93" w14:textId="77777777">
        <w:trPr>
          <w:trHeight w:val="497"/>
        </w:trPr>
        <w:tc>
          <w:tcPr>
            <w:tcW w:w="7700" w:type="dxa"/>
          </w:tcPr>
          <w:p w14:paraId="358135A5" w14:textId="77777777" w:rsidR="008E77E5" w:rsidRDefault="006F6CA9">
            <w:pPr>
              <w:pStyle w:val="TableParagraph"/>
              <w:spacing w:before="21"/>
              <w:rPr>
                <w:sz w:val="24"/>
              </w:rPr>
            </w:pPr>
            <w:r>
              <w:rPr>
                <w:color w:val="231F20"/>
                <w:sz w:val="24"/>
              </w:rPr>
              <w:t>Key achievements to date until July 2019:</w:t>
            </w:r>
          </w:p>
        </w:tc>
        <w:tc>
          <w:tcPr>
            <w:tcW w:w="7677" w:type="dxa"/>
          </w:tcPr>
          <w:p w14:paraId="38F3D6F4"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373FA36C" w14:textId="77777777">
        <w:trPr>
          <w:trHeight w:val="2551"/>
        </w:trPr>
        <w:tc>
          <w:tcPr>
            <w:tcW w:w="7700" w:type="dxa"/>
          </w:tcPr>
          <w:p w14:paraId="751AAA69" w14:textId="77777777" w:rsidR="008E77E5" w:rsidRDefault="004C77C9" w:rsidP="004C77C9">
            <w:pPr>
              <w:pStyle w:val="TableParagraph"/>
              <w:numPr>
                <w:ilvl w:val="0"/>
                <w:numId w:val="2"/>
              </w:numPr>
              <w:rPr>
                <w:rFonts w:asciiTheme="minorHAnsi" w:hAnsiTheme="minorHAnsi"/>
                <w:sz w:val="24"/>
              </w:rPr>
            </w:pPr>
            <w:r>
              <w:rPr>
                <w:rFonts w:asciiTheme="minorHAnsi" w:hAnsiTheme="minorHAnsi"/>
                <w:sz w:val="24"/>
              </w:rPr>
              <w:t>Box2bfit equipment purchased and after-school club set up.</w:t>
            </w:r>
          </w:p>
          <w:p w14:paraId="15D39CD4" w14:textId="77777777" w:rsidR="004C77C9" w:rsidRDefault="004C77C9" w:rsidP="004C77C9">
            <w:pPr>
              <w:pStyle w:val="TableParagraph"/>
              <w:numPr>
                <w:ilvl w:val="0"/>
                <w:numId w:val="2"/>
              </w:numPr>
              <w:rPr>
                <w:rFonts w:asciiTheme="minorHAnsi" w:hAnsiTheme="minorHAnsi"/>
                <w:sz w:val="24"/>
              </w:rPr>
            </w:pPr>
            <w:r>
              <w:rPr>
                <w:rFonts w:asciiTheme="minorHAnsi" w:hAnsiTheme="minorHAnsi"/>
                <w:sz w:val="24"/>
              </w:rPr>
              <w:t xml:space="preserve">Key stage 1 and EYFS </w:t>
            </w:r>
            <w:proofErr w:type="spellStart"/>
            <w:r>
              <w:rPr>
                <w:rFonts w:asciiTheme="minorHAnsi" w:hAnsiTheme="minorHAnsi"/>
                <w:sz w:val="24"/>
              </w:rPr>
              <w:t>ScootFit</w:t>
            </w:r>
            <w:proofErr w:type="spellEnd"/>
            <w:r>
              <w:rPr>
                <w:rFonts w:asciiTheme="minorHAnsi" w:hAnsiTheme="minorHAnsi"/>
                <w:sz w:val="24"/>
              </w:rPr>
              <w:t xml:space="preserve"> experience day </w:t>
            </w:r>
          </w:p>
          <w:p w14:paraId="6AEF5F73" w14:textId="77777777" w:rsidR="004C77C9" w:rsidRDefault="004C77C9" w:rsidP="004C77C9">
            <w:pPr>
              <w:pStyle w:val="TableParagraph"/>
              <w:numPr>
                <w:ilvl w:val="0"/>
                <w:numId w:val="2"/>
              </w:numPr>
              <w:rPr>
                <w:rFonts w:asciiTheme="minorHAnsi" w:hAnsiTheme="minorHAnsi"/>
                <w:sz w:val="24"/>
              </w:rPr>
            </w:pPr>
            <w:r>
              <w:rPr>
                <w:rFonts w:asciiTheme="minorHAnsi" w:hAnsiTheme="minorHAnsi"/>
                <w:sz w:val="24"/>
              </w:rPr>
              <w:t xml:space="preserve">Inspirational Paralympian visit </w:t>
            </w:r>
          </w:p>
          <w:p w14:paraId="389044BC" w14:textId="150C6AA3" w:rsidR="004C77C9" w:rsidRPr="006F6CA9" w:rsidRDefault="004C77C9" w:rsidP="004C77C9">
            <w:pPr>
              <w:pStyle w:val="TableParagraph"/>
              <w:numPr>
                <w:ilvl w:val="0"/>
                <w:numId w:val="2"/>
              </w:numPr>
              <w:rPr>
                <w:rFonts w:asciiTheme="minorHAnsi" w:hAnsiTheme="minorHAnsi"/>
                <w:sz w:val="24"/>
              </w:rPr>
            </w:pPr>
            <w:r>
              <w:rPr>
                <w:rFonts w:asciiTheme="minorHAnsi" w:hAnsiTheme="minorHAnsi"/>
                <w:sz w:val="24"/>
              </w:rPr>
              <w:t xml:space="preserve">Key Stage 2 Sports Day at the indoor Etihad arena  </w:t>
            </w:r>
          </w:p>
        </w:tc>
        <w:tc>
          <w:tcPr>
            <w:tcW w:w="7677" w:type="dxa"/>
          </w:tcPr>
          <w:p w14:paraId="11A9B98A" w14:textId="77777777" w:rsidR="008E77E5" w:rsidRPr="006F6CA9" w:rsidRDefault="008E77E5">
            <w:pPr>
              <w:pStyle w:val="TableParagraph"/>
              <w:ind w:left="0"/>
              <w:rPr>
                <w:rFonts w:asciiTheme="minorHAnsi" w:hAnsiTheme="minorHAnsi"/>
                <w:sz w:val="24"/>
              </w:rPr>
            </w:pPr>
          </w:p>
        </w:tc>
      </w:tr>
    </w:tbl>
    <w:p w14:paraId="1F6D3A3B" w14:textId="77777777" w:rsidR="008E77E5" w:rsidRPr="006F6CA9" w:rsidRDefault="008E77E5">
      <w:pPr>
        <w:pStyle w:val="BodyText"/>
        <w:rPr>
          <w:rFonts w:asciiTheme="minorHAnsi" w:hAnsiTheme="minorHAnsi"/>
          <w:sz w:val="20"/>
        </w:rPr>
      </w:pPr>
    </w:p>
    <w:p w14:paraId="3C5FB4AA"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0C2BA46E" w14:textId="77777777" w:rsidTr="006F6CA9">
        <w:trPr>
          <w:trHeight w:val="405"/>
        </w:trPr>
        <w:tc>
          <w:tcPr>
            <w:tcW w:w="11603" w:type="dxa"/>
          </w:tcPr>
          <w:p w14:paraId="3EA29F52"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7FC6E427" w14:textId="77777777" w:rsidR="008E77E5" w:rsidRPr="006F6CA9" w:rsidRDefault="008E77E5">
            <w:pPr>
              <w:pStyle w:val="TableParagraph"/>
              <w:ind w:left="0"/>
              <w:rPr>
                <w:rFonts w:asciiTheme="minorHAnsi" w:hAnsiTheme="minorHAnsi"/>
                <w:sz w:val="24"/>
              </w:rPr>
            </w:pPr>
          </w:p>
        </w:tc>
      </w:tr>
      <w:tr w:rsidR="008E77E5" w:rsidRPr="006F6CA9" w14:paraId="09F8FC33" w14:textId="77777777" w:rsidTr="006F6CA9">
        <w:trPr>
          <w:trHeight w:val="1283"/>
        </w:trPr>
        <w:tc>
          <w:tcPr>
            <w:tcW w:w="11603" w:type="dxa"/>
          </w:tcPr>
          <w:p w14:paraId="014FD7F9"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6F1D0DEC"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48AC05DB"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0A696FF7"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14F440B9" w14:textId="77777777" w:rsidTr="006F6CA9">
        <w:trPr>
          <w:trHeight w:val="1189"/>
        </w:trPr>
        <w:tc>
          <w:tcPr>
            <w:tcW w:w="11603" w:type="dxa"/>
          </w:tcPr>
          <w:p w14:paraId="2FEFDD1C"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200257EF"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1ED0BA9D" w14:textId="77777777" w:rsidTr="006F6CA9">
        <w:trPr>
          <w:trHeight w:val="1227"/>
        </w:trPr>
        <w:tc>
          <w:tcPr>
            <w:tcW w:w="11603" w:type="dxa"/>
          </w:tcPr>
          <w:p w14:paraId="7963A4F6"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7EBC7490"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0FD325C0" w14:textId="77777777" w:rsidTr="006F6CA9">
        <w:trPr>
          <w:trHeight w:val="1160"/>
        </w:trPr>
        <w:tc>
          <w:tcPr>
            <w:tcW w:w="11603" w:type="dxa"/>
          </w:tcPr>
          <w:p w14:paraId="4893EE14"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43A4181C" w14:textId="77777777" w:rsidR="008E77E5" w:rsidRDefault="006F6CA9">
            <w:pPr>
              <w:pStyle w:val="TableParagraph"/>
              <w:spacing w:before="17"/>
              <w:ind w:left="79"/>
              <w:rPr>
                <w:rFonts w:asciiTheme="minorHAnsi" w:hAnsiTheme="minorHAnsi"/>
                <w:color w:val="231F20"/>
                <w:sz w:val="26"/>
              </w:rPr>
            </w:pPr>
            <w:r w:rsidRPr="006F6CA9">
              <w:rPr>
                <w:rFonts w:asciiTheme="minorHAnsi" w:hAnsiTheme="minorHAnsi"/>
                <w:color w:val="231F20"/>
                <w:sz w:val="26"/>
              </w:rPr>
              <w:t>Yes/No</w:t>
            </w:r>
          </w:p>
          <w:p w14:paraId="6E215552" w14:textId="6EC432CD" w:rsidR="004C77C9" w:rsidRPr="006F6CA9" w:rsidRDefault="004C77C9">
            <w:pPr>
              <w:pStyle w:val="TableParagraph"/>
              <w:spacing w:before="17"/>
              <w:ind w:left="79"/>
              <w:rPr>
                <w:rFonts w:asciiTheme="minorHAnsi" w:hAnsiTheme="minorHAnsi"/>
                <w:sz w:val="26"/>
              </w:rPr>
            </w:pPr>
            <w:r>
              <w:rPr>
                <w:rFonts w:asciiTheme="minorHAnsi" w:hAnsiTheme="minorHAnsi"/>
                <w:color w:val="231F20"/>
                <w:sz w:val="26"/>
              </w:rPr>
              <w:t>In Summer 2020</w:t>
            </w:r>
          </w:p>
        </w:tc>
      </w:tr>
    </w:tbl>
    <w:p w14:paraId="325BED13"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0BA2BFD5" w14:textId="623F402B" w:rsidR="008E77E5" w:rsidRPr="006F6CA9" w:rsidRDefault="00E67F5D">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3E4E0775" wp14:editId="7CB260FA">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02411" w14:textId="77777777" w:rsidR="00B36BE0" w:rsidRDefault="00B36BE0">
                              <w:pPr>
                                <w:spacing w:before="74" w:line="315" w:lineRule="exact"/>
                                <w:ind w:left="720"/>
                                <w:rPr>
                                  <w:b/>
                                  <w:sz w:val="26"/>
                                </w:rPr>
                              </w:pPr>
                              <w:r>
                                <w:rPr>
                                  <w:b/>
                                  <w:color w:val="FFFFFF"/>
                                  <w:sz w:val="26"/>
                                </w:rPr>
                                <w:t>Action Plan and Budget Tracking</w:t>
                              </w:r>
                            </w:p>
                            <w:p w14:paraId="73D478D0" w14:textId="77777777" w:rsidR="00B36BE0" w:rsidRDefault="00B36BE0">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3E4E0775"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AE02411" w14:textId="77777777" w:rsidR="00B36BE0" w:rsidRDefault="00B36BE0">
                        <w:pPr>
                          <w:spacing w:before="74" w:line="315" w:lineRule="exact"/>
                          <w:ind w:left="720"/>
                          <w:rPr>
                            <w:b/>
                            <w:sz w:val="26"/>
                          </w:rPr>
                        </w:pPr>
                        <w:r>
                          <w:rPr>
                            <w:b/>
                            <w:color w:val="FFFFFF"/>
                            <w:sz w:val="26"/>
                          </w:rPr>
                          <w:t>Action Plan and Budget Tracking</w:t>
                        </w:r>
                      </w:p>
                      <w:p w14:paraId="73D478D0" w14:textId="77777777" w:rsidR="00B36BE0" w:rsidRDefault="00B36BE0">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DA5FE41" w14:textId="77777777" w:rsidR="008E77E5" w:rsidRPr="006F6CA9" w:rsidRDefault="008E77E5">
      <w:pPr>
        <w:pStyle w:val="BodyText"/>
        <w:rPr>
          <w:rFonts w:asciiTheme="minorHAnsi" w:hAnsiTheme="minorHAnsi"/>
          <w:sz w:val="20"/>
        </w:rPr>
      </w:pPr>
    </w:p>
    <w:p w14:paraId="64180670"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46AFCDF5" w14:textId="77777777">
        <w:trPr>
          <w:trHeight w:val="383"/>
        </w:trPr>
        <w:tc>
          <w:tcPr>
            <w:tcW w:w="3720" w:type="dxa"/>
          </w:tcPr>
          <w:p w14:paraId="08BBD63A"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2018/19</w:t>
            </w:r>
          </w:p>
        </w:tc>
        <w:tc>
          <w:tcPr>
            <w:tcW w:w="3600" w:type="dxa"/>
          </w:tcPr>
          <w:p w14:paraId="291612E3"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14:paraId="4EDF618F" w14:textId="7777777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14:paraId="6AAE95A5" w14:textId="77777777" w:rsidR="008E77E5" w:rsidRPr="006F6CA9" w:rsidRDefault="008E77E5">
            <w:pPr>
              <w:pStyle w:val="TableParagraph"/>
              <w:ind w:left="0"/>
              <w:rPr>
                <w:rFonts w:asciiTheme="minorHAnsi" w:hAnsiTheme="minorHAnsi"/>
                <w:sz w:val="24"/>
              </w:rPr>
            </w:pPr>
          </w:p>
        </w:tc>
      </w:tr>
      <w:tr w:rsidR="008E77E5" w:rsidRPr="006F6CA9" w14:paraId="31D947A3" w14:textId="77777777">
        <w:trPr>
          <w:trHeight w:val="332"/>
        </w:trPr>
        <w:tc>
          <w:tcPr>
            <w:tcW w:w="12243" w:type="dxa"/>
            <w:gridSpan w:val="4"/>
            <w:vMerge w:val="restart"/>
          </w:tcPr>
          <w:p w14:paraId="617D02DF"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13E4212C"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D0263D3" w14:textId="77777777">
        <w:trPr>
          <w:trHeight w:val="332"/>
        </w:trPr>
        <w:tc>
          <w:tcPr>
            <w:tcW w:w="12243" w:type="dxa"/>
            <w:gridSpan w:val="4"/>
            <w:vMerge/>
            <w:tcBorders>
              <w:top w:val="nil"/>
            </w:tcBorders>
          </w:tcPr>
          <w:p w14:paraId="779E09F5" w14:textId="77777777" w:rsidR="008E77E5" w:rsidRPr="006F6CA9" w:rsidRDefault="008E77E5">
            <w:pPr>
              <w:rPr>
                <w:rFonts w:asciiTheme="minorHAnsi" w:hAnsiTheme="minorHAnsi"/>
                <w:sz w:val="2"/>
                <w:szCs w:val="2"/>
              </w:rPr>
            </w:pPr>
          </w:p>
        </w:tc>
        <w:tc>
          <w:tcPr>
            <w:tcW w:w="3134" w:type="dxa"/>
          </w:tcPr>
          <w:p w14:paraId="04F102BB"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1CA98CC0" w14:textId="77777777">
        <w:trPr>
          <w:trHeight w:val="390"/>
        </w:trPr>
        <w:tc>
          <w:tcPr>
            <w:tcW w:w="3720" w:type="dxa"/>
          </w:tcPr>
          <w:p w14:paraId="4FBC6FB7"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0B16A610"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EED5A79"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72B4C9AB" w14:textId="77777777" w:rsidR="008E77E5" w:rsidRPr="006F6CA9" w:rsidRDefault="008E77E5">
            <w:pPr>
              <w:pStyle w:val="TableParagraph"/>
              <w:ind w:left="0"/>
              <w:rPr>
                <w:rFonts w:asciiTheme="minorHAnsi" w:hAnsiTheme="minorHAnsi"/>
                <w:sz w:val="24"/>
              </w:rPr>
            </w:pPr>
          </w:p>
        </w:tc>
      </w:tr>
      <w:tr w:rsidR="008E77E5" w:rsidRPr="006F6CA9" w14:paraId="331E04EF" w14:textId="77777777">
        <w:trPr>
          <w:trHeight w:val="1472"/>
        </w:trPr>
        <w:tc>
          <w:tcPr>
            <w:tcW w:w="3720" w:type="dxa"/>
          </w:tcPr>
          <w:p w14:paraId="2F895D52"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43CDD5C6"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4A8EF59B"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69710BA1"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30D814E7"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6CA6AD98"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515E8B97"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10D07595" w14:textId="77777777">
        <w:trPr>
          <w:trHeight w:val="1705"/>
        </w:trPr>
        <w:tc>
          <w:tcPr>
            <w:tcW w:w="3720" w:type="dxa"/>
            <w:tcBorders>
              <w:bottom w:val="single" w:sz="12" w:space="0" w:color="231F20"/>
            </w:tcBorders>
          </w:tcPr>
          <w:p w14:paraId="21B01FF0" w14:textId="3EE841A5" w:rsidR="0053419F" w:rsidRPr="0053419F" w:rsidRDefault="0053419F">
            <w:pPr>
              <w:pStyle w:val="TableParagraph"/>
              <w:ind w:left="0"/>
              <w:rPr>
                <w:rFonts w:ascii="Comic Sans MS" w:hAnsi="Comic Sans MS"/>
                <w:sz w:val="24"/>
              </w:rPr>
            </w:pPr>
            <w:r w:rsidRPr="0053419F">
              <w:rPr>
                <w:rFonts w:ascii="Comic Sans MS" w:hAnsi="Comic Sans MS" w:cs="Arial"/>
                <w:szCs w:val="16"/>
              </w:rPr>
              <w:t>We aim to inspire and encourage children to become more active and experience a range of sports and skills in order to motivate them to lead an active lifestyle. As a school we are committed to providing an engaging and challenging curriculum.</w:t>
            </w:r>
          </w:p>
        </w:tc>
        <w:tc>
          <w:tcPr>
            <w:tcW w:w="3600" w:type="dxa"/>
            <w:tcBorders>
              <w:bottom w:val="single" w:sz="12" w:space="0" w:color="231F20"/>
            </w:tcBorders>
          </w:tcPr>
          <w:p w14:paraId="7A2A23A0" w14:textId="77777777" w:rsidR="0053419F" w:rsidRDefault="0053419F" w:rsidP="0053419F">
            <w:pPr>
              <w:pStyle w:val="TableParagraph"/>
              <w:ind w:left="0"/>
              <w:rPr>
                <w:rFonts w:ascii="Comic Sans MS" w:eastAsia="Comic Sans MS" w:hAnsi="Comic Sans MS" w:cs="Comic Sans MS"/>
              </w:rPr>
            </w:pPr>
            <w:r>
              <w:rPr>
                <w:rFonts w:ascii="Comic Sans MS" w:eastAsia="Comic Sans MS" w:hAnsi="Comic Sans MS" w:cs="Comic Sans MS"/>
              </w:rPr>
              <w:t xml:space="preserve">Spare PE kits to be purchased for each year group to ensure all children take part in curriculum PE. </w:t>
            </w:r>
          </w:p>
          <w:p w14:paraId="3DA5B167" w14:textId="77777777" w:rsidR="0053419F" w:rsidRDefault="0053419F" w:rsidP="0053419F">
            <w:pPr>
              <w:pStyle w:val="TableParagraph"/>
              <w:ind w:left="0"/>
              <w:rPr>
                <w:rFonts w:ascii="Comic Sans MS" w:eastAsia="Comic Sans MS" w:hAnsi="Comic Sans MS" w:cs="Comic Sans MS"/>
              </w:rPr>
            </w:pPr>
          </w:p>
          <w:p w14:paraId="18939510" w14:textId="77777777" w:rsidR="0053419F" w:rsidRDefault="0053419F" w:rsidP="0053419F">
            <w:pPr>
              <w:pStyle w:val="TableParagraph"/>
              <w:ind w:left="0"/>
              <w:rPr>
                <w:rFonts w:ascii="Comic Sans MS" w:eastAsia="Comic Sans MS" w:hAnsi="Comic Sans MS" w:cs="Comic Sans MS"/>
              </w:rPr>
            </w:pPr>
            <w:r>
              <w:rPr>
                <w:rFonts w:ascii="Comic Sans MS" w:eastAsia="Comic Sans MS" w:hAnsi="Comic Sans MS" w:cs="Comic Sans MS"/>
              </w:rPr>
              <w:t xml:space="preserve">Zoned areas manned by Sports Leader to ensure active break times. </w:t>
            </w:r>
          </w:p>
          <w:p w14:paraId="70CA35B7" w14:textId="77777777" w:rsidR="0053419F" w:rsidRDefault="0053419F" w:rsidP="0053419F">
            <w:pPr>
              <w:pStyle w:val="TableParagraph"/>
              <w:ind w:left="0"/>
              <w:rPr>
                <w:rFonts w:ascii="Comic Sans MS" w:eastAsia="Comic Sans MS" w:hAnsi="Comic Sans MS" w:cs="Comic Sans MS"/>
              </w:rPr>
            </w:pPr>
          </w:p>
          <w:p w14:paraId="187BA272" w14:textId="77777777" w:rsidR="0053419F" w:rsidRDefault="0053419F" w:rsidP="0053419F">
            <w:pPr>
              <w:pStyle w:val="TableParagraph"/>
              <w:ind w:left="0"/>
              <w:rPr>
                <w:rFonts w:ascii="Comic Sans MS" w:eastAsia="Comic Sans MS" w:hAnsi="Comic Sans MS" w:cs="Comic Sans MS"/>
              </w:rPr>
            </w:pPr>
            <w:r>
              <w:rPr>
                <w:rFonts w:ascii="Comic Sans MS" w:eastAsia="Comic Sans MS" w:hAnsi="Comic Sans MS" w:cs="Comic Sans MS"/>
              </w:rPr>
              <w:t xml:space="preserve">Daily Mile to work on travelling to destinations as a whole school. </w:t>
            </w:r>
          </w:p>
          <w:p w14:paraId="5A13B7B8" w14:textId="77777777" w:rsidR="0053419F" w:rsidRDefault="0053419F" w:rsidP="0053419F">
            <w:pPr>
              <w:pStyle w:val="TableParagraph"/>
              <w:ind w:left="0"/>
              <w:rPr>
                <w:rFonts w:ascii="Comic Sans MS" w:eastAsia="Comic Sans MS" w:hAnsi="Comic Sans MS" w:cs="Comic Sans MS"/>
              </w:rPr>
            </w:pPr>
          </w:p>
          <w:p w14:paraId="0F7D29DA" w14:textId="77777777" w:rsidR="00301307" w:rsidRDefault="0053419F" w:rsidP="0053419F">
            <w:pPr>
              <w:rPr>
                <w:rFonts w:ascii="Comic Sans MS" w:eastAsia="Comic Sans MS" w:hAnsi="Comic Sans MS" w:cs="Comic Sans MS"/>
              </w:rPr>
            </w:pPr>
            <w:r>
              <w:rPr>
                <w:rFonts w:ascii="Comic Sans MS" w:eastAsia="Comic Sans MS" w:hAnsi="Comic Sans MS" w:cs="Comic Sans MS"/>
              </w:rPr>
              <w:t>PE coordinator to develop an exciting PE curriculum.</w:t>
            </w:r>
          </w:p>
          <w:p w14:paraId="5F64C08A" w14:textId="77777777" w:rsidR="00301307" w:rsidRDefault="00301307" w:rsidP="0053419F">
            <w:pPr>
              <w:rPr>
                <w:rFonts w:ascii="Comic Sans MS" w:eastAsia="Comic Sans MS" w:hAnsi="Comic Sans MS" w:cs="Comic Sans MS"/>
              </w:rPr>
            </w:pPr>
          </w:p>
          <w:p w14:paraId="133F6921" w14:textId="4ABBC410" w:rsidR="0053419F" w:rsidRDefault="0053419F" w:rsidP="0053419F">
            <w:pPr>
              <w:rPr>
                <w:rFonts w:ascii="Comic Sans MS" w:eastAsia="Comic Sans MS" w:hAnsi="Comic Sans MS" w:cs="Comic Sans MS"/>
              </w:rPr>
            </w:pPr>
            <w:r>
              <w:rPr>
                <w:rFonts w:ascii="Comic Sans MS" w:eastAsia="Comic Sans MS" w:hAnsi="Comic Sans MS" w:cs="Comic Sans MS"/>
              </w:rPr>
              <w:t>Boxing equipment.</w:t>
            </w:r>
          </w:p>
          <w:p w14:paraId="02B0D21C" w14:textId="1625C162" w:rsidR="0053419F" w:rsidRDefault="00301307" w:rsidP="0053419F">
            <w:pPr>
              <w:rPr>
                <w:rFonts w:ascii="Comic Sans MS" w:eastAsia="Comic Sans MS" w:hAnsi="Comic Sans MS" w:cs="Comic Sans MS"/>
              </w:rPr>
            </w:pPr>
            <w:r>
              <w:rPr>
                <w:rFonts w:ascii="Comic Sans MS" w:eastAsia="Comic Sans MS" w:hAnsi="Comic Sans MS" w:cs="Comic Sans MS"/>
              </w:rPr>
              <w:t xml:space="preserve">Equipment for rhythmic gymnastics. </w:t>
            </w:r>
          </w:p>
          <w:p w14:paraId="54793BB6" w14:textId="16333BE0" w:rsidR="0053419F" w:rsidRDefault="0053419F" w:rsidP="0053419F">
            <w:pPr>
              <w:rPr>
                <w:rFonts w:ascii="Comic Sans MS" w:eastAsia="Comic Sans MS" w:hAnsi="Comic Sans MS" w:cs="Comic Sans MS"/>
              </w:rPr>
            </w:pPr>
            <w:bookmarkStart w:id="1" w:name="_heading=h.30j0zll"/>
            <w:bookmarkEnd w:id="1"/>
            <w:r>
              <w:rPr>
                <w:rFonts w:ascii="Comic Sans MS" w:eastAsia="Comic Sans MS" w:hAnsi="Comic Sans MS" w:cs="Comic Sans MS"/>
              </w:rPr>
              <w:t xml:space="preserve">Costumes for themed dances. </w:t>
            </w:r>
          </w:p>
          <w:p w14:paraId="7CC60F3A" w14:textId="0BD039DB" w:rsidR="008E77E5" w:rsidRPr="006F6CA9" w:rsidRDefault="003C018A" w:rsidP="00301307">
            <w:pPr>
              <w:pStyle w:val="TableParagraph"/>
              <w:ind w:left="0"/>
              <w:rPr>
                <w:rFonts w:asciiTheme="minorHAnsi" w:hAnsiTheme="minorHAnsi"/>
                <w:sz w:val="24"/>
              </w:rPr>
            </w:pPr>
            <w:r>
              <w:rPr>
                <w:rFonts w:ascii="Comic Sans MS" w:eastAsia="Comic Sans MS" w:hAnsi="Comic Sans MS" w:cs="Comic Sans MS"/>
              </w:rPr>
              <w:lastRenderedPageBreak/>
              <w:t xml:space="preserve">PE </w:t>
            </w:r>
            <w:r w:rsidR="0053419F">
              <w:rPr>
                <w:rFonts w:ascii="Comic Sans MS" w:eastAsia="Comic Sans MS" w:hAnsi="Comic Sans MS" w:cs="Comic Sans MS"/>
              </w:rPr>
              <w:t xml:space="preserve">Hub </w:t>
            </w:r>
            <w:r w:rsidR="00301307">
              <w:rPr>
                <w:rFonts w:ascii="Comic Sans MS" w:eastAsia="Comic Sans MS" w:hAnsi="Comic Sans MS" w:cs="Comic Sans MS"/>
              </w:rPr>
              <w:t xml:space="preserve">to help provide planning support. </w:t>
            </w:r>
          </w:p>
        </w:tc>
        <w:tc>
          <w:tcPr>
            <w:tcW w:w="1616" w:type="dxa"/>
            <w:tcBorders>
              <w:bottom w:val="single" w:sz="12" w:space="0" w:color="231F20"/>
            </w:tcBorders>
          </w:tcPr>
          <w:p w14:paraId="55432A7E" w14:textId="77777777" w:rsidR="008E77E5" w:rsidRPr="006F6CA9" w:rsidRDefault="008E77E5">
            <w:pPr>
              <w:pStyle w:val="TableParagraph"/>
              <w:ind w:left="0"/>
              <w:rPr>
                <w:rFonts w:asciiTheme="minorHAnsi" w:hAnsiTheme="minorHAnsi"/>
                <w:sz w:val="24"/>
              </w:rPr>
            </w:pPr>
          </w:p>
        </w:tc>
        <w:tc>
          <w:tcPr>
            <w:tcW w:w="3307" w:type="dxa"/>
            <w:tcBorders>
              <w:bottom w:val="single" w:sz="12" w:space="0" w:color="231F20"/>
            </w:tcBorders>
          </w:tcPr>
          <w:p w14:paraId="0CC1F885" w14:textId="77777777" w:rsidR="008E77E5" w:rsidRPr="006F6CA9" w:rsidRDefault="008E77E5">
            <w:pPr>
              <w:pStyle w:val="TableParagraph"/>
              <w:ind w:left="0"/>
              <w:rPr>
                <w:rFonts w:asciiTheme="minorHAnsi" w:hAnsiTheme="minorHAnsi"/>
                <w:sz w:val="24"/>
              </w:rPr>
            </w:pPr>
          </w:p>
        </w:tc>
        <w:tc>
          <w:tcPr>
            <w:tcW w:w="3134" w:type="dxa"/>
            <w:tcBorders>
              <w:bottom w:val="single" w:sz="12" w:space="0" w:color="231F20"/>
            </w:tcBorders>
          </w:tcPr>
          <w:p w14:paraId="0867CA81" w14:textId="77777777" w:rsidR="008E77E5" w:rsidRPr="006F6CA9" w:rsidRDefault="008E77E5">
            <w:pPr>
              <w:pStyle w:val="TableParagraph"/>
              <w:ind w:left="0"/>
              <w:rPr>
                <w:rFonts w:asciiTheme="minorHAnsi" w:hAnsiTheme="minorHAnsi"/>
                <w:sz w:val="24"/>
              </w:rPr>
            </w:pPr>
          </w:p>
        </w:tc>
      </w:tr>
      <w:tr w:rsidR="008E77E5" w:rsidRPr="006F6CA9" w14:paraId="25BF45B7" w14:textId="77777777">
        <w:trPr>
          <w:trHeight w:val="315"/>
        </w:trPr>
        <w:tc>
          <w:tcPr>
            <w:tcW w:w="12243" w:type="dxa"/>
            <w:gridSpan w:val="4"/>
            <w:vMerge w:val="restart"/>
            <w:tcBorders>
              <w:top w:val="single" w:sz="12" w:space="0" w:color="231F20"/>
            </w:tcBorders>
          </w:tcPr>
          <w:p w14:paraId="283B89E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0F2551C9"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7EFB1E9" w14:textId="77777777">
        <w:trPr>
          <w:trHeight w:val="320"/>
        </w:trPr>
        <w:tc>
          <w:tcPr>
            <w:tcW w:w="12243" w:type="dxa"/>
            <w:gridSpan w:val="4"/>
            <w:vMerge/>
            <w:tcBorders>
              <w:top w:val="nil"/>
            </w:tcBorders>
          </w:tcPr>
          <w:p w14:paraId="35E25213" w14:textId="77777777" w:rsidR="008E77E5" w:rsidRPr="006F6CA9" w:rsidRDefault="008E77E5">
            <w:pPr>
              <w:rPr>
                <w:rFonts w:asciiTheme="minorHAnsi" w:hAnsiTheme="minorHAnsi"/>
                <w:sz w:val="2"/>
                <w:szCs w:val="2"/>
              </w:rPr>
            </w:pPr>
          </w:p>
        </w:tc>
        <w:tc>
          <w:tcPr>
            <w:tcW w:w="3134" w:type="dxa"/>
          </w:tcPr>
          <w:p w14:paraId="46737F83" w14:textId="77777777"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632A5C83" w14:textId="77777777">
        <w:trPr>
          <w:trHeight w:val="405"/>
        </w:trPr>
        <w:tc>
          <w:tcPr>
            <w:tcW w:w="3720" w:type="dxa"/>
          </w:tcPr>
          <w:p w14:paraId="21891203"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2284B2D1"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57CCB877"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63CDA471" w14:textId="77777777" w:rsidR="008E77E5" w:rsidRPr="006F6CA9" w:rsidRDefault="008E77E5">
            <w:pPr>
              <w:pStyle w:val="TableParagraph"/>
              <w:ind w:left="0"/>
              <w:rPr>
                <w:rFonts w:asciiTheme="minorHAnsi" w:hAnsiTheme="minorHAnsi"/>
                <w:sz w:val="24"/>
              </w:rPr>
            </w:pPr>
          </w:p>
        </w:tc>
      </w:tr>
      <w:tr w:rsidR="008E77E5" w:rsidRPr="006F6CA9" w14:paraId="65C97CB7" w14:textId="77777777">
        <w:trPr>
          <w:trHeight w:val="1472"/>
        </w:trPr>
        <w:tc>
          <w:tcPr>
            <w:tcW w:w="3720" w:type="dxa"/>
          </w:tcPr>
          <w:p w14:paraId="6B2C0925"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1367BE70"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0E019B0B"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6EA5ABF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64C4158C"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517B99D0"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0DC8A75E"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526ECCD4" w14:textId="77777777">
        <w:trPr>
          <w:trHeight w:val="1690"/>
        </w:trPr>
        <w:tc>
          <w:tcPr>
            <w:tcW w:w="3720" w:type="dxa"/>
          </w:tcPr>
          <w:p w14:paraId="7DC261D4" w14:textId="41317E0D" w:rsidR="008E77E5" w:rsidRPr="006F6CA9" w:rsidRDefault="003C018A">
            <w:pPr>
              <w:pStyle w:val="TableParagraph"/>
              <w:ind w:left="0"/>
              <w:rPr>
                <w:rFonts w:asciiTheme="minorHAnsi" w:hAnsiTheme="minorHAnsi"/>
                <w:sz w:val="24"/>
              </w:rPr>
            </w:pPr>
            <w:r>
              <w:rPr>
                <w:rFonts w:asciiTheme="minorHAnsi" w:hAnsiTheme="minorHAnsi"/>
                <w:sz w:val="24"/>
              </w:rPr>
              <w:t xml:space="preserve">The children should feel like effort and practice is rewarded.  Children should want to strive to become a sports leader. </w:t>
            </w:r>
          </w:p>
        </w:tc>
        <w:tc>
          <w:tcPr>
            <w:tcW w:w="3600" w:type="dxa"/>
          </w:tcPr>
          <w:p w14:paraId="22FB7197" w14:textId="77777777" w:rsidR="00306824" w:rsidRDefault="00306824">
            <w:pPr>
              <w:pStyle w:val="TableParagraph"/>
              <w:ind w:left="0"/>
              <w:rPr>
                <w:rFonts w:ascii="Comic Sans MS" w:eastAsia="Comic Sans MS" w:hAnsi="Comic Sans MS" w:cs="Comic Sans MS"/>
              </w:rPr>
            </w:pPr>
            <w:r>
              <w:rPr>
                <w:rFonts w:ascii="Comic Sans MS" w:eastAsia="Comic Sans MS" w:hAnsi="Comic Sans MS" w:cs="Comic Sans MS"/>
              </w:rPr>
              <w:t xml:space="preserve">Trophies for the most active class. </w:t>
            </w:r>
          </w:p>
          <w:p w14:paraId="54D7E85D" w14:textId="77777777" w:rsidR="00306824" w:rsidRDefault="00306824">
            <w:pPr>
              <w:pStyle w:val="TableParagraph"/>
              <w:ind w:left="0"/>
              <w:rPr>
                <w:rFonts w:ascii="Comic Sans MS" w:eastAsia="Comic Sans MS" w:hAnsi="Comic Sans MS" w:cs="Comic Sans MS"/>
              </w:rPr>
            </w:pPr>
            <w:r>
              <w:rPr>
                <w:rFonts w:ascii="Comic Sans MS" w:eastAsia="Comic Sans MS" w:hAnsi="Comic Sans MS" w:cs="Comic Sans MS"/>
              </w:rPr>
              <w:t xml:space="preserve">Medals for improvement, sports days and school competitions. Assemblies celebrating sporting achievements achieved in and out of school. </w:t>
            </w:r>
          </w:p>
          <w:p w14:paraId="45F1CA22" w14:textId="77777777" w:rsidR="00306824" w:rsidRDefault="00306824">
            <w:pPr>
              <w:pStyle w:val="TableParagraph"/>
              <w:ind w:left="0"/>
              <w:rPr>
                <w:rFonts w:ascii="Comic Sans MS" w:eastAsia="Comic Sans MS" w:hAnsi="Comic Sans MS" w:cs="Comic Sans MS"/>
              </w:rPr>
            </w:pPr>
            <w:r>
              <w:rPr>
                <w:rFonts w:ascii="Comic Sans MS" w:eastAsia="Comic Sans MS" w:hAnsi="Comic Sans MS" w:cs="Comic Sans MS"/>
              </w:rPr>
              <w:t xml:space="preserve">Displays showcasing PE lessons, school sports results and sporting pupils of the month. </w:t>
            </w:r>
          </w:p>
          <w:p w14:paraId="252FEAB1" w14:textId="1978CBDC" w:rsidR="008E77E5" w:rsidRPr="006F6CA9" w:rsidRDefault="00306824" w:rsidP="00306824">
            <w:pPr>
              <w:pStyle w:val="TableParagraph"/>
              <w:ind w:left="0"/>
              <w:rPr>
                <w:rFonts w:asciiTheme="minorHAnsi" w:hAnsiTheme="minorHAnsi"/>
                <w:sz w:val="24"/>
              </w:rPr>
            </w:pPr>
            <w:r>
              <w:rPr>
                <w:rFonts w:ascii="Comic Sans MS" w:eastAsia="Comic Sans MS" w:hAnsi="Comic Sans MS" w:cs="Comic Sans MS"/>
              </w:rPr>
              <w:t xml:space="preserve">Sports hoodies for the sports leaders. </w:t>
            </w:r>
          </w:p>
        </w:tc>
        <w:tc>
          <w:tcPr>
            <w:tcW w:w="1616" w:type="dxa"/>
          </w:tcPr>
          <w:p w14:paraId="3A4B58B3" w14:textId="77777777" w:rsidR="008E77E5" w:rsidRPr="006F6CA9" w:rsidRDefault="008E77E5">
            <w:pPr>
              <w:pStyle w:val="TableParagraph"/>
              <w:ind w:left="0"/>
              <w:rPr>
                <w:rFonts w:asciiTheme="minorHAnsi" w:hAnsiTheme="minorHAnsi"/>
                <w:sz w:val="24"/>
              </w:rPr>
            </w:pPr>
          </w:p>
        </w:tc>
        <w:tc>
          <w:tcPr>
            <w:tcW w:w="3307" w:type="dxa"/>
          </w:tcPr>
          <w:p w14:paraId="7796A10B" w14:textId="77777777" w:rsidR="008E77E5" w:rsidRPr="006F6CA9" w:rsidRDefault="008E77E5">
            <w:pPr>
              <w:pStyle w:val="TableParagraph"/>
              <w:ind w:left="0"/>
              <w:rPr>
                <w:rFonts w:asciiTheme="minorHAnsi" w:hAnsiTheme="minorHAnsi"/>
                <w:sz w:val="24"/>
              </w:rPr>
            </w:pPr>
          </w:p>
        </w:tc>
        <w:tc>
          <w:tcPr>
            <w:tcW w:w="3134" w:type="dxa"/>
          </w:tcPr>
          <w:p w14:paraId="68AD10EA" w14:textId="77777777" w:rsidR="008E77E5" w:rsidRPr="006F6CA9" w:rsidRDefault="008E77E5">
            <w:pPr>
              <w:pStyle w:val="TableParagraph"/>
              <w:ind w:left="0"/>
              <w:rPr>
                <w:rFonts w:asciiTheme="minorHAnsi" w:hAnsiTheme="minorHAnsi"/>
                <w:sz w:val="24"/>
              </w:rPr>
            </w:pPr>
          </w:p>
        </w:tc>
      </w:tr>
    </w:tbl>
    <w:p w14:paraId="7FB4C976"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5054F149" w14:textId="77777777">
        <w:trPr>
          <w:trHeight w:val="383"/>
        </w:trPr>
        <w:tc>
          <w:tcPr>
            <w:tcW w:w="12302" w:type="dxa"/>
            <w:gridSpan w:val="4"/>
            <w:vMerge w:val="restart"/>
          </w:tcPr>
          <w:p w14:paraId="55A1BC03"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38B69A94"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B816D1E" w14:textId="77777777">
        <w:trPr>
          <w:trHeight w:val="291"/>
        </w:trPr>
        <w:tc>
          <w:tcPr>
            <w:tcW w:w="12302" w:type="dxa"/>
            <w:gridSpan w:val="4"/>
            <w:vMerge/>
            <w:tcBorders>
              <w:top w:val="nil"/>
            </w:tcBorders>
          </w:tcPr>
          <w:p w14:paraId="65B96F55" w14:textId="77777777" w:rsidR="008E77E5" w:rsidRPr="006F6CA9" w:rsidRDefault="008E77E5">
            <w:pPr>
              <w:rPr>
                <w:rFonts w:asciiTheme="minorHAnsi" w:hAnsiTheme="minorHAnsi"/>
                <w:sz w:val="2"/>
                <w:szCs w:val="2"/>
              </w:rPr>
            </w:pPr>
          </w:p>
        </w:tc>
        <w:tc>
          <w:tcPr>
            <w:tcW w:w="3076" w:type="dxa"/>
          </w:tcPr>
          <w:p w14:paraId="15F10CB6"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21B1E359" w14:textId="77777777">
        <w:trPr>
          <w:trHeight w:val="405"/>
        </w:trPr>
        <w:tc>
          <w:tcPr>
            <w:tcW w:w="3758" w:type="dxa"/>
          </w:tcPr>
          <w:p w14:paraId="0F441149"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4157DAE3"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6275073C"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3EA381A8" w14:textId="77777777" w:rsidR="008E77E5" w:rsidRPr="006F6CA9" w:rsidRDefault="008E77E5">
            <w:pPr>
              <w:pStyle w:val="TableParagraph"/>
              <w:ind w:left="0"/>
              <w:rPr>
                <w:rFonts w:asciiTheme="minorHAnsi" w:hAnsiTheme="minorHAnsi"/>
                <w:sz w:val="24"/>
              </w:rPr>
            </w:pPr>
          </w:p>
        </w:tc>
      </w:tr>
      <w:tr w:rsidR="008E77E5" w:rsidRPr="006F6CA9" w14:paraId="26E7A1D6" w14:textId="77777777">
        <w:trPr>
          <w:trHeight w:val="334"/>
        </w:trPr>
        <w:tc>
          <w:tcPr>
            <w:tcW w:w="3758" w:type="dxa"/>
            <w:tcBorders>
              <w:bottom w:val="nil"/>
            </w:tcBorders>
          </w:tcPr>
          <w:p w14:paraId="406B9497"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7A3034B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2663B58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5A382D3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382CB9FB"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784F9FD2" w14:textId="77777777">
        <w:trPr>
          <w:trHeight w:val="287"/>
        </w:trPr>
        <w:tc>
          <w:tcPr>
            <w:tcW w:w="3758" w:type="dxa"/>
            <w:tcBorders>
              <w:top w:val="nil"/>
              <w:bottom w:val="nil"/>
            </w:tcBorders>
          </w:tcPr>
          <w:p w14:paraId="1F38457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4CCCCA7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677FAC2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27FBBF6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FEB134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6E91905C" w14:textId="77777777">
        <w:trPr>
          <w:trHeight w:val="287"/>
        </w:trPr>
        <w:tc>
          <w:tcPr>
            <w:tcW w:w="3758" w:type="dxa"/>
            <w:tcBorders>
              <w:top w:val="nil"/>
              <w:bottom w:val="nil"/>
            </w:tcBorders>
          </w:tcPr>
          <w:p w14:paraId="21B3466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75A1CFA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5BA78CB6"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45CDFC8E"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0A5EB6A5" w14:textId="77777777" w:rsidR="008E77E5" w:rsidRPr="006F6CA9" w:rsidRDefault="008E77E5">
            <w:pPr>
              <w:pStyle w:val="TableParagraph"/>
              <w:ind w:left="0"/>
              <w:rPr>
                <w:rFonts w:asciiTheme="minorHAnsi" w:hAnsiTheme="minorHAnsi"/>
                <w:sz w:val="20"/>
              </w:rPr>
            </w:pPr>
          </w:p>
        </w:tc>
      </w:tr>
      <w:tr w:rsidR="008E77E5" w:rsidRPr="006F6CA9" w14:paraId="2743FFC3" w14:textId="77777777">
        <w:trPr>
          <w:trHeight w:val="287"/>
        </w:trPr>
        <w:tc>
          <w:tcPr>
            <w:tcW w:w="3758" w:type="dxa"/>
            <w:tcBorders>
              <w:top w:val="nil"/>
              <w:bottom w:val="nil"/>
            </w:tcBorders>
          </w:tcPr>
          <w:p w14:paraId="615C110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24054FAC"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7ACE3A12"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5496B46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3493DAF7" w14:textId="77777777" w:rsidR="008E77E5" w:rsidRPr="006F6CA9" w:rsidRDefault="008E77E5">
            <w:pPr>
              <w:pStyle w:val="TableParagraph"/>
              <w:ind w:left="0"/>
              <w:rPr>
                <w:rFonts w:asciiTheme="minorHAnsi" w:hAnsiTheme="minorHAnsi"/>
                <w:sz w:val="20"/>
              </w:rPr>
            </w:pPr>
          </w:p>
        </w:tc>
      </w:tr>
      <w:tr w:rsidR="008E77E5" w:rsidRPr="006F6CA9" w14:paraId="3FBDD736" w14:textId="77777777">
        <w:trPr>
          <w:trHeight w:val="274"/>
        </w:trPr>
        <w:tc>
          <w:tcPr>
            <w:tcW w:w="3758" w:type="dxa"/>
            <w:tcBorders>
              <w:top w:val="nil"/>
            </w:tcBorders>
          </w:tcPr>
          <w:p w14:paraId="76B7A0FF"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7DA84993"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3C1B7ED2"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05DCFFDB"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0A502591" w14:textId="77777777" w:rsidR="008E77E5" w:rsidRPr="006F6CA9" w:rsidRDefault="008E77E5">
            <w:pPr>
              <w:pStyle w:val="TableParagraph"/>
              <w:ind w:left="0"/>
              <w:rPr>
                <w:rFonts w:asciiTheme="minorHAnsi" w:hAnsiTheme="minorHAnsi"/>
                <w:sz w:val="20"/>
              </w:rPr>
            </w:pPr>
          </w:p>
        </w:tc>
      </w:tr>
      <w:tr w:rsidR="008E77E5" w:rsidRPr="006F6CA9" w14:paraId="3AA542F6" w14:textId="77777777">
        <w:trPr>
          <w:trHeight w:val="2049"/>
        </w:trPr>
        <w:tc>
          <w:tcPr>
            <w:tcW w:w="3758" w:type="dxa"/>
          </w:tcPr>
          <w:p w14:paraId="7F627E62" w14:textId="77777777" w:rsidR="00DB2AB9" w:rsidRDefault="00B36BE0">
            <w:pPr>
              <w:pStyle w:val="TableParagraph"/>
              <w:ind w:left="0"/>
              <w:rPr>
                <w:rFonts w:asciiTheme="minorHAnsi" w:hAnsiTheme="minorHAnsi"/>
                <w:sz w:val="24"/>
              </w:rPr>
            </w:pPr>
            <w:r>
              <w:rPr>
                <w:rFonts w:asciiTheme="minorHAnsi" w:hAnsiTheme="minorHAnsi"/>
                <w:sz w:val="24"/>
              </w:rPr>
              <w:t xml:space="preserve"> Staff to be trained on elements that they are not confident in. </w:t>
            </w:r>
          </w:p>
          <w:p w14:paraId="70F5FA8C" w14:textId="452A35E5" w:rsidR="00B36BE0" w:rsidRPr="006F6CA9" w:rsidRDefault="00B36BE0">
            <w:pPr>
              <w:pStyle w:val="TableParagraph"/>
              <w:ind w:left="0"/>
              <w:rPr>
                <w:rFonts w:asciiTheme="minorHAnsi" w:hAnsiTheme="minorHAnsi"/>
                <w:sz w:val="24"/>
              </w:rPr>
            </w:pPr>
          </w:p>
        </w:tc>
        <w:tc>
          <w:tcPr>
            <w:tcW w:w="3458" w:type="dxa"/>
          </w:tcPr>
          <w:p w14:paraId="4C3606DC" w14:textId="77777777" w:rsidR="00B36BE0" w:rsidRDefault="00B36BE0" w:rsidP="00B36BE0">
            <w:pPr>
              <w:pStyle w:val="TableParagraph"/>
              <w:ind w:left="0"/>
              <w:rPr>
                <w:rFonts w:asciiTheme="minorHAnsi" w:hAnsiTheme="minorHAnsi"/>
                <w:sz w:val="24"/>
              </w:rPr>
            </w:pPr>
            <w:r>
              <w:rPr>
                <w:rFonts w:asciiTheme="minorHAnsi" w:hAnsiTheme="minorHAnsi"/>
                <w:sz w:val="24"/>
              </w:rPr>
              <w:t xml:space="preserve">Gymnastics CPD </w:t>
            </w:r>
          </w:p>
          <w:p w14:paraId="4FB2121E" w14:textId="77777777" w:rsidR="00B36BE0" w:rsidRDefault="00B36BE0" w:rsidP="00B36BE0">
            <w:pPr>
              <w:pStyle w:val="TableParagraph"/>
              <w:ind w:left="0"/>
              <w:rPr>
                <w:rFonts w:asciiTheme="minorHAnsi" w:hAnsiTheme="minorHAnsi"/>
                <w:sz w:val="24"/>
              </w:rPr>
            </w:pPr>
            <w:r>
              <w:rPr>
                <w:rFonts w:asciiTheme="minorHAnsi" w:hAnsiTheme="minorHAnsi"/>
                <w:sz w:val="24"/>
              </w:rPr>
              <w:t xml:space="preserve">PE Coordinator and Sports Coach to go on training courses and feedback best practices. </w:t>
            </w:r>
          </w:p>
          <w:p w14:paraId="7D6DEDD3" w14:textId="77777777" w:rsidR="00B36BE0" w:rsidRDefault="00B36BE0" w:rsidP="00B36BE0">
            <w:pPr>
              <w:pStyle w:val="TableParagraph"/>
              <w:ind w:left="0"/>
              <w:rPr>
                <w:rFonts w:asciiTheme="minorHAnsi" w:hAnsiTheme="minorHAnsi"/>
                <w:sz w:val="24"/>
              </w:rPr>
            </w:pPr>
            <w:r>
              <w:rPr>
                <w:rFonts w:asciiTheme="minorHAnsi" w:hAnsiTheme="minorHAnsi"/>
                <w:sz w:val="24"/>
              </w:rPr>
              <w:t xml:space="preserve">PE Coordinator to develop medium term plans for Dance and Gymnastics. </w:t>
            </w:r>
          </w:p>
          <w:p w14:paraId="2799B516" w14:textId="7D49AB30" w:rsidR="008E77E5" w:rsidRPr="006F6CA9" w:rsidRDefault="00B36BE0" w:rsidP="00B36BE0">
            <w:pPr>
              <w:pStyle w:val="TableParagraph"/>
              <w:ind w:left="0"/>
              <w:rPr>
                <w:rFonts w:asciiTheme="minorHAnsi" w:hAnsiTheme="minorHAnsi"/>
                <w:sz w:val="24"/>
              </w:rPr>
            </w:pPr>
            <w:r>
              <w:rPr>
                <w:rFonts w:asciiTheme="minorHAnsi" w:hAnsiTheme="minorHAnsi"/>
                <w:sz w:val="24"/>
              </w:rPr>
              <w:t>Sports Coach to develop MTP for Games.</w:t>
            </w:r>
          </w:p>
        </w:tc>
        <w:tc>
          <w:tcPr>
            <w:tcW w:w="1663" w:type="dxa"/>
          </w:tcPr>
          <w:p w14:paraId="4EC4D9F1" w14:textId="77777777" w:rsidR="008E77E5" w:rsidRPr="006F6CA9" w:rsidRDefault="008E77E5">
            <w:pPr>
              <w:pStyle w:val="TableParagraph"/>
              <w:ind w:left="0"/>
              <w:rPr>
                <w:rFonts w:asciiTheme="minorHAnsi" w:hAnsiTheme="minorHAnsi"/>
                <w:sz w:val="24"/>
              </w:rPr>
            </w:pPr>
          </w:p>
        </w:tc>
        <w:tc>
          <w:tcPr>
            <w:tcW w:w="3423" w:type="dxa"/>
          </w:tcPr>
          <w:p w14:paraId="70E9E14B" w14:textId="77777777" w:rsidR="008E77E5" w:rsidRPr="006F6CA9" w:rsidRDefault="008E77E5">
            <w:pPr>
              <w:pStyle w:val="TableParagraph"/>
              <w:ind w:left="0"/>
              <w:rPr>
                <w:rFonts w:asciiTheme="minorHAnsi" w:hAnsiTheme="minorHAnsi"/>
                <w:sz w:val="24"/>
              </w:rPr>
            </w:pPr>
          </w:p>
        </w:tc>
        <w:tc>
          <w:tcPr>
            <w:tcW w:w="3076" w:type="dxa"/>
          </w:tcPr>
          <w:p w14:paraId="5774E5EB" w14:textId="77777777" w:rsidR="008E77E5" w:rsidRPr="006F6CA9" w:rsidRDefault="008E77E5">
            <w:pPr>
              <w:pStyle w:val="TableParagraph"/>
              <w:ind w:left="0"/>
              <w:rPr>
                <w:rFonts w:asciiTheme="minorHAnsi" w:hAnsiTheme="minorHAnsi"/>
                <w:sz w:val="24"/>
              </w:rPr>
            </w:pPr>
          </w:p>
        </w:tc>
      </w:tr>
      <w:tr w:rsidR="008E77E5" w:rsidRPr="006F6CA9" w14:paraId="529ED8C2" w14:textId="77777777">
        <w:trPr>
          <w:trHeight w:val="305"/>
        </w:trPr>
        <w:tc>
          <w:tcPr>
            <w:tcW w:w="12302" w:type="dxa"/>
            <w:gridSpan w:val="4"/>
            <w:vMerge w:val="restart"/>
          </w:tcPr>
          <w:p w14:paraId="7106A1FE"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26818A2E"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BEC3144" w14:textId="77777777">
        <w:trPr>
          <w:trHeight w:val="305"/>
        </w:trPr>
        <w:tc>
          <w:tcPr>
            <w:tcW w:w="12302" w:type="dxa"/>
            <w:gridSpan w:val="4"/>
            <w:vMerge/>
            <w:tcBorders>
              <w:top w:val="nil"/>
            </w:tcBorders>
          </w:tcPr>
          <w:p w14:paraId="32EE6058" w14:textId="77777777" w:rsidR="008E77E5" w:rsidRPr="006F6CA9" w:rsidRDefault="008E77E5">
            <w:pPr>
              <w:rPr>
                <w:rFonts w:asciiTheme="minorHAnsi" w:hAnsiTheme="minorHAnsi"/>
                <w:sz w:val="2"/>
                <w:szCs w:val="2"/>
              </w:rPr>
            </w:pPr>
          </w:p>
        </w:tc>
        <w:tc>
          <w:tcPr>
            <w:tcW w:w="3076" w:type="dxa"/>
          </w:tcPr>
          <w:p w14:paraId="7DF2EFF3"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3300EA54" w14:textId="77777777">
        <w:trPr>
          <w:trHeight w:val="397"/>
        </w:trPr>
        <w:tc>
          <w:tcPr>
            <w:tcW w:w="3758" w:type="dxa"/>
          </w:tcPr>
          <w:p w14:paraId="5F2ADE6F"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0AA43559"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589F55D2"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3AC45DB" w14:textId="77777777" w:rsidR="008E77E5" w:rsidRPr="006F6CA9" w:rsidRDefault="008E77E5">
            <w:pPr>
              <w:pStyle w:val="TableParagraph"/>
              <w:ind w:left="0"/>
              <w:rPr>
                <w:rFonts w:asciiTheme="minorHAnsi" w:hAnsiTheme="minorHAnsi"/>
                <w:sz w:val="24"/>
              </w:rPr>
            </w:pPr>
          </w:p>
        </w:tc>
      </w:tr>
      <w:tr w:rsidR="008E77E5" w:rsidRPr="006F6CA9" w14:paraId="21A66CE4" w14:textId="77777777">
        <w:trPr>
          <w:trHeight w:val="333"/>
        </w:trPr>
        <w:tc>
          <w:tcPr>
            <w:tcW w:w="3758" w:type="dxa"/>
            <w:tcBorders>
              <w:bottom w:val="nil"/>
            </w:tcBorders>
          </w:tcPr>
          <w:p w14:paraId="452A777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093555F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5E2EA5E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3E9EDD2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6F977D14"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7EE18AE3" w14:textId="77777777">
        <w:trPr>
          <w:trHeight w:val="288"/>
        </w:trPr>
        <w:tc>
          <w:tcPr>
            <w:tcW w:w="3758" w:type="dxa"/>
            <w:tcBorders>
              <w:top w:val="nil"/>
              <w:bottom w:val="nil"/>
            </w:tcBorders>
          </w:tcPr>
          <w:p w14:paraId="08AC2DC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5065526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5A1655B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25E223D8"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6F85E65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0B5A7E4D" w14:textId="77777777">
        <w:trPr>
          <w:trHeight w:val="288"/>
        </w:trPr>
        <w:tc>
          <w:tcPr>
            <w:tcW w:w="3758" w:type="dxa"/>
            <w:tcBorders>
              <w:top w:val="nil"/>
              <w:bottom w:val="nil"/>
            </w:tcBorders>
          </w:tcPr>
          <w:p w14:paraId="2D9A222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0D1DC7A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4A803691"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33BA32A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0936835F" w14:textId="77777777" w:rsidR="008E77E5" w:rsidRPr="006F6CA9" w:rsidRDefault="008E77E5">
            <w:pPr>
              <w:pStyle w:val="TableParagraph"/>
              <w:ind w:left="0"/>
              <w:rPr>
                <w:rFonts w:asciiTheme="minorHAnsi" w:hAnsiTheme="minorHAnsi"/>
                <w:sz w:val="20"/>
              </w:rPr>
            </w:pPr>
          </w:p>
        </w:tc>
      </w:tr>
      <w:tr w:rsidR="008E77E5" w:rsidRPr="006F6CA9" w14:paraId="4D61B509" w14:textId="77777777">
        <w:trPr>
          <w:trHeight w:val="287"/>
        </w:trPr>
        <w:tc>
          <w:tcPr>
            <w:tcW w:w="3758" w:type="dxa"/>
            <w:tcBorders>
              <w:top w:val="nil"/>
              <w:bottom w:val="nil"/>
            </w:tcBorders>
          </w:tcPr>
          <w:p w14:paraId="29ABF896"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456C5734"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685A2F05"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66CAB77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09EC6815" w14:textId="77777777" w:rsidR="008E77E5" w:rsidRPr="006F6CA9" w:rsidRDefault="008E77E5">
            <w:pPr>
              <w:pStyle w:val="TableParagraph"/>
              <w:ind w:left="0"/>
              <w:rPr>
                <w:rFonts w:asciiTheme="minorHAnsi" w:hAnsiTheme="minorHAnsi"/>
                <w:sz w:val="20"/>
              </w:rPr>
            </w:pPr>
          </w:p>
        </w:tc>
      </w:tr>
      <w:tr w:rsidR="008E77E5" w:rsidRPr="006F6CA9" w14:paraId="046530C1" w14:textId="77777777">
        <w:trPr>
          <w:trHeight w:val="274"/>
        </w:trPr>
        <w:tc>
          <w:tcPr>
            <w:tcW w:w="3758" w:type="dxa"/>
            <w:tcBorders>
              <w:top w:val="nil"/>
            </w:tcBorders>
          </w:tcPr>
          <w:p w14:paraId="386AF815"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7ABC00FC"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197ECF11"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30DA7B0B"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48AF33DB" w14:textId="77777777" w:rsidR="008E77E5" w:rsidRPr="006F6CA9" w:rsidRDefault="008E77E5">
            <w:pPr>
              <w:pStyle w:val="TableParagraph"/>
              <w:ind w:left="0"/>
              <w:rPr>
                <w:rFonts w:asciiTheme="minorHAnsi" w:hAnsiTheme="minorHAnsi"/>
                <w:sz w:val="20"/>
              </w:rPr>
            </w:pPr>
          </w:p>
        </w:tc>
      </w:tr>
      <w:tr w:rsidR="008E77E5" w:rsidRPr="006F6CA9" w14:paraId="35DD50CF" w14:textId="77777777">
        <w:trPr>
          <w:trHeight w:val="2172"/>
        </w:trPr>
        <w:tc>
          <w:tcPr>
            <w:tcW w:w="3758" w:type="dxa"/>
          </w:tcPr>
          <w:p w14:paraId="0DC3F792" w14:textId="77777777" w:rsidR="008E77E5" w:rsidRDefault="006F6CA9">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t>Additional achievements:</w:t>
            </w:r>
          </w:p>
          <w:p w14:paraId="4DB871B4" w14:textId="77777777" w:rsidR="008361E0" w:rsidRDefault="008361E0">
            <w:pPr>
              <w:pStyle w:val="TableParagraph"/>
              <w:spacing w:line="257" w:lineRule="exact"/>
              <w:ind w:left="28"/>
              <w:rPr>
                <w:rFonts w:asciiTheme="minorHAnsi" w:hAnsiTheme="minorHAnsi"/>
                <w:sz w:val="24"/>
              </w:rPr>
            </w:pPr>
          </w:p>
          <w:p w14:paraId="6C94D8E9" w14:textId="35E50DBC" w:rsidR="00B36BE0" w:rsidRDefault="00B36BE0">
            <w:pPr>
              <w:pStyle w:val="TableParagraph"/>
              <w:spacing w:line="257" w:lineRule="exact"/>
              <w:ind w:left="28"/>
              <w:rPr>
                <w:rFonts w:asciiTheme="minorHAnsi" w:hAnsiTheme="minorHAnsi"/>
                <w:sz w:val="24"/>
              </w:rPr>
            </w:pPr>
            <w:r>
              <w:rPr>
                <w:rFonts w:asciiTheme="minorHAnsi" w:hAnsiTheme="minorHAnsi"/>
                <w:sz w:val="24"/>
              </w:rPr>
              <w:t xml:space="preserve">Children will understand the benefit of physical activities. They will be encouraged to set personal targets to improve their performances. They will be introduced to a range of different sports to encourage them to find activities that they enjoy. </w:t>
            </w:r>
          </w:p>
          <w:p w14:paraId="61A4933D" w14:textId="77777777" w:rsidR="00B36BE0" w:rsidRDefault="00B36BE0">
            <w:pPr>
              <w:pStyle w:val="TableParagraph"/>
              <w:spacing w:line="257" w:lineRule="exact"/>
              <w:ind w:left="28"/>
              <w:rPr>
                <w:rFonts w:asciiTheme="minorHAnsi" w:hAnsiTheme="minorHAnsi"/>
                <w:sz w:val="24"/>
              </w:rPr>
            </w:pPr>
          </w:p>
          <w:p w14:paraId="390C0793" w14:textId="2E94358A" w:rsidR="00B36BE0" w:rsidRPr="006F6CA9" w:rsidRDefault="00B36BE0">
            <w:pPr>
              <w:pStyle w:val="TableParagraph"/>
              <w:spacing w:line="257" w:lineRule="exact"/>
              <w:ind w:left="28"/>
              <w:rPr>
                <w:rFonts w:asciiTheme="minorHAnsi" w:hAnsiTheme="minorHAnsi"/>
                <w:sz w:val="24"/>
              </w:rPr>
            </w:pPr>
            <w:r>
              <w:rPr>
                <w:rFonts w:asciiTheme="minorHAnsi" w:hAnsiTheme="minorHAnsi"/>
                <w:sz w:val="24"/>
              </w:rPr>
              <w:lastRenderedPageBreak/>
              <w:t xml:space="preserve">They will see the benefits of competitive sports and see that his is also a reflection of what professional athletes strive for.  </w:t>
            </w:r>
          </w:p>
        </w:tc>
        <w:tc>
          <w:tcPr>
            <w:tcW w:w="3458" w:type="dxa"/>
          </w:tcPr>
          <w:p w14:paraId="52A1603B" w14:textId="77777777" w:rsidR="008361E0" w:rsidRDefault="008361E0">
            <w:pPr>
              <w:pStyle w:val="TableParagraph"/>
              <w:ind w:left="0"/>
              <w:rPr>
                <w:rFonts w:asciiTheme="minorHAnsi" w:hAnsiTheme="minorHAnsi"/>
                <w:sz w:val="24"/>
              </w:rPr>
            </w:pPr>
            <w:r>
              <w:rPr>
                <w:rFonts w:asciiTheme="minorHAnsi" w:hAnsiTheme="minorHAnsi"/>
                <w:sz w:val="24"/>
              </w:rPr>
              <w:lastRenderedPageBreak/>
              <w:t xml:space="preserve">Children to be given an opportunity to take part in a box2fit day to experience a new way to get fit. </w:t>
            </w:r>
          </w:p>
          <w:p w14:paraId="4D68CC65" w14:textId="77777777" w:rsidR="008361E0" w:rsidRDefault="008361E0">
            <w:pPr>
              <w:pStyle w:val="TableParagraph"/>
              <w:ind w:left="0"/>
              <w:rPr>
                <w:rFonts w:asciiTheme="minorHAnsi" w:hAnsiTheme="minorHAnsi"/>
                <w:sz w:val="24"/>
              </w:rPr>
            </w:pPr>
          </w:p>
          <w:p w14:paraId="057054CF" w14:textId="77777777" w:rsidR="008361E0" w:rsidRDefault="008361E0">
            <w:pPr>
              <w:pStyle w:val="TableParagraph"/>
              <w:ind w:left="0"/>
              <w:rPr>
                <w:rFonts w:asciiTheme="minorHAnsi" w:hAnsiTheme="minorHAnsi"/>
                <w:sz w:val="24"/>
              </w:rPr>
            </w:pPr>
            <w:r>
              <w:rPr>
                <w:rFonts w:asciiTheme="minorHAnsi" w:hAnsiTheme="minorHAnsi"/>
                <w:sz w:val="24"/>
              </w:rPr>
              <w:t xml:space="preserve">After school club to be offered to increase engagement. </w:t>
            </w:r>
          </w:p>
          <w:p w14:paraId="53EB08E9" w14:textId="77777777" w:rsidR="008361E0" w:rsidRDefault="008361E0">
            <w:pPr>
              <w:pStyle w:val="TableParagraph"/>
              <w:ind w:left="0"/>
              <w:rPr>
                <w:rFonts w:asciiTheme="minorHAnsi" w:hAnsiTheme="minorHAnsi"/>
                <w:sz w:val="24"/>
              </w:rPr>
            </w:pPr>
          </w:p>
          <w:p w14:paraId="4CCBFE0F" w14:textId="77777777" w:rsidR="008361E0" w:rsidRDefault="008361E0">
            <w:pPr>
              <w:pStyle w:val="TableParagraph"/>
              <w:ind w:left="0"/>
              <w:rPr>
                <w:rFonts w:asciiTheme="minorHAnsi" w:hAnsiTheme="minorHAnsi"/>
                <w:sz w:val="24"/>
              </w:rPr>
            </w:pPr>
            <w:proofErr w:type="spellStart"/>
            <w:r>
              <w:rPr>
                <w:rFonts w:asciiTheme="minorHAnsi" w:hAnsiTheme="minorHAnsi"/>
                <w:sz w:val="24"/>
              </w:rPr>
              <w:t>Scootfit</w:t>
            </w:r>
            <w:proofErr w:type="spellEnd"/>
            <w:r>
              <w:rPr>
                <w:rFonts w:asciiTheme="minorHAnsi" w:hAnsiTheme="minorHAnsi"/>
                <w:sz w:val="24"/>
              </w:rPr>
              <w:t xml:space="preserve"> for Key Stage 1 and EYFS </w:t>
            </w:r>
            <w:r>
              <w:rPr>
                <w:rFonts w:asciiTheme="minorHAnsi" w:hAnsiTheme="minorHAnsi"/>
                <w:sz w:val="24"/>
              </w:rPr>
              <w:lastRenderedPageBreak/>
              <w:t xml:space="preserve">to allow children an opportunity to try a scooter. </w:t>
            </w:r>
          </w:p>
          <w:p w14:paraId="02536FA5" w14:textId="612C0DAA" w:rsidR="004C77C9" w:rsidRDefault="008361E0">
            <w:pPr>
              <w:pStyle w:val="TableParagraph"/>
              <w:ind w:left="0"/>
              <w:rPr>
                <w:rFonts w:asciiTheme="minorHAnsi" w:hAnsiTheme="minorHAnsi"/>
                <w:sz w:val="24"/>
              </w:rPr>
            </w:pPr>
            <w:r>
              <w:rPr>
                <w:rFonts w:asciiTheme="minorHAnsi" w:hAnsiTheme="minorHAnsi"/>
                <w:sz w:val="24"/>
              </w:rPr>
              <w:t xml:space="preserve"> Squash </w:t>
            </w:r>
          </w:p>
          <w:p w14:paraId="4ED20632" w14:textId="7E797DA8" w:rsidR="008361E0" w:rsidRDefault="00306824">
            <w:pPr>
              <w:pStyle w:val="TableParagraph"/>
              <w:ind w:left="0"/>
              <w:rPr>
                <w:rFonts w:asciiTheme="minorHAnsi" w:hAnsiTheme="minorHAnsi"/>
                <w:sz w:val="24"/>
              </w:rPr>
            </w:pPr>
            <w:proofErr w:type="spellStart"/>
            <w:r>
              <w:rPr>
                <w:rFonts w:asciiTheme="minorHAnsi" w:hAnsiTheme="minorHAnsi"/>
                <w:sz w:val="24"/>
              </w:rPr>
              <w:t>Debdale</w:t>
            </w:r>
            <w:proofErr w:type="spellEnd"/>
            <w:r>
              <w:rPr>
                <w:rFonts w:asciiTheme="minorHAnsi" w:hAnsiTheme="minorHAnsi"/>
                <w:sz w:val="24"/>
              </w:rPr>
              <w:t xml:space="preserve"> Outdoor Centre </w:t>
            </w:r>
            <w:r w:rsidR="008361E0">
              <w:rPr>
                <w:rFonts w:asciiTheme="minorHAnsi" w:hAnsiTheme="minorHAnsi"/>
                <w:sz w:val="24"/>
              </w:rPr>
              <w:t xml:space="preserve"> </w:t>
            </w:r>
          </w:p>
          <w:p w14:paraId="2E7125A8" w14:textId="399F669E" w:rsidR="008361E0" w:rsidRDefault="008361E0">
            <w:pPr>
              <w:pStyle w:val="TableParagraph"/>
              <w:ind w:left="0"/>
              <w:rPr>
                <w:rFonts w:asciiTheme="minorHAnsi" w:hAnsiTheme="minorHAnsi"/>
                <w:sz w:val="24"/>
              </w:rPr>
            </w:pPr>
            <w:r>
              <w:rPr>
                <w:rFonts w:asciiTheme="minorHAnsi" w:hAnsiTheme="minorHAnsi"/>
                <w:sz w:val="24"/>
              </w:rPr>
              <w:t xml:space="preserve">Graystone action sports centre </w:t>
            </w:r>
          </w:p>
          <w:p w14:paraId="1D8B535E" w14:textId="39DCE7A0" w:rsidR="008361E0" w:rsidRPr="006F6CA9" w:rsidRDefault="00B36BE0">
            <w:pPr>
              <w:pStyle w:val="TableParagraph"/>
              <w:ind w:left="0"/>
              <w:rPr>
                <w:rFonts w:asciiTheme="minorHAnsi" w:hAnsiTheme="minorHAnsi"/>
                <w:sz w:val="24"/>
              </w:rPr>
            </w:pPr>
            <w:r>
              <w:rPr>
                <w:rFonts w:asciiTheme="minorHAnsi" w:hAnsiTheme="minorHAnsi"/>
                <w:sz w:val="24"/>
              </w:rPr>
              <w:t xml:space="preserve">Sports Days – Indoor area at the Etihad. KS2 to develop athletics. </w:t>
            </w:r>
          </w:p>
        </w:tc>
        <w:tc>
          <w:tcPr>
            <w:tcW w:w="1663" w:type="dxa"/>
          </w:tcPr>
          <w:p w14:paraId="734D6B69" w14:textId="77777777" w:rsidR="008361E0" w:rsidRDefault="008361E0" w:rsidP="008361E0">
            <w:pPr>
              <w:rPr>
                <w:rFonts w:ascii="Comic Sans MS" w:eastAsia="Comic Sans MS" w:hAnsi="Comic Sans MS" w:cs="Comic Sans MS"/>
                <w:lang w:bidi="ar-SA"/>
              </w:rPr>
            </w:pPr>
            <w:r>
              <w:rPr>
                <w:rFonts w:ascii="Comic Sans MS" w:eastAsia="Comic Sans MS" w:hAnsi="Comic Sans MS" w:cs="Comic Sans MS"/>
                <w:b/>
              </w:rPr>
              <w:lastRenderedPageBreak/>
              <w:t>Primary Box2bfit</w:t>
            </w:r>
          </w:p>
          <w:p w14:paraId="7C1E96C6" w14:textId="15FDAA26" w:rsidR="008361E0" w:rsidRDefault="008361E0" w:rsidP="008361E0">
            <w:pPr>
              <w:rPr>
                <w:rFonts w:ascii="Comic Sans MS" w:eastAsia="Comic Sans MS" w:hAnsi="Comic Sans MS" w:cs="Comic Sans MS"/>
              </w:rPr>
            </w:pPr>
            <w:r>
              <w:rPr>
                <w:rFonts w:ascii="Comic Sans MS" w:eastAsia="Comic Sans MS" w:hAnsi="Comic Sans MS" w:cs="Comic Sans MS"/>
              </w:rPr>
              <w:t>One Day workshop £380 + VAT</w:t>
            </w:r>
          </w:p>
          <w:p w14:paraId="3C8B1F0B" w14:textId="77777777" w:rsidR="008361E0" w:rsidRDefault="008361E0" w:rsidP="008361E0">
            <w:pPr>
              <w:rPr>
                <w:rFonts w:ascii="Comic Sans MS" w:eastAsia="Comic Sans MS" w:hAnsi="Comic Sans MS" w:cs="Comic Sans MS"/>
              </w:rPr>
            </w:pPr>
            <w:r>
              <w:rPr>
                <w:rFonts w:ascii="Comic Sans MS" w:eastAsia="Comic Sans MS" w:hAnsi="Comic Sans MS" w:cs="Comic Sans MS"/>
              </w:rPr>
              <w:t xml:space="preserve">Primary Box2bfit Kitbag £420 + </w:t>
            </w:r>
            <w:r>
              <w:rPr>
                <w:rFonts w:ascii="Comic Sans MS" w:eastAsia="Comic Sans MS" w:hAnsi="Comic Sans MS" w:cs="Comic Sans MS"/>
              </w:rPr>
              <w:lastRenderedPageBreak/>
              <w:t>VAT</w:t>
            </w:r>
          </w:p>
          <w:p w14:paraId="4032BF3D" w14:textId="77777777" w:rsidR="008361E0" w:rsidRDefault="008361E0" w:rsidP="008361E0">
            <w:pPr>
              <w:rPr>
                <w:rFonts w:ascii="Comic Sans MS" w:eastAsia="Comic Sans MS" w:hAnsi="Comic Sans MS" w:cs="Comic Sans MS"/>
              </w:rPr>
            </w:pPr>
            <w:proofErr w:type="spellStart"/>
            <w:r>
              <w:rPr>
                <w:rFonts w:ascii="Comic Sans MS" w:eastAsia="Comic Sans MS" w:hAnsi="Comic Sans MS" w:cs="Comic Sans MS"/>
              </w:rPr>
              <w:t>Scootfit</w:t>
            </w:r>
            <w:proofErr w:type="spellEnd"/>
            <w:r>
              <w:rPr>
                <w:rFonts w:ascii="Comic Sans MS" w:eastAsia="Comic Sans MS" w:hAnsi="Comic Sans MS" w:cs="Comic Sans MS"/>
              </w:rPr>
              <w:t xml:space="preserve"> - £540 including VAT</w:t>
            </w:r>
          </w:p>
          <w:p w14:paraId="050A0323" w14:textId="77777777" w:rsidR="008E77E5" w:rsidRPr="006F6CA9" w:rsidRDefault="008E77E5">
            <w:pPr>
              <w:pStyle w:val="TableParagraph"/>
              <w:ind w:left="0"/>
              <w:rPr>
                <w:rFonts w:asciiTheme="minorHAnsi" w:hAnsiTheme="minorHAnsi"/>
                <w:sz w:val="24"/>
              </w:rPr>
            </w:pPr>
          </w:p>
        </w:tc>
        <w:tc>
          <w:tcPr>
            <w:tcW w:w="3423" w:type="dxa"/>
          </w:tcPr>
          <w:p w14:paraId="6C26FBDA" w14:textId="77777777" w:rsidR="008E77E5" w:rsidRPr="006F6CA9" w:rsidRDefault="008E77E5">
            <w:pPr>
              <w:pStyle w:val="TableParagraph"/>
              <w:ind w:left="0"/>
              <w:rPr>
                <w:rFonts w:asciiTheme="minorHAnsi" w:hAnsiTheme="minorHAnsi"/>
                <w:sz w:val="24"/>
              </w:rPr>
            </w:pPr>
          </w:p>
        </w:tc>
        <w:tc>
          <w:tcPr>
            <w:tcW w:w="3076" w:type="dxa"/>
          </w:tcPr>
          <w:p w14:paraId="2E98C57E" w14:textId="77777777" w:rsidR="008E77E5" w:rsidRPr="006F6CA9" w:rsidRDefault="008E77E5">
            <w:pPr>
              <w:pStyle w:val="TableParagraph"/>
              <w:ind w:left="0"/>
              <w:rPr>
                <w:rFonts w:asciiTheme="minorHAnsi" w:hAnsiTheme="minorHAnsi"/>
                <w:sz w:val="24"/>
              </w:rPr>
            </w:pPr>
          </w:p>
        </w:tc>
      </w:tr>
    </w:tbl>
    <w:p w14:paraId="0671ED78"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3122228A" w14:textId="77777777">
        <w:trPr>
          <w:trHeight w:val="352"/>
        </w:trPr>
        <w:tc>
          <w:tcPr>
            <w:tcW w:w="12302" w:type="dxa"/>
            <w:gridSpan w:val="4"/>
            <w:vMerge w:val="restart"/>
          </w:tcPr>
          <w:p w14:paraId="5BAFC705"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0172EE07" w14:textId="77777777" w:rsidR="008E77E5" w:rsidRDefault="006F6CA9">
            <w:pPr>
              <w:pStyle w:val="TableParagraph"/>
              <w:spacing w:line="257" w:lineRule="exact"/>
              <w:ind w:left="28"/>
              <w:rPr>
                <w:sz w:val="24"/>
              </w:rPr>
            </w:pPr>
            <w:r>
              <w:rPr>
                <w:color w:val="231F20"/>
                <w:sz w:val="24"/>
              </w:rPr>
              <w:t>Percentage of total allocation:</w:t>
            </w:r>
          </w:p>
        </w:tc>
      </w:tr>
      <w:tr w:rsidR="008E77E5" w14:paraId="7062F920" w14:textId="77777777">
        <w:trPr>
          <w:trHeight w:val="296"/>
        </w:trPr>
        <w:tc>
          <w:tcPr>
            <w:tcW w:w="12302" w:type="dxa"/>
            <w:gridSpan w:val="4"/>
            <w:vMerge/>
            <w:tcBorders>
              <w:top w:val="nil"/>
            </w:tcBorders>
          </w:tcPr>
          <w:p w14:paraId="0593D11E" w14:textId="77777777" w:rsidR="008E77E5" w:rsidRDefault="008E77E5">
            <w:pPr>
              <w:rPr>
                <w:sz w:val="2"/>
                <w:szCs w:val="2"/>
              </w:rPr>
            </w:pPr>
          </w:p>
        </w:tc>
        <w:tc>
          <w:tcPr>
            <w:tcW w:w="3076" w:type="dxa"/>
          </w:tcPr>
          <w:p w14:paraId="12CA27BB"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686A4225" w14:textId="77777777">
        <w:trPr>
          <w:trHeight w:val="402"/>
        </w:trPr>
        <w:tc>
          <w:tcPr>
            <w:tcW w:w="3758" w:type="dxa"/>
          </w:tcPr>
          <w:p w14:paraId="1FFC2E0F"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287FC733"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4909A986"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12B943C9" w14:textId="77777777" w:rsidR="008E77E5" w:rsidRPr="006F6CA9" w:rsidRDefault="008E77E5">
            <w:pPr>
              <w:pStyle w:val="TableParagraph"/>
              <w:ind w:left="0"/>
              <w:rPr>
                <w:rFonts w:asciiTheme="minorHAnsi" w:hAnsiTheme="minorHAnsi"/>
                <w:sz w:val="24"/>
              </w:rPr>
            </w:pPr>
          </w:p>
        </w:tc>
      </w:tr>
      <w:tr w:rsidR="008E77E5" w14:paraId="108E388B" w14:textId="77777777">
        <w:trPr>
          <w:trHeight w:val="334"/>
        </w:trPr>
        <w:tc>
          <w:tcPr>
            <w:tcW w:w="3758" w:type="dxa"/>
            <w:tcBorders>
              <w:bottom w:val="nil"/>
            </w:tcBorders>
          </w:tcPr>
          <w:p w14:paraId="4F787442"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5B10FA9E"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356B55CB"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71C710C7"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7CDB9FCB" w14:textId="77777777" w:rsidR="008E77E5" w:rsidRDefault="006F6CA9">
            <w:pPr>
              <w:pStyle w:val="TableParagraph"/>
              <w:spacing w:before="16"/>
              <w:rPr>
                <w:sz w:val="24"/>
              </w:rPr>
            </w:pPr>
            <w:r>
              <w:rPr>
                <w:color w:val="231F20"/>
                <w:sz w:val="24"/>
              </w:rPr>
              <w:t>Sustainability and suggested</w:t>
            </w:r>
          </w:p>
        </w:tc>
      </w:tr>
      <w:tr w:rsidR="008E77E5" w14:paraId="2AE064A8" w14:textId="77777777">
        <w:trPr>
          <w:trHeight w:val="288"/>
        </w:trPr>
        <w:tc>
          <w:tcPr>
            <w:tcW w:w="3758" w:type="dxa"/>
            <w:tcBorders>
              <w:top w:val="nil"/>
              <w:bottom w:val="nil"/>
            </w:tcBorders>
          </w:tcPr>
          <w:p w14:paraId="3B1BE179"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37A5A28B"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68598230"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4CE46785"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71642B5C" w14:textId="77777777" w:rsidR="008E77E5" w:rsidRDefault="006F6CA9">
            <w:pPr>
              <w:pStyle w:val="TableParagraph"/>
              <w:spacing w:line="263" w:lineRule="exact"/>
              <w:rPr>
                <w:sz w:val="24"/>
              </w:rPr>
            </w:pPr>
            <w:r>
              <w:rPr>
                <w:color w:val="231F20"/>
                <w:sz w:val="24"/>
              </w:rPr>
              <w:t>next steps:</w:t>
            </w:r>
          </w:p>
        </w:tc>
      </w:tr>
      <w:tr w:rsidR="008E77E5" w14:paraId="27F89DFB" w14:textId="77777777">
        <w:trPr>
          <w:trHeight w:val="287"/>
        </w:trPr>
        <w:tc>
          <w:tcPr>
            <w:tcW w:w="3758" w:type="dxa"/>
            <w:tcBorders>
              <w:top w:val="nil"/>
              <w:bottom w:val="nil"/>
            </w:tcBorders>
          </w:tcPr>
          <w:p w14:paraId="7D823ACC"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0816A60A"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67EC7FE8" w14:textId="77777777" w:rsidR="008E77E5" w:rsidRDefault="008E77E5">
            <w:pPr>
              <w:pStyle w:val="TableParagraph"/>
              <w:ind w:left="0"/>
              <w:rPr>
                <w:rFonts w:ascii="Times New Roman"/>
                <w:sz w:val="20"/>
              </w:rPr>
            </w:pPr>
          </w:p>
        </w:tc>
        <w:tc>
          <w:tcPr>
            <w:tcW w:w="3423" w:type="dxa"/>
            <w:tcBorders>
              <w:top w:val="nil"/>
              <w:bottom w:val="nil"/>
            </w:tcBorders>
          </w:tcPr>
          <w:p w14:paraId="76F3E2E9"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0554F99D" w14:textId="77777777" w:rsidR="008E77E5" w:rsidRDefault="008E77E5">
            <w:pPr>
              <w:pStyle w:val="TableParagraph"/>
              <w:ind w:left="0"/>
              <w:rPr>
                <w:rFonts w:ascii="Times New Roman"/>
                <w:sz w:val="20"/>
              </w:rPr>
            </w:pPr>
          </w:p>
        </w:tc>
      </w:tr>
      <w:tr w:rsidR="008E77E5" w14:paraId="33CDF7E6" w14:textId="77777777">
        <w:trPr>
          <w:trHeight w:val="287"/>
        </w:trPr>
        <w:tc>
          <w:tcPr>
            <w:tcW w:w="3758" w:type="dxa"/>
            <w:tcBorders>
              <w:top w:val="nil"/>
              <w:bottom w:val="nil"/>
            </w:tcBorders>
          </w:tcPr>
          <w:p w14:paraId="07D16487"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070A4751" w14:textId="77777777" w:rsidR="008E77E5" w:rsidRDefault="008E77E5">
            <w:pPr>
              <w:pStyle w:val="TableParagraph"/>
              <w:ind w:left="0"/>
              <w:rPr>
                <w:rFonts w:ascii="Times New Roman"/>
                <w:sz w:val="20"/>
              </w:rPr>
            </w:pPr>
          </w:p>
        </w:tc>
        <w:tc>
          <w:tcPr>
            <w:tcW w:w="1663" w:type="dxa"/>
            <w:tcBorders>
              <w:top w:val="nil"/>
              <w:bottom w:val="nil"/>
            </w:tcBorders>
          </w:tcPr>
          <w:p w14:paraId="305EB1B6" w14:textId="77777777" w:rsidR="008E77E5" w:rsidRDefault="008E77E5">
            <w:pPr>
              <w:pStyle w:val="TableParagraph"/>
              <w:ind w:left="0"/>
              <w:rPr>
                <w:rFonts w:ascii="Times New Roman"/>
                <w:sz w:val="20"/>
              </w:rPr>
            </w:pPr>
          </w:p>
        </w:tc>
        <w:tc>
          <w:tcPr>
            <w:tcW w:w="3423" w:type="dxa"/>
            <w:tcBorders>
              <w:top w:val="nil"/>
              <w:bottom w:val="nil"/>
            </w:tcBorders>
          </w:tcPr>
          <w:p w14:paraId="3BD4714D"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600B7D2C" w14:textId="77777777" w:rsidR="008E77E5" w:rsidRDefault="008E77E5">
            <w:pPr>
              <w:pStyle w:val="TableParagraph"/>
              <w:ind w:left="0"/>
              <w:rPr>
                <w:rFonts w:ascii="Times New Roman"/>
                <w:sz w:val="20"/>
              </w:rPr>
            </w:pPr>
          </w:p>
        </w:tc>
      </w:tr>
      <w:tr w:rsidR="008E77E5" w14:paraId="628CBB26" w14:textId="77777777">
        <w:trPr>
          <w:trHeight w:val="273"/>
        </w:trPr>
        <w:tc>
          <w:tcPr>
            <w:tcW w:w="3758" w:type="dxa"/>
            <w:tcBorders>
              <w:top w:val="nil"/>
            </w:tcBorders>
          </w:tcPr>
          <w:p w14:paraId="7FABF024"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0228A120" w14:textId="77777777" w:rsidR="008E77E5" w:rsidRDefault="008E77E5">
            <w:pPr>
              <w:pStyle w:val="TableParagraph"/>
              <w:ind w:left="0"/>
              <w:rPr>
                <w:rFonts w:ascii="Times New Roman"/>
                <w:sz w:val="20"/>
              </w:rPr>
            </w:pPr>
          </w:p>
        </w:tc>
        <w:tc>
          <w:tcPr>
            <w:tcW w:w="1663" w:type="dxa"/>
            <w:tcBorders>
              <w:top w:val="nil"/>
            </w:tcBorders>
          </w:tcPr>
          <w:p w14:paraId="6BB9E878" w14:textId="77777777" w:rsidR="008E77E5" w:rsidRDefault="008E77E5">
            <w:pPr>
              <w:pStyle w:val="TableParagraph"/>
              <w:ind w:left="0"/>
              <w:rPr>
                <w:rFonts w:ascii="Times New Roman"/>
                <w:sz w:val="20"/>
              </w:rPr>
            </w:pPr>
          </w:p>
        </w:tc>
        <w:tc>
          <w:tcPr>
            <w:tcW w:w="3423" w:type="dxa"/>
            <w:tcBorders>
              <w:top w:val="nil"/>
            </w:tcBorders>
          </w:tcPr>
          <w:p w14:paraId="56182500" w14:textId="77777777" w:rsidR="008E77E5" w:rsidRDefault="008E77E5">
            <w:pPr>
              <w:pStyle w:val="TableParagraph"/>
              <w:ind w:left="0"/>
              <w:rPr>
                <w:rFonts w:ascii="Times New Roman"/>
                <w:sz w:val="20"/>
              </w:rPr>
            </w:pPr>
          </w:p>
        </w:tc>
        <w:tc>
          <w:tcPr>
            <w:tcW w:w="3076" w:type="dxa"/>
            <w:tcBorders>
              <w:top w:val="nil"/>
            </w:tcBorders>
          </w:tcPr>
          <w:p w14:paraId="77506702" w14:textId="77777777" w:rsidR="008E77E5" w:rsidRDefault="008E77E5">
            <w:pPr>
              <w:pStyle w:val="TableParagraph"/>
              <w:ind w:left="0"/>
              <w:rPr>
                <w:rFonts w:ascii="Times New Roman"/>
                <w:sz w:val="20"/>
              </w:rPr>
            </w:pPr>
          </w:p>
        </w:tc>
      </w:tr>
      <w:tr w:rsidR="008E77E5" w14:paraId="16A8F729" w14:textId="77777777">
        <w:trPr>
          <w:trHeight w:val="2134"/>
        </w:trPr>
        <w:tc>
          <w:tcPr>
            <w:tcW w:w="3758" w:type="dxa"/>
          </w:tcPr>
          <w:p w14:paraId="4BF491B9" w14:textId="2832B69D" w:rsidR="008E77E5" w:rsidRPr="006F6CA9" w:rsidRDefault="004C77C9">
            <w:pPr>
              <w:pStyle w:val="TableParagraph"/>
              <w:ind w:left="0"/>
              <w:rPr>
                <w:rFonts w:asciiTheme="minorHAnsi" w:hAnsiTheme="minorHAnsi"/>
                <w:sz w:val="24"/>
              </w:rPr>
            </w:pPr>
            <w:r>
              <w:rPr>
                <w:rFonts w:ascii="Comic Sans MS" w:eastAsia="Comic Sans MS" w:hAnsi="Comic Sans MS" w:cs="Comic Sans MS"/>
              </w:rPr>
              <w:t>Increased opportunities for school competitions and track, field and OAA activities.</w:t>
            </w:r>
          </w:p>
        </w:tc>
        <w:tc>
          <w:tcPr>
            <w:tcW w:w="3458" w:type="dxa"/>
          </w:tcPr>
          <w:p w14:paraId="008735C9" w14:textId="7F253D29" w:rsidR="008E77E5" w:rsidRPr="006F6CA9" w:rsidRDefault="004C77C9">
            <w:pPr>
              <w:pStyle w:val="TableParagraph"/>
              <w:ind w:left="0"/>
              <w:rPr>
                <w:rFonts w:asciiTheme="minorHAnsi" w:hAnsiTheme="minorHAnsi"/>
                <w:sz w:val="24"/>
              </w:rPr>
            </w:pPr>
            <w:r>
              <w:rPr>
                <w:rFonts w:ascii="Comic Sans MS" w:eastAsia="Comic Sans MS" w:hAnsi="Comic Sans MS" w:cs="Comic Sans MS"/>
              </w:rPr>
              <w:t>2/3 sports days to be arranged throughout the academic year with the winning team getting opportunities to go to an active reward.</w:t>
            </w:r>
          </w:p>
        </w:tc>
        <w:tc>
          <w:tcPr>
            <w:tcW w:w="1663" w:type="dxa"/>
          </w:tcPr>
          <w:p w14:paraId="5E270FBF" w14:textId="77777777" w:rsidR="008E77E5" w:rsidRPr="006F6CA9" w:rsidRDefault="008E77E5">
            <w:pPr>
              <w:pStyle w:val="TableParagraph"/>
              <w:ind w:left="0"/>
              <w:rPr>
                <w:rFonts w:asciiTheme="minorHAnsi" w:hAnsiTheme="minorHAnsi"/>
                <w:sz w:val="24"/>
              </w:rPr>
            </w:pPr>
          </w:p>
        </w:tc>
        <w:tc>
          <w:tcPr>
            <w:tcW w:w="3423" w:type="dxa"/>
          </w:tcPr>
          <w:p w14:paraId="1B940747" w14:textId="77777777" w:rsidR="008E77E5" w:rsidRPr="006F6CA9" w:rsidRDefault="008E77E5">
            <w:pPr>
              <w:pStyle w:val="TableParagraph"/>
              <w:ind w:left="0"/>
              <w:rPr>
                <w:rFonts w:asciiTheme="minorHAnsi" w:hAnsiTheme="minorHAnsi"/>
                <w:sz w:val="24"/>
              </w:rPr>
            </w:pPr>
          </w:p>
        </w:tc>
        <w:tc>
          <w:tcPr>
            <w:tcW w:w="3076" w:type="dxa"/>
          </w:tcPr>
          <w:p w14:paraId="18E7FB86" w14:textId="77777777" w:rsidR="008E77E5" w:rsidRPr="006F6CA9" w:rsidRDefault="008E77E5">
            <w:pPr>
              <w:pStyle w:val="TableParagraph"/>
              <w:ind w:left="0"/>
              <w:rPr>
                <w:rFonts w:asciiTheme="minorHAnsi" w:hAnsiTheme="minorHAnsi"/>
                <w:sz w:val="24"/>
              </w:rPr>
            </w:pPr>
          </w:p>
        </w:tc>
      </w:tr>
    </w:tbl>
    <w:p w14:paraId="6B1E8B33" w14:textId="77777777" w:rsidR="008E77E5" w:rsidRDefault="008E77E5">
      <w:pPr>
        <w:pStyle w:val="BodyText"/>
        <w:rPr>
          <w:rFonts w:ascii="Times New Roman"/>
          <w:sz w:val="20"/>
        </w:rPr>
      </w:pPr>
    </w:p>
    <w:p w14:paraId="0DCF2349"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54BA0E39" w14:textId="77777777">
        <w:trPr>
          <w:trHeight w:val="463"/>
        </w:trPr>
        <w:tc>
          <w:tcPr>
            <w:tcW w:w="7660" w:type="dxa"/>
            <w:gridSpan w:val="2"/>
          </w:tcPr>
          <w:p w14:paraId="5E894F74" w14:textId="77777777" w:rsidR="008E77E5" w:rsidRDefault="006F6CA9">
            <w:pPr>
              <w:pStyle w:val="TableParagraph"/>
              <w:spacing w:before="21"/>
              <w:rPr>
                <w:sz w:val="24"/>
              </w:rPr>
            </w:pPr>
            <w:r>
              <w:rPr>
                <w:color w:val="231F20"/>
                <w:sz w:val="24"/>
              </w:rPr>
              <w:t>Signed off by</w:t>
            </w:r>
          </w:p>
        </w:tc>
      </w:tr>
      <w:tr w:rsidR="008E77E5" w14:paraId="5CB2A30E" w14:textId="77777777">
        <w:trPr>
          <w:trHeight w:val="452"/>
        </w:trPr>
        <w:tc>
          <w:tcPr>
            <w:tcW w:w="1708" w:type="dxa"/>
          </w:tcPr>
          <w:p w14:paraId="00C08EEE" w14:textId="77777777" w:rsidR="008E77E5" w:rsidRDefault="006F6CA9">
            <w:pPr>
              <w:pStyle w:val="TableParagraph"/>
              <w:spacing w:before="21"/>
              <w:rPr>
                <w:sz w:val="24"/>
              </w:rPr>
            </w:pPr>
            <w:r>
              <w:rPr>
                <w:color w:val="231F20"/>
                <w:sz w:val="24"/>
              </w:rPr>
              <w:t>Head Teacher:</w:t>
            </w:r>
          </w:p>
        </w:tc>
        <w:tc>
          <w:tcPr>
            <w:tcW w:w="5952" w:type="dxa"/>
          </w:tcPr>
          <w:p w14:paraId="7637FB5A" w14:textId="77777777" w:rsidR="008E77E5" w:rsidRPr="006F6CA9" w:rsidRDefault="008E77E5">
            <w:pPr>
              <w:pStyle w:val="TableParagraph"/>
              <w:ind w:left="0"/>
              <w:rPr>
                <w:rFonts w:asciiTheme="minorHAnsi" w:hAnsiTheme="minorHAnsi"/>
                <w:sz w:val="24"/>
              </w:rPr>
            </w:pPr>
          </w:p>
        </w:tc>
      </w:tr>
      <w:tr w:rsidR="008E77E5" w14:paraId="71FD6C37" w14:textId="77777777">
        <w:trPr>
          <w:trHeight w:val="432"/>
        </w:trPr>
        <w:tc>
          <w:tcPr>
            <w:tcW w:w="1708" w:type="dxa"/>
          </w:tcPr>
          <w:p w14:paraId="4C26431A" w14:textId="77777777" w:rsidR="008E77E5" w:rsidRDefault="006F6CA9">
            <w:pPr>
              <w:pStyle w:val="TableParagraph"/>
              <w:spacing w:before="21"/>
              <w:rPr>
                <w:sz w:val="24"/>
              </w:rPr>
            </w:pPr>
            <w:r>
              <w:rPr>
                <w:color w:val="231F20"/>
                <w:sz w:val="24"/>
              </w:rPr>
              <w:t>Date:</w:t>
            </w:r>
          </w:p>
        </w:tc>
        <w:tc>
          <w:tcPr>
            <w:tcW w:w="5952" w:type="dxa"/>
          </w:tcPr>
          <w:p w14:paraId="72E90F50" w14:textId="77777777" w:rsidR="008E77E5" w:rsidRPr="006F6CA9" w:rsidRDefault="008E77E5">
            <w:pPr>
              <w:pStyle w:val="TableParagraph"/>
              <w:ind w:left="0"/>
              <w:rPr>
                <w:rFonts w:asciiTheme="minorHAnsi" w:hAnsiTheme="minorHAnsi"/>
                <w:sz w:val="24"/>
              </w:rPr>
            </w:pPr>
          </w:p>
        </w:tc>
      </w:tr>
      <w:tr w:rsidR="008E77E5" w14:paraId="0411EBBF" w14:textId="77777777">
        <w:trPr>
          <w:trHeight w:val="461"/>
        </w:trPr>
        <w:tc>
          <w:tcPr>
            <w:tcW w:w="1708" w:type="dxa"/>
          </w:tcPr>
          <w:p w14:paraId="222D7970" w14:textId="77777777" w:rsidR="008E77E5" w:rsidRDefault="006F6CA9">
            <w:pPr>
              <w:pStyle w:val="TableParagraph"/>
              <w:spacing w:before="21"/>
              <w:rPr>
                <w:sz w:val="24"/>
              </w:rPr>
            </w:pPr>
            <w:r>
              <w:rPr>
                <w:color w:val="231F20"/>
                <w:sz w:val="24"/>
              </w:rPr>
              <w:t>Subject Leader:</w:t>
            </w:r>
          </w:p>
        </w:tc>
        <w:tc>
          <w:tcPr>
            <w:tcW w:w="5952" w:type="dxa"/>
          </w:tcPr>
          <w:p w14:paraId="4598701D" w14:textId="77777777" w:rsidR="008E77E5" w:rsidRPr="006F6CA9" w:rsidRDefault="008E77E5">
            <w:pPr>
              <w:pStyle w:val="TableParagraph"/>
              <w:ind w:left="0"/>
              <w:rPr>
                <w:rFonts w:asciiTheme="minorHAnsi" w:hAnsiTheme="minorHAnsi"/>
                <w:sz w:val="24"/>
              </w:rPr>
            </w:pPr>
          </w:p>
        </w:tc>
      </w:tr>
      <w:tr w:rsidR="008E77E5" w14:paraId="14C4D0D3" w14:textId="77777777">
        <w:trPr>
          <w:trHeight w:val="451"/>
        </w:trPr>
        <w:tc>
          <w:tcPr>
            <w:tcW w:w="1708" w:type="dxa"/>
          </w:tcPr>
          <w:p w14:paraId="3E8D9E62" w14:textId="77777777" w:rsidR="008E77E5" w:rsidRDefault="006F6CA9">
            <w:pPr>
              <w:pStyle w:val="TableParagraph"/>
              <w:spacing w:before="21"/>
              <w:rPr>
                <w:sz w:val="24"/>
              </w:rPr>
            </w:pPr>
            <w:r>
              <w:rPr>
                <w:color w:val="231F20"/>
                <w:sz w:val="24"/>
              </w:rPr>
              <w:t>Date:</w:t>
            </w:r>
          </w:p>
        </w:tc>
        <w:tc>
          <w:tcPr>
            <w:tcW w:w="5952" w:type="dxa"/>
          </w:tcPr>
          <w:p w14:paraId="5A01DE95" w14:textId="77777777" w:rsidR="008E77E5" w:rsidRPr="006F6CA9" w:rsidRDefault="008E77E5">
            <w:pPr>
              <w:pStyle w:val="TableParagraph"/>
              <w:ind w:left="0"/>
              <w:rPr>
                <w:rFonts w:asciiTheme="minorHAnsi" w:hAnsiTheme="minorHAnsi"/>
                <w:sz w:val="24"/>
              </w:rPr>
            </w:pPr>
          </w:p>
        </w:tc>
      </w:tr>
      <w:tr w:rsidR="008E77E5" w14:paraId="4E81F6ED" w14:textId="77777777">
        <w:trPr>
          <w:trHeight w:val="451"/>
        </w:trPr>
        <w:tc>
          <w:tcPr>
            <w:tcW w:w="1708" w:type="dxa"/>
          </w:tcPr>
          <w:p w14:paraId="5D8BE832" w14:textId="77777777" w:rsidR="008E77E5" w:rsidRDefault="006F6CA9">
            <w:pPr>
              <w:pStyle w:val="TableParagraph"/>
              <w:spacing w:before="21"/>
              <w:rPr>
                <w:sz w:val="24"/>
              </w:rPr>
            </w:pPr>
            <w:r>
              <w:rPr>
                <w:color w:val="231F20"/>
                <w:sz w:val="24"/>
              </w:rPr>
              <w:t>Governor:</w:t>
            </w:r>
          </w:p>
        </w:tc>
        <w:tc>
          <w:tcPr>
            <w:tcW w:w="5952" w:type="dxa"/>
          </w:tcPr>
          <w:p w14:paraId="5B57B32F" w14:textId="77777777" w:rsidR="008E77E5" w:rsidRPr="006F6CA9" w:rsidRDefault="008E77E5">
            <w:pPr>
              <w:pStyle w:val="TableParagraph"/>
              <w:ind w:left="0"/>
              <w:rPr>
                <w:rFonts w:asciiTheme="minorHAnsi" w:hAnsiTheme="minorHAnsi"/>
                <w:sz w:val="24"/>
              </w:rPr>
            </w:pPr>
          </w:p>
        </w:tc>
      </w:tr>
      <w:tr w:rsidR="008E77E5" w14:paraId="2DB5B4FB" w14:textId="77777777">
        <w:trPr>
          <w:trHeight w:val="451"/>
        </w:trPr>
        <w:tc>
          <w:tcPr>
            <w:tcW w:w="1708" w:type="dxa"/>
          </w:tcPr>
          <w:p w14:paraId="6AEACEAB" w14:textId="77777777" w:rsidR="008E77E5" w:rsidRDefault="006F6CA9">
            <w:pPr>
              <w:pStyle w:val="TableParagraph"/>
              <w:spacing w:before="21"/>
              <w:rPr>
                <w:sz w:val="24"/>
              </w:rPr>
            </w:pPr>
            <w:r>
              <w:rPr>
                <w:color w:val="231F20"/>
                <w:sz w:val="24"/>
              </w:rPr>
              <w:t>Date:</w:t>
            </w:r>
          </w:p>
        </w:tc>
        <w:tc>
          <w:tcPr>
            <w:tcW w:w="5952" w:type="dxa"/>
          </w:tcPr>
          <w:p w14:paraId="4D075787" w14:textId="77777777" w:rsidR="008E77E5" w:rsidRPr="006F6CA9" w:rsidRDefault="008E77E5">
            <w:pPr>
              <w:pStyle w:val="TableParagraph"/>
              <w:ind w:left="0"/>
              <w:rPr>
                <w:rFonts w:asciiTheme="minorHAnsi" w:hAnsiTheme="minorHAnsi"/>
                <w:sz w:val="24"/>
              </w:rPr>
            </w:pPr>
          </w:p>
        </w:tc>
      </w:tr>
    </w:tbl>
    <w:p w14:paraId="2EECB9FB"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CAC7B" w14:textId="77777777" w:rsidR="00B36BE0" w:rsidRDefault="00B36BE0">
      <w:r>
        <w:separator/>
      </w:r>
    </w:p>
  </w:endnote>
  <w:endnote w:type="continuationSeparator" w:id="0">
    <w:p w14:paraId="0DB76B2B" w14:textId="77777777" w:rsidR="00B36BE0" w:rsidRDefault="00B36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007DB" w14:textId="16775FDF" w:rsidR="00B36BE0" w:rsidRDefault="00B36BE0">
    <w:pPr>
      <w:pStyle w:val="BodyText"/>
      <w:spacing w:line="14" w:lineRule="auto"/>
      <w:rPr>
        <w:sz w:val="20"/>
      </w:rPr>
    </w:pPr>
    <w:r>
      <w:rPr>
        <w:noProof/>
        <w:lang w:bidi="ar-SA"/>
      </w:rPr>
      <w:drawing>
        <wp:anchor distT="0" distB="0" distL="0" distR="0" simplePos="0" relativeHeight="268415087" behindDoc="1" locked="0" layoutInCell="1" allowOverlap="1" wp14:anchorId="76D08540" wp14:editId="3894D665">
          <wp:simplePos x="0" y="0"/>
          <wp:positionH relativeFrom="page">
            <wp:posOffset>4834798</wp:posOffset>
          </wp:positionH>
          <wp:positionV relativeFrom="page">
            <wp:posOffset>7125780</wp:posOffset>
          </wp:positionV>
          <wp:extent cx="504023" cy="250322"/>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40F1BB21" wp14:editId="14A4C40C">
          <wp:simplePos x="0" y="0"/>
          <wp:positionH relativeFrom="page">
            <wp:posOffset>1197968</wp:posOffset>
          </wp:positionH>
          <wp:positionV relativeFrom="page">
            <wp:posOffset>7102804</wp:posOffset>
          </wp:positionV>
          <wp:extent cx="872861" cy="269492"/>
          <wp:effectExtent l="0" t="0" r="0" b="0"/>
          <wp:wrapNone/>
          <wp:docPr id="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1001B8C9" wp14:editId="2D1AA1E1">
          <wp:simplePos x="0" y="0"/>
          <wp:positionH relativeFrom="page">
            <wp:posOffset>2138535</wp:posOffset>
          </wp:positionH>
          <wp:positionV relativeFrom="page">
            <wp:posOffset>7107713</wp:posOffset>
          </wp:positionV>
          <wp:extent cx="688267" cy="258484"/>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71C10AAE" wp14:editId="15C39C2A">
          <wp:simplePos x="0" y="0"/>
          <wp:positionH relativeFrom="page">
            <wp:posOffset>5451932</wp:posOffset>
          </wp:positionH>
          <wp:positionV relativeFrom="page">
            <wp:posOffset>7137222</wp:posOffset>
          </wp:positionV>
          <wp:extent cx="439704" cy="211888"/>
          <wp:effectExtent l="0" t="0" r="0" b="0"/>
          <wp:wrapNone/>
          <wp:docPr id="2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14:anchorId="0C4AC0EA" wp14:editId="3E77D6C7">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7CE7D9"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2AD799B1" wp14:editId="2C2FD61F">
          <wp:simplePos x="0" y="0"/>
          <wp:positionH relativeFrom="page">
            <wp:posOffset>5979500</wp:posOffset>
          </wp:positionH>
          <wp:positionV relativeFrom="page">
            <wp:posOffset>7183375</wp:posOffset>
          </wp:positionV>
          <wp:extent cx="518492" cy="129599"/>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14:anchorId="42362D4B" wp14:editId="28029C37">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37A2D" w14:textId="77777777" w:rsidR="00B36BE0" w:rsidRDefault="00B36BE0">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62D4B"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14:paraId="25337A2D" w14:textId="77777777" w:rsidR="00B36BE0" w:rsidRDefault="00B36BE0">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14:anchorId="33745B68" wp14:editId="55EEA529">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84C9D" w14:textId="77777777" w:rsidR="00B36BE0" w:rsidRDefault="00B36BE0">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45B68"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14:paraId="15984C9D" w14:textId="77777777" w:rsidR="00B36BE0" w:rsidRDefault="00B36BE0">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A1681" w14:textId="77777777" w:rsidR="00B36BE0" w:rsidRDefault="00B36BE0">
      <w:r>
        <w:separator/>
      </w:r>
    </w:p>
  </w:footnote>
  <w:footnote w:type="continuationSeparator" w:id="0">
    <w:p w14:paraId="5530A4CE" w14:textId="77777777" w:rsidR="00B36BE0" w:rsidRDefault="00B36B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64D4A"/>
    <w:multiLevelType w:val="hybridMultilevel"/>
    <w:tmpl w:val="97041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157E3D"/>
    <w:rsid w:val="00301307"/>
    <w:rsid w:val="00306824"/>
    <w:rsid w:val="003C018A"/>
    <w:rsid w:val="004C77C9"/>
    <w:rsid w:val="0053419F"/>
    <w:rsid w:val="005E32A8"/>
    <w:rsid w:val="006F6CA9"/>
    <w:rsid w:val="008361E0"/>
    <w:rsid w:val="008E77E5"/>
    <w:rsid w:val="00B36BE0"/>
    <w:rsid w:val="00CF1002"/>
    <w:rsid w:val="00DB2AB9"/>
    <w:rsid w:val="00E67F5D"/>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DEDAF1"/>
  <w15:docId w15:val="{4DB14681-1DC6-45C3-A93C-2249CC427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32217">
      <w:bodyDiv w:val="1"/>
      <w:marLeft w:val="0"/>
      <w:marRight w:val="0"/>
      <w:marTop w:val="0"/>
      <w:marBottom w:val="0"/>
      <w:divBdr>
        <w:top w:val="none" w:sz="0" w:space="0" w:color="auto"/>
        <w:left w:val="none" w:sz="0" w:space="0" w:color="auto"/>
        <w:bottom w:val="none" w:sz="0" w:space="0" w:color="auto"/>
        <w:right w:val="none" w:sz="0" w:space="0" w:color="auto"/>
      </w:divBdr>
    </w:div>
    <w:div w:id="1174227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920D9361</Template>
  <TotalTime>0</TotalTime>
  <Pages>8</Pages>
  <Words>1436</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Walker-Daniels</dc:creator>
  <cp:lastModifiedBy>L Clegg</cp:lastModifiedBy>
  <cp:revision>2</cp:revision>
  <dcterms:created xsi:type="dcterms:W3CDTF">2020-03-30T09:52:00Z</dcterms:created>
  <dcterms:modified xsi:type="dcterms:W3CDTF">2020-03-30T09:52:00Z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