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D574" w14:textId="2345E925" w:rsidR="00251C7C" w:rsidRDefault="00251C7C" w:rsidP="00251C7C">
      <w:pPr>
        <w:rPr>
          <w:rFonts w:ascii="Tahoma" w:hAnsi="Tahoma" w:cs="Tahoma"/>
          <w:b/>
          <w:sz w:val="21"/>
          <w:szCs w:val="21"/>
        </w:rPr>
      </w:pPr>
      <w:r w:rsidRPr="00BC56E4">
        <w:rPr>
          <w:rFonts w:ascii="Tahoma" w:hAnsi="Tahoma" w:cs="Tahoma"/>
          <w:b/>
          <w:sz w:val="21"/>
          <w:szCs w:val="21"/>
        </w:rPr>
        <w:t xml:space="preserve">Important Safeguarding </w:t>
      </w:r>
      <w:r w:rsidR="00F25AB6">
        <w:rPr>
          <w:rFonts w:ascii="Tahoma" w:hAnsi="Tahoma" w:cs="Tahoma"/>
          <w:b/>
          <w:sz w:val="21"/>
          <w:szCs w:val="21"/>
        </w:rPr>
        <w:t>I</w:t>
      </w:r>
      <w:r w:rsidRPr="00BC56E4">
        <w:rPr>
          <w:rFonts w:ascii="Tahoma" w:hAnsi="Tahoma" w:cs="Tahoma"/>
          <w:b/>
          <w:sz w:val="21"/>
          <w:szCs w:val="21"/>
        </w:rPr>
        <w:t xml:space="preserve">nformation for </w:t>
      </w:r>
      <w:r w:rsidR="00F25AB6">
        <w:rPr>
          <w:rFonts w:ascii="Tahoma" w:hAnsi="Tahoma" w:cs="Tahoma"/>
          <w:b/>
          <w:sz w:val="21"/>
          <w:szCs w:val="21"/>
        </w:rPr>
        <w:t>P</w:t>
      </w:r>
      <w:r w:rsidRPr="00BC56E4">
        <w:rPr>
          <w:rFonts w:ascii="Tahoma" w:hAnsi="Tahoma" w:cs="Tahoma"/>
          <w:b/>
          <w:sz w:val="21"/>
          <w:szCs w:val="21"/>
        </w:rPr>
        <w:t xml:space="preserve">arents and </w:t>
      </w:r>
      <w:r w:rsidR="00F25AB6">
        <w:rPr>
          <w:rFonts w:ascii="Tahoma" w:hAnsi="Tahoma" w:cs="Tahoma"/>
          <w:b/>
          <w:sz w:val="21"/>
          <w:szCs w:val="21"/>
        </w:rPr>
        <w:t>C</w:t>
      </w:r>
      <w:r w:rsidRPr="00BC56E4">
        <w:rPr>
          <w:rFonts w:ascii="Tahoma" w:hAnsi="Tahoma" w:cs="Tahoma"/>
          <w:b/>
          <w:sz w:val="21"/>
          <w:szCs w:val="21"/>
        </w:rPr>
        <w:t xml:space="preserve">arers for </w:t>
      </w:r>
      <w:r w:rsidR="00F25AB6">
        <w:rPr>
          <w:rFonts w:ascii="Tahoma" w:hAnsi="Tahoma" w:cs="Tahoma"/>
          <w:b/>
          <w:sz w:val="21"/>
          <w:szCs w:val="21"/>
        </w:rPr>
        <w:t>O</w:t>
      </w:r>
      <w:r w:rsidRPr="00BC56E4">
        <w:rPr>
          <w:rFonts w:ascii="Tahoma" w:hAnsi="Tahoma" w:cs="Tahoma"/>
          <w:b/>
          <w:sz w:val="21"/>
          <w:szCs w:val="21"/>
        </w:rPr>
        <w:t xml:space="preserve">nline </w:t>
      </w:r>
      <w:r w:rsidR="00F25AB6">
        <w:rPr>
          <w:rFonts w:ascii="Tahoma" w:hAnsi="Tahoma" w:cs="Tahoma"/>
          <w:b/>
          <w:sz w:val="21"/>
          <w:szCs w:val="21"/>
        </w:rPr>
        <w:t>L</w:t>
      </w:r>
      <w:r w:rsidRPr="00BC56E4">
        <w:rPr>
          <w:rFonts w:ascii="Tahoma" w:hAnsi="Tahoma" w:cs="Tahoma"/>
          <w:b/>
          <w:sz w:val="21"/>
          <w:szCs w:val="21"/>
        </w:rPr>
        <w:t>essons.</w:t>
      </w:r>
    </w:p>
    <w:p w14:paraId="7B0DA4B2" w14:textId="77777777" w:rsidR="00251C7C" w:rsidRPr="00BC56E4" w:rsidRDefault="00251C7C" w:rsidP="00251C7C">
      <w:pPr>
        <w:rPr>
          <w:rFonts w:ascii="Tahoma" w:hAnsi="Tahoma" w:cs="Tahoma"/>
          <w:b/>
          <w:sz w:val="21"/>
          <w:szCs w:val="21"/>
        </w:rPr>
      </w:pPr>
    </w:p>
    <w:p w14:paraId="55742D89" w14:textId="77777777" w:rsidR="00251C7C" w:rsidRPr="00BC56E4" w:rsidRDefault="00251C7C" w:rsidP="00251C7C">
      <w:pPr>
        <w:rPr>
          <w:rFonts w:ascii="Tahoma" w:hAnsi="Tahoma" w:cs="Tahoma"/>
          <w:sz w:val="21"/>
          <w:szCs w:val="21"/>
        </w:rPr>
      </w:pPr>
      <w:r w:rsidRPr="00BC56E4">
        <w:rPr>
          <w:rFonts w:ascii="Tahoma" w:hAnsi="Tahoma" w:cs="Tahoma"/>
          <w:sz w:val="21"/>
          <w:szCs w:val="21"/>
        </w:rPr>
        <w:t>Dear Parents and Carers,</w:t>
      </w:r>
    </w:p>
    <w:p w14:paraId="6503B7C2" w14:textId="77777777" w:rsidR="00251C7C" w:rsidRPr="00BC56E4" w:rsidRDefault="00251C7C" w:rsidP="00251C7C">
      <w:pPr>
        <w:rPr>
          <w:rFonts w:ascii="Tahoma" w:hAnsi="Tahoma" w:cs="Tahoma"/>
          <w:sz w:val="21"/>
          <w:szCs w:val="21"/>
        </w:rPr>
      </w:pPr>
    </w:p>
    <w:p w14:paraId="4E778583" w14:textId="61C113E2" w:rsidR="00251C7C" w:rsidRDefault="00251C7C" w:rsidP="00251C7C">
      <w:pPr>
        <w:rPr>
          <w:rFonts w:ascii="Tahoma" w:hAnsi="Tahoma" w:cs="Tahoma"/>
          <w:sz w:val="21"/>
          <w:szCs w:val="21"/>
        </w:rPr>
      </w:pPr>
      <w:r w:rsidRPr="00F25AB6">
        <w:rPr>
          <w:rFonts w:ascii="Tahoma" w:hAnsi="Tahoma" w:cs="Tahoma"/>
          <w:b/>
          <w:sz w:val="21"/>
          <w:szCs w:val="21"/>
          <w:u w:val="single"/>
        </w:rPr>
        <w:t xml:space="preserve">In the event of </w:t>
      </w:r>
      <w:r w:rsidRPr="00F25AB6">
        <w:rPr>
          <w:rFonts w:ascii="Tahoma" w:hAnsi="Tahoma" w:cs="Tahoma"/>
          <w:sz w:val="21"/>
          <w:szCs w:val="21"/>
        </w:rPr>
        <w:t xml:space="preserve">a bubble or school closure, </w:t>
      </w:r>
      <w:r>
        <w:rPr>
          <w:rFonts w:ascii="Tahoma" w:hAnsi="Tahoma" w:cs="Tahoma"/>
          <w:sz w:val="21"/>
          <w:szCs w:val="21"/>
        </w:rPr>
        <w:t xml:space="preserve">we are currently working hard to ensure we </w:t>
      </w:r>
      <w:r w:rsidR="00F25AB6">
        <w:rPr>
          <w:rFonts w:ascii="Tahoma" w:hAnsi="Tahoma" w:cs="Tahoma"/>
          <w:sz w:val="21"/>
          <w:szCs w:val="21"/>
        </w:rPr>
        <w:t xml:space="preserve">are </w:t>
      </w:r>
      <w:r>
        <w:rPr>
          <w:rFonts w:ascii="Tahoma" w:hAnsi="Tahoma" w:cs="Tahoma"/>
          <w:sz w:val="21"/>
          <w:szCs w:val="21"/>
        </w:rPr>
        <w:t xml:space="preserve">as prepared as possible </w:t>
      </w:r>
      <w:r w:rsidR="003042FB">
        <w:rPr>
          <w:rFonts w:ascii="Tahoma" w:hAnsi="Tahoma" w:cs="Tahoma"/>
          <w:sz w:val="21"/>
          <w:szCs w:val="21"/>
        </w:rPr>
        <w:t>so that</w:t>
      </w:r>
      <w:r>
        <w:rPr>
          <w:rFonts w:ascii="Tahoma" w:hAnsi="Tahoma" w:cs="Tahoma"/>
          <w:sz w:val="21"/>
          <w:szCs w:val="21"/>
        </w:rPr>
        <w:t xml:space="preserve"> learning c</w:t>
      </w:r>
      <w:r w:rsidR="00A70482">
        <w:rPr>
          <w:rFonts w:ascii="Tahoma" w:hAnsi="Tahoma" w:cs="Tahoma"/>
          <w:sz w:val="21"/>
          <w:szCs w:val="21"/>
        </w:rPr>
        <w:t>an</w:t>
      </w:r>
      <w:r>
        <w:rPr>
          <w:rFonts w:ascii="Tahoma" w:hAnsi="Tahoma" w:cs="Tahoma"/>
          <w:sz w:val="21"/>
          <w:szCs w:val="21"/>
        </w:rPr>
        <w:t xml:space="preserve"> continue at home.</w:t>
      </w:r>
      <w:r w:rsidRPr="00BC56E4">
        <w:rPr>
          <w:rFonts w:ascii="Tahoma" w:hAnsi="Tahoma" w:cs="Tahoma"/>
          <w:sz w:val="21"/>
          <w:szCs w:val="21"/>
        </w:rPr>
        <w:t xml:space="preserve"> </w:t>
      </w:r>
      <w:r w:rsidR="003042FB">
        <w:rPr>
          <w:rFonts w:ascii="Tahoma" w:hAnsi="Tahoma" w:cs="Tahoma"/>
          <w:sz w:val="21"/>
          <w:szCs w:val="21"/>
        </w:rPr>
        <w:t>In order for your child to have as much face to face contact with their teacher</w:t>
      </w:r>
      <w:r w:rsidR="00F25AB6">
        <w:rPr>
          <w:rFonts w:ascii="Tahoma" w:hAnsi="Tahoma" w:cs="Tahoma"/>
          <w:sz w:val="21"/>
          <w:szCs w:val="21"/>
        </w:rPr>
        <w:t>,</w:t>
      </w:r>
      <w:r w:rsidR="003042FB">
        <w:rPr>
          <w:rFonts w:ascii="Tahoma" w:hAnsi="Tahoma" w:cs="Tahoma"/>
          <w:sz w:val="21"/>
          <w:szCs w:val="21"/>
        </w:rPr>
        <w:t xml:space="preserve"> we will be using the online learning platform See</w:t>
      </w:r>
      <w:r w:rsidR="00113A87">
        <w:rPr>
          <w:rFonts w:ascii="Tahoma" w:hAnsi="Tahoma" w:cs="Tahoma"/>
          <w:sz w:val="21"/>
          <w:szCs w:val="21"/>
        </w:rPr>
        <w:t>s</w:t>
      </w:r>
      <w:r w:rsidR="003042FB">
        <w:rPr>
          <w:rFonts w:ascii="Tahoma" w:hAnsi="Tahoma" w:cs="Tahoma"/>
          <w:sz w:val="21"/>
          <w:szCs w:val="21"/>
        </w:rPr>
        <w:t xml:space="preserve">aw and will be teaching small groups through live lessons on </w:t>
      </w:r>
      <w:r w:rsidR="00A70482">
        <w:rPr>
          <w:rFonts w:ascii="Tahoma" w:hAnsi="Tahoma" w:cs="Tahoma"/>
          <w:sz w:val="21"/>
          <w:szCs w:val="21"/>
        </w:rPr>
        <w:t>Google Meet</w:t>
      </w:r>
      <w:r w:rsidR="00F25AB6">
        <w:rPr>
          <w:rFonts w:ascii="Tahoma" w:hAnsi="Tahoma" w:cs="Tahoma"/>
          <w:sz w:val="21"/>
          <w:szCs w:val="21"/>
        </w:rPr>
        <w:t xml:space="preserve"> (</w:t>
      </w:r>
      <w:r w:rsidR="00A70482">
        <w:rPr>
          <w:rFonts w:ascii="Tahoma" w:hAnsi="Tahoma" w:cs="Tahoma"/>
          <w:sz w:val="21"/>
          <w:szCs w:val="21"/>
        </w:rPr>
        <w:t>Google Meet</w:t>
      </w:r>
      <w:r w:rsidR="00F25AB6">
        <w:rPr>
          <w:rFonts w:ascii="Tahoma" w:hAnsi="Tahoma" w:cs="Tahoma"/>
          <w:sz w:val="21"/>
          <w:szCs w:val="21"/>
        </w:rPr>
        <w:t xml:space="preserve"> links will be sent to parent’s email addresses</w:t>
      </w:r>
      <w:r w:rsidR="00A70482">
        <w:rPr>
          <w:rFonts w:ascii="Tahoma" w:hAnsi="Tahoma" w:cs="Tahoma"/>
          <w:sz w:val="21"/>
          <w:szCs w:val="21"/>
        </w:rPr>
        <w:t xml:space="preserve"> – please check these daily</w:t>
      </w:r>
      <w:r w:rsidR="00F25AB6">
        <w:rPr>
          <w:rFonts w:ascii="Tahoma" w:hAnsi="Tahoma" w:cs="Tahoma"/>
          <w:sz w:val="21"/>
          <w:szCs w:val="21"/>
        </w:rPr>
        <w:t>)</w:t>
      </w:r>
      <w:r w:rsidR="003042FB" w:rsidRPr="00F25AB6">
        <w:rPr>
          <w:rFonts w:ascii="Tahoma" w:hAnsi="Tahoma" w:cs="Tahoma"/>
          <w:sz w:val="21"/>
          <w:szCs w:val="21"/>
        </w:rPr>
        <w:t>.</w:t>
      </w:r>
      <w:r w:rsidR="003042FB">
        <w:rPr>
          <w:rFonts w:ascii="Tahoma" w:hAnsi="Tahoma" w:cs="Tahoma"/>
          <w:sz w:val="21"/>
          <w:szCs w:val="21"/>
        </w:rPr>
        <w:t xml:space="preserve"> </w:t>
      </w:r>
      <w:r w:rsidR="00A24753">
        <w:rPr>
          <w:rFonts w:ascii="Tahoma" w:hAnsi="Tahoma" w:cs="Tahoma"/>
          <w:sz w:val="21"/>
          <w:szCs w:val="21"/>
        </w:rPr>
        <w:t xml:space="preserve">For those families who are struggling to access an </w:t>
      </w:r>
      <w:r w:rsidR="00A70482">
        <w:rPr>
          <w:rFonts w:ascii="Tahoma" w:hAnsi="Tahoma" w:cs="Tahoma"/>
          <w:sz w:val="21"/>
          <w:szCs w:val="21"/>
        </w:rPr>
        <w:t>online device, a laptop and wi-fi code will be provided for those who need them and if there is not the availability for these then</w:t>
      </w:r>
      <w:r w:rsidR="00A24753">
        <w:rPr>
          <w:rFonts w:ascii="Tahoma" w:hAnsi="Tahoma" w:cs="Tahoma"/>
          <w:sz w:val="21"/>
          <w:szCs w:val="21"/>
        </w:rPr>
        <w:t xml:space="preserve"> w</w:t>
      </w:r>
      <w:r w:rsidRPr="00BC56E4">
        <w:rPr>
          <w:rFonts w:ascii="Tahoma" w:hAnsi="Tahoma" w:cs="Tahoma"/>
          <w:sz w:val="21"/>
          <w:szCs w:val="21"/>
        </w:rPr>
        <w:t>ork packs will continue to be sent home</w:t>
      </w:r>
      <w:r w:rsidR="00A24753">
        <w:rPr>
          <w:rFonts w:ascii="Tahoma" w:hAnsi="Tahoma" w:cs="Tahoma"/>
          <w:sz w:val="21"/>
          <w:szCs w:val="21"/>
        </w:rPr>
        <w:t xml:space="preserve"> and returned when the bubble/school reopen.</w:t>
      </w:r>
    </w:p>
    <w:p w14:paraId="3391F07D" w14:textId="00C3BD16" w:rsidR="00A70482" w:rsidRDefault="00A70482" w:rsidP="00251C7C">
      <w:pPr>
        <w:rPr>
          <w:rFonts w:ascii="Tahoma" w:hAnsi="Tahoma" w:cs="Tahoma"/>
          <w:sz w:val="21"/>
          <w:szCs w:val="21"/>
        </w:rPr>
      </w:pPr>
    </w:p>
    <w:p w14:paraId="7039A804" w14:textId="3DA515CD" w:rsidR="00A70482" w:rsidRPr="00A70482" w:rsidRDefault="00A70482" w:rsidP="00251C7C">
      <w:pPr>
        <w:rPr>
          <w:rFonts w:ascii="Tahoma" w:hAnsi="Tahoma" w:cs="Tahoma"/>
          <w:b/>
          <w:sz w:val="21"/>
          <w:szCs w:val="21"/>
        </w:rPr>
      </w:pPr>
      <w:r w:rsidRPr="00A70482">
        <w:rPr>
          <w:rFonts w:ascii="Tahoma" w:hAnsi="Tahoma" w:cs="Tahoma"/>
          <w:b/>
          <w:sz w:val="21"/>
          <w:szCs w:val="21"/>
        </w:rPr>
        <w:t>There will be an expectation for all children to work at home during this time</w:t>
      </w:r>
      <w:r w:rsidR="00113A87">
        <w:rPr>
          <w:rFonts w:ascii="Tahoma" w:hAnsi="Tahoma" w:cs="Tahoma"/>
          <w:b/>
          <w:sz w:val="21"/>
          <w:szCs w:val="21"/>
        </w:rPr>
        <w:t xml:space="preserve"> and phones home will be made if children are not engaging with the work set</w:t>
      </w:r>
      <w:r w:rsidRPr="00A70482">
        <w:rPr>
          <w:rFonts w:ascii="Tahoma" w:hAnsi="Tahoma" w:cs="Tahoma"/>
          <w:b/>
          <w:sz w:val="21"/>
          <w:szCs w:val="21"/>
        </w:rPr>
        <w:t>.</w:t>
      </w:r>
    </w:p>
    <w:p w14:paraId="5A49D8F1" w14:textId="77777777" w:rsidR="00251C7C" w:rsidRPr="00BC56E4" w:rsidRDefault="00251C7C" w:rsidP="00251C7C">
      <w:pPr>
        <w:rPr>
          <w:rFonts w:ascii="Tahoma" w:hAnsi="Tahoma" w:cs="Tahoma"/>
          <w:sz w:val="21"/>
          <w:szCs w:val="21"/>
        </w:rPr>
      </w:pPr>
    </w:p>
    <w:p w14:paraId="5E147409" w14:textId="6D3F5A88" w:rsidR="00251C7C" w:rsidRDefault="00251C7C" w:rsidP="00251C7C">
      <w:pPr>
        <w:rPr>
          <w:rFonts w:ascii="Tahoma" w:hAnsi="Tahoma" w:cs="Tahoma"/>
          <w:sz w:val="21"/>
          <w:szCs w:val="21"/>
        </w:rPr>
      </w:pPr>
      <w:r w:rsidRPr="00BC56E4">
        <w:rPr>
          <w:rFonts w:ascii="Tahoma" w:hAnsi="Tahoma" w:cs="Tahoma"/>
          <w:sz w:val="21"/>
          <w:szCs w:val="21"/>
        </w:rPr>
        <w:t>To be able to deliver online lessons safely for both pupils and staff</w:t>
      </w:r>
      <w:r w:rsidR="00A24753">
        <w:rPr>
          <w:rFonts w:ascii="Tahoma" w:hAnsi="Tahoma" w:cs="Tahoma"/>
          <w:sz w:val="21"/>
          <w:szCs w:val="21"/>
        </w:rPr>
        <w:t>,</w:t>
      </w:r>
      <w:r w:rsidRPr="00BC56E4">
        <w:rPr>
          <w:rFonts w:ascii="Tahoma" w:hAnsi="Tahoma" w:cs="Tahoma"/>
          <w:sz w:val="21"/>
          <w:szCs w:val="21"/>
        </w:rPr>
        <w:t xml:space="preserve"> we need to set out some expectations and guidance.  </w:t>
      </w:r>
    </w:p>
    <w:p w14:paraId="51B458FB" w14:textId="77777777" w:rsidR="00251C7C" w:rsidRDefault="00251C7C" w:rsidP="00251C7C">
      <w:pPr>
        <w:rPr>
          <w:rFonts w:ascii="Tahoma" w:hAnsi="Tahoma" w:cs="Tahoma"/>
          <w:sz w:val="21"/>
          <w:szCs w:val="21"/>
        </w:rPr>
      </w:pPr>
    </w:p>
    <w:p w14:paraId="0EC67B9D" w14:textId="77777777" w:rsidR="00251C7C" w:rsidRDefault="00251C7C" w:rsidP="00251C7C">
      <w:pPr>
        <w:rPr>
          <w:rFonts w:ascii="Tahoma" w:hAnsi="Tahoma" w:cs="Tahoma"/>
          <w:sz w:val="21"/>
          <w:szCs w:val="21"/>
        </w:rPr>
      </w:pPr>
      <w:r w:rsidRPr="00BC56E4">
        <w:rPr>
          <w:rFonts w:ascii="Tahoma" w:hAnsi="Tahoma" w:cs="Tahoma"/>
          <w:sz w:val="21"/>
          <w:szCs w:val="21"/>
        </w:rPr>
        <w:t xml:space="preserve">When your child is invited to an online lesson the following things </w:t>
      </w:r>
      <w:r w:rsidRPr="00BC56E4">
        <w:rPr>
          <w:rFonts w:ascii="Tahoma" w:hAnsi="Tahoma" w:cs="Tahoma"/>
          <w:b/>
          <w:sz w:val="21"/>
          <w:szCs w:val="21"/>
        </w:rPr>
        <w:t>must</w:t>
      </w:r>
      <w:r>
        <w:rPr>
          <w:rFonts w:ascii="Tahoma" w:hAnsi="Tahoma" w:cs="Tahoma"/>
          <w:sz w:val="21"/>
          <w:szCs w:val="21"/>
        </w:rPr>
        <w:t xml:space="preserve"> be </w:t>
      </w:r>
      <w:r w:rsidRPr="00BC56E4">
        <w:rPr>
          <w:rFonts w:ascii="Tahoma" w:hAnsi="Tahoma" w:cs="Tahoma"/>
          <w:sz w:val="21"/>
          <w:szCs w:val="21"/>
        </w:rPr>
        <w:t>in place.</w:t>
      </w:r>
    </w:p>
    <w:p w14:paraId="6F80F51F" w14:textId="77777777" w:rsidR="00251C7C" w:rsidRPr="00BC56E4" w:rsidRDefault="00251C7C" w:rsidP="00251C7C">
      <w:pPr>
        <w:rPr>
          <w:rFonts w:ascii="Tahoma" w:hAnsi="Tahoma" w:cs="Tahoma"/>
          <w:sz w:val="21"/>
          <w:szCs w:val="21"/>
        </w:rPr>
      </w:pPr>
    </w:p>
    <w:p w14:paraId="4148A437"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The only way of joining the “meeting” is by clicking the link provided in your email invitation at the time of the meeting. Please do not share the email invitation with anyone else</w:t>
      </w:r>
    </w:p>
    <w:p w14:paraId="1AD0B8DC" w14:textId="5941ECCD" w:rsidR="00251C7C" w:rsidRPr="00BC56E4" w:rsidRDefault="00251C7C" w:rsidP="00251C7C">
      <w:pPr>
        <w:pStyle w:val="ListParagraph"/>
        <w:numPr>
          <w:ilvl w:val="0"/>
          <w:numId w:val="1"/>
        </w:numPr>
        <w:spacing w:after="160" w:line="259" w:lineRule="auto"/>
        <w:rPr>
          <w:rFonts w:ascii="Tahoma" w:hAnsi="Tahoma" w:cs="Tahoma"/>
          <w:b/>
          <w:sz w:val="21"/>
          <w:szCs w:val="21"/>
        </w:rPr>
      </w:pPr>
      <w:r w:rsidRPr="00BC56E4">
        <w:rPr>
          <w:rFonts w:ascii="Tahoma" w:hAnsi="Tahoma" w:cs="Tahoma"/>
          <w:b/>
          <w:sz w:val="21"/>
          <w:szCs w:val="21"/>
        </w:rPr>
        <w:t>By accepting the meeting invite you are agreeing to these important safeguarding measures in this document</w:t>
      </w:r>
      <w:r>
        <w:rPr>
          <w:rFonts w:ascii="Tahoma" w:hAnsi="Tahoma" w:cs="Tahoma"/>
          <w:b/>
          <w:sz w:val="21"/>
          <w:szCs w:val="21"/>
        </w:rPr>
        <w:t>:</w:t>
      </w:r>
    </w:p>
    <w:p w14:paraId="54509275"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Please make sure that there are no other children or personal effects visible on screen and that your house cannot be identified</w:t>
      </w:r>
    </w:p>
    <w:p w14:paraId="320F77BC" w14:textId="7C9BBE06"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 xml:space="preserve">You must </w:t>
      </w:r>
      <w:r w:rsidR="00F25AB6">
        <w:rPr>
          <w:rFonts w:ascii="Tahoma" w:hAnsi="Tahoma" w:cs="Tahoma"/>
          <w:sz w:val="21"/>
          <w:szCs w:val="21"/>
        </w:rPr>
        <w:t xml:space="preserve">be present (in the room) </w:t>
      </w:r>
      <w:r w:rsidRPr="00BC56E4">
        <w:rPr>
          <w:rFonts w:ascii="Tahoma" w:hAnsi="Tahoma" w:cs="Tahoma"/>
          <w:sz w:val="21"/>
          <w:szCs w:val="21"/>
        </w:rPr>
        <w:t>with your child while the meeting is taking place</w:t>
      </w:r>
    </w:p>
    <w:p w14:paraId="167129FC"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The host of the meeting may mute microphones at various points during the meeting to ensure that everyone can hear what is being said</w:t>
      </w:r>
    </w:p>
    <w:p w14:paraId="0E64755A" w14:textId="241ECC0C" w:rsidR="00251C7C" w:rsidRPr="00BC56E4" w:rsidRDefault="00A24753" w:rsidP="00251C7C">
      <w:pPr>
        <w:pStyle w:val="ListParagraph"/>
        <w:numPr>
          <w:ilvl w:val="0"/>
          <w:numId w:val="1"/>
        </w:numPr>
        <w:spacing w:after="160" w:line="259" w:lineRule="auto"/>
        <w:rPr>
          <w:rFonts w:ascii="Tahoma" w:hAnsi="Tahoma" w:cs="Tahoma"/>
          <w:sz w:val="21"/>
          <w:szCs w:val="21"/>
        </w:rPr>
      </w:pPr>
      <w:r>
        <w:rPr>
          <w:rFonts w:ascii="Tahoma" w:hAnsi="Tahoma" w:cs="Tahoma"/>
          <w:sz w:val="21"/>
          <w:szCs w:val="21"/>
        </w:rPr>
        <w:t>Live lessons using v</w:t>
      </w:r>
      <w:r w:rsidR="00251C7C" w:rsidRPr="00BC56E4">
        <w:rPr>
          <w:rFonts w:ascii="Tahoma" w:hAnsi="Tahoma" w:cs="Tahoma"/>
          <w:sz w:val="21"/>
          <w:szCs w:val="21"/>
        </w:rPr>
        <w:t>ideo call will only ever take place during school hours</w:t>
      </w:r>
      <w:r w:rsidR="00A70482">
        <w:rPr>
          <w:rFonts w:ascii="Tahoma" w:hAnsi="Tahoma" w:cs="Tahoma"/>
          <w:sz w:val="21"/>
          <w:szCs w:val="21"/>
        </w:rPr>
        <w:t xml:space="preserve"> (8.55-3.30)</w:t>
      </w:r>
    </w:p>
    <w:p w14:paraId="3EF6B824"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Please can you ensure you and your child are fully dressed when taking part in the meeting</w:t>
      </w:r>
    </w:p>
    <w:p w14:paraId="1A030AA2"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Online lessons will only ever take place as part of a group, not 1:1</w:t>
      </w:r>
    </w:p>
    <w:p w14:paraId="15663452"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Please do not record the meeting yourself or take screenshots, if you are suspected to be doing so then you/your child will be removed from the video call meeting</w:t>
      </w:r>
    </w:p>
    <w:p w14:paraId="0CF1E4F1" w14:textId="3766D4F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Please ensure that your child take part in the video call meeting in a communal area of your home e.g. living room, not in a bedroom</w:t>
      </w:r>
    </w:p>
    <w:p w14:paraId="36E8B00B" w14:textId="77777777" w:rsidR="00251C7C" w:rsidRPr="00BC56E4" w:rsidRDefault="00251C7C" w:rsidP="00251C7C">
      <w:pPr>
        <w:pStyle w:val="ListParagraph"/>
        <w:numPr>
          <w:ilvl w:val="0"/>
          <w:numId w:val="1"/>
        </w:numPr>
        <w:spacing w:after="160" w:line="259" w:lineRule="auto"/>
        <w:rPr>
          <w:rFonts w:ascii="Tahoma" w:hAnsi="Tahoma" w:cs="Tahoma"/>
          <w:sz w:val="21"/>
          <w:szCs w:val="21"/>
        </w:rPr>
      </w:pPr>
      <w:r w:rsidRPr="00BC56E4">
        <w:rPr>
          <w:rFonts w:ascii="Tahoma" w:hAnsi="Tahoma" w:cs="Tahoma"/>
          <w:sz w:val="21"/>
          <w:szCs w:val="21"/>
        </w:rPr>
        <w:t>Participants may leave the meeting by disconnecting the call at any point should they need to</w:t>
      </w:r>
    </w:p>
    <w:p w14:paraId="17B65C35" w14:textId="77777777" w:rsidR="00251C7C" w:rsidRDefault="00251C7C" w:rsidP="00251C7C">
      <w:pPr>
        <w:rPr>
          <w:rFonts w:ascii="Tahoma" w:hAnsi="Tahoma" w:cs="Tahoma"/>
          <w:sz w:val="21"/>
          <w:szCs w:val="21"/>
        </w:rPr>
      </w:pPr>
      <w:r w:rsidRPr="00BC56E4">
        <w:rPr>
          <w:rFonts w:ascii="Tahoma" w:hAnsi="Tahoma" w:cs="Tahoma"/>
          <w:sz w:val="21"/>
          <w:szCs w:val="21"/>
        </w:rPr>
        <w:t>I hope that this helps to reassure you that we are taking every precaution to keep us all safe online whilst lessons are taking place.</w:t>
      </w:r>
    </w:p>
    <w:p w14:paraId="49FC184C" w14:textId="77777777" w:rsidR="00251C7C" w:rsidRPr="00BC56E4" w:rsidRDefault="00251C7C" w:rsidP="00251C7C">
      <w:pPr>
        <w:rPr>
          <w:rFonts w:ascii="Tahoma" w:hAnsi="Tahoma" w:cs="Tahoma"/>
          <w:sz w:val="21"/>
          <w:szCs w:val="21"/>
        </w:rPr>
      </w:pPr>
    </w:p>
    <w:p w14:paraId="296485A8" w14:textId="77777777" w:rsidR="00251C7C" w:rsidRPr="00BC56E4" w:rsidRDefault="00251C7C" w:rsidP="00251C7C">
      <w:pPr>
        <w:rPr>
          <w:rFonts w:ascii="Tahoma" w:hAnsi="Tahoma" w:cs="Tahoma"/>
          <w:sz w:val="21"/>
          <w:szCs w:val="21"/>
        </w:rPr>
      </w:pPr>
      <w:r w:rsidRPr="00BC56E4">
        <w:rPr>
          <w:rFonts w:ascii="Tahoma" w:hAnsi="Tahoma" w:cs="Tahoma"/>
          <w:sz w:val="21"/>
          <w:szCs w:val="21"/>
        </w:rPr>
        <w:t>If you have any questions please feel free to get in touch.</w:t>
      </w:r>
    </w:p>
    <w:p w14:paraId="10684BBC" w14:textId="77777777" w:rsidR="00251C7C" w:rsidRPr="00BC56E4" w:rsidRDefault="00251C7C" w:rsidP="00251C7C">
      <w:pPr>
        <w:rPr>
          <w:rFonts w:ascii="Tahoma" w:hAnsi="Tahoma" w:cs="Tahoma"/>
          <w:sz w:val="21"/>
          <w:szCs w:val="21"/>
        </w:rPr>
      </w:pPr>
    </w:p>
    <w:p w14:paraId="0C2E2CA3" w14:textId="014226A7" w:rsidR="00251C7C" w:rsidRDefault="00251C7C" w:rsidP="00251C7C">
      <w:pPr>
        <w:rPr>
          <w:rFonts w:ascii="Tahoma" w:hAnsi="Tahoma" w:cs="Tahoma"/>
          <w:sz w:val="21"/>
          <w:szCs w:val="21"/>
        </w:rPr>
      </w:pPr>
      <w:r w:rsidRPr="00BC56E4">
        <w:rPr>
          <w:rFonts w:ascii="Tahoma" w:hAnsi="Tahoma" w:cs="Tahoma"/>
          <w:sz w:val="21"/>
          <w:szCs w:val="21"/>
        </w:rPr>
        <w:t>Kind regards,</w:t>
      </w:r>
    </w:p>
    <w:p w14:paraId="61D18B97" w14:textId="3EE4FF2A" w:rsidR="00113A87" w:rsidRDefault="00113A87" w:rsidP="00251C7C">
      <w:pPr>
        <w:rPr>
          <w:rFonts w:ascii="Tahoma" w:hAnsi="Tahoma" w:cs="Tahoma"/>
          <w:sz w:val="21"/>
          <w:szCs w:val="21"/>
        </w:rPr>
      </w:pPr>
    </w:p>
    <w:p w14:paraId="721DD55B" w14:textId="393B56F9" w:rsidR="00113A87" w:rsidRDefault="00113A87" w:rsidP="00251C7C">
      <w:pPr>
        <w:rPr>
          <w:rFonts w:ascii="Tahoma" w:hAnsi="Tahoma" w:cs="Tahoma"/>
          <w:sz w:val="21"/>
          <w:szCs w:val="21"/>
        </w:rPr>
      </w:pPr>
    </w:p>
    <w:p w14:paraId="34844EAC" w14:textId="77777777" w:rsidR="00113A87" w:rsidRDefault="00113A87" w:rsidP="00251C7C">
      <w:pPr>
        <w:rPr>
          <w:rFonts w:ascii="Tahoma" w:hAnsi="Tahoma" w:cs="Tahoma"/>
          <w:sz w:val="21"/>
          <w:szCs w:val="21"/>
        </w:rPr>
      </w:pPr>
      <w:bookmarkStart w:id="0" w:name="_GoBack"/>
      <w:bookmarkEnd w:id="0"/>
    </w:p>
    <w:p w14:paraId="72475439" w14:textId="0439D209" w:rsidR="00113A87" w:rsidRPr="00BC56E4" w:rsidRDefault="00113A87" w:rsidP="00251C7C">
      <w:pPr>
        <w:rPr>
          <w:rFonts w:ascii="Tahoma" w:hAnsi="Tahoma" w:cs="Tahoma"/>
          <w:sz w:val="21"/>
          <w:szCs w:val="21"/>
        </w:rPr>
      </w:pPr>
      <w:r>
        <w:rPr>
          <w:rFonts w:ascii="Tahoma" w:hAnsi="Tahoma" w:cs="Tahoma"/>
          <w:sz w:val="21"/>
          <w:szCs w:val="21"/>
        </w:rPr>
        <w:t>Senior Leadership Team</w:t>
      </w:r>
    </w:p>
    <w:p w14:paraId="62732BAD" w14:textId="77777777" w:rsidR="00251C7C" w:rsidRPr="00BC56E4" w:rsidRDefault="00251C7C" w:rsidP="00251C7C">
      <w:pPr>
        <w:rPr>
          <w:rFonts w:ascii="Tahoma" w:hAnsi="Tahoma" w:cs="Tahoma"/>
          <w:sz w:val="21"/>
          <w:szCs w:val="21"/>
        </w:rPr>
      </w:pPr>
    </w:p>
    <w:p w14:paraId="7F6DEDAE" w14:textId="77777777" w:rsidR="00E3655C" w:rsidRDefault="00E3655C"/>
    <w:sectPr w:rsidR="00E3655C" w:rsidSect="00251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15085"/>
    <w:multiLevelType w:val="hybridMultilevel"/>
    <w:tmpl w:val="8CD8E7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7C"/>
    <w:rsid w:val="00113A87"/>
    <w:rsid w:val="00251C7C"/>
    <w:rsid w:val="003042FB"/>
    <w:rsid w:val="003855C5"/>
    <w:rsid w:val="00A24753"/>
    <w:rsid w:val="00A70482"/>
    <w:rsid w:val="00B95B0B"/>
    <w:rsid w:val="00CA42C1"/>
    <w:rsid w:val="00E3655C"/>
    <w:rsid w:val="00F2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D59D"/>
  <w15:chartTrackingRefBased/>
  <w15:docId w15:val="{AA81817C-CA06-41AE-A1CF-B7543B95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C7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D07465DF</Template>
  <TotalTime>1342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Clegg</dc:creator>
  <cp:keywords/>
  <dc:description/>
  <cp:lastModifiedBy>L Clegg</cp:lastModifiedBy>
  <cp:revision>5</cp:revision>
  <cp:lastPrinted>2020-09-23T14:56:00Z</cp:lastPrinted>
  <dcterms:created xsi:type="dcterms:W3CDTF">2020-09-20T21:27:00Z</dcterms:created>
  <dcterms:modified xsi:type="dcterms:W3CDTF">2020-10-04T17:14:00Z</dcterms:modified>
</cp:coreProperties>
</file>