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2624F" w14:textId="77777777" w:rsidR="00C72147" w:rsidRPr="00C72147" w:rsidRDefault="00C72147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C72147">
        <w:rPr>
          <w:b/>
          <w:sz w:val="28"/>
          <w:szCs w:val="28"/>
          <w:u w:val="single"/>
        </w:rPr>
        <w:t>Online Safety Provision</w:t>
      </w:r>
    </w:p>
    <w:p w14:paraId="3DC25986" w14:textId="77777777" w:rsidR="00C72147" w:rsidRDefault="00C72147">
      <w:pPr>
        <w:rPr>
          <w:b/>
          <w:sz w:val="28"/>
          <w:szCs w:val="28"/>
        </w:rPr>
      </w:pPr>
      <w:r w:rsidRPr="00C72147">
        <w:rPr>
          <w:b/>
          <w:sz w:val="28"/>
          <w:szCs w:val="28"/>
        </w:rPr>
        <w:t>Twitter Posts</w:t>
      </w:r>
    </w:p>
    <w:p w14:paraId="63F14803" w14:textId="77777777" w:rsidR="005918FC" w:rsidRPr="00C72147" w:rsidRDefault="005918FC">
      <w:pPr>
        <w:rPr>
          <w:b/>
          <w:sz w:val="28"/>
          <w:szCs w:val="28"/>
        </w:rPr>
      </w:pPr>
      <w:r w:rsidRPr="005918FC">
        <w:rPr>
          <w:sz w:val="28"/>
          <w:szCs w:val="28"/>
        </w:rPr>
        <w:t>These will be in the form of reminders (images with a message) and links to sites for further information for pupils, parents and carers</w:t>
      </w:r>
      <w:r>
        <w:rPr>
          <w:b/>
          <w:sz w:val="28"/>
          <w:szCs w:val="28"/>
        </w:rPr>
        <w:t>.</w:t>
      </w:r>
    </w:p>
    <w:tbl>
      <w:tblPr>
        <w:tblStyle w:val="TableGrid"/>
        <w:tblW w:w="12612" w:type="dxa"/>
        <w:tblInd w:w="-5" w:type="dxa"/>
        <w:tblLook w:val="04A0" w:firstRow="1" w:lastRow="0" w:firstColumn="1" w:lastColumn="0" w:noHBand="0" w:noVBand="1"/>
      </w:tblPr>
      <w:tblGrid>
        <w:gridCol w:w="996"/>
        <w:gridCol w:w="4364"/>
        <w:gridCol w:w="3771"/>
        <w:gridCol w:w="4822"/>
      </w:tblGrid>
      <w:tr w:rsidR="00C72147" w:rsidRPr="00C72147" w14:paraId="32AAD199" w14:textId="77777777" w:rsidTr="005918FC">
        <w:trPr>
          <w:trHeight w:val="292"/>
        </w:trPr>
        <w:tc>
          <w:tcPr>
            <w:tcW w:w="709" w:type="dxa"/>
          </w:tcPr>
          <w:p w14:paraId="3A648F3B" w14:textId="77777777" w:rsidR="00C72147" w:rsidRPr="00C72147" w:rsidRDefault="005918F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wk</w:t>
            </w:r>
            <w:proofErr w:type="spellEnd"/>
          </w:p>
        </w:tc>
        <w:tc>
          <w:tcPr>
            <w:tcW w:w="4389" w:type="dxa"/>
          </w:tcPr>
          <w:p w14:paraId="3ED792BD" w14:textId="77777777" w:rsidR="00C72147" w:rsidRPr="00C72147" w:rsidRDefault="00C72147">
            <w:pPr>
              <w:rPr>
                <w:sz w:val="28"/>
                <w:szCs w:val="28"/>
              </w:rPr>
            </w:pPr>
            <w:r w:rsidRPr="00C72147">
              <w:rPr>
                <w:sz w:val="28"/>
                <w:szCs w:val="28"/>
              </w:rPr>
              <w:t>Monday</w:t>
            </w:r>
          </w:p>
        </w:tc>
        <w:tc>
          <w:tcPr>
            <w:tcW w:w="4094" w:type="dxa"/>
          </w:tcPr>
          <w:p w14:paraId="6F25415C" w14:textId="77777777" w:rsidR="00C72147" w:rsidRPr="00C72147" w:rsidRDefault="00C72147">
            <w:pPr>
              <w:rPr>
                <w:sz w:val="28"/>
                <w:szCs w:val="28"/>
              </w:rPr>
            </w:pPr>
            <w:r w:rsidRPr="00C72147">
              <w:rPr>
                <w:sz w:val="28"/>
                <w:szCs w:val="28"/>
              </w:rPr>
              <w:t>Wednesday</w:t>
            </w:r>
          </w:p>
        </w:tc>
        <w:tc>
          <w:tcPr>
            <w:tcW w:w="3420" w:type="dxa"/>
          </w:tcPr>
          <w:p w14:paraId="03496B6C" w14:textId="77777777" w:rsidR="00C72147" w:rsidRPr="00C72147" w:rsidRDefault="00C72147">
            <w:pPr>
              <w:rPr>
                <w:sz w:val="28"/>
                <w:szCs w:val="28"/>
              </w:rPr>
            </w:pPr>
            <w:r w:rsidRPr="00C72147">
              <w:rPr>
                <w:sz w:val="28"/>
                <w:szCs w:val="28"/>
              </w:rPr>
              <w:t>Friday</w:t>
            </w:r>
          </w:p>
        </w:tc>
      </w:tr>
      <w:tr w:rsidR="00C72147" w:rsidRPr="00C72147" w14:paraId="25A6AEBA" w14:textId="77777777" w:rsidTr="005918FC">
        <w:trPr>
          <w:trHeight w:val="271"/>
        </w:trPr>
        <w:tc>
          <w:tcPr>
            <w:tcW w:w="709" w:type="dxa"/>
          </w:tcPr>
          <w:p w14:paraId="5E37995F" w14:textId="77777777" w:rsidR="00C72147" w:rsidRDefault="00C72147">
            <w:pPr>
              <w:rPr>
                <w:sz w:val="28"/>
                <w:szCs w:val="28"/>
              </w:rPr>
            </w:pPr>
            <w:r w:rsidRPr="00C72147">
              <w:rPr>
                <w:sz w:val="28"/>
                <w:szCs w:val="28"/>
              </w:rPr>
              <w:t>1</w:t>
            </w:r>
          </w:p>
          <w:p w14:paraId="1603CA99" w14:textId="77777777" w:rsidR="005918FC" w:rsidRPr="00C72147" w:rsidRDefault="00591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30.3.20</w:t>
            </w:r>
          </w:p>
        </w:tc>
        <w:tc>
          <w:tcPr>
            <w:tcW w:w="4389" w:type="dxa"/>
          </w:tcPr>
          <w:p w14:paraId="2A801771" w14:textId="77777777" w:rsidR="00C72147" w:rsidRPr="00C72147" w:rsidRDefault="00C72147">
            <w:pPr>
              <w:rPr>
                <w:sz w:val="28"/>
                <w:szCs w:val="28"/>
              </w:rPr>
            </w:pPr>
            <w:r w:rsidRPr="00C72147">
              <w:rPr>
                <w:sz w:val="28"/>
                <w:szCs w:val="28"/>
              </w:rPr>
              <w:t>SMART users of the Internet</w:t>
            </w:r>
          </w:p>
        </w:tc>
        <w:tc>
          <w:tcPr>
            <w:tcW w:w="4094" w:type="dxa"/>
          </w:tcPr>
          <w:p w14:paraId="0F1004F3" w14:textId="77777777" w:rsidR="00C72147" w:rsidRPr="00C72147" w:rsidRDefault="00C72147">
            <w:pPr>
              <w:rPr>
                <w:sz w:val="28"/>
                <w:szCs w:val="28"/>
              </w:rPr>
            </w:pPr>
            <w:r w:rsidRPr="00C72147">
              <w:rPr>
                <w:sz w:val="28"/>
                <w:szCs w:val="28"/>
              </w:rPr>
              <w:t>Social Media age restrictions for UK</w:t>
            </w:r>
          </w:p>
        </w:tc>
        <w:tc>
          <w:tcPr>
            <w:tcW w:w="3420" w:type="dxa"/>
          </w:tcPr>
          <w:p w14:paraId="749A88E9" w14:textId="77777777" w:rsidR="00C72147" w:rsidRPr="00C72147" w:rsidRDefault="00C72147">
            <w:pPr>
              <w:rPr>
                <w:sz w:val="28"/>
                <w:szCs w:val="28"/>
              </w:rPr>
            </w:pPr>
            <w:r w:rsidRPr="00C72147">
              <w:rPr>
                <w:sz w:val="28"/>
                <w:szCs w:val="28"/>
              </w:rPr>
              <w:t>NSPCC</w:t>
            </w:r>
          </w:p>
          <w:p w14:paraId="67833A0B" w14:textId="77777777" w:rsidR="00C72147" w:rsidRDefault="00C72147">
            <w:pPr>
              <w:rPr>
                <w:sz w:val="28"/>
                <w:szCs w:val="28"/>
              </w:rPr>
            </w:pPr>
            <w:r w:rsidRPr="00C72147">
              <w:rPr>
                <w:sz w:val="28"/>
                <w:szCs w:val="28"/>
              </w:rPr>
              <w:t>online safety links</w:t>
            </w:r>
          </w:p>
          <w:p w14:paraId="3056AB50" w14:textId="77777777" w:rsidR="00C72147" w:rsidRPr="00C72147" w:rsidRDefault="00235BB0" w:rsidP="00C72147">
            <w:hyperlink r:id="rId4" w:history="1">
              <w:r w:rsidR="00C72147" w:rsidRPr="00C72147">
                <w:rPr>
                  <w:color w:val="0000FF"/>
                  <w:u w:val="single"/>
                </w:rPr>
                <w:t>https://www.nspcc.org.uk/keeping-children-safe/online-safety/</w:t>
              </w:r>
            </w:hyperlink>
          </w:p>
          <w:p w14:paraId="07F6E472" w14:textId="77777777" w:rsidR="00C72147" w:rsidRPr="00C72147" w:rsidRDefault="00C72147">
            <w:pPr>
              <w:rPr>
                <w:sz w:val="28"/>
                <w:szCs w:val="28"/>
              </w:rPr>
            </w:pPr>
          </w:p>
        </w:tc>
      </w:tr>
      <w:tr w:rsidR="00C72147" w:rsidRPr="00C72147" w14:paraId="67A3F637" w14:textId="77777777" w:rsidTr="005918FC">
        <w:trPr>
          <w:trHeight w:val="292"/>
        </w:trPr>
        <w:tc>
          <w:tcPr>
            <w:tcW w:w="709" w:type="dxa"/>
          </w:tcPr>
          <w:p w14:paraId="0689C9B9" w14:textId="77777777" w:rsidR="00C72147" w:rsidRDefault="00C72147">
            <w:pPr>
              <w:rPr>
                <w:sz w:val="28"/>
                <w:szCs w:val="28"/>
              </w:rPr>
            </w:pPr>
            <w:r w:rsidRPr="00C72147">
              <w:rPr>
                <w:sz w:val="28"/>
                <w:szCs w:val="28"/>
              </w:rPr>
              <w:t>2</w:t>
            </w:r>
          </w:p>
          <w:p w14:paraId="6F0C81DD" w14:textId="77777777" w:rsidR="005918FC" w:rsidRPr="00C72147" w:rsidRDefault="00591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6.4.20</w:t>
            </w:r>
          </w:p>
        </w:tc>
        <w:tc>
          <w:tcPr>
            <w:tcW w:w="4389" w:type="dxa"/>
          </w:tcPr>
          <w:p w14:paraId="4DDEFC50" w14:textId="77777777" w:rsidR="00C72147" w:rsidRPr="00C72147" w:rsidRDefault="00C72147">
            <w:r w:rsidRPr="00C72147">
              <w:t>CEOP - using parental controls: www.thinkuknow.co.uk/parents/articles/Parental-controls/</w:t>
            </w:r>
          </w:p>
        </w:tc>
        <w:tc>
          <w:tcPr>
            <w:tcW w:w="4094" w:type="dxa"/>
          </w:tcPr>
          <w:p w14:paraId="7E825ACE" w14:textId="77777777" w:rsidR="00C72147" w:rsidRDefault="00C7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Safety net kids</w:t>
            </w:r>
          </w:p>
          <w:p w14:paraId="69E2978E" w14:textId="77777777" w:rsidR="00C72147" w:rsidRPr="00C72147" w:rsidRDefault="00235BB0" w:rsidP="00C72147">
            <w:hyperlink r:id="rId5" w:history="1">
              <w:r w:rsidR="00C72147" w:rsidRPr="00C72147">
                <w:rPr>
                  <w:color w:val="0000FF"/>
                  <w:u w:val="single"/>
                </w:rPr>
                <w:t>http://www.safetynetkids.org.uk/personal-safety/staying-safe-online/</w:t>
              </w:r>
            </w:hyperlink>
          </w:p>
          <w:p w14:paraId="34DD1334" w14:textId="77777777" w:rsidR="00C72147" w:rsidRPr="00C72147" w:rsidRDefault="00C72147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20368BF5" w14:textId="77777777" w:rsidR="00C72147" w:rsidRPr="00C72147" w:rsidRDefault="00591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Zip it, Block it, Flag it.</w:t>
            </w:r>
          </w:p>
        </w:tc>
      </w:tr>
      <w:tr w:rsidR="00C72147" w:rsidRPr="00C72147" w14:paraId="7347268D" w14:textId="77777777" w:rsidTr="005918FC">
        <w:trPr>
          <w:trHeight w:val="292"/>
        </w:trPr>
        <w:tc>
          <w:tcPr>
            <w:tcW w:w="709" w:type="dxa"/>
          </w:tcPr>
          <w:p w14:paraId="18298F5F" w14:textId="77777777" w:rsidR="00C72147" w:rsidRDefault="00C72147">
            <w:pPr>
              <w:rPr>
                <w:sz w:val="28"/>
                <w:szCs w:val="28"/>
              </w:rPr>
            </w:pPr>
            <w:r w:rsidRPr="00C72147">
              <w:rPr>
                <w:sz w:val="28"/>
                <w:szCs w:val="28"/>
              </w:rPr>
              <w:t>3</w:t>
            </w:r>
          </w:p>
          <w:p w14:paraId="0D6DFEDD" w14:textId="77777777" w:rsidR="005918FC" w:rsidRPr="00C72147" w:rsidRDefault="00591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13.4.20</w:t>
            </w:r>
          </w:p>
        </w:tc>
        <w:tc>
          <w:tcPr>
            <w:tcW w:w="4389" w:type="dxa"/>
          </w:tcPr>
          <w:p w14:paraId="4FD72579" w14:textId="77777777" w:rsidR="00C72147" w:rsidRPr="00C72147" w:rsidRDefault="00C72147">
            <w:pPr>
              <w:rPr>
                <w:sz w:val="28"/>
                <w:szCs w:val="28"/>
              </w:rPr>
            </w:pPr>
            <w:r w:rsidRPr="00C72147">
              <w:rPr>
                <w:sz w:val="28"/>
                <w:szCs w:val="28"/>
              </w:rPr>
              <w:t>SMART users of the Internet</w:t>
            </w:r>
          </w:p>
        </w:tc>
        <w:tc>
          <w:tcPr>
            <w:tcW w:w="4094" w:type="dxa"/>
          </w:tcPr>
          <w:p w14:paraId="0BC56DD9" w14:textId="77777777" w:rsidR="00C72147" w:rsidRDefault="00E06D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Using social media - </w:t>
            </w:r>
            <w:proofErr w:type="spellStart"/>
            <w:r>
              <w:rPr>
                <w:sz w:val="28"/>
                <w:szCs w:val="28"/>
              </w:rPr>
              <w:t>TikTok</w:t>
            </w:r>
            <w:proofErr w:type="spellEnd"/>
          </w:p>
          <w:p w14:paraId="3013DDF9" w14:textId="77777777" w:rsidR="005918FC" w:rsidRDefault="00235BB0">
            <w:pPr>
              <w:rPr>
                <w:sz w:val="28"/>
                <w:szCs w:val="28"/>
              </w:rPr>
            </w:pPr>
            <w:hyperlink r:id="rId6" w:history="1">
              <w:r w:rsidR="00E06D92" w:rsidRPr="00E06D92">
                <w:rPr>
                  <w:color w:val="0000FF"/>
                  <w:u w:val="single"/>
                </w:rPr>
                <w:t>https://nationalonlinesafety.com/guides</w:t>
              </w:r>
            </w:hyperlink>
          </w:p>
          <w:p w14:paraId="05375F85" w14:textId="77777777" w:rsidR="005918FC" w:rsidRPr="00C72147" w:rsidRDefault="005918FC">
            <w:pPr>
              <w:rPr>
                <w:sz w:val="28"/>
                <w:szCs w:val="28"/>
              </w:rPr>
            </w:pPr>
          </w:p>
        </w:tc>
        <w:tc>
          <w:tcPr>
            <w:tcW w:w="3420" w:type="dxa"/>
          </w:tcPr>
          <w:p w14:paraId="38581E6D" w14:textId="77777777" w:rsidR="00C72147" w:rsidRDefault="00E06D92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Starting a conversation with your child about online safety.</w:t>
            </w:r>
          </w:p>
          <w:p w14:paraId="2793FC6A" w14:textId="77777777" w:rsidR="00E06D92" w:rsidRPr="00C72147" w:rsidRDefault="00235BB0">
            <w:pPr>
              <w:rPr>
                <w:sz w:val="28"/>
                <w:szCs w:val="28"/>
              </w:rPr>
            </w:pPr>
            <w:hyperlink r:id="rId7" w:history="1">
              <w:r w:rsidR="00E06D92" w:rsidRPr="00E06D92">
                <w:rPr>
                  <w:color w:val="0000FF"/>
                  <w:u w:val="single"/>
                </w:rPr>
                <w:t>https://nationalonlinesafety.com/guides</w:t>
              </w:r>
            </w:hyperlink>
          </w:p>
        </w:tc>
      </w:tr>
      <w:tr w:rsidR="00C72147" w:rsidRPr="00C72147" w14:paraId="4765324B" w14:textId="77777777" w:rsidTr="005918FC">
        <w:trPr>
          <w:trHeight w:val="271"/>
        </w:trPr>
        <w:tc>
          <w:tcPr>
            <w:tcW w:w="709" w:type="dxa"/>
          </w:tcPr>
          <w:p w14:paraId="0B9EEA55" w14:textId="77777777" w:rsidR="00C72147" w:rsidRDefault="00C72147">
            <w:pPr>
              <w:rPr>
                <w:sz w:val="28"/>
                <w:szCs w:val="28"/>
              </w:rPr>
            </w:pPr>
            <w:r w:rsidRPr="00C72147">
              <w:rPr>
                <w:sz w:val="28"/>
                <w:szCs w:val="28"/>
              </w:rPr>
              <w:t>4</w:t>
            </w:r>
          </w:p>
          <w:p w14:paraId="6A908323" w14:textId="77777777" w:rsidR="005918FC" w:rsidRPr="00C72147" w:rsidRDefault="005918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20.4.20</w:t>
            </w:r>
          </w:p>
        </w:tc>
        <w:tc>
          <w:tcPr>
            <w:tcW w:w="4389" w:type="dxa"/>
          </w:tcPr>
          <w:p w14:paraId="4503C1C3" w14:textId="77777777" w:rsidR="00C72147" w:rsidRPr="00C72147" w:rsidRDefault="0017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 10 safety tips for parents (image)</w:t>
            </w:r>
          </w:p>
        </w:tc>
        <w:tc>
          <w:tcPr>
            <w:tcW w:w="4094" w:type="dxa"/>
          </w:tcPr>
          <w:p w14:paraId="3C2D2CD5" w14:textId="77777777" w:rsidR="00C72147" w:rsidRPr="00C72147" w:rsidRDefault="001720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apps to be aware of (image)</w:t>
            </w:r>
          </w:p>
        </w:tc>
        <w:tc>
          <w:tcPr>
            <w:tcW w:w="3420" w:type="dxa"/>
          </w:tcPr>
          <w:p w14:paraId="2C1DBCCC" w14:textId="77777777" w:rsidR="00932F67" w:rsidRDefault="00932F67">
            <w:r>
              <w:t>Video streaming and chatting online</w:t>
            </w:r>
          </w:p>
          <w:p w14:paraId="0BE0BAA6" w14:textId="77777777" w:rsidR="00C72147" w:rsidRPr="00C72147" w:rsidRDefault="00235BB0">
            <w:pPr>
              <w:rPr>
                <w:sz w:val="28"/>
                <w:szCs w:val="28"/>
              </w:rPr>
            </w:pPr>
            <w:hyperlink r:id="rId8" w:history="1">
              <w:r w:rsidR="00932F67" w:rsidRPr="00932F67">
                <w:rPr>
                  <w:color w:val="0000FF"/>
                  <w:u w:val="single"/>
                </w:rPr>
                <w:t>https://www.thinkuknow.co.uk/parents/articles/online-contact-and-staying-safe/</w:t>
              </w:r>
            </w:hyperlink>
          </w:p>
        </w:tc>
      </w:tr>
    </w:tbl>
    <w:p w14:paraId="104745BC" w14:textId="77777777" w:rsidR="00EF0310" w:rsidRPr="00C72147" w:rsidRDefault="00EF0310">
      <w:pPr>
        <w:rPr>
          <w:sz w:val="28"/>
          <w:szCs w:val="28"/>
        </w:rPr>
      </w:pPr>
    </w:p>
    <w:p w14:paraId="194AF2A6" w14:textId="77777777" w:rsidR="001720A6" w:rsidRDefault="001720A6">
      <w:pPr>
        <w:rPr>
          <w:b/>
          <w:sz w:val="28"/>
          <w:szCs w:val="28"/>
        </w:rPr>
      </w:pPr>
    </w:p>
    <w:p w14:paraId="6B4B8A5E" w14:textId="77777777" w:rsidR="001720A6" w:rsidRDefault="001720A6">
      <w:pPr>
        <w:rPr>
          <w:b/>
          <w:sz w:val="28"/>
          <w:szCs w:val="28"/>
        </w:rPr>
      </w:pPr>
    </w:p>
    <w:p w14:paraId="4C081D9A" w14:textId="77777777" w:rsidR="001720A6" w:rsidRDefault="001720A6">
      <w:pPr>
        <w:rPr>
          <w:b/>
          <w:sz w:val="28"/>
          <w:szCs w:val="28"/>
        </w:rPr>
      </w:pPr>
    </w:p>
    <w:p w14:paraId="6E6474AF" w14:textId="77777777" w:rsidR="00C72147" w:rsidRPr="00C72147" w:rsidRDefault="00C72147">
      <w:pPr>
        <w:rPr>
          <w:b/>
          <w:sz w:val="28"/>
          <w:szCs w:val="28"/>
        </w:rPr>
      </w:pPr>
      <w:r w:rsidRPr="00C72147">
        <w:rPr>
          <w:b/>
          <w:sz w:val="28"/>
          <w:szCs w:val="28"/>
        </w:rPr>
        <w:t>Newsletters with Age specific home learning.</w:t>
      </w:r>
    </w:p>
    <w:p w14:paraId="1EDD5251" w14:textId="77777777" w:rsidR="00C72147" w:rsidRPr="00C72147" w:rsidRDefault="00C72147">
      <w:pPr>
        <w:rPr>
          <w:sz w:val="28"/>
          <w:szCs w:val="28"/>
        </w:rPr>
      </w:pPr>
      <w:r w:rsidRPr="00C72147">
        <w:rPr>
          <w:sz w:val="28"/>
          <w:szCs w:val="28"/>
        </w:rPr>
        <w:t xml:space="preserve">Newsletters for ages 4-5, 5-7, 7-10/11 </w:t>
      </w:r>
      <w:r w:rsidR="001720A6">
        <w:rPr>
          <w:sz w:val="28"/>
          <w:szCs w:val="28"/>
        </w:rPr>
        <w:t xml:space="preserve">from the ‘Think You Know’ website </w:t>
      </w:r>
      <w:r w:rsidRPr="00C72147">
        <w:rPr>
          <w:sz w:val="28"/>
          <w:szCs w:val="28"/>
        </w:rPr>
        <w:t>to e-mailed to families.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6"/>
        <w:gridCol w:w="2676"/>
      </w:tblGrid>
      <w:tr w:rsidR="00C72147" w:rsidRPr="00C72147" w14:paraId="64B96D3E" w14:textId="77777777" w:rsidTr="00C72147">
        <w:trPr>
          <w:trHeight w:val="267"/>
        </w:trPr>
        <w:tc>
          <w:tcPr>
            <w:tcW w:w="2676" w:type="dxa"/>
          </w:tcPr>
          <w:p w14:paraId="2BABA0E7" w14:textId="77777777" w:rsidR="00C72147" w:rsidRPr="00C72147" w:rsidRDefault="00C72147">
            <w:pPr>
              <w:rPr>
                <w:sz w:val="28"/>
                <w:szCs w:val="28"/>
              </w:rPr>
            </w:pPr>
            <w:r w:rsidRPr="00C72147">
              <w:rPr>
                <w:sz w:val="28"/>
                <w:szCs w:val="28"/>
              </w:rPr>
              <w:t xml:space="preserve">Release date </w:t>
            </w:r>
          </w:p>
        </w:tc>
        <w:tc>
          <w:tcPr>
            <w:tcW w:w="2676" w:type="dxa"/>
          </w:tcPr>
          <w:p w14:paraId="72488F96" w14:textId="77777777" w:rsidR="00C72147" w:rsidRPr="00C72147" w:rsidRDefault="00C72147">
            <w:pPr>
              <w:rPr>
                <w:sz w:val="28"/>
                <w:szCs w:val="28"/>
              </w:rPr>
            </w:pPr>
            <w:r w:rsidRPr="00C72147">
              <w:rPr>
                <w:sz w:val="28"/>
                <w:szCs w:val="28"/>
              </w:rPr>
              <w:t>Issue</w:t>
            </w:r>
          </w:p>
        </w:tc>
      </w:tr>
      <w:tr w:rsidR="00C72147" w:rsidRPr="00C72147" w14:paraId="47B1F8C0" w14:textId="77777777" w:rsidTr="00C72147">
        <w:trPr>
          <w:trHeight w:val="249"/>
        </w:trPr>
        <w:tc>
          <w:tcPr>
            <w:tcW w:w="2676" w:type="dxa"/>
          </w:tcPr>
          <w:p w14:paraId="38A0D830" w14:textId="77777777" w:rsidR="00C72147" w:rsidRPr="00C72147" w:rsidRDefault="00C72147">
            <w:pPr>
              <w:rPr>
                <w:sz w:val="28"/>
                <w:szCs w:val="28"/>
              </w:rPr>
            </w:pPr>
            <w:r w:rsidRPr="00C72147">
              <w:rPr>
                <w:sz w:val="28"/>
                <w:szCs w:val="28"/>
              </w:rPr>
              <w:t>23.3.20</w:t>
            </w:r>
          </w:p>
        </w:tc>
        <w:tc>
          <w:tcPr>
            <w:tcW w:w="2676" w:type="dxa"/>
          </w:tcPr>
          <w:p w14:paraId="0D927C29" w14:textId="77777777" w:rsidR="00C72147" w:rsidRPr="00C72147" w:rsidRDefault="00C72147">
            <w:pPr>
              <w:rPr>
                <w:sz w:val="28"/>
                <w:szCs w:val="28"/>
              </w:rPr>
            </w:pPr>
            <w:r w:rsidRPr="00C72147">
              <w:rPr>
                <w:sz w:val="28"/>
                <w:szCs w:val="28"/>
              </w:rPr>
              <w:t>1</w:t>
            </w:r>
          </w:p>
        </w:tc>
      </w:tr>
      <w:tr w:rsidR="00C72147" w:rsidRPr="00C72147" w14:paraId="6673209B" w14:textId="77777777" w:rsidTr="00C72147">
        <w:trPr>
          <w:trHeight w:val="267"/>
        </w:trPr>
        <w:tc>
          <w:tcPr>
            <w:tcW w:w="2676" w:type="dxa"/>
          </w:tcPr>
          <w:p w14:paraId="11A0BF03" w14:textId="77777777" w:rsidR="00C72147" w:rsidRPr="00C72147" w:rsidRDefault="00C72147">
            <w:pPr>
              <w:rPr>
                <w:sz w:val="28"/>
                <w:szCs w:val="28"/>
              </w:rPr>
            </w:pPr>
            <w:r w:rsidRPr="00C72147">
              <w:rPr>
                <w:sz w:val="28"/>
                <w:szCs w:val="28"/>
              </w:rPr>
              <w:t>6.4.20</w:t>
            </w:r>
          </w:p>
        </w:tc>
        <w:tc>
          <w:tcPr>
            <w:tcW w:w="2676" w:type="dxa"/>
          </w:tcPr>
          <w:p w14:paraId="5ECC80B9" w14:textId="77777777" w:rsidR="00C72147" w:rsidRPr="00C72147" w:rsidRDefault="00C72147">
            <w:pPr>
              <w:rPr>
                <w:sz w:val="28"/>
                <w:szCs w:val="28"/>
              </w:rPr>
            </w:pPr>
            <w:r w:rsidRPr="00C72147">
              <w:rPr>
                <w:sz w:val="28"/>
                <w:szCs w:val="28"/>
              </w:rPr>
              <w:t>2</w:t>
            </w:r>
          </w:p>
        </w:tc>
      </w:tr>
      <w:tr w:rsidR="00C72147" w:rsidRPr="00C72147" w14:paraId="5526AF89" w14:textId="77777777" w:rsidTr="00C72147">
        <w:trPr>
          <w:trHeight w:val="249"/>
        </w:trPr>
        <w:tc>
          <w:tcPr>
            <w:tcW w:w="2676" w:type="dxa"/>
          </w:tcPr>
          <w:p w14:paraId="69B6CD9F" w14:textId="77777777" w:rsidR="00C72147" w:rsidRPr="00C72147" w:rsidRDefault="00C72147">
            <w:pPr>
              <w:rPr>
                <w:sz w:val="28"/>
                <w:szCs w:val="28"/>
              </w:rPr>
            </w:pPr>
            <w:r w:rsidRPr="00C72147">
              <w:rPr>
                <w:sz w:val="28"/>
                <w:szCs w:val="28"/>
              </w:rPr>
              <w:t>20.4.20</w:t>
            </w:r>
          </w:p>
        </w:tc>
        <w:tc>
          <w:tcPr>
            <w:tcW w:w="2676" w:type="dxa"/>
          </w:tcPr>
          <w:p w14:paraId="24FB3B82" w14:textId="77777777" w:rsidR="00C72147" w:rsidRPr="00C72147" w:rsidRDefault="00C72147">
            <w:pPr>
              <w:rPr>
                <w:sz w:val="28"/>
                <w:szCs w:val="28"/>
              </w:rPr>
            </w:pPr>
            <w:r w:rsidRPr="00C72147">
              <w:rPr>
                <w:sz w:val="28"/>
                <w:szCs w:val="28"/>
              </w:rPr>
              <w:t>3</w:t>
            </w:r>
          </w:p>
        </w:tc>
      </w:tr>
    </w:tbl>
    <w:p w14:paraId="4828F548" w14:textId="77777777" w:rsidR="00C72147" w:rsidRDefault="00C72147"/>
    <w:p w14:paraId="6656B52E" w14:textId="77777777" w:rsidR="00C72147" w:rsidRDefault="00C72147"/>
    <w:sectPr w:rsidR="00C72147" w:rsidSect="00C721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147"/>
    <w:rsid w:val="001431A0"/>
    <w:rsid w:val="001720A6"/>
    <w:rsid w:val="00235BB0"/>
    <w:rsid w:val="005918FC"/>
    <w:rsid w:val="00932F67"/>
    <w:rsid w:val="00B835F7"/>
    <w:rsid w:val="00C72147"/>
    <w:rsid w:val="00D26451"/>
    <w:rsid w:val="00E06D92"/>
    <w:rsid w:val="00E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B479"/>
  <w15:chartTrackingRefBased/>
  <w15:docId w15:val="{8DF43265-0B56-4B5C-9DC3-E10D447CA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2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214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18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inkuknow.co.uk/parents/articles/online-contact-and-staying-saf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ationalonlinesafety.com/guid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tionalonlinesafety.com/guides" TargetMode="External"/><Relationship Id="rId5" Type="http://schemas.openxmlformats.org/officeDocument/2006/relationships/hyperlink" Target="http://www.safetynetkids.org.uk/personal-safety/staying-safe-online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spcc.org.uk/keeping-children-safe/online-safety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7C594DAD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Annes Primary School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Heslop</dc:creator>
  <cp:keywords/>
  <dc:description/>
  <cp:lastModifiedBy>L Clegg</cp:lastModifiedBy>
  <cp:revision>2</cp:revision>
  <dcterms:created xsi:type="dcterms:W3CDTF">2020-04-01T12:46:00Z</dcterms:created>
  <dcterms:modified xsi:type="dcterms:W3CDTF">2020-04-01T12:46:00Z</dcterms:modified>
</cp:coreProperties>
</file>