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7C" w:rsidRPr="001E309E" w:rsidRDefault="00651AF1">
      <w:pPr>
        <w:rPr>
          <w:rFonts w:ascii="Comic Sans MS" w:hAnsi="Comic Sans MS"/>
          <w:color w:val="7030A0"/>
          <w:sz w:val="56"/>
          <w:szCs w:val="72"/>
        </w:rPr>
      </w:pPr>
      <w:r w:rsidRPr="001E309E">
        <w:rPr>
          <w:rFonts w:ascii="Comic Sans MS" w:hAnsi="Comic Sans MS"/>
          <w:color w:val="7030A0"/>
          <w:sz w:val="56"/>
          <w:szCs w:val="72"/>
        </w:rPr>
        <w:t xml:space="preserve">St Bernadette’s Catholic Primary School </w:t>
      </w:r>
    </w:p>
    <w:p w:rsidR="00651AF1" w:rsidRPr="001E309E" w:rsidRDefault="00B763AA">
      <w:pPr>
        <w:rPr>
          <w:rFonts w:ascii="Comic Sans MS" w:hAnsi="Comic Sans MS"/>
          <w:color w:val="7030A0"/>
          <w:sz w:val="44"/>
          <w:szCs w:val="48"/>
        </w:rPr>
      </w:pPr>
      <w:r w:rsidRPr="001E309E">
        <w:rPr>
          <w:rFonts w:ascii="Comic Sans MS" w:hAnsi="Comic Sans MS"/>
          <w:color w:val="7030A0"/>
          <w:sz w:val="44"/>
          <w:szCs w:val="48"/>
        </w:rPr>
        <w:t>Summer</w:t>
      </w:r>
      <w:r w:rsidR="00651AF1" w:rsidRPr="001E309E">
        <w:rPr>
          <w:rFonts w:ascii="Comic Sans MS" w:hAnsi="Comic Sans MS"/>
          <w:color w:val="7030A0"/>
          <w:sz w:val="44"/>
          <w:szCs w:val="48"/>
        </w:rPr>
        <w:t xml:space="preserve"> Overview 2024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838"/>
        <w:gridCol w:w="2826"/>
        <w:gridCol w:w="2390"/>
        <w:gridCol w:w="3550"/>
        <w:gridCol w:w="2403"/>
        <w:gridCol w:w="2581"/>
      </w:tblGrid>
      <w:tr w:rsidR="003E31EA" w:rsidTr="001E309E">
        <w:tc>
          <w:tcPr>
            <w:tcW w:w="1838" w:type="dxa"/>
            <w:shd w:val="clear" w:color="auto" w:fill="CC99FF"/>
          </w:tcPr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 xml:space="preserve">Religious </w:t>
            </w:r>
          </w:p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>Education</w:t>
            </w:r>
          </w:p>
        </w:tc>
        <w:tc>
          <w:tcPr>
            <w:tcW w:w="2826" w:type="dxa"/>
          </w:tcPr>
          <w:p w:rsidR="00900549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To the </w:t>
            </w:r>
            <w:r w:rsidR="002803F9" w:rsidRPr="001E309E">
              <w:rPr>
                <w:rFonts w:ascii="Comic Sans MS" w:hAnsi="Comic Sans MS"/>
                <w:color w:val="7030A0"/>
                <w:szCs w:val="32"/>
              </w:rPr>
              <w:t>End</w:t>
            </w:r>
            <w:r w:rsidRPr="001E309E">
              <w:rPr>
                <w:rFonts w:ascii="Comic Sans MS" w:hAnsi="Comic Sans MS"/>
                <w:color w:val="7030A0"/>
                <w:szCs w:val="32"/>
              </w:rPr>
              <w:t>s of</w:t>
            </w:r>
            <w:r w:rsidR="002803F9" w:rsidRPr="001E309E">
              <w:rPr>
                <w:rFonts w:ascii="Comic Sans MS" w:hAnsi="Comic Sans MS"/>
                <w:color w:val="7030A0"/>
                <w:szCs w:val="32"/>
              </w:rPr>
              <w:t xml:space="preserve"> the Earth </w:t>
            </w: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Dialogue and Encounter</w:t>
            </w:r>
          </w:p>
        </w:tc>
        <w:tc>
          <w:tcPr>
            <w:tcW w:w="2390" w:type="dxa"/>
            <w:shd w:val="clear" w:color="auto" w:fill="CC99FF"/>
          </w:tcPr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 xml:space="preserve">Personal, Social and Emotional Development </w:t>
            </w:r>
          </w:p>
        </w:tc>
        <w:tc>
          <w:tcPr>
            <w:tcW w:w="3550" w:type="dxa"/>
          </w:tcPr>
          <w:p w:rsidR="00651AF1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Building relationships </w:t>
            </w: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Road Safety </w:t>
            </w: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Resolving conflicts</w:t>
            </w: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Being safe in the sun </w:t>
            </w: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Getting ready for year one</w:t>
            </w: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</w:p>
        </w:tc>
        <w:tc>
          <w:tcPr>
            <w:tcW w:w="2403" w:type="dxa"/>
            <w:shd w:val="clear" w:color="auto" w:fill="CC99FF"/>
          </w:tcPr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 xml:space="preserve">Physical Development </w:t>
            </w:r>
          </w:p>
        </w:tc>
        <w:tc>
          <w:tcPr>
            <w:tcW w:w="2581" w:type="dxa"/>
          </w:tcPr>
          <w:p w:rsidR="00651AF1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Daily mile 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Climbing frame 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Scooters</w:t>
            </w:r>
          </w:p>
          <w:p w:rsidR="00900549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Sports day practice skills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FMS activities </w:t>
            </w:r>
          </w:p>
        </w:tc>
      </w:tr>
      <w:tr w:rsidR="003E31EA" w:rsidTr="001E309E">
        <w:tc>
          <w:tcPr>
            <w:tcW w:w="1838" w:type="dxa"/>
            <w:shd w:val="clear" w:color="auto" w:fill="CC99FF"/>
          </w:tcPr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>Maths</w:t>
            </w:r>
          </w:p>
        </w:tc>
        <w:tc>
          <w:tcPr>
            <w:tcW w:w="2826" w:type="dxa"/>
          </w:tcPr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length, height and time 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Building 9 and 10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Explore 3-D shapes </w:t>
            </w: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To 20 and beyond</w:t>
            </w: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Sharing and grouping </w:t>
            </w:r>
          </w:p>
        </w:tc>
        <w:tc>
          <w:tcPr>
            <w:tcW w:w="2390" w:type="dxa"/>
            <w:shd w:val="clear" w:color="auto" w:fill="CC99FF"/>
          </w:tcPr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 xml:space="preserve">Literacy Reading and Writing </w:t>
            </w:r>
          </w:p>
        </w:tc>
        <w:tc>
          <w:tcPr>
            <w:tcW w:w="3550" w:type="dxa"/>
          </w:tcPr>
          <w:p w:rsidR="00651AF1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Group reading session 3x a week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Drawing Club sessions with a different book focus each week. 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Caption writing </w:t>
            </w:r>
          </w:p>
          <w:p w:rsidR="00B763AA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Sentence writing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Name writing </w:t>
            </w:r>
          </w:p>
        </w:tc>
        <w:tc>
          <w:tcPr>
            <w:tcW w:w="2403" w:type="dxa"/>
            <w:shd w:val="clear" w:color="auto" w:fill="CC99FF"/>
          </w:tcPr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 xml:space="preserve">Phonics </w:t>
            </w:r>
          </w:p>
        </w:tc>
        <w:tc>
          <w:tcPr>
            <w:tcW w:w="2581" w:type="dxa"/>
          </w:tcPr>
          <w:p w:rsidR="00651AF1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Little </w:t>
            </w:r>
            <w:proofErr w:type="spellStart"/>
            <w:r w:rsidRPr="001E309E">
              <w:rPr>
                <w:rFonts w:ascii="Comic Sans MS" w:hAnsi="Comic Sans MS"/>
                <w:color w:val="7030A0"/>
                <w:szCs w:val="32"/>
              </w:rPr>
              <w:t>Wandle</w:t>
            </w:r>
            <w:proofErr w:type="spellEnd"/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 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</w:p>
          <w:p w:rsidR="00900549" w:rsidRPr="001E309E" w:rsidRDefault="002803F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Phase 4 </w:t>
            </w:r>
          </w:p>
          <w:p w:rsidR="002803F9" w:rsidRPr="001E309E" w:rsidRDefault="002803F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Tricky words </w:t>
            </w:r>
          </w:p>
        </w:tc>
      </w:tr>
      <w:tr w:rsidR="003E31EA" w:rsidTr="001E309E">
        <w:tc>
          <w:tcPr>
            <w:tcW w:w="1838" w:type="dxa"/>
            <w:shd w:val="clear" w:color="auto" w:fill="CC99FF"/>
          </w:tcPr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>Expressive Arts and Design</w:t>
            </w:r>
          </w:p>
        </w:tc>
        <w:tc>
          <w:tcPr>
            <w:tcW w:w="2826" w:type="dxa"/>
          </w:tcPr>
          <w:p w:rsidR="00900549" w:rsidRPr="001E309E" w:rsidRDefault="00B763AA" w:rsidP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Making bug ho</w:t>
            </w:r>
            <w:bookmarkStart w:id="0" w:name="_GoBack"/>
            <w:bookmarkEnd w:id="0"/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tels </w:t>
            </w:r>
          </w:p>
          <w:p w:rsidR="00B763AA" w:rsidRPr="001E309E" w:rsidRDefault="00B763AA" w:rsidP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Mixing colours</w:t>
            </w:r>
          </w:p>
          <w:p w:rsidR="00B763AA" w:rsidRPr="001E309E" w:rsidRDefault="00B763AA" w:rsidP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Being creative and imaginative </w:t>
            </w:r>
          </w:p>
          <w:p w:rsidR="00B763AA" w:rsidRPr="001E309E" w:rsidRDefault="00B763AA" w:rsidP="00B763AA">
            <w:pPr>
              <w:rPr>
                <w:rFonts w:ascii="Comic Sans MS" w:hAnsi="Comic Sans MS"/>
                <w:color w:val="7030A0"/>
                <w:szCs w:val="32"/>
              </w:rPr>
            </w:pPr>
          </w:p>
          <w:p w:rsidR="00B763AA" w:rsidRPr="001E309E" w:rsidRDefault="00B763AA" w:rsidP="00B763AA">
            <w:pPr>
              <w:rPr>
                <w:rFonts w:ascii="Comic Sans MS" w:hAnsi="Comic Sans MS"/>
                <w:color w:val="7030A0"/>
                <w:szCs w:val="32"/>
              </w:rPr>
            </w:pPr>
          </w:p>
        </w:tc>
        <w:tc>
          <w:tcPr>
            <w:tcW w:w="2390" w:type="dxa"/>
            <w:shd w:val="clear" w:color="auto" w:fill="CC99FF"/>
          </w:tcPr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 xml:space="preserve">Understanding the World </w:t>
            </w:r>
          </w:p>
        </w:tc>
        <w:tc>
          <w:tcPr>
            <w:tcW w:w="3550" w:type="dxa"/>
          </w:tcPr>
          <w:p w:rsidR="00B763AA" w:rsidRPr="001E309E" w:rsidRDefault="00B763AA" w:rsidP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Local area fieldwork</w:t>
            </w:r>
          </w:p>
          <w:p w:rsidR="00B763AA" w:rsidRPr="001E309E" w:rsidRDefault="00B763AA" w:rsidP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Life cycles</w:t>
            </w:r>
          </w:p>
          <w:p w:rsidR="00B763AA" w:rsidRPr="001E309E" w:rsidRDefault="00B763AA" w:rsidP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Seasons </w:t>
            </w:r>
          </w:p>
          <w:p w:rsidR="00B763AA" w:rsidRPr="001E309E" w:rsidRDefault="00B763AA" w:rsidP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Beach visit  </w:t>
            </w:r>
          </w:p>
        </w:tc>
        <w:tc>
          <w:tcPr>
            <w:tcW w:w="2403" w:type="dxa"/>
            <w:shd w:val="clear" w:color="auto" w:fill="CC99FF"/>
          </w:tcPr>
          <w:p w:rsidR="00651AF1" w:rsidRPr="001E309E" w:rsidRDefault="00651AF1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 w:val="28"/>
                <w:szCs w:val="32"/>
              </w:rPr>
              <w:t xml:space="preserve">Communication and Language </w:t>
            </w:r>
          </w:p>
        </w:tc>
        <w:tc>
          <w:tcPr>
            <w:tcW w:w="2581" w:type="dxa"/>
          </w:tcPr>
          <w:p w:rsidR="00651AF1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Speaking </w:t>
            </w:r>
          </w:p>
          <w:p w:rsidR="00900549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Listening </w:t>
            </w:r>
          </w:p>
          <w:p w:rsidR="00B763AA" w:rsidRPr="001E309E" w:rsidRDefault="00900549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Modelling language in continuous provision</w:t>
            </w:r>
          </w:p>
          <w:p w:rsidR="00900549" w:rsidRPr="001E309E" w:rsidRDefault="00B763AA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 xml:space="preserve">Asking and answering questions </w:t>
            </w:r>
            <w:r w:rsidR="00900549" w:rsidRPr="001E309E">
              <w:rPr>
                <w:rFonts w:ascii="Comic Sans MS" w:hAnsi="Comic Sans MS"/>
                <w:color w:val="7030A0"/>
                <w:szCs w:val="32"/>
              </w:rPr>
              <w:t xml:space="preserve"> </w:t>
            </w:r>
          </w:p>
        </w:tc>
      </w:tr>
      <w:tr w:rsidR="001E309E" w:rsidTr="001E309E">
        <w:trPr>
          <w:trHeight w:val="1380"/>
        </w:trPr>
        <w:tc>
          <w:tcPr>
            <w:tcW w:w="1838" w:type="dxa"/>
            <w:shd w:val="clear" w:color="auto" w:fill="CC99FF"/>
          </w:tcPr>
          <w:p w:rsidR="001E309E" w:rsidRPr="003E31EA" w:rsidRDefault="001E309E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11169" w:type="dxa"/>
            <w:gridSpan w:val="4"/>
          </w:tcPr>
          <w:p w:rsidR="001E309E" w:rsidRPr="001E309E" w:rsidRDefault="001E309E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Special Days:</w:t>
            </w:r>
          </w:p>
          <w:p w:rsidR="001E309E" w:rsidRPr="001E309E" w:rsidRDefault="001E309E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Wild Discovery Zoo Trip</w:t>
            </w:r>
          </w:p>
          <w:p w:rsidR="001E309E" w:rsidRPr="001E309E" w:rsidRDefault="001E309E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Hands on Animals experience</w:t>
            </w:r>
          </w:p>
          <w:p w:rsidR="001E309E" w:rsidRPr="001E309E" w:rsidRDefault="001E309E">
            <w:pPr>
              <w:rPr>
                <w:rFonts w:ascii="Comic Sans MS" w:hAnsi="Comic Sans MS"/>
                <w:color w:val="7030A0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Bolton Museum</w:t>
            </w:r>
          </w:p>
          <w:p w:rsidR="001E309E" w:rsidRPr="00651AF1" w:rsidRDefault="001E309E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1E309E">
              <w:rPr>
                <w:rFonts w:ascii="Comic Sans MS" w:hAnsi="Comic Sans MS"/>
                <w:color w:val="7030A0"/>
                <w:szCs w:val="32"/>
              </w:rPr>
              <w:t>Beach Trip</w:t>
            </w:r>
          </w:p>
        </w:tc>
        <w:tc>
          <w:tcPr>
            <w:tcW w:w="2581" w:type="dxa"/>
          </w:tcPr>
          <w:p w:rsidR="001E309E" w:rsidRDefault="001E309E">
            <w:pPr>
              <w:rPr>
                <w:rFonts w:ascii="Comic Sans MS" w:hAnsi="Comic Sans MS"/>
                <w:color w:val="7030A0"/>
                <w:sz w:val="24"/>
                <w:szCs w:val="32"/>
              </w:rPr>
            </w:pPr>
          </w:p>
        </w:tc>
      </w:tr>
    </w:tbl>
    <w:p w:rsidR="00651AF1" w:rsidRPr="00651AF1" w:rsidRDefault="00651AF1">
      <w:pPr>
        <w:rPr>
          <w:rFonts w:ascii="Comic Sans MS" w:hAnsi="Comic Sans MS"/>
          <w:color w:val="7030A0"/>
          <w:sz w:val="48"/>
          <w:szCs w:val="48"/>
        </w:rPr>
      </w:pPr>
    </w:p>
    <w:sectPr w:rsidR="00651AF1" w:rsidRPr="00651AF1" w:rsidSect="003E3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1"/>
    <w:rsid w:val="001E309E"/>
    <w:rsid w:val="002803F9"/>
    <w:rsid w:val="002E2196"/>
    <w:rsid w:val="003E31EA"/>
    <w:rsid w:val="005D60A0"/>
    <w:rsid w:val="00651AF1"/>
    <w:rsid w:val="00664B7C"/>
    <w:rsid w:val="00900549"/>
    <w:rsid w:val="00B763AA"/>
    <w:rsid w:val="00D0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0F0E"/>
  <w15:chartTrackingRefBased/>
  <w15:docId w15:val="{6CC747B8-BF90-443A-922F-762C61B9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8020-A93A-4C04-9AEA-0C8678D5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Gooch</dc:creator>
  <cp:keywords/>
  <dc:description/>
  <cp:lastModifiedBy>Sophie Gooch</cp:lastModifiedBy>
  <cp:revision>2</cp:revision>
  <dcterms:created xsi:type="dcterms:W3CDTF">2024-04-17T22:24:00Z</dcterms:created>
  <dcterms:modified xsi:type="dcterms:W3CDTF">2024-04-17T22:24:00Z</dcterms:modified>
</cp:coreProperties>
</file>