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28"/>
          <w:szCs w:val="2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6448425</wp:posOffset>
                </wp:positionH>
                <wp:positionV relativeFrom="paragraph">
                  <wp:posOffset>9525</wp:posOffset>
                </wp:positionV>
                <wp:extent cx="2300288" cy="3438525"/>
                <wp:effectExtent b="0" l="0" r="0" t="0"/>
                <wp:wrapNone/>
                <wp:docPr id="19" name=""/>
                <a:graphic>
                  <a:graphicData uri="http://schemas.microsoft.com/office/word/2010/wordprocessingShape">
                    <wps:wsp>
                      <wps:cNvSpPr/>
                      <wps:cNvPr id="6" name="Shape 6"/>
                      <wps:spPr>
                        <a:xfrm>
                          <a:off x="2853625" y="3056100"/>
                          <a:ext cx="2522700" cy="357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Maths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22"/>
                                <w:vertAlign w:val="baseline"/>
                              </w:rPr>
                              <w:t xml:space="preserve">We follow the White Rose Maths scheme for the summer term.  We will develop our understanding of decimals and begin to order, compare and round them.  Ordering and estimating money and a recap on adding and </w:t>
                            </w:r>
                            <w:r w:rsidDel="00000000" w:rsidR="00000000" w:rsidRPr="00000000">
                              <w:rPr>
                                <w:rFonts w:ascii="Comic Sans MS" w:cs="Comic Sans MS" w:eastAsia="Comic Sans MS" w:hAnsi="Comic Sans MS"/>
                                <w:b w:val="0"/>
                                <w:i w:val="0"/>
                                <w:smallCaps w:val="0"/>
                                <w:strike w:val="0"/>
                                <w:color w:val="000000"/>
                                <w:sz w:val="22"/>
                                <w:vertAlign w:val="baseline"/>
                              </w:rPr>
                              <w:t xml:space="preserve">subtracting</w:t>
                            </w:r>
                            <w:r w:rsidDel="00000000" w:rsidR="00000000" w:rsidRPr="00000000">
                              <w:rPr>
                                <w:rFonts w:ascii="Comic Sans MS" w:cs="Comic Sans MS" w:eastAsia="Comic Sans MS" w:hAnsi="Comic Sans MS"/>
                                <w:b w:val="0"/>
                                <w:i w:val="0"/>
                                <w:smallCaps w:val="0"/>
                                <w:strike w:val="0"/>
                                <w:color w:val="000000"/>
                                <w:sz w:val="22"/>
                                <w:vertAlign w:val="baseline"/>
                              </w:rPr>
                              <w:t xml:space="preserve"> too.  Next on our mathematical learning journey will be time which will include converting between different units and between analogue and digital.  Within statistics we will look at bar charts before we move onto geometry where we will cover work on angles, </w:t>
                            </w:r>
                            <w:r w:rsidDel="00000000" w:rsidR="00000000" w:rsidRPr="00000000">
                              <w:rPr>
                                <w:rFonts w:ascii="Comic Sans MS" w:cs="Comic Sans MS" w:eastAsia="Comic Sans MS" w:hAnsi="Comic Sans MS"/>
                                <w:b w:val="0"/>
                                <w:i w:val="0"/>
                                <w:smallCaps w:val="0"/>
                                <w:strike w:val="0"/>
                                <w:color w:val="000000"/>
                                <w:sz w:val="22"/>
                                <w:vertAlign w:val="baseline"/>
                              </w:rPr>
                              <w:t xml:space="preserve">properties</w:t>
                            </w:r>
                            <w:r w:rsidDel="00000000" w:rsidR="00000000" w:rsidRPr="00000000">
                              <w:rPr>
                                <w:rFonts w:ascii="Comic Sans MS" w:cs="Comic Sans MS" w:eastAsia="Comic Sans MS" w:hAnsi="Comic Sans MS"/>
                                <w:b w:val="0"/>
                                <w:i w:val="0"/>
                                <w:smallCaps w:val="0"/>
                                <w:strike w:val="0"/>
                                <w:color w:val="000000"/>
                                <w:sz w:val="22"/>
                                <w:vertAlign w:val="baseline"/>
                              </w:rPr>
                              <w:t xml:space="preserve"> of shape, symmetry and finally positions on a grid.  We will focus on our times tables too, ready for our </w:t>
                            </w:r>
                            <w:r w:rsidDel="00000000" w:rsidR="00000000" w:rsidRPr="00000000">
                              <w:rPr>
                                <w:rFonts w:ascii="Comic Sans MS" w:cs="Comic Sans MS" w:eastAsia="Comic Sans MS" w:hAnsi="Comic Sans MS"/>
                                <w:b w:val="0"/>
                                <w:i w:val="0"/>
                                <w:smallCaps w:val="0"/>
                                <w:strike w:val="0"/>
                                <w:color w:val="000000"/>
                                <w:sz w:val="22"/>
                                <w:vertAlign w:val="baseline"/>
                              </w:rPr>
                              <w:t xml:space="preserve">Multiplication</w:t>
                            </w:r>
                            <w:r w:rsidDel="00000000" w:rsidR="00000000" w:rsidRPr="00000000">
                              <w:rPr>
                                <w:rFonts w:ascii="Comic Sans MS" w:cs="Comic Sans MS" w:eastAsia="Comic Sans MS" w:hAnsi="Comic Sans MS"/>
                                <w:b w:val="0"/>
                                <w:i w:val="0"/>
                                <w:smallCaps w:val="0"/>
                                <w:strike w:val="0"/>
                                <w:color w:val="000000"/>
                                <w:sz w:val="22"/>
                                <w:vertAlign w:val="baseline"/>
                              </w:rPr>
                              <w:t xml:space="preserve"> check.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6448425</wp:posOffset>
                </wp:positionH>
                <wp:positionV relativeFrom="paragraph">
                  <wp:posOffset>9525</wp:posOffset>
                </wp:positionV>
                <wp:extent cx="2300288" cy="3438525"/>
                <wp:effectExtent b="0" l="0" r="0" t="0"/>
                <wp:wrapNone/>
                <wp:docPr id="19"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300288" cy="3438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4810125</wp:posOffset>
                </wp:positionH>
                <wp:positionV relativeFrom="paragraph">
                  <wp:posOffset>1600200</wp:posOffset>
                </wp:positionV>
                <wp:extent cx="1552575" cy="405318"/>
                <wp:effectExtent b="0" l="0" r="0" t="0"/>
                <wp:wrapNone/>
                <wp:docPr id="27" name=""/>
                <a:graphic>
                  <a:graphicData uri="http://schemas.microsoft.com/office/word/2010/wordprocessingShape">
                    <wps:wsp>
                      <wps:cNvSpPr/>
                      <wps:cNvPr id="4" name="Shape 4"/>
                      <wps:spPr>
                        <a:xfrm>
                          <a:off x="4921950" y="3604750"/>
                          <a:ext cx="2133900" cy="5448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Mrs </w:t>
                            </w:r>
                            <w:r w:rsidDel="00000000" w:rsidR="00000000" w:rsidRPr="00000000">
                              <w:rPr>
                                <w:rFonts w:ascii="Comic Sans MS" w:cs="Comic Sans MS" w:eastAsia="Comic Sans MS" w:hAnsi="Comic Sans MS"/>
                                <w:b w:val="0"/>
                                <w:i w:val="0"/>
                                <w:smallCaps w:val="0"/>
                                <w:strike w:val="0"/>
                                <w:color w:val="000000"/>
                                <w:sz w:val="24"/>
                                <w:vertAlign w:val="baseline"/>
                              </w:rPr>
                              <w:t xml:space="preserve">Kirkpatrick, </w:t>
                            </w:r>
                            <w:r w:rsidDel="00000000" w:rsidR="00000000" w:rsidRPr="00000000">
                              <w:rPr>
                                <w:rFonts w:ascii="Comic Sans MS" w:cs="Comic Sans MS" w:eastAsia="Comic Sans MS" w:hAnsi="Comic Sans MS"/>
                                <w:b w:val="0"/>
                                <w:i w:val="0"/>
                                <w:smallCaps w:val="0"/>
                                <w:strike w:val="0"/>
                                <w:color w:val="000000"/>
                                <w:sz w:val="24"/>
                                <w:vertAlign w:val="baseline"/>
                              </w:rPr>
                              <w:t xml:space="preserve">Mrs </w:t>
                            </w:r>
                            <w:r w:rsidDel="00000000" w:rsidR="00000000" w:rsidRPr="00000000">
                              <w:rPr>
                                <w:rFonts w:ascii="Comic Sans MS" w:cs="Comic Sans MS" w:eastAsia="Comic Sans MS" w:hAnsi="Comic Sans MS"/>
                                <w:b w:val="0"/>
                                <w:i w:val="0"/>
                                <w:smallCaps w:val="0"/>
                                <w:strike w:val="0"/>
                                <w:color w:val="000000"/>
                                <w:sz w:val="24"/>
                                <w:vertAlign w:val="baseline"/>
                              </w:rPr>
                              <w:t xml:space="preserve">Brown &amp; Mrs Salisbury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4810125</wp:posOffset>
                </wp:positionH>
                <wp:positionV relativeFrom="paragraph">
                  <wp:posOffset>1600200</wp:posOffset>
                </wp:positionV>
                <wp:extent cx="1552575" cy="405318"/>
                <wp:effectExtent b="0" l="0" r="0" t="0"/>
                <wp:wrapNone/>
                <wp:docPr id="27"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1552575" cy="4053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19051</wp:posOffset>
                </wp:positionH>
                <wp:positionV relativeFrom="paragraph">
                  <wp:posOffset>9525</wp:posOffset>
                </wp:positionV>
                <wp:extent cx="2057400" cy="2295709"/>
                <wp:effectExtent b="0" l="0" r="0" t="0"/>
                <wp:wrapNone/>
                <wp:docPr id="24" name=""/>
                <a:graphic>
                  <a:graphicData uri="http://schemas.microsoft.com/office/word/2010/wordprocessingShape">
                    <wps:wsp>
                      <wps:cNvSpPr/>
                      <wps:cNvPr id="11" name="Shape 11"/>
                      <wps:spPr>
                        <a:xfrm>
                          <a:off x="3362325" y="3146600"/>
                          <a:ext cx="2444400" cy="2736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English</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22"/>
                                <w:vertAlign w:val="baseline"/>
                              </w:rPr>
                              <w:t xml:space="preserve">We will be studying </w:t>
                            </w:r>
                            <w:r w:rsidDel="00000000" w:rsidR="00000000" w:rsidRPr="00000000">
                              <w:rPr>
                                <w:rFonts w:ascii="Comic Sans MS" w:cs="Comic Sans MS" w:eastAsia="Comic Sans MS" w:hAnsi="Comic Sans MS"/>
                                <w:b w:val="0"/>
                                <w:i w:val="1"/>
                                <w:smallCaps w:val="0"/>
                                <w:strike w:val="0"/>
                                <w:color w:val="000000"/>
                                <w:sz w:val="22"/>
                                <w:vertAlign w:val="baseline"/>
                              </w:rPr>
                              <w:t xml:space="preserve">The Mousehole Cat</w:t>
                            </w:r>
                            <w:r w:rsidDel="00000000" w:rsidR="00000000" w:rsidRPr="00000000">
                              <w:rPr>
                                <w:rFonts w:ascii="Comic Sans MS" w:cs="Comic Sans MS" w:eastAsia="Comic Sans MS" w:hAnsi="Comic Sans MS"/>
                                <w:b w:val="0"/>
                                <w:i w:val="0"/>
                                <w:smallCaps w:val="0"/>
                                <w:strike w:val="0"/>
                                <w:color w:val="000000"/>
                                <w:sz w:val="22"/>
                                <w:vertAlign w:val="baseline"/>
                              </w:rPr>
                              <w:t xml:space="preserve"> by Antonia Barber, as part of our work on stories on a theme and we will also link it to an information booklet on Cornwall.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r w:rsidDel="00000000" w:rsidR="00000000" w:rsidRPr="00000000">
                              <w:rPr>
                                <w:rFonts w:ascii="Comic Sans MS" w:cs="Comic Sans MS" w:eastAsia="Comic Sans MS" w:hAnsi="Comic Sans MS"/>
                                <w:b w:val="0"/>
                                <w:i w:val="0"/>
                                <w:smallCaps w:val="0"/>
                                <w:strike w:val="0"/>
                                <w:color w:val="000000"/>
                                <w:sz w:val="22"/>
                                <w:vertAlign w:val="baseline"/>
                              </w:rPr>
                              <w:t xml:space="preserve">In the second half of the term, we will read The Last Bear by Hannah Gold and link it to a unit on </w:t>
                            </w:r>
                            <w:r w:rsidDel="00000000" w:rsidR="00000000" w:rsidRPr="00000000">
                              <w:rPr>
                                <w:rFonts w:ascii="Comic Sans MS" w:cs="Comic Sans MS" w:eastAsia="Comic Sans MS" w:hAnsi="Comic Sans MS"/>
                                <w:b w:val="0"/>
                                <w:i w:val="0"/>
                                <w:smallCaps w:val="0"/>
                                <w:strike w:val="0"/>
                                <w:color w:val="000000"/>
                                <w:sz w:val="22"/>
                                <w:vertAlign w:val="baseline"/>
                              </w:rPr>
                              <w:t xml:space="preserve">folktales</w:t>
                            </w:r>
                            <w:r w:rsidDel="00000000" w:rsidR="00000000" w:rsidRPr="00000000">
                              <w:rPr>
                                <w:rFonts w:ascii="Comic Sans MS" w:cs="Comic Sans MS" w:eastAsia="Comic Sans MS" w:hAnsi="Comic Sans MS"/>
                                <w:b w:val="0"/>
                                <w:i w:val="0"/>
                                <w:smallCaps w:val="0"/>
                                <w:strike w:val="0"/>
                                <w:color w:val="000000"/>
                                <w:sz w:val="22"/>
                                <w:vertAlign w:val="baseline"/>
                              </w:rPr>
                              <w:t xml:space="preserve"> as well as a debate!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r w:rsidDel="00000000" w:rsidR="00000000" w:rsidRPr="00000000">
                              <w:rPr>
                                <w:rFonts w:ascii="Comic Sans MS" w:cs="Comic Sans MS" w:eastAsia="Comic Sans MS" w:hAnsi="Comic Sans MS"/>
                                <w:b w:val="0"/>
                                <w:i w:val="0"/>
                                <w:smallCaps w:val="0"/>
                                <w:strike w:val="0"/>
                                <w:color w:val="000000"/>
                                <w:sz w:val="22"/>
                                <w:vertAlign w:val="baseline"/>
                              </w:rPr>
                              <w:t xml:space="preserve">Alongside this, we will continue to develop our sentence structure and understanding of grammatical features.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19051</wp:posOffset>
                </wp:positionH>
                <wp:positionV relativeFrom="paragraph">
                  <wp:posOffset>9525</wp:posOffset>
                </wp:positionV>
                <wp:extent cx="2057400" cy="2295709"/>
                <wp:effectExtent b="0" l="0" r="0" t="0"/>
                <wp:wrapNone/>
                <wp:docPr id="24"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057400" cy="229570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4324350</wp:posOffset>
                </wp:positionV>
                <wp:extent cx="3076575" cy="1028267"/>
                <wp:effectExtent b="0" l="0" r="0" t="0"/>
                <wp:wrapNone/>
                <wp:docPr id="28" name=""/>
                <a:graphic>
                  <a:graphicData uri="http://schemas.microsoft.com/office/word/2010/wordprocessingShape">
                    <wps:wsp>
                      <wps:cNvSpPr/>
                      <wps:cNvPr id="14" name="Shape 14"/>
                      <wps:spPr>
                        <a:xfrm>
                          <a:off x="3241300" y="3299000"/>
                          <a:ext cx="3543300" cy="1171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Science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22"/>
                                <w:vertAlign w:val="baseline"/>
                              </w:rPr>
                              <w:t xml:space="preserve">During our science lessons on animals and other living things, we will be exploring and using classification keys.  We will also be looking at how environments can change and how this can sometimes pose dangers to living things.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4324350</wp:posOffset>
                </wp:positionV>
                <wp:extent cx="3076575" cy="1028267"/>
                <wp:effectExtent b="0" l="0" r="0" t="0"/>
                <wp:wrapNone/>
                <wp:docPr id="28"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3076575" cy="102826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19051</wp:posOffset>
                </wp:positionH>
                <wp:positionV relativeFrom="paragraph">
                  <wp:posOffset>2447925</wp:posOffset>
                </wp:positionV>
                <wp:extent cx="3080979" cy="849089"/>
                <wp:effectExtent b="0" l="0" r="0" t="0"/>
                <wp:wrapNone/>
                <wp:docPr id="26" name=""/>
                <a:graphic>
                  <a:graphicData uri="http://schemas.microsoft.com/office/word/2010/wordprocessingShape">
                    <wps:wsp>
                      <wps:cNvSpPr/>
                      <wps:cNvPr id="13" name="Shape 13"/>
                      <wps:spPr>
                        <a:xfrm>
                          <a:off x="3131450" y="3365675"/>
                          <a:ext cx="3607800" cy="980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History, Geography, Art and DT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22"/>
                                <w:vertAlign w:val="baseline"/>
                              </w:rPr>
                              <w:t xml:space="preserve">Our geography topic this half term is the region of Europe and our history focus will be the Vikings.  In art, </w:t>
                            </w:r>
                            <w:r w:rsidDel="00000000" w:rsidR="00000000" w:rsidRPr="00000000">
                              <w:rPr>
                                <w:rFonts w:ascii="Comic Sans MS" w:cs="Comic Sans MS" w:eastAsia="Comic Sans MS" w:hAnsi="Comic Sans MS"/>
                                <w:b w:val="0"/>
                                <w:i w:val="0"/>
                                <w:smallCaps w:val="0"/>
                                <w:strike w:val="0"/>
                                <w:color w:val="000000"/>
                                <w:sz w:val="22"/>
                                <w:vertAlign w:val="baseline"/>
                              </w:rPr>
                              <w:t xml:space="preserve">we will be considering the ‘Art of Display’ and, in DT, creating patterns through weaving.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19051</wp:posOffset>
                </wp:positionH>
                <wp:positionV relativeFrom="paragraph">
                  <wp:posOffset>2447925</wp:posOffset>
                </wp:positionV>
                <wp:extent cx="3080979" cy="849089"/>
                <wp:effectExtent b="0" l="0" r="0" t="0"/>
                <wp:wrapNone/>
                <wp:docPr id="26"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3080979" cy="84908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3648075</wp:posOffset>
                </wp:positionH>
                <wp:positionV relativeFrom="paragraph">
                  <wp:posOffset>3686175</wp:posOffset>
                </wp:positionV>
                <wp:extent cx="2762250" cy="1460046"/>
                <wp:effectExtent b="0" l="0" r="0" t="0"/>
                <wp:wrapNone/>
                <wp:docPr id="25" name=""/>
                <a:graphic>
                  <a:graphicData uri="http://schemas.microsoft.com/office/word/2010/wordprocessingShape">
                    <wps:wsp>
                      <wps:cNvSpPr/>
                      <wps:cNvPr id="12" name="Shape 12"/>
                      <wps:spPr>
                        <a:xfrm flipH="1">
                          <a:off x="3834825" y="3389475"/>
                          <a:ext cx="3389100" cy="1792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0"/>
                                <w:u w:val="single"/>
                                <w:vertAlign w:val="baseline"/>
                              </w:rPr>
                              <w:t xml:space="preserve">P.S.H.E.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0"/>
                                <w:u w:val="single"/>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Health and </w:t>
                            </w:r>
                            <w:r w:rsidDel="00000000" w:rsidR="00000000" w:rsidRPr="00000000">
                              <w:rPr>
                                <w:rFonts w:ascii="Comic Sans MS" w:cs="Comic Sans MS" w:eastAsia="Comic Sans MS" w:hAnsi="Comic Sans MS"/>
                                <w:b w:val="0"/>
                                <w:i w:val="0"/>
                                <w:smallCaps w:val="0"/>
                                <w:strike w:val="0"/>
                                <w:color w:val="000000"/>
                                <w:sz w:val="20"/>
                                <w:vertAlign w:val="baseline"/>
                              </w:rPr>
                              <w:t xml:space="preserve">wellbeing</w:t>
                            </w:r>
                            <w:r w:rsidDel="00000000" w:rsidR="00000000" w:rsidRPr="00000000">
                              <w:rPr>
                                <w:rFonts w:ascii="Comic Sans MS" w:cs="Comic Sans MS" w:eastAsia="Comic Sans MS" w:hAnsi="Comic Sans MS"/>
                                <w:b w:val="0"/>
                                <w:i w:val="0"/>
                                <w:smallCaps w:val="0"/>
                                <w:strike w:val="0"/>
                                <w:color w:val="000000"/>
                                <w:sz w:val="20"/>
                                <w:vertAlign w:val="baseline"/>
                              </w:rPr>
                              <w:t xml:space="preserve">, difference and diversity, sustainability of the environment and managing money.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u w:val="single"/>
                                <w:vertAlign w:val="baseline"/>
                              </w:rPr>
                              <w:t xml:space="preserve">RHE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0"/>
                                <w:u w:val="single"/>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Module 3 - Created to live in a Community. Unit 1 - R</w:t>
                            </w:r>
                            <w:r w:rsidDel="00000000" w:rsidR="00000000" w:rsidRPr="00000000">
                              <w:rPr>
                                <w:rFonts w:ascii="Comic Sans MS" w:cs="Comic Sans MS" w:eastAsia="Comic Sans MS" w:hAnsi="Comic Sans MS"/>
                                <w:b w:val="0"/>
                                <w:i w:val="0"/>
                                <w:smallCaps w:val="0"/>
                                <w:strike w:val="0"/>
                                <w:color w:val="000000"/>
                                <w:sz w:val="20"/>
                                <w:vertAlign w:val="baseline"/>
                              </w:rPr>
                              <w:t xml:space="preserve">eligious</w:t>
                            </w: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r w:rsidDel="00000000" w:rsidR="00000000" w:rsidRPr="00000000">
                              <w:rPr>
                                <w:rFonts w:ascii="Comic Sans MS" w:cs="Comic Sans MS" w:eastAsia="Comic Sans MS" w:hAnsi="Comic Sans MS"/>
                                <w:b w:val="0"/>
                                <w:i w:val="0"/>
                                <w:smallCaps w:val="0"/>
                                <w:strike w:val="0"/>
                                <w:color w:val="000000"/>
                                <w:sz w:val="20"/>
                                <w:vertAlign w:val="baseline"/>
                              </w:rPr>
                              <w:t xml:space="preserve">Understanding</w:t>
                            </w:r>
                            <w:r w:rsidDel="00000000" w:rsidR="00000000" w:rsidRPr="00000000">
                              <w:rPr>
                                <w:rFonts w:ascii="Comic Sans MS" w:cs="Comic Sans MS" w:eastAsia="Comic Sans MS" w:hAnsi="Comic Sans MS"/>
                                <w:b w:val="0"/>
                                <w:i w:val="0"/>
                                <w:smallCaps w:val="0"/>
                                <w:strike w:val="0"/>
                                <w:color w:val="000000"/>
                                <w:sz w:val="20"/>
                                <w:vertAlign w:val="baseline"/>
                              </w:rPr>
                              <w:t xml:space="preserve"> - considers the idea of A </w:t>
                            </w:r>
                            <w:r w:rsidDel="00000000" w:rsidR="00000000" w:rsidRPr="00000000">
                              <w:rPr>
                                <w:rFonts w:ascii="Comic Sans MS" w:cs="Comic Sans MS" w:eastAsia="Comic Sans MS" w:hAnsi="Comic Sans MS"/>
                                <w:b w:val="0"/>
                                <w:i w:val="0"/>
                                <w:smallCaps w:val="0"/>
                                <w:strike w:val="0"/>
                                <w:color w:val="000000"/>
                                <w:sz w:val="20"/>
                                <w:vertAlign w:val="baseline"/>
                              </w:rPr>
                              <w:t xml:space="preserve">Community</w:t>
                            </w:r>
                            <w:r w:rsidDel="00000000" w:rsidR="00000000" w:rsidRPr="00000000">
                              <w:rPr>
                                <w:rFonts w:ascii="Comic Sans MS" w:cs="Comic Sans MS" w:eastAsia="Comic Sans MS" w:hAnsi="Comic Sans MS"/>
                                <w:b w:val="0"/>
                                <w:i w:val="0"/>
                                <w:smallCaps w:val="0"/>
                                <w:strike w:val="0"/>
                                <w:color w:val="000000"/>
                                <w:sz w:val="20"/>
                                <w:vertAlign w:val="baseline"/>
                              </w:rPr>
                              <w:t xml:space="preserve"> of Love and the question ‘What is the Church?’ Unit 2 - Living in the Wider World - allows the children to think about the </w:t>
                            </w:r>
                            <w:r w:rsidDel="00000000" w:rsidR="00000000" w:rsidRPr="00000000">
                              <w:rPr>
                                <w:rFonts w:ascii="Comic Sans MS" w:cs="Comic Sans MS" w:eastAsia="Comic Sans MS" w:hAnsi="Comic Sans MS"/>
                                <w:b w:val="0"/>
                                <w:i w:val="0"/>
                                <w:smallCaps w:val="0"/>
                                <w:strike w:val="0"/>
                                <w:color w:val="000000"/>
                                <w:sz w:val="20"/>
                                <w:vertAlign w:val="baseline"/>
                              </w:rPr>
                              <w:t xml:space="preserve">question</w:t>
                            </w:r>
                            <w:r w:rsidDel="00000000" w:rsidR="00000000" w:rsidRPr="00000000">
                              <w:rPr>
                                <w:rFonts w:ascii="Comic Sans MS" w:cs="Comic Sans MS" w:eastAsia="Comic Sans MS" w:hAnsi="Comic Sans MS"/>
                                <w:b w:val="0"/>
                                <w:i w:val="0"/>
                                <w:smallCaps w:val="0"/>
                                <w:strike w:val="0"/>
                                <w:color w:val="000000"/>
                                <w:sz w:val="20"/>
                                <w:vertAlign w:val="baseline"/>
                              </w:rPr>
                              <w:t xml:space="preserve"> ‘How do I love others?’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3648075</wp:posOffset>
                </wp:positionH>
                <wp:positionV relativeFrom="paragraph">
                  <wp:posOffset>3686175</wp:posOffset>
                </wp:positionV>
                <wp:extent cx="2762250" cy="1460046"/>
                <wp:effectExtent b="0" l="0" r="0" t="0"/>
                <wp:wrapNone/>
                <wp:docPr id="25"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2762250" cy="146004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9525</wp:posOffset>
                </wp:positionV>
                <wp:extent cx="4153537" cy="1509565"/>
                <wp:effectExtent b="0" l="0" r="0" t="0"/>
                <wp:wrapNone/>
                <wp:docPr id="21" name=""/>
                <a:graphic>
                  <a:graphicData uri="http://schemas.microsoft.com/office/word/2010/wordprocessingShape">
                    <wps:wsp>
                      <wps:cNvSpPr/>
                      <wps:cNvPr id="8" name="Shape 8"/>
                      <wps:spPr>
                        <a:xfrm flipH="1">
                          <a:off x="2998650" y="2994200"/>
                          <a:ext cx="4407000" cy="1473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R.E.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22"/>
                                <w:vertAlign w:val="baseline"/>
                              </w:rPr>
                              <w:t xml:space="preserve">Over the course of the term, we will be learning about the Pentecost with a particular focus on the Apostles Peter, John and James.  We will deepen our understanding of forgiveness and the Sacrament of Reconciliation.  We will learn about the importance of the Torah for the Jewish people.  We will study the communion of saints, Oscar Romero, St Teresa of Kolkata and Martin Luther King.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9525</wp:posOffset>
                </wp:positionV>
                <wp:extent cx="4153537" cy="1509565"/>
                <wp:effectExtent b="0" l="0" r="0" t="0"/>
                <wp:wrapNone/>
                <wp:docPr id="21"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4153537" cy="1509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1566863</wp:posOffset>
                </wp:positionV>
                <wp:extent cx="2108200" cy="1605280"/>
                <wp:effectExtent b="0" l="0" r="0" t="0"/>
                <wp:wrapSquare wrapText="bothSides" distB="0" distT="0" distL="114300" distR="114300"/>
                <wp:docPr id="18" name=""/>
                <a:graphic>
                  <a:graphicData uri="http://schemas.microsoft.com/office/word/2010/wordprocessingShape">
                    <wps:wsp>
                      <wps:cNvSpPr/>
                      <wps:cNvPr id="5" name="Shape 5"/>
                      <wps:spPr>
                        <a:xfrm>
                          <a:off x="4298250" y="2983710"/>
                          <a:ext cx="2095500" cy="1592580"/>
                        </a:xfrm>
                        <a:prstGeom prst="star5">
                          <a:avLst>
                            <a:gd fmla="val 19098" name="adj"/>
                            <a:gd fmla="val 105146" name="hf"/>
                            <a:gd fmla="val 110557" name="vf"/>
                          </a:avLst>
                        </a:prstGeom>
                        <a:solidFill>
                          <a:schemeClr val="accent3"/>
                        </a:solidFill>
                        <a:ln cap="flat" cmpd="sng" w="12700">
                          <a:solidFill>
                            <a:srgbClr val="78787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1566863</wp:posOffset>
                </wp:positionV>
                <wp:extent cx="2108200" cy="1605280"/>
                <wp:effectExtent b="0" l="0" r="0" t="0"/>
                <wp:wrapSquare wrapText="bothSides" distB="0" distT="0" distL="114300" distR="114300"/>
                <wp:docPr id="18"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108200" cy="16052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5381625</wp:posOffset>
                </wp:positionH>
                <wp:positionV relativeFrom="paragraph">
                  <wp:posOffset>2495550</wp:posOffset>
                </wp:positionV>
                <wp:extent cx="1028700" cy="924528"/>
                <wp:effectExtent b="0" l="0" r="0" t="0"/>
                <wp:wrapNone/>
                <wp:docPr id="20" name=""/>
                <a:graphic>
                  <a:graphicData uri="http://schemas.microsoft.com/office/word/2010/wordprocessingShape">
                    <wps:wsp>
                      <wps:cNvSpPr/>
                      <wps:cNvPr id="7" name="Shape 7"/>
                      <wps:spPr>
                        <a:xfrm flipH="1">
                          <a:off x="4212550" y="3556175"/>
                          <a:ext cx="1487700" cy="1330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P.E.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22"/>
                                <w:vertAlign w:val="baseline"/>
                              </w:rPr>
                              <w:t xml:space="preserve">This term we will develop our striking and fielding skills as well as our athletics skills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5381625</wp:posOffset>
                </wp:positionH>
                <wp:positionV relativeFrom="paragraph">
                  <wp:posOffset>2495550</wp:posOffset>
                </wp:positionV>
                <wp:extent cx="1028700" cy="924528"/>
                <wp:effectExtent b="0" l="0" r="0" t="0"/>
                <wp:wrapNone/>
                <wp:docPr id="2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028700" cy="92452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3943350</wp:posOffset>
                </wp:positionH>
                <wp:positionV relativeFrom="paragraph">
                  <wp:posOffset>2276475</wp:posOffset>
                </wp:positionV>
                <wp:extent cx="633413" cy="245447"/>
                <wp:effectExtent b="0" l="0" r="0" t="0"/>
                <wp:wrapNone/>
                <wp:docPr id="15" name=""/>
                <a:graphic>
                  <a:graphicData uri="http://schemas.microsoft.com/office/word/2010/wordprocessingShape">
                    <wps:wsp>
                      <wps:cNvSpPr/>
                      <wps:cNvPr id="2" name="Shape 2"/>
                      <wps:spPr>
                        <a:xfrm>
                          <a:off x="4974095" y="3639891"/>
                          <a:ext cx="743811" cy="280219"/>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t xml:space="preserve">Year 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3943350</wp:posOffset>
                </wp:positionH>
                <wp:positionV relativeFrom="paragraph">
                  <wp:posOffset>2276475</wp:posOffset>
                </wp:positionV>
                <wp:extent cx="633413" cy="245447"/>
                <wp:effectExtent b="0" l="0" r="0" t="0"/>
                <wp:wrapNone/>
                <wp:docPr id="15"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633413" cy="24544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1595438</wp:posOffset>
                </wp:positionV>
                <wp:extent cx="1552575" cy="265681"/>
                <wp:effectExtent b="0" l="0" r="0" t="0"/>
                <wp:wrapNone/>
                <wp:docPr id="17" name=""/>
                <a:graphic>
                  <a:graphicData uri="http://schemas.microsoft.com/office/word/2010/wordprocessingShape">
                    <wps:wsp>
                      <wps:cNvSpPr/>
                      <wps:cNvPr id="4" name="Shape 4"/>
                      <wps:spPr>
                        <a:xfrm>
                          <a:off x="4141100" y="3604750"/>
                          <a:ext cx="1765200" cy="287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Summer Term 2024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1595438</wp:posOffset>
                </wp:positionV>
                <wp:extent cx="1552575" cy="265681"/>
                <wp:effectExtent b="0" l="0" r="0" t="0"/>
                <wp:wrapNone/>
                <wp:docPr id="17"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552575" cy="26568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wp:posOffset>
                </wp:positionH>
                <wp:positionV relativeFrom="paragraph">
                  <wp:posOffset>3357563</wp:posOffset>
                </wp:positionV>
                <wp:extent cx="3125788" cy="844572"/>
                <wp:effectExtent b="0" l="0" r="0" t="0"/>
                <wp:wrapNone/>
                <wp:docPr id="22" name=""/>
                <a:graphic>
                  <a:graphicData uri="http://schemas.microsoft.com/office/word/2010/wordprocessingShape">
                    <wps:wsp>
                      <wps:cNvSpPr/>
                      <wps:cNvPr id="9" name="Shape 9"/>
                      <wps:spPr>
                        <a:xfrm>
                          <a:off x="3644825" y="3103725"/>
                          <a:ext cx="3402300" cy="896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Computing</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22"/>
                                <w:vertAlign w:val="baseline"/>
                              </w:rPr>
                              <w:t xml:space="preserve">We continue to use the National Centre for Computing Education (NCCE) scheme. This term we have units on photo editing and </w:t>
                            </w:r>
                            <w:r w:rsidDel="00000000" w:rsidR="00000000" w:rsidRPr="00000000">
                              <w:rPr>
                                <w:rFonts w:ascii="Comic Sans MS" w:cs="Comic Sans MS" w:eastAsia="Comic Sans MS" w:hAnsi="Comic Sans MS"/>
                                <w:b w:val="0"/>
                                <w:i w:val="0"/>
                                <w:smallCaps w:val="0"/>
                                <w:strike w:val="0"/>
                                <w:color w:val="000000"/>
                                <w:sz w:val="22"/>
                                <w:vertAlign w:val="baseline"/>
                              </w:rPr>
                              <w:t xml:space="preserve">repetition</w:t>
                            </w:r>
                            <w:r w:rsidDel="00000000" w:rsidR="00000000" w:rsidRPr="00000000">
                              <w:rPr>
                                <w:rFonts w:ascii="Comic Sans MS" w:cs="Comic Sans MS" w:eastAsia="Comic Sans MS" w:hAnsi="Comic Sans MS"/>
                                <w:b w:val="0"/>
                                <w:i w:val="0"/>
                                <w:smallCaps w:val="0"/>
                                <w:strike w:val="0"/>
                                <w:color w:val="000000"/>
                                <w:sz w:val="22"/>
                                <w:vertAlign w:val="baseline"/>
                              </w:rPr>
                              <w:t xml:space="preserve"> in games.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wp:posOffset>
                </wp:positionH>
                <wp:positionV relativeFrom="paragraph">
                  <wp:posOffset>3357563</wp:posOffset>
                </wp:positionV>
                <wp:extent cx="3125788" cy="844572"/>
                <wp:effectExtent b="0" l="0" r="0" t="0"/>
                <wp:wrapNone/>
                <wp:docPr id="22"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3125788" cy="8445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7458075</wp:posOffset>
                </wp:positionH>
                <wp:positionV relativeFrom="paragraph">
                  <wp:posOffset>4171950</wp:posOffset>
                </wp:positionV>
                <wp:extent cx="1292062" cy="819836"/>
                <wp:effectExtent b="0" l="0" r="0" t="0"/>
                <wp:wrapNone/>
                <wp:docPr id="23" name=""/>
                <a:graphic>
                  <a:graphicData uri="http://schemas.microsoft.com/office/word/2010/wordprocessingShape">
                    <wps:wsp>
                      <wps:cNvSpPr/>
                      <wps:cNvPr id="10" name="Shape 10"/>
                      <wps:spPr>
                        <a:xfrm flipH="1">
                          <a:off x="4727000" y="3308525"/>
                          <a:ext cx="1854300" cy="1174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Music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22"/>
                                <w:vertAlign w:val="baseline"/>
                              </w:rPr>
                              <w:t xml:space="preserve">We will be </w:t>
                            </w:r>
                            <w:r w:rsidDel="00000000" w:rsidR="00000000" w:rsidRPr="00000000">
                              <w:rPr>
                                <w:rFonts w:ascii="Comic Sans MS" w:cs="Comic Sans MS" w:eastAsia="Comic Sans MS" w:hAnsi="Comic Sans MS"/>
                                <w:b w:val="0"/>
                                <w:i w:val="0"/>
                                <w:smallCaps w:val="0"/>
                                <w:strike w:val="0"/>
                                <w:color w:val="000000"/>
                                <w:sz w:val="22"/>
                                <w:vertAlign w:val="baseline"/>
                              </w:rPr>
                              <w:t xml:space="preserve">continuing the Wider Opps cornet lessons as well as our appreciation for different musical pieces.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7458075</wp:posOffset>
                </wp:positionH>
                <wp:positionV relativeFrom="paragraph">
                  <wp:posOffset>4171950</wp:posOffset>
                </wp:positionV>
                <wp:extent cx="1292062" cy="819836"/>
                <wp:effectExtent b="0" l="0" r="0" t="0"/>
                <wp:wrapNone/>
                <wp:docPr id="23"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292062" cy="81983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7315200</wp:posOffset>
                </wp:positionH>
                <wp:positionV relativeFrom="paragraph">
                  <wp:posOffset>3581400</wp:posOffset>
                </wp:positionV>
                <wp:extent cx="1438275" cy="426423"/>
                <wp:effectExtent b="0" l="0" r="0" t="0"/>
                <wp:wrapNone/>
                <wp:docPr id="16" name=""/>
                <a:graphic>
                  <a:graphicData uri="http://schemas.microsoft.com/office/word/2010/wordprocessingShape">
                    <wps:wsp>
                      <wps:cNvSpPr/>
                      <wps:cNvPr id="3" name="Shape 3"/>
                      <wps:spPr>
                        <a:xfrm flipH="1">
                          <a:off x="4679250" y="3560925"/>
                          <a:ext cx="1878300" cy="544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t xml:space="preserve">Languages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2"/>
                                <w:u w:val="single"/>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French using the Rigolo scheme.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7315200</wp:posOffset>
                </wp:positionH>
                <wp:positionV relativeFrom="paragraph">
                  <wp:posOffset>3581400</wp:posOffset>
                </wp:positionV>
                <wp:extent cx="1438275" cy="426423"/>
                <wp:effectExtent b="0" l="0" r="0" t="0"/>
                <wp:wrapNone/>
                <wp:docPr id="16"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1438275" cy="426423"/>
                        </a:xfrm>
                        <a:prstGeom prst="rect"/>
                        <a:ln/>
                      </pic:spPr>
                    </pic:pic>
                  </a:graphicData>
                </a:graphic>
              </wp:anchor>
            </w:drawing>
          </mc:Fallback>
        </mc:AlternateContent>
      </w:r>
    </w:p>
    <w:sectPr>
      <w:pgSz w:h="11906" w:w="16838" w:orient="landscape"/>
      <w:pgMar w:bottom="1800" w:top="180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E2F06"/>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rsid w:val="000B4538"/>
    <w:rPr>
      <w:rFonts w:ascii="Segoe UI" w:cs="Segoe UI" w:hAnsi="Segoe UI"/>
      <w:sz w:val="18"/>
      <w:szCs w:val="18"/>
    </w:rPr>
  </w:style>
  <w:style w:type="character" w:styleId="BalloonTextChar" w:customStyle="1">
    <w:name w:val="Balloon Text Char"/>
    <w:basedOn w:val="DefaultParagraphFont"/>
    <w:link w:val="BalloonText"/>
    <w:rsid w:val="000B4538"/>
    <w:rPr>
      <w:rFonts w:ascii="Segoe UI" w:cs="Segoe UI" w:hAnsi="Segoe UI"/>
      <w:sz w:val="18"/>
      <w:szCs w:val="18"/>
      <w:lang w:eastAsia="en-US"/>
    </w:rPr>
  </w:style>
  <w:style w:type="paragraph" w:styleId="ListParagraph">
    <w:name w:val="List Paragraph"/>
    <w:basedOn w:val="Normal"/>
    <w:uiPriority w:val="34"/>
    <w:qFormat w:val="1"/>
    <w:rsid w:val="00AB6068"/>
    <w:pPr>
      <w:ind w:left="720"/>
      <w:contextualSpacing w:val="1"/>
    </w:pPr>
  </w:style>
  <w:style w:type="paragraph" w:styleId="Default" w:customStyle="1">
    <w:name w:val="Default"/>
    <w:rsid w:val="00D12018"/>
    <w:pPr>
      <w:autoSpaceDE w:val="0"/>
      <w:autoSpaceDN w:val="0"/>
      <w:adjustRightInd w:val="0"/>
    </w:pPr>
    <w:rPr>
      <w:rFonts w:ascii="Arial" w:cs="Arial" w:hAnsi="Arial"/>
      <w:color w:val="000000"/>
      <w:sz w:val="24"/>
      <w:szCs w:val="24"/>
    </w:rPr>
  </w:style>
  <w:style w:type="paragraph" w:styleId="NoSpacing">
    <w:name w:val="No Spacing"/>
    <w:uiPriority w:val="1"/>
    <w:qFormat w:val="1"/>
    <w:rsid w:val="008873D9"/>
    <w:rPr>
      <w:sz w:val="24"/>
      <w:szCs w:val="24"/>
      <w:lang w:eastAsia="en-US"/>
    </w:rPr>
  </w:style>
  <w:style w:type="paragraph" w:styleId="Header">
    <w:name w:val="header"/>
    <w:basedOn w:val="Normal"/>
    <w:link w:val="HeaderChar"/>
    <w:uiPriority w:val="99"/>
    <w:unhideWhenUsed w:val="1"/>
    <w:rsid w:val="00E7182E"/>
    <w:pPr>
      <w:tabs>
        <w:tab w:val="center" w:pos="4513"/>
        <w:tab w:val="right" w:pos="9026"/>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E7182E"/>
    <w:rPr>
      <w:rFonts w:asciiTheme="minorHAnsi" w:cstheme="minorBidi" w:eastAsiaTheme="minorHAnsi" w:hAnsiTheme="minorHAnsi"/>
      <w:sz w:val="22"/>
      <w:szCs w:val="22"/>
      <w:lang w:eastAsia="en-US"/>
    </w:rPr>
  </w:style>
  <w:style w:type="paragraph" w:styleId="Footer">
    <w:name w:val="footer"/>
    <w:basedOn w:val="Normal"/>
    <w:link w:val="FooterChar"/>
    <w:uiPriority w:val="99"/>
    <w:unhideWhenUsed w:val="1"/>
    <w:rsid w:val="00F65822"/>
    <w:pPr>
      <w:tabs>
        <w:tab w:val="center" w:pos="4513"/>
        <w:tab w:val="right" w:pos="9026"/>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F65822"/>
    <w:rPr>
      <w:rFonts w:asciiTheme="minorHAnsi" w:cstheme="minorBidi" w:eastAsiaTheme="minorHAnsi" w:hAnsiTheme="minorHAnsi"/>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12.png"/><Relationship Id="rId10" Type="http://schemas.openxmlformats.org/officeDocument/2006/relationships/image" Target="media/image14.png"/><Relationship Id="rId13" Type="http://schemas.openxmlformats.org/officeDocument/2006/relationships/image" Target="media/image7.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6.png"/><Relationship Id="rId14"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8.png"/><Relationship Id="rId7" Type="http://schemas.openxmlformats.org/officeDocument/2006/relationships/image" Target="media/image5.png"/><Relationship Id="rId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5LkenkIkTi60nGe+Tzal5+xhLw==">CgMxLjA4AHIhMW1LLUUtYXRxeVNhTHRJNS1PaWpTcUtVeVBQLXhpSzZM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2021-04-01T09:46:00Z</dcterms:created>
  <dc:creator>Dawn Atkison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-320458508</vt:i4>
  </property>
</Properties>
</file>