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w:t>
      </w:r>
    </w:p>
    <w:p>
      <w:pPr>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23rd March 2020</w:t>
      </w:r>
    </w:p>
    <w:p>
      <w:pPr>
        <w:rPr>
          <w:rFonts w:asciiTheme="minorHAnsi" w:hAnsiTheme="minorHAnsi" w:cstheme="minorHAnsi"/>
          <w:sz w:val="26"/>
          <w:szCs w:val="26"/>
        </w:rPr>
      </w:pPr>
    </w:p>
    <w:p>
      <w:pPr>
        <w:rPr>
          <w:rFonts w:asciiTheme="minorHAnsi" w:hAnsiTheme="minorHAnsi" w:cstheme="minorHAnsi"/>
          <w:sz w:val="26"/>
          <w:szCs w:val="26"/>
        </w:rPr>
      </w:pPr>
    </w:p>
    <w:p>
      <w:pPr>
        <w:rPr>
          <w:rFonts w:asciiTheme="minorHAnsi" w:hAnsiTheme="minorHAnsi" w:cstheme="minorHAnsi"/>
          <w:sz w:val="26"/>
          <w:szCs w:val="26"/>
        </w:rPr>
      </w:pPr>
      <w:r>
        <w:rPr>
          <w:rFonts w:asciiTheme="minorHAnsi" w:hAnsiTheme="minorHAnsi" w:cstheme="minorHAnsi"/>
          <w:sz w:val="26"/>
          <w:szCs w:val="26"/>
        </w:rPr>
        <w:t>Dear class of 2020,</w:t>
      </w:r>
    </w:p>
    <w:p>
      <w:pPr>
        <w:rPr>
          <w:rFonts w:asciiTheme="minorHAnsi" w:hAnsiTheme="minorHAnsi" w:cstheme="minorHAnsi"/>
          <w:sz w:val="26"/>
          <w:szCs w:val="26"/>
        </w:rPr>
      </w:pPr>
    </w:p>
    <w:p>
      <w:pPr>
        <w:spacing w:line="276" w:lineRule="auto"/>
        <w:rPr>
          <w:rFonts w:asciiTheme="minorHAnsi" w:hAnsiTheme="minorHAnsi" w:cstheme="minorHAnsi"/>
          <w:sz w:val="26"/>
          <w:szCs w:val="26"/>
        </w:rPr>
      </w:pPr>
      <w:r>
        <w:rPr>
          <w:rFonts w:asciiTheme="minorHAnsi" w:hAnsiTheme="minorHAnsi" w:cstheme="minorHAnsi"/>
          <w:sz w:val="26"/>
          <w:szCs w:val="26"/>
        </w:rPr>
        <w:t>It is with great pleasure that I am now able to share with you our new arrangements for the long awaited collection of your GCSE certificates.</w:t>
      </w:r>
    </w:p>
    <w:p>
      <w:pPr>
        <w:rPr>
          <w:rFonts w:asciiTheme="minorHAnsi" w:hAnsiTheme="minorHAnsi" w:cstheme="minorHAnsi"/>
          <w:sz w:val="26"/>
          <w:szCs w:val="26"/>
        </w:rPr>
      </w:pPr>
    </w:p>
    <w:p>
      <w:pPr>
        <w:spacing w:line="276" w:lineRule="auto"/>
        <w:rPr>
          <w:rFonts w:asciiTheme="minorHAnsi" w:hAnsiTheme="minorHAnsi" w:cstheme="minorHAnsi"/>
          <w:sz w:val="26"/>
          <w:szCs w:val="26"/>
        </w:rPr>
      </w:pPr>
      <w:r>
        <w:rPr>
          <w:rFonts w:asciiTheme="minorHAnsi" w:hAnsiTheme="minorHAnsi" w:cstheme="minorHAnsi"/>
          <w:sz w:val="26"/>
          <w:szCs w:val="26"/>
        </w:rPr>
        <w:t>We will be opening school to you, on Monday 12</w:t>
      </w:r>
      <w:r>
        <w:rPr>
          <w:rFonts w:asciiTheme="minorHAnsi" w:hAnsiTheme="minorHAnsi" w:cstheme="minorHAnsi"/>
          <w:sz w:val="26"/>
          <w:szCs w:val="26"/>
          <w:vertAlign w:val="superscript"/>
        </w:rPr>
        <w:t>th</w:t>
      </w:r>
      <w:r>
        <w:rPr>
          <w:rFonts w:asciiTheme="minorHAnsi" w:hAnsiTheme="minorHAnsi" w:cstheme="minorHAnsi"/>
          <w:sz w:val="26"/>
          <w:szCs w:val="26"/>
        </w:rPr>
        <w:t xml:space="preserve"> April until Friday 16</w:t>
      </w:r>
      <w:r>
        <w:rPr>
          <w:rFonts w:asciiTheme="minorHAnsi" w:hAnsiTheme="minorHAnsi" w:cstheme="minorHAnsi"/>
          <w:sz w:val="26"/>
          <w:szCs w:val="26"/>
          <w:vertAlign w:val="superscript"/>
        </w:rPr>
        <w:t>th</w:t>
      </w:r>
      <w:r>
        <w:rPr>
          <w:rFonts w:asciiTheme="minorHAnsi" w:hAnsiTheme="minorHAnsi" w:cstheme="minorHAnsi"/>
          <w:sz w:val="26"/>
          <w:szCs w:val="26"/>
        </w:rPr>
        <w:t xml:space="preserve"> April from 9.00am to 3.00pm, to enable you to collect your certificates. If, however, you are unavailable in this timeframe, please complete the “Release of certificates declaration form” on the reverse of this letter. This form will allow a responsible adult to collect certificates on your behalf, the named person must bring this declaration alo</w:t>
      </w:r>
      <w:bookmarkStart w:id="0" w:name="_GoBack"/>
      <w:bookmarkEnd w:id="0"/>
      <w:r>
        <w:rPr>
          <w:rFonts w:asciiTheme="minorHAnsi" w:hAnsiTheme="minorHAnsi" w:cstheme="minorHAnsi"/>
          <w:sz w:val="26"/>
          <w:szCs w:val="26"/>
        </w:rPr>
        <w:t>ng with a form of ID.</w:t>
      </w:r>
    </w:p>
    <w:p>
      <w:pPr>
        <w:rPr>
          <w:rFonts w:asciiTheme="minorHAnsi" w:hAnsiTheme="minorHAnsi" w:cstheme="minorHAnsi"/>
          <w:sz w:val="26"/>
          <w:szCs w:val="26"/>
        </w:rPr>
      </w:pPr>
    </w:p>
    <w:p>
      <w:pPr>
        <w:spacing w:line="276" w:lineRule="auto"/>
        <w:rPr>
          <w:rFonts w:asciiTheme="minorHAnsi" w:hAnsiTheme="minorHAnsi" w:cstheme="minorHAnsi"/>
          <w:sz w:val="26"/>
          <w:szCs w:val="26"/>
        </w:rPr>
      </w:pPr>
      <w:r>
        <w:rPr>
          <w:rFonts w:asciiTheme="minorHAnsi" w:hAnsiTheme="minorHAnsi" w:cstheme="minorHAnsi"/>
          <w:sz w:val="26"/>
          <w:szCs w:val="26"/>
        </w:rPr>
        <w:t>In line with the exam boards retention policy, we are only permitted to keep certificates for a maximum 12 months; this will be extended slightly due to the Coronavirus pandemic, However, I would urge you to come and collect your certificates over this short period of time; after this, Certificates will go into secure storage and you will need to make an appointment to come to collect them.</w:t>
      </w:r>
    </w:p>
    <w:p>
      <w:pPr>
        <w:spacing w:line="276" w:lineRule="auto"/>
        <w:rPr>
          <w:rFonts w:asciiTheme="minorHAnsi" w:hAnsiTheme="minorHAnsi" w:cstheme="minorHAnsi"/>
          <w:sz w:val="26"/>
          <w:szCs w:val="26"/>
        </w:rPr>
      </w:pPr>
    </w:p>
    <w:p>
      <w:pPr>
        <w:rPr>
          <w:rFonts w:asciiTheme="minorHAnsi" w:hAnsiTheme="minorHAnsi" w:cstheme="minorHAnsi"/>
          <w:sz w:val="26"/>
          <w:szCs w:val="26"/>
        </w:rPr>
      </w:pPr>
    </w:p>
    <w:p>
      <w:pPr>
        <w:rPr>
          <w:rFonts w:asciiTheme="minorHAnsi" w:hAnsiTheme="minorHAnsi" w:cstheme="minorHAnsi"/>
          <w:sz w:val="26"/>
          <w:szCs w:val="26"/>
        </w:rPr>
      </w:pPr>
      <w:r>
        <w:rPr>
          <w:rFonts w:asciiTheme="minorHAnsi" w:hAnsiTheme="minorHAnsi" w:cstheme="minorHAnsi"/>
          <w:noProof/>
          <w:sz w:val="26"/>
          <w:szCs w:val="26"/>
          <w:lang w:val="en-GB" w:eastAsia="en-GB"/>
        </w:rPr>
        <w:drawing>
          <wp:anchor distT="0" distB="0" distL="114300" distR="114300" simplePos="0" relativeHeight="251659264" behindDoc="0" locked="0" layoutInCell="1" allowOverlap="0">
            <wp:simplePos x="0" y="0"/>
            <wp:positionH relativeFrom="margin">
              <wp:posOffset>-127635</wp:posOffset>
            </wp:positionH>
            <wp:positionV relativeFrom="margin">
              <wp:posOffset>5142230</wp:posOffset>
            </wp:positionV>
            <wp:extent cx="1120775" cy="532130"/>
            <wp:effectExtent l="0" t="0" r="3175" b="127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1"/>
                    <a:srcRect l="6499" t="4303" r="67728" b="88877"/>
                    <a:stretch/>
                  </pic:blipFill>
                  <pic:spPr bwMode="auto">
                    <a:xfrm>
                      <a:off x="0" y="0"/>
                      <a:ext cx="1120775" cy="532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6"/>
          <w:szCs w:val="26"/>
        </w:rPr>
        <w:t>Yours sincerely,</w:t>
      </w:r>
    </w:p>
    <w:p>
      <w:pPr>
        <w:rPr>
          <w:rFonts w:asciiTheme="minorHAnsi" w:hAnsiTheme="minorHAnsi" w:cstheme="minorHAnsi"/>
          <w:sz w:val="26"/>
          <w:szCs w:val="26"/>
        </w:rPr>
      </w:pPr>
      <w:r>
        <w:rPr>
          <w:rFonts w:asciiTheme="minorHAnsi" w:hAnsiTheme="minorHAnsi" w:cstheme="minorHAnsi"/>
          <w:sz w:val="26"/>
          <w:szCs w:val="26"/>
        </w:rPr>
        <w:t>Mrs T Jones</w:t>
      </w:r>
    </w:p>
    <w:p>
      <w:pPr>
        <w:rPr>
          <w:rFonts w:asciiTheme="minorHAnsi" w:hAnsiTheme="minorHAnsi" w:cstheme="minorHAnsi"/>
          <w:sz w:val="26"/>
          <w:szCs w:val="26"/>
        </w:rPr>
      </w:pPr>
      <w:r>
        <w:rPr>
          <w:rFonts w:asciiTheme="minorHAnsi" w:hAnsiTheme="minorHAnsi" w:cstheme="minorHAnsi"/>
          <w:sz w:val="26"/>
          <w:szCs w:val="26"/>
        </w:rPr>
        <w:t>Examinations Officer</w:t>
      </w:r>
    </w:p>
    <w:p>
      <w:pPr>
        <w:rPr>
          <w:rFonts w:asciiTheme="minorHAnsi" w:hAnsiTheme="minorHAnsi" w:cstheme="minorHAnsi"/>
          <w:sz w:val="26"/>
          <w:szCs w:val="26"/>
        </w:rPr>
      </w:pPr>
    </w:p>
    <w:sectPr>
      <w:headerReference w:type="default" r:id="rId12"/>
      <w:footerReference w:type="default" r:id="rId13"/>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w:drawing>
        <wp:anchor distT="0" distB="0" distL="114300" distR="114300" simplePos="0" relativeHeight="251657216" behindDoc="0" locked="0" layoutInCell="1" allowOverlap="1">
          <wp:simplePos x="0" y="0"/>
          <wp:positionH relativeFrom="column">
            <wp:posOffset>34290</wp:posOffset>
          </wp:positionH>
          <wp:positionV relativeFrom="paragraph">
            <wp:posOffset>-116205</wp:posOffset>
          </wp:positionV>
          <wp:extent cx="6903720" cy="457200"/>
          <wp:effectExtent l="0" t="0" r="5080" b="0"/>
          <wp:wrapSquare wrapText="bothSides"/>
          <wp:docPr id="3" name="Picture 3" descr="Macintosh HD:Users:administrato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w:drawing>
        <wp:anchor distT="0" distB="0" distL="114300" distR="114300" simplePos="0" relativeHeight="251659264" behindDoc="0" locked="0" layoutInCell="1" allowOverlap="1">
          <wp:simplePos x="0" y="0"/>
          <wp:positionH relativeFrom="column">
            <wp:posOffset>-1219200</wp:posOffset>
          </wp:positionH>
          <wp:positionV relativeFrom="paragraph">
            <wp:posOffset>-449580</wp:posOffset>
          </wp:positionV>
          <wp:extent cx="7546975" cy="17818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jpg"/>
                  <pic:cNvPicPr/>
                </pic:nvPicPr>
                <pic:blipFill>
                  <a:blip r:embed="rId1">
                    <a:extLst>
                      <a:ext uri="{28A0092B-C50C-407E-A947-70E740481C1C}">
                        <a14:useLocalDpi xmlns:a14="http://schemas.microsoft.com/office/drawing/2010/main" val="0"/>
                      </a:ext>
                    </a:extLst>
                  </a:blip>
                  <a:stretch>
                    <a:fillRect/>
                  </a:stretch>
                </pic:blipFill>
                <pic:spPr>
                  <a:xfrm>
                    <a:off x="0" y="0"/>
                    <a:ext cx="7546975" cy="1781810"/>
                  </a:xfrm>
                  <a:prstGeom prst="rect">
                    <a:avLst/>
                  </a:prstGeom>
                </pic:spPr>
              </pic:pic>
            </a:graphicData>
          </a:graphic>
          <wp14:sizeRelH relativeFrom="page">
            <wp14:pctWidth>0</wp14:pctWidth>
          </wp14:sizeRelH>
          <wp14:sizeRelV relativeFrom="page">
            <wp14:pctHeight>0</wp14:pctHeight>
          </wp14:sizeRelV>
        </wp:anchor>
      </w:drawing>
    </w:r>
  </w:p>
  <w:p>
    <w:pPr>
      <w:pStyle w:val="Header"/>
    </w:pPr>
  </w:p>
  <w:p>
    <w:pPr>
      <w:pStyle w:val="Header"/>
    </w:pPr>
  </w:p>
  <w:p>
    <w:pPr>
      <w:pStyle w:val="Header"/>
    </w:pPr>
  </w:p>
  <w:p>
    <w:pPr>
      <w:pStyle w:val="Header"/>
    </w:pPr>
  </w:p>
  <w:p>
    <w:pPr>
      <w:pStyle w:val="Header"/>
      <w:tabs>
        <w:tab w:val="clear" w:pos="4320"/>
        <w:tab w:val="clear" w:pos="8640"/>
        <w:tab w:val="left" w:pos="1340"/>
      </w:tabs>
    </w:pPr>
    <w:r>
      <w:tab/>
    </w:r>
  </w:p>
  <w:p>
    <w:pPr>
      <w:pStyle w:val="Header"/>
      <w:tabs>
        <w:tab w:val="clear" w:pos="4320"/>
        <w:tab w:val="clear" w:pos="8640"/>
        <w:tab w:val="left" w:pos="1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D30F5"/>
    <w:multiLevelType w:val="hybridMultilevel"/>
    <w:tmpl w:val="B330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FCC7CB7-6578-4430-888A-27A7031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customStyle="1" w:styleId="Heading1Char">
    <w:name w:val="Heading 1 Char"/>
    <w:link w:val="Heading1"/>
    <w:uiPriority w:val="9"/>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 w:type="paragraph" w:styleId="BodyText">
    <w:name w:val="Body Text"/>
    <w:basedOn w:val="Normal"/>
    <w:link w:val="BodyTextChar"/>
    <w:rPr>
      <w:rFonts w:ascii="Times New Roman" w:eastAsia="Times New Roman" w:hAnsi="Times New Roman"/>
      <w:b/>
      <w:bCs/>
      <w:i/>
      <w:iCs/>
      <w:szCs w:val="20"/>
      <w:lang w:val="en-GB"/>
    </w:rPr>
  </w:style>
  <w:style w:type="character" w:customStyle="1" w:styleId="BodyTextChar">
    <w:name w:val="Body Text Char"/>
    <w:basedOn w:val="DefaultParagraphFont"/>
    <w:link w:val="BodyText"/>
    <w:rPr>
      <w:rFonts w:ascii="Times New Roman" w:eastAsia="Times New Roman" w:hAnsi="Times New Roman"/>
      <w:b/>
      <w:bCs/>
      <w:i/>
      <w:iCs/>
      <w:sz w:val="24"/>
      <w:lang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B31CEC4D8774C8C64C2435AC74A06" ma:contentTypeVersion="15" ma:contentTypeDescription="Create a new document." ma:contentTypeScope="" ma:versionID="87eb8f190484babb2590faea4068c440">
  <xsd:schema xmlns:xsd="http://www.w3.org/2001/XMLSchema" xmlns:xs="http://www.w3.org/2001/XMLSchema" xmlns:p="http://schemas.microsoft.com/office/2006/metadata/properties" xmlns:ns1="http://schemas.microsoft.com/sharepoint/v3" xmlns:ns2="59f809bc-3735-418c-bb6d-70663ffe1dd6" xmlns:ns3="81afe388-d35b-41c5-bef2-098c0c59e5e5" targetNamespace="http://schemas.microsoft.com/office/2006/metadata/properties" ma:root="true" ma:fieldsID="520cb17f1f5275588f3fbf6f3563fbcc" ns1:_="" ns2:_="" ns3:_="">
    <xsd:import namespace="http://schemas.microsoft.com/sharepoint/v3"/>
    <xsd:import namespace="59f809bc-3735-418c-bb6d-70663ffe1dd6"/>
    <xsd:import namespace="81afe388-d35b-41c5-bef2-098c0c59e5e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809bc-3735-418c-bb6d-70663ffe1d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afe388-d35b-41c5-bef2-098c0c59e5e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C205-3AFA-4FD8-96A6-EB3C53E046FF}">
  <ds:schemaRefs>
    <ds:schemaRef ds:uri="http://schemas.microsoft.com/sharepoint/v3"/>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81afe388-d35b-41c5-bef2-098c0c59e5e5"/>
    <ds:schemaRef ds:uri="59f809bc-3735-418c-bb6d-70663ffe1dd6"/>
    <ds:schemaRef ds:uri="http://purl.org/dc/dcmitype/"/>
  </ds:schemaRefs>
</ds:datastoreItem>
</file>

<file path=customXml/itemProps2.xml><?xml version="1.0" encoding="utf-8"?>
<ds:datastoreItem xmlns:ds="http://schemas.openxmlformats.org/officeDocument/2006/customXml" ds:itemID="{56DE7668-8379-4AE4-B6DF-60670DC83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f809bc-3735-418c-bb6d-70663ffe1dd6"/>
    <ds:schemaRef ds:uri="81afe388-d35b-41c5-bef2-098c0c59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87DCE-807F-493C-BE61-BFCE1146E85A}">
  <ds:schemaRefs>
    <ds:schemaRef ds:uri="http://schemas.microsoft.com/sharepoint/v3/contenttype/forms"/>
  </ds:schemaRefs>
</ds:datastoreItem>
</file>

<file path=customXml/itemProps4.xml><?xml version="1.0" encoding="utf-8"?>
<ds:datastoreItem xmlns:ds="http://schemas.openxmlformats.org/officeDocument/2006/customXml" ds:itemID="{EDF3D111-E247-426B-A97C-FFF2A17A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Hooton</dc:creator>
  <cp:lastModifiedBy>Mrs T Jones</cp:lastModifiedBy>
  <cp:revision>5</cp:revision>
  <cp:lastPrinted>2021-03-19T12:16:00Z</cp:lastPrinted>
  <dcterms:created xsi:type="dcterms:W3CDTF">2021-03-19T11:55:00Z</dcterms:created>
  <dcterms:modified xsi:type="dcterms:W3CDTF">2021-03-30T08:40:00Z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0x010100A6DB31CEC4D8774C8C64C2435AC74A06</vt:lpwstr>
  </property>
</Properties>
</file>