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6167" w14:textId="74C71DFA" w:rsidR="005E0783" w:rsidRDefault="005E0783" w:rsidP="21E86BC4">
      <w:pPr>
        <w:ind w:left="720"/>
        <w:rPr>
          <w:rFonts w:ascii="Corbel" w:hAnsi="Corbel"/>
          <w:sz w:val="36"/>
          <w:szCs w:val="36"/>
        </w:rPr>
      </w:pPr>
      <w:r w:rsidRPr="00E94FA9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52AF3" wp14:editId="5F4D77CE">
                <wp:simplePos x="0" y="0"/>
                <wp:positionH relativeFrom="column">
                  <wp:posOffset>-30480</wp:posOffset>
                </wp:positionH>
                <wp:positionV relativeFrom="paragraph">
                  <wp:posOffset>789305</wp:posOffset>
                </wp:positionV>
                <wp:extent cx="1859280" cy="55054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5A90E" w14:textId="77777777" w:rsidR="004F6CA3" w:rsidRPr="00E94FA9" w:rsidRDefault="00E94FA9" w:rsidP="00E94FA9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St </w:t>
                            </w:r>
                            <w:r w:rsidR="005E0783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Edmund’s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 Catholic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D1B13A1">
              <v:shapetype id="_x0000_t202" coordsize="21600,21600" o:spt="202" path="m,l,21600r21600,l21600,xe" w14:anchorId="58F990BB">
                <v:stroke joinstyle="miter"/>
                <v:path gradientshapeok="t" o:connecttype="rect"/>
              </v:shapetype>
              <v:shape id="Text Box 9" style="position:absolute;left:0;text-align:left;margin-left:-2.4pt;margin-top:62.15pt;width:146.4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kEgwIAABYFAAAOAAAAZHJzL2Uyb0RvYy54bWysVFtv2yAUfp+0/4B4T32R3cZWnKqXZZrU&#10;XaR2P4AAjtEwMCCxu6n/fQecpOku0jTNDzb4HL5z+b7D4nLsJdpx64RWDc7OUoy4opoJtWnw54fV&#10;bI6R80QxIrXiDX7kDl8uX79aDKbmue60ZNwiAFGuHkyDO+9NnSSOdrwn7kwbrsDYatsTD1u7SZgl&#10;A6D3MsnT9DwZtGXGasqdg7+3kxEvI37bcuo/tq3jHskGQ24+vm18r8M7WS5IvbHEdILu0yD/kEVP&#10;hIKgR6hb4gnaWvELVC+o1U63/ozqPtFtKyiPNUA1WfpTNfcdMTzWAs1x5tgm9/9g6YfdJ4sEa3CJ&#10;kSI9UPTAR4+u9Yiq0J3BuBqc7g24+RF+A8uxUmfuNP3ikNI3HVEbfmWtHjpOGGSXhZPJydEJxwWQ&#10;9fBeMwhDtl5HoLG1fWgdNAMBOrD0eGQmpEJDyHlZ5XMwUbCVZVoWZQxB6sNpY51/y3WPwqLBFpiP&#10;6GR353zIhtQHlxDMaSnYSkgZN3azvpEW7QioZBWfPfoLN6mCs9Lh2IQ4/YEkIUawhXQj69+rLC/S&#10;67yarc7nF7NiVZSz6iKdz9Ksuq7O06IqbldPIcGsqDvBGFd3QvGDArPi7xjez8KknahBNDS4KvNy&#10;ouiPRabx+V2RvfAwkFL0DZ4fnUgdiH2jGJRNak+EnNbJy/Rjl6EHh2/sSpRBYH7SgB/XY9Rb1EiQ&#10;yFqzR9CF1UAbMAyXCSw6bb9hNMBgNth93RLLMZLvFGiryooiTHLcFOVFDht7almfWoiiANVgj9G0&#10;vPHT9G+NFZsOIk1qVvoK9NiKKJXnrPYqhuGLNe0vijDdp/vo9XydLX8AAAD//wMAUEsDBBQABgAI&#10;AAAAIQAyQqsZ3wAAAAoBAAAPAAAAZHJzL2Rvd25yZXYueG1sTI9BT4NAEIXvJv6HzZh4Me0CYouU&#10;pVETjdfW/oCBnQIpu0vYbaH/3vFkbzPzXt58r9jOphcXGn3nrIJ4GYEgWzvd2UbB4edzkYHwAa3G&#10;3llScCUP2/L+rsBcu8nu6LIPjeAQ63NU0IYw5FL6uiWDfukGsqwd3Wgw8Do2Uo84cbjpZRJFK2mw&#10;s/yhxYE+WqpP+7NRcPyenl5ep+orHNa7dPWO3bpyV6UeH+a3DYhAc/g3wx8+o0PJTJU7W+1Fr2CR&#10;Mnnge5I+g2BDkmVcruIhjiOQZSFvK5S/AAAA//8DAFBLAQItABQABgAIAAAAIQC2gziS/gAAAOEB&#10;AAATAAAAAAAAAAAAAAAAAAAAAABbQ29udGVudF9UeXBlc10ueG1sUEsBAi0AFAAGAAgAAAAhADj9&#10;If/WAAAAlAEAAAsAAAAAAAAAAAAAAAAALwEAAF9yZWxzLy5yZWxzUEsBAi0AFAAGAAgAAAAhABdm&#10;WQSDAgAAFgUAAA4AAAAAAAAAAAAAAAAALgIAAGRycy9lMm9Eb2MueG1sUEsBAi0AFAAGAAgAAAAh&#10;ADJCqxnfAAAACgEAAA8AAAAAAAAAAAAAAAAA3QQAAGRycy9kb3ducmV2LnhtbFBLBQYAAAAABAAE&#10;APMAAADpBQAAAAA=&#10;">
                <v:textbox>
                  <w:txbxContent>
                    <w:p w:rsidRPr="00E94FA9" w:rsidR="004F6CA3" w:rsidP="00E94FA9" w:rsidRDefault="00E94FA9" w14:paraId="1013F931" w14:textId="77777777">
                      <w:pPr>
                        <w:jc w:val="center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St </w:t>
                      </w:r>
                      <w:r w:rsidR="005E0783">
                        <w:rPr>
                          <w:rFonts w:ascii="Corbel" w:hAnsi="Corbel"/>
                          <w:sz w:val="28"/>
                          <w:szCs w:val="28"/>
                        </w:rPr>
                        <w:t>Edmund’s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 Catholic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F9F746" wp14:editId="458FFF50">
            <wp:extent cx="608269" cy="698931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852" cy="70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326" w:rsidRPr="00E94FA9">
        <w:rPr>
          <w:rFonts w:ascii="Corbel" w:hAnsi="Corbel"/>
          <w:b/>
          <w:bCs/>
          <w:sz w:val="36"/>
          <w:szCs w:val="36"/>
        </w:rPr>
        <w:t xml:space="preserve">               </w:t>
      </w:r>
      <w:r w:rsidR="00185049" w:rsidRPr="00E94FA9">
        <w:rPr>
          <w:rFonts w:ascii="Corbel" w:hAnsi="Corbel"/>
          <w:b/>
          <w:bCs/>
          <w:sz w:val="36"/>
          <w:szCs w:val="36"/>
        </w:rPr>
        <w:tab/>
      </w:r>
      <w:r w:rsidR="00185049" w:rsidRPr="00E94FA9">
        <w:rPr>
          <w:rFonts w:ascii="Corbel" w:hAnsi="Corbel"/>
          <w:b/>
          <w:bCs/>
          <w:sz w:val="36"/>
          <w:szCs w:val="36"/>
        </w:rPr>
        <w:tab/>
      </w:r>
      <w:r w:rsidR="0035516A">
        <w:rPr>
          <w:rFonts w:ascii="Corbel" w:hAnsi="Corbel"/>
          <w:b/>
          <w:bCs/>
          <w:sz w:val="36"/>
          <w:szCs w:val="36"/>
        </w:rPr>
        <w:t xml:space="preserve">    </w:t>
      </w:r>
      <w:r w:rsidR="00105CBA" w:rsidRPr="00E94FA9">
        <w:rPr>
          <w:rFonts w:ascii="Corbel" w:hAnsi="Corbel"/>
          <w:b/>
          <w:bCs/>
          <w:sz w:val="36"/>
          <w:szCs w:val="36"/>
          <w:u w:val="single"/>
        </w:rPr>
        <w:t xml:space="preserve">Come and See </w:t>
      </w:r>
      <w:r w:rsidR="00185049" w:rsidRPr="00E94FA9">
        <w:rPr>
          <w:rFonts w:ascii="Corbel" w:hAnsi="Corbel"/>
          <w:b/>
          <w:bCs/>
          <w:sz w:val="36"/>
          <w:szCs w:val="36"/>
          <w:u w:val="single"/>
        </w:rPr>
        <w:t>Autumn</w:t>
      </w:r>
      <w:r w:rsidR="00DC573F" w:rsidRPr="00E94FA9">
        <w:rPr>
          <w:rFonts w:ascii="Corbel" w:hAnsi="Corbel"/>
          <w:b/>
          <w:bCs/>
          <w:sz w:val="36"/>
          <w:szCs w:val="36"/>
          <w:u w:val="single"/>
        </w:rPr>
        <w:t xml:space="preserve"> Planner</w:t>
      </w:r>
      <w:r w:rsidR="0035516A">
        <w:rPr>
          <w:rFonts w:ascii="Corbel" w:hAnsi="Corbel"/>
          <w:b/>
          <w:bCs/>
          <w:sz w:val="36"/>
          <w:szCs w:val="36"/>
          <w:u w:val="single"/>
        </w:rPr>
        <w:t xml:space="preserve"> 202</w:t>
      </w:r>
      <w:r w:rsidR="00233C57">
        <w:rPr>
          <w:rFonts w:ascii="Corbel" w:hAnsi="Corbel"/>
          <w:b/>
          <w:bCs/>
          <w:sz w:val="36"/>
          <w:szCs w:val="36"/>
          <w:u w:val="single"/>
        </w:rPr>
        <w:t>5</w:t>
      </w:r>
      <w:r w:rsidR="0035516A">
        <w:rPr>
          <w:rFonts w:ascii="Corbel" w:hAnsi="Corbel"/>
          <w:b/>
          <w:bCs/>
          <w:sz w:val="36"/>
          <w:szCs w:val="36"/>
          <w:u w:val="single"/>
        </w:rPr>
        <w:t>-2</w:t>
      </w:r>
      <w:r w:rsidR="00233C57">
        <w:rPr>
          <w:rFonts w:ascii="Corbel" w:hAnsi="Corbel"/>
          <w:b/>
          <w:bCs/>
          <w:sz w:val="36"/>
          <w:szCs w:val="36"/>
          <w:u w:val="single"/>
        </w:rPr>
        <w:t>6</w:t>
      </w:r>
      <w:r w:rsidR="008F0108" w:rsidRPr="00E94FA9">
        <w:rPr>
          <w:rFonts w:ascii="Corbel" w:hAnsi="Corbel"/>
          <w:b/>
          <w:bCs/>
          <w:sz w:val="36"/>
          <w:szCs w:val="36"/>
        </w:rPr>
        <w:tab/>
      </w:r>
      <w:r w:rsidR="008F0108" w:rsidRPr="00E94FA9">
        <w:rPr>
          <w:rFonts w:ascii="Corbel" w:hAnsi="Corbel"/>
          <w:b/>
          <w:bCs/>
          <w:sz w:val="36"/>
          <w:szCs w:val="36"/>
        </w:rPr>
        <w:tab/>
      </w:r>
      <w:r w:rsidR="008F0108" w:rsidRPr="00E94FA9">
        <w:rPr>
          <w:rFonts w:ascii="Corbel" w:hAnsi="Corbel"/>
          <w:b/>
          <w:bCs/>
          <w:sz w:val="36"/>
          <w:szCs w:val="36"/>
        </w:rPr>
        <w:tab/>
      </w:r>
      <w:r w:rsidR="008F0108" w:rsidRPr="00E94FA9">
        <w:rPr>
          <w:rFonts w:ascii="Corbel" w:hAnsi="Corbel"/>
          <w:b/>
          <w:bCs/>
          <w:sz w:val="36"/>
          <w:szCs w:val="36"/>
        </w:rPr>
        <w:tab/>
      </w:r>
      <w:r w:rsidR="00516488" w:rsidRPr="00E94FA9">
        <w:rPr>
          <w:rFonts w:ascii="Corbel" w:hAnsi="Corbel"/>
          <w:b/>
          <w:bCs/>
          <w:sz w:val="36"/>
          <w:szCs w:val="36"/>
        </w:rPr>
        <w:t xml:space="preserve">    </w:t>
      </w:r>
      <w:r w:rsidR="00105CBA" w:rsidRPr="00E94FA9">
        <w:rPr>
          <w:rFonts w:ascii="Corbel" w:hAnsi="Corbel"/>
          <w:b/>
          <w:bCs/>
          <w:sz w:val="36"/>
          <w:szCs w:val="36"/>
        </w:rPr>
        <w:tab/>
      </w:r>
      <w:r w:rsidR="00DC573F" w:rsidRPr="00E94FA9">
        <w:rPr>
          <w:rFonts w:ascii="Corbel" w:hAnsi="Corbel"/>
          <w:b/>
          <w:bCs/>
          <w:sz w:val="36"/>
          <w:szCs w:val="36"/>
        </w:rPr>
        <w:t xml:space="preserve">    </w:t>
      </w:r>
      <w:r w:rsidR="00DC573F" w:rsidRPr="00E94FA9">
        <w:rPr>
          <w:rFonts w:ascii="Corbel" w:hAnsi="Corbel"/>
          <w:sz w:val="36"/>
          <w:szCs w:val="36"/>
        </w:rPr>
        <w:tab/>
      </w:r>
      <w:r w:rsidR="00DC573F" w:rsidRPr="00E94FA9">
        <w:rPr>
          <w:rFonts w:ascii="Corbel" w:hAnsi="Corbel"/>
          <w:sz w:val="36"/>
          <w:szCs w:val="36"/>
        </w:rPr>
        <w:tab/>
      </w:r>
      <w:r w:rsidR="00DC573F" w:rsidRPr="00E94FA9">
        <w:rPr>
          <w:rFonts w:ascii="Corbel" w:hAnsi="Corbel"/>
          <w:sz w:val="36"/>
          <w:szCs w:val="36"/>
        </w:rPr>
        <w:tab/>
      </w:r>
      <w:r w:rsidR="00DC573F" w:rsidRPr="00E94FA9">
        <w:rPr>
          <w:rFonts w:ascii="Corbel" w:hAnsi="Corbel"/>
          <w:sz w:val="36"/>
          <w:szCs w:val="36"/>
        </w:rPr>
        <w:tab/>
        <w:t xml:space="preserve">  </w:t>
      </w:r>
      <w:r w:rsidR="00105CBA" w:rsidRPr="00E94FA9">
        <w:rPr>
          <w:rFonts w:ascii="Corbel" w:hAnsi="Corbel"/>
          <w:sz w:val="36"/>
          <w:szCs w:val="36"/>
        </w:rPr>
        <w:t xml:space="preserve">   </w:t>
      </w:r>
      <w:r w:rsidR="008F0108" w:rsidRPr="00E94FA9">
        <w:rPr>
          <w:rFonts w:ascii="Corbel" w:hAnsi="Corbel"/>
          <w:sz w:val="36"/>
          <w:szCs w:val="36"/>
        </w:rPr>
        <w:t xml:space="preserve">                </w:t>
      </w:r>
      <w:r w:rsidR="00E94FA9">
        <w:rPr>
          <w:rFonts w:ascii="Corbel" w:hAnsi="Corbel"/>
          <w:sz w:val="36"/>
          <w:szCs w:val="36"/>
        </w:rPr>
        <w:t xml:space="preserve">                                </w:t>
      </w:r>
      <w:r w:rsidR="008F0108" w:rsidRPr="00E94FA9">
        <w:rPr>
          <w:rFonts w:ascii="Corbel" w:hAnsi="Corbel"/>
          <w:sz w:val="36"/>
          <w:szCs w:val="36"/>
        </w:rPr>
        <w:t xml:space="preserve">        </w:t>
      </w:r>
      <w:r w:rsidR="00EE70DB" w:rsidRPr="00E94FA9">
        <w:rPr>
          <w:rFonts w:ascii="Corbel" w:hAnsi="Corbel"/>
          <w:sz w:val="36"/>
          <w:szCs w:val="36"/>
        </w:rPr>
        <w:t xml:space="preserve">   </w:t>
      </w:r>
      <w:r w:rsidR="00E94FA9">
        <w:rPr>
          <w:rFonts w:ascii="Corbel" w:hAnsi="Corbel"/>
          <w:sz w:val="36"/>
          <w:szCs w:val="36"/>
        </w:rPr>
        <w:t xml:space="preserve">                               </w:t>
      </w:r>
      <w:r w:rsidR="007219C4">
        <w:rPr>
          <w:rFonts w:ascii="Corbel" w:hAnsi="Corbel"/>
          <w:sz w:val="36"/>
          <w:szCs w:val="36"/>
        </w:rPr>
        <w:t xml:space="preserve">                     </w:t>
      </w:r>
    </w:p>
    <w:p w14:paraId="388F9ACA" w14:textId="77777777" w:rsidR="00DC573F" w:rsidRPr="005E0783" w:rsidRDefault="007219C4" w:rsidP="21E86BC4">
      <w:pPr>
        <w:ind w:left="720"/>
        <w:jc w:val="center"/>
        <w:rPr>
          <w:rFonts w:ascii="Corbel" w:hAnsi="Corbel"/>
          <w:sz w:val="36"/>
          <w:szCs w:val="36"/>
        </w:rPr>
      </w:pPr>
      <w:r w:rsidRPr="21E86BC4">
        <w:rPr>
          <w:rFonts w:ascii="Corbel" w:hAnsi="Corbel"/>
          <w:color w:val="984806" w:themeColor="accent6" w:themeShade="80"/>
          <w:sz w:val="28"/>
          <w:szCs w:val="28"/>
        </w:rPr>
        <w:t>Ke</w:t>
      </w:r>
      <w:r w:rsidR="00883A0F" w:rsidRPr="21E86BC4">
        <w:rPr>
          <w:rFonts w:ascii="Corbel" w:hAnsi="Corbel"/>
          <w:color w:val="C0504D" w:themeColor="accent2"/>
          <w:sz w:val="28"/>
          <w:szCs w:val="28"/>
        </w:rPr>
        <w:t>y Questions</w:t>
      </w:r>
      <w:r w:rsidR="005E0783" w:rsidRPr="21E86BC4">
        <w:rPr>
          <w:rFonts w:ascii="Corbel" w:hAnsi="Corbel"/>
          <w:color w:val="C0504D" w:themeColor="accent2"/>
          <w:sz w:val="28"/>
          <w:szCs w:val="28"/>
        </w:rPr>
        <w:t xml:space="preserve">:  </w:t>
      </w:r>
      <w:r w:rsidR="00516488" w:rsidRPr="21E86BC4">
        <w:rPr>
          <w:rFonts w:ascii="Corbel" w:hAnsi="Corbel"/>
          <w:color w:val="C0504D" w:themeColor="accent2"/>
          <w:sz w:val="28"/>
          <w:szCs w:val="28"/>
        </w:rPr>
        <w:t>Where do I come from?</w:t>
      </w:r>
      <w:r w:rsidR="005E0783" w:rsidRPr="21E86BC4">
        <w:rPr>
          <w:rFonts w:ascii="Corbel" w:hAnsi="Corbel"/>
          <w:color w:val="C0504D" w:themeColor="accent2"/>
          <w:sz w:val="28"/>
          <w:szCs w:val="28"/>
        </w:rPr>
        <w:t xml:space="preserve"> </w:t>
      </w:r>
      <w:r w:rsidR="00883A0F" w:rsidRPr="21E86BC4">
        <w:rPr>
          <w:rFonts w:ascii="Corbel" w:hAnsi="Corbel"/>
          <w:color w:val="C0504D" w:themeColor="accent2"/>
          <w:sz w:val="28"/>
          <w:szCs w:val="28"/>
        </w:rPr>
        <w:t xml:space="preserve"> Life &lt;-&gt; Creation</w:t>
      </w:r>
      <w:r w:rsidR="0A51483E" w:rsidRPr="21E86BC4">
        <w:rPr>
          <w:rFonts w:ascii="Corbel" w:hAnsi="Corbel"/>
          <w:color w:val="C0504D" w:themeColor="accent2"/>
          <w:sz w:val="28"/>
          <w:szCs w:val="28"/>
        </w:rPr>
        <w:t xml:space="preserve">                </w:t>
      </w:r>
      <w:r>
        <w:rPr>
          <w:noProof/>
        </w:rPr>
        <mc:AlternateContent>
          <mc:Choice Requires="wps">
            <w:drawing>
              <wp:inline distT="0" distB="0" distL="114300" distR="114300" wp14:anchorId="40427375" wp14:editId="2F8C3E32">
                <wp:extent cx="3517265" cy="775252"/>
                <wp:effectExtent l="0" t="0" r="13335" b="12700"/>
                <wp:docPr id="217508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775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150A" w14:textId="77777777" w:rsidR="00885240" w:rsidRPr="00E94FA9" w:rsidRDefault="00885240" w:rsidP="008F0108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E94FA9">
                              <w:rPr>
                                <w:rFonts w:ascii="Corbel" w:hAnsi="Corbel"/>
                                <w:b/>
                              </w:rPr>
                              <w:t xml:space="preserve">The three Autumn themes are developed in the light of </w:t>
                            </w:r>
                          </w:p>
                          <w:p w14:paraId="484DE890" w14:textId="77777777" w:rsidR="00885240" w:rsidRPr="00E94FA9" w:rsidRDefault="00885240" w:rsidP="008F0108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E94FA9">
                              <w:rPr>
                                <w:rFonts w:ascii="Corbel" w:hAnsi="Corbel"/>
                                <w:b/>
                              </w:rPr>
                              <w:t>an understanding of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427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276.95pt;height: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7jhGQIAADIEAAAOAAAAZHJzL2Uyb0RvYy54bWysU9tu2zAMfR+wfxD0vjjJkqY14hRdugwD&#13;&#10;ugvQ7QNkWY6FyaJGKbG7ry8lu2l2exmmB0EUpUPy8HB93beGHRV6Dbbgs8mUM2UlVNruC/71y+7V&#13;&#10;JWc+CFsJA1YV/EF5fr15+WLduVzNoQFTKWQEYn3euYI3Ibg8y7xsVCv8BJyy5KwBWxHIxH1WoegI&#13;&#10;vTXZfDq9yDrAyiFI5T3d3g5Ovkn4da1k+FTXXgVmCk65hbRj2su4Z5u1yPcoXKPlmIb4hyxaoS0F&#13;&#10;PUHdiiDYAfVvUK2WCB7qMJHQZlDXWqpUA1Uzm/5SzX0jnEq1EDnenWjy/w9Wfjzeu8/IQv8Gempg&#13;&#10;KsK7O5DfPLOwbYTdqxtE6BolKgo8i5RlnfP5+DVS7XMfQcruA1TUZHEIkID6GtvICtXJCJ0a8HAi&#13;&#10;XfWBSbp8vZyt5hdLziT5VqvlfDlPIUT+9NuhD+8UtCweCo7U1IQujnc+xGxE/vQkBvNgdLXTxiQD&#13;&#10;9+XWIDsKEsAurRH9p2fGsq7gVxR8IOCvENO0/gTR6kBKNrot+OXpkcgjbW9tlXQWhDbDmVI2duQx&#13;&#10;UjeQGPqyZ7oaSY60llA9ELEIg3Bp0OjQAP7grCPRFtx/PwhUnJn3lppzNVssosqTsViu5mTguac8&#13;&#10;9wgrCarggbPhuA3DZBwc6n1DkQY5WLihhtY6cf2c1Zg+CTO1YByiqPxzO716HvXNIwAAAP//AwBQ&#13;&#10;SwMEFAAGAAgAAAAhAILQbuHgAAAACgEAAA8AAABkcnMvZG93bnJldi54bWxMj0FPwzAMhe9I/IfI&#13;&#10;SFzQlq5jY+uaTggEGjc2EFyzxmsrEqc0WVf+PYYLXJ5kPfv5ffl6cFb02IXGk4LJOAGBVHrTUKXg&#13;&#10;9eVhtAARoiajrSdU8IUB1sX5Wa4z40+0xX4XK8EhFDKtoI6xzaQMZY1Oh7Fvkdg7+M7pyGNXSdPp&#13;&#10;E4c7K9MkmUunG+IPtW7xrsbyY3d0ChbXm/49PE2f38r5wS7j1U3/+NkpdXkx3K9YblcgIg7x7wJ+&#13;&#10;GLg/FFxs749kgrAKmCb+Knuz2XQJYs9LaToBWeTyP0LxDQAA//8DAFBLAQItABQABgAIAAAAIQC2&#13;&#10;gziS/gAAAOEBAAATAAAAAAAAAAAAAAAAAAAAAABbQ29udGVudF9UeXBlc10ueG1sUEsBAi0AFAAG&#13;&#10;AAgAAAAhADj9If/WAAAAlAEAAAsAAAAAAAAAAAAAAAAALwEAAF9yZWxzLy5yZWxzUEsBAi0AFAAG&#13;&#10;AAgAAAAhABo3uOEZAgAAMgQAAA4AAAAAAAAAAAAAAAAALgIAAGRycy9lMm9Eb2MueG1sUEsBAi0A&#13;&#10;FAAGAAgAAAAhAILQbuHgAAAACgEAAA8AAAAAAAAAAAAAAAAAcwQAAGRycy9kb3ducmV2LnhtbFBL&#13;&#10;BQYAAAAABAAEAPMAAACABQAAAAA=&#13;&#10;">
                <v:textbox>
                  <w:txbxContent>
                    <w:p w14:paraId="3CE2150A" w14:textId="77777777" w:rsidR="00885240" w:rsidRPr="00E94FA9" w:rsidRDefault="00885240" w:rsidP="008F0108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E94FA9">
                        <w:rPr>
                          <w:rFonts w:ascii="Corbel" w:hAnsi="Corbel"/>
                          <w:b/>
                        </w:rPr>
                        <w:t xml:space="preserve">The three Autumn themes are developed in the light of </w:t>
                      </w:r>
                    </w:p>
                    <w:p w14:paraId="484DE890" w14:textId="77777777" w:rsidR="00885240" w:rsidRPr="00E94FA9" w:rsidRDefault="00885240" w:rsidP="008F0108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E94FA9">
                        <w:rPr>
                          <w:rFonts w:ascii="Corbel" w:hAnsi="Corbel"/>
                          <w:b/>
                        </w:rPr>
                        <w:t>an understanding of Creation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9"/>
        <w:tblW w:w="155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394"/>
        <w:gridCol w:w="2914"/>
        <w:gridCol w:w="3706"/>
      </w:tblGrid>
      <w:tr w:rsidR="00185049" w:rsidRPr="00E94FA9" w14:paraId="0F69BE5D" w14:textId="77777777" w:rsidTr="21E86BC4">
        <w:trPr>
          <w:trHeight w:val="510"/>
        </w:trPr>
        <w:tc>
          <w:tcPr>
            <w:tcW w:w="4503" w:type="dxa"/>
          </w:tcPr>
          <w:p w14:paraId="78320036" w14:textId="77777777" w:rsidR="00185049" w:rsidRPr="007219C4" w:rsidRDefault="00185049" w:rsidP="00E94FA9">
            <w:pPr>
              <w:pStyle w:val="Heading1"/>
              <w:rPr>
                <w:rFonts w:ascii="Corbel" w:hAnsi="Corbel"/>
                <w:b/>
                <w:sz w:val="28"/>
                <w:szCs w:val="36"/>
              </w:rPr>
            </w:pPr>
            <w:r w:rsidRPr="007219C4">
              <w:rPr>
                <w:rFonts w:ascii="Corbel" w:hAnsi="Corbel"/>
                <w:b/>
                <w:sz w:val="28"/>
                <w:szCs w:val="36"/>
              </w:rPr>
              <w:t>Religious Education Curriculum Directory</w:t>
            </w:r>
            <w:r w:rsidR="00E94FA9" w:rsidRPr="007219C4">
              <w:rPr>
                <w:rFonts w:ascii="Corbel" w:hAnsi="Corbel"/>
                <w:b/>
                <w:sz w:val="28"/>
                <w:szCs w:val="36"/>
              </w:rPr>
              <w:t xml:space="preserve"> </w:t>
            </w:r>
            <w:r w:rsidRPr="007219C4">
              <w:rPr>
                <w:rFonts w:ascii="Corbel" w:hAnsi="Corbel"/>
                <w:b/>
                <w:sz w:val="28"/>
                <w:szCs w:val="22"/>
              </w:rPr>
              <w:t>(2012)</w:t>
            </w:r>
          </w:p>
        </w:tc>
        <w:tc>
          <w:tcPr>
            <w:tcW w:w="4394" w:type="dxa"/>
          </w:tcPr>
          <w:p w14:paraId="313F06BD" w14:textId="77777777" w:rsidR="00185049" w:rsidRPr="007219C4" w:rsidRDefault="00185049" w:rsidP="007219C4">
            <w:pPr>
              <w:pStyle w:val="Heading3"/>
              <w:rPr>
                <w:rFonts w:ascii="Corbel" w:hAnsi="Corbel"/>
                <w:sz w:val="28"/>
                <w:szCs w:val="32"/>
              </w:rPr>
            </w:pPr>
            <w:r w:rsidRPr="007219C4">
              <w:rPr>
                <w:rFonts w:ascii="Corbel" w:hAnsi="Corbel"/>
                <w:bCs w:val="0"/>
                <w:sz w:val="28"/>
                <w:szCs w:val="32"/>
              </w:rPr>
              <w:t>Theme</w:t>
            </w:r>
          </w:p>
        </w:tc>
        <w:tc>
          <w:tcPr>
            <w:tcW w:w="2914" w:type="dxa"/>
          </w:tcPr>
          <w:p w14:paraId="59F24285" w14:textId="77777777" w:rsidR="00185049" w:rsidRPr="007219C4" w:rsidRDefault="00185049" w:rsidP="007219C4">
            <w:pPr>
              <w:pStyle w:val="Heading1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7219C4">
              <w:rPr>
                <w:rFonts w:ascii="Corbel" w:hAnsi="Corbel"/>
                <w:b/>
                <w:bCs/>
                <w:sz w:val="28"/>
                <w:szCs w:val="32"/>
              </w:rPr>
              <w:t>Topics</w:t>
            </w:r>
          </w:p>
        </w:tc>
        <w:tc>
          <w:tcPr>
            <w:tcW w:w="3706" w:type="dxa"/>
          </w:tcPr>
          <w:p w14:paraId="3DEEDB8E" w14:textId="77777777" w:rsidR="00185049" w:rsidRPr="007219C4" w:rsidRDefault="00185049" w:rsidP="007219C4">
            <w:pPr>
              <w:pStyle w:val="Heading2"/>
              <w:jc w:val="center"/>
              <w:rPr>
                <w:rFonts w:ascii="Corbel" w:hAnsi="Corbel"/>
                <w:sz w:val="28"/>
                <w:szCs w:val="32"/>
              </w:rPr>
            </w:pPr>
            <w:r w:rsidRPr="007219C4">
              <w:rPr>
                <w:rFonts w:ascii="Corbel" w:hAnsi="Corbel"/>
                <w:sz w:val="28"/>
                <w:szCs w:val="32"/>
              </w:rPr>
              <w:t>Start/Finish Dates</w:t>
            </w:r>
          </w:p>
        </w:tc>
      </w:tr>
      <w:tr w:rsidR="00185049" w:rsidRPr="00E94FA9" w14:paraId="230CE860" w14:textId="77777777" w:rsidTr="21E86BC4">
        <w:trPr>
          <w:trHeight w:val="751"/>
        </w:trPr>
        <w:tc>
          <w:tcPr>
            <w:tcW w:w="4503" w:type="dxa"/>
          </w:tcPr>
          <w:p w14:paraId="66B8BF36" w14:textId="77777777" w:rsidR="00185049" w:rsidRPr="00E94FA9" w:rsidRDefault="00185049" w:rsidP="00185049">
            <w:pPr>
              <w:pStyle w:val="Heading4"/>
              <w:rPr>
                <w:rFonts w:ascii="Corbel" w:hAnsi="Corbel"/>
                <w:color w:val="FF0000"/>
                <w:sz w:val="22"/>
              </w:rPr>
            </w:pPr>
            <w:r w:rsidRPr="00E94FA9">
              <w:rPr>
                <w:rFonts w:ascii="Corbel" w:hAnsi="Corbel"/>
                <w:color w:val="FF0000"/>
                <w:sz w:val="22"/>
              </w:rPr>
              <w:t>Domestic Church - Family AT1 (</w:t>
            </w:r>
            <w:proofErr w:type="spellStart"/>
            <w:r w:rsidRPr="00E94FA9">
              <w:rPr>
                <w:rFonts w:ascii="Corbel" w:hAnsi="Corbel"/>
                <w:color w:val="FF0000"/>
                <w:sz w:val="22"/>
              </w:rPr>
              <w:t>i</w:t>
            </w:r>
            <w:proofErr w:type="spellEnd"/>
            <w:r w:rsidRPr="00E94FA9">
              <w:rPr>
                <w:rFonts w:ascii="Corbel" w:hAnsi="Corbel"/>
                <w:color w:val="FF0000"/>
                <w:sz w:val="22"/>
              </w:rPr>
              <w:t>)</w:t>
            </w:r>
          </w:p>
          <w:p w14:paraId="588C7B1E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</w:rPr>
              <w:t xml:space="preserve"> </w:t>
            </w:r>
            <w:r w:rsidRPr="00E94FA9">
              <w:rPr>
                <w:rFonts w:ascii="Corbel" w:hAnsi="Corbel"/>
                <w:sz w:val="22"/>
                <w:szCs w:val="20"/>
              </w:rPr>
              <w:t>Area of Study One - Revelation</w:t>
            </w:r>
          </w:p>
          <w:p w14:paraId="205C1B72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Two – The Church</w:t>
            </w:r>
          </w:p>
          <w:p w14:paraId="0895AD53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Three - Celebration</w:t>
            </w:r>
          </w:p>
          <w:p w14:paraId="7126F283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Four – Life in Christ</w:t>
            </w:r>
          </w:p>
          <w:p w14:paraId="7E326F9E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</w:p>
        </w:tc>
        <w:tc>
          <w:tcPr>
            <w:tcW w:w="4394" w:type="dxa"/>
          </w:tcPr>
          <w:p w14:paraId="6FF0ED1E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b/>
                <w:color w:val="FF0000"/>
                <w:sz w:val="22"/>
                <w:szCs w:val="20"/>
              </w:rPr>
              <w:t>Domestic Church</w:t>
            </w:r>
            <w:r w:rsidRPr="00E94FA9">
              <w:rPr>
                <w:rFonts w:ascii="Corbel" w:hAnsi="Corbel"/>
                <w:sz w:val="22"/>
                <w:szCs w:val="20"/>
              </w:rPr>
              <w:t xml:space="preserve"> </w:t>
            </w:r>
            <w:r w:rsidRPr="00E94FA9">
              <w:rPr>
                <w:rFonts w:ascii="Corbel" w:hAnsi="Corbel"/>
                <w:b/>
                <w:color w:val="FF0000"/>
                <w:sz w:val="22"/>
                <w:szCs w:val="20"/>
              </w:rPr>
              <w:t>- Family</w:t>
            </w:r>
          </w:p>
          <w:p w14:paraId="08C58752" w14:textId="77777777" w:rsidR="00185049" w:rsidRPr="00E94FA9" w:rsidRDefault="00185049" w:rsidP="00185049">
            <w:pPr>
              <w:rPr>
                <w:rFonts w:ascii="Corbel" w:hAnsi="Corbel"/>
                <w:sz w:val="22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Focuses on life as gift, myself as a unique and loved creation, the creative love and care that can be expressed in family groups.</w:t>
            </w:r>
          </w:p>
        </w:tc>
        <w:tc>
          <w:tcPr>
            <w:tcW w:w="2914" w:type="dxa"/>
          </w:tcPr>
          <w:p w14:paraId="1CE50C2A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N/R Myself</w:t>
            </w:r>
          </w:p>
          <w:p w14:paraId="1A1063A7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Y1 Families</w:t>
            </w:r>
          </w:p>
          <w:p w14:paraId="01CBC095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Y2 Beginnings</w:t>
            </w:r>
          </w:p>
          <w:p w14:paraId="00A7CF7A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Y3 Homes</w:t>
            </w:r>
          </w:p>
          <w:p w14:paraId="40CF2967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Y4 People</w:t>
            </w:r>
          </w:p>
          <w:p w14:paraId="66743A16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Y5 Ourselves</w:t>
            </w:r>
          </w:p>
          <w:p w14:paraId="13E55DBF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Y6 loving</w:t>
            </w:r>
          </w:p>
        </w:tc>
        <w:tc>
          <w:tcPr>
            <w:tcW w:w="3706" w:type="dxa"/>
          </w:tcPr>
          <w:p w14:paraId="614A369C" w14:textId="77777777" w:rsidR="00185049" w:rsidRPr="00AD695C" w:rsidRDefault="00185049" w:rsidP="00185049">
            <w:pPr>
              <w:rPr>
                <w:rFonts w:ascii="Corbel" w:hAnsi="Corbel"/>
                <w:b/>
                <w:bCs/>
                <w:color w:val="FF0000"/>
                <w:sz w:val="22"/>
              </w:rPr>
            </w:pPr>
            <w:r w:rsidRPr="00AD695C">
              <w:rPr>
                <w:rFonts w:ascii="Corbel" w:hAnsi="Corbel"/>
                <w:b/>
                <w:bCs/>
                <w:color w:val="FF0000"/>
                <w:sz w:val="22"/>
              </w:rPr>
              <w:t>Explore</w:t>
            </w:r>
            <w:r w:rsidR="00AD695C" w:rsidRPr="00AD695C">
              <w:rPr>
                <w:rFonts w:ascii="Corbel" w:hAnsi="Corbel"/>
                <w:b/>
                <w:bCs/>
                <w:color w:val="FF0000"/>
                <w:sz w:val="22"/>
              </w:rPr>
              <w:t xml:space="preserve"> </w:t>
            </w:r>
          </w:p>
          <w:p w14:paraId="771DF0C9" w14:textId="10C823A1" w:rsidR="00185049" w:rsidRPr="00AD695C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8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.9.2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0B7931" w:rsidRPr="21E86BC4">
              <w:rPr>
                <w:rFonts w:ascii="Corbel" w:hAnsi="Corbel"/>
                <w:b/>
                <w:bCs/>
                <w:sz w:val="22"/>
                <w:szCs w:val="22"/>
              </w:rPr>
              <w:t>–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756AB6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.9.2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  <w:p w14:paraId="52AB415C" w14:textId="77777777" w:rsidR="00185049" w:rsidRPr="00AD695C" w:rsidRDefault="00185049" w:rsidP="00185049">
            <w:pPr>
              <w:pStyle w:val="Heading7"/>
              <w:rPr>
                <w:rFonts w:ascii="Corbel" w:hAnsi="Corbel"/>
                <w:color w:val="FF0000"/>
                <w:sz w:val="22"/>
              </w:rPr>
            </w:pPr>
            <w:r w:rsidRPr="00AD695C">
              <w:rPr>
                <w:rFonts w:ascii="Corbel" w:hAnsi="Corbel"/>
                <w:color w:val="FF0000"/>
                <w:sz w:val="22"/>
              </w:rPr>
              <w:t>Reveal</w:t>
            </w:r>
          </w:p>
          <w:p w14:paraId="0EF74775" w14:textId="06F4836A" w:rsidR="00185049" w:rsidRPr="00AD695C" w:rsidRDefault="126C464C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0B7931" w:rsidRPr="21E86BC4">
              <w:rPr>
                <w:rFonts w:ascii="Corbel" w:hAnsi="Corbel"/>
                <w:b/>
                <w:bCs/>
                <w:sz w:val="22"/>
                <w:szCs w:val="22"/>
              </w:rPr>
              <w:t>.9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6A316DD3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0B7931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– </w:t>
            </w:r>
            <w:r w:rsidR="1FD32D1E" w:rsidRPr="21E86BC4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00B7931" w:rsidRPr="21E86BC4">
              <w:rPr>
                <w:rFonts w:ascii="Corbel" w:hAnsi="Corbel"/>
                <w:b/>
                <w:bCs/>
                <w:sz w:val="22"/>
                <w:szCs w:val="22"/>
              </w:rPr>
              <w:t>.9.2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  <w:p w14:paraId="3F7D0F99" w14:textId="77777777" w:rsidR="00185049" w:rsidRPr="00AD695C" w:rsidRDefault="00185049" w:rsidP="00185049">
            <w:pPr>
              <w:pStyle w:val="Heading7"/>
              <w:rPr>
                <w:rFonts w:ascii="Corbel" w:hAnsi="Corbel"/>
                <w:color w:val="FF0000"/>
                <w:sz w:val="22"/>
              </w:rPr>
            </w:pPr>
            <w:r w:rsidRPr="00AD695C">
              <w:rPr>
                <w:rFonts w:ascii="Corbel" w:hAnsi="Corbel"/>
                <w:color w:val="FF0000"/>
                <w:sz w:val="22"/>
              </w:rPr>
              <w:t>Respond</w:t>
            </w:r>
          </w:p>
          <w:p w14:paraId="3BCC2DFC" w14:textId="388E4B3D" w:rsidR="00185049" w:rsidRPr="00AD695C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29</w:t>
            </w:r>
            <w:r w:rsidR="000B7931" w:rsidRPr="21E86BC4">
              <w:rPr>
                <w:rFonts w:ascii="Corbel" w:hAnsi="Corbel"/>
                <w:b/>
                <w:bCs/>
                <w:sz w:val="22"/>
                <w:szCs w:val="22"/>
              </w:rPr>
              <w:t>.9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0B7931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 w:rsidR="00756AB6">
              <w:rPr>
                <w:rFonts w:ascii="Corbel" w:hAnsi="Corbel"/>
                <w:b/>
                <w:bCs/>
                <w:sz w:val="22"/>
                <w:szCs w:val="22"/>
              </w:rPr>
              <w:t>0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756AB6">
              <w:rPr>
                <w:rFonts w:ascii="Corbel" w:hAnsi="Corbel"/>
                <w:b/>
                <w:bCs/>
                <w:sz w:val="22"/>
                <w:szCs w:val="22"/>
              </w:rPr>
              <w:t>.10.2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</w:tc>
      </w:tr>
      <w:tr w:rsidR="00185049" w:rsidRPr="00E94FA9" w14:paraId="27A14EEB" w14:textId="77777777" w:rsidTr="21E86BC4">
        <w:trPr>
          <w:trHeight w:val="727"/>
        </w:trPr>
        <w:tc>
          <w:tcPr>
            <w:tcW w:w="4503" w:type="dxa"/>
          </w:tcPr>
          <w:p w14:paraId="413B7DD2" w14:textId="77777777" w:rsidR="00185049" w:rsidRPr="00E94FA9" w:rsidRDefault="00185049" w:rsidP="00185049">
            <w:pPr>
              <w:pStyle w:val="Heading5"/>
              <w:rPr>
                <w:rFonts w:ascii="Corbel" w:hAnsi="Corbel"/>
                <w:color w:val="008000"/>
                <w:sz w:val="22"/>
              </w:rPr>
            </w:pPr>
            <w:r w:rsidRPr="00E94FA9">
              <w:rPr>
                <w:rFonts w:ascii="Corbel" w:hAnsi="Corbel"/>
                <w:color w:val="008000"/>
                <w:sz w:val="22"/>
              </w:rPr>
              <w:t>Baptism/Confirmation - Belonging AT1 (ii)</w:t>
            </w:r>
          </w:p>
          <w:p w14:paraId="2256BE0D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b/>
                <w:bCs/>
                <w:sz w:val="22"/>
              </w:rPr>
              <w:t xml:space="preserve"> </w:t>
            </w:r>
            <w:r w:rsidRPr="00E94FA9">
              <w:rPr>
                <w:rFonts w:ascii="Corbel" w:hAnsi="Corbel"/>
                <w:sz w:val="22"/>
                <w:szCs w:val="20"/>
              </w:rPr>
              <w:t>Area of Study One - Revelation</w:t>
            </w:r>
          </w:p>
          <w:p w14:paraId="74C5CD9D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Two – The Church</w:t>
            </w:r>
          </w:p>
          <w:p w14:paraId="636DF885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Three - Celebration</w:t>
            </w:r>
          </w:p>
          <w:p w14:paraId="0CE3E328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Four – Life in Christ</w:t>
            </w:r>
          </w:p>
          <w:p w14:paraId="1D8E2B08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</w:p>
        </w:tc>
        <w:tc>
          <w:tcPr>
            <w:tcW w:w="4394" w:type="dxa"/>
          </w:tcPr>
          <w:p w14:paraId="72159FE7" w14:textId="77777777" w:rsidR="007F5D4B" w:rsidRPr="00E94FA9" w:rsidRDefault="00185049" w:rsidP="00185049">
            <w:pPr>
              <w:pStyle w:val="BodyText"/>
              <w:rPr>
                <w:rFonts w:ascii="Corbel" w:hAnsi="Corbel"/>
                <w:b/>
                <w:color w:val="008000"/>
                <w:sz w:val="22"/>
              </w:rPr>
            </w:pPr>
            <w:r w:rsidRPr="00E94FA9">
              <w:rPr>
                <w:rFonts w:ascii="Corbel" w:hAnsi="Corbel"/>
                <w:b/>
                <w:color w:val="008000"/>
                <w:sz w:val="22"/>
              </w:rPr>
              <w:t xml:space="preserve">Baptism/Confirmation </w:t>
            </w:r>
            <w:r w:rsidR="007F5D4B" w:rsidRPr="00E94FA9">
              <w:rPr>
                <w:rFonts w:ascii="Corbel" w:hAnsi="Corbel"/>
                <w:b/>
                <w:color w:val="008000"/>
                <w:sz w:val="22"/>
              </w:rPr>
              <w:t>–</w:t>
            </w:r>
            <w:r w:rsidRPr="00E94FA9">
              <w:rPr>
                <w:rFonts w:ascii="Corbel" w:hAnsi="Corbel"/>
                <w:b/>
                <w:color w:val="008000"/>
                <w:sz w:val="22"/>
              </w:rPr>
              <w:t xml:space="preserve"> Belonging</w:t>
            </w:r>
          </w:p>
          <w:p w14:paraId="42A4647E" w14:textId="77777777" w:rsidR="00185049" w:rsidRDefault="00185049" w:rsidP="00185049">
            <w:pPr>
              <w:pStyle w:val="BodyText"/>
              <w:rPr>
                <w:rFonts w:ascii="Corbel" w:hAnsi="Corbel"/>
                <w:sz w:val="22"/>
              </w:rPr>
            </w:pPr>
            <w:r w:rsidRPr="00E94FA9">
              <w:rPr>
                <w:rFonts w:ascii="Corbel" w:hAnsi="Corbel"/>
                <w:sz w:val="22"/>
              </w:rPr>
              <w:t>Focuses on the call to belong, the creative potential that belonging develops; and Baptism and Confirmation, sacraments of the gift of Gods life and friendship.</w:t>
            </w:r>
          </w:p>
          <w:p w14:paraId="37B00E1D" w14:textId="77777777" w:rsidR="00AD695C" w:rsidRDefault="00AD695C" w:rsidP="00185049">
            <w:pPr>
              <w:pStyle w:val="BodyText"/>
              <w:rPr>
                <w:rFonts w:ascii="Corbel" w:hAnsi="Corbel"/>
                <w:sz w:val="22"/>
              </w:rPr>
            </w:pPr>
          </w:p>
          <w:p w14:paraId="781A4E4A" w14:textId="77777777" w:rsidR="00AD695C" w:rsidRPr="00AD695C" w:rsidRDefault="00AD695C" w:rsidP="00185049">
            <w:pPr>
              <w:pStyle w:val="BodyText"/>
              <w:rPr>
                <w:rFonts w:ascii="Corbel" w:hAnsi="Corbel"/>
                <w:b/>
                <w:sz w:val="22"/>
                <w:szCs w:val="13"/>
              </w:rPr>
            </w:pPr>
          </w:p>
        </w:tc>
        <w:tc>
          <w:tcPr>
            <w:tcW w:w="2914" w:type="dxa"/>
          </w:tcPr>
          <w:p w14:paraId="243A7255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N/R Welcome</w:t>
            </w:r>
          </w:p>
          <w:p w14:paraId="7140EDAF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Y1 Belonging</w:t>
            </w:r>
          </w:p>
          <w:p w14:paraId="62EB455D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Y2 Signs and Symbols</w:t>
            </w:r>
          </w:p>
          <w:p w14:paraId="76D0E51C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Y3 Promises</w:t>
            </w:r>
          </w:p>
          <w:p w14:paraId="46F26BB1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Y4 Called</w:t>
            </w:r>
          </w:p>
          <w:p w14:paraId="5D1A3D57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Y5 Life Choices</w:t>
            </w:r>
          </w:p>
          <w:p w14:paraId="52B01CDA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Y6 Vocation &amp; Commitment</w:t>
            </w:r>
          </w:p>
        </w:tc>
        <w:tc>
          <w:tcPr>
            <w:tcW w:w="3706" w:type="dxa"/>
          </w:tcPr>
          <w:p w14:paraId="494FC6C3" w14:textId="77777777" w:rsidR="00185049" w:rsidRPr="00AD695C" w:rsidRDefault="00185049" w:rsidP="00185049">
            <w:pPr>
              <w:pStyle w:val="Heading6"/>
              <w:rPr>
                <w:rFonts w:ascii="Corbel" w:hAnsi="Corbel"/>
                <w:color w:val="00B050"/>
                <w:sz w:val="22"/>
              </w:rPr>
            </w:pPr>
            <w:r w:rsidRPr="00AD695C">
              <w:rPr>
                <w:rFonts w:ascii="Corbel" w:hAnsi="Corbel"/>
                <w:color w:val="00B050"/>
                <w:sz w:val="22"/>
              </w:rPr>
              <w:t>Explore</w:t>
            </w:r>
          </w:p>
          <w:p w14:paraId="14891271" w14:textId="27C03057" w:rsidR="00185049" w:rsidRPr="00AD695C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.10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756AB6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0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.10.2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  <w:p w14:paraId="6995263B" w14:textId="77777777" w:rsidR="00185049" w:rsidRDefault="00185049" w:rsidP="00185049">
            <w:pPr>
              <w:pStyle w:val="Heading7"/>
              <w:rPr>
                <w:rFonts w:ascii="Corbel" w:hAnsi="Corbel"/>
                <w:color w:val="00B050"/>
                <w:sz w:val="22"/>
              </w:rPr>
            </w:pPr>
            <w:r w:rsidRPr="00AD695C">
              <w:rPr>
                <w:rFonts w:ascii="Corbel" w:hAnsi="Corbel"/>
                <w:color w:val="00B050"/>
                <w:sz w:val="22"/>
              </w:rPr>
              <w:t>Reveal</w:t>
            </w:r>
          </w:p>
          <w:p w14:paraId="19E89395" w14:textId="095B1452" w:rsidR="00AD695C" w:rsidRDefault="0035516A" w:rsidP="00AD695C"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.10</w:t>
            </w: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4</w:t>
            </w: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.10.2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233C57" w:rsidRPr="00233C57"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r w:rsidR="00233C57" w:rsidRPr="00233C57">
              <w:rPr>
                <w:rFonts w:ascii="Corbel" w:hAnsi="Corbel"/>
                <w:b/>
                <w:bCs/>
                <w:sz w:val="16"/>
                <w:szCs w:val="16"/>
                <w:highlight w:val="yellow"/>
              </w:rPr>
              <w:t>(half term  - 27.10.25 – 31.10.25)</w:t>
            </w:r>
          </w:p>
          <w:p w14:paraId="0A726F0F" w14:textId="77777777" w:rsidR="00185049" w:rsidRDefault="00185049" w:rsidP="00185049">
            <w:pPr>
              <w:rPr>
                <w:rFonts w:ascii="Corbel" w:hAnsi="Corbel"/>
                <w:b/>
                <w:color w:val="00B050"/>
                <w:sz w:val="22"/>
                <w:szCs w:val="20"/>
              </w:rPr>
            </w:pPr>
            <w:r w:rsidRPr="00AD695C">
              <w:rPr>
                <w:rFonts w:ascii="Corbel" w:hAnsi="Corbel"/>
                <w:b/>
                <w:color w:val="00B050"/>
                <w:sz w:val="22"/>
                <w:szCs w:val="20"/>
              </w:rPr>
              <w:t>Respond</w:t>
            </w:r>
          </w:p>
          <w:p w14:paraId="631B4134" w14:textId="16C9AAEA" w:rsidR="00AD695C" w:rsidRPr="00E94FA9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7.11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</w:tc>
      </w:tr>
      <w:tr w:rsidR="00185049" w:rsidRPr="00E94FA9" w14:paraId="3CD3A2BD" w14:textId="77777777" w:rsidTr="21E86BC4">
        <w:trPr>
          <w:trHeight w:val="859"/>
        </w:trPr>
        <w:tc>
          <w:tcPr>
            <w:tcW w:w="4503" w:type="dxa"/>
            <w:tcBorders>
              <w:bottom w:val="single" w:sz="4" w:space="0" w:color="auto"/>
            </w:tcBorders>
          </w:tcPr>
          <w:p w14:paraId="725D5DD7" w14:textId="77777777" w:rsidR="00185049" w:rsidRPr="00E94FA9" w:rsidRDefault="00185049" w:rsidP="00185049">
            <w:pPr>
              <w:rPr>
                <w:rFonts w:ascii="Corbel" w:hAnsi="Corbel"/>
                <w:b/>
                <w:color w:val="548DD4" w:themeColor="text2" w:themeTint="99"/>
                <w:sz w:val="22"/>
              </w:rPr>
            </w:pPr>
            <w:r w:rsidRPr="00E94FA9">
              <w:rPr>
                <w:rFonts w:ascii="Corbel" w:hAnsi="Corbel"/>
                <w:b/>
                <w:color w:val="548DD4" w:themeColor="text2" w:themeTint="99"/>
                <w:sz w:val="22"/>
              </w:rPr>
              <w:t>Advent/Christmas - Loving AT1 (iii)</w:t>
            </w:r>
          </w:p>
          <w:p w14:paraId="02E60475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One - Revelation</w:t>
            </w:r>
          </w:p>
          <w:p w14:paraId="4D45C004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Two – The Church</w:t>
            </w:r>
          </w:p>
          <w:p w14:paraId="07E42630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Three - Celebration</w:t>
            </w:r>
          </w:p>
          <w:p w14:paraId="5699A38D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20"/>
              </w:rPr>
            </w:pPr>
            <w:r w:rsidRPr="00E94FA9">
              <w:rPr>
                <w:rFonts w:ascii="Corbel" w:hAnsi="Corbel"/>
                <w:sz w:val="22"/>
                <w:szCs w:val="20"/>
              </w:rPr>
              <w:t>Area of Study Four – Life in Christ</w:t>
            </w:r>
          </w:p>
          <w:p w14:paraId="5F244731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13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DCBFD05" w14:textId="77777777" w:rsidR="00185049" w:rsidRPr="00E94FA9" w:rsidRDefault="00185049" w:rsidP="00185049">
            <w:pPr>
              <w:rPr>
                <w:rFonts w:ascii="Corbel" w:hAnsi="Corbel"/>
                <w:color w:val="548DD4" w:themeColor="text2" w:themeTint="99"/>
                <w:sz w:val="22"/>
              </w:rPr>
            </w:pPr>
            <w:r w:rsidRPr="00E94FA9">
              <w:rPr>
                <w:rFonts w:ascii="Corbel" w:hAnsi="Corbel"/>
                <w:b/>
                <w:color w:val="548DD4" w:themeColor="text2" w:themeTint="99"/>
                <w:sz w:val="22"/>
              </w:rPr>
              <w:t>Advent/Christmas - Loving</w:t>
            </w:r>
            <w:r w:rsidRPr="00E94FA9">
              <w:rPr>
                <w:rFonts w:ascii="Corbel" w:hAnsi="Corbel"/>
                <w:color w:val="548DD4" w:themeColor="text2" w:themeTint="99"/>
                <w:sz w:val="22"/>
              </w:rPr>
              <w:t xml:space="preserve"> </w:t>
            </w:r>
          </w:p>
          <w:p w14:paraId="65B6509A" w14:textId="77777777" w:rsidR="00185049" w:rsidRDefault="00185049" w:rsidP="00185049">
            <w:pPr>
              <w:rPr>
                <w:rFonts w:ascii="Corbel" w:hAnsi="Corbel"/>
                <w:sz w:val="22"/>
              </w:rPr>
            </w:pPr>
            <w:r w:rsidRPr="00E94FA9">
              <w:rPr>
                <w:rFonts w:ascii="Corbel" w:hAnsi="Corbel"/>
                <w:sz w:val="22"/>
              </w:rPr>
              <w:t>Focuses on the capacity for entering into loving relationships and the perfect gift and revelation of God’s love, Jesus, born of Mary, born as one of us.</w:t>
            </w:r>
          </w:p>
          <w:p w14:paraId="1E3F0F18" w14:textId="77777777" w:rsidR="00264CA0" w:rsidRDefault="00264CA0" w:rsidP="00185049">
            <w:pPr>
              <w:rPr>
                <w:rFonts w:ascii="Corbel" w:hAnsi="Corbel"/>
                <w:sz w:val="22"/>
              </w:rPr>
            </w:pPr>
          </w:p>
          <w:p w14:paraId="7432DBD0" w14:textId="77777777" w:rsidR="00264CA0" w:rsidRPr="00264CA0" w:rsidRDefault="00264CA0" w:rsidP="00264CA0">
            <w:pPr>
              <w:rPr>
                <w:rFonts w:ascii="Corbel" w:hAnsi="Corbel"/>
                <w:b/>
                <w:bCs/>
                <w:sz w:val="22"/>
              </w:rPr>
            </w:pPr>
            <w:r w:rsidRPr="00264CA0">
              <w:rPr>
                <w:rFonts w:ascii="Corbel" w:hAnsi="Corbel"/>
                <w:b/>
                <w:sz w:val="20"/>
              </w:rPr>
              <w:t>*This is the Autumn Term assessed topic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5E27C16F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N/R Birthday</w:t>
            </w:r>
          </w:p>
          <w:p w14:paraId="3634975E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Y1 Waiting</w:t>
            </w:r>
          </w:p>
          <w:p w14:paraId="1A9FB509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Y2 Preparations</w:t>
            </w:r>
          </w:p>
          <w:p w14:paraId="7BF0E379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Y3 Visitors</w:t>
            </w:r>
          </w:p>
          <w:p w14:paraId="6353848D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Y4 Gift</w:t>
            </w:r>
          </w:p>
          <w:p w14:paraId="16110F22" w14:textId="77777777" w:rsidR="00185049" w:rsidRPr="00233C57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</w:rPr>
              <w:t>Y5 Hope</w:t>
            </w:r>
          </w:p>
          <w:p w14:paraId="277E5322" w14:textId="77777777" w:rsidR="00185049" w:rsidRPr="00E94FA9" w:rsidRDefault="00185049" w:rsidP="00185049">
            <w:pPr>
              <w:rPr>
                <w:rFonts w:ascii="Corbel" w:hAnsi="Corbel"/>
                <w:sz w:val="22"/>
                <w:szCs w:val="16"/>
              </w:rPr>
            </w:pPr>
            <w:r w:rsidRPr="00233C57">
              <w:rPr>
                <w:rFonts w:ascii="Corbel" w:hAnsi="Corbel"/>
                <w:sz w:val="22"/>
                <w:szCs w:val="16"/>
                <w:highlight w:val="yellow"/>
              </w:rPr>
              <w:t>Y6 Expectations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344819A4" w14:textId="77777777" w:rsidR="00185049" w:rsidRPr="00AD695C" w:rsidRDefault="00185049" w:rsidP="00185049">
            <w:pPr>
              <w:rPr>
                <w:rFonts w:ascii="Corbel" w:hAnsi="Corbel"/>
                <w:b/>
                <w:bCs/>
                <w:color w:val="0070C0"/>
                <w:sz w:val="22"/>
              </w:rPr>
            </w:pPr>
            <w:r w:rsidRPr="00AD695C">
              <w:rPr>
                <w:rFonts w:ascii="Corbel" w:hAnsi="Corbel"/>
                <w:b/>
                <w:bCs/>
                <w:color w:val="0070C0"/>
                <w:sz w:val="22"/>
              </w:rPr>
              <w:t>Explore</w:t>
            </w:r>
          </w:p>
          <w:p w14:paraId="4D0C7DB2" w14:textId="0333987A" w:rsidR="00185049" w:rsidRPr="00AD695C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10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</w:t>
            </w:r>
            <w:r w:rsidR="00756AB6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14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.11.2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  <w:p w14:paraId="733EFCB0" w14:textId="77777777" w:rsidR="00185049" w:rsidRPr="00AD695C" w:rsidRDefault="00185049" w:rsidP="00185049">
            <w:pPr>
              <w:pStyle w:val="Heading7"/>
              <w:rPr>
                <w:rFonts w:ascii="Corbel" w:hAnsi="Corbel"/>
                <w:color w:val="0070C0"/>
                <w:sz w:val="22"/>
              </w:rPr>
            </w:pPr>
            <w:r w:rsidRPr="00AD695C">
              <w:rPr>
                <w:rFonts w:ascii="Corbel" w:hAnsi="Corbel"/>
                <w:color w:val="0070C0"/>
                <w:sz w:val="22"/>
              </w:rPr>
              <w:t>Reveal</w:t>
            </w:r>
          </w:p>
          <w:p w14:paraId="5270E2C6" w14:textId="5EBDA042" w:rsidR="00185049" w:rsidRPr="00AD695C" w:rsidRDefault="00756AB6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7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.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11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5.12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673403DF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673403DF" w:rsidRPr="00233C57">
              <w:rPr>
                <w:rFonts w:ascii="Corbel" w:hAnsi="Corbel"/>
                <w:b/>
                <w:bCs/>
                <w:sz w:val="16"/>
                <w:szCs w:val="16"/>
              </w:rPr>
              <w:t>(</w:t>
            </w:r>
            <w:proofErr w:type="spellStart"/>
            <w:r w:rsidR="673403DF" w:rsidRPr="00233C57">
              <w:rPr>
                <w:rFonts w:ascii="Corbel" w:hAnsi="Corbel"/>
                <w:b/>
                <w:bCs/>
                <w:sz w:val="16"/>
                <w:szCs w:val="16"/>
                <w:highlight w:val="yellow"/>
              </w:rPr>
              <w:t>incl</w:t>
            </w:r>
            <w:proofErr w:type="spellEnd"/>
            <w:r w:rsidR="673403DF" w:rsidRPr="00233C57">
              <w:rPr>
                <w:rFonts w:ascii="Corbel" w:hAnsi="Corbel"/>
                <w:b/>
                <w:bCs/>
                <w:sz w:val="16"/>
                <w:szCs w:val="16"/>
                <w:highlight w:val="yellow"/>
              </w:rPr>
              <w:t xml:space="preserve"> Faith Week</w:t>
            </w:r>
            <w:r w:rsidR="00233C57" w:rsidRPr="00233C57">
              <w:rPr>
                <w:rFonts w:ascii="Corbel" w:hAnsi="Corbel"/>
                <w:b/>
                <w:bCs/>
                <w:sz w:val="16"/>
                <w:szCs w:val="16"/>
                <w:highlight w:val="yellow"/>
              </w:rPr>
              <w:t xml:space="preserve"> – 1.12.25</w:t>
            </w:r>
            <w:r w:rsidR="673403DF" w:rsidRPr="00233C57">
              <w:rPr>
                <w:rFonts w:ascii="Corbel" w:hAnsi="Corbel"/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4FB8A311" w14:textId="77777777" w:rsidR="00185049" w:rsidRPr="00AD695C" w:rsidRDefault="00185049" w:rsidP="00185049">
            <w:pPr>
              <w:rPr>
                <w:rFonts w:ascii="Corbel" w:hAnsi="Corbel"/>
                <w:b/>
                <w:color w:val="0070C0"/>
                <w:sz w:val="22"/>
                <w:szCs w:val="20"/>
              </w:rPr>
            </w:pPr>
            <w:r w:rsidRPr="00AD695C">
              <w:rPr>
                <w:rFonts w:ascii="Corbel" w:hAnsi="Corbel"/>
                <w:b/>
                <w:color w:val="0070C0"/>
                <w:sz w:val="22"/>
                <w:szCs w:val="20"/>
              </w:rPr>
              <w:t>Respond</w:t>
            </w:r>
          </w:p>
          <w:p w14:paraId="7954948B" w14:textId="49A1D326" w:rsidR="00185049" w:rsidRPr="00AD695C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8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</w:t>
            </w:r>
            <w:r w:rsidR="00756AB6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0035516A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12</w:t>
            </w:r>
            <w:r w:rsidR="00AD695C" w:rsidRPr="21E86BC4">
              <w:rPr>
                <w:rFonts w:ascii="Corbel" w:hAnsi="Corbel"/>
                <w:b/>
                <w:bCs/>
                <w:sz w:val="22"/>
                <w:szCs w:val="22"/>
              </w:rPr>
              <w:t>.12.2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</w:tc>
      </w:tr>
      <w:tr w:rsidR="00E94FA9" w:rsidRPr="00E94FA9" w14:paraId="36BD605E" w14:textId="77777777" w:rsidTr="21E86BC4">
        <w:trPr>
          <w:trHeight w:val="714"/>
        </w:trPr>
        <w:tc>
          <w:tcPr>
            <w:tcW w:w="4503" w:type="dxa"/>
            <w:tcBorders>
              <w:bottom w:val="nil"/>
            </w:tcBorders>
          </w:tcPr>
          <w:p w14:paraId="1E170B72" w14:textId="77777777" w:rsidR="00E94FA9" w:rsidRPr="00481C86" w:rsidRDefault="00E94FA9" w:rsidP="00E94FA9">
            <w:pPr>
              <w:pStyle w:val="Heading4"/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Feast Days/Holy Days</w:t>
            </w:r>
          </w:p>
          <w:p w14:paraId="751EE5A2" w14:textId="77777777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The Triumph of the Holy Cross (14</w:t>
            </w:r>
            <w:r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th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Sept)</w:t>
            </w:r>
          </w:p>
          <w:p w14:paraId="3D5C7428" w14:textId="77777777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All Saints (1</w:t>
            </w:r>
            <w:r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st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November)</w:t>
            </w:r>
          </w:p>
          <w:p w14:paraId="1EE1098F" w14:textId="77777777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The Feast of All Souls (2</w:t>
            </w:r>
            <w:r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nd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November) </w:t>
            </w:r>
          </w:p>
          <w:p w14:paraId="3A38836C" w14:textId="77777777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Christ the King (2</w:t>
            </w:r>
            <w:r w:rsidR="009353E4" w:rsidRPr="00481C86">
              <w:rPr>
                <w:rFonts w:ascii="Corbel" w:hAnsi="Corbel"/>
                <w:color w:val="800080"/>
                <w:sz w:val="14"/>
                <w:szCs w:val="14"/>
              </w:rPr>
              <w:t>1</w:t>
            </w:r>
            <w:r w:rsidR="009353E4"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st</w:t>
            </w:r>
            <w:r w:rsidR="009353E4"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November)</w:t>
            </w:r>
          </w:p>
          <w:p w14:paraId="2516A339" w14:textId="09B2C38B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The First Sunday of Advent (</w:t>
            </w:r>
            <w:r w:rsidR="00481C86" w:rsidRPr="00481C86">
              <w:rPr>
                <w:rFonts w:ascii="Corbel" w:hAnsi="Corbel"/>
                <w:color w:val="800080"/>
                <w:sz w:val="14"/>
                <w:szCs w:val="14"/>
              </w:rPr>
              <w:t>1</w:t>
            </w:r>
            <w:r w:rsidR="00481C86"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st</w:t>
            </w:r>
            <w:r w:rsidR="00481C86"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Decembe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r)</w:t>
            </w:r>
          </w:p>
          <w:p w14:paraId="70808524" w14:textId="77777777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The Immaculate Conception (8</w:t>
            </w:r>
            <w:r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th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December)</w:t>
            </w:r>
          </w:p>
          <w:p w14:paraId="0D80A234" w14:textId="77777777" w:rsidR="00E94FA9" w:rsidRPr="00481C86" w:rsidRDefault="00E94FA9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Christmas Day (25</w:t>
            </w:r>
            <w:r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th</w:t>
            </w: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December)</w:t>
            </w:r>
          </w:p>
          <w:p w14:paraId="1ADB5C91" w14:textId="32312E4E" w:rsidR="00E94FA9" w:rsidRPr="00481C86" w:rsidRDefault="00987F98" w:rsidP="00E94FA9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The F</w:t>
            </w:r>
            <w:r w:rsidR="00E94FA9" w:rsidRPr="00481C86">
              <w:rPr>
                <w:rFonts w:ascii="Corbel" w:hAnsi="Corbel"/>
                <w:color w:val="800080"/>
                <w:sz w:val="14"/>
                <w:szCs w:val="14"/>
              </w:rPr>
              <w:t>east of the Holy Family (2</w:t>
            </w:r>
            <w:r w:rsidR="003C3D45">
              <w:rPr>
                <w:rFonts w:ascii="Corbel" w:hAnsi="Corbel"/>
                <w:color w:val="800080"/>
                <w:sz w:val="14"/>
                <w:szCs w:val="14"/>
              </w:rPr>
              <w:t>8</w:t>
            </w:r>
            <w:r w:rsidR="00E94FA9" w:rsidRPr="00481C86">
              <w:rPr>
                <w:rFonts w:ascii="Corbel" w:hAnsi="Corbel"/>
                <w:color w:val="800080"/>
                <w:sz w:val="14"/>
                <w:szCs w:val="14"/>
                <w:vertAlign w:val="superscript"/>
              </w:rPr>
              <w:t>th</w:t>
            </w:r>
            <w:r w:rsidR="00E94FA9" w:rsidRPr="00481C86">
              <w:rPr>
                <w:rFonts w:ascii="Corbel" w:hAnsi="Corbel"/>
                <w:color w:val="800080"/>
                <w:sz w:val="14"/>
                <w:szCs w:val="14"/>
              </w:rPr>
              <w:t xml:space="preserve"> December)</w:t>
            </w:r>
          </w:p>
          <w:p w14:paraId="6C7AD893" w14:textId="77777777" w:rsidR="00E94FA9" w:rsidRPr="00481C86" w:rsidRDefault="00E94FA9" w:rsidP="00E94FA9">
            <w:pPr>
              <w:pStyle w:val="Heading7"/>
              <w:rPr>
                <w:rFonts w:ascii="Corbel" w:hAnsi="Corbel"/>
                <w:color w:val="800080"/>
                <w:sz w:val="14"/>
                <w:szCs w:val="1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3FD37E8E" w14:textId="77777777" w:rsidR="00E94FA9" w:rsidRPr="00481C86" w:rsidRDefault="00E94FA9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b/>
                <w:color w:val="FF0000"/>
                <w:sz w:val="14"/>
                <w:szCs w:val="14"/>
              </w:rPr>
              <w:lastRenderedPageBreak/>
              <w:t xml:space="preserve">School Celebrations: </w:t>
            </w:r>
          </w:p>
          <w:p w14:paraId="2FAAF0DE" w14:textId="77777777" w:rsidR="00E94FA9" w:rsidRPr="00481C86" w:rsidRDefault="00E94FA9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color w:val="FF0000"/>
                <w:sz w:val="14"/>
                <w:szCs w:val="14"/>
              </w:rPr>
              <w:t xml:space="preserve">Whole school ‘Welcome’ mass </w:t>
            </w:r>
          </w:p>
          <w:p w14:paraId="4BE741F9" w14:textId="2A046E2F" w:rsidR="00E94FA9" w:rsidRPr="00481C86" w:rsidRDefault="00E94FA9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color w:val="FF0000"/>
                <w:sz w:val="14"/>
                <w:szCs w:val="14"/>
              </w:rPr>
              <w:t>Remembrance assembly 11am</w:t>
            </w:r>
          </w:p>
          <w:p w14:paraId="0703CDE1" w14:textId="2F3DC4F3" w:rsidR="00481C86" w:rsidRPr="00481C86" w:rsidRDefault="003C3D45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>
              <w:rPr>
                <w:rFonts w:ascii="Corbel" w:hAnsi="Corbel"/>
                <w:color w:val="FF0000"/>
                <w:sz w:val="14"/>
                <w:szCs w:val="14"/>
              </w:rPr>
              <w:t>St Edmund Of Abingdon November</w:t>
            </w:r>
          </w:p>
          <w:p w14:paraId="01DAD8AF" w14:textId="77777777" w:rsidR="00E94FA9" w:rsidRPr="00481C86" w:rsidRDefault="00E94FA9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color w:val="FF0000"/>
                <w:sz w:val="14"/>
                <w:szCs w:val="14"/>
              </w:rPr>
              <w:t>Whole School Advent Mass</w:t>
            </w:r>
            <w:r w:rsidR="75756A4E" w:rsidRPr="00481C86">
              <w:rPr>
                <w:rFonts w:ascii="Corbel" w:hAnsi="Corbel"/>
                <w:color w:val="FF0000"/>
                <w:sz w:val="14"/>
                <w:szCs w:val="14"/>
              </w:rPr>
              <w:t xml:space="preserve"> – church </w:t>
            </w:r>
          </w:p>
          <w:p w14:paraId="43B76247" w14:textId="77777777" w:rsidR="00E94FA9" w:rsidRPr="00481C86" w:rsidRDefault="00E94FA9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color w:val="FF0000"/>
                <w:sz w:val="14"/>
                <w:szCs w:val="14"/>
              </w:rPr>
              <w:t>Christmas Production</w:t>
            </w:r>
          </w:p>
          <w:p w14:paraId="6D421A2E" w14:textId="77777777" w:rsidR="00E94FA9" w:rsidRPr="00481C86" w:rsidRDefault="00E94FA9" w:rsidP="00E94FA9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color w:val="FF0000"/>
                <w:sz w:val="14"/>
                <w:szCs w:val="14"/>
              </w:rPr>
              <w:t>Carol Concert</w:t>
            </w:r>
          </w:p>
        </w:tc>
        <w:tc>
          <w:tcPr>
            <w:tcW w:w="2914" w:type="dxa"/>
            <w:tcBorders>
              <w:bottom w:val="nil"/>
            </w:tcBorders>
          </w:tcPr>
          <w:p w14:paraId="1BF34622" w14:textId="77777777" w:rsidR="00E94FA9" w:rsidRPr="00481C86" w:rsidRDefault="00E94FA9" w:rsidP="00E94FA9">
            <w:pPr>
              <w:pStyle w:val="Heading8"/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color w:val="800080"/>
                <w:sz w:val="14"/>
                <w:szCs w:val="14"/>
              </w:rPr>
              <w:t>Global Dimension</w:t>
            </w:r>
          </w:p>
          <w:p w14:paraId="5ED63DB9" w14:textId="399DE46F" w:rsidR="009353E4" w:rsidRPr="00481C86" w:rsidRDefault="009353E4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World Day of Prayer for Creation (1</w:t>
            </w:r>
            <w:r w:rsidR="6CD1208A" w:rsidRPr="00481C86">
              <w:rPr>
                <w:rFonts w:ascii="Corbel" w:hAnsi="Corbel"/>
                <w:sz w:val="14"/>
                <w:szCs w:val="14"/>
              </w:rPr>
              <w:t>/</w:t>
            </w:r>
            <w:r w:rsidR="00481C86" w:rsidRPr="00481C86">
              <w:rPr>
                <w:rFonts w:ascii="Corbel" w:hAnsi="Corbel"/>
                <w:sz w:val="14"/>
                <w:szCs w:val="14"/>
              </w:rPr>
              <w:t>9</w:t>
            </w:r>
            <w:r w:rsidRPr="00481C86">
              <w:rPr>
                <w:rFonts w:ascii="Corbel" w:hAnsi="Corbel"/>
                <w:sz w:val="14"/>
                <w:szCs w:val="14"/>
              </w:rPr>
              <w:t>/2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5C0AC4F6" w14:textId="3CEDCA6B" w:rsidR="00E94FA9" w:rsidRPr="00481C86" w:rsidRDefault="00E94FA9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International Day of Peace (21/9/</w:t>
            </w:r>
            <w:r w:rsidR="009353E4" w:rsidRPr="00481C86">
              <w:rPr>
                <w:rFonts w:ascii="Corbel" w:hAnsi="Corbel"/>
                <w:sz w:val="14"/>
                <w:szCs w:val="14"/>
              </w:rPr>
              <w:t>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2432FAA5" w14:textId="069B2D76" w:rsidR="009353E4" w:rsidRPr="00481C86" w:rsidRDefault="009353E4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World Teachers Day (5/10/2</w:t>
            </w:r>
            <w:r w:rsidR="00481C86" w:rsidRPr="00481C86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52C64749" w14:textId="5610EDEE" w:rsidR="009353E4" w:rsidRPr="00481C86" w:rsidRDefault="009353E4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World Mental Health Day (10/10/2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1BA98FF7" w14:textId="16930DA1" w:rsidR="00E94FA9" w:rsidRPr="00481C86" w:rsidRDefault="00E94FA9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World Food Day (16/10/</w:t>
            </w:r>
            <w:r w:rsidR="009353E4" w:rsidRPr="00481C86">
              <w:rPr>
                <w:rFonts w:ascii="Corbel" w:hAnsi="Corbel"/>
                <w:sz w:val="14"/>
                <w:szCs w:val="14"/>
              </w:rPr>
              <w:t>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5304C568" w14:textId="6B2F3A32" w:rsidR="00E94FA9" w:rsidRPr="00481C86" w:rsidRDefault="00E94FA9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Remembrance Day (11/11/</w:t>
            </w:r>
            <w:r w:rsidR="009353E4" w:rsidRPr="00481C86">
              <w:rPr>
                <w:rFonts w:ascii="Corbel" w:hAnsi="Corbel"/>
                <w:sz w:val="14"/>
                <w:szCs w:val="14"/>
              </w:rPr>
              <w:t>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7915F5FA" w14:textId="34067021" w:rsidR="00E94FA9" w:rsidRPr="00481C86" w:rsidRDefault="009353E4" w:rsidP="00E94FA9">
            <w:pPr>
              <w:rPr>
                <w:rFonts w:ascii="Corbel" w:hAnsi="Corbel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World Day of the Poor (1</w:t>
            </w:r>
            <w:r w:rsidR="047106D9" w:rsidRPr="00481C86">
              <w:rPr>
                <w:rFonts w:ascii="Corbel" w:hAnsi="Corbel"/>
                <w:sz w:val="14"/>
                <w:szCs w:val="14"/>
              </w:rPr>
              <w:t>3/1</w:t>
            </w:r>
            <w:r w:rsidRPr="00481C86">
              <w:rPr>
                <w:rFonts w:ascii="Corbel" w:hAnsi="Corbel"/>
                <w:sz w:val="14"/>
                <w:szCs w:val="14"/>
              </w:rPr>
              <w:t>1/2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="00E94FA9" w:rsidRPr="00481C86">
              <w:rPr>
                <w:rFonts w:ascii="Corbel" w:hAnsi="Corbel"/>
                <w:sz w:val="14"/>
                <w:szCs w:val="14"/>
              </w:rPr>
              <w:t>)</w:t>
            </w:r>
          </w:p>
          <w:p w14:paraId="5A8A77CC" w14:textId="3ED3C211" w:rsidR="00E94FA9" w:rsidRPr="00481C86" w:rsidRDefault="00E94FA9" w:rsidP="00AA5A3C">
            <w:pPr>
              <w:rPr>
                <w:rFonts w:ascii="Corbel" w:hAnsi="Corbel"/>
                <w:color w:val="FF0000"/>
                <w:sz w:val="14"/>
                <w:szCs w:val="14"/>
              </w:rPr>
            </w:pPr>
            <w:r w:rsidRPr="00481C86">
              <w:rPr>
                <w:rFonts w:ascii="Corbel" w:hAnsi="Corbel"/>
                <w:sz w:val="14"/>
                <w:szCs w:val="14"/>
              </w:rPr>
              <w:t>Universal Children’s Day (20/11/</w:t>
            </w:r>
            <w:r w:rsidR="009353E4" w:rsidRPr="00481C86">
              <w:rPr>
                <w:rFonts w:ascii="Corbel" w:hAnsi="Corbel"/>
                <w:sz w:val="14"/>
                <w:szCs w:val="14"/>
              </w:rPr>
              <w:t>2</w:t>
            </w:r>
            <w:r w:rsidR="003C3D45">
              <w:rPr>
                <w:rFonts w:ascii="Corbel" w:hAnsi="Corbel"/>
                <w:sz w:val="14"/>
                <w:szCs w:val="14"/>
              </w:rPr>
              <w:t>5</w:t>
            </w:r>
            <w:r w:rsidRPr="00481C86">
              <w:rPr>
                <w:rFonts w:ascii="Corbel" w:hAnsi="Corbel"/>
                <w:sz w:val="14"/>
                <w:szCs w:val="14"/>
              </w:rPr>
              <w:t>)</w:t>
            </w:r>
          </w:p>
        </w:tc>
        <w:tc>
          <w:tcPr>
            <w:tcW w:w="3706" w:type="dxa"/>
            <w:tcBorders>
              <w:bottom w:val="nil"/>
            </w:tcBorders>
          </w:tcPr>
          <w:p w14:paraId="0D22B03E" w14:textId="77777777" w:rsidR="00E94FA9" w:rsidRPr="00481C86" w:rsidRDefault="00E94FA9" w:rsidP="00E94FA9">
            <w:pPr>
              <w:rPr>
                <w:rFonts w:ascii="Corbel" w:hAnsi="Corbel"/>
                <w:b/>
                <w:bCs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b/>
                <w:bCs/>
                <w:color w:val="800080"/>
                <w:sz w:val="14"/>
                <w:szCs w:val="14"/>
              </w:rPr>
              <w:t>Other Faith or Religion Week:</w:t>
            </w:r>
          </w:p>
          <w:p w14:paraId="06CFF9EB" w14:textId="77777777" w:rsidR="00E94FA9" w:rsidRPr="00481C86" w:rsidRDefault="00E94FA9" w:rsidP="00E94FA9">
            <w:pPr>
              <w:rPr>
                <w:rFonts w:ascii="Corbel" w:hAnsi="Corbel"/>
                <w:b/>
                <w:bCs/>
                <w:color w:val="800080"/>
                <w:sz w:val="14"/>
                <w:szCs w:val="14"/>
              </w:rPr>
            </w:pPr>
          </w:p>
          <w:p w14:paraId="73B3531B" w14:textId="3C7C007D" w:rsidR="00E94FA9" w:rsidRDefault="0035516A" w:rsidP="21E86BC4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Judaism (</w:t>
            </w:r>
            <w:r w:rsidR="00233C57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1</w:t>
            </w:r>
            <w:r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/1</w:t>
            </w:r>
            <w:r w:rsidR="00233C57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2</w:t>
            </w:r>
            <w:r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/2</w:t>
            </w:r>
            <w:r w:rsidR="00233C57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5</w:t>
            </w:r>
            <w:r w:rsidR="00E94FA9"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 xml:space="preserve"> –</w:t>
            </w:r>
            <w:r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 xml:space="preserve"> </w:t>
            </w:r>
            <w:r w:rsidR="00233C57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5</w:t>
            </w:r>
            <w:r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/1</w:t>
            </w:r>
            <w:r w:rsidR="00233C57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2</w:t>
            </w:r>
            <w:r w:rsidRPr="00481C86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/2</w:t>
            </w:r>
            <w:r w:rsidR="00233C57">
              <w:rPr>
                <w:rFonts w:ascii="Corbel" w:hAnsi="Corbel"/>
                <w:b/>
                <w:bCs/>
                <w:sz w:val="14"/>
                <w:szCs w:val="14"/>
                <w:highlight w:val="yellow"/>
              </w:rPr>
              <w:t>5</w:t>
            </w:r>
            <w:r w:rsidR="00E94FA9" w:rsidRPr="00481C86">
              <w:rPr>
                <w:rFonts w:ascii="Corbel" w:hAnsi="Corbel"/>
                <w:color w:val="800080"/>
                <w:sz w:val="14"/>
                <w:szCs w:val="14"/>
                <w:highlight w:val="yellow"/>
              </w:rPr>
              <w:t>)</w:t>
            </w:r>
          </w:p>
          <w:p w14:paraId="189E5D23" w14:textId="31F3C797" w:rsidR="00233C57" w:rsidRPr="00481C86" w:rsidRDefault="00233C57" w:rsidP="21E86BC4">
            <w:pPr>
              <w:rPr>
                <w:rFonts w:ascii="Corbel" w:hAnsi="Corbel"/>
                <w:color w:val="800080"/>
                <w:sz w:val="14"/>
                <w:szCs w:val="14"/>
              </w:rPr>
            </w:pPr>
            <w:r>
              <w:rPr>
                <w:rFonts w:ascii="Corbel" w:hAnsi="Corbel"/>
                <w:color w:val="800080"/>
                <w:sz w:val="14"/>
                <w:szCs w:val="14"/>
              </w:rPr>
              <w:t xml:space="preserve">Advent in school </w:t>
            </w:r>
          </w:p>
          <w:p w14:paraId="41882F7D" w14:textId="77777777" w:rsidR="00E94FA9" w:rsidRPr="00481C86" w:rsidRDefault="00E94FA9" w:rsidP="00E94FA9">
            <w:pPr>
              <w:rPr>
                <w:rFonts w:ascii="Corbel" w:hAnsi="Corbel"/>
                <w:b/>
                <w:bCs/>
                <w:color w:val="800080"/>
                <w:sz w:val="14"/>
                <w:szCs w:val="14"/>
              </w:rPr>
            </w:pPr>
          </w:p>
          <w:p w14:paraId="2092B1D8" w14:textId="77777777" w:rsidR="00E94FA9" w:rsidRPr="00481C86" w:rsidRDefault="00E94FA9" w:rsidP="00E94FA9">
            <w:pPr>
              <w:rPr>
                <w:rFonts w:ascii="Corbel" w:hAnsi="Corbel"/>
                <w:b/>
                <w:bCs/>
                <w:color w:val="800080"/>
                <w:sz w:val="14"/>
                <w:szCs w:val="14"/>
              </w:rPr>
            </w:pPr>
          </w:p>
        </w:tc>
      </w:tr>
    </w:tbl>
    <w:p w14:paraId="1A26D922" w14:textId="0C318B1B" w:rsidR="004F7A55" w:rsidRPr="00D12173" w:rsidRDefault="00BC152A" w:rsidP="00F70DDD">
      <w:pPr>
        <w:ind w:left="3600" w:firstLine="720"/>
        <w:rPr>
          <w:rFonts w:ascii="Corbel" w:hAnsi="Corbel"/>
          <w:sz w:val="28"/>
          <w:szCs w:val="28"/>
          <w:u w:val="single"/>
        </w:rPr>
      </w:pPr>
      <w:r w:rsidRPr="21E86BC4">
        <w:rPr>
          <w:rFonts w:ascii="Corbel" w:hAnsi="Corbel"/>
          <w:b/>
          <w:bCs/>
          <w:sz w:val="36"/>
          <w:szCs w:val="36"/>
          <w:u w:val="single"/>
        </w:rPr>
        <w:t>C</w:t>
      </w:r>
      <w:r w:rsidR="004F7A55" w:rsidRPr="21E86BC4">
        <w:rPr>
          <w:rFonts w:ascii="Corbel" w:hAnsi="Corbel"/>
          <w:b/>
          <w:bCs/>
          <w:sz w:val="36"/>
          <w:szCs w:val="36"/>
          <w:u w:val="single"/>
        </w:rPr>
        <w:t>ome and See Spr</w:t>
      </w:r>
      <w:r w:rsidR="00885240" w:rsidRPr="21E86BC4">
        <w:rPr>
          <w:rFonts w:ascii="Corbel" w:hAnsi="Corbel"/>
          <w:b/>
          <w:bCs/>
          <w:sz w:val="36"/>
          <w:szCs w:val="36"/>
          <w:u w:val="single"/>
        </w:rPr>
        <w:t>ing</w:t>
      </w:r>
      <w:r w:rsidR="004F7A55" w:rsidRPr="21E86BC4">
        <w:rPr>
          <w:rFonts w:ascii="Corbel" w:hAnsi="Corbel"/>
          <w:b/>
          <w:bCs/>
          <w:sz w:val="36"/>
          <w:szCs w:val="36"/>
          <w:u w:val="single"/>
        </w:rPr>
        <w:t xml:space="preserve"> Planner</w:t>
      </w:r>
      <w:r w:rsidR="00F70DDD" w:rsidRPr="21E86BC4">
        <w:rPr>
          <w:rFonts w:ascii="Corbel" w:hAnsi="Corbel"/>
          <w:b/>
          <w:bCs/>
          <w:sz w:val="36"/>
          <w:szCs w:val="36"/>
          <w:u w:val="single"/>
        </w:rPr>
        <w:t xml:space="preserve"> 202</w:t>
      </w:r>
      <w:r w:rsidR="00233C57">
        <w:rPr>
          <w:rFonts w:ascii="Corbel" w:hAnsi="Corbel"/>
          <w:b/>
          <w:bCs/>
          <w:sz w:val="36"/>
          <w:szCs w:val="36"/>
          <w:u w:val="single"/>
        </w:rPr>
        <w:t>5</w:t>
      </w:r>
      <w:r w:rsidR="00F70DDD" w:rsidRPr="21E86BC4">
        <w:rPr>
          <w:rFonts w:ascii="Corbel" w:hAnsi="Corbel"/>
          <w:b/>
          <w:bCs/>
          <w:sz w:val="36"/>
          <w:szCs w:val="36"/>
          <w:u w:val="single"/>
        </w:rPr>
        <w:t>-2</w:t>
      </w:r>
      <w:r w:rsidR="00233C57">
        <w:rPr>
          <w:rFonts w:ascii="Corbel" w:hAnsi="Corbel"/>
          <w:b/>
          <w:bCs/>
          <w:sz w:val="36"/>
          <w:szCs w:val="36"/>
          <w:u w:val="single"/>
        </w:rPr>
        <w:t>6</w:t>
      </w:r>
    </w:p>
    <w:p w14:paraId="5F649ECD" w14:textId="77777777" w:rsidR="004F7A55" w:rsidRPr="00E94FA9" w:rsidRDefault="00D12173" w:rsidP="00185049">
      <w:pPr>
        <w:ind w:left="10080" w:firstLine="720"/>
        <w:rPr>
          <w:rFonts w:ascii="Corbel" w:hAnsi="Corbel"/>
          <w:color w:val="C0504D" w:themeColor="accent2"/>
          <w:sz w:val="28"/>
          <w:szCs w:val="28"/>
        </w:rPr>
      </w:pPr>
      <w:r>
        <w:rPr>
          <w:rFonts w:ascii="Corbel" w:hAnsi="Corbel"/>
          <w:color w:val="C0504D" w:themeColor="accent2"/>
          <w:sz w:val="28"/>
          <w:szCs w:val="28"/>
        </w:rPr>
        <w:t xml:space="preserve">        </w:t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>Key Questions/Belie</w:t>
      </w:r>
      <w:r w:rsidR="00185049" w:rsidRPr="00E94FA9">
        <w:rPr>
          <w:rFonts w:ascii="Corbel" w:hAnsi="Corbel"/>
          <w:color w:val="C0504D" w:themeColor="accent2"/>
          <w:sz w:val="28"/>
          <w:szCs w:val="28"/>
        </w:rPr>
        <w:t>f</w:t>
      </w:r>
      <w:r w:rsidR="00EE70DB" w:rsidRPr="00E94FA9">
        <w:rPr>
          <w:rFonts w:ascii="Corbel" w:hAnsi="Corbel"/>
          <w:color w:val="C0504D" w:themeColor="accent2"/>
          <w:sz w:val="28"/>
          <w:szCs w:val="28"/>
        </w:rPr>
        <w:t>:</w:t>
      </w:r>
    </w:p>
    <w:p w14:paraId="322D1A2E" w14:textId="77777777" w:rsidR="00185049" w:rsidRPr="00E94FA9" w:rsidRDefault="00D12173" w:rsidP="004F7A55">
      <w:pPr>
        <w:rPr>
          <w:rFonts w:ascii="Corbel" w:hAnsi="Corbel"/>
          <w:color w:val="C0504D" w:themeColor="accent2"/>
          <w:sz w:val="28"/>
          <w:szCs w:val="28"/>
        </w:rPr>
      </w:pPr>
      <w:r w:rsidRPr="00E94FA9">
        <w:rPr>
          <w:rFonts w:ascii="Corbel" w:hAnsi="Corbel"/>
          <w:noProof/>
          <w:color w:val="C0504D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3BA6" wp14:editId="387823AD">
                <wp:simplePos x="0" y="0"/>
                <wp:positionH relativeFrom="column">
                  <wp:posOffset>2345055</wp:posOffset>
                </wp:positionH>
                <wp:positionV relativeFrom="paragraph">
                  <wp:posOffset>18415</wp:posOffset>
                </wp:positionV>
                <wp:extent cx="4415155" cy="514350"/>
                <wp:effectExtent l="9525" t="6985" r="13970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3AF02" w14:textId="77777777" w:rsidR="00885240" w:rsidRPr="00D12173" w:rsidRDefault="00885240" w:rsidP="004F7A55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D12173">
                              <w:rPr>
                                <w:rFonts w:ascii="Corbel" w:hAnsi="Corbel"/>
                                <w:b/>
                              </w:rPr>
                              <w:t xml:space="preserve">The three Spring themes are developed in the light of </w:t>
                            </w:r>
                          </w:p>
                          <w:p w14:paraId="34DDC7A7" w14:textId="77777777" w:rsidR="00885240" w:rsidRPr="00D12173" w:rsidRDefault="00885240" w:rsidP="004F7A55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D12173">
                              <w:rPr>
                                <w:rFonts w:ascii="Corbel" w:hAnsi="Corbel"/>
                                <w:b/>
                              </w:rPr>
                              <w:t>an understanding of Incarnation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A84A412">
              <v:shape id="Text Box 5" style="position:absolute;margin-left:184.65pt;margin-top:1.45pt;width:347.6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D9LQIAAFcEAAAOAAAAZHJzL2Uyb0RvYy54bWysVNuO0zAQfUfiHyy/0zTdBnajpqulSxHS&#10;cpF2+QDHcRIL22Nst0n5esZOW6oFXhB5sDye8fHMOTNZ3Y5akb1wXoKpaD6bUyIMh0aarqJfn7av&#10;rinxgZmGKTCiogfh6e365YvVYEuxgB5UIxxBEOPLwVa0D8GWWeZ5LzTzM7DCoLMFp1lA03VZ49iA&#10;6Fpli/n8dTaAa6wDLrzH0/vJSdcJv20FD5/b1otAVEUxt5BWl9Y6rtl6xcrOMdtLfkyD/UMWmkmD&#10;j56h7llgZOfkb1Bacgce2jDjoDNoW8lFqgGryefPqnnsmRWpFiTH2zNN/v/B8k/7L47IpqJXlBim&#10;UaInMQbyFkZSRHYG60sMerQYFkY8RpVTpd4+AP/miYFNz0wn7pyDoReswezyeDO7uDrh+AhSDx+h&#10;wWfYLkACGlunI3VIBkF0VOlwViamwvFwucyLvCgo4egr8uVVkaTLWHm6bZ0P7wVoEjcVdah8Qmf7&#10;Bx9iNqw8hcTHPCjZbKVSyXBdvVGO7Bl2yTZ9qYBnYcqQoaI3xaKYCPgrxDx9f4LQMmC7K6kren0O&#10;YmWk7Z1pUjMGJtW0x5SVOfIYqZtIDGM9JsEWJ3lqaA5IrIOpu3EacdOD+0HJgJ1dUf99x5ygRH0w&#10;KM5NvlzGUUjGsnizQMNdeupLDzMcoSoaKJm2mzCNz8462fX40tQOBu5Q0FYmrqPyU1bH9LF7kwTH&#10;SYvjcWmnqF//g/VPAAAA//8DAFBLAwQUAAYACAAAACEAT3WNKN8AAAAJAQAADwAAAGRycy9kb3du&#10;cmV2LnhtbEyPwU7DMBBE70j8g7VIXFDr0FSmCXEqhASCWykVXN14m0TY62C7afh73BMcVzN687Za&#10;T9awEX3oHUm4nWfAkBqne2ol7N6fZitgISrSyjhCCT8YYF1fXlSq1O5EbzhuY8sShEKpJHQxDiXn&#10;oenQqjB3A1LKDs5bFdPpW669OiW4NXyRZYJb1VNa6NSAjx02X9ujlbBavoyf4TXffDTiYIp4czc+&#10;f3spr6+mh3tgEaf4V4azflKHOjnt3ZF0YEZCLoo8VSUsCmDnPBNLAWyf6HkBvK74/w/qXwAAAP//&#10;AwBQSwECLQAUAAYACAAAACEAtoM4kv4AAADhAQAAEwAAAAAAAAAAAAAAAAAAAAAAW0NvbnRlbnRf&#10;VHlwZXNdLnhtbFBLAQItABQABgAIAAAAIQA4/SH/1gAAAJQBAAALAAAAAAAAAAAAAAAAAC8BAABf&#10;cmVscy8ucmVsc1BLAQItABQABgAIAAAAIQB7MlD9LQIAAFcEAAAOAAAAAAAAAAAAAAAAAC4CAABk&#10;cnMvZTJvRG9jLnhtbFBLAQItABQABgAIAAAAIQBPdY0o3wAAAAkBAAAPAAAAAAAAAAAAAAAAAIcE&#10;AABkcnMvZG93bnJldi54bWxQSwUGAAAAAAQABADzAAAAkwUAAAAA&#10;">
                <v:textbox>
                  <w:txbxContent>
                    <w:p xmlns:wp14="http://schemas.microsoft.com/office/word/2010/wordml" w:rsidRPr="00D12173" w:rsidR="00885240" w:rsidP="004F7A55" w:rsidRDefault="00885240" w14:paraId="5CEC07B5" wp14:textId="77777777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D12173">
                        <w:rPr>
                          <w:rFonts w:ascii="Corbel" w:hAnsi="Corbel"/>
                          <w:b/>
                        </w:rPr>
                        <w:t xml:space="preserve">The three </w:t>
                      </w:r>
                      <w:proofErr w:type="gramStart"/>
                      <w:r w:rsidRPr="00D12173">
                        <w:rPr>
                          <w:rFonts w:ascii="Corbel" w:hAnsi="Corbel"/>
                          <w:b/>
                        </w:rPr>
                        <w:t>Spring</w:t>
                      </w:r>
                      <w:proofErr w:type="gramEnd"/>
                      <w:r w:rsidRPr="00D12173">
                        <w:rPr>
                          <w:rFonts w:ascii="Corbel" w:hAnsi="Corbel"/>
                          <w:b/>
                        </w:rPr>
                        <w:t xml:space="preserve"> themes are developed in the light of </w:t>
                      </w:r>
                    </w:p>
                    <w:p xmlns:wp14="http://schemas.microsoft.com/office/word/2010/wordml" w:rsidRPr="00D12173" w:rsidR="00885240" w:rsidP="004F7A55" w:rsidRDefault="00885240" w14:paraId="394CECE3" wp14:textId="77777777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proofErr w:type="gramStart"/>
                      <w:r w:rsidRPr="00D12173">
                        <w:rPr>
                          <w:rFonts w:ascii="Corbel" w:hAnsi="Corbel"/>
                          <w:b/>
                        </w:rPr>
                        <w:t>an</w:t>
                      </w:r>
                      <w:proofErr w:type="gramEnd"/>
                      <w:r w:rsidRPr="00D12173">
                        <w:rPr>
                          <w:rFonts w:ascii="Corbel" w:hAnsi="Corbel"/>
                          <w:b/>
                        </w:rPr>
                        <w:t xml:space="preserve"> understanding of Incarnation</w:t>
                      </w:r>
                    </w:p>
                  </w:txbxContent>
                </v:textbox>
              </v:shape>
            </w:pict>
          </mc:Fallback>
        </mc:AlternateContent>
      </w:r>
      <w:r w:rsidRPr="00E94FA9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D6B8D" wp14:editId="5C13F9E8">
                <wp:simplePos x="0" y="0"/>
                <wp:positionH relativeFrom="column">
                  <wp:posOffset>-129540</wp:posOffset>
                </wp:positionH>
                <wp:positionV relativeFrom="paragraph">
                  <wp:posOffset>64770</wp:posOffset>
                </wp:positionV>
                <wp:extent cx="1859280" cy="55054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2F009" w14:textId="77777777" w:rsidR="00D12173" w:rsidRPr="00E94FA9" w:rsidRDefault="00D12173" w:rsidP="00D12173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St </w:t>
                            </w:r>
                            <w:r w:rsidR="005E0783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Edmund’s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 Catholic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E19F2D8">
              <v:shape id="_x0000_s1029" style="position:absolute;margin-left:-10.2pt;margin-top:5.1pt;width:146.4pt;height:4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ovgwIAABYFAAAOAAAAZHJzL2Uyb0RvYy54bWysVNmO2yAUfa/Uf0C8Z7zUnomtOKNZmqrS&#10;dJFm+gEEcIyKgQKJPa36773gJJPpIlVV/WCD7+Xc5ZzL4nLsJdpx64RWDc7OUoy4opoJtWnwp4fV&#10;bI6R80QxIrXiDX7kDl8uX75YDKbmue60ZNwiAFGuHkyDO+9NnSSOdrwn7kwbrsDYatsTD1u7SZgl&#10;A6D3MsnT9DwZtGXGasqdg7+3kxEvI37bcuo/tK3jHskGQ24+vm18r8M7WS5IvbHEdILu0yD/kEVP&#10;hIKgR6hb4gnaWvELVC+o1U63/ozqPtFtKyiPNUA1WfpTNfcdMTzWAs1x5tgm9/9g6fvdR4sEazAQ&#10;pUgPFD3w0aNrPaIqdGcwrganewNufoTfwHKs1Jk7TT87pPRNR9SGX1mrh44TBtll4WRycnTCcQFk&#10;PbzTDMKQrdcRaGxtH1oHzUCADiw9HpkJqdAQcl5W+RxMFGxlmZZFGUOQ+nDaWOffcN2jsGiwBeYj&#10;OtndOR+yIfXBJQRzWgq2ElLGjd2sb6RFOwIqWcVnj/7MTargrHQ4NiFOfyBJiBFsId3I+rcqy4v0&#10;Oq9mq/P5xaxYFeWsukjnszSrrqvztKiK29X3kGBW1J1gjKs7ofhBgVnxdwzvZ2HSTtQgGhpclXk5&#10;UfTHItP4/K7IXngYSCl6UMTRidSB2NeKQdmk9kTIaZ08Tz92GXpw+MauRBkE5icN+HE9Rr29CtGD&#10;RNaaPYIurAbagGG4TGDRafsVowEGs8Huy5ZYjpF8q0BbVVYUYZLjpigvctjYU8v61EIUBagGe4ym&#10;5Y2fpn9rrNh0EGlSs9JXoMdWRKk8ZbVXMQxfrGl/UYTpPt1Hr6frbPkDAAD//wMAUEsDBBQABgAI&#10;AAAAIQBIsh0x3QAAAAkBAAAPAAAAZHJzL2Rvd25yZXYueG1sTI/LTsMwEEX3SPyDNUhsUOtglYSE&#10;OBUggdj28QGTeJpExHYUu0369wwrWM7coztnyu1iB3GhKfTeaXhcJyDINd70rtVwPHysnkGEiM7g&#10;4B1puFKAbXV7U2Jh/Ox2dNnHVnCJCwVq6GIcCylD05HFsPYjOc5OfrIYeZxaaSacudwOUiVJKi32&#10;ji90ONJ7R833/mw1nL7mh6d8rj/jMdtt0jfss9pftb6/W15fQERa4h8Mv/qsDhU71f7sTBCDhpVK&#10;NoxykCgQDKhM8aLWkKc5yKqU/z+ofgAAAP//AwBQSwECLQAUAAYACAAAACEAtoM4kv4AAADhAQAA&#10;EwAAAAAAAAAAAAAAAAAAAAAAW0NvbnRlbnRfVHlwZXNdLnhtbFBLAQItABQABgAIAAAAIQA4/SH/&#10;1gAAAJQBAAALAAAAAAAAAAAAAAAAAC8BAABfcmVscy8ucmVsc1BLAQItABQABgAIAAAAIQBkDTov&#10;gwIAABYFAAAOAAAAAAAAAAAAAAAAAC4CAABkcnMvZTJvRG9jLnhtbFBLAQItABQABgAIAAAAIQBI&#10;sh0x3QAAAAkBAAAPAAAAAAAAAAAAAAAAAN0EAABkcnMvZG93bnJldi54bWxQSwUGAAAAAAQABADz&#10;AAAA5wUAAAAA&#10;" w14:anchorId="1C624189">
                <v:textbox>
                  <w:txbxContent>
                    <w:p w:rsidRPr="00E94FA9" w:rsidR="00D12173" w:rsidP="00D12173" w:rsidRDefault="00D12173" w14:paraId="482E2C1D" w14:textId="77777777">
                      <w:pPr>
                        <w:jc w:val="center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St </w:t>
                      </w:r>
                      <w:r w:rsidR="005E0783">
                        <w:rPr>
                          <w:rFonts w:ascii="Corbel" w:hAnsi="Corbel"/>
                          <w:sz w:val="28"/>
                          <w:szCs w:val="28"/>
                        </w:rPr>
                        <w:t>Edmund’s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 Catholic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  <w:t xml:space="preserve">     </w:t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  <w:t xml:space="preserve">                                                         </w:t>
      </w:r>
      <w:r w:rsidR="00EF7685">
        <w:rPr>
          <w:rFonts w:ascii="Corbel" w:hAnsi="Corbel"/>
          <w:color w:val="C0504D" w:themeColor="accent2"/>
          <w:sz w:val="28"/>
          <w:szCs w:val="28"/>
        </w:rPr>
        <w:tab/>
      </w:r>
      <w:r w:rsidR="00EF7685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 xml:space="preserve"> </w:t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ab/>
        <w:t xml:space="preserve"> </w:t>
      </w:r>
      <w:r>
        <w:rPr>
          <w:rFonts w:ascii="Corbel" w:hAnsi="Corbel"/>
          <w:color w:val="C0504D" w:themeColor="accent2"/>
          <w:sz w:val="28"/>
          <w:szCs w:val="28"/>
        </w:rPr>
        <w:t xml:space="preserve">       </w:t>
      </w:r>
      <w:r w:rsidR="004F7A55" w:rsidRPr="00E94FA9">
        <w:rPr>
          <w:rFonts w:ascii="Corbel" w:hAnsi="Corbel"/>
          <w:color w:val="C0504D" w:themeColor="accent2"/>
          <w:sz w:val="28"/>
          <w:szCs w:val="28"/>
        </w:rPr>
        <w:t>Who Am I?</w:t>
      </w:r>
      <w:r w:rsidR="00185049" w:rsidRPr="00E94FA9">
        <w:rPr>
          <w:rFonts w:ascii="Corbel" w:hAnsi="Corbel"/>
          <w:color w:val="C0504D" w:themeColor="accent2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8"/>
        <w:tblW w:w="15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0"/>
        <w:gridCol w:w="4426"/>
        <w:gridCol w:w="3225"/>
        <w:gridCol w:w="3619"/>
      </w:tblGrid>
      <w:tr w:rsidR="00000975" w:rsidRPr="00E94FA9" w14:paraId="4246B8C7" w14:textId="77777777" w:rsidTr="21E86BC4">
        <w:trPr>
          <w:trHeight w:val="900"/>
        </w:trPr>
        <w:tc>
          <w:tcPr>
            <w:tcW w:w="3880" w:type="dxa"/>
          </w:tcPr>
          <w:p w14:paraId="07522C48" w14:textId="77777777" w:rsidR="00000975" w:rsidRPr="00990B2F" w:rsidRDefault="00000975" w:rsidP="00990B2F">
            <w:pPr>
              <w:pStyle w:val="Heading1"/>
              <w:rPr>
                <w:rFonts w:ascii="Corbel" w:hAnsi="Corbel"/>
                <w:b/>
                <w:bCs/>
                <w:sz w:val="28"/>
                <w:szCs w:val="36"/>
              </w:rPr>
            </w:pPr>
            <w:r w:rsidRPr="00990B2F">
              <w:rPr>
                <w:rFonts w:ascii="Corbel" w:hAnsi="Corbel"/>
                <w:b/>
                <w:sz w:val="28"/>
                <w:szCs w:val="36"/>
              </w:rPr>
              <w:t xml:space="preserve">Religious Education Curriculum Directory </w:t>
            </w:r>
            <w:r w:rsidR="00040EB4" w:rsidRPr="00990B2F">
              <w:rPr>
                <w:rFonts w:ascii="Corbel" w:hAnsi="Corbel"/>
                <w:b/>
                <w:sz w:val="28"/>
                <w:szCs w:val="22"/>
              </w:rPr>
              <w:t>(2012)</w:t>
            </w:r>
          </w:p>
        </w:tc>
        <w:tc>
          <w:tcPr>
            <w:tcW w:w="4426" w:type="dxa"/>
          </w:tcPr>
          <w:p w14:paraId="76798A43" w14:textId="77777777" w:rsidR="00000975" w:rsidRPr="00990B2F" w:rsidRDefault="00000975" w:rsidP="00990B2F">
            <w:pPr>
              <w:pStyle w:val="Heading3"/>
              <w:rPr>
                <w:rFonts w:ascii="Corbel" w:hAnsi="Corbel"/>
                <w:sz w:val="28"/>
                <w:szCs w:val="32"/>
              </w:rPr>
            </w:pPr>
            <w:r w:rsidRPr="00990B2F">
              <w:rPr>
                <w:rFonts w:ascii="Corbel" w:hAnsi="Corbel"/>
                <w:bCs w:val="0"/>
                <w:sz w:val="28"/>
                <w:szCs w:val="32"/>
              </w:rPr>
              <w:t>Theme</w:t>
            </w:r>
          </w:p>
        </w:tc>
        <w:tc>
          <w:tcPr>
            <w:tcW w:w="3225" w:type="dxa"/>
          </w:tcPr>
          <w:p w14:paraId="2FBA30D0" w14:textId="77777777" w:rsidR="00000975" w:rsidRPr="00990B2F" w:rsidRDefault="00000975" w:rsidP="00990B2F">
            <w:pPr>
              <w:pStyle w:val="Heading1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990B2F">
              <w:rPr>
                <w:rFonts w:ascii="Corbel" w:hAnsi="Corbel"/>
                <w:b/>
                <w:bCs/>
                <w:sz w:val="28"/>
                <w:szCs w:val="32"/>
              </w:rPr>
              <w:t>Topics</w:t>
            </w:r>
          </w:p>
        </w:tc>
        <w:tc>
          <w:tcPr>
            <w:tcW w:w="3619" w:type="dxa"/>
          </w:tcPr>
          <w:p w14:paraId="14EF7ACD" w14:textId="77777777" w:rsidR="00000975" w:rsidRPr="00990B2F" w:rsidRDefault="00000975" w:rsidP="00990B2F">
            <w:pPr>
              <w:pStyle w:val="Heading2"/>
              <w:jc w:val="center"/>
              <w:rPr>
                <w:rFonts w:ascii="Corbel" w:hAnsi="Corbel"/>
                <w:sz w:val="28"/>
                <w:szCs w:val="32"/>
              </w:rPr>
            </w:pPr>
            <w:r w:rsidRPr="00990B2F">
              <w:rPr>
                <w:rFonts w:ascii="Corbel" w:hAnsi="Corbel"/>
                <w:sz w:val="28"/>
                <w:szCs w:val="32"/>
              </w:rPr>
              <w:t>Start/Finish Dates</w:t>
            </w:r>
          </w:p>
        </w:tc>
      </w:tr>
      <w:tr w:rsidR="00000975" w:rsidRPr="00E94FA9" w14:paraId="33B26B80" w14:textId="77777777" w:rsidTr="21E86BC4">
        <w:trPr>
          <w:trHeight w:val="1327"/>
        </w:trPr>
        <w:tc>
          <w:tcPr>
            <w:tcW w:w="3880" w:type="dxa"/>
          </w:tcPr>
          <w:p w14:paraId="2E2B8DE0" w14:textId="77777777" w:rsidR="00000975" w:rsidRPr="00990B2F" w:rsidRDefault="00000975" w:rsidP="00000975">
            <w:pPr>
              <w:rPr>
                <w:rFonts w:ascii="Corbel" w:hAnsi="Corbel"/>
                <w:b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Local Church - Community</w:t>
            </w:r>
            <w:r w:rsidRPr="00990B2F">
              <w:rPr>
                <w:rFonts w:ascii="Corbel" w:hAnsi="Corbel"/>
                <w:sz w:val="22"/>
                <w:szCs w:val="22"/>
              </w:rPr>
              <w:t xml:space="preserve"> </w:t>
            </w:r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AT1 (</w:t>
            </w:r>
            <w:proofErr w:type="spellStart"/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i</w:t>
            </w:r>
            <w:proofErr w:type="spellEnd"/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)</w:t>
            </w:r>
          </w:p>
          <w:p w14:paraId="57EE8D36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 xml:space="preserve"> Area of Study One - Revelation</w:t>
            </w:r>
          </w:p>
          <w:p w14:paraId="75AC2B5A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Two – The Church</w:t>
            </w:r>
          </w:p>
          <w:p w14:paraId="69081A9F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Three - Celebration</w:t>
            </w:r>
          </w:p>
          <w:p w14:paraId="76F23A92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Four – Life in Christ</w:t>
            </w:r>
          </w:p>
          <w:p w14:paraId="45BDFA0F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426" w:type="dxa"/>
          </w:tcPr>
          <w:p w14:paraId="242EF794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Local Church - Community</w:t>
            </w:r>
            <w:r w:rsidRPr="00990B2F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38DCB259" w14:textId="77777777" w:rsidR="00000975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Focuses on the people of God gathered in Christ, united in the journey of faith, in care for one another, in sharing their story and in celebration.</w:t>
            </w:r>
          </w:p>
          <w:p w14:paraId="05B2C20C" w14:textId="77777777" w:rsidR="00264CA0" w:rsidRDefault="00264CA0" w:rsidP="00000975">
            <w:pPr>
              <w:rPr>
                <w:rFonts w:ascii="Corbel" w:hAnsi="Corbel"/>
                <w:sz w:val="22"/>
                <w:szCs w:val="22"/>
              </w:rPr>
            </w:pPr>
          </w:p>
          <w:p w14:paraId="35CB054D" w14:textId="77777777" w:rsidR="00264CA0" w:rsidRPr="00990B2F" w:rsidRDefault="00264CA0" w:rsidP="00264CA0">
            <w:pPr>
              <w:rPr>
                <w:rFonts w:ascii="Corbel" w:hAnsi="Corbel"/>
                <w:sz w:val="22"/>
                <w:szCs w:val="22"/>
              </w:rPr>
            </w:pPr>
            <w:r w:rsidRPr="00264CA0">
              <w:rPr>
                <w:rFonts w:ascii="Corbel" w:hAnsi="Corbel"/>
                <w:b/>
                <w:sz w:val="20"/>
              </w:rPr>
              <w:t xml:space="preserve">*This is the </w:t>
            </w:r>
            <w:r>
              <w:rPr>
                <w:rFonts w:ascii="Corbel" w:hAnsi="Corbel"/>
                <w:b/>
                <w:sz w:val="20"/>
              </w:rPr>
              <w:t>Spring</w:t>
            </w:r>
            <w:r w:rsidRPr="00264CA0">
              <w:rPr>
                <w:rFonts w:ascii="Corbel" w:hAnsi="Corbel"/>
                <w:b/>
                <w:sz w:val="20"/>
              </w:rPr>
              <w:t xml:space="preserve"> Term assessed topic</w:t>
            </w:r>
          </w:p>
        </w:tc>
        <w:tc>
          <w:tcPr>
            <w:tcW w:w="3225" w:type="dxa"/>
          </w:tcPr>
          <w:p w14:paraId="489724A1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N/R Celebrating</w:t>
            </w:r>
          </w:p>
          <w:p w14:paraId="6964FD2B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Y1 Special People</w:t>
            </w:r>
          </w:p>
          <w:p w14:paraId="62513BCD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Y2 Books</w:t>
            </w:r>
          </w:p>
          <w:p w14:paraId="617017DD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Y3 Journeys</w:t>
            </w:r>
          </w:p>
          <w:p w14:paraId="245064CF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Y4 Community</w:t>
            </w:r>
          </w:p>
          <w:p w14:paraId="3B3825C7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Y5 Mission</w:t>
            </w:r>
          </w:p>
          <w:p w14:paraId="740E0F31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Y6 Sources</w:t>
            </w:r>
          </w:p>
        </w:tc>
        <w:tc>
          <w:tcPr>
            <w:tcW w:w="3619" w:type="dxa"/>
          </w:tcPr>
          <w:p w14:paraId="5A69CB14" w14:textId="77777777" w:rsidR="00000975" w:rsidRPr="00990B2F" w:rsidRDefault="00000975" w:rsidP="00000975">
            <w:pPr>
              <w:rPr>
                <w:rFonts w:ascii="Corbel" w:hAnsi="Corbel"/>
                <w:b/>
                <w:bCs/>
                <w:color w:val="FF0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bCs/>
                <w:color w:val="FF0000"/>
                <w:sz w:val="22"/>
                <w:szCs w:val="22"/>
              </w:rPr>
              <w:t>Explore</w:t>
            </w:r>
          </w:p>
          <w:p w14:paraId="27A096E8" w14:textId="1C523B75" w:rsidR="00000975" w:rsidRPr="00A36999" w:rsidRDefault="00233C57" w:rsidP="00000975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>.1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9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.1.2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  <w:p w14:paraId="56CA178C" w14:textId="77777777" w:rsidR="00000975" w:rsidRPr="00990B2F" w:rsidRDefault="00000975" w:rsidP="00000975">
            <w:pPr>
              <w:pStyle w:val="Heading7"/>
              <w:rPr>
                <w:rFonts w:ascii="Corbel" w:hAnsi="Corbel"/>
                <w:color w:val="FF0000"/>
                <w:sz w:val="22"/>
                <w:szCs w:val="22"/>
              </w:rPr>
            </w:pPr>
            <w:r w:rsidRPr="00990B2F">
              <w:rPr>
                <w:rFonts w:ascii="Corbel" w:hAnsi="Corbel"/>
                <w:color w:val="FF0000"/>
                <w:sz w:val="22"/>
                <w:szCs w:val="22"/>
              </w:rPr>
              <w:t>Reveal</w:t>
            </w:r>
          </w:p>
          <w:p w14:paraId="21F64AD3" w14:textId="2A9F3B19" w:rsidR="00A36999" w:rsidRPr="00A36999" w:rsidRDefault="00481C86" w:rsidP="00A3699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>.1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- </w:t>
            </w:r>
            <w:r w:rsidR="7BC81102" w:rsidRPr="21E86BC4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.1.2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  <w:p w14:paraId="00A148E3" w14:textId="77777777" w:rsidR="00000975" w:rsidRDefault="00000975" w:rsidP="00000975">
            <w:pPr>
              <w:pStyle w:val="Heading7"/>
              <w:rPr>
                <w:rFonts w:ascii="Corbel" w:hAnsi="Corbel"/>
                <w:color w:val="FF0000"/>
                <w:sz w:val="22"/>
                <w:szCs w:val="22"/>
              </w:rPr>
            </w:pPr>
            <w:r w:rsidRPr="00990B2F">
              <w:rPr>
                <w:rFonts w:ascii="Corbel" w:hAnsi="Corbel"/>
                <w:color w:val="FF0000"/>
                <w:sz w:val="22"/>
                <w:szCs w:val="22"/>
              </w:rPr>
              <w:t>Respond</w:t>
            </w:r>
          </w:p>
          <w:p w14:paraId="4675E3D6" w14:textId="702B9C9A" w:rsidR="00A36999" w:rsidRPr="00A36999" w:rsidRDefault="4DF62EFD" w:rsidP="00A3699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>.1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- 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30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>.1.2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</w:tc>
      </w:tr>
      <w:tr w:rsidR="00000975" w:rsidRPr="00E94FA9" w14:paraId="5CAB6ADC" w14:textId="77777777" w:rsidTr="21E86BC4">
        <w:trPr>
          <w:trHeight w:val="1286"/>
        </w:trPr>
        <w:tc>
          <w:tcPr>
            <w:tcW w:w="3880" w:type="dxa"/>
          </w:tcPr>
          <w:p w14:paraId="5ED2DBE0" w14:textId="77777777" w:rsidR="00000975" w:rsidRPr="00990B2F" w:rsidRDefault="00000975" w:rsidP="00000975">
            <w:pPr>
              <w:rPr>
                <w:rFonts w:ascii="Corbel" w:hAnsi="Corbel"/>
                <w:b/>
                <w:color w:val="008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008000"/>
                <w:sz w:val="22"/>
                <w:szCs w:val="22"/>
              </w:rPr>
              <w:t>Eucharist - Relating</w:t>
            </w:r>
            <w:r w:rsidRPr="00990B2F">
              <w:rPr>
                <w:rFonts w:ascii="Corbel" w:hAnsi="Corbel"/>
                <w:color w:val="008000"/>
                <w:sz w:val="22"/>
                <w:szCs w:val="22"/>
              </w:rPr>
              <w:t xml:space="preserve">  </w:t>
            </w:r>
            <w:r w:rsidRPr="00990B2F">
              <w:rPr>
                <w:rFonts w:ascii="Corbel" w:hAnsi="Corbel"/>
                <w:b/>
                <w:color w:val="008000"/>
                <w:sz w:val="22"/>
                <w:szCs w:val="22"/>
              </w:rPr>
              <w:t>AT1 (ii)</w:t>
            </w:r>
          </w:p>
          <w:p w14:paraId="5A49FA10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Pr="00990B2F">
              <w:rPr>
                <w:rFonts w:ascii="Corbel" w:hAnsi="Corbel"/>
                <w:sz w:val="22"/>
                <w:szCs w:val="22"/>
              </w:rPr>
              <w:t>Area of Study One - Revelation</w:t>
            </w:r>
          </w:p>
          <w:p w14:paraId="630B21E9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Two – The Church</w:t>
            </w:r>
          </w:p>
          <w:p w14:paraId="3D20C947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Three - Celebration</w:t>
            </w:r>
          </w:p>
          <w:p w14:paraId="2DD67645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Four – Life in Christ</w:t>
            </w:r>
          </w:p>
          <w:p w14:paraId="178407DD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426" w:type="dxa"/>
          </w:tcPr>
          <w:p w14:paraId="3F2E781C" w14:textId="77777777" w:rsidR="00000975" w:rsidRPr="00990B2F" w:rsidRDefault="00000975" w:rsidP="00000975">
            <w:pPr>
              <w:rPr>
                <w:rFonts w:ascii="Corbel" w:hAnsi="Corbel"/>
                <w:color w:val="008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008000"/>
                <w:sz w:val="22"/>
                <w:szCs w:val="22"/>
              </w:rPr>
              <w:t>Eucharist - Relating</w:t>
            </w:r>
            <w:r w:rsidRPr="00990B2F">
              <w:rPr>
                <w:rFonts w:ascii="Corbel" w:hAnsi="Corbel"/>
                <w:color w:val="008000"/>
                <w:sz w:val="22"/>
                <w:szCs w:val="22"/>
              </w:rPr>
              <w:t xml:space="preserve"> </w:t>
            </w:r>
          </w:p>
          <w:p w14:paraId="74C2A74E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Focuses on the invitation to know Jesus, to live in communion with him and with one another.</w:t>
            </w:r>
          </w:p>
        </w:tc>
        <w:tc>
          <w:tcPr>
            <w:tcW w:w="3225" w:type="dxa"/>
          </w:tcPr>
          <w:p w14:paraId="6A995312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N/R Gathering</w:t>
            </w:r>
          </w:p>
          <w:p w14:paraId="1714BD92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Y1 Meals</w:t>
            </w:r>
          </w:p>
          <w:p w14:paraId="11B95053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Y2 Thanksgiving</w:t>
            </w:r>
          </w:p>
          <w:p w14:paraId="0D4B422B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Y3 Listening and Sharing</w:t>
            </w:r>
          </w:p>
          <w:p w14:paraId="1B362013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Y4 Giving and Receiving</w:t>
            </w:r>
          </w:p>
          <w:p w14:paraId="06793214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Y5 Memorial Sacrifice</w:t>
            </w:r>
          </w:p>
          <w:p w14:paraId="7282CD14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Y6 Unity</w:t>
            </w:r>
          </w:p>
        </w:tc>
        <w:tc>
          <w:tcPr>
            <w:tcW w:w="3619" w:type="dxa"/>
          </w:tcPr>
          <w:p w14:paraId="1F0271BA" w14:textId="77777777" w:rsidR="00000975" w:rsidRPr="00990B2F" w:rsidRDefault="00000975" w:rsidP="00000975">
            <w:pPr>
              <w:pStyle w:val="Heading6"/>
              <w:rPr>
                <w:rFonts w:ascii="Corbel" w:hAnsi="Corbel"/>
                <w:color w:val="00B050"/>
                <w:sz w:val="22"/>
                <w:szCs w:val="22"/>
              </w:rPr>
            </w:pPr>
            <w:r w:rsidRPr="00990B2F">
              <w:rPr>
                <w:rFonts w:ascii="Corbel" w:hAnsi="Corbel"/>
                <w:color w:val="00B050"/>
                <w:sz w:val="22"/>
                <w:szCs w:val="22"/>
              </w:rPr>
              <w:t>Explore</w:t>
            </w:r>
          </w:p>
          <w:p w14:paraId="3BD1B0FB" w14:textId="1E3D527E" w:rsidR="00000975" w:rsidRPr="00A36999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630D53F9" w:rsidRPr="21E86BC4">
              <w:rPr>
                <w:rFonts w:ascii="Corbel" w:hAnsi="Corbel"/>
                <w:b/>
                <w:bCs/>
                <w:sz w:val="22"/>
                <w:szCs w:val="22"/>
              </w:rPr>
              <w:t>.</w:t>
            </w:r>
            <w:r w:rsidR="00481C86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4FD2BCDB" w:rsidRPr="21E86BC4">
              <w:rPr>
                <w:rFonts w:ascii="Corbel" w:hAnsi="Corbel"/>
                <w:b/>
                <w:bCs/>
                <w:sz w:val="22"/>
                <w:szCs w:val="22"/>
              </w:rPr>
              <w:t>.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.2.2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  <w:p w14:paraId="767F60CD" w14:textId="77777777" w:rsidR="00000975" w:rsidRPr="00990B2F" w:rsidRDefault="00000975" w:rsidP="00000975">
            <w:pPr>
              <w:pStyle w:val="Heading7"/>
              <w:rPr>
                <w:rFonts w:ascii="Corbel" w:hAnsi="Corbel"/>
                <w:color w:val="00B050"/>
                <w:sz w:val="22"/>
                <w:szCs w:val="22"/>
              </w:rPr>
            </w:pPr>
            <w:r w:rsidRPr="00990B2F">
              <w:rPr>
                <w:rFonts w:ascii="Corbel" w:hAnsi="Corbel"/>
                <w:color w:val="00B050"/>
                <w:sz w:val="22"/>
                <w:szCs w:val="22"/>
              </w:rPr>
              <w:t>Reveal</w:t>
            </w:r>
          </w:p>
          <w:p w14:paraId="0FB18D97" w14:textId="09848BB6" w:rsidR="00000975" w:rsidRPr="00A36999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9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.2.2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48A5E871" w:rsidRPr="21E86BC4"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7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.2.2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4CAE1CA4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4CAE1CA4" w:rsidRPr="00233C57">
              <w:rPr>
                <w:rFonts w:ascii="Corbel" w:hAnsi="Corbel"/>
                <w:b/>
                <w:bCs/>
                <w:sz w:val="22"/>
                <w:szCs w:val="22"/>
                <w:highlight w:val="yellow"/>
              </w:rPr>
              <w:t>(</w:t>
            </w:r>
            <w:proofErr w:type="spellStart"/>
            <w:r w:rsidR="4CAE1CA4" w:rsidRPr="00233C57">
              <w:rPr>
                <w:rFonts w:ascii="Corbel" w:hAnsi="Corbel"/>
                <w:b/>
                <w:bCs/>
                <w:sz w:val="22"/>
                <w:szCs w:val="22"/>
                <w:highlight w:val="yellow"/>
              </w:rPr>
              <w:t>incl</w:t>
            </w:r>
            <w:proofErr w:type="spellEnd"/>
            <w:r w:rsidR="4CAE1CA4" w:rsidRPr="00233C57">
              <w:rPr>
                <w:rFonts w:ascii="Corbel" w:hAnsi="Corbel"/>
                <w:b/>
                <w:bCs/>
                <w:sz w:val="22"/>
                <w:szCs w:val="22"/>
                <w:highlight w:val="yellow"/>
              </w:rPr>
              <w:t xml:space="preserve"> Half term)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</w:p>
          <w:p w14:paraId="299189BD" w14:textId="77777777" w:rsidR="00000975" w:rsidRDefault="00000975" w:rsidP="21E86BC4">
            <w:pPr>
              <w:rPr>
                <w:rFonts w:ascii="Corbel" w:hAnsi="Corbel"/>
                <w:b/>
                <w:bCs/>
                <w:color w:val="00B050"/>
                <w:sz w:val="22"/>
                <w:szCs w:val="22"/>
              </w:rPr>
            </w:pPr>
            <w:r w:rsidRPr="21E86BC4">
              <w:rPr>
                <w:rFonts w:ascii="Corbel" w:hAnsi="Corbel"/>
                <w:b/>
                <w:bCs/>
                <w:color w:val="00B050"/>
                <w:sz w:val="22"/>
                <w:szCs w:val="22"/>
              </w:rPr>
              <w:t>Resp</w:t>
            </w:r>
            <w:r w:rsidR="39C9BE09" w:rsidRPr="21E86BC4">
              <w:rPr>
                <w:rFonts w:ascii="Corbel" w:hAnsi="Corbel"/>
                <w:b/>
                <w:bCs/>
                <w:color w:val="00B050"/>
                <w:sz w:val="22"/>
                <w:szCs w:val="22"/>
              </w:rPr>
              <w:t>o</w:t>
            </w:r>
            <w:r w:rsidRPr="21E86BC4">
              <w:rPr>
                <w:rFonts w:ascii="Corbel" w:hAnsi="Corbel"/>
                <w:b/>
                <w:bCs/>
                <w:color w:val="00B050"/>
                <w:sz w:val="22"/>
                <w:szCs w:val="22"/>
              </w:rPr>
              <w:t>nd</w:t>
            </w:r>
          </w:p>
          <w:p w14:paraId="4F5DCDC2" w14:textId="2B245B19" w:rsidR="00A36999" w:rsidRPr="00A36999" w:rsidRDefault="00233C57" w:rsidP="21E86BC4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2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>.</w:t>
            </w:r>
            <w:r w:rsidR="00481C86"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348A91F2" w:rsidRPr="21E86BC4">
              <w:rPr>
                <w:rFonts w:ascii="Corbel" w:hAnsi="Corbel"/>
                <w:b/>
                <w:bCs/>
                <w:sz w:val="22"/>
                <w:szCs w:val="22"/>
              </w:rPr>
              <w:t>.3.2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</w:tc>
      </w:tr>
      <w:tr w:rsidR="00000975" w:rsidRPr="00E94FA9" w14:paraId="04F18404" w14:textId="77777777" w:rsidTr="21E86BC4">
        <w:trPr>
          <w:trHeight w:val="1517"/>
        </w:trPr>
        <w:tc>
          <w:tcPr>
            <w:tcW w:w="3880" w:type="dxa"/>
            <w:tcBorders>
              <w:bottom w:val="single" w:sz="4" w:space="0" w:color="auto"/>
            </w:tcBorders>
          </w:tcPr>
          <w:p w14:paraId="372F5C87" w14:textId="77777777" w:rsidR="00000975" w:rsidRPr="00990B2F" w:rsidRDefault="00000975" w:rsidP="00000975">
            <w:pPr>
              <w:pStyle w:val="Heading4"/>
              <w:rPr>
                <w:rFonts w:ascii="Corbel" w:hAnsi="Corbel"/>
                <w:color w:val="548DD4" w:themeColor="text2" w:themeTint="99"/>
                <w:sz w:val="22"/>
                <w:szCs w:val="22"/>
              </w:rPr>
            </w:pPr>
            <w:r w:rsidRPr="00990B2F">
              <w:rPr>
                <w:rFonts w:ascii="Corbel" w:hAnsi="Corbel"/>
                <w:color w:val="548DD4" w:themeColor="text2" w:themeTint="99"/>
                <w:sz w:val="22"/>
                <w:szCs w:val="22"/>
              </w:rPr>
              <w:t>Lent/Easter - Giving AT1 (iii)</w:t>
            </w:r>
          </w:p>
          <w:p w14:paraId="2EFD8262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One - Revelation</w:t>
            </w:r>
          </w:p>
          <w:p w14:paraId="4E7FAD30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Two – The Church</w:t>
            </w:r>
          </w:p>
          <w:p w14:paraId="1323DE23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Three - Celebration</w:t>
            </w:r>
          </w:p>
          <w:p w14:paraId="620D9411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Four – Life in Christ</w:t>
            </w:r>
          </w:p>
          <w:p w14:paraId="3DF64896" w14:textId="77777777" w:rsidR="00000975" w:rsidRPr="00990B2F" w:rsidRDefault="00000975" w:rsidP="00000975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2C4B785D" w14:textId="77777777" w:rsidR="00000975" w:rsidRPr="00990B2F" w:rsidRDefault="00000975" w:rsidP="00000975">
            <w:pPr>
              <w:rPr>
                <w:rFonts w:ascii="Corbel" w:hAnsi="Corbel"/>
                <w:color w:val="548DD4" w:themeColor="text2" w:themeTint="99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548DD4" w:themeColor="text2" w:themeTint="99"/>
                <w:sz w:val="22"/>
                <w:szCs w:val="22"/>
              </w:rPr>
              <w:t>Lent/Easter - Giving</w:t>
            </w:r>
            <w:r w:rsidRPr="00990B2F">
              <w:rPr>
                <w:rFonts w:ascii="Corbel" w:hAnsi="Corbel"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66554167" w14:textId="77777777" w:rsidR="0070014A" w:rsidRPr="008F0F89" w:rsidRDefault="00000975" w:rsidP="008F0F89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Focuses on Jesus’ loving self-giving on the cross, the Father’s love that raises him to new life and the challenge to Christian’s to follow Jesus’ example of self-giving.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6FBB0068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N/R Growing</w:t>
            </w:r>
          </w:p>
          <w:p w14:paraId="740B7683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Y1 Change</w:t>
            </w:r>
          </w:p>
          <w:p w14:paraId="76CE6C9C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Y2 Opportunities</w:t>
            </w:r>
          </w:p>
          <w:p w14:paraId="68298199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Y3 Giving all</w:t>
            </w:r>
          </w:p>
          <w:p w14:paraId="1B5DBE33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Y4 Self discipline</w:t>
            </w:r>
          </w:p>
          <w:p w14:paraId="7656686A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Y5 Sacrifice</w:t>
            </w:r>
          </w:p>
          <w:p w14:paraId="6BF0AC0E" w14:textId="77777777" w:rsidR="00000975" w:rsidRPr="00233C57" w:rsidRDefault="00000975" w:rsidP="00000975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Y6 Death and New Life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0B05978A" w14:textId="77777777" w:rsidR="00000975" w:rsidRPr="00990B2F" w:rsidRDefault="00000975" w:rsidP="00000975">
            <w:pPr>
              <w:rPr>
                <w:rFonts w:ascii="Corbel" w:hAnsi="Corbel"/>
                <w:b/>
                <w:bCs/>
                <w:color w:val="0070C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bCs/>
                <w:color w:val="0070C0"/>
                <w:sz w:val="22"/>
                <w:szCs w:val="22"/>
              </w:rPr>
              <w:t>Explore</w:t>
            </w:r>
          </w:p>
          <w:p w14:paraId="709345BF" w14:textId="3A2B009A" w:rsidR="00000975" w:rsidRPr="00A36999" w:rsidRDefault="00233C57" w:rsidP="00000975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9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>.3.2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4DF62EFD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1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.3.2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  <w:p w14:paraId="5CE7AE91" w14:textId="77777777" w:rsidR="00000975" w:rsidRPr="00990B2F" w:rsidRDefault="00000975" w:rsidP="00000975">
            <w:pPr>
              <w:pStyle w:val="Heading7"/>
              <w:rPr>
                <w:rFonts w:ascii="Corbel" w:hAnsi="Corbel"/>
                <w:color w:val="0070C0"/>
                <w:sz w:val="22"/>
                <w:szCs w:val="22"/>
              </w:rPr>
            </w:pPr>
            <w:r w:rsidRPr="00990B2F">
              <w:rPr>
                <w:rFonts w:ascii="Corbel" w:hAnsi="Corbel"/>
                <w:color w:val="0070C0"/>
                <w:sz w:val="22"/>
                <w:szCs w:val="22"/>
              </w:rPr>
              <w:t>Reveal</w:t>
            </w:r>
          </w:p>
          <w:p w14:paraId="3F20C605" w14:textId="4376256F" w:rsidR="00000975" w:rsidRPr="00404EF4" w:rsidRDefault="278D37A0" w:rsidP="00000975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>.3.2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7</w:t>
            </w:r>
            <w:r w:rsidR="00F70DDD" w:rsidRPr="21E86BC4">
              <w:rPr>
                <w:rFonts w:ascii="Corbel" w:hAnsi="Corbel"/>
                <w:b/>
                <w:bCs/>
                <w:sz w:val="22"/>
                <w:szCs w:val="22"/>
              </w:rPr>
              <w:t>.3.2</w:t>
            </w:r>
            <w:r w:rsidR="00233C57"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  <w:p w14:paraId="75A66523" w14:textId="0C748FBB" w:rsidR="00233C57" w:rsidRDefault="00233C57" w:rsidP="00000975">
            <w:pPr>
              <w:rPr>
                <w:rFonts w:ascii="Corbel" w:hAnsi="Corbel"/>
                <w:b/>
                <w:color w:val="0070C0"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EASTER break</w:t>
            </w:r>
            <w:r w:rsidRPr="00990B2F">
              <w:rPr>
                <w:rFonts w:ascii="Corbel" w:hAnsi="Corbe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orbel" w:hAnsi="Corbel"/>
                <w:b/>
                <w:color w:val="0070C0"/>
                <w:sz w:val="22"/>
                <w:szCs w:val="22"/>
              </w:rPr>
              <w:t xml:space="preserve"> - 30.3.26- 10.4.26</w:t>
            </w:r>
          </w:p>
          <w:p w14:paraId="67598362" w14:textId="0B82D4A6" w:rsidR="00F70DDD" w:rsidRDefault="00000975" w:rsidP="00000975">
            <w:pPr>
              <w:rPr>
                <w:rFonts w:ascii="Corbel" w:hAnsi="Corbel"/>
                <w:b/>
                <w:color w:val="0070C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0070C0"/>
                <w:sz w:val="22"/>
                <w:szCs w:val="22"/>
              </w:rPr>
              <w:t>Respond</w:t>
            </w:r>
          </w:p>
          <w:p w14:paraId="70123112" w14:textId="03F752E4" w:rsidR="00AD6B00" w:rsidRPr="00F70DDD" w:rsidRDefault="00233C57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13</w:t>
            </w:r>
            <w:r w:rsidR="278D37A0" w:rsidRPr="21E86BC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  <w:r w:rsidR="00F70DDD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278D37A0" w:rsidRPr="21E86BC4">
              <w:rPr>
                <w:rFonts w:ascii="Corbel" w:hAnsi="Corbe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17</w:t>
            </w:r>
            <w:r w:rsidR="00404EF4" w:rsidRPr="21E86BC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  <w:r w:rsidR="00AD6B00"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  <w:r w:rsidR="00404EF4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00AD6B00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91709" w:rsidRPr="00E94FA9" w14:paraId="6BB7101C" w14:textId="77777777" w:rsidTr="21E86BC4">
        <w:trPr>
          <w:trHeight w:val="1262"/>
        </w:trPr>
        <w:tc>
          <w:tcPr>
            <w:tcW w:w="3880" w:type="dxa"/>
            <w:tcBorders>
              <w:bottom w:val="nil"/>
            </w:tcBorders>
          </w:tcPr>
          <w:p w14:paraId="40624653" w14:textId="77777777" w:rsidR="00691709" w:rsidRPr="00481C86" w:rsidRDefault="00691709" w:rsidP="00691709">
            <w:pPr>
              <w:pStyle w:val="Heading4"/>
              <w:rPr>
                <w:rFonts w:ascii="Corbel" w:hAnsi="Corbel"/>
                <w:color w:val="800080"/>
                <w:szCs w:val="16"/>
              </w:rPr>
            </w:pPr>
            <w:r w:rsidRPr="00481C86">
              <w:rPr>
                <w:rFonts w:ascii="Corbel" w:hAnsi="Corbel"/>
                <w:color w:val="800080"/>
                <w:szCs w:val="16"/>
              </w:rPr>
              <w:t>Feast Days/Holy Days</w:t>
            </w:r>
          </w:p>
          <w:p w14:paraId="1530B2D3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The Feats of Mary, the Mother of God </w:t>
            </w:r>
          </w:p>
          <w:p w14:paraId="084905DF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(1</w:t>
            </w:r>
            <w:r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st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January)</w:t>
            </w:r>
          </w:p>
          <w:p w14:paraId="7472FED8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The Epiphany (</w:t>
            </w:r>
            <w:r w:rsidR="009353E4" w:rsidRPr="00481C86">
              <w:rPr>
                <w:rFonts w:ascii="Corbel" w:hAnsi="Corbel"/>
                <w:color w:val="7030A0"/>
                <w:sz w:val="16"/>
                <w:szCs w:val="16"/>
              </w:rPr>
              <w:t>6</w:t>
            </w:r>
            <w:r w:rsidR="00212D84"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rd</w:t>
            </w:r>
            <w:r w:rsidR="00212D84"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January)</w:t>
            </w:r>
          </w:p>
          <w:p w14:paraId="7AA7A591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The Baptism of the Lord (</w:t>
            </w:r>
            <w:r w:rsidR="00EA155B" w:rsidRPr="00481C86">
              <w:rPr>
                <w:rFonts w:ascii="Corbel" w:hAnsi="Corbel"/>
                <w:color w:val="7030A0"/>
                <w:sz w:val="16"/>
                <w:szCs w:val="16"/>
              </w:rPr>
              <w:t>9</w:t>
            </w:r>
            <w:r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th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January)</w:t>
            </w:r>
          </w:p>
          <w:p w14:paraId="0C87AAAF" w14:textId="77777777" w:rsidR="00691709" w:rsidRPr="00481C86" w:rsidRDefault="00691709" w:rsidP="00691709">
            <w:pPr>
              <w:pStyle w:val="Heading7"/>
              <w:rPr>
                <w:rFonts w:ascii="Corbel" w:hAnsi="Corbel"/>
                <w:b w:val="0"/>
                <w:bCs w:val="0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b w:val="0"/>
                <w:bCs w:val="0"/>
                <w:color w:val="7030A0"/>
                <w:sz w:val="16"/>
                <w:szCs w:val="16"/>
              </w:rPr>
              <w:t>Presentation of the Lord (2</w:t>
            </w:r>
            <w:r w:rsidRPr="00481C86">
              <w:rPr>
                <w:rFonts w:ascii="Corbel" w:hAnsi="Corbel"/>
                <w:b w:val="0"/>
                <w:bCs w:val="0"/>
                <w:color w:val="7030A0"/>
                <w:sz w:val="16"/>
                <w:szCs w:val="16"/>
                <w:vertAlign w:val="superscript"/>
              </w:rPr>
              <w:t>nd</w:t>
            </w:r>
            <w:r w:rsidRPr="00481C86">
              <w:rPr>
                <w:rFonts w:ascii="Corbel" w:hAnsi="Corbel"/>
                <w:b w:val="0"/>
                <w:bCs w:val="0"/>
                <w:color w:val="7030A0"/>
                <w:sz w:val="16"/>
                <w:szCs w:val="16"/>
              </w:rPr>
              <w:t xml:space="preserve"> February)</w:t>
            </w:r>
          </w:p>
          <w:p w14:paraId="4BABAA8E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Ash Wednesday (</w:t>
            </w:r>
            <w:r w:rsidR="009353E4" w:rsidRPr="00481C86">
              <w:rPr>
                <w:rFonts w:ascii="Corbel" w:hAnsi="Corbel"/>
                <w:color w:val="7030A0"/>
                <w:sz w:val="16"/>
                <w:szCs w:val="16"/>
              </w:rPr>
              <w:t>2</w:t>
            </w:r>
            <w:r w:rsidR="009353E4"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nd</w:t>
            </w:r>
            <w:r w:rsidR="009353E4"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March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)</w:t>
            </w:r>
          </w:p>
          <w:p w14:paraId="13BADF28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Annunciation (25</w:t>
            </w:r>
            <w:r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th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March)</w:t>
            </w:r>
          </w:p>
          <w:p w14:paraId="030FC5A5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Palm Sunday (</w:t>
            </w:r>
            <w:r w:rsidR="00825B20" w:rsidRPr="00481C86">
              <w:rPr>
                <w:rFonts w:ascii="Corbel" w:hAnsi="Corbel"/>
                <w:color w:val="7030A0"/>
                <w:sz w:val="16"/>
                <w:szCs w:val="16"/>
              </w:rPr>
              <w:t>10</w:t>
            </w:r>
            <w:r w:rsidR="00212D84"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th</w:t>
            </w:r>
            <w:r w:rsidR="00212D84"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</w:t>
            </w:r>
            <w:r w:rsidR="00825B20" w:rsidRPr="00481C86">
              <w:rPr>
                <w:rFonts w:ascii="Corbel" w:hAnsi="Corbel"/>
                <w:color w:val="7030A0"/>
                <w:sz w:val="16"/>
                <w:szCs w:val="16"/>
              </w:rPr>
              <w:t>April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)</w:t>
            </w:r>
          </w:p>
          <w:p w14:paraId="0F1E02B1" w14:textId="77777777" w:rsidR="00691709" w:rsidRPr="00481C86" w:rsidRDefault="00691709" w:rsidP="00691709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>Easter Sunday (</w:t>
            </w:r>
            <w:r w:rsidR="00825B20" w:rsidRPr="00481C86">
              <w:rPr>
                <w:rFonts w:ascii="Corbel" w:hAnsi="Corbel"/>
                <w:color w:val="7030A0"/>
                <w:sz w:val="16"/>
                <w:szCs w:val="16"/>
              </w:rPr>
              <w:t>17</w:t>
            </w:r>
            <w:r w:rsidRPr="00481C86">
              <w:rPr>
                <w:rFonts w:ascii="Corbel" w:hAnsi="Corbel"/>
                <w:color w:val="7030A0"/>
                <w:sz w:val="16"/>
                <w:szCs w:val="16"/>
                <w:vertAlign w:val="superscript"/>
              </w:rPr>
              <w:t>th</w:t>
            </w:r>
            <w:r w:rsidRPr="00481C86">
              <w:rPr>
                <w:rFonts w:ascii="Corbel" w:hAnsi="Corbel"/>
                <w:color w:val="7030A0"/>
                <w:sz w:val="16"/>
                <w:szCs w:val="16"/>
              </w:rPr>
              <w:t xml:space="preserve"> April)</w:t>
            </w:r>
          </w:p>
          <w:p w14:paraId="0D59F92D" w14:textId="77777777" w:rsidR="00691709" w:rsidRPr="00481C86" w:rsidRDefault="00691709" w:rsidP="00691709">
            <w:pPr>
              <w:rPr>
                <w:rFonts w:ascii="Corbel" w:hAnsi="Corbel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426" w:type="dxa"/>
            <w:tcBorders>
              <w:bottom w:val="nil"/>
            </w:tcBorders>
          </w:tcPr>
          <w:p w14:paraId="4FB8F8A8" w14:textId="77777777" w:rsidR="00691709" w:rsidRPr="00481C86" w:rsidRDefault="00691709" w:rsidP="00691709">
            <w:pPr>
              <w:rPr>
                <w:rFonts w:ascii="Corbel" w:hAnsi="Corbel"/>
                <w:b/>
                <w:color w:val="FF0000"/>
                <w:sz w:val="16"/>
                <w:szCs w:val="16"/>
              </w:rPr>
            </w:pPr>
            <w:r w:rsidRPr="00481C86">
              <w:rPr>
                <w:rFonts w:ascii="Corbel" w:hAnsi="Corbel"/>
                <w:b/>
                <w:color w:val="FF0000"/>
                <w:sz w:val="16"/>
                <w:szCs w:val="16"/>
              </w:rPr>
              <w:t xml:space="preserve">School celebrations: </w:t>
            </w:r>
          </w:p>
          <w:p w14:paraId="06281F8C" w14:textId="77777777" w:rsidR="00691709" w:rsidRPr="00481C86" w:rsidRDefault="00691709" w:rsidP="00691709">
            <w:pPr>
              <w:rPr>
                <w:rFonts w:ascii="Corbel" w:hAnsi="Corbel"/>
                <w:color w:val="FF0000"/>
                <w:sz w:val="16"/>
                <w:szCs w:val="16"/>
              </w:rPr>
            </w:pPr>
            <w:r w:rsidRPr="00481C86">
              <w:rPr>
                <w:rFonts w:ascii="Corbel" w:hAnsi="Corbel"/>
                <w:color w:val="FF0000"/>
                <w:sz w:val="16"/>
                <w:szCs w:val="16"/>
              </w:rPr>
              <w:t xml:space="preserve">Epiphany Collective Worship </w:t>
            </w:r>
          </w:p>
          <w:p w14:paraId="4C4F0185" w14:textId="77777777" w:rsidR="00691709" w:rsidRPr="00481C86" w:rsidRDefault="00691709" w:rsidP="00691709">
            <w:pPr>
              <w:rPr>
                <w:rFonts w:ascii="Corbel" w:hAnsi="Corbel"/>
                <w:color w:val="FF0000"/>
                <w:sz w:val="16"/>
                <w:szCs w:val="16"/>
              </w:rPr>
            </w:pPr>
            <w:r w:rsidRPr="00481C86">
              <w:rPr>
                <w:rFonts w:ascii="Corbel" w:hAnsi="Corbel"/>
                <w:color w:val="FF0000"/>
                <w:sz w:val="16"/>
                <w:szCs w:val="16"/>
              </w:rPr>
              <w:t xml:space="preserve">Ash Wednesday services </w:t>
            </w:r>
          </w:p>
          <w:p w14:paraId="0DFA25FC" w14:textId="77777777" w:rsidR="00691709" w:rsidRPr="00481C86" w:rsidRDefault="00691709" w:rsidP="00691709">
            <w:pPr>
              <w:rPr>
                <w:rFonts w:ascii="Corbel" w:hAnsi="Corbel"/>
                <w:color w:val="FF0000"/>
                <w:sz w:val="16"/>
                <w:szCs w:val="16"/>
              </w:rPr>
            </w:pPr>
            <w:r w:rsidRPr="00481C86">
              <w:rPr>
                <w:rFonts w:ascii="Corbel" w:hAnsi="Corbel"/>
                <w:color w:val="FF0000"/>
                <w:sz w:val="16"/>
                <w:szCs w:val="16"/>
              </w:rPr>
              <w:t xml:space="preserve">School Mass for Lent </w:t>
            </w:r>
          </w:p>
          <w:p w14:paraId="508FDFC8" w14:textId="77777777" w:rsidR="00691709" w:rsidRPr="00481C86" w:rsidRDefault="00691709" w:rsidP="00691709">
            <w:pPr>
              <w:rPr>
                <w:rFonts w:ascii="Corbel" w:hAnsi="Corbel"/>
                <w:color w:val="FF0000"/>
                <w:sz w:val="16"/>
                <w:szCs w:val="16"/>
              </w:rPr>
            </w:pPr>
            <w:r w:rsidRPr="00481C86">
              <w:rPr>
                <w:rFonts w:ascii="Corbel" w:hAnsi="Corbel"/>
                <w:color w:val="FF0000"/>
                <w:sz w:val="16"/>
                <w:szCs w:val="16"/>
              </w:rPr>
              <w:t xml:space="preserve">Easter Meditation </w:t>
            </w:r>
          </w:p>
          <w:p w14:paraId="3A88CE14" w14:textId="77777777" w:rsidR="00691709" w:rsidRPr="00481C86" w:rsidRDefault="00691709" w:rsidP="00212D84">
            <w:pPr>
              <w:rPr>
                <w:rFonts w:ascii="Corbel" w:hAnsi="Corbel"/>
                <w:color w:val="7030A0"/>
                <w:sz w:val="16"/>
                <w:szCs w:val="16"/>
              </w:rPr>
            </w:pPr>
            <w:r w:rsidRPr="00481C86">
              <w:rPr>
                <w:rFonts w:ascii="Corbel" w:hAnsi="Corbel"/>
                <w:color w:val="FF0000"/>
                <w:sz w:val="16"/>
                <w:szCs w:val="16"/>
              </w:rPr>
              <w:t xml:space="preserve">Whole School Stations of the Cross </w:t>
            </w:r>
          </w:p>
        </w:tc>
        <w:tc>
          <w:tcPr>
            <w:tcW w:w="3225" w:type="dxa"/>
            <w:tcBorders>
              <w:bottom w:val="nil"/>
            </w:tcBorders>
          </w:tcPr>
          <w:p w14:paraId="2D56A79D" w14:textId="77777777" w:rsidR="00691709" w:rsidRPr="00481C86" w:rsidRDefault="00691709" w:rsidP="00691709">
            <w:pPr>
              <w:pStyle w:val="Heading8"/>
              <w:rPr>
                <w:rFonts w:ascii="Corbel" w:hAnsi="Corbel"/>
                <w:color w:val="800080"/>
                <w:sz w:val="16"/>
                <w:szCs w:val="16"/>
              </w:rPr>
            </w:pPr>
            <w:r w:rsidRPr="00481C86">
              <w:rPr>
                <w:rFonts w:ascii="Corbel" w:hAnsi="Corbel"/>
                <w:color w:val="800080"/>
                <w:sz w:val="16"/>
                <w:szCs w:val="16"/>
              </w:rPr>
              <w:t>Global Dimension</w:t>
            </w:r>
          </w:p>
          <w:p w14:paraId="7068FD69" w14:textId="212FCC29" w:rsidR="00691709" w:rsidRPr="00481C86" w:rsidRDefault="5AA48A93" w:rsidP="00691709">
            <w:pPr>
              <w:rPr>
                <w:rFonts w:ascii="Corbel" w:hAnsi="Corbel"/>
                <w:sz w:val="16"/>
                <w:szCs w:val="16"/>
              </w:rPr>
            </w:pPr>
            <w:r w:rsidRPr="00481C86">
              <w:rPr>
                <w:rFonts w:ascii="Corbel" w:hAnsi="Corbel"/>
                <w:sz w:val="16"/>
                <w:szCs w:val="16"/>
              </w:rPr>
              <w:t>Worl</w:t>
            </w:r>
            <w:r w:rsidR="009353E4" w:rsidRPr="00481C86">
              <w:rPr>
                <w:rFonts w:ascii="Corbel" w:hAnsi="Corbel"/>
                <w:sz w:val="16"/>
                <w:szCs w:val="16"/>
              </w:rPr>
              <w:t>d Day of Social Justice (20/2/2</w:t>
            </w:r>
            <w:r w:rsidR="003C3D45">
              <w:rPr>
                <w:rFonts w:ascii="Corbel" w:hAnsi="Corbel"/>
                <w:sz w:val="16"/>
                <w:szCs w:val="16"/>
              </w:rPr>
              <w:t>6</w:t>
            </w:r>
            <w:r w:rsidRPr="00481C86">
              <w:rPr>
                <w:rFonts w:ascii="Corbel" w:hAnsi="Corbel"/>
                <w:sz w:val="16"/>
                <w:szCs w:val="16"/>
              </w:rPr>
              <w:t>)</w:t>
            </w:r>
          </w:p>
          <w:p w14:paraId="06CE9B03" w14:textId="4E063A0E" w:rsidR="00691709" w:rsidRPr="00481C86" w:rsidRDefault="5AA48A93" w:rsidP="00691709">
            <w:pPr>
              <w:rPr>
                <w:rFonts w:ascii="Corbel" w:hAnsi="Corbel"/>
                <w:sz w:val="16"/>
                <w:szCs w:val="16"/>
              </w:rPr>
            </w:pPr>
            <w:r w:rsidRPr="00481C86">
              <w:rPr>
                <w:rFonts w:ascii="Corbel" w:hAnsi="Corbel"/>
                <w:sz w:val="16"/>
                <w:szCs w:val="16"/>
              </w:rPr>
              <w:t xml:space="preserve">Fairtrade Fortnight </w:t>
            </w:r>
            <w:r w:rsidR="009353E4" w:rsidRPr="00481C86">
              <w:rPr>
                <w:rFonts w:ascii="Corbel" w:hAnsi="Corbel"/>
                <w:sz w:val="16"/>
                <w:szCs w:val="16"/>
              </w:rPr>
              <w:t>(21</w:t>
            </w:r>
            <w:r w:rsidRPr="00481C86">
              <w:rPr>
                <w:rFonts w:ascii="Corbel" w:hAnsi="Corbel"/>
                <w:sz w:val="16"/>
                <w:szCs w:val="16"/>
              </w:rPr>
              <w:t>/2/</w:t>
            </w:r>
            <w:r w:rsidR="009353E4" w:rsidRPr="00481C86">
              <w:rPr>
                <w:rFonts w:ascii="Corbel" w:hAnsi="Corbel"/>
                <w:sz w:val="16"/>
                <w:szCs w:val="16"/>
              </w:rPr>
              <w:t>2</w:t>
            </w:r>
            <w:r w:rsidR="003C3D45">
              <w:rPr>
                <w:rFonts w:ascii="Corbel" w:hAnsi="Corbel"/>
                <w:sz w:val="16"/>
                <w:szCs w:val="16"/>
              </w:rPr>
              <w:t>6</w:t>
            </w:r>
            <w:r w:rsidR="009353E4" w:rsidRPr="00481C86">
              <w:rPr>
                <w:rFonts w:ascii="Corbel" w:hAnsi="Corbel"/>
                <w:sz w:val="16"/>
                <w:szCs w:val="16"/>
              </w:rPr>
              <w:t>)</w:t>
            </w:r>
          </w:p>
          <w:p w14:paraId="3F1D6AED" w14:textId="4B5C3175" w:rsidR="00691709" w:rsidRPr="00481C86" w:rsidRDefault="009353E4" w:rsidP="00691709">
            <w:pPr>
              <w:rPr>
                <w:rFonts w:ascii="Corbel" w:hAnsi="Corbel"/>
                <w:sz w:val="16"/>
                <w:szCs w:val="16"/>
              </w:rPr>
            </w:pPr>
            <w:r w:rsidRPr="00481C86">
              <w:rPr>
                <w:rFonts w:ascii="Corbel" w:hAnsi="Corbel"/>
                <w:sz w:val="16"/>
                <w:szCs w:val="16"/>
              </w:rPr>
              <w:t>World Book Day (3/3/2</w:t>
            </w:r>
            <w:r w:rsidR="003C3D45">
              <w:rPr>
                <w:rFonts w:ascii="Corbel" w:hAnsi="Corbel"/>
                <w:sz w:val="16"/>
                <w:szCs w:val="16"/>
              </w:rPr>
              <w:t>6</w:t>
            </w:r>
            <w:r w:rsidR="5AA48A93" w:rsidRPr="00481C86">
              <w:rPr>
                <w:rFonts w:ascii="Corbel" w:hAnsi="Corbel"/>
                <w:sz w:val="16"/>
                <w:szCs w:val="16"/>
              </w:rPr>
              <w:t>)</w:t>
            </w:r>
          </w:p>
          <w:p w14:paraId="669BDFB6" w14:textId="410E6259" w:rsidR="009353E4" w:rsidRPr="00481C86" w:rsidRDefault="009353E4" w:rsidP="00691709">
            <w:pPr>
              <w:rPr>
                <w:rFonts w:ascii="Corbel" w:hAnsi="Corbel"/>
                <w:sz w:val="16"/>
                <w:szCs w:val="16"/>
              </w:rPr>
            </w:pPr>
            <w:r w:rsidRPr="00481C86">
              <w:rPr>
                <w:rFonts w:ascii="Corbel" w:hAnsi="Corbel"/>
                <w:sz w:val="16"/>
                <w:szCs w:val="16"/>
              </w:rPr>
              <w:t>International Women’s Day (8/3/2</w:t>
            </w:r>
            <w:r w:rsidR="003C3D45">
              <w:rPr>
                <w:rFonts w:ascii="Corbel" w:hAnsi="Corbel"/>
                <w:sz w:val="16"/>
                <w:szCs w:val="16"/>
              </w:rPr>
              <w:t>6</w:t>
            </w:r>
            <w:r w:rsidRPr="00481C86">
              <w:rPr>
                <w:rFonts w:ascii="Corbel" w:hAnsi="Corbel"/>
                <w:sz w:val="16"/>
                <w:szCs w:val="16"/>
              </w:rPr>
              <w:t>)</w:t>
            </w:r>
          </w:p>
          <w:p w14:paraId="73C852A3" w14:textId="087E1CA5" w:rsidR="00691709" w:rsidRDefault="009353E4" w:rsidP="00691709">
            <w:pPr>
              <w:rPr>
                <w:rFonts w:ascii="Corbel" w:hAnsi="Corbel"/>
                <w:sz w:val="16"/>
                <w:szCs w:val="16"/>
              </w:rPr>
            </w:pPr>
            <w:r w:rsidRPr="00481C86">
              <w:rPr>
                <w:rFonts w:ascii="Corbel" w:hAnsi="Corbel"/>
                <w:sz w:val="16"/>
                <w:szCs w:val="16"/>
              </w:rPr>
              <w:t>Feast of Archbishop Oscar Romero (24</w:t>
            </w:r>
            <w:r w:rsidR="5AA48A93" w:rsidRPr="00481C86">
              <w:rPr>
                <w:rFonts w:ascii="Corbel" w:hAnsi="Corbel"/>
                <w:sz w:val="16"/>
                <w:szCs w:val="16"/>
              </w:rPr>
              <w:t>/3/</w:t>
            </w:r>
            <w:r w:rsidRPr="00481C86">
              <w:rPr>
                <w:rFonts w:ascii="Corbel" w:hAnsi="Corbel"/>
                <w:sz w:val="16"/>
                <w:szCs w:val="16"/>
              </w:rPr>
              <w:t>2</w:t>
            </w:r>
            <w:r w:rsidR="00481C86">
              <w:rPr>
                <w:rFonts w:ascii="Corbel" w:hAnsi="Corbel"/>
                <w:sz w:val="16"/>
                <w:szCs w:val="16"/>
              </w:rPr>
              <w:t>5</w:t>
            </w:r>
            <w:r w:rsidR="5AA48A93" w:rsidRPr="00481C86">
              <w:rPr>
                <w:rFonts w:ascii="Corbel" w:hAnsi="Corbel"/>
                <w:sz w:val="16"/>
                <w:szCs w:val="16"/>
              </w:rPr>
              <w:t>)</w:t>
            </w:r>
          </w:p>
          <w:p w14:paraId="36FEB564" w14:textId="1A9F51DD" w:rsidR="003C3D45" w:rsidRPr="00481C86" w:rsidRDefault="003C3D45" w:rsidP="00691709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Annunciation(25.3.26)</w:t>
            </w:r>
          </w:p>
          <w:p w14:paraId="67172AAD" w14:textId="05F3331E" w:rsidR="00825B20" w:rsidRPr="00481C86" w:rsidRDefault="13E40D47" w:rsidP="00825B20">
            <w:pPr>
              <w:rPr>
                <w:rFonts w:ascii="Corbel" w:hAnsi="Corbel"/>
                <w:sz w:val="16"/>
                <w:szCs w:val="16"/>
              </w:rPr>
            </w:pPr>
            <w:r w:rsidRPr="00481C86">
              <w:rPr>
                <w:rFonts w:ascii="Corbel" w:hAnsi="Corbel"/>
                <w:sz w:val="16"/>
                <w:szCs w:val="16"/>
              </w:rPr>
              <w:t>Mother’s Day (</w:t>
            </w:r>
            <w:r w:rsidR="600494B9" w:rsidRPr="00481C86">
              <w:rPr>
                <w:rFonts w:ascii="Corbel" w:hAnsi="Corbel"/>
                <w:sz w:val="16"/>
                <w:szCs w:val="16"/>
              </w:rPr>
              <w:t>19</w:t>
            </w:r>
            <w:r w:rsidRPr="00481C86">
              <w:rPr>
                <w:rFonts w:ascii="Corbel" w:hAnsi="Corbel"/>
                <w:sz w:val="16"/>
                <w:szCs w:val="16"/>
              </w:rPr>
              <w:t>/3/2</w:t>
            </w:r>
            <w:r w:rsidR="00481C86">
              <w:rPr>
                <w:rFonts w:ascii="Corbel" w:hAnsi="Corbel"/>
                <w:sz w:val="16"/>
                <w:szCs w:val="16"/>
              </w:rPr>
              <w:t>5</w:t>
            </w:r>
            <w:r w:rsidRPr="00481C86">
              <w:rPr>
                <w:rFonts w:ascii="Corbel" w:hAnsi="Corbel"/>
                <w:sz w:val="16"/>
                <w:szCs w:val="16"/>
              </w:rPr>
              <w:t>)</w:t>
            </w:r>
          </w:p>
          <w:p w14:paraId="70DA9788" w14:textId="77777777" w:rsidR="00691709" w:rsidRDefault="003C3D45" w:rsidP="00691709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Good Friday 3.4.26</w:t>
            </w:r>
          </w:p>
          <w:p w14:paraId="17DB7175" w14:textId="77777777" w:rsidR="003C3D45" w:rsidRDefault="003C3D45" w:rsidP="00691709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Holy Saturday 4.4.26</w:t>
            </w:r>
          </w:p>
          <w:p w14:paraId="7ECD2B9A" w14:textId="7502C47B" w:rsidR="003C3D45" w:rsidRPr="00481C86" w:rsidRDefault="003C3D45" w:rsidP="00691709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Easter Sunday 5.4.26</w:t>
            </w:r>
          </w:p>
        </w:tc>
        <w:tc>
          <w:tcPr>
            <w:tcW w:w="3619" w:type="dxa"/>
            <w:tcBorders>
              <w:bottom w:val="nil"/>
            </w:tcBorders>
          </w:tcPr>
          <w:p w14:paraId="200E9D59" w14:textId="77777777" w:rsidR="00691709" w:rsidRPr="00481C86" w:rsidRDefault="00691709" w:rsidP="00691709">
            <w:pPr>
              <w:rPr>
                <w:rFonts w:ascii="Corbel" w:hAnsi="Corbel"/>
                <w:b/>
                <w:bCs/>
                <w:color w:val="800080"/>
                <w:sz w:val="16"/>
                <w:szCs w:val="16"/>
              </w:rPr>
            </w:pPr>
          </w:p>
        </w:tc>
      </w:tr>
    </w:tbl>
    <w:p w14:paraId="68F1E586" w14:textId="77777777" w:rsidR="00885240" w:rsidRPr="00E94FA9" w:rsidRDefault="00040EB4" w:rsidP="00040EB4">
      <w:pPr>
        <w:rPr>
          <w:rFonts w:ascii="Corbel" w:hAnsi="Corbel"/>
          <w:sz w:val="28"/>
          <w:szCs w:val="28"/>
        </w:rPr>
      </w:pP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Pr="00E94FA9">
        <w:rPr>
          <w:rFonts w:ascii="Corbel" w:hAnsi="Corbel"/>
          <w:color w:val="C0504D" w:themeColor="accent2"/>
          <w:sz w:val="28"/>
          <w:szCs w:val="28"/>
        </w:rPr>
        <w:tab/>
      </w:r>
      <w:r w:rsidR="00560937">
        <w:rPr>
          <w:rFonts w:ascii="Corbel" w:hAnsi="Corbel"/>
          <w:color w:val="C0504D" w:themeColor="accent2"/>
          <w:sz w:val="28"/>
          <w:szCs w:val="28"/>
        </w:rPr>
        <w:t xml:space="preserve">        </w:t>
      </w:r>
      <w:r w:rsidR="00885240" w:rsidRPr="00E94FA9">
        <w:rPr>
          <w:rFonts w:ascii="Corbel" w:hAnsi="Corbel"/>
          <w:color w:val="C0504D" w:themeColor="accent2"/>
          <w:sz w:val="28"/>
          <w:szCs w:val="28"/>
        </w:rPr>
        <w:t>Dignity &lt;-&gt; Incarnation</w:t>
      </w:r>
    </w:p>
    <w:p w14:paraId="22FF407D" w14:textId="77777777" w:rsidR="00990B2F" w:rsidRDefault="00000975" w:rsidP="00990B2F">
      <w:pPr>
        <w:ind w:left="2160" w:firstLine="720"/>
        <w:rPr>
          <w:rFonts w:ascii="Corbel" w:hAnsi="Corbel"/>
          <w:b/>
          <w:bCs/>
          <w:sz w:val="36"/>
          <w:szCs w:val="36"/>
        </w:rPr>
      </w:pPr>
      <w:r w:rsidRPr="00E94FA9">
        <w:rPr>
          <w:rFonts w:ascii="Corbel" w:hAnsi="Corbel"/>
          <w:b/>
          <w:bCs/>
          <w:sz w:val="36"/>
          <w:szCs w:val="36"/>
        </w:rPr>
        <w:lastRenderedPageBreak/>
        <w:t xml:space="preserve">      </w:t>
      </w:r>
    </w:p>
    <w:p w14:paraId="3559CA16" w14:textId="371261E7" w:rsidR="00885240" w:rsidRPr="00990B2F" w:rsidRDefault="00404EF4" w:rsidP="00404EF4">
      <w:pPr>
        <w:ind w:left="1440" w:firstLine="720"/>
        <w:rPr>
          <w:rFonts w:ascii="Corbel" w:hAnsi="Corbel"/>
          <w:b/>
          <w:bCs/>
          <w:sz w:val="36"/>
          <w:szCs w:val="36"/>
        </w:rPr>
      </w:pPr>
      <w:r w:rsidRPr="21E86BC4">
        <w:rPr>
          <w:rFonts w:ascii="Corbel" w:hAnsi="Corbel"/>
          <w:b/>
          <w:bCs/>
          <w:sz w:val="36"/>
          <w:szCs w:val="36"/>
        </w:rPr>
        <w:t xml:space="preserve">                    </w:t>
      </w:r>
      <w:r w:rsidR="00885240" w:rsidRPr="21E86BC4">
        <w:rPr>
          <w:rFonts w:ascii="Corbel" w:hAnsi="Corbel"/>
          <w:b/>
          <w:bCs/>
          <w:sz w:val="36"/>
          <w:szCs w:val="36"/>
          <w:u w:val="single"/>
        </w:rPr>
        <w:t>Come and See Summer</w:t>
      </w:r>
      <w:r w:rsidR="004F7A55" w:rsidRPr="21E86BC4">
        <w:rPr>
          <w:rFonts w:ascii="Corbel" w:hAnsi="Corbel"/>
          <w:b/>
          <w:bCs/>
          <w:sz w:val="36"/>
          <w:szCs w:val="36"/>
          <w:u w:val="single"/>
        </w:rPr>
        <w:t xml:space="preserve"> Planner</w:t>
      </w:r>
      <w:r w:rsidR="00264CA0" w:rsidRPr="21E86BC4">
        <w:rPr>
          <w:rFonts w:ascii="Corbel" w:hAnsi="Corbel"/>
          <w:b/>
          <w:bCs/>
          <w:sz w:val="36"/>
          <w:szCs w:val="36"/>
          <w:u w:val="single"/>
        </w:rPr>
        <w:t xml:space="preserve"> 202</w:t>
      </w:r>
      <w:r w:rsidR="00233C57">
        <w:rPr>
          <w:rFonts w:ascii="Corbel" w:hAnsi="Corbel"/>
          <w:b/>
          <w:bCs/>
          <w:sz w:val="36"/>
          <w:szCs w:val="36"/>
          <w:u w:val="single"/>
        </w:rPr>
        <w:t>5</w:t>
      </w:r>
      <w:r w:rsidR="006D7582">
        <w:rPr>
          <w:rFonts w:ascii="Corbel" w:hAnsi="Corbel"/>
          <w:b/>
          <w:bCs/>
          <w:sz w:val="36"/>
          <w:szCs w:val="36"/>
          <w:u w:val="single"/>
        </w:rPr>
        <w:t>-</w:t>
      </w:r>
      <w:r w:rsidR="00264CA0" w:rsidRPr="21E86BC4">
        <w:rPr>
          <w:rFonts w:ascii="Corbel" w:hAnsi="Corbel"/>
          <w:b/>
          <w:bCs/>
          <w:sz w:val="36"/>
          <w:szCs w:val="36"/>
          <w:u w:val="single"/>
        </w:rPr>
        <w:t>2</w:t>
      </w:r>
      <w:r w:rsidR="00233C57">
        <w:rPr>
          <w:rFonts w:ascii="Corbel" w:hAnsi="Corbel"/>
          <w:b/>
          <w:bCs/>
          <w:sz w:val="36"/>
          <w:szCs w:val="36"/>
          <w:u w:val="single"/>
        </w:rPr>
        <w:t>6</w:t>
      </w:r>
    </w:p>
    <w:p w14:paraId="50AA7D31" w14:textId="77777777" w:rsidR="004F7A55" w:rsidRPr="00E94FA9" w:rsidRDefault="00335C07" w:rsidP="004F6CA3">
      <w:pPr>
        <w:ind w:left="10800" w:right="-784" w:firstLine="720"/>
        <w:rPr>
          <w:rFonts w:ascii="Corbel" w:hAnsi="Corbel"/>
          <w:color w:val="C00000"/>
          <w:sz w:val="28"/>
          <w:szCs w:val="28"/>
        </w:rPr>
      </w:pPr>
      <w:r w:rsidRPr="00E94FA9">
        <w:rPr>
          <w:rFonts w:ascii="Corbel" w:hAnsi="Corbel"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71286" wp14:editId="5E3E5EF7">
                <wp:simplePos x="0" y="0"/>
                <wp:positionH relativeFrom="column">
                  <wp:posOffset>2286000</wp:posOffset>
                </wp:positionH>
                <wp:positionV relativeFrom="paragraph">
                  <wp:posOffset>178435</wp:posOffset>
                </wp:positionV>
                <wp:extent cx="4434840" cy="571500"/>
                <wp:effectExtent l="0" t="0" r="2286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9EA6" w14:textId="77777777" w:rsidR="00885240" w:rsidRPr="00D12173" w:rsidRDefault="00885240" w:rsidP="004F6CA3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D12173">
                              <w:rPr>
                                <w:rFonts w:ascii="Corbel" w:hAnsi="Corbel"/>
                                <w:b/>
                              </w:rPr>
                              <w:t xml:space="preserve">The three </w:t>
                            </w:r>
                            <w:r w:rsidR="00560937">
                              <w:rPr>
                                <w:rFonts w:ascii="Corbel" w:hAnsi="Corbel"/>
                                <w:b/>
                              </w:rPr>
                              <w:t>S</w:t>
                            </w:r>
                            <w:r w:rsidRPr="00D12173">
                              <w:rPr>
                                <w:rFonts w:ascii="Corbel" w:hAnsi="Corbel"/>
                                <w:b/>
                              </w:rPr>
                              <w:t>ummer themes are developed in the light of an</w:t>
                            </w:r>
                          </w:p>
                          <w:p w14:paraId="462F3606" w14:textId="77777777" w:rsidR="00885240" w:rsidRPr="00D12173" w:rsidRDefault="004F6CA3" w:rsidP="004F6CA3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D12173">
                              <w:rPr>
                                <w:rFonts w:ascii="Corbel" w:hAnsi="Corbel"/>
                                <w:b/>
                              </w:rPr>
                              <w:t xml:space="preserve">understanding </w:t>
                            </w:r>
                            <w:r w:rsidR="00885240" w:rsidRPr="00D12173">
                              <w:rPr>
                                <w:rFonts w:ascii="Corbel" w:hAnsi="Corbel"/>
                                <w:b/>
                              </w:rPr>
                              <w:t>of Redemption and the work of the Holy Spirit.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0F3BDA9">
              <v:shape id="Text Box 6" style="position:absolute;left:0;text-align:left;margin-left:180pt;margin-top:14.05pt;width:349.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UdLQIAAFcEAAAOAAAAZHJzL2Uyb0RvYy54bWysVF1v2yAUfZ+0/4B4X+xkTptacaouXaZJ&#10;3YfU7gdgjGM04DIgsbtf3wtOMmvb0zQ/IOBeDueec/H6dtCKHIXzEkxF57OcEmE4NNLsK/rtafdm&#10;RYkPzDRMgREVfRae3m5ev1r3thQL6EA1whEEMb7sbUW7EGyZZZ53QjM/AysMBltwmgVcun3WONYj&#10;ulbZIs+vsh5cYx1w4T3u3o9Bukn4bSt4+NK2XgSiKorcQhpdGus4Zps1K/eO2U7yEw32Dyw0kwYv&#10;vUDds8DIwck/oLTkDjy0YcZBZ9C2kotUA1Yzz3+r5rFjVqRaUBxvLzL5/wfLPx+/OiIb9I4SwzRa&#10;9CSGQN7BQK6iOr31JSY9WkwLA27HzFiptw/Av3tiYNsxsxd3zkHfCdYgu3k8mU2Ojjg+gtT9J2jw&#10;GnYIkICG1ukIiGIQREeXni/ORCocN4vibbEqMMQxtryeL/NkXcbK82nrfPggQJM4qahD5xM6Oz74&#10;ENmw8pyS2IOSzU4qlRZuX2+VI0eGXbJLXyoAi5ymKUP6it4sF8tRgGnMTyHy9P0NQsuA7a6krujq&#10;ksTKKNt706RmDEyqcY6UlTnpGKUbRQxDPSTDirM9NTTPKKyDsbvxNeKkA/eTkh47u6L+x4E5QYn6&#10;aNCcm3kRlQxpUSyvF7hw00g9jTDDEaqigZJxug3j8zlYJ/cd3jS2g4E7NLSVSevo/MjqRB+7N1lw&#10;emnxeUzXKevX/2DzAgAA//8DAFBLAwQUAAYACAAAACEAg/L1a+EAAAALAQAADwAAAGRycy9kb3du&#10;cmV2LnhtbEyPwU7DMBBE70j8g7VIXBC105YQQpwKIYHgBm0FVzfeJhH2OthuGv4e9wS33Z3R7Jtq&#10;NVnDRvShdyQhmwlgSI3TPbUStpun6wJYiIq0Mo5Qwg8GWNXnZ5UqtTvSO47r2LIUQqFUEroYh5Lz&#10;0HRoVZi5ASlpe+etimn1LddeHVO4NXwuRM6t6il96NSAjx02X+uDlVAsX8bP8Lp4+2jyvbmLV7fj&#10;87eX8vJiergHFnGKf2Y44Sd0qBPTzh1IB2YkLHKRukQJ8yIDdjKIm2IJbJemLJ14XfH/HepfAAAA&#10;//8DAFBLAQItABQABgAIAAAAIQC2gziS/gAAAOEBAAATAAAAAAAAAAAAAAAAAAAAAABbQ29udGVu&#10;dF9UeXBlc10ueG1sUEsBAi0AFAAGAAgAAAAhADj9If/WAAAAlAEAAAsAAAAAAAAAAAAAAAAALwEA&#10;AF9yZWxzLy5yZWxzUEsBAi0AFAAGAAgAAAAhAKZYZR0tAgAAVwQAAA4AAAAAAAAAAAAAAAAALgIA&#10;AGRycy9lMm9Eb2MueG1sUEsBAi0AFAAGAAgAAAAhAIPy9WvhAAAACwEAAA8AAAAAAAAAAAAAAAAA&#10;hwQAAGRycy9kb3ducmV2LnhtbFBLBQYAAAAABAAEAPMAAACVBQAAAAA=&#10;">
                <v:textbox>
                  <w:txbxContent>
                    <w:p xmlns:wp14="http://schemas.microsoft.com/office/word/2010/wordml" w:rsidRPr="00D12173" w:rsidR="00885240" w:rsidP="004F6CA3" w:rsidRDefault="00885240" w14:paraId="636CA4AA" wp14:textId="77777777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D12173">
                        <w:rPr>
                          <w:rFonts w:ascii="Corbel" w:hAnsi="Corbel"/>
                          <w:b/>
                        </w:rPr>
                        <w:t xml:space="preserve">The three </w:t>
                      </w:r>
                      <w:r w:rsidR="00560937">
                        <w:rPr>
                          <w:rFonts w:ascii="Corbel" w:hAnsi="Corbel"/>
                          <w:b/>
                        </w:rPr>
                        <w:t>S</w:t>
                      </w:r>
                      <w:r w:rsidRPr="00D12173">
                        <w:rPr>
                          <w:rFonts w:ascii="Corbel" w:hAnsi="Corbel"/>
                          <w:b/>
                        </w:rPr>
                        <w:t>ummer themes are developed in the l</w:t>
                      </w:r>
                      <w:bookmarkStart w:name="_GoBack" w:id="1"/>
                      <w:bookmarkEnd w:id="1"/>
                      <w:r w:rsidRPr="00D12173">
                        <w:rPr>
                          <w:rFonts w:ascii="Corbel" w:hAnsi="Corbel"/>
                          <w:b/>
                        </w:rPr>
                        <w:t>ight of an</w:t>
                      </w:r>
                    </w:p>
                    <w:p xmlns:wp14="http://schemas.microsoft.com/office/word/2010/wordml" w:rsidRPr="00D12173" w:rsidR="00885240" w:rsidP="004F6CA3" w:rsidRDefault="004F6CA3" w14:paraId="4AEF44F1" wp14:textId="77777777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proofErr w:type="gramStart"/>
                      <w:r w:rsidRPr="00D12173">
                        <w:rPr>
                          <w:rFonts w:ascii="Corbel" w:hAnsi="Corbel"/>
                          <w:b/>
                        </w:rPr>
                        <w:t>understanding</w:t>
                      </w:r>
                      <w:proofErr w:type="gramEnd"/>
                      <w:r w:rsidRPr="00D12173">
                        <w:rPr>
                          <w:rFonts w:ascii="Corbel" w:hAnsi="Corbel"/>
                          <w:b/>
                        </w:rPr>
                        <w:t xml:space="preserve"> </w:t>
                      </w:r>
                      <w:r w:rsidRPr="00D12173" w:rsidR="00885240">
                        <w:rPr>
                          <w:rFonts w:ascii="Corbel" w:hAnsi="Corbel"/>
                          <w:b/>
                        </w:rPr>
                        <w:t>of Redemption and the work of the Holy Spirit.</w:t>
                      </w:r>
                    </w:p>
                  </w:txbxContent>
                </v:textbox>
              </v:shape>
            </w:pict>
          </mc:Fallback>
        </mc:AlternateContent>
      </w:r>
      <w:r w:rsidR="004F7A55" w:rsidRPr="00E94FA9">
        <w:rPr>
          <w:rFonts w:ascii="Corbel" w:hAnsi="Corbel"/>
          <w:color w:val="C00000"/>
          <w:sz w:val="28"/>
          <w:szCs w:val="28"/>
        </w:rPr>
        <w:t>Key Questions/Belief</w:t>
      </w:r>
      <w:r w:rsidR="00EE70DB" w:rsidRPr="00E94FA9">
        <w:rPr>
          <w:rFonts w:ascii="Corbel" w:hAnsi="Corbel"/>
          <w:color w:val="C00000"/>
          <w:sz w:val="28"/>
          <w:szCs w:val="28"/>
        </w:rPr>
        <w:t>:</w:t>
      </w:r>
    </w:p>
    <w:p w14:paraId="37919A6A" w14:textId="77777777" w:rsidR="004F7A55" w:rsidRPr="00E94FA9" w:rsidRDefault="00D12173" w:rsidP="004F6CA3">
      <w:pPr>
        <w:ind w:left="10800" w:firstLine="720"/>
        <w:rPr>
          <w:rFonts w:ascii="Corbel" w:hAnsi="Corbel"/>
          <w:color w:val="C00000"/>
          <w:sz w:val="20"/>
          <w:szCs w:val="20"/>
        </w:rPr>
      </w:pPr>
      <w:r w:rsidRPr="00E94FA9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E2417" wp14:editId="144B5196">
                <wp:simplePos x="0" y="0"/>
                <wp:positionH relativeFrom="column">
                  <wp:posOffset>-91440</wp:posOffset>
                </wp:positionH>
                <wp:positionV relativeFrom="paragraph">
                  <wp:posOffset>98425</wp:posOffset>
                </wp:positionV>
                <wp:extent cx="1859280" cy="5505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C2DF" w14:textId="77777777" w:rsidR="00D12173" w:rsidRPr="00E94FA9" w:rsidRDefault="00D12173" w:rsidP="00D12173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St </w:t>
                            </w:r>
                            <w:r w:rsidR="005E0783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Edmund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’s Catholic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4AC5D31">
              <v:shape id="_x0000_s1031" style="position:absolute;left:0;text-align:left;margin-left:-7.2pt;margin-top:7.75pt;width:146.4pt;height: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B5gwIAABYFAAAOAAAAZHJzL2Uyb0RvYy54bWysVFtv2yAUfp+0/4B4T32R3cZWnKqXZZrU&#10;XaR2P4AAjtEwMCCxu6n/fQecpOku0jTNDzb4HL5z+b7D4nLsJdpx64RWDc7OUoy4opoJtWnw54fV&#10;bI6R80QxIrXiDX7kDl8uX79aDKbmue60ZNwiAFGuHkyDO+9NnSSOdrwn7kwbrsDYatsTD1u7SZgl&#10;A6D3MsnT9DwZtGXGasqdg7+3kxEvI37bcuo/tq3jHskGQ24+vm18r8M7WS5IvbHEdILu0yD/kEVP&#10;hIKgR6hb4gnaWvELVC+o1U63/ozqPtFtKyiPNUA1WfpTNfcdMTzWAs1x5tgm9/9g6YfdJ4sEa3CF&#10;kSI9UPTAR4+u9Yiq0J3BuBqc7g24+RF+A8uxUmfuNP3ikNI3HVEbfmWtHjpOGGSXhZPJydEJxwWQ&#10;9fBeMwhDtl5HoLG1fWgdNAMBOrD0eGQmpEJDyHlZ5XMwUbCVZVoWZQxB6sNpY51/y3WPwqLBFpiP&#10;6GR353zIhtQHlxDMaSnYSkgZN3azvpEW7QioZBWfPfoLN6mCs9Lh2IQ4/YEkIUawhXQj69+rLC/S&#10;67yarc7nF7NiVZSz6iKdz9Ksuq7O06IqbldPIcGsqDvBGFd3QvGDArPi7xjez8KknahBNACTZV5O&#10;FP2xyDQ+vyuyFx4GUoq+wfOjE6kDsW8Ug7JJ7YmQ0zp5mX7sMvTg8I1diTIIzE8a8ON6jHqLBAaJ&#10;rDV7BF1YDbQBw3CZwKLT9htGAwxmg93XLbEcI/lOgbaqrCjCJMdNUV7ksLGnlvWphSgKUA32GE3L&#10;Gz9N/9ZYsekg0qRmpa9Aj62IUnnOaq9iGL5Y0/6iCNN9uo9ez9fZ8gcAAAD//wMAUEsDBBQABgAI&#10;AAAAIQDj89R83gAAAAoBAAAPAAAAZHJzL2Rvd25yZXYueG1sTI/NboMwEITvlfoO1kbqpUpMEISU&#10;YqK2Uqte8/MAC3YABa8RdgJ5+25P7XFnPs3OFLvZ9uJmRt85UrBeRSAM1U531Cg4HT+XWxA+IGns&#10;HRkFd+NhVz4+FJhrN9He3A6hERxCPkcFbQhDLqWvW2PRr9xgiL2zGy0GPsdG6hEnDre9jKNoIy12&#10;xB9aHMxHa+rL4WoVnL+n5/Rlqr7CKdsnm3fsssrdlXpazG+vIIKZwx8Mv/W5OpTcqXJX0l70Cpbr&#10;JGGUjTQFwUCcbVmoWIjiGGRZyP8Tyh8AAAD//wMAUEsBAi0AFAAGAAgAAAAhALaDOJL+AAAA4QEA&#10;ABMAAAAAAAAAAAAAAAAAAAAAAFtDb250ZW50X1R5cGVzXS54bWxQSwECLQAUAAYACAAAACEAOP0h&#10;/9YAAACUAQAACwAAAAAAAAAAAAAAAAAvAQAAX3JlbHMvLnJlbHNQSwECLQAUAAYACAAAACEA11/g&#10;eYMCAAAWBQAADgAAAAAAAAAAAAAAAAAuAgAAZHJzL2Uyb0RvYy54bWxQSwECLQAUAAYACAAAACEA&#10;4/PUfN4AAAAKAQAADwAAAAAAAAAAAAAAAADdBAAAZHJzL2Rvd25yZXYueG1sUEsFBgAAAAAEAAQA&#10;8wAAAOgFAAAAAA==&#10;" w14:anchorId="1E53AB52">
                <v:textbox>
                  <w:txbxContent>
                    <w:p w:rsidRPr="00E94FA9" w:rsidR="00D12173" w:rsidP="00D12173" w:rsidRDefault="00D12173" w14:paraId="2C68D392" w14:textId="77777777">
                      <w:pPr>
                        <w:jc w:val="center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St </w:t>
                      </w:r>
                      <w:r w:rsidR="005E0783">
                        <w:rPr>
                          <w:rFonts w:ascii="Corbel" w:hAnsi="Corbel"/>
                          <w:sz w:val="28"/>
                          <w:szCs w:val="28"/>
                        </w:rPr>
                        <w:t>Edmund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>’s Catholic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4F7A55" w:rsidRPr="00E94FA9">
        <w:rPr>
          <w:rFonts w:ascii="Corbel" w:hAnsi="Corbel"/>
          <w:color w:val="C00000"/>
          <w:sz w:val="28"/>
          <w:szCs w:val="28"/>
        </w:rPr>
        <w:t>Why am I Here?</w:t>
      </w:r>
    </w:p>
    <w:p w14:paraId="67DDB7A3" w14:textId="77777777" w:rsidR="00885240" w:rsidRPr="00E94FA9" w:rsidRDefault="00885240" w:rsidP="00EE70DB">
      <w:pPr>
        <w:ind w:left="10800" w:right="-643" w:firstLine="720"/>
        <w:rPr>
          <w:rFonts w:ascii="Corbel" w:hAnsi="Corbel"/>
          <w:color w:val="C00000"/>
          <w:sz w:val="28"/>
          <w:szCs w:val="28"/>
        </w:rPr>
      </w:pPr>
      <w:r w:rsidRPr="00E94FA9">
        <w:rPr>
          <w:rFonts w:ascii="Corbel" w:hAnsi="Corbel"/>
          <w:color w:val="C00000"/>
          <w:sz w:val="28"/>
          <w:szCs w:val="28"/>
        </w:rPr>
        <w:t>Purpose &lt;-&gt; Redemption</w:t>
      </w:r>
    </w:p>
    <w:tbl>
      <w:tblPr>
        <w:tblpPr w:leftFromText="180" w:rightFromText="180" w:vertAnchor="text" w:horzAnchor="margin" w:tblpXSpec="center" w:tblpY="414"/>
        <w:tblW w:w="151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395"/>
        <w:gridCol w:w="2858"/>
        <w:gridCol w:w="3836"/>
      </w:tblGrid>
      <w:tr w:rsidR="00000975" w:rsidRPr="00E94FA9" w14:paraId="0C6B7218" w14:textId="77777777" w:rsidTr="21E86BC4">
        <w:trPr>
          <w:trHeight w:val="841"/>
        </w:trPr>
        <w:tc>
          <w:tcPr>
            <w:tcW w:w="4077" w:type="dxa"/>
          </w:tcPr>
          <w:p w14:paraId="3FDACDF8" w14:textId="77777777" w:rsidR="00000975" w:rsidRPr="00990B2F" w:rsidRDefault="00000975" w:rsidP="00990B2F">
            <w:pPr>
              <w:pStyle w:val="Heading1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990B2F">
              <w:rPr>
                <w:rFonts w:ascii="Corbel" w:hAnsi="Corbel"/>
                <w:b/>
                <w:sz w:val="28"/>
                <w:szCs w:val="28"/>
              </w:rPr>
              <w:t xml:space="preserve">Religious Education Curriculum Directory </w:t>
            </w:r>
            <w:r w:rsidR="00040EB4" w:rsidRPr="00990B2F">
              <w:rPr>
                <w:rFonts w:ascii="Corbel" w:hAnsi="Corbel"/>
                <w:b/>
                <w:sz w:val="28"/>
                <w:szCs w:val="28"/>
              </w:rPr>
              <w:t>(2012)</w:t>
            </w:r>
          </w:p>
        </w:tc>
        <w:tc>
          <w:tcPr>
            <w:tcW w:w="4395" w:type="dxa"/>
          </w:tcPr>
          <w:p w14:paraId="481C7032" w14:textId="77777777" w:rsidR="00000975" w:rsidRPr="00990B2F" w:rsidRDefault="00000975" w:rsidP="00990B2F">
            <w:pPr>
              <w:pStyle w:val="Heading3"/>
              <w:rPr>
                <w:rFonts w:ascii="Corbel" w:hAnsi="Corbel"/>
                <w:sz w:val="28"/>
                <w:szCs w:val="28"/>
              </w:rPr>
            </w:pPr>
            <w:r w:rsidRPr="00990B2F">
              <w:rPr>
                <w:rFonts w:ascii="Corbel" w:hAnsi="Corbel"/>
                <w:bCs w:val="0"/>
                <w:sz w:val="28"/>
                <w:szCs w:val="28"/>
              </w:rPr>
              <w:t>Theme</w:t>
            </w:r>
          </w:p>
          <w:p w14:paraId="0609047C" w14:textId="77777777" w:rsidR="00000975" w:rsidRPr="00990B2F" w:rsidRDefault="00000975" w:rsidP="00990B2F">
            <w:pPr>
              <w:pStyle w:val="Heading3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858" w:type="dxa"/>
          </w:tcPr>
          <w:p w14:paraId="22FDC61E" w14:textId="77777777" w:rsidR="00000975" w:rsidRPr="00990B2F" w:rsidRDefault="00000975" w:rsidP="00990B2F">
            <w:pPr>
              <w:pStyle w:val="Heading1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990B2F">
              <w:rPr>
                <w:rFonts w:ascii="Corbel" w:hAnsi="Corbel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3836" w:type="dxa"/>
          </w:tcPr>
          <w:p w14:paraId="7CA621CB" w14:textId="77777777" w:rsidR="00000975" w:rsidRPr="00990B2F" w:rsidRDefault="00000975" w:rsidP="00990B2F">
            <w:pPr>
              <w:pStyle w:val="Heading2"/>
              <w:jc w:val="center"/>
              <w:rPr>
                <w:rFonts w:ascii="Corbel" w:hAnsi="Corbel"/>
                <w:sz w:val="28"/>
                <w:szCs w:val="28"/>
              </w:rPr>
            </w:pPr>
            <w:r w:rsidRPr="00990B2F">
              <w:rPr>
                <w:rFonts w:ascii="Corbel" w:hAnsi="Corbel"/>
                <w:sz w:val="28"/>
                <w:szCs w:val="28"/>
              </w:rPr>
              <w:t>Start/Finish Dates</w:t>
            </w:r>
          </w:p>
        </w:tc>
      </w:tr>
      <w:tr w:rsidR="00000975" w:rsidRPr="00E94FA9" w14:paraId="7BCAF4AB" w14:textId="77777777" w:rsidTr="21E86BC4">
        <w:trPr>
          <w:trHeight w:val="1471"/>
        </w:trPr>
        <w:tc>
          <w:tcPr>
            <w:tcW w:w="4077" w:type="dxa"/>
          </w:tcPr>
          <w:p w14:paraId="1104B440" w14:textId="77777777" w:rsidR="00000975" w:rsidRPr="00990B2F" w:rsidRDefault="00000975" w:rsidP="00EE70DB">
            <w:pPr>
              <w:pStyle w:val="Heading4"/>
              <w:rPr>
                <w:rFonts w:ascii="Corbel" w:hAnsi="Corbel"/>
                <w:color w:val="548DD4" w:themeColor="text2" w:themeTint="99"/>
                <w:sz w:val="22"/>
                <w:szCs w:val="22"/>
              </w:rPr>
            </w:pPr>
            <w:r w:rsidRPr="00990B2F">
              <w:rPr>
                <w:rFonts w:ascii="Corbel" w:hAnsi="Corbel"/>
                <w:color w:val="548DD4" w:themeColor="text2" w:themeTint="99"/>
                <w:sz w:val="22"/>
                <w:szCs w:val="22"/>
              </w:rPr>
              <w:t>Pentecost - Serving AT1 (iii)</w:t>
            </w:r>
          </w:p>
          <w:p w14:paraId="7C83B132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One - Revelation</w:t>
            </w:r>
          </w:p>
          <w:p w14:paraId="6331C2F9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Two – The Church</w:t>
            </w:r>
          </w:p>
          <w:p w14:paraId="0711B562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Three - Celebration</w:t>
            </w:r>
          </w:p>
          <w:p w14:paraId="4D682BCB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Four – Life in Christ</w:t>
            </w:r>
          </w:p>
          <w:p w14:paraId="3064F79E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C7C3F51" w14:textId="77777777" w:rsidR="00000975" w:rsidRPr="00990B2F" w:rsidRDefault="00000975" w:rsidP="00EE70DB">
            <w:pPr>
              <w:rPr>
                <w:rFonts w:ascii="Corbel" w:hAnsi="Corbel"/>
                <w:b/>
                <w:color w:val="FF0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548DD4" w:themeColor="text2" w:themeTint="99"/>
                <w:sz w:val="22"/>
                <w:szCs w:val="22"/>
              </w:rPr>
              <w:t>Pentecost - Serving</w:t>
            </w:r>
            <w:r w:rsidRPr="00990B2F">
              <w:rPr>
                <w:rFonts w:ascii="Corbel" w:hAnsi="Corbel"/>
                <w:color w:val="548DD4" w:themeColor="text2" w:themeTint="99"/>
                <w:sz w:val="22"/>
                <w:szCs w:val="22"/>
              </w:rPr>
              <w:t xml:space="preserve"> </w:t>
            </w:r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 xml:space="preserve"> </w:t>
            </w:r>
          </w:p>
          <w:p w14:paraId="3595D4E0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Focuses on the on-going mission of Jesus Christ in the church through the power of the Holy Spirit.</w:t>
            </w:r>
            <w:r w:rsidRPr="00990B2F">
              <w:rPr>
                <w:rFonts w:ascii="Corbel" w:hAnsi="Corbe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Pr="00990B2F">
              <w:rPr>
                <w:rFonts w:ascii="Corbel" w:hAnsi="Corbel"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2858" w:type="dxa"/>
          </w:tcPr>
          <w:p w14:paraId="50147608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N/R Good News</w:t>
            </w:r>
          </w:p>
          <w:p w14:paraId="3C00F6E2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Y1 Holidays and Holydays</w:t>
            </w:r>
          </w:p>
          <w:p w14:paraId="0C0C1E1C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Y2 Spread the Word</w:t>
            </w:r>
          </w:p>
          <w:p w14:paraId="47EBE220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Y3 Energy</w:t>
            </w:r>
          </w:p>
          <w:p w14:paraId="3F4ECA2E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Y4 New Life</w:t>
            </w:r>
          </w:p>
          <w:p w14:paraId="4CAF1769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Y5 Transformation</w:t>
            </w:r>
          </w:p>
          <w:p w14:paraId="7421E2AB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Y6 Witnesses</w:t>
            </w:r>
          </w:p>
        </w:tc>
        <w:tc>
          <w:tcPr>
            <w:tcW w:w="3836" w:type="dxa"/>
          </w:tcPr>
          <w:p w14:paraId="446A9EA7" w14:textId="2F3D7265" w:rsidR="00AD6B00" w:rsidRPr="00AD6B00" w:rsidRDefault="00AD6B00" w:rsidP="00EE70DB">
            <w:pPr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</w:pPr>
            <w:r w:rsidRPr="00AD6B00"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 xml:space="preserve">FAITH WEEK  </w:t>
            </w:r>
            <w:r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AD6B00"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>21.4.25 – 25. 4.25</w:t>
            </w:r>
          </w:p>
          <w:p w14:paraId="5301BDEB" w14:textId="6956DD09" w:rsidR="00000975" w:rsidRPr="00990B2F" w:rsidRDefault="00000975" w:rsidP="00EE70DB">
            <w:pPr>
              <w:rPr>
                <w:rFonts w:ascii="Corbel" w:hAnsi="Corbel"/>
                <w:b/>
                <w:bCs/>
                <w:color w:val="0070C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bCs/>
                <w:color w:val="0070C0"/>
                <w:sz w:val="22"/>
                <w:szCs w:val="22"/>
              </w:rPr>
              <w:t>Explore</w:t>
            </w:r>
          </w:p>
          <w:p w14:paraId="04DFCDB2" w14:textId="25AA6619" w:rsidR="00000975" w:rsidRPr="00990B2F" w:rsidRDefault="006D7582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2</w:t>
            </w:r>
            <w:r w:rsidR="00233C57">
              <w:rPr>
                <w:rFonts w:ascii="Corbel" w:hAnsi="Corbel"/>
                <w:b/>
                <w:bCs/>
                <w:sz w:val="20"/>
                <w:szCs w:val="20"/>
              </w:rPr>
              <w:t>0</w:t>
            </w:r>
            <w:r w:rsidR="3DE09833" w:rsidRPr="21E86BC4">
              <w:rPr>
                <w:rFonts w:ascii="Corbel" w:hAnsi="Corbel"/>
                <w:b/>
                <w:bCs/>
                <w:sz w:val="20"/>
                <w:szCs w:val="20"/>
              </w:rPr>
              <w:t>.4</w:t>
            </w:r>
            <w:r w:rsidR="00264CA0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 w:rsidR="00233C57"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3DE09833" w:rsidRPr="21E86BC4">
              <w:rPr>
                <w:rFonts w:ascii="Corbel" w:hAnsi="Corbel"/>
                <w:b/>
                <w:bCs/>
                <w:sz w:val="20"/>
                <w:szCs w:val="20"/>
              </w:rPr>
              <w:t xml:space="preserve"> – </w:t>
            </w:r>
            <w:r w:rsidR="4A6523ED" w:rsidRPr="21E86BC4">
              <w:rPr>
                <w:rFonts w:ascii="Corbel" w:hAnsi="Corbel"/>
                <w:b/>
                <w:bCs/>
                <w:sz w:val="20"/>
                <w:szCs w:val="20"/>
              </w:rPr>
              <w:t>2</w:t>
            </w:r>
            <w:r w:rsidR="00233C57"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  <w:r w:rsidR="3DE09833" w:rsidRPr="21E86BC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  <w:r w:rsidR="00233C57"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 w:rsidR="00233C57"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</w:p>
          <w:p w14:paraId="18E2D9AB" w14:textId="77777777" w:rsidR="00000975" w:rsidRPr="00990B2F" w:rsidRDefault="00000975" w:rsidP="00EE70DB">
            <w:pPr>
              <w:pStyle w:val="Heading7"/>
              <w:rPr>
                <w:rFonts w:ascii="Corbel" w:hAnsi="Corbel"/>
                <w:color w:val="0070C0"/>
                <w:sz w:val="22"/>
                <w:szCs w:val="22"/>
              </w:rPr>
            </w:pPr>
            <w:r w:rsidRPr="00990B2F">
              <w:rPr>
                <w:rFonts w:ascii="Corbel" w:hAnsi="Corbel"/>
                <w:color w:val="0070C0"/>
                <w:sz w:val="22"/>
                <w:szCs w:val="22"/>
              </w:rPr>
              <w:t>Reveal</w:t>
            </w:r>
          </w:p>
          <w:p w14:paraId="51C52AD8" w14:textId="4DA89555" w:rsidR="00000975" w:rsidRPr="00990B2F" w:rsidRDefault="00233C57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27</w:t>
            </w:r>
            <w:r w:rsidR="3DE09833" w:rsidRPr="21E86BC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3DE09833" w:rsidRPr="21E86BC4">
              <w:rPr>
                <w:rFonts w:ascii="Corbel" w:hAnsi="Corbe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8.5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 (including1 bank holiday &amp; 2 inset days 7</w:t>
            </w:r>
            <w:r w:rsidRPr="00233C57">
              <w:rPr>
                <w:rFonts w:ascii="Corbel" w:hAnsi="Corbe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8</w:t>
            </w:r>
            <w:r w:rsidRPr="00233C57">
              <w:rPr>
                <w:rFonts w:ascii="Corbel" w:hAnsi="Corbe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)</w:t>
            </w:r>
          </w:p>
          <w:p w14:paraId="14098361" w14:textId="77777777" w:rsidR="00000975" w:rsidRDefault="00000975" w:rsidP="00EE70DB">
            <w:pPr>
              <w:pStyle w:val="Heading7"/>
              <w:rPr>
                <w:rFonts w:ascii="Corbel" w:hAnsi="Corbel"/>
                <w:color w:val="0070C0"/>
                <w:sz w:val="22"/>
                <w:szCs w:val="22"/>
              </w:rPr>
            </w:pPr>
            <w:r w:rsidRPr="00990B2F">
              <w:rPr>
                <w:rFonts w:ascii="Corbel" w:hAnsi="Corbel"/>
                <w:color w:val="0070C0"/>
                <w:sz w:val="22"/>
                <w:szCs w:val="22"/>
              </w:rPr>
              <w:t>Respond</w:t>
            </w:r>
          </w:p>
          <w:p w14:paraId="74D36C45" w14:textId="5FBE3D52" w:rsidR="000A47DC" w:rsidRDefault="00233C57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11</w:t>
            </w:r>
            <w:r w:rsidR="00264CA0" w:rsidRPr="21E86BC4">
              <w:rPr>
                <w:rFonts w:ascii="Corbel" w:hAnsi="Corbel"/>
                <w:b/>
                <w:bCs/>
                <w:sz w:val="20"/>
                <w:szCs w:val="20"/>
              </w:rPr>
              <w:t>.5.2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1A57FED0" w:rsidRPr="21E86BC4">
              <w:rPr>
                <w:rFonts w:ascii="Corbel" w:hAnsi="Corbe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22</w:t>
            </w:r>
            <w:r w:rsidR="1A57FED0" w:rsidRPr="21E86BC4">
              <w:rPr>
                <w:rFonts w:ascii="Corbel" w:hAnsi="Corbel"/>
                <w:b/>
                <w:bCs/>
                <w:sz w:val="20"/>
                <w:szCs w:val="20"/>
              </w:rPr>
              <w:t>.5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 (SATS week &amp; Faith week)</w:t>
            </w:r>
          </w:p>
          <w:p w14:paraId="07F3D232" w14:textId="476E0A1B" w:rsidR="00233C57" w:rsidRDefault="00233C57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Half term 25.5.26 – 29.5.26</w:t>
            </w:r>
          </w:p>
          <w:p w14:paraId="4D519A29" w14:textId="77777777" w:rsidR="00AD6B00" w:rsidRDefault="00AD6B00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4C01CAB9" w14:textId="0D3413E3" w:rsidR="00AD6B00" w:rsidRPr="000A47DC" w:rsidRDefault="00AD6B00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  <w:tr w:rsidR="00000975" w:rsidRPr="00E94FA9" w14:paraId="4D0FDFB4" w14:textId="77777777" w:rsidTr="21E86BC4">
        <w:trPr>
          <w:trHeight w:val="1425"/>
        </w:trPr>
        <w:tc>
          <w:tcPr>
            <w:tcW w:w="4077" w:type="dxa"/>
          </w:tcPr>
          <w:p w14:paraId="34193FAE" w14:textId="77777777" w:rsidR="00000975" w:rsidRPr="00990B2F" w:rsidRDefault="00000975" w:rsidP="00EE70DB">
            <w:pPr>
              <w:rPr>
                <w:rFonts w:ascii="Corbel" w:hAnsi="Corbel"/>
                <w:b/>
                <w:color w:val="008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008000"/>
                <w:sz w:val="22"/>
                <w:szCs w:val="22"/>
              </w:rPr>
              <w:t>Reconciliation - Inter-relating</w:t>
            </w:r>
            <w:r w:rsidRPr="00990B2F">
              <w:rPr>
                <w:rFonts w:ascii="Corbel" w:hAnsi="Corbel"/>
                <w:color w:val="008000"/>
                <w:sz w:val="22"/>
                <w:szCs w:val="22"/>
              </w:rPr>
              <w:t xml:space="preserve">  </w:t>
            </w:r>
            <w:r w:rsidRPr="00990B2F">
              <w:rPr>
                <w:rFonts w:ascii="Corbel" w:hAnsi="Corbel"/>
                <w:b/>
                <w:color w:val="008000"/>
                <w:sz w:val="22"/>
                <w:szCs w:val="22"/>
              </w:rPr>
              <w:t>AT1 (ii)</w:t>
            </w:r>
          </w:p>
          <w:p w14:paraId="47ACBDEB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One - Revelation</w:t>
            </w:r>
          </w:p>
          <w:p w14:paraId="48FEB3B1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Two – The Church</w:t>
            </w:r>
          </w:p>
          <w:p w14:paraId="6E40668A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Three - Celebration</w:t>
            </w:r>
          </w:p>
          <w:p w14:paraId="37AAA2C9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Four – Life in Christ</w:t>
            </w:r>
          </w:p>
          <w:p w14:paraId="2833CD2A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6529D6C" w14:textId="77777777" w:rsidR="00000975" w:rsidRPr="00990B2F" w:rsidRDefault="00000975" w:rsidP="00EE70DB">
            <w:pPr>
              <w:rPr>
                <w:rFonts w:ascii="Corbel" w:hAnsi="Corbel"/>
                <w:color w:val="008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008000"/>
                <w:sz w:val="22"/>
                <w:szCs w:val="22"/>
              </w:rPr>
              <w:t>Reconciliation - Inter-relating</w:t>
            </w:r>
            <w:r w:rsidRPr="00990B2F">
              <w:rPr>
                <w:rFonts w:ascii="Corbel" w:hAnsi="Corbel"/>
                <w:color w:val="008000"/>
                <w:sz w:val="22"/>
                <w:szCs w:val="22"/>
              </w:rPr>
              <w:t xml:space="preserve"> </w:t>
            </w:r>
          </w:p>
          <w:p w14:paraId="0A6E17EC" w14:textId="77777777" w:rsidR="00000975" w:rsidRDefault="00000975" w:rsidP="00EE70DB">
            <w:pPr>
              <w:pStyle w:val="BodyText"/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Focuses on the love, compassion and forgiveness of God the Father revealed in Jesus and poured out by the Spirit to bring forgiveness and reconciliation through the Sacrament.</w:t>
            </w:r>
          </w:p>
          <w:p w14:paraId="3C986A7D" w14:textId="77777777" w:rsidR="00264CA0" w:rsidRDefault="00264CA0" w:rsidP="00EE70DB">
            <w:pPr>
              <w:pStyle w:val="BodyText"/>
              <w:rPr>
                <w:rFonts w:ascii="Corbel" w:hAnsi="Corbel"/>
                <w:sz w:val="22"/>
                <w:szCs w:val="22"/>
              </w:rPr>
            </w:pPr>
          </w:p>
          <w:p w14:paraId="3E3A0844" w14:textId="77777777" w:rsidR="00264CA0" w:rsidRPr="00990B2F" w:rsidRDefault="00264CA0" w:rsidP="00EE70DB">
            <w:pPr>
              <w:pStyle w:val="BodyText"/>
              <w:rPr>
                <w:rFonts w:ascii="Corbel" w:hAnsi="Corbel"/>
                <w:sz w:val="22"/>
                <w:szCs w:val="22"/>
              </w:rPr>
            </w:pPr>
            <w:r w:rsidRPr="00264CA0">
              <w:rPr>
                <w:rFonts w:ascii="Corbel" w:hAnsi="Corbel"/>
                <w:b/>
                <w:sz w:val="20"/>
              </w:rPr>
              <w:t>*This is the Summer Term Assessed Topic</w:t>
            </w:r>
          </w:p>
        </w:tc>
        <w:tc>
          <w:tcPr>
            <w:tcW w:w="2858" w:type="dxa"/>
          </w:tcPr>
          <w:p w14:paraId="535BDDC9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N/R Friends</w:t>
            </w:r>
          </w:p>
          <w:p w14:paraId="065853FF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Y1 Being Sorry</w:t>
            </w:r>
          </w:p>
          <w:p w14:paraId="059B074D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Y2 Rules</w:t>
            </w:r>
          </w:p>
          <w:p w14:paraId="2773C827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Y3 Choices</w:t>
            </w:r>
          </w:p>
          <w:p w14:paraId="1FD235F8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Y4 Building Bridges</w:t>
            </w:r>
          </w:p>
          <w:p w14:paraId="5E6D2E9A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Y5 Freedom and Responsibility</w:t>
            </w:r>
          </w:p>
          <w:p w14:paraId="1DA1BD0A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Y6 Healing</w:t>
            </w:r>
          </w:p>
        </w:tc>
        <w:tc>
          <w:tcPr>
            <w:tcW w:w="3836" w:type="dxa"/>
          </w:tcPr>
          <w:p w14:paraId="60DDDC1B" w14:textId="77777777" w:rsidR="00000975" w:rsidRPr="00990B2F" w:rsidRDefault="00000975" w:rsidP="00EE70DB">
            <w:pPr>
              <w:pStyle w:val="Heading6"/>
              <w:rPr>
                <w:rFonts w:ascii="Corbel" w:hAnsi="Corbel"/>
                <w:color w:val="00B050"/>
                <w:sz w:val="22"/>
                <w:szCs w:val="22"/>
              </w:rPr>
            </w:pPr>
            <w:r w:rsidRPr="00990B2F">
              <w:rPr>
                <w:rFonts w:ascii="Corbel" w:hAnsi="Corbel"/>
                <w:color w:val="00B050"/>
                <w:sz w:val="22"/>
                <w:szCs w:val="22"/>
              </w:rPr>
              <w:t>Explore</w:t>
            </w:r>
          </w:p>
          <w:p w14:paraId="3A51EFD8" w14:textId="2FAE133A" w:rsidR="00000975" w:rsidRPr="000A47DC" w:rsidRDefault="00233C57" w:rsidP="00EE70DB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1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  <w:r w:rsidR="00264CA0" w:rsidRPr="21E86BC4">
              <w:rPr>
                <w:rFonts w:ascii="Corbel" w:hAnsi="Corbel"/>
                <w:b/>
                <w:bCs/>
                <w:sz w:val="20"/>
                <w:szCs w:val="20"/>
              </w:rPr>
              <w:t>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3A776A2F" w:rsidRPr="21E86BC4">
              <w:rPr>
                <w:rFonts w:ascii="Corbel" w:hAnsi="Corbe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5.6</w:t>
            </w:r>
            <w:r w:rsidR="16585762" w:rsidRPr="21E86BC4">
              <w:rPr>
                <w:rFonts w:ascii="Corbel" w:hAnsi="Corbel"/>
                <w:b/>
                <w:bCs/>
                <w:sz w:val="20"/>
                <w:szCs w:val="20"/>
              </w:rPr>
              <w:t>.2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  <w:r w:rsidR="3A776A2F" w:rsidRPr="21E86BC4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</w:p>
          <w:p w14:paraId="746B0ADB" w14:textId="77777777" w:rsidR="00000975" w:rsidRPr="00990B2F" w:rsidRDefault="00000975" w:rsidP="00EE70DB">
            <w:pPr>
              <w:pStyle w:val="Heading7"/>
              <w:rPr>
                <w:rFonts w:ascii="Corbel" w:hAnsi="Corbel"/>
                <w:color w:val="00B050"/>
                <w:sz w:val="22"/>
                <w:szCs w:val="22"/>
              </w:rPr>
            </w:pPr>
            <w:r w:rsidRPr="00990B2F">
              <w:rPr>
                <w:rFonts w:ascii="Corbel" w:hAnsi="Corbel"/>
                <w:color w:val="00B050"/>
                <w:sz w:val="22"/>
                <w:szCs w:val="22"/>
              </w:rPr>
              <w:t>Reveal</w:t>
            </w:r>
          </w:p>
          <w:p w14:paraId="498C6826" w14:textId="6D08025B" w:rsidR="00000975" w:rsidRPr="00556A36" w:rsidRDefault="00233C57" w:rsidP="00EE70DB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8</w:t>
            </w:r>
            <w:r w:rsidR="00264CA0" w:rsidRPr="21E86BC4">
              <w:rPr>
                <w:rFonts w:ascii="Corbel" w:hAnsi="Corbel"/>
                <w:b/>
                <w:bCs/>
                <w:sz w:val="22"/>
                <w:szCs w:val="22"/>
              </w:rPr>
              <w:t>.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0264CA0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F4B672B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19</w:t>
            </w:r>
            <w:r w:rsidR="00AD6B00">
              <w:rPr>
                <w:rFonts w:ascii="Corbel" w:hAnsi="Corbel"/>
                <w:b/>
                <w:bCs/>
                <w:sz w:val="22"/>
                <w:szCs w:val="22"/>
              </w:rPr>
              <w:t>.6.2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 (including half term)</w:t>
            </w:r>
          </w:p>
          <w:p w14:paraId="2A84458F" w14:textId="77777777" w:rsidR="00000975" w:rsidRDefault="00000975" w:rsidP="00EE70DB">
            <w:pPr>
              <w:rPr>
                <w:rFonts w:ascii="Corbel" w:hAnsi="Corbel"/>
                <w:b/>
                <w:color w:val="00B05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00B050"/>
                <w:sz w:val="22"/>
                <w:szCs w:val="22"/>
              </w:rPr>
              <w:t>Respond</w:t>
            </w:r>
          </w:p>
          <w:p w14:paraId="2F6D4AEE" w14:textId="0416191B" w:rsidR="00556A36" w:rsidRPr="00556A36" w:rsidRDefault="00233C57" w:rsidP="00556A36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22</w:t>
            </w:r>
            <w:r w:rsidR="00264CA0" w:rsidRPr="21E86BC4">
              <w:rPr>
                <w:rFonts w:ascii="Corbel" w:hAnsi="Corbel"/>
                <w:b/>
                <w:bCs/>
                <w:sz w:val="22"/>
                <w:szCs w:val="22"/>
              </w:rPr>
              <w:t>.6.2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F4B672B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</w:t>
            </w:r>
            <w:r w:rsidR="5C81044A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26</w:t>
            </w:r>
            <w:r w:rsidR="0F4B672B" w:rsidRPr="21E86BC4">
              <w:rPr>
                <w:rFonts w:ascii="Corbel" w:hAnsi="Corbel"/>
                <w:b/>
                <w:bCs/>
                <w:sz w:val="22"/>
                <w:szCs w:val="22"/>
              </w:rPr>
              <w:t>.6.2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</w:p>
          <w:p w14:paraId="0EE046FC" w14:textId="77777777" w:rsidR="00556A36" w:rsidRPr="00990B2F" w:rsidRDefault="00556A36" w:rsidP="00EE70DB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000975" w:rsidRPr="00E94FA9" w14:paraId="77947A13" w14:textId="77777777" w:rsidTr="21E86BC4">
        <w:trPr>
          <w:trHeight w:val="1682"/>
        </w:trPr>
        <w:tc>
          <w:tcPr>
            <w:tcW w:w="4077" w:type="dxa"/>
            <w:tcBorders>
              <w:bottom w:val="single" w:sz="4" w:space="0" w:color="auto"/>
            </w:tcBorders>
          </w:tcPr>
          <w:p w14:paraId="7505D208" w14:textId="77777777" w:rsidR="00000975" w:rsidRPr="00990B2F" w:rsidRDefault="00000975" w:rsidP="00EE70DB">
            <w:pPr>
              <w:rPr>
                <w:rFonts w:ascii="Corbel" w:hAnsi="Corbel"/>
                <w:b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Universal Church - World AT1 (</w:t>
            </w:r>
            <w:proofErr w:type="spellStart"/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i</w:t>
            </w:r>
            <w:proofErr w:type="spellEnd"/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)</w:t>
            </w:r>
          </w:p>
          <w:p w14:paraId="7B576E58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One - Revelation</w:t>
            </w:r>
          </w:p>
          <w:p w14:paraId="64312678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Two – The Church</w:t>
            </w:r>
          </w:p>
          <w:p w14:paraId="4C9DB737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Three - Celebration</w:t>
            </w:r>
          </w:p>
          <w:p w14:paraId="598A88DA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>Area of Study Four – Life in Christ</w:t>
            </w:r>
          </w:p>
          <w:p w14:paraId="32B1052A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C1FDA4C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color w:val="FF0000"/>
                <w:sz w:val="22"/>
                <w:szCs w:val="22"/>
              </w:rPr>
              <w:t>Universal Church - World</w:t>
            </w:r>
          </w:p>
          <w:p w14:paraId="7D067EBB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990B2F">
              <w:rPr>
                <w:rFonts w:ascii="Corbel" w:hAnsi="Corbel"/>
                <w:sz w:val="22"/>
                <w:szCs w:val="22"/>
              </w:rPr>
              <w:t xml:space="preserve">Focuses on the same love revealed in the diversity of the world and its </w:t>
            </w:r>
            <w:r w:rsidR="00CF173C" w:rsidRPr="00990B2F">
              <w:rPr>
                <w:rFonts w:ascii="Corbel" w:hAnsi="Corbel"/>
                <w:sz w:val="22"/>
                <w:szCs w:val="22"/>
              </w:rPr>
              <w:t>people</w:t>
            </w:r>
            <w:r w:rsidRPr="00990B2F">
              <w:rPr>
                <w:rFonts w:ascii="Corbel" w:hAnsi="Corbel"/>
                <w:sz w:val="22"/>
                <w:szCs w:val="22"/>
              </w:rPr>
              <w:t xml:space="preserve"> and in the gifts of the Spirit that bear fruit in love, joy, justice and peace for all people.</w:t>
            </w:r>
          </w:p>
          <w:p w14:paraId="7D38C610" w14:textId="77777777" w:rsidR="00000975" w:rsidRDefault="00000975" w:rsidP="00EE70DB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</w:p>
          <w:p w14:paraId="06135704" w14:textId="77777777" w:rsidR="0070014A" w:rsidRPr="00990B2F" w:rsidRDefault="0070014A" w:rsidP="00EE70DB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2EFDEA07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N/R Our World</w:t>
            </w:r>
          </w:p>
          <w:p w14:paraId="5E07E383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Y1 Neighbours</w:t>
            </w:r>
          </w:p>
          <w:p w14:paraId="6FAFF1AD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Y2 Treasures</w:t>
            </w:r>
          </w:p>
          <w:p w14:paraId="4BD778ED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Y3 Special Places</w:t>
            </w:r>
          </w:p>
          <w:p w14:paraId="2446F856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  <w:highlight w:val="yellow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Y4 God’s People</w:t>
            </w:r>
          </w:p>
          <w:p w14:paraId="51B1C5B8" w14:textId="77777777" w:rsidR="00000975" w:rsidRPr="00233C57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</w:rPr>
              <w:t>Y5 Stewardship</w:t>
            </w:r>
          </w:p>
          <w:p w14:paraId="2BFB12D0" w14:textId="77777777" w:rsidR="00000975" w:rsidRPr="00990B2F" w:rsidRDefault="00000975" w:rsidP="00EE70DB">
            <w:pPr>
              <w:rPr>
                <w:rFonts w:ascii="Corbel" w:hAnsi="Corbel"/>
                <w:sz w:val="22"/>
                <w:szCs w:val="22"/>
              </w:rPr>
            </w:pPr>
            <w:r w:rsidRPr="00233C57">
              <w:rPr>
                <w:rFonts w:ascii="Corbel" w:hAnsi="Corbel"/>
                <w:sz w:val="22"/>
                <w:szCs w:val="22"/>
                <w:highlight w:val="yellow"/>
              </w:rPr>
              <w:t>Y6 Common Good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A0D8FC6" w14:textId="77777777" w:rsidR="00000975" w:rsidRPr="00990B2F" w:rsidRDefault="00000975" w:rsidP="00EE70DB">
            <w:pPr>
              <w:rPr>
                <w:rFonts w:ascii="Corbel" w:hAnsi="Corbel"/>
                <w:b/>
                <w:bCs/>
                <w:color w:val="FF0000"/>
                <w:sz w:val="22"/>
                <w:szCs w:val="22"/>
              </w:rPr>
            </w:pPr>
            <w:r w:rsidRPr="00990B2F">
              <w:rPr>
                <w:rFonts w:ascii="Corbel" w:hAnsi="Corbel"/>
                <w:b/>
                <w:bCs/>
                <w:color w:val="FF0000"/>
                <w:sz w:val="22"/>
                <w:szCs w:val="22"/>
              </w:rPr>
              <w:t>Explore</w:t>
            </w:r>
          </w:p>
          <w:p w14:paraId="55519371" w14:textId="6231534A" w:rsidR="00000975" w:rsidRPr="00556A36" w:rsidRDefault="00233C57" w:rsidP="00EE70DB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29</w:t>
            </w:r>
            <w:r w:rsidR="00264CA0" w:rsidRPr="21E86BC4">
              <w:rPr>
                <w:rFonts w:ascii="Corbel" w:hAnsi="Corbel"/>
                <w:b/>
                <w:bCs/>
                <w:sz w:val="22"/>
                <w:szCs w:val="22"/>
              </w:rPr>
              <w:t>.6.2</w:t>
            </w:r>
            <w:r w:rsidR="00AD6B00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  <w:r w:rsidR="5C81044A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3</w:t>
            </w:r>
            <w:r w:rsidR="002219D0">
              <w:rPr>
                <w:rFonts w:ascii="Corbel" w:hAnsi="Corbel"/>
                <w:b/>
                <w:bCs/>
                <w:sz w:val="22"/>
                <w:szCs w:val="22"/>
              </w:rPr>
              <w:t>.7</w:t>
            </w:r>
            <w:r w:rsidR="00264CA0" w:rsidRPr="21E86BC4">
              <w:rPr>
                <w:rFonts w:ascii="Corbel" w:hAnsi="Corbel"/>
                <w:b/>
                <w:bCs/>
                <w:sz w:val="22"/>
                <w:szCs w:val="22"/>
              </w:rPr>
              <w:t>.2</w:t>
            </w:r>
            <w:r w:rsidR="00AD6B00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  <w:p w14:paraId="35924133" w14:textId="5FD2AD35" w:rsidR="00000975" w:rsidRPr="00990B2F" w:rsidRDefault="00000975" w:rsidP="00EE70DB">
            <w:pPr>
              <w:pStyle w:val="Heading7"/>
              <w:rPr>
                <w:rFonts w:ascii="Corbel" w:hAnsi="Corbel"/>
                <w:color w:val="FF0000"/>
                <w:sz w:val="22"/>
                <w:szCs w:val="22"/>
              </w:rPr>
            </w:pPr>
            <w:r w:rsidRPr="00990B2F">
              <w:rPr>
                <w:rFonts w:ascii="Corbel" w:hAnsi="Corbel"/>
                <w:color w:val="FF0000"/>
                <w:sz w:val="22"/>
                <w:szCs w:val="22"/>
              </w:rPr>
              <w:t>Reveal</w:t>
            </w:r>
            <w:r w:rsidR="00233C57">
              <w:rPr>
                <w:rFonts w:ascii="Corbel" w:hAnsi="Corbel"/>
                <w:color w:val="FF0000"/>
                <w:sz w:val="22"/>
                <w:szCs w:val="22"/>
              </w:rPr>
              <w:t xml:space="preserve"> &amp; Respond</w:t>
            </w:r>
          </w:p>
          <w:p w14:paraId="46DC11A0" w14:textId="1DE48B53" w:rsidR="00000975" w:rsidRPr="000D3EBF" w:rsidRDefault="00233C57" w:rsidP="00EE70DB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</w:t>
            </w:r>
            <w:r w:rsidR="002219D0">
              <w:rPr>
                <w:rFonts w:ascii="Corbel" w:hAnsi="Corbel"/>
                <w:b/>
                <w:bCs/>
                <w:sz w:val="22"/>
                <w:szCs w:val="22"/>
              </w:rPr>
              <w:t>.7.25</w:t>
            </w:r>
            <w:r w:rsidR="6F288161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–</w:t>
            </w:r>
            <w:r w:rsidR="5C81044A" w:rsidRPr="21E86BC4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AD6B00">
              <w:rPr>
                <w:rFonts w:ascii="Corbel" w:hAnsi="Corbel"/>
                <w:b/>
                <w:bCs/>
                <w:sz w:val="22"/>
                <w:szCs w:val="22"/>
              </w:rPr>
              <w:t>1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7</w:t>
            </w:r>
            <w:r w:rsidR="00264CA0" w:rsidRPr="21E86BC4">
              <w:rPr>
                <w:rFonts w:ascii="Corbel" w:hAnsi="Corbel"/>
                <w:b/>
                <w:bCs/>
                <w:sz w:val="22"/>
                <w:szCs w:val="22"/>
              </w:rPr>
              <w:t>.7.2</w:t>
            </w:r>
            <w:r w:rsidR="00AD6B00">
              <w:rPr>
                <w:rFonts w:ascii="Corbel" w:hAnsi="Corbel"/>
                <w:b/>
                <w:bCs/>
                <w:sz w:val="22"/>
                <w:szCs w:val="22"/>
              </w:rPr>
              <w:t>5</w:t>
            </w:r>
          </w:p>
          <w:p w14:paraId="3A3AA9E5" w14:textId="304BB301" w:rsidR="00995E65" w:rsidRPr="00990B2F" w:rsidRDefault="00995E65" w:rsidP="21E86BC4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  <w:tr w:rsidR="005E6267" w:rsidRPr="00E94FA9" w14:paraId="3AF96B9E" w14:textId="77777777" w:rsidTr="21E86BC4">
        <w:trPr>
          <w:trHeight w:val="1398"/>
        </w:trPr>
        <w:tc>
          <w:tcPr>
            <w:tcW w:w="4077" w:type="dxa"/>
            <w:tcBorders>
              <w:bottom w:val="nil"/>
            </w:tcBorders>
          </w:tcPr>
          <w:p w14:paraId="161C1A79" w14:textId="77777777" w:rsidR="005E6267" w:rsidRPr="005E6267" w:rsidRDefault="005E6267" w:rsidP="005E6267">
            <w:pPr>
              <w:pStyle w:val="Heading4"/>
              <w:rPr>
                <w:rFonts w:ascii="Corbel" w:hAnsi="Corbel"/>
                <w:color w:val="800080"/>
                <w:sz w:val="20"/>
              </w:rPr>
            </w:pPr>
            <w:r w:rsidRPr="005E6267">
              <w:rPr>
                <w:rFonts w:ascii="Corbel" w:hAnsi="Corbel"/>
                <w:color w:val="800080"/>
                <w:sz w:val="20"/>
              </w:rPr>
              <w:lastRenderedPageBreak/>
              <w:t>Feast Days/Holy Days</w:t>
            </w:r>
          </w:p>
          <w:p w14:paraId="4F305944" w14:textId="77777777" w:rsidR="005E6267" w:rsidRPr="004F31F7" w:rsidRDefault="005E6267" w:rsidP="005E6267">
            <w:pPr>
              <w:rPr>
                <w:rFonts w:ascii="Corbel" w:hAnsi="Corbel"/>
                <w:color w:val="800080"/>
                <w:sz w:val="18"/>
              </w:rPr>
            </w:pPr>
            <w:r w:rsidRPr="004F31F7">
              <w:rPr>
                <w:rFonts w:ascii="Corbel" w:hAnsi="Corbel"/>
                <w:color w:val="800080"/>
                <w:sz w:val="18"/>
              </w:rPr>
              <w:t>Ascension of the Lord (</w:t>
            </w:r>
            <w:r w:rsidR="00825B20" w:rsidRPr="004F31F7">
              <w:rPr>
                <w:rFonts w:ascii="Corbel" w:hAnsi="Corbel"/>
                <w:color w:val="800080"/>
                <w:sz w:val="18"/>
              </w:rPr>
              <w:t>26</w:t>
            </w:r>
            <w:r w:rsidRPr="004F31F7">
              <w:rPr>
                <w:rFonts w:ascii="Corbel" w:hAnsi="Corbel"/>
                <w:color w:val="800080"/>
                <w:sz w:val="18"/>
                <w:vertAlign w:val="superscript"/>
              </w:rPr>
              <w:t>th</w:t>
            </w:r>
            <w:r w:rsidRPr="004F31F7">
              <w:rPr>
                <w:rFonts w:ascii="Corbel" w:hAnsi="Corbel"/>
                <w:color w:val="800080"/>
                <w:sz w:val="18"/>
              </w:rPr>
              <w:t xml:space="preserve"> May)</w:t>
            </w:r>
          </w:p>
          <w:p w14:paraId="0CDD6038" w14:textId="77777777" w:rsidR="005E6267" w:rsidRPr="004F31F7" w:rsidRDefault="005E6267" w:rsidP="005E6267">
            <w:pPr>
              <w:rPr>
                <w:rFonts w:ascii="Corbel" w:hAnsi="Corbel"/>
                <w:color w:val="800080"/>
                <w:sz w:val="18"/>
              </w:rPr>
            </w:pPr>
            <w:r w:rsidRPr="004F31F7">
              <w:rPr>
                <w:rFonts w:ascii="Corbel" w:hAnsi="Corbel"/>
                <w:color w:val="800080"/>
                <w:sz w:val="18"/>
              </w:rPr>
              <w:t>Pentecost (</w:t>
            </w:r>
            <w:r w:rsidR="00825B20" w:rsidRPr="004F31F7">
              <w:rPr>
                <w:rFonts w:ascii="Corbel" w:hAnsi="Corbel"/>
                <w:color w:val="800080"/>
                <w:sz w:val="18"/>
              </w:rPr>
              <w:t>5</w:t>
            </w:r>
            <w:r w:rsidR="00825B20" w:rsidRPr="004F31F7">
              <w:rPr>
                <w:rFonts w:ascii="Corbel" w:hAnsi="Corbel"/>
                <w:color w:val="800080"/>
                <w:sz w:val="18"/>
                <w:vertAlign w:val="superscript"/>
              </w:rPr>
              <w:t>th</w:t>
            </w:r>
            <w:r w:rsidR="00825B20" w:rsidRPr="004F31F7">
              <w:rPr>
                <w:rFonts w:ascii="Corbel" w:hAnsi="Corbel"/>
                <w:color w:val="800080"/>
                <w:sz w:val="18"/>
              </w:rPr>
              <w:t xml:space="preserve"> June</w:t>
            </w:r>
            <w:r w:rsidRPr="004F31F7">
              <w:rPr>
                <w:rFonts w:ascii="Corbel" w:hAnsi="Corbel"/>
                <w:color w:val="800080"/>
                <w:sz w:val="18"/>
              </w:rPr>
              <w:t>)</w:t>
            </w:r>
          </w:p>
          <w:p w14:paraId="23C10802" w14:textId="77777777" w:rsidR="005E6267" w:rsidRPr="004F31F7" w:rsidRDefault="005E6267" w:rsidP="005E6267">
            <w:pPr>
              <w:rPr>
                <w:rFonts w:ascii="Corbel" w:hAnsi="Corbel"/>
                <w:color w:val="800080"/>
                <w:sz w:val="18"/>
              </w:rPr>
            </w:pPr>
            <w:r w:rsidRPr="004F31F7">
              <w:rPr>
                <w:rFonts w:ascii="Corbel" w:hAnsi="Corbel"/>
                <w:color w:val="800080"/>
                <w:sz w:val="18"/>
              </w:rPr>
              <w:t>The Holy Trinity (</w:t>
            </w:r>
            <w:r w:rsidR="00825B20" w:rsidRPr="004F31F7">
              <w:rPr>
                <w:rFonts w:ascii="Corbel" w:hAnsi="Corbel"/>
                <w:color w:val="800080"/>
                <w:sz w:val="18"/>
              </w:rPr>
              <w:t>12</w:t>
            </w:r>
            <w:r w:rsidR="00825B20" w:rsidRPr="004F31F7">
              <w:rPr>
                <w:rFonts w:ascii="Corbel" w:hAnsi="Corbel"/>
                <w:color w:val="800080"/>
                <w:sz w:val="18"/>
                <w:vertAlign w:val="superscript"/>
              </w:rPr>
              <w:t>th</w:t>
            </w:r>
            <w:r w:rsidR="00825B20" w:rsidRPr="004F31F7">
              <w:rPr>
                <w:rFonts w:ascii="Corbel" w:hAnsi="Corbel"/>
                <w:color w:val="800080"/>
                <w:sz w:val="18"/>
              </w:rPr>
              <w:t xml:space="preserve"> June</w:t>
            </w:r>
            <w:r w:rsidRPr="004F31F7">
              <w:rPr>
                <w:rFonts w:ascii="Corbel" w:hAnsi="Corbel"/>
                <w:color w:val="800080"/>
                <w:sz w:val="18"/>
              </w:rPr>
              <w:t>)</w:t>
            </w:r>
          </w:p>
          <w:p w14:paraId="3F5CE907" w14:textId="77777777" w:rsidR="005E6267" w:rsidRPr="004F31F7" w:rsidRDefault="005E6267" w:rsidP="005E6267">
            <w:pPr>
              <w:rPr>
                <w:rFonts w:ascii="Corbel" w:hAnsi="Corbel"/>
                <w:color w:val="800080"/>
                <w:sz w:val="18"/>
              </w:rPr>
            </w:pPr>
            <w:r w:rsidRPr="004F31F7">
              <w:rPr>
                <w:rFonts w:ascii="Corbel" w:hAnsi="Corbel"/>
                <w:color w:val="800080"/>
                <w:sz w:val="18"/>
              </w:rPr>
              <w:t>Corpus Christi (</w:t>
            </w:r>
            <w:r w:rsidR="00825B20" w:rsidRPr="004F31F7">
              <w:rPr>
                <w:rFonts w:ascii="Corbel" w:hAnsi="Corbel"/>
                <w:color w:val="800080"/>
                <w:sz w:val="18"/>
              </w:rPr>
              <w:t>19</w:t>
            </w:r>
            <w:r w:rsidRPr="004F31F7">
              <w:rPr>
                <w:rFonts w:ascii="Corbel" w:hAnsi="Corbel"/>
                <w:color w:val="800080"/>
                <w:sz w:val="18"/>
                <w:vertAlign w:val="superscript"/>
              </w:rPr>
              <w:t>th</w:t>
            </w:r>
            <w:r w:rsidRPr="004F31F7">
              <w:rPr>
                <w:rFonts w:ascii="Corbel" w:hAnsi="Corbel"/>
                <w:color w:val="800080"/>
                <w:sz w:val="18"/>
              </w:rPr>
              <w:t xml:space="preserve"> June)</w:t>
            </w:r>
          </w:p>
          <w:p w14:paraId="6A648323" w14:textId="77777777" w:rsidR="005E6267" w:rsidRPr="004F31F7" w:rsidRDefault="005E6267" w:rsidP="005E6267">
            <w:pPr>
              <w:rPr>
                <w:rFonts w:ascii="Corbel" w:hAnsi="Corbel"/>
                <w:color w:val="800080"/>
                <w:sz w:val="18"/>
              </w:rPr>
            </w:pPr>
            <w:r w:rsidRPr="004F31F7">
              <w:rPr>
                <w:rFonts w:ascii="Corbel" w:hAnsi="Corbel"/>
                <w:color w:val="800080"/>
                <w:sz w:val="18"/>
              </w:rPr>
              <w:t>St Peter &amp; St Paul (29</w:t>
            </w:r>
            <w:r w:rsidRPr="004F31F7">
              <w:rPr>
                <w:rFonts w:ascii="Corbel" w:hAnsi="Corbel"/>
                <w:color w:val="800080"/>
                <w:sz w:val="18"/>
                <w:vertAlign w:val="superscript"/>
              </w:rPr>
              <w:t>th</w:t>
            </w:r>
            <w:r w:rsidRPr="004F31F7">
              <w:rPr>
                <w:rFonts w:ascii="Corbel" w:hAnsi="Corbel"/>
                <w:color w:val="800080"/>
                <w:sz w:val="18"/>
              </w:rPr>
              <w:t xml:space="preserve"> June)</w:t>
            </w:r>
          </w:p>
          <w:p w14:paraId="2D07CE80" w14:textId="77777777" w:rsidR="005E6267" w:rsidRPr="005E6267" w:rsidRDefault="005E6267" w:rsidP="005E6267">
            <w:pPr>
              <w:rPr>
                <w:rFonts w:ascii="Corbel" w:hAnsi="Corbel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1F89D6D9" w14:textId="77777777" w:rsidR="005E6267" w:rsidRPr="005E6267" w:rsidRDefault="005E6267" w:rsidP="005E6267">
            <w:pPr>
              <w:rPr>
                <w:rFonts w:ascii="Corbel" w:hAnsi="Corbel"/>
                <w:b/>
                <w:color w:val="FF0000"/>
                <w:sz w:val="20"/>
                <w:szCs w:val="16"/>
              </w:rPr>
            </w:pPr>
            <w:r w:rsidRPr="005E6267">
              <w:rPr>
                <w:rFonts w:ascii="Corbel" w:hAnsi="Corbel"/>
                <w:b/>
                <w:color w:val="FF0000"/>
                <w:sz w:val="20"/>
                <w:szCs w:val="16"/>
              </w:rPr>
              <w:t xml:space="preserve">School celebrations: </w:t>
            </w:r>
          </w:p>
          <w:p w14:paraId="06040E37" w14:textId="77777777" w:rsidR="005E6267" w:rsidRDefault="005E6267" w:rsidP="005E6267">
            <w:pPr>
              <w:rPr>
                <w:rFonts w:ascii="Corbel" w:hAnsi="Corbel"/>
                <w:color w:val="FF0000"/>
                <w:sz w:val="18"/>
                <w:szCs w:val="16"/>
              </w:rPr>
            </w:pPr>
            <w:r w:rsidRPr="004F31F7">
              <w:rPr>
                <w:rFonts w:ascii="Corbel" w:hAnsi="Corbel"/>
                <w:color w:val="FF0000"/>
                <w:sz w:val="18"/>
                <w:szCs w:val="16"/>
              </w:rPr>
              <w:t xml:space="preserve">Y6 Leavers’ Mass </w:t>
            </w:r>
          </w:p>
          <w:p w14:paraId="64A1FD1D" w14:textId="77777777" w:rsidR="007404A0" w:rsidRPr="004F31F7" w:rsidRDefault="007404A0" w:rsidP="005E6267">
            <w:pPr>
              <w:rPr>
                <w:rFonts w:ascii="Corbel" w:hAnsi="Corbel"/>
                <w:color w:val="FF0000"/>
                <w:sz w:val="18"/>
                <w:szCs w:val="16"/>
              </w:rPr>
            </w:pPr>
            <w:r>
              <w:rPr>
                <w:rFonts w:ascii="Corbel" w:hAnsi="Corbel"/>
                <w:color w:val="FF0000"/>
                <w:sz w:val="18"/>
                <w:szCs w:val="16"/>
              </w:rPr>
              <w:t>Y5/6 Show</w:t>
            </w:r>
          </w:p>
          <w:p w14:paraId="35783706" w14:textId="77777777" w:rsidR="005E6267" w:rsidRPr="005E6267" w:rsidRDefault="005E6267" w:rsidP="005E6267">
            <w:pPr>
              <w:rPr>
                <w:rFonts w:ascii="Corbel" w:hAnsi="Corbel"/>
                <w:color w:val="7030A0"/>
                <w:sz w:val="16"/>
                <w:szCs w:val="16"/>
              </w:rPr>
            </w:pPr>
          </w:p>
          <w:p w14:paraId="5FE3B3D3" w14:textId="77777777" w:rsidR="005E6267" w:rsidRPr="005E6267" w:rsidRDefault="005E6267" w:rsidP="005E6267">
            <w:pPr>
              <w:rPr>
                <w:rFonts w:ascii="Corbel" w:hAnsi="Corbel"/>
                <w:color w:val="4F81BD" w:themeColor="accent1"/>
                <w:sz w:val="20"/>
                <w:szCs w:val="20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14:paraId="3D768CE7" w14:textId="77777777" w:rsidR="005E6267" w:rsidRPr="005E6267" w:rsidRDefault="005E6267" w:rsidP="005E6267">
            <w:pPr>
              <w:pStyle w:val="Heading8"/>
              <w:rPr>
                <w:rFonts w:ascii="Corbel" w:hAnsi="Corbel"/>
                <w:color w:val="800080"/>
                <w:sz w:val="20"/>
              </w:rPr>
            </w:pPr>
            <w:r w:rsidRPr="005E6267">
              <w:rPr>
                <w:rFonts w:ascii="Corbel" w:hAnsi="Corbel"/>
                <w:color w:val="800080"/>
                <w:sz w:val="20"/>
              </w:rPr>
              <w:t>Global Dimension</w:t>
            </w:r>
          </w:p>
          <w:p w14:paraId="4474BFBB" w14:textId="20242D14" w:rsidR="003C3D45" w:rsidRDefault="003C3D45" w:rsidP="005E6267">
            <w:pPr>
              <w:rPr>
                <w:rFonts w:ascii="Corbel" w:hAnsi="Corbel"/>
                <w:sz w:val="18"/>
                <w:szCs w:val="16"/>
              </w:rPr>
            </w:pPr>
            <w:r>
              <w:rPr>
                <w:rFonts w:ascii="Corbel" w:hAnsi="Corbel"/>
                <w:sz w:val="18"/>
                <w:szCs w:val="16"/>
              </w:rPr>
              <w:t>St George’s ~Day 23.4.26</w:t>
            </w:r>
          </w:p>
          <w:p w14:paraId="443CB73B" w14:textId="36B50259" w:rsidR="005E6267" w:rsidRPr="004F31F7" w:rsidRDefault="00825B20" w:rsidP="005E6267">
            <w:pPr>
              <w:rPr>
                <w:rFonts w:ascii="Corbel" w:hAnsi="Corbel"/>
                <w:sz w:val="18"/>
                <w:szCs w:val="16"/>
              </w:rPr>
            </w:pPr>
            <w:r w:rsidRPr="004F31F7">
              <w:rPr>
                <w:rFonts w:ascii="Corbel" w:hAnsi="Corbel"/>
                <w:sz w:val="18"/>
                <w:szCs w:val="16"/>
              </w:rPr>
              <w:t>World Environment Day (5/6/2</w:t>
            </w:r>
            <w:r w:rsidR="003C3D45">
              <w:rPr>
                <w:rFonts w:ascii="Corbel" w:hAnsi="Corbel"/>
                <w:sz w:val="18"/>
                <w:szCs w:val="16"/>
              </w:rPr>
              <w:t>6</w:t>
            </w:r>
            <w:r w:rsidR="005E6267" w:rsidRPr="004F31F7">
              <w:rPr>
                <w:rFonts w:ascii="Corbel" w:hAnsi="Corbel"/>
                <w:sz w:val="18"/>
                <w:szCs w:val="16"/>
              </w:rPr>
              <w:t>)</w:t>
            </w:r>
          </w:p>
          <w:p w14:paraId="684E3D5B" w14:textId="2C9F354F" w:rsidR="005E6267" w:rsidRPr="004F31F7" w:rsidRDefault="00825B20" w:rsidP="005E6267">
            <w:pPr>
              <w:rPr>
                <w:rFonts w:ascii="Corbel" w:hAnsi="Corbel"/>
                <w:sz w:val="18"/>
                <w:szCs w:val="16"/>
              </w:rPr>
            </w:pPr>
            <w:r w:rsidRPr="004F31F7">
              <w:rPr>
                <w:rFonts w:ascii="Corbel" w:hAnsi="Corbel"/>
                <w:sz w:val="18"/>
                <w:szCs w:val="16"/>
              </w:rPr>
              <w:t>Father’s Day (</w:t>
            </w:r>
            <w:r w:rsidR="003C3D45">
              <w:rPr>
                <w:rFonts w:ascii="Corbel" w:hAnsi="Corbel"/>
                <w:sz w:val="18"/>
                <w:szCs w:val="16"/>
              </w:rPr>
              <w:t>21</w:t>
            </w:r>
            <w:r w:rsidR="005E6267" w:rsidRPr="004F31F7">
              <w:rPr>
                <w:rFonts w:ascii="Corbel" w:hAnsi="Corbel"/>
                <w:sz w:val="18"/>
                <w:szCs w:val="16"/>
              </w:rPr>
              <w:t>/6/2</w:t>
            </w:r>
            <w:r w:rsidR="003C3D45">
              <w:rPr>
                <w:rFonts w:ascii="Corbel" w:hAnsi="Corbel"/>
                <w:sz w:val="18"/>
                <w:szCs w:val="16"/>
              </w:rPr>
              <w:t>6</w:t>
            </w:r>
            <w:r w:rsidR="005E6267" w:rsidRPr="004F31F7">
              <w:rPr>
                <w:rFonts w:ascii="Corbel" w:hAnsi="Corbel"/>
                <w:sz w:val="18"/>
                <w:szCs w:val="16"/>
              </w:rPr>
              <w:t>)</w:t>
            </w:r>
          </w:p>
          <w:p w14:paraId="1C94AD9E" w14:textId="68360F59" w:rsidR="005E6267" w:rsidRPr="004F31F7" w:rsidRDefault="00825B20" w:rsidP="005E6267">
            <w:pPr>
              <w:rPr>
                <w:rFonts w:ascii="Corbel" w:hAnsi="Corbel"/>
                <w:sz w:val="18"/>
                <w:szCs w:val="16"/>
              </w:rPr>
            </w:pPr>
            <w:r w:rsidRPr="004F31F7">
              <w:rPr>
                <w:rFonts w:ascii="Corbel" w:hAnsi="Corbel"/>
                <w:sz w:val="18"/>
                <w:szCs w:val="16"/>
              </w:rPr>
              <w:t>World Refugee Day (20/6/2</w:t>
            </w:r>
            <w:r w:rsidR="003C3D45">
              <w:rPr>
                <w:rFonts w:ascii="Corbel" w:hAnsi="Corbel"/>
                <w:sz w:val="18"/>
                <w:szCs w:val="16"/>
              </w:rPr>
              <w:t>6</w:t>
            </w:r>
            <w:r w:rsidR="005E6267" w:rsidRPr="004F31F7">
              <w:rPr>
                <w:rFonts w:ascii="Corbel" w:hAnsi="Corbel"/>
                <w:sz w:val="18"/>
                <w:szCs w:val="16"/>
              </w:rPr>
              <w:t>)</w:t>
            </w:r>
          </w:p>
          <w:p w14:paraId="0ED54CE9" w14:textId="46E4B67F" w:rsidR="005E6267" w:rsidRPr="004F31F7" w:rsidRDefault="005E6267" w:rsidP="005E6267">
            <w:pPr>
              <w:rPr>
                <w:rFonts w:ascii="Corbel" w:hAnsi="Corbel"/>
                <w:sz w:val="18"/>
                <w:szCs w:val="16"/>
              </w:rPr>
            </w:pPr>
            <w:r w:rsidRPr="004F31F7">
              <w:rPr>
                <w:rFonts w:ascii="Corbel" w:hAnsi="Corbel"/>
                <w:sz w:val="18"/>
                <w:szCs w:val="16"/>
              </w:rPr>
              <w:t>Nelson Mandela Day (18/7/2</w:t>
            </w:r>
            <w:r w:rsidR="003C3D45">
              <w:rPr>
                <w:rFonts w:ascii="Corbel" w:hAnsi="Corbel"/>
                <w:sz w:val="18"/>
                <w:szCs w:val="16"/>
              </w:rPr>
              <w:t>6</w:t>
            </w:r>
            <w:r w:rsidRPr="004F31F7">
              <w:rPr>
                <w:rFonts w:ascii="Corbel" w:hAnsi="Corbel"/>
                <w:sz w:val="18"/>
                <w:szCs w:val="16"/>
              </w:rPr>
              <w:t>)</w:t>
            </w:r>
          </w:p>
          <w:p w14:paraId="27F43733" w14:textId="77777777" w:rsidR="005E6267" w:rsidRPr="005E6267" w:rsidRDefault="005E6267" w:rsidP="005E6267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5EF66DFA" w14:textId="77777777" w:rsidR="005E6267" w:rsidRPr="005E6267" w:rsidRDefault="005E6267" w:rsidP="005E6267">
            <w:pPr>
              <w:rPr>
                <w:rFonts w:ascii="Corbel" w:hAnsi="Corbel"/>
                <w:b/>
                <w:bCs/>
                <w:color w:val="800080"/>
                <w:sz w:val="20"/>
              </w:rPr>
            </w:pPr>
            <w:r w:rsidRPr="005E6267">
              <w:rPr>
                <w:rFonts w:ascii="Corbel" w:hAnsi="Corbel"/>
                <w:b/>
                <w:bCs/>
                <w:color w:val="800080"/>
                <w:sz w:val="20"/>
              </w:rPr>
              <w:t>Other Faith or Religion Week</w:t>
            </w:r>
          </w:p>
          <w:p w14:paraId="4C461FD5" w14:textId="39838BE2" w:rsidR="005E6267" w:rsidRDefault="0C556A66" w:rsidP="2362ECB8">
            <w:pPr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</w:pPr>
            <w:r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 xml:space="preserve"> (</w:t>
            </w:r>
            <w:r w:rsidR="00233C57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18</w:t>
            </w:r>
            <w:r w:rsidR="7C5B46B1"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/</w:t>
            </w:r>
            <w:r w:rsidR="00233C57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5</w:t>
            </w:r>
            <w:r w:rsidR="7C5B46B1"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/2</w:t>
            </w:r>
            <w:r w:rsidR="00233C57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6</w:t>
            </w:r>
            <w:r w:rsidR="7C5B46B1"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 xml:space="preserve"> – 2</w:t>
            </w:r>
            <w:r w:rsidR="00233C57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2</w:t>
            </w:r>
            <w:r w:rsidR="2CC27CCD"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/</w:t>
            </w:r>
            <w:r w:rsidR="00233C57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5</w:t>
            </w:r>
            <w:r w:rsidR="2F0DC935"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/2</w:t>
            </w:r>
            <w:r w:rsidR="00233C57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6</w:t>
            </w:r>
            <w:r w:rsidRPr="21E86BC4"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)</w:t>
            </w:r>
          </w:p>
          <w:p w14:paraId="17DE7E1C" w14:textId="77777777" w:rsidR="00AD6B00" w:rsidRDefault="00AD6B00" w:rsidP="2362ECB8">
            <w:pPr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Hinduism KS1</w:t>
            </w:r>
          </w:p>
          <w:p w14:paraId="46475E4C" w14:textId="2463E890" w:rsidR="00AD6B00" w:rsidRPr="005E6267" w:rsidRDefault="00AD6B00" w:rsidP="2362ECB8">
            <w:pPr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color w:val="800080"/>
                <w:sz w:val="20"/>
                <w:szCs w:val="20"/>
              </w:rPr>
              <w:t>Islam Ks2</w:t>
            </w:r>
          </w:p>
        </w:tc>
      </w:tr>
    </w:tbl>
    <w:p w14:paraId="0DA2565B" w14:textId="77777777" w:rsidR="004F7A55" w:rsidRPr="00E94FA9" w:rsidRDefault="004F7A55" w:rsidP="00EE70DB">
      <w:pPr>
        <w:rPr>
          <w:rFonts w:ascii="Corbel" w:hAnsi="Corbel"/>
          <w:sz w:val="28"/>
          <w:szCs w:val="28"/>
        </w:rPr>
      </w:pP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</w:r>
      <w:r w:rsidRPr="00E94FA9">
        <w:rPr>
          <w:rFonts w:ascii="Corbel" w:hAnsi="Corbel"/>
          <w:sz w:val="28"/>
          <w:szCs w:val="28"/>
        </w:rPr>
        <w:tab/>
        <w:t xml:space="preserve">                </w:t>
      </w:r>
    </w:p>
    <w:p w14:paraId="27D79F40" w14:textId="77777777" w:rsidR="00DC573F" w:rsidRPr="00E94FA9" w:rsidRDefault="00DC573F" w:rsidP="00EE70DB">
      <w:pPr>
        <w:rPr>
          <w:rFonts w:ascii="Corbel" w:hAnsi="Corbel"/>
          <w:i/>
          <w:iCs/>
          <w:sz w:val="28"/>
          <w:szCs w:val="28"/>
        </w:rPr>
      </w:pPr>
    </w:p>
    <w:sectPr w:rsidR="00DC573F" w:rsidRPr="00E94FA9" w:rsidSect="00392C76">
      <w:pgSz w:w="16838" w:h="11906" w:orient="landscape" w:code="9"/>
      <w:pgMar w:top="36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30"/>
    <w:rsid w:val="00000975"/>
    <w:rsid w:val="00040EB4"/>
    <w:rsid w:val="000653A8"/>
    <w:rsid w:val="000843ED"/>
    <w:rsid w:val="000A47DC"/>
    <w:rsid w:val="000A6490"/>
    <w:rsid w:val="000B0F30"/>
    <w:rsid w:val="000B7931"/>
    <w:rsid w:val="000D3EBF"/>
    <w:rsid w:val="00105CBA"/>
    <w:rsid w:val="0012232B"/>
    <w:rsid w:val="0014074C"/>
    <w:rsid w:val="00184A70"/>
    <w:rsid w:val="00185049"/>
    <w:rsid w:val="00194E69"/>
    <w:rsid w:val="00196943"/>
    <w:rsid w:val="001E589F"/>
    <w:rsid w:val="00212D84"/>
    <w:rsid w:val="002219D0"/>
    <w:rsid w:val="00233C57"/>
    <w:rsid w:val="00234911"/>
    <w:rsid w:val="00264CA0"/>
    <w:rsid w:val="002A0BA0"/>
    <w:rsid w:val="002B526D"/>
    <w:rsid w:val="002D5004"/>
    <w:rsid w:val="002F0975"/>
    <w:rsid w:val="00312E11"/>
    <w:rsid w:val="00335C07"/>
    <w:rsid w:val="0035516A"/>
    <w:rsid w:val="003610D9"/>
    <w:rsid w:val="00392C76"/>
    <w:rsid w:val="003C3D45"/>
    <w:rsid w:val="00404EF4"/>
    <w:rsid w:val="004313A5"/>
    <w:rsid w:val="00481C86"/>
    <w:rsid w:val="00483FE0"/>
    <w:rsid w:val="004C6A76"/>
    <w:rsid w:val="004F31F7"/>
    <w:rsid w:val="004F6CA3"/>
    <w:rsid w:val="004F7A55"/>
    <w:rsid w:val="00516488"/>
    <w:rsid w:val="00530E0D"/>
    <w:rsid w:val="00556A36"/>
    <w:rsid w:val="00560937"/>
    <w:rsid w:val="005B0A6F"/>
    <w:rsid w:val="005D348C"/>
    <w:rsid w:val="005E0783"/>
    <w:rsid w:val="005E6267"/>
    <w:rsid w:val="00677AEE"/>
    <w:rsid w:val="00682380"/>
    <w:rsid w:val="00691709"/>
    <w:rsid w:val="006D7582"/>
    <w:rsid w:val="0070014A"/>
    <w:rsid w:val="00702082"/>
    <w:rsid w:val="00711BB8"/>
    <w:rsid w:val="0071671E"/>
    <w:rsid w:val="007219C4"/>
    <w:rsid w:val="00726DF1"/>
    <w:rsid w:val="007404A0"/>
    <w:rsid w:val="007558C2"/>
    <w:rsid w:val="00756AB6"/>
    <w:rsid w:val="007D26E2"/>
    <w:rsid w:val="007D4FB8"/>
    <w:rsid w:val="007D76C6"/>
    <w:rsid w:val="007E6C7B"/>
    <w:rsid w:val="007F5D4B"/>
    <w:rsid w:val="00825B20"/>
    <w:rsid w:val="0083262E"/>
    <w:rsid w:val="00840E5A"/>
    <w:rsid w:val="0087172F"/>
    <w:rsid w:val="008761CC"/>
    <w:rsid w:val="00877883"/>
    <w:rsid w:val="00883A0F"/>
    <w:rsid w:val="00885240"/>
    <w:rsid w:val="00895F22"/>
    <w:rsid w:val="008D527A"/>
    <w:rsid w:val="008F0108"/>
    <w:rsid w:val="008F0F89"/>
    <w:rsid w:val="009353E4"/>
    <w:rsid w:val="00957447"/>
    <w:rsid w:val="00987F98"/>
    <w:rsid w:val="00990B2F"/>
    <w:rsid w:val="00995E65"/>
    <w:rsid w:val="009D5844"/>
    <w:rsid w:val="00A00683"/>
    <w:rsid w:val="00A25296"/>
    <w:rsid w:val="00A36999"/>
    <w:rsid w:val="00A655C3"/>
    <w:rsid w:val="00AA5A3C"/>
    <w:rsid w:val="00AD40C8"/>
    <w:rsid w:val="00AD695C"/>
    <w:rsid w:val="00AD6B00"/>
    <w:rsid w:val="00AF1151"/>
    <w:rsid w:val="00B15AC7"/>
    <w:rsid w:val="00B32648"/>
    <w:rsid w:val="00B44715"/>
    <w:rsid w:val="00B5762D"/>
    <w:rsid w:val="00B65370"/>
    <w:rsid w:val="00B90AE6"/>
    <w:rsid w:val="00BA6EB0"/>
    <w:rsid w:val="00BC152A"/>
    <w:rsid w:val="00BE8335"/>
    <w:rsid w:val="00BF7A70"/>
    <w:rsid w:val="00C42B05"/>
    <w:rsid w:val="00CE4C15"/>
    <w:rsid w:val="00CE6F16"/>
    <w:rsid w:val="00CF173C"/>
    <w:rsid w:val="00D12173"/>
    <w:rsid w:val="00D36131"/>
    <w:rsid w:val="00D64DB2"/>
    <w:rsid w:val="00DC573F"/>
    <w:rsid w:val="00DC5815"/>
    <w:rsid w:val="00DE6767"/>
    <w:rsid w:val="00E16326"/>
    <w:rsid w:val="00E94FA9"/>
    <w:rsid w:val="00EA155B"/>
    <w:rsid w:val="00EB4B84"/>
    <w:rsid w:val="00EB7F58"/>
    <w:rsid w:val="00EE70DB"/>
    <w:rsid w:val="00EF7685"/>
    <w:rsid w:val="00F05951"/>
    <w:rsid w:val="00F548D1"/>
    <w:rsid w:val="00F633BD"/>
    <w:rsid w:val="00F70DDD"/>
    <w:rsid w:val="00F772B0"/>
    <w:rsid w:val="01CA91D4"/>
    <w:rsid w:val="01D2B144"/>
    <w:rsid w:val="022EA767"/>
    <w:rsid w:val="025B5E5A"/>
    <w:rsid w:val="03B6B1CE"/>
    <w:rsid w:val="03BAE161"/>
    <w:rsid w:val="0411A17D"/>
    <w:rsid w:val="047106D9"/>
    <w:rsid w:val="0492DB28"/>
    <w:rsid w:val="04B5A72A"/>
    <w:rsid w:val="050A5206"/>
    <w:rsid w:val="05C8F720"/>
    <w:rsid w:val="061C0509"/>
    <w:rsid w:val="06BE33C4"/>
    <w:rsid w:val="076B1E03"/>
    <w:rsid w:val="07752933"/>
    <w:rsid w:val="081F2364"/>
    <w:rsid w:val="081FA117"/>
    <w:rsid w:val="085CAB5F"/>
    <w:rsid w:val="088BE0A7"/>
    <w:rsid w:val="08EA1446"/>
    <w:rsid w:val="08EB3CF3"/>
    <w:rsid w:val="0A51483E"/>
    <w:rsid w:val="0A88D087"/>
    <w:rsid w:val="0B28C969"/>
    <w:rsid w:val="0B4C6337"/>
    <w:rsid w:val="0B5B8B9B"/>
    <w:rsid w:val="0B8AE952"/>
    <w:rsid w:val="0BC16C70"/>
    <w:rsid w:val="0C1CB362"/>
    <w:rsid w:val="0C556A66"/>
    <w:rsid w:val="0CE9F317"/>
    <w:rsid w:val="0D64391A"/>
    <w:rsid w:val="0DB883C3"/>
    <w:rsid w:val="0DDBF68B"/>
    <w:rsid w:val="0E8C5DE0"/>
    <w:rsid w:val="0EE2CC90"/>
    <w:rsid w:val="0F4B672B"/>
    <w:rsid w:val="0F545424"/>
    <w:rsid w:val="0F6C5623"/>
    <w:rsid w:val="0F783A7A"/>
    <w:rsid w:val="0F78C53A"/>
    <w:rsid w:val="10B7DEA2"/>
    <w:rsid w:val="10CF0505"/>
    <w:rsid w:val="116D4D94"/>
    <w:rsid w:val="11A9AEDB"/>
    <w:rsid w:val="121A112E"/>
    <w:rsid w:val="126C464C"/>
    <w:rsid w:val="13611234"/>
    <w:rsid w:val="136B7D12"/>
    <w:rsid w:val="13E40D47"/>
    <w:rsid w:val="142FB2CD"/>
    <w:rsid w:val="14A7244F"/>
    <w:rsid w:val="14D34427"/>
    <w:rsid w:val="15FB1066"/>
    <w:rsid w:val="16585762"/>
    <w:rsid w:val="16D9B8CE"/>
    <w:rsid w:val="171172FB"/>
    <w:rsid w:val="1767538F"/>
    <w:rsid w:val="1782D8D1"/>
    <w:rsid w:val="191988CB"/>
    <w:rsid w:val="19B3548C"/>
    <w:rsid w:val="1A57FED0"/>
    <w:rsid w:val="1B00129D"/>
    <w:rsid w:val="1B66B033"/>
    <w:rsid w:val="1C05B81B"/>
    <w:rsid w:val="1CD261D0"/>
    <w:rsid w:val="1D81B3C2"/>
    <w:rsid w:val="1D9E7B5F"/>
    <w:rsid w:val="1E0374B1"/>
    <w:rsid w:val="1E8604C5"/>
    <w:rsid w:val="1F7C689D"/>
    <w:rsid w:val="1FD32D1E"/>
    <w:rsid w:val="206D261B"/>
    <w:rsid w:val="20C25D90"/>
    <w:rsid w:val="20E56450"/>
    <w:rsid w:val="20E807D8"/>
    <w:rsid w:val="20E925F9"/>
    <w:rsid w:val="21D2ED09"/>
    <w:rsid w:val="21E86BC4"/>
    <w:rsid w:val="21EE4FAE"/>
    <w:rsid w:val="227F012B"/>
    <w:rsid w:val="22A8CAED"/>
    <w:rsid w:val="22ACBA6C"/>
    <w:rsid w:val="2362ECB8"/>
    <w:rsid w:val="2386D30B"/>
    <w:rsid w:val="23AD1BF0"/>
    <w:rsid w:val="25A68873"/>
    <w:rsid w:val="25C81F7F"/>
    <w:rsid w:val="25EFD680"/>
    <w:rsid w:val="25FFF959"/>
    <w:rsid w:val="2610A33E"/>
    <w:rsid w:val="2671A63F"/>
    <w:rsid w:val="2681F26A"/>
    <w:rsid w:val="26C10BB6"/>
    <w:rsid w:val="26DB80B6"/>
    <w:rsid w:val="278D37A0"/>
    <w:rsid w:val="278E89F7"/>
    <w:rsid w:val="27949D6D"/>
    <w:rsid w:val="27AE8CDC"/>
    <w:rsid w:val="292A5A58"/>
    <w:rsid w:val="29379A1B"/>
    <w:rsid w:val="298D187D"/>
    <w:rsid w:val="29DAB9F3"/>
    <w:rsid w:val="2A8C1FE8"/>
    <w:rsid w:val="2A9BEFBE"/>
    <w:rsid w:val="2A9D93B7"/>
    <w:rsid w:val="2AFED5A5"/>
    <w:rsid w:val="2B74CEAD"/>
    <w:rsid w:val="2BAC7F06"/>
    <w:rsid w:val="2C686EE4"/>
    <w:rsid w:val="2C6EF9D7"/>
    <w:rsid w:val="2CB44ECB"/>
    <w:rsid w:val="2CC27CCD"/>
    <w:rsid w:val="2D115E82"/>
    <w:rsid w:val="2D125AB5"/>
    <w:rsid w:val="2E6A7A34"/>
    <w:rsid w:val="2ED9E127"/>
    <w:rsid w:val="2EF2FFFE"/>
    <w:rsid w:val="2F0DC935"/>
    <w:rsid w:val="2F166AE8"/>
    <w:rsid w:val="30B5BFBD"/>
    <w:rsid w:val="3152C3BA"/>
    <w:rsid w:val="31BA10BA"/>
    <w:rsid w:val="31DB6511"/>
    <w:rsid w:val="321ADAFB"/>
    <w:rsid w:val="32EF7F62"/>
    <w:rsid w:val="32FB93C3"/>
    <w:rsid w:val="330EF79A"/>
    <w:rsid w:val="345A72E7"/>
    <w:rsid w:val="347A4CC2"/>
    <w:rsid w:val="348A91F2"/>
    <w:rsid w:val="34919AAE"/>
    <w:rsid w:val="34D11098"/>
    <w:rsid w:val="352EF4FA"/>
    <w:rsid w:val="37874635"/>
    <w:rsid w:val="37BF0062"/>
    <w:rsid w:val="37E37663"/>
    <w:rsid w:val="383E73A2"/>
    <w:rsid w:val="389E5E4A"/>
    <w:rsid w:val="394DBDE5"/>
    <w:rsid w:val="39C9BE09"/>
    <w:rsid w:val="39DC4744"/>
    <w:rsid w:val="3A57A3FD"/>
    <w:rsid w:val="3A776A2F"/>
    <w:rsid w:val="3AC8460C"/>
    <w:rsid w:val="3B6AF772"/>
    <w:rsid w:val="3BADA004"/>
    <w:rsid w:val="3BC59498"/>
    <w:rsid w:val="3CAC5E92"/>
    <w:rsid w:val="3CE2AE06"/>
    <w:rsid w:val="3D232BD1"/>
    <w:rsid w:val="3D678C85"/>
    <w:rsid w:val="3DE09833"/>
    <w:rsid w:val="3DE55A72"/>
    <w:rsid w:val="3EE4E92A"/>
    <w:rsid w:val="3F636866"/>
    <w:rsid w:val="3FFB836F"/>
    <w:rsid w:val="40DEE03E"/>
    <w:rsid w:val="412CE239"/>
    <w:rsid w:val="4151C56B"/>
    <w:rsid w:val="42F4A02B"/>
    <w:rsid w:val="43CF3AC1"/>
    <w:rsid w:val="44F5D8CB"/>
    <w:rsid w:val="4545CCA8"/>
    <w:rsid w:val="456B0B22"/>
    <w:rsid w:val="465C5F6F"/>
    <w:rsid w:val="467F6DBC"/>
    <w:rsid w:val="46B9AD20"/>
    <w:rsid w:val="4757020F"/>
    <w:rsid w:val="48221FDB"/>
    <w:rsid w:val="4832A76A"/>
    <w:rsid w:val="48A5E871"/>
    <w:rsid w:val="4A2A744F"/>
    <w:rsid w:val="4A333BF1"/>
    <w:rsid w:val="4A6523ED"/>
    <w:rsid w:val="4B8738F5"/>
    <w:rsid w:val="4C388F27"/>
    <w:rsid w:val="4CAE1CA4"/>
    <w:rsid w:val="4D6421EC"/>
    <w:rsid w:val="4DB550FA"/>
    <w:rsid w:val="4DF62EFD"/>
    <w:rsid w:val="4F4FC1C8"/>
    <w:rsid w:val="4F88E2A7"/>
    <w:rsid w:val="4FD2BCDB"/>
    <w:rsid w:val="5061DA3F"/>
    <w:rsid w:val="514F48BF"/>
    <w:rsid w:val="522D828E"/>
    <w:rsid w:val="52BCF12C"/>
    <w:rsid w:val="53AEBADB"/>
    <w:rsid w:val="53B5D153"/>
    <w:rsid w:val="53F11F73"/>
    <w:rsid w:val="550D1DEF"/>
    <w:rsid w:val="553F2815"/>
    <w:rsid w:val="57A288A1"/>
    <w:rsid w:val="5834D39C"/>
    <w:rsid w:val="586C8DC9"/>
    <w:rsid w:val="58B8CFAE"/>
    <w:rsid w:val="58E3CF3B"/>
    <w:rsid w:val="598EB768"/>
    <w:rsid w:val="5A7E1CFA"/>
    <w:rsid w:val="5AA48A93"/>
    <w:rsid w:val="5AFB538A"/>
    <w:rsid w:val="5AFED2D0"/>
    <w:rsid w:val="5C5B2D6B"/>
    <w:rsid w:val="5C5C1C7D"/>
    <w:rsid w:val="5C81044A"/>
    <w:rsid w:val="5D2D1A75"/>
    <w:rsid w:val="5D9D2A3E"/>
    <w:rsid w:val="5DE9912A"/>
    <w:rsid w:val="5E2C2C48"/>
    <w:rsid w:val="5E374E2F"/>
    <w:rsid w:val="5E947957"/>
    <w:rsid w:val="5FD31E90"/>
    <w:rsid w:val="600494B9"/>
    <w:rsid w:val="61519F9D"/>
    <w:rsid w:val="616EEEF1"/>
    <w:rsid w:val="619E7C29"/>
    <w:rsid w:val="62176058"/>
    <w:rsid w:val="6245953A"/>
    <w:rsid w:val="630ABF52"/>
    <w:rsid w:val="630D53F9"/>
    <w:rsid w:val="633A4C8A"/>
    <w:rsid w:val="641F1CD0"/>
    <w:rsid w:val="643886AB"/>
    <w:rsid w:val="6469344D"/>
    <w:rsid w:val="64A68FB3"/>
    <w:rsid w:val="64C214F5"/>
    <w:rsid w:val="64C255B0"/>
    <w:rsid w:val="64D61CEB"/>
    <w:rsid w:val="6502799F"/>
    <w:rsid w:val="652BABE4"/>
    <w:rsid w:val="660BA80C"/>
    <w:rsid w:val="665DE556"/>
    <w:rsid w:val="67220722"/>
    <w:rsid w:val="673403DF"/>
    <w:rsid w:val="67DE3075"/>
    <w:rsid w:val="67F9B5B7"/>
    <w:rsid w:val="67FFB804"/>
    <w:rsid w:val="6857FED1"/>
    <w:rsid w:val="68651E63"/>
    <w:rsid w:val="69A98E0E"/>
    <w:rsid w:val="69EC52AD"/>
    <w:rsid w:val="6A316DD3"/>
    <w:rsid w:val="6A31EA55"/>
    <w:rsid w:val="6ACCCE62"/>
    <w:rsid w:val="6AD619BD"/>
    <w:rsid w:val="6ADAEF01"/>
    <w:rsid w:val="6BD65127"/>
    <w:rsid w:val="6CD1208A"/>
    <w:rsid w:val="6D0F5F65"/>
    <w:rsid w:val="6D6A8146"/>
    <w:rsid w:val="6DEEB59C"/>
    <w:rsid w:val="6E0FF76C"/>
    <w:rsid w:val="6E4D71F9"/>
    <w:rsid w:val="6E7CFF31"/>
    <w:rsid w:val="6E8465D3"/>
    <w:rsid w:val="6E84ECB7"/>
    <w:rsid w:val="6EDA715A"/>
    <w:rsid w:val="6F15DA86"/>
    <w:rsid w:val="6F280C8F"/>
    <w:rsid w:val="6F288161"/>
    <w:rsid w:val="6FE9425A"/>
    <w:rsid w:val="70ADFF7A"/>
    <w:rsid w:val="70AE014F"/>
    <w:rsid w:val="7176928D"/>
    <w:rsid w:val="71AF4DB6"/>
    <w:rsid w:val="72135E62"/>
    <w:rsid w:val="722B8CE6"/>
    <w:rsid w:val="725FAD51"/>
    <w:rsid w:val="727BCA9F"/>
    <w:rsid w:val="727EDC01"/>
    <w:rsid w:val="72911BCC"/>
    <w:rsid w:val="738A27C2"/>
    <w:rsid w:val="73EC4A04"/>
    <w:rsid w:val="749B7B43"/>
    <w:rsid w:val="74B53516"/>
    <w:rsid w:val="7559DAF1"/>
    <w:rsid w:val="75756A4E"/>
    <w:rsid w:val="75814EA5"/>
    <w:rsid w:val="762C2B66"/>
    <w:rsid w:val="76881116"/>
    <w:rsid w:val="775C4643"/>
    <w:rsid w:val="77ACEDF0"/>
    <w:rsid w:val="78232559"/>
    <w:rsid w:val="7823E177"/>
    <w:rsid w:val="789BE25D"/>
    <w:rsid w:val="78E26103"/>
    <w:rsid w:val="79100B8D"/>
    <w:rsid w:val="7A864478"/>
    <w:rsid w:val="7B5DDFB0"/>
    <w:rsid w:val="7BB2B3F4"/>
    <w:rsid w:val="7BC81102"/>
    <w:rsid w:val="7BF2AC16"/>
    <w:rsid w:val="7C4C4324"/>
    <w:rsid w:val="7C5B46B1"/>
    <w:rsid w:val="7C915AA9"/>
    <w:rsid w:val="7D450DC1"/>
    <w:rsid w:val="7E272053"/>
    <w:rsid w:val="7E48758F"/>
    <w:rsid w:val="7F2D5970"/>
    <w:rsid w:val="7FBEF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5ABDE"/>
  <w15:docId w15:val="{90BDE615-0D31-4E6C-B8CE-38A83BC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A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7AEE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link w:val="Heading2Char"/>
    <w:qFormat/>
    <w:rsid w:val="00677AEE"/>
    <w:pPr>
      <w:keepNext/>
      <w:outlineLvl w:val="1"/>
    </w:pPr>
    <w:rPr>
      <w:rFonts w:ascii="Comic Sans MS" w:hAnsi="Comic Sans MS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677AEE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677AEE"/>
    <w:pPr>
      <w:keepNext/>
      <w:outlineLvl w:val="3"/>
    </w:pPr>
    <w:rPr>
      <w:rFonts w:ascii="Comic Sans MS" w:hAnsi="Comic Sans MS"/>
      <w:b/>
      <w:bCs/>
      <w:sz w:val="16"/>
    </w:rPr>
  </w:style>
  <w:style w:type="paragraph" w:styleId="Heading5">
    <w:name w:val="heading 5"/>
    <w:basedOn w:val="Normal"/>
    <w:next w:val="Normal"/>
    <w:qFormat/>
    <w:rsid w:val="00677AEE"/>
    <w:pPr>
      <w:keepNext/>
      <w:outlineLvl w:val="4"/>
    </w:pPr>
    <w:rPr>
      <w:rFonts w:ascii="Comic Sans MS" w:hAnsi="Comic Sans MS"/>
      <w:b/>
      <w:bCs/>
      <w:sz w:val="12"/>
    </w:rPr>
  </w:style>
  <w:style w:type="paragraph" w:styleId="Heading6">
    <w:name w:val="heading 6"/>
    <w:basedOn w:val="Normal"/>
    <w:next w:val="Normal"/>
    <w:link w:val="Heading6Char"/>
    <w:qFormat/>
    <w:rsid w:val="00677AEE"/>
    <w:pPr>
      <w:keepNext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677AEE"/>
    <w:pPr>
      <w:keepNext/>
      <w:outlineLvl w:val="6"/>
    </w:pPr>
    <w:rPr>
      <w:rFonts w:ascii="Comic Sans MS" w:hAnsi="Comic Sans MS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677AEE"/>
    <w:pPr>
      <w:keepNext/>
      <w:outlineLvl w:val="7"/>
    </w:pPr>
    <w:rPr>
      <w:rFonts w:ascii="Comic Sans MS" w:hAnsi="Comic Sans M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7AEE"/>
    <w:rPr>
      <w:rFonts w:ascii="Comic Sans MS" w:hAnsi="Comic Sans MS"/>
      <w:sz w:val="12"/>
    </w:rPr>
  </w:style>
  <w:style w:type="paragraph" w:styleId="BodyText2">
    <w:name w:val="Body Text 2"/>
    <w:basedOn w:val="Normal"/>
    <w:rsid w:val="00677AEE"/>
    <w:pPr>
      <w:jc w:val="both"/>
    </w:pPr>
    <w:rPr>
      <w:rFonts w:ascii="Comic Sans MS" w:hAnsi="Comic Sans MS"/>
      <w:sz w:val="13"/>
    </w:rPr>
  </w:style>
  <w:style w:type="paragraph" w:styleId="BodyText3">
    <w:name w:val="Body Text 3"/>
    <w:basedOn w:val="Normal"/>
    <w:rsid w:val="00677AEE"/>
    <w:pPr>
      <w:jc w:val="both"/>
    </w:pPr>
    <w:rPr>
      <w:rFonts w:ascii="Comic Sans MS" w:hAnsi="Comic Sans MS"/>
      <w:b/>
      <w:bCs/>
      <w:sz w:val="13"/>
    </w:rPr>
  </w:style>
  <w:style w:type="character" w:customStyle="1" w:styleId="Heading1Char">
    <w:name w:val="Heading 1 Char"/>
    <w:basedOn w:val="DefaultParagraphFont"/>
    <w:link w:val="Heading1"/>
    <w:rsid w:val="004F7A55"/>
    <w:rPr>
      <w:rFonts w:ascii="Comic Sans MS" w:hAnsi="Comic Sans MS"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F7A55"/>
    <w:rPr>
      <w:rFonts w:ascii="Comic Sans MS" w:hAnsi="Comic Sans MS"/>
      <w:b/>
      <w:bCs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F7A55"/>
    <w:rPr>
      <w:rFonts w:ascii="Comic Sans MS" w:hAnsi="Comic Sans MS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7A55"/>
    <w:rPr>
      <w:rFonts w:ascii="Comic Sans MS" w:hAnsi="Comic Sans MS"/>
      <w:b/>
      <w:bCs/>
      <w:sz w:val="1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F7A55"/>
    <w:rPr>
      <w:rFonts w:ascii="Comic Sans MS" w:hAnsi="Comic Sans MS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F7A55"/>
    <w:rPr>
      <w:rFonts w:ascii="Comic Sans MS" w:hAnsi="Comic Sans MS"/>
      <w:b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F7A55"/>
    <w:rPr>
      <w:rFonts w:ascii="Comic Sans MS" w:hAnsi="Comic Sans MS"/>
      <w:b/>
      <w:bCs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A55"/>
    <w:rPr>
      <w:rFonts w:ascii="Comic Sans MS" w:hAnsi="Comic Sans MS"/>
      <w:sz w:val="12"/>
      <w:szCs w:val="24"/>
      <w:lang w:eastAsia="en-US"/>
    </w:rPr>
  </w:style>
  <w:style w:type="paragraph" w:styleId="BalloonText">
    <w:name w:val="Balloon Text"/>
    <w:basedOn w:val="Normal"/>
    <w:link w:val="BalloonTextChar"/>
    <w:rsid w:val="004F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C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34D5CAAE048A5A527968EBB12F3" ma:contentTypeVersion="14" ma:contentTypeDescription="Create a new document." ma:contentTypeScope="" ma:versionID="2031c43e438c325658e259365764bdda">
  <xsd:schema xmlns:xsd="http://www.w3.org/2001/XMLSchema" xmlns:xs="http://www.w3.org/2001/XMLSchema" xmlns:p="http://schemas.microsoft.com/office/2006/metadata/properties" xmlns:ns3="7db00ae3-145f-4aeb-a9c3-1e0289ac1cd9" xmlns:ns4="9f9b07cf-d70d-4183-a823-0de9bb675dab" targetNamespace="http://schemas.microsoft.com/office/2006/metadata/properties" ma:root="true" ma:fieldsID="85e11b4115eab3dd12e4e9daf2b831e7" ns3:_="" ns4:_="">
    <xsd:import namespace="7db00ae3-145f-4aeb-a9c3-1e0289ac1cd9"/>
    <xsd:import namespace="9f9b07cf-d70d-4183-a823-0de9bb675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0ae3-145f-4aeb-a9c3-1e0289ac1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07cf-d70d-4183-a823-0de9bb675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5C04F-C385-4F13-8195-D8A4451B3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2AE8C-038B-4FAB-A7C9-47EB11D82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FF8AF-A44D-443A-9A59-14C4D3ED36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AB85CF-AC79-43D3-A445-42D08013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0ae3-145f-4aeb-a9c3-1e0289ac1cd9"/>
    <ds:schemaRef ds:uri="9f9b07cf-d70d-4183-a823-0de9bb675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 Am Termly Planner</vt:lpstr>
    </vt:vector>
  </TitlesOfParts>
  <Company>Archdiocese of Liverpool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 Am Termly Planner</dc:title>
  <dc:creator>Pauline Milsom</dc:creator>
  <cp:lastModifiedBy>Georgia Buckley</cp:lastModifiedBy>
  <cp:revision>4</cp:revision>
  <cp:lastPrinted>2012-06-12T15:53:00Z</cp:lastPrinted>
  <dcterms:created xsi:type="dcterms:W3CDTF">2025-08-26T11:15:00Z</dcterms:created>
  <dcterms:modified xsi:type="dcterms:W3CDTF">2025-08-26T11:59:00Z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0x010100CCCF234D5CAAE048A5A527968EBB12F3</vt:lpwstr>
  </property>
</Properties>
</file>