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75A02" w:rsidP="00D75A02" w:rsidRDefault="00D75A02" w14:paraId="30C8CA10" w14:textId="77777777">
      <w:pPr>
        <w:pStyle w:val="BodyText"/>
        <w:ind w:left="5118"/>
        <w:rPr>
          <w:rFonts w:ascii="Times New Roman"/>
          <w:sz w:val="20"/>
        </w:rPr>
      </w:pPr>
      <w:r>
        <w:rPr>
          <w:noProof/>
        </w:rPr>
        <w:drawing>
          <wp:inline distT="0" distB="0" distL="0" distR="0" wp14:anchorId="58E3CAEF" wp14:editId="35ED095E">
            <wp:extent cx="2944495" cy="3383368"/>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092" cy="3392097"/>
                    </a:xfrm>
                    <a:prstGeom prst="rect">
                      <a:avLst/>
                    </a:prstGeom>
                    <a:noFill/>
                    <a:ln>
                      <a:noFill/>
                    </a:ln>
                  </pic:spPr>
                </pic:pic>
              </a:graphicData>
            </a:graphic>
          </wp:inline>
        </w:drawing>
      </w:r>
    </w:p>
    <w:p w:rsidR="00D75A02" w:rsidP="00D75A02" w:rsidRDefault="00D75A02" w14:paraId="21FC92D1" w14:textId="77777777">
      <w:pPr>
        <w:pStyle w:val="BodyText"/>
        <w:ind w:left="0"/>
        <w:rPr>
          <w:rFonts w:ascii="Times New Roman"/>
          <w:sz w:val="20"/>
        </w:rPr>
      </w:pPr>
    </w:p>
    <w:p w:rsidR="00D75A02" w:rsidP="00D75A02" w:rsidRDefault="00D75A02" w14:paraId="71992EF2" w14:textId="77777777">
      <w:pPr>
        <w:pStyle w:val="BodyText"/>
        <w:ind w:left="0"/>
        <w:rPr>
          <w:rFonts w:ascii="Times New Roman"/>
          <w:sz w:val="20"/>
        </w:rPr>
      </w:pPr>
    </w:p>
    <w:p w:rsidR="00D75A02" w:rsidP="00D75A02" w:rsidRDefault="00D75A02" w14:paraId="1CAADDA5" w14:textId="77777777">
      <w:pPr>
        <w:pStyle w:val="BodyText"/>
        <w:ind w:left="0"/>
        <w:rPr>
          <w:rFonts w:ascii="Times New Roman"/>
          <w:sz w:val="23"/>
        </w:rPr>
      </w:pPr>
    </w:p>
    <w:p w:rsidR="00D75A02" w:rsidP="00D75A02" w:rsidRDefault="00D75A02" w14:paraId="6205D3CA" w14:textId="77777777">
      <w:pPr>
        <w:pStyle w:val="Title"/>
        <w:spacing w:line="671" w:lineRule="exact"/>
      </w:pPr>
      <w:r>
        <w:t>The</w:t>
      </w:r>
      <w:r>
        <w:rPr>
          <w:spacing w:val="-12"/>
        </w:rPr>
        <w:t xml:space="preserve"> </w:t>
      </w:r>
      <w:r>
        <w:t>‘St. Edmund’s Way’</w:t>
      </w:r>
      <w:r>
        <w:rPr>
          <w:spacing w:val="-11"/>
        </w:rPr>
        <w:t xml:space="preserve"> </w:t>
      </w:r>
      <w:r>
        <w:t>Curriculum</w:t>
      </w:r>
    </w:p>
    <w:p w:rsidR="00D75A02" w:rsidP="00D75A02" w:rsidRDefault="00D75A02" w14:paraId="149AC5DA" w14:textId="77777777">
      <w:pPr>
        <w:pStyle w:val="Title"/>
      </w:pPr>
      <w:r>
        <w:t>Nursery</w:t>
      </w:r>
      <w:r>
        <w:rPr>
          <w:spacing w:val="-14"/>
        </w:rPr>
        <w:t xml:space="preserve"> </w:t>
      </w:r>
      <w:r>
        <w:t>–</w:t>
      </w:r>
      <w:r>
        <w:rPr>
          <w:spacing w:val="-13"/>
        </w:rPr>
        <w:t xml:space="preserve"> </w:t>
      </w:r>
      <w:r>
        <w:t>Year</w:t>
      </w:r>
      <w:r>
        <w:rPr>
          <w:spacing w:val="-13"/>
        </w:rPr>
        <w:t xml:space="preserve"> </w:t>
      </w:r>
      <w:r>
        <w:t>6</w:t>
      </w:r>
    </w:p>
    <w:p w:rsidR="00D75A02" w:rsidP="00D75A02" w:rsidRDefault="00D75A02" w14:paraId="10A4EB07" w14:textId="77777777">
      <w:pPr>
        <w:sectPr w:rsidR="00D75A02" w:rsidSect="00D75A02">
          <w:footerReference w:type="default" r:id="rId11"/>
          <w:pgSz w:w="16840" w:h="11920" w:orient="landscape"/>
          <w:pgMar w:top="960" w:right="100" w:bottom="280" w:left="840" w:header="720" w:footer="720" w:gutter="0"/>
          <w:cols w:space="720"/>
        </w:sectPr>
      </w:pPr>
    </w:p>
    <w:p w:rsidR="00D75A02" w:rsidP="00D75A02" w:rsidRDefault="00D75A02" w14:paraId="21D9332D" w14:textId="77777777">
      <w:pPr>
        <w:spacing w:before="21"/>
        <w:ind w:left="3585" w:right="4325"/>
        <w:jc w:val="center"/>
        <w:rPr>
          <w:sz w:val="28"/>
        </w:rPr>
      </w:pPr>
      <w:r>
        <w:rPr>
          <w:sz w:val="28"/>
        </w:rPr>
        <w:lastRenderedPageBreak/>
        <w:t>Overview</w:t>
      </w:r>
      <w:r>
        <w:rPr>
          <w:spacing w:val="-7"/>
          <w:sz w:val="28"/>
        </w:rPr>
        <w:t xml:space="preserve"> </w:t>
      </w:r>
      <w:r>
        <w:rPr>
          <w:sz w:val="28"/>
        </w:rPr>
        <w:t>of</w:t>
      </w:r>
      <w:r>
        <w:rPr>
          <w:spacing w:val="-7"/>
          <w:sz w:val="28"/>
        </w:rPr>
        <w:t xml:space="preserve"> </w:t>
      </w:r>
      <w:r>
        <w:rPr>
          <w:sz w:val="28"/>
        </w:rPr>
        <w:t>Content</w:t>
      </w:r>
    </w:p>
    <w:tbl>
      <w:tblPr>
        <w:tblW w:w="0" w:type="auto"/>
        <w:tblInd w:w="14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200"/>
        <w:gridCol w:w="2220"/>
        <w:gridCol w:w="2200"/>
        <w:gridCol w:w="2200"/>
        <w:gridCol w:w="2200"/>
        <w:gridCol w:w="2220"/>
        <w:gridCol w:w="2660"/>
      </w:tblGrid>
      <w:tr w:rsidR="00D75A02" w:rsidTr="00D75A02" w14:paraId="55646013" w14:textId="77777777">
        <w:trPr>
          <w:trHeight w:val="549"/>
        </w:trPr>
        <w:tc>
          <w:tcPr>
            <w:tcW w:w="1200" w:type="dxa"/>
            <w:shd w:val="clear" w:color="auto" w:fill="D9D9D9"/>
          </w:tcPr>
          <w:p w:rsidR="00D75A02" w:rsidP="00D75A02" w:rsidRDefault="00D75A02" w14:paraId="248D11B4" w14:textId="77777777">
            <w:pPr>
              <w:pStyle w:val="TableParagraph"/>
              <w:rPr>
                <w:rFonts w:ascii="Times New Roman"/>
                <w:sz w:val="28"/>
              </w:rPr>
            </w:pPr>
          </w:p>
        </w:tc>
        <w:tc>
          <w:tcPr>
            <w:tcW w:w="2220" w:type="dxa"/>
            <w:shd w:val="clear" w:color="auto" w:fill="D9D9D9"/>
          </w:tcPr>
          <w:p w:rsidR="00D75A02" w:rsidP="00D75A02" w:rsidRDefault="00D75A02" w14:paraId="52ECDD63" w14:textId="77777777">
            <w:pPr>
              <w:pStyle w:val="TableParagraph"/>
              <w:spacing w:before="95"/>
              <w:ind w:left="152" w:right="137"/>
              <w:jc w:val="center"/>
              <w:rPr>
                <w:sz w:val="28"/>
              </w:rPr>
            </w:pPr>
            <w:r>
              <w:rPr>
                <w:sz w:val="28"/>
              </w:rPr>
              <w:t>Autumn</w:t>
            </w:r>
            <w:r>
              <w:rPr>
                <w:spacing w:val="-3"/>
                <w:sz w:val="28"/>
              </w:rPr>
              <w:t xml:space="preserve"> </w:t>
            </w:r>
            <w:r>
              <w:rPr>
                <w:sz w:val="28"/>
              </w:rPr>
              <w:t>1</w:t>
            </w:r>
          </w:p>
        </w:tc>
        <w:tc>
          <w:tcPr>
            <w:tcW w:w="2200" w:type="dxa"/>
            <w:shd w:val="clear" w:color="auto" w:fill="D9D9D9"/>
          </w:tcPr>
          <w:p w:rsidR="00D75A02" w:rsidP="00D75A02" w:rsidRDefault="00D75A02" w14:paraId="63F6053D" w14:textId="77777777">
            <w:pPr>
              <w:pStyle w:val="TableParagraph"/>
              <w:spacing w:before="95"/>
              <w:ind w:left="104" w:right="99"/>
              <w:jc w:val="center"/>
              <w:rPr>
                <w:sz w:val="28"/>
              </w:rPr>
            </w:pPr>
            <w:r>
              <w:rPr>
                <w:sz w:val="28"/>
              </w:rPr>
              <w:t>Autumn</w:t>
            </w:r>
            <w:r>
              <w:rPr>
                <w:spacing w:val="-3"/>
                <w:sz w:val="28"/>
              </w:rPr>
              <w:t xml:space="preserve"> </w:t>
            </w:r>
            <w:r>
              <w:rPr>
                <w:sz w:val="28"/>
              </w:rPr>
              <w:t>2</w:t>
            </w:r>
          </w:p>
        </w:tc>
        <w:tc>
          <w:tcPr>
            <w:tcW w:w="2200" w:type="dxa"/>
            <w:shd w:val="clear" w:color="auto" w:fill="D9D9D9"/>
          </w:tcPr>
          <w:p w:rsidR="00D75A02" w:rsidP="00D75A02" w:rsidRDefault="00D75A02" w14:paraId="7033F309" w14:textId="77777777">
            <w:pPr>
              <w:pStyle w:val="TableParagraph"/>
              <w:spacing w:before="95"/>
              <w:ind w:left="631"/>
              <w:rPr>
                <w:sz w:val="28"/>
              </w:rPr>
            </w:pPr>
            <w:r>
              <w:rPr>
                <w:sz w:val="28"/>
              </w:rPr>
              <w:t>Spring</w:t>
            </w:r>
            <w:r>
              <w:rPr>
                <w:spacing w:val="-3"/>
                <w:sz w:val="28"/>
              </w:rPr>
              <w:t xml:space="preserve"> </w:t>
            </w:r>
            <w:r>
              <w:rPr>
                <w:sz w:val="28"/>
              </w:rPr>
              <w:t>1</w:t>
            </w:r>
          </w:p>
        </w:tc>
        <w:tc>
          <w:tcPr>
            <w:tcW w:w="2200" w:type="dxa"/>
            <w:shd w:val="clear" w:color="auto" w:fill="D9D9D9"/>
          </w:tcPr>
          <w:p w:rsidR="00D75A02" w:rsidP="00D75A02" w:rsidRDefault="00D75A02" w14:paraId="13FFA678" w14:textId="77777777">
            <w:pPr>
              <w:pStyle w:val="TableParagraph"/>
              <w:spacing w:before="95"/>
              <w:ind w:left="114" w:right="89"/>
              <w:jc w:val="center"/>
              <w:rPr>
                <w:sz w:val="28"/>
              </w:rPr>
            </w:pPr>
            <w:r>
              <w:rPr>
                <w:sz w:val="28"/>
              </w:rPr>
              <w:t>Spring</w:t>
            </w:r>
            <w:r>
              <w:rPr>
                <w:spacing w:val="-3"/>
                <w:sz w:val="28"/>
              </w:rPr>
              <w:t xml:space="preserve"> </w:t>
            </w:r>
            <w:r>
              <w:rPr>
                <w:sz w:val="28"/>
              </w:rPr>
              <w:t>2</w:t>
            </w:r>
          </w:p>
        </w:tc>
        <w:tc>
          <w:tcPr>
            <w:tcW w:w="2220" w:type="dxa"/>
            <w:shd w:val="clear" w:color="auto" w:fill="D9D9D9"/>
          </w:tcPr>
          <w:p w:rsidR="00D75A02" w:rsidP="00D75A02" w:rsidRDefault="00D75A02" w14:paraId="51A2095B" w14:textId="77777777">
            <w:pPr>
              <w:pStyle w:val="TableParagraph"/>
              <w:spacing w:before="95"/>
              <w:ind w:left="152" w:right="137"/>
              <w:jc w:val="center"/>
              <w:rPr>
                <w:sz w:val="28"/>
              </w:rPr>
            </w:pPr>
            <w:r>
              <w:rPr>
                <w:sz w:val="28"/>
              </w:rPr>
              <w:t>Summer</w:t>
            </w:r>
            <w:r>
              <w:rPr>
                <w:spacing w:val="-3"/>
                <w:sz w:val="28"/>
              </w:rPr>
              <w:t xml:space="preserve"> </w:t>
            </w:r>
            <w:r>
              <w:rPr>
                <w:sz w:val="28"/>
              </w:rPr>
              <w:t>1</w:t>
            </w:r>
          </w:p>
        </w:tc>
        <w:tc>
          <w:tcPr>
            <w:tcW w:w="2660" w:type="dxa"/>
            <w:shd w:val="clear" w:color="auto" w:fill="D9D9D9"/>
          </w:tcPr>
          <w:p w:rsidR="00D75A02" w:rsidP="00D75A02" w:rsidRDefault="00D75A02" w14:paraId="504DD800" w14:textId="77777777">
            <w:pPr>
              <w:pStyle w:val="TableParagraph"/>
              <w:spacing w:before="95"/>
              <w:ind w:left="201" w:right="191"/>
              <w:jc w:val="center"/>
              <w:rPr>
                <w:sz w:val="28"/>
              </w:rPr>
            </w:pPr>
            <w:r>
              <w:rPr>
                <w:sz w:val="28"/>
              </w:rPr>
              <w:t>Summer</w:t>
            </w:r>
            <w:r>
              <w:rPr>
                <w:spacing w:val="-3"/>
                <w:sz w:val="28"/>
              </w:rPr>
              <w:t xml:space="preserve"> </w:t>
            </w:r>
            <w:r>
              <w:rPr>
                <w:sz w:val="28"/>
              </w:rPr>
              <w:t>2</w:t>
            </w:r>
          </w:p>
        </w:tc>
      </w:tr>
      <w:tr w:rsidR="00D75A02" w:rsidTr="00D75A02" w14:paraId="58E1323A" w14:textId="77777777">
        <w:trPr>
          <w:trHeight w:val="472"/>
        </w:trPr>
        <w:tc>
          <w:tcPr>
            <w:tcW w:w="1200" w:type="dxa"/>
            <w:tcBorders>
              <w:bottom w:val="nil"/>
            </w:tcBorders>
            <w:shd w:val="clear" w:color="auto" w:fill="D9D9D9"/>
          </w:tcPr>
          <w:p w:rsidR="00D75A02" w:rsidP="00D75A02" w:rsidRDefault="00D75A02" w14:paraId="06C69E36" w14:textId="77777777">
            <w:pPr>
              <w:pStyle w:val="TableParagraph"/>
              <w:spacing w:before="82"/>
              <w:ind w:left="130" w:right="100"/>
              <w:jc w:val="center"/>
              <w:rPr>
                <w:sz w:val="28"/>
              </w:rPr>
            </w:pPr>
            <w:r>
              <w:rPr>
                <w:sz w:val="28"/>
              </w:rPr>
              <w:t>All</w:t>
            </w:r>
            <w:r>
              <w:rPr>
                <w:spacing w:val="-11"/>
                <w:sz w:val="28"/>
              </w:rPr>
              <w:t xml:space="preserve"> </w:t>
            </w:r>
            <w:r>
              <w:rPr>
                <w:sz w:val="28"/>
              </w:rPr>
              <w:t>Year</w:t>
            </w:r>
          </w:p>
        </w:tc>
        <w:tc>
          <w:tcPr>
            <w:tcW w:w="2220" w:type="dxa"/>
            <w:tcBorders>
              <w:bottom w:val="nil"/>
            </w:tcBorders>
          </w:tcPr>
          <w:p w:rsidR="00D75A02" w:rsidP="00D75A02" w:rsidRDefault="00D75A02" w14:paraId="0CB020E9" w14:textId="77777777">
            <w:pPr>
              <w:pStyle w:val="TableParagraph"/>
              <w:spacing w:before="82"/>
              <w:ind w:left="152" w:right="137"/>
              <w:jc w:val="center"/>
              <w:rPr>
                <w:sz w:val="28"/>
              </w:rPr>
            </w:pPr>
            <w:r>
              <w:rPr>
                <w:sz w:val="28"/>
              </w:rPr>
              <w:t>Explicit</w:t>
            </w:r>
            <w:r>
              <w:rPr>
                <w:spacing w:val="-8"/>
                <w:sz w:val="28"/>
              </w:rPr>
              <w:t xml:space="preserve"> </w:t>
            </w:r>
            <w:r>
              <w:rPr>
                <w:sz w:val="28"/>
              </w:rPr>
              <w:t>teaching</w:t>
            </w:r>
          </w:p>
        </w:tc>
        <w:tc>
          <w:tcPr>
            <w:tcW w:w="2200" w:type="dxa"/>
            <w:tcBorders>
              <w:bottom w:val="nil"/>
            </w:tcBorders>
          </w:tcPr>
          <w:p w:rsidR="00D75A02" w:rsidP="00D75A02" w:rsidRDefault="00D75A02" w14:paraId="5BEB5353" w14:textId="77777777">
            <w:pPr>
              <w:pStyle w:val="TableParagraph"/>
              <w:spacing w:before="82"/>
              <w:ind w:left="104" w:right="99"/>
              <w:jc w:val="center"/>
              <w:rPr>
                <w:sz w:val="28"/>
              </w:rPr>
            </w:pPr>
            <w:r>
              <w:rPr>
                <w:sz w:val="28"/>
              </w:rPr>
              <w:t>Ongoing</w:t>
            </w:r>
            <w:r>
              <w:rPr>
                <w:spacing w:val="-9"/>
                <w:sz w:val="28"/>
              </w:rPr>
              <w:t xml:space="preserve"> </w:t>
            </w:r>
            <w:r>
              <w:rPr>
                <w:sz w:val="28"/>
              </w:rPr>
              <w:t>revision</w:t>
            </w:r>
          </w:p>
        </w:tc>
        <w:tc>
          <w:tcPr>
            <w:tcW w:w="2200" w:type="dxa"/>
            <w:tcBorders>
              <w:bottom w:val="nil"/>
            </w:tcBorders>
          </w:tcPr>
          <w:p w:rsidR="00D75A02" w:rsidP="00D75A02" w:rsidRDefault="00D75A02" w14:paraId="6DE87855" w14:textId="77777777">
            <w:pPr>
              <w:pStyle w:val="TableParagraph"/>
              <w:spacing w:before="82"/>
              <w:ind w:right="191"/>
              <w:jc w:val="right"/>
              <w:rPr>
                <w:sz w:val="28"/>
              </w:rPr>
            </w:pPr>
            <w:r>
              <w:rPr>
                <w:sz w:val="28"/>
              </w:rPr>
              <w:t>Longer</w:t>
            </w:r>
            <w:r>
              <w:rPr>
                <w:spacing w:val="-6"/>
                <w:sz w:val="28"/>
              </w:rPr>
              <w:t xml:space="preserve"> </w:t>
            </w:r>
            <w:r>
              <w:rPr>
                <w:sz w:val="28"/>
              </w:rPr>
              <w:t>recap</w:t>
            </w:r>
            <w:r>
              <w:rPr>
                <w:spacing w:val="-6"/>
                <w:sz w:val="28"/>
              </w:rPr>
              <w:t xml:space="preserve"> </w:t>
            </w:r>
            <w:r>
              <w:rPr>
                <w:sz w:val="28"/>
              </w:rPr>
              <w:t>of</w:t>
            </w:r>
          </w:p>
        </w:tc>
        <w:tc>
          <w:tcPr>
            <w:tcW w:w="2200" w:type="dxa"/>
            <w:tcBorders>
              <w:bottom w:val="nil"/>
            </w:tcBorders>
          </w:tcPr>
          <w:p w:rsidR="00D75A02" w:rsidP="00D75A02" w:rsidRDefault="00D75A02" w14:paraId="0A5D4546" w14:textId="77777777">
            <w:pPr>
              <w:pStyle w:val="TableParagraph"/>
              <w:spacing w:before="82"/>
              <w:ind w:left="114" w:right="89"/>
              <w:jc w:val="center"/>
              <w:rPr>
                <w:sz w:val="28"/>
              </w:rPr>
            </w:pPr>
            <w:r>
              <w:rPr>
                <w:sz w:val="28"/>
              </w:rPr>
              <w:t>Ongoing</w:t>
            </w:r>
            <w:r>
              <w:rPr>
                <w:spacing w:val="-9"/>
                <w:sz w:val="28"/>
              </w:rPr>
              <w:t xml:space="preserve"> </w:t>
            </w:r>
            <w:r>
              <w:rPr>
                <w:sz w:val="28"/>
              </w:rPr>
              <w:t>revision</w:t>
            </w:r>
          </w:p>
        </w:tc>
        <w:tc>
          <w:tcPr>
            <w:tcW w:w="2220" w:type="dxa"/>
            <w:tcBorders>
              <w:bottom w:val="nil"/>
            </w:tcBorders>
          </w:tcPr>
          <w:p w:rsidR="00D75A02" w:rsidP="00D75A02" w:rsidRDefault="00D75A02" w14:paraId="37375397" w14:textId="77777777">
            <w:pPr>
              <w:pStyle w:val="TableParagraph"/>
              <w:spacing w:before="82"/>
              <w:ind w:left="152" w:right="137"/>
              <w:jc w:val="center"/>
              <w:rPr>
                <w:sz w:val="28"/>
              </w:rPr>
            </w:pPr>
            <w:r>
              <w:rPr>
                <w:sz w:val="28"/>
              </w:rPr>
              <w:t>Longer</w:t>
            </w:r>
            <w:r>
              <w:rPr>
                <w:spacing w:val="-6"/>
                <w:sz w:val="28"/>
              </w:rPr>
              <w:t xml:space="preserve"> </w:t>
            </w:r>
            <w:r>
              <w:rPr>
                <w:sz w:val="28"/>
              </w:rPr>
              <w:t>recap</w:t>
            </w:r>
            <w:r>
              <w:rPr>
                <w:spacing w:val="-6"/>
                <w:sz w:val="28"/>
              </w:rPr>
              <w:t xml:space="preserve"> </w:t>
            </w:r>
            <w:r>
              <w:rPr>
                <w:sz w:val="28"/>
              </w:rPr>
              <w:t>of</w:t>
            </w:r>
          </w:p>
        </w:tc>
        <w:tc>
          <w:tcPr>
            <w:tcW w:w="2660" w:type="dxa"/>
            <w:tcBorders>
              <w:bottom w:val="nil"/>
            </w:tcBorders>
          </w:tcPr>
          <w:p w:rsidR="00D75A02" w:rsidP="00D75A02" w:rsidRDefault="00D75A02" w14:paraId="608E946E" w14:textId="77777777">
            <w:pPr>
              <w:pStyle w:val="TableParagraph"/>
              <w:spacing w:before="82"/>
              <w:ind w:left="201" w:right="191"/>
              <w:jc w:val="center"/>
              <w:rPr>
                <w:sz w:val="28"/>
              </w:rPr>
            </w:pPr>
            <w:r>
              <w:rPr>
                <w:sz w:val="28"/>
              </w:rPr>
              <w:t>Ongoing</w:t>
            </w:r>
            <w:r>
              <w:rPr>
                <w:spacing w:val="-7"/>
                <w:sz w:val="28"/>
              </w:rPr>
              <w:t xml:space="preserve"> </w:t>
            </w:r>
            <w:r>
              <w:rPr>
                <w:sz w:val="28"/>
              </w:rPr>
              <w:t>revision</w:t>
            </w:r>
            <w:r>
              <w:rPr>
                <w:spacing w:val="-6"/>
                <w:sz w:val="28"/>
              </w:rPr>
              <w:t xml:space="preserve"> </w:t>
            </w:r>
            <w:r>
              <w:rPr>
                <w:sz w:val="28"/>
              </w:rPr>
              <w:t>of</w:t>
            </w:r>
          </w:p>
        </w:tc>
      </w:tr>
      <w:tr w:rsidR="00D75A02" w:rsidTr="00D75A02" w14:paraId="50DB626D" w14:textId="77777777">
        <w:trPr>
          <w:trHeight w:val="341"/>
        </w:trPr>
        <w:tc>
          <w:tcPr>
            <w:tcW w:w="1200" w:type="dxa"/>
            <w:tcBorders>
              <w:top w:val="nil"/>
              <w:bottom w:val="nil"/>
            </w:tcBorders>
            <w:shd w:val="clear" w:color="auto" w:fill="D9D9D9"/>
          </w:tcPr>
          <w:p w:rsidR="00D75A02" w:rsidP="00D75A02" w:rsidRDefault="00D75A02" w14:paraId="5250B4FC" w14:textId="77777777">
            <w:pPr>
              <w:pStyle w:val="TableParagraph"/>
              <w:spacing w:line="293" w:lineRule="exact"/>
              <w:ind w:left="130" w:right="100"/>
              <w:jc w:val="center"/>
              <w:rPr>
                <w:sz w:val="28"/>
              </w:rPr>
            </w:pPr>
            <w:r>
              <w:rPr>
                <w:sz w:val="28"/>
              </w:rPr>
              <w:t>Groups</w:t>
            </w:r>
          </w:p>
        </w:tc>
        <w:tc>
          <w:tcPr>
            <w:tcW w:w="2220" w:type="dxa"/>
            <w:tcBorders>
              <w:top w:val="nil"/>
              <w:bottom w:val="nil"/>
            </w:tcBorders>
          </w:tcPr>
          <w:p w:rsidR="00D75A02" w:rsidP="00D75A02" w:rsidRDefault="00D75A02" w14:paraId="7D3C002F" w14:textId="77777777">
            <w:pPr>
              <w:pStyle w:val="TableParagraph"/>
              <w:spacing w:line="293" w:lineRule="exact"/>
              <w:ind w:left="152" w:right="137"/>
              <w:jc w:val="center"/>
              <w:rPr>
                <w:sz w:val="28"/>
              </w:rPr>
            </w:pPr>
            <w:r>
              <w:rPr>
                <w:sz w:val="28"/>
              </w:rPr>
              <w:t>of</w:t>
            </w:r>
            <w:r>
              <w:rPr>
                <w:spacing w:val="-3"/>
                <w:sz w:val="28"/>
              </w:rPr>
              <w:t xml:space="preserve"> </w:t>
            </w:r>
            <w:r>
              <w:rPr>
                <w:sz w:val="28"/>
              </w:rPr>
              <w:t>the</w:t>
            </w:r>
            <w:r>
              <w:rPr>
                <w:spacing w:val="-3"/>
                <w:sz w:val="28"/>
              </w:rPr>
              <w:t xml:space="preserve"> </w:t>
            </w:r>
            <w:r>
              <w:rPr>
                <w:sz w:val="28"/>
              </w:rPr>
              <w:t>full</w:t>
            </w:r>
          </w:p>
        </w:tc>
        <w:tc>
          <w:tcPr>
            <w:tcW w:w="2200" w:type="dxa"/>
            <w:tcBorders>
              <w:top w:val="nil"/>
              <w:bottom w:val="nil"/>
            </w:tcBorders>
          </w:tcPr>
          <w:p w:rsidR="00D75A02" w:rsidP="00D75A02" w:rsidRDefault="00D75A02" w14:paraId="01E006B6" w14:textId="77777777">
            <w:pPr>
              <w:pStyle w:val="TableParagraph"/>
              <w:spacing w:line="293" w:lineRule="exact"/>
              <w:ind w:left="104" w:right="99"/>
              <w:jc w:val="center"/>
              <w:rPr>
                <w:sz w:val="28"/>
              </w:rPr>
            </w:pPr>
            <w:r>
              <w:rPr>
                <w:sz w:val="28"/>
              </w:rPr>
              <w:t>of</w:t>
            </w:r>
            <w:r>
              <w:rPr>
                <w:spacing w:val="-8"/>
                <w:sz w:val="28"/>
              </w:rPr>
              <w:t xml:space="preserve"> </w:t>
            </w:r>
            <w:r>
              <w:rPr>
                <w:sz w:val="28"/>
              </w:rPr>
              <w:t>content</w:t>
            </w:r>
          </w:p>
        </w:tc>
        <w:tc>
          <w:tcPr>
            <w:tcW w:w="2200" w:type="dxa"/>
            <w:tcBorders>
              <w:top w:val="nil"/>
              <w:bottom w:val="nil"/>
            </w:tcBorders>
          </w:tcPr>
          <w:p w:rsidR="00D75A02" w:rsidP="00D75A02" w:rsidRDefault="00D75A02" w14:paraId="0A6E1C82" w14:textId="77777777">
            <w:pPr>
              <w:pStyle w:val="TableParagraph"/>
              <w:spacing w:line="293" w:lineRule="exact"/>
              <w:ind w:left="324"/>
              <w:rPr>
                <w:sz w:val="28"/>
              </w:rPr>
            </w:pPr>
            <w:r>
              <w:rPr>
                <w:sz w:val="28"/>
              </w:rPr>
              <w:t>‘St. Edmund’s</w:t>
            </w:r>
          </w:p>
        </w:tc>
        <w:tc>
          <w:tcPr>
            <w:tcW w:w="2200" w:type="dxa"/>
            <w:tcBorders>
              <w:top w:val="nil"/>
              <w:bottom w:val="nil"/>
            </w:tcBorders>
          </w:tcPr>
          <w:p w:rsidR="00D75A02" w:rsidP="00D75A02" w:rsidRDefault="00D75A02" w14:paraId="3D485709" w14:textId="77777777">
            <w:pPr>
              <w:pStyle w:val="TableParagraph"/>
              <w:spacing w:line="293" w:lineRule="exact"/>
              <w:ind w:left="114" w:right="89"/>
              <w:jc w:val="center"/>
              <w:rPr>
                <w:sz w:val="28"/>
              </w:rPr>
            </w:pPr>
            <w:r>
              <w:rPr>
                <w:sz w:val="28"/>
              </w:rPr>
              <w:t>of</w:t>
            </w:r>
            <w:r>
              <w:rPr>
                <w:spacing w:val="-8"/>
                <w:sz w:val="28"/>
              </w:rPr>
              <w:t xml:space="preserve"> </w:t>
            </w:r>
            <w:r>
              <w:rPr>
                <w:sz w:val="28"/>
              </w:rPr>
              <w:t>content</w:t>
            </w:r>
          </w:p>
        </w:tc>
        <w:tc>
          <w:tcPr>
            <w:tcW w:w="2220" w:type="dxa"/>
            <w:tcBorders>
              <w:top w:val="nil"/>
              <w:bottom w:val="nil"/>
            </w:tcBorders>
          </w:tcPr>
          <w:p w:rsidR="00D75A02" w:rsidP="00D75A02" w:rsidRDefault="00D75A02" w14:paraId="1B3FBA65" w14:textId="77777777">
            <w:pPr>
              <w:pStyle w:val="TableParagraph"/>
              <w:spacing w:line="293" w:lineRule="exact"/>
              <w:ind w:left="152" w:right="137"/>
              <w:jc w:val="center"/>
              <w:rPr>
                <w:sz w:val="28"/>
              </w:rPr>
            </w:pPr>
            <w:r>
              <w:rPr>
                <w:sz w:val="28"/>
              </w:rPr>
              <w:t>‘St. Edmund’s</w:t>
            </w:r>
          </w:p>
        </w:tc>
        <w:tc>
          <w:tcPr>
            <w:tcW w:w="2660" w:type="dxa"/>
            <w:tcBorders>
              <w:top w:val="nil"/>
              <w:bottom w:val="nil"/>
            </w:tcBorders>
          </w:tcPr>
          <w:p w:rsidR="00D75A02" w:rsidP="00D75A02" w:rsidRDefault="00D75A02" w14:paraId="76DE7FD7" w14:textId="77777777">
            <w:pPr>
              <w:pStyle w:val="TableParagraph"/>
              <w:spacing w:line="293" w:lineRule="exact"/>
              <w:ind w:left="201" w:right="191"/>
              <w:jc w:val="center"/>
              <w:rPr>
                <w:sz w:val="28"/>
              </w:rPr>
            </w:pPr>
            <w:r>
              <w:rPr>
                <w:sz w:val="28"/>
              </w:rPr>
              <w:t>content</w:t>
            </w:r>
          </w:p>
        </w:tc>
      </w:tr>
      <w:tr w:rsidR="00D75A02" w:rsidTr="00D75A02" w14:paraId="4D1979D3" w14:textId="77777777">
        <w:trPr>
          <w:trHeight w:val="341"/>
        </w:trPr>
        <w:tc>
          <w:tcPr>
            <w:tcW w:w="1200" w:type="dxa"/>
            <w:tcBorders>
              <w:top w:val="nil"/>
              <w:bottom w:val="nil"/>
            </w:tcBorders>
            <w:shd w:val="clear" w:color="auto" w:fill="D9D9D9"/>
          </w:tcPr>
          <w:p w:rsidR="00D75A02" w:rsidP="00D75A02" w:rsidRDefault="00D75A02" w14:paraId="0B5BCB3D" w14:textId="77777777">
            <w:pPr>
              <w:pStyle w:val="TableParagraph"/>
              <w:spacing w:line="293" w:lineRule="exact"/>
              <w:ind w:left="130" w:right="100"/>
              <w:jc w:val="center"/>
              <w:rPr>
                <w:sz w:val="28"/>
              </w:rPr>
            </w:pPr>
            <w:r>
              <w:rPr>
                <w:sz w:val="28"/>
              </w:rPr>
              <w:t>From</w:t>
            </w:r>
          </w:p>
        </w:tc>
        <w:tc>
          <w:tcPr>
            <w:tcW w:w="2220" w:type="dxa"/>
            <w:tcBorders>
              <w:top w:val="nil"/>
              <w:bottom w:val="nil"/>
            </w:tcBorders>
          </w:tcPr>
          <w:p w:rsidR="00D75A02" w:rsidP="00D75A02" w:rsidRDefault="00D75A02" w14:paraId="5B909C41" w14:textId="77777777">
            <w:pPr>
              <w:pStyle w:val="TableParagraph"/>
              <w:spacing w:line="293" w:lineRule="exact"/>
              <w:ind w:left="152" w:right="137"/>
              <w:jc w:val="center"/>
              <w:rPr>
                <w:sz w:val="28"/>
              </w:rPr>
            </w:pPr>
            <w:r>
              <w:rPr>
                <w:sz w:val="28"/>
              </w:rPr>
              <w:t>‘St. Edmund’s</w:t>
            </w:r>
          </w:p>
        </w:tc>
        <w:tc>
          <w:tcPr>
            <w:tcW w:w="2200" w:type="dxa"/>
            <w:tcBorders>
              <w:top w:val="nil"/>
              <w:bottom w:val="nil"/>
            </w:tcBorders>
          </w:tcPr>
          <w:p w:rsidR="00D75A02" w:rsidP="00D75A02" w:rsidRDefault="00D75A02" w14:paraId="55C75330" w14:textId="77777777">
            <w:pPr>
              <w:pStyle w:val="TableParagraph"/>
              <w:rPr>
                <w:rFonts w:ascii="Times New Roman"/>
                <w:sz w:val="26"/>
              </w:rPr>
            </w:pPr>
          </w:p>
        </w:tc>
        <w:tc>
          <w:tcPr>
            <w:tcW w:w="2200" w:type="dxa"/>
            <w:tcBorders>
              <w:top w:val="nil"/>
              <w:bottom w:val="nil"/>
            </w:tcBorders>
          </w:tcPr>
          <w:p w:rsidR="00D75A02" w:rsidP="00D75A02" w:rsidRDefault="00D75A02" w14:paraId="5ACF2FA7" w14:textId="77777777">
            <w:pPr>
              <w:pStyle w:val="TableParagraph"/>
              <w:spacing w:line="293" w:lineRule="exact"/>
              <w:ind w:right="144"/>
              <w:jc w:val="right"/>
              <w:rPr>
                <w:sz w:val="28"/>
              </w:rPr>
            </w:pPr>
            <w:r>
              <w:rPr>
                <w:sz w:val="28"/>
              </w:rPr>
              <w:t>Way’</w:t>
            </w:r>
            <w:r>
              <w:rPr>
                <w:spacing w:val="-8"/>
                <w:sz w:val="28"/>
              </w:rPr>
              <w:t xml:space="preserve"> </w:t>
            </w:r>
            <w:r>
              <w:rPr>
                <w:sz w:val="28"/>
              </w:rPr>
              <w:t>curriculum</w:t>
            </w:r>
          </w:p>
        </w:tc>
        <w:tc>
          <w:tcPr>
            <w:tcW w:w="2200" w:type="dxa"/>
            <w:tcBorders>
              <w:top w:val="nil"/>
              <w:bottom w:val="nil"/>
            </w:tcBorders>
          </w:tcPr>
          <w:p w:rsidR="00D75A02" w:rsidP="00D75A02" w:rsidRDefault="00D75A02" w14:paraId="596403FD" w14:textId="77777777">
            <w:pPr>
              <w:pStyle w:val="TableParagraph"/>
              <w:rPr>
                <w:rFonts w:ascii="Times New Roman"/>
                <w:sz w:val="26"/>
              </w:rPr>
            </w:pPr>
          </w:p>
        </w:tc>
        <w:tc>
          <w:tcPr>
            <w:tcW w:w="2220" w:type="dxa"/>
            <w:tcBorders>
              <w:top w:val="nil"/>
              <w:bottom w:val="nil"/>
            </w:tcBorders>
          </w:tcPr>
          <w:p w:rsidR="00D75A02" w:rsidP="00D75A02" w:rsidRDefault="00D75A02" w14:paraId="6CF9F772" w14:textId="77777777">
            <w:pPr>
              <w:pStyle w:val="TableParagraph"/>
              <w:spacing w:line="293" w:lineRule="exact"/>
              <w:ind w:left="152" w:right="137"/>
              <w:jc w:val="center"/>
              <w:rPr>
                <w:sz w:val="28"/>
              </w:rPr>
            </w:pPr>
            <w:r>
              <w:rPr>
                <w:sz w:val="28"/>
              </w:rPr>
              <w:t>Way’</w:t>
            </w:r>
            <w:r>
              <w:rPr>
                <w:spacing w:val="-8"/>
                <w:sz w:val="28"/>
              </w:rPr>
              <w:t xml:space="preserve"> </w:t>
            </w:r>
            <w:r>
              <w:rPr>
                <w:sz w:val="28"/>
              </w:rPr>
              <w:t>curriculum</w:t>
            </w:r>
          </w:p>
        </w:tc>
        <w:tc>
          <w:tcPr>
            <w:tcW w:w="2660" w:type="dxa"/>
            <w:tcBorders>
              <w:top w:val="nil"/>
              <w:bottom w:val="nil"/>
            </w:tcBorders>
          </w:tcPr>
          <w:p w:rsidR="00D75A02" w:rsidP="00D75A02" w:rsidRDefault="00D75A02" w14:paraId="4C96B7E4" w14:textId="77777777">
            <w:pPr>
              <w:pStyle w:val="TableParagraph"/>
              <w:rPr>
                <w:rFonts w:ascii="Times New Roman"/>
                <w:sz w:val="26"/>
              </w:rPr>
            </w:pPr>
          </w:p>
        </w:tc>
      </w:tr>
      <w:tr w:rsidR="00D75A02" w:rsidTr="00D75A02" w14:paraId="4EC0BDBF" w14:textId="77777777">
        <w:trPr>
          <w:trHeight w:val="341"/>
        </w:trPr>
        <w:tc>
          <w:tcPr>
            <w:tcW w:w="1200" w:type="dxa"/>
            <w:tcBorders>
              <w:top w:val="nil"/>
              <w:bottom w:val="nil"/>
            </w:tcBorders>
            <w:shd w:val="clear" w:color="auto" w:fill="D9D9D9"/>
          </w:tcPr>
          <w:p w:rsidR="00D75A02" w:rsidP="00D75A02" w:rsidRDefault="00D75A02" w14:paraId="65635EE1" w14:textId="77777777">
            <w:pPr>
              <w:pStyle w:val="TableParagraph"/>
              <w:spacing w:line="293" w:lineRule="exact"/>
              <w:ind w:left="130" w:right="100"/>
              <w:jc w:val="center"/>
              <w:rPr>
                <w:sz w:val="28"/>
              </w:rPr>
            </w:pPr>
            <w:r>
              <w:rPr>
                <w:sz w:val="28"/>
              </w:rPr>
              <w:t>Nursery</w:t>
            </w:r>
          </w:p>
        </w:tc>
        <w:tc>
          <w:tcPr>
            <w:tcW w:w="2220" w:type="dxa"/>
            <w:tcBorders>
              <w:top w:val="nil"/>
              <w:bottom w:val="nil"/>
            </w:tcBorders>
          </w:tcPr>
          <w:p w:rsidR="00D75A02" w:rsidP="00D75A02" w:rsidRDefault="00D75A02" w14:paraId="303BC5AA" w14:textId="77777777">
            <w:pPr>
              <w:pStyle w:val="TableParagraph"/>
              <w:spacing w:line="293" w:lineRule="exact"/>
              <w:ind w:left="152" w:right="137"/>
              <w:jc w:val="center"/>
              <w:rPr>
                <w:sz w:val="28"/>
              </w:rPr>
            </w:pPr>
            <w:r>
              <w:rPr>
                <w:sz w:val="28"/>
              </w:rPr>
              <w:t>Way’</w:t>
            </w:r>
            <w:r>
              <w:rPr>
                <w:spacing w:val="-8"/>
                <w:sz w:val="28"/>
              </w:rPr>
              <w:t xml:space="preserve"> </w:t>
            </w:r>
            <w:r>
              <w:rPr>
                <w:sz w:val="28"/>
              </w:rPr>
              <w:t>curriculum</w:t>
            </w:r>
          </w:p>
        </w:tc>
        <w:tc>
          <w:tcPr>
            <w:tcW w:w="2200" w:type="dxa"/>
            <w:tcBorders>
              <w:top w:val="nil"/>
              <w:bottom w:val="nil"/>
            </w:tcBorders>
          </w:tcPr>
          <w:p w:rsidR="00D75A02" w:rsidP="00D75A02" w:rsidRDefault="00D75A02" w14:paraId="001AE221" w14:textId="77777777">
            <w:pPr>
              <w:pStyle w:val="TableParagraph"/>
              <w:rPr>
                <w:rFonts w:ascii="Times New Roman"/>
                <w:sz w:val="26"/>
              </w:rPr>
            </w:pPr>
          </w:p>
        </w:tc>
        <w:tc>
          <w:tcPr>
            <w:tcW w:w="2200" w:type="dxa"/>
            <w:tcBorders>
              <w:top w:val="nil"/>
              <w:bottom w:val="nil"/>
            </w:tcBorders>
          </w:tcPr>
          <w:p w:rsidR="00D75A02" w:rsidP="00D75A02" w:rsidRDefault="00D75A02" w14:paraId="2261B786" w14:textId="77777777">
            <w:pPr>
              <w:pStyle w:val="TableParagraph"/>
              <w:rPr>
                <w:rFonts w:ascii="Times New Roman"/>
                <w:sz w:val="26"/>
              </w:rPr>
            </w:pPr>
          </w:p>
        </w:tc>
        <w:tc>
          <w:tcPr>
            <w:tcW w:w="2200" w:type="dxa"/>
            <w:tcBorders>
              <w:top w:val="nil"/>
              <w:bottom w:val="nil"/>
            </w:tcBorders>
          </w:tcPr>
          <w:p w:rsidR="00D75A02" w:rsidP="00D75A02" w:rsidRDefault="00D75A02" w14:paraId="19CA579D" w14:textId="77777777">
            <w:pPr>
              <w:pStyle w:val="TableParagraph"/>
              <w:rPr>
                <w:rFonts w:ascii="Times New Roman"/>
                <w:sz w:val="26"/>
              </w:rPr>
            </w:pPr>
          </w:p>
        </w:tc>
        <w:tc>
          <w:tcPr>
            <w:tcW w:w="2220" w:type="dxa"/>
            <w:tcBorders>
              <w:top w:val="nil"/>
              <w:bottom w:val="nil"/>
            </w:tcBorders>
          </w:tcPr>
          <w:p w:rsidR="00D75A02" w:rsidP="00D75A02" w:rsidRDefault="00D75A02" w14:paraId="028FF24A" w14:textId="77777777">
            <w:pPr>
              <w:pStyle w:val="TableParagraph"/>
              <w:rPr>
                <w:rFonts w:ascii="Times New Roman"/>
                <w:sz w:val="26"/>
              </w:rPr>
            </w:pPr>
          </w:p>
        </w:tc>
        <w:tc>
          <w:tcPr>
            <w:tcW w:w="2660" w:type="dxa"/>
            <w:tcBorders>
              <w:top w:val="nil"/>
              <w:bottom w:val="nil"/>
            </w:tcBorders>
          </w:tcPr>
          <w:p w:rsidR="00D75A02" w:rsidP="00D75A02" w:rsidRDefault="00D75A02" w14:paraId="674EA299" w14:textId="77777777">
            <w:pPr>
              <w:pStyle w:val="TableParagraph"/>
              <w:rPr>
                <w:rFonts w:ascii="Times New Roman"/>
                <w:sz w:val="26"/>
              </w:rPr>
            </w:pPr>
          </w:p>
        </w:tc>
      </w:tr>
      <w:tr w:rsidR="00D75A02" w:rsidTr="00D75A02" w14:paraId="2CE71852" w14:textId="77777777">
        <w:trPr>
          <w:trHeight w:val="572"/>
        </w:trPr>
        <w:tc>
          <w:tcPr>
            <w:tcW w:w="1200" w:type="dxa"/>
            <w:tcBorders>
              <w:top w:val="nil"/>
            </w:tcBorders>
            <w:shd w:val="clear" w:color="auto" w:fill="D9D9D9"/>
          </w:tcPr>
          <w:p w:rsidR="00D75A02" w:rsidP="00D75A02" w:rsidRDefault="00D75A02" w14:paraId="533C2406" w14:textId="77777777">
            <w:pPr>
              <w:pStyle w:val="TableParagraph"/>
              <w:spacing w:line="293" w:lineRule="exact"/>
              <w:ind w:left="130" w:right="100"/>
              <w:jc w:val="center"/>
              <w:rPr>
                <w:sz w:val="28"/>
              </w:rPr>
            </w:pPr>
            <w:r>
              <w:rPr>
                <w:sz w:val="28"/>
              </w:rPr>
              <w:t>to</w:t>
            </w:r>
            <w:r>
              <w:rPr>
                <w:spacing w:val="-3"/>
                <w:sz w:val="28"/>
              </w:rPr>
              <w:t xml:space="preserve"> </w:t>
            </w:r>
            <w:r>
              <w:rPr>
                <w:sz w:val="28"/>
              </w:rPr>
              <w:t>Y6</w:t>
            </w:r>
          </w:p>
        </w:tc>
        <w:tc>
          <w:tcPr>
            <w:tcW w:w="2220" w:type="dxa"/>
            <w:tcBorders>
              <w:top w:val="nil"/>
            </w:tcBorders>
          </w:tcPr>
          <w:p w:rsidR="00D75A02" w:rsidP="00D75A02" w:rsidRDefault="00D75A02" w14:paraId="453ED9A3" w14:textId="77777777">
            <w:pPr>
              <w:pStyle w:val="TableParagraph"/>
              <w:spacing w:line="293" w:lineRule="exact"/>
              <w:ind w:left="152" w:right="137"/>
              <w:jc w:val="center"/>
              <w:rPr>
                <w:sz w:val="28"/>
              </w:rPr>
            </w:pPr>
            <w:r>
              <w:rPr>
                <w:sz w:val="28"/>
              </w:rPr>
              <w:t>content</w:t>
            </w:r>
          </w:p>
        </w:tc>
        <w:tc>
          <w:tcPr>
            <w:tcW w:w="2200" w:type="dxa"/>
            <w:tcBorders>
              <w:top w:val="nil"/>
            </w:tcBorders>
          </w:tcPr>
          <w:p w:rsidR="00D75A02" w:rsidP="00D75A02" w:rsidRDefault="00D75A02" w14:paraId="17302BCB" w14:textId="77777777">
            <w:pPr>
              <w:pStyle w:val="TableParagraph"/>
              <w:rPr>
                <w:rFonts w:ascii="Times New Roman"/>
                <w:sz w:val="28"/>
              </w:rPr>
            </w:pPr>
          </w:p>
        </w:tc>
        <w:tc>
          <w:tcPr>
            <w:tcW w:w="2200" w:type="dxa"/>
            <w:tcBorders>
              <w:top w:val="nil"/>
            </w:tcBorders>
          </w:tcPr>
          <w:p w:rsidR="00D75A02" w:rsidP="00D75A02" w:rsidRDefault="00D75A02" w14:paraId="2E0CBB9A" w14:textId="77777777">
            <w:pPr>
              <w:pStyle w:val="TableParagraph"/>
              <w:rPr>
                <w:rFonts w:ascii="Times New Roman"/>
                <w:sz w:val="28"/>
              </w:rPr>
            </w:pPr>
          </w:p>
        </w:tc>
        <w:tc>
          <w:tcPr>
            <w:tcW w:w="2200" w:type="dxa"/>
            <w:tcBorders>
              <w:top w:val="nil"/>
            </w:tcBorders>
          </w:tcPr>
          <w:p w:rsidR="00D75A02" w:rsidP="00D75A02" w:rsidRDefault="00D75A02" w14:paraId="3985C6E8" w14:textId="77777777">
            <w:pPr>
              <w:pStyle w:val="TableParagraph"/>
              <w:rPr>
                <w:rFonts w:ascii="Times New Roman"/>
                <w:sz w:val="28"/>
              </w:rPr>
            </w:pPr>
          </w:p>
        </w:tc>
        <w:tc>
          <w:tcPr>
            <w:tcW w:w="2220" w:type="dxa"/>
            <w:tcBorders>
              <w:top w:val="nil"/>
            </w:tcBorders>
          </w:tcPr>
          <w:p w:rsidR="00D75A02" w:rsidP="00D75A02" w:rsidRDefault="00D75A02" w14:paraId="5C2C8274" w14:textId="77777777">
            <w:pPr>
              <w:pStyle w:val="TableParagraph"/>
              <w:rPr>
                <w:rFonts w:ascii="Times New Roman"/>
                <w:sz w:val="28"/>
              </w:rPr>
            </w:pPr>
          </w:p>
        </w:tc>
        <w:tc>
          <w:tcPr>
            <w:tcW w:w="2660" w:type="dxa"/>
            <w:tcBorders>
              <w:top w:val="nil"/>
            </w:tcBorders>
          </w:tcPr>
          <w:p w:rsidR="00D75A02" w:rsidP="00D75A02" w:rsidRDefault="00D75A02" w14:paraId="3295839E" w14:textId="77777777">
            <w:pPr>
              <w:pStyle w:val="TableParagraph"/>
              <w:rPr>
                <w:rFonts w:ascii="Times New Roman"/>
                <w:sz w:val="28"/>
              </w:rPr>
            </w:pPr>
          </w:p>
        </w:tc>
      </w:tr>
    </w:tbl>
    <w:p w:rsidR="00D75A02" w:rsidP="00D75A02" w:rsidRDefault="00D75A02" w14:paraId="389CC60D" w14:textId="77777777">
      <w:pPr>
        <w:pStyle w:val="BodyText"/>
        <w:ind w:left="600"/>
        <w:rPr>
          <w:sz w:val="20"/>
        </w:rPr>
      </w:pPr>
      <w:r>
        <w:rPr>
          <w:noProof/>
          <w:sz w:val="20"/>
        </w:rPr>
        <mc:AlternateContent>
          <mc:Choice Requires="wpg">
            <w:drawing>
              <wp:inline distT="0" distB="0" distL="0" distR="0" wp14:anchorId="618D2D1E" wp14:editId="0008CD2A">
                <wp:extent cx="8864600" cy="190500"/>
                <wp:effectExtent l="0" t="0" r="3175" b="635"/>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4600" cy="190500"/>
                          <a:chOff x="0" y="0"/>
                          <a:chExt cx="13960" cy="300"/>
                        </a:xfrm>
                      </wpg:grpSpPr>
                      <wps:wsp>
                        <wps:cNvPr id="19" name="Rectangle 16"/>
                        <wps:cNvSpPr>
                          <a:spLocks noChangeArrowheads="1"/>
                        </wps:cNvSpPr>
                        <wps:spPr bwMode="auto">
                          <a:xfrm>
                            <a:off x="0" y="0"/>
                            <a:ext cx="13960" cy="300"/>
                          </a:xfrm>
                          <a:prstGeom prst="rect">
                            <a:avLst/>
                          </a:prstGeom>
                          <a:solidFill>
                            <a:srgbClr val="EFF2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w14:anchorId="55EBA1F7">
              <v:group id="Group 15" style="width:698pt;height:15pt;mso-position-horizontal-relative:char;mso-position-vertical-relative:line" coordsize="13960,300" o:spid="_x0000_s1026" w14:anchorId="2DBF5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">
                <v:rect id="Rectangle 16" style="position:absolute;width:13960;height:300;visibility:visible;mso-wrap-style:square;v-text-anchor:top" o:spid="_x0000_s1027" fillcolor="#eff2f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"/>
                <w10:anchorlock/>
              </v:group>
            </w:pict>
          </mc:Fallback>
        </mc:AlternateContent>
      </w:r>
    </w:p>
    <w:p w:rsidR="00D75A02" w:rsidP="00D75A02" w:rsidRDefault="00D75A02" w14:paraId="7166A667" w14:textId="77777777">
      <w:pPr>
        <w:pStyle w:val="BodyText"/>
        <w:spacing w:before="9"/>
        <w:ind w:left="0"/>
        <w:rPr>
          <w:sz w:val="23"/>
        </w:rPr>
      </w:pPr>
    </w:p>
    <w:p w:rsidR="00D75A02" w:rsidP="00D75A02" w:rsidRDefault="00D75A02" w14:paraId="0A0ABAC7" w14:textId="77777777">
      <w:pPr>
        <w:ind w:left="600"/>
        <w:rPr>
          <w:b/>
          <w:sz w:val="28"/>
        </w:rPr>
      </w:pPr>
      <w:r>
        <w:rPr>
          <w:b/>
          <w:sz w:val="28"/>
        </w:rPr>
        <w:t>Introduction</w:t>
      </w:r>
    </w:p>
    <w:p w:rsidR="00D75A02" w:rsidP="00D75A02" w:rsidRDefault="00D75A02" w14:paraId="58AC136C" w14:textId="77777777">
      <w:pPr>
        <w:ind w:left="600" w:right="1293"/>
        <w:rPr>
          <w:sz w:val="28"/>
        </w:rPr>
      </w:pPr>
      <w:r>
        <w:rPr>
          <w:sz w:val="28"/>
        </w:rPr>
        <w:t>At</w:t>
      </w:r>
      <w:r>
        <w:rPr>
          <w:spacing w:val="-11"/>
          <w:sz w:val="28"/>
        </w:rPr>
        <w:t xml:space="preserve"> </w:t>
      </w:r>
      <w:r>
        <w:rPr>
          <w:sz w:val="28"/>
        </w:rPr>
        <w:t>St. Edmund’s</w:t>
      </w:r>
      <w:r>
        <w:rPr>
          <w:spacing w:val="-11"/>
          <w:sz w:val="28"/>
        </w:rPr>
        <w:t xml:space="preserve"> </w:t>
      </w:r>
      <w:r>
        <w:rPr>
          <w:sz w:val="28"/>
        </w:rPr>
        <w:t>we</w:t>
      </w:r>
      <w:r>
        <w:rPr>
          <w:spacing w:val="-11"/>
          <w:sz w:val="28"/>
        </w:rPr>
        <w:t xml:space="preserve"> </w:t>
      </w:r>
      <w:r>
        <w:rPr>
          <w:sz w:val="28"/>
        </w:rPr>
        <w:t>develop</w:t>
      </w:r>
      <w:r>
        <w:rPr>
          <w:spacing w:val="-11"/>
          <w:sz w:val="28"/>
        </w:rPr>
        <w:t xml:space="preserve"> </w:t>
      </w:r>
      <w:r>
        <w:rPr>
          <w:sz w:val="28"/>
        </w:rPr>
        <w:t>children’s</w:t>
      </w:r>
      <w:r>
        <w:rPr>
          <w:spacing w:val="-11"/>
          <w:sz w:val="28"/>
        </w:rPr>
        <w:t xml:space="preserve"> </w:t>
      </w:r>
      <w:r>
        <w:rPr>
          <w:sz w:val="28"/>
        </w:rPr>
        <w:t>character</w:t>
      </w:r>
      <w:r>
        <w:rPr>
          <w:spacing w:val="-10"/>
          <w:sz w:val="28"/>
        </w:rPr>
        <w:t xml:space="preserve"> </w:t>
      </w:r>
      <w:r>
        <w:rPr>
          <w:sz w:val="28"/>
        </w:rPr>
        <w:t>through</w:t>
      </w:r>
      <w:r>
        <w:rPr>
          <w:spacing w:val="-11"/>
          <w:sz w:val="28"/>
        </w:rPr>
        <w:t xml:space="preserve"> </w:t>
      </w:r>
      <w:r>
        <w:rPr>
          <w:sz w:val="28"/>
        </w:rPr>
        <w:t>the</w:t>
      </w:r>
      <w:r>
        <w:rPr>
          <w:spacing w:val="-11"/>
          <w:sz w:val="28"/>
        </w:rPr>
        <w:t xml:space="preserve"> </w:t>
      </w:r>
      <w:r>
        <w:rPr>
          <w:sz w:val="28"/>
        </w:rPr>
        <w:t>‘St. Edmund’s Way’</w:t>
      </w:r>
      <w:r>
        <w:rPr>
          <w:spacing w:val="-11"/>
          <w:sz w:val="28"/>
        </w:rPr>
        <w:t xml:space="preserve"> </w:t>
      </w:r>
      <w:r>
        <w:rPr>
          <w:sz w:val="28"/>
        </w:rPr>
        <w:t>curriculum.</w:t>
      </w:r>
      <w:r>
        <w:rPr>
          <w:spacing w:val="-11"/>
          <w:sz w:val="28"/>
        </w:rPr>
        <w:t xml:space="preserve"> </w:t>
      </w:r>
      <w:r>
        <w:rPr>
          <w:sz w:val="28"/>
        </w:rPr>
        <w:t>In</w:t>
      </w:r>
      <w:r>
        <w:rPr>
          <w:spacing w:val="-10"/>
          <w:sz w:val="28"/>
        </w:rPr>
        <w:t xml:space="preserve"> </w:t>
      </w:r>
      <w:r>
        <w:rPr>
          <w:sz w:val="28"/>
        </w:rPr>
        <w:t>order</w:t>
      </w:r>
      <w:r>
        <w:rPr>
          <w:spacing w:val="-11"/>
          <w:sz w:val="28"/>
        </w:rPr>
        <w:t xml:space="preserve"> </w:t>
      </w:r>
      <w:r>
        <w:rPr>
          <w:sz w:val="28"/>
        </w:rPr>
        <w:t>to</w:t>
      </w:r>
      <w:r>
        <w:rPr>
          <w:spacing w:val="-11"/>
          <w:sz w:val="28"/>
        </w:rPr>
        <w:t xml:space="preserve"> </w:t>
      </w:r>
      <w:r>
        <w:rPr>
          <w:sz w:val="28"/>
        </w:rPr>
        <w:t>build</w:t>
      </w:r>
      <w:r>
        <w:rPr>
          <w:spacing w:val="-11"/>
          <w:sz w:val="28"/>
        </w:rPr>
        <w:t xml:space="preserve"> </w:t>
      </w:r>
      <w:r>
        <w:rPr>
          <w:sz w:val="28"/>
        </w:rPr>
        <w:t>character,</w:t>
      </w:r>
      <w:r>
        <w:rPr>
          <w:spacing w:val="-11"/>
          <w:sz w:val="28"/>
        </w:rPr>
        <w:t xml:space="preserve"> </w:t>
      </w:r>
      <w:r>
        <w:rPr>
          <w:sz w:val="28"/>
        </w:rPr>
        <w:t>we</w:t>
      </w:r>
      <w:r>
        <w:rPr>
          <w:spacing w:val="1"/>
          <w:sz w:val="28"/>
        </w:rPr>
        <w:t xml:space="preserve"> </w:t>
      </w:r>
      <w:r>
        <w:rPr>
          <w:sz w:val="28"/>
        </w:rPr>
        <w:t xml:space="preserve">define the </w:t>
      </w:r>
      <w:proofErr w:type="spellStart"/>
      <w:r>
        <w:rPr>
          <w:sz w:val="28"/>
        </w:rPr>
        <w:t>behaviours</w:t>
      </w:r>
      <w:proofErr w:type="spellEnd"/>
      <w:r>
        <w:rPr>
          <w:sz w:val="28"/>
        </w:rPr>
        <w:t xml:space="preserve"> and habits that we expect students to demonstrate. We want to support our pupils to grow into</w:t>
      </w:r>
      <w:r>
        <w:rPr>
          <w:spacing w:val="1"/>
          <w:sz w:val="28"/>
        </w:rPr>
        <w:t xml:space="preserve"> </w:t>
      </w:r>
      <w:r>
        <w:rPr>
          <w:sz w:val="28"/>
        </w:rPr>
        <w:t xml:space="preserve">adults who are polite, respectful, grateful and who put others before themselves. We believe that, as pupils </w:t>
      </w:r>
      <w:proofErr w:type="spellStart"/>
      <w:r>
        <w:rPr>
          <w:sz w:val="28"/>
        </w:rPr>
        <w:t>practise</w:t>
      </w:r>
      <w:proofErr w:type="spellEnd"/>
      <w:r>
        <w:rPr>
          <w:sz w:val="28"/>
        </w:rPr>
        <w:t xml:space="preserve"> these</w:t>
      </w:r>
      <w:r>
        <w:rPr>
          <w:spacing w:val="-61"/>
          <w:sz w:val="28"/>
        </w:rPr>
        <w:t xml:space="preserve"> </w:t>
      </w:r>
      <w:proofErr w:type="spellStart"/>
      <w:r>
        <w:rPr>
          <w:sz w:val="28"/>
        </w:rPr>
        <w:t>behaviours</w:t>
      </w:r>
      <w:proofErr w:type="spellEnd"/>
      <w:r>
        <w:rPr>
          <w:sz w:val="28"/>
        </w:rPr>
        <w:t xml:space="preserve"> over time, they become habits that positively shape how they feel about themselves and how other people</w:t>
      </w:r>
      <w:r>
        <w:rPr>
          <w:spacing w:val="1"/>
          <w:sz w:val="28"/>
        </w:rPr>
        <w:t xml:space="preserve"> </w:t>
      </w:r>
      <w:r>
        <w:rPr>
          <w:sz w:val="28"/>
        </w:rPr>
        <w:t>perceive them. As philosopher Will Durant states, “We are what we repeatedly do. Excellence, then, is not an act, but a</w:t>
      </w:r>
      <w:r>
        <w:rPr>
          <w:spacing w:val="1"/>
          <w:sz w:val="28"/>
        </w:rPr>
        <w:t xml:space="preserve"> </w:t>
      </w:r>
      <w:r>
        <w:rPr>
          <w:sz w:val="28"/>
        </w:rPr>
        <w:t>habit.”</w:t>
      </w:r>
      <w:r>
        <w:rPr>
          <w:spacing w:val="-2"/>
          <w:sz w:val="28"/>
        </w:rPr>
        <w:t xml:space="preserve"> </w:t>
      </w:r>
      <w:r>
        <w:rPr>
          <w:sz w:val="28"/>
        </w:rPr>
        <w:t>(1926)</w:t>
      </w:r>
    </w:p>
    <w:p w:rsidR="0091167C" w:rsidP="0091167C" w:rsidRDefault="0091167C" w14:paraId="7BFC1C87" w14:textId="77777777">
      <w:pPr>
        <w:pStyle w:val="Heading1"/>
        <w:ind w:left="0"/>
        <w:rPr>
          <w:b w:val="0"/>
          <w:bCs w:val="0"/>
          <w:szCs w:val="26"/>
        </w:rPr>
      </w:pPr>
    </w:p>
    <w:p w:rsidR="00D75A02" w:rsidP="0091167C" w:rsidRDefault="0091167C" w14:paraId="18306EB1" w14:textId="4DAAD5C0">
      <w:pPr>
        <w:pStyle w:val="Heading1"/>
        <w:ind w:left="0"/>
      </w:pPr>
      <w:r>
        <w:t xml:space="preserve">          </w:t>
      </w:r>
      <w:r w:rsidR="00D75A02">
        <w:t>Teaching</w:t>
      </w:r>
      <w:r w:rsidR="00D75A02">
        <w:rPr>
          <w:spacing w:val="-13"/>
        </w:rPr>
        <w:t xml:space="preserve"> </w:t>
      </w:r>
      <w:r w:rsidR="00D75A02">
        <w:t>the</w:t>
      </w:r>
      <w:r w:rsidR="00D75A02">
        <w:rPr>
          <w:spacing w:val="-14"/>
        </w:rPr>
        <w:t xml:space="preserve"> </w:t>
      </w:r>
      <w:proofErr w:type="spellStart"/>
      <w:r w:rsidR="00D75A02">
        <w:t>behaviour</w:t>
      </w:r>
      <w:proofErr w:type="spellEnd"/>
      <w:r w:rsidR="00D75A02">
        <w:rPr>
          <w:spacing w:val="-13"/>
        </w:rPr>
        <w:t xml:space="preserve"> </w:t>
      </w:r>
      <w:r w:rsidR="00D75A02">
        <w:t>curriculum</w:t>
      </w:r>
    </w:p>
    <w:p w:rsidR="0091167C" w:rsidP="0091167C" w:rsidRDefault="00D75A02" w14:paraId="4F450E36" w14:textId="77777777">
      <w:pPr>
        <w:ind w:left="600" w:right="1293"/>
        <w:rPr>
          <w:sz w:val="28"/>
        </w:rPr>
      </w:pPr>
      <w:r>
        <w:rPr>
          <w:sz w:val="28"/>
        </w:rPr>
        <w:t>The curriculum is taught explicitly during the first week in Autumn term alongside the traditional National Curriculum</w:t>
      </w:r>
      <w:r>
        <w:rPr>
          <w:spacing w:val="1"/>
          <w:sz w:val="28"/>
        </w:rPr>
        <w:t xml:space="preserve"> </w:t>
      </w:r>
      <w:r>
        <w:rPr>
          <w:sz w:val="28"/>
        </w:rPr>
        <w:t>subjects.</w:t>
      </w:r>
      <w:r>
        <w:rPr>
          <w:spacing w:val="-7"/>
          <w:sz w:val="28"/>
        </w:rPr>
        <w:t xml:space="preserve"> </w:t>
      </w:r>
      <w:r>
        <w:rPr>
          <w:sz w:val="28"/>
        </w:rPr>
        <w:t>Children</w:t>
      </w:r>
      <w:r>
        <w:rPr>
          <w:spacing w:val="-6"/>
          <w:sz w:val="28"/>
        </w:rPr>
        <w:t xml:space="preserve"> </w:t>
      </w:r>
      <w:r>
        <w:rPr>
          <w:sz w:val="28"/>
        </w:rPr>
        <w:t>should</w:t>
      </w:r>
      <w:r>
        <w:rPr>
          <w:spacing w:val="-6"/>
          <w:sz w:val="28"/>
        </w:rPr>
        <w:t xml:space="preserve"> </w:t>
      </w:r>
      <w:r>
        <w:rPr>
          <w:sz w:val="28"/>
        </w:rPr>
        <w:t>learn</w:t>
      </w:r>
      <w:r>
        <w:rPr>
          <w:spacing w:val="-7"/>
          <w:sz w:val="28"/>
        </w:rPr>
        <w:t xml:space="preserve"> </w:t>
      </w:r>
      <w:r>
        <w:rPr>
          <w:sz w:val="28"/>
        </w:rPr>
        <w:t>the</w:t>
      </w:r>
      <w:r>
        <w:rPr>
          <w:spacing w:val="-6"/>
          <w:sz w:val="28"/>
        </w:rPr>
        <w:t xml:space="preserve"> </w:t>
      </w:r>
      <w:r>
        <w:rPr>
          <w:sz w:val="28"/>
        </w:rPr>
        <w:t>content</w:t>
      </w:r>
      <w:r>
        <w:rPr>
          <w:spacing w:val="-6"/>
          <w:sz w:val="28"/>
        </w:rPr>
        <w:t xml:space="preserve"> </w:t>
      </w:r>
      <w:r>
        <w:rPr>
          <w:sz w:val="28"/>
        </w:rPr>
        <w:t>of</w:t>
      </w:r>
      <w:r>
        <w:rPr>
          <w:spacing w:val="-6"/>
          <w:sz w:val="28"/>
        </w:rPr>
        <w:t xml:space="preserve"> </w:t>
      </w:r>
      <w:r>
        <w:rPr>
          <w:sz w:val="28"/>
        </w:rPr>
        <w:t>the</w:t>
      </w:r>
      <w:r>
        <w:rPr>
          <w:spacing w:val="-7"/>
          <w:sz w:val="28"/>
        </w:rPr>
        <w:t xml:space="preserve"> </w:t>
      </w:r>
      <w:r>
        <w:rPr>
          <w:sz w:val="28"/>
        </w:rPr>
        <w:t>curriculum</w:t>
      </w:r>
      <w:r>
        <w:rPr>
          <w:spacing w:val="-6"/>
          <w:sz w:val="28"/>
        </w:rPr>
        <w:t xml:space="preserve"> </w:t>
      </w:r>
      <w:r>
        <w:rPr>
          <w:sz w:val="28"/>
        </w:rPr>
        <w:t>so</w:t>
      </w:r>
      <w:r>
        <w:rPr>
          <w:spacing w:val="-6"/>
          <w:sz w:val="28"/>
        </w:rPr>
        <w:t xml:space="preserve"> </w:t>
      </w:r>
      <w:r>
        <w:rPr>
          <w:sz w:val="28"/>
        </w:rPr>
        <w:t>that</w:t>
      </w:r>
      <w:r>
        <w:rPr>
          <w:spacing w:val="-6"/>
          <w:sz w:val="28"/>
        </w:rPr>
        <w:t xml:space="preserve"> </w:t>
      </w:r>
      <w:r>
        <w:rPr>
          <w:sz w:val="28"/>
        </w:rPr>
        <w:t>they</w:t>
      </w:r>
      <w:r>
        <w:rPr>
          <w:spacing w:val="-7"/>
          <w:sz w:val="28"/>
        </w:rPr>
        <w:t xml:space="preserve"> </w:t>
      </w:r>
      <w:r>
        <w:rPr>
          <w:sz w:val="28"/>
        </w:rPr>
        <w:t>can</w:t>
      </w:r>
      <w:r>
        <w:rPr>
          <w:spacing w:val="-6"/>
          <w:sz w:val="28"/>
        </w:rPr>
        <w:t xml:space="preserve"> </w:t>
      </w:r>
      <w:r>
        <w:rPr>
          <w:sz w:val="28"/>
        </w:rPr>
        <w:t>recall</w:t>
      </w:r>
      <w:r>
        <w:rPr>
          <w:spacing w:val="-6"/>
          <w:sz w:val="28"/>
        </w:rPr>
        <w:t xml:space="preserve"> </w:t>
      </w:r>
      <w:r>
        <w:rPr>
          <w:sz w:val="28"/>
        </w:rPr>
        <w:t>the</w:t>
      </w:r>
      <w:r>
        <w:rPr>
          <w:spacing w:val="-7"/>
          <w:sz w:val="28"/>
        </w:rPr>
        <w:t xml:space="preserve"> </w:t>
      </w:r>
      <w:r>
        <w:rPr>
          <w:sz w:val="28"/>
        </w:rPr>
        <w:t>information</w:t>
      </w:r>
      <w:r>
        <w:rPr>
          <w:spacing w:val="-6"/>
          <w:sz w:val="28"/>
        </w:rPr>
        <w:t xml:space="preserve"> </w:t>
      </w:r>
      <w:r>
        <w:rPr>
          <w:sz w:val="28"/>
        </w:rPr>
        <w:t>and</w:t>
      </w:r>
      <w:r>
        <w:rPr>
          <w:spacing w:val="-6"/>
          <w:sz w:val="28"/>
        </w:rPr>
        <w:t xml:space="preserve"> </w:t>
      </w:r>
      <w:r>
        <w:rPr>
          <w:sz w:val="28"/>
        </w:rPr>
        <w:t>act</w:t>
      </w:r>
      <w:r>
        <w:rPr>
          <w:spacing w:val="-6"/>
          <w:sz w:val="28"/>
        </w:rPr>
        <w:t xml:space="preserve"> </w:t>
      </w:r>
      <w:r>
        <w:rPr>
          <w:sz w:val="28"/>
        </w:rPr>
        <w:t>upon</w:t>
      </w:r>
      <w:r>
        <w:rPr>
          <w:spacing w:val="-7"/>
          <w:sz w:val="28"/>
        </w:rPr>
        <w:t xml:space="preserve"> </w:t>
      </w:r>
      <w:r>
        <w:rPr>
          <w:sz w:val="28"/>
        </w:rPr>
        <w:t>it.</w:t>
      </w:r>
      <w:r>
        <w:rPr>
          <w:spacing w:val="-6"/>
          <w:sz w:val="28"/>
        </w:rPr>
        <w:t xml:space="preserve"> </w:t>
      </w:r>
      <w:r>
        <w:rPr>
          <w:sz w:val="28"/>
        </w:rPr>
        <w:t>At</w:t>
      </w:r>
      <w:r>
        <w:rPr>
          <w:spacing w:val="-6"/>
          <w:sz w:val="28"/>
        </w:rPr>
        <w:t xml:space="preserve"> </w:t>
      </w:r>
      <w:r>
        <w:rPr>
          <w:sz w:val="28"/>
        </w:rPr>
        <w:t>the</w:t>
      </w:r>
      <w:r>
        <w:rPr>
          <w:spacing w:val="1"/>
          <w:sz w:val="28"/>
        </w:rPr>
        <w:t xml:space="preserve"> </w:t>
      </w:r>
      <w:r>
        <w:rPr>
          <w:sz w:val="28"/>
        </w:rPr>
        <w:t>start</w:t>
      </w:r>
      <w:r>
        <w:rPr>
          <w:spacing w:val="-8"/>
          <w:sz w:val="28"/>
        </w:rPr>
        <w:t xml:space="preserve"> </w:t>
      </w:r>
      <w:r>
        <w:rPr>
          <w:sz w:val="28"/>
        </w:rPr>
        <w:t>of</w:t>
      </w:r>
      <w:r>
        <w:rPr>
          <w:spacing w:val="-8"/>
          <w:sz w:val="28"/>
        </w:rPr>
        <w:t xml:space="preserve"> </w:t>
      </w:r>
      <w:r>
        <w:rPr>
          <w:sz w:val="28"/>
        </w:rPr>
        <w:t>each</w:t>
      </w:r>
      <w:r>
        <w:rPr>
          <w:spacing w:val="-8"/>
          <w:sz w:val="28"/>
        </w:rPr>
        <w:t xml:space="preserve"> </w:t>
      </w:r>
      <w:r>
        <w:rPr>
          <w:sz w:val="28"/>
        </w:rPr>
        <w:t>term,</w:t>
      </w:r>
      <w:r>
        <w:rPr>
          <w:spacing w:val="-8"/>
          <w:sz w:val="28"/>
        </w:rPr>
        <w:t xml:space="preserve"> </w:t>
      </w:r>
      <w:r>
        <w:rPr>
          <w:sz w:val="28"/>
        </w:rPr>
        <w:t>the</w:t>
      </w:r>
      <w:r>
        <w:rPr>
          <w:spacing w:val="-7"/>
          <w:sz w:val="28"/>
        </w:rPr>
        <w:t xml:space="preserve"> </w:t>
      </w:r>
      <w:r>
        <w:rPr>
          <w:sz w:val="28"/>
        </w:rPr>
        <w:t>‘St. Edmund’s Way’</w:t>
      </w:r>
      <w:r>
        <w:rPr>
          <w:spacing w:val="-8"/>
          <w:sz w:val="28"/>
        </w:rPr>
        <w:t xml:space="preserve"> </w:t>
      </w:r>
      <w:r>
        <w:rPr>
          <w:sz w:val="28"/>
        </w:rPr>
        <w:t>curriculum</w:t>
      </w:r>
      <w:r>
        <w:rPr>
          <w:spacing w:val="-7"/>
          <w:sz w:val="28"/>
        </w:rPr>
        <w:t xml:space="preserve"> </w:t>
      </w:r>
      <w:r>
        <w:rPr>
          <w:sz w:val="28"/>
        </w:rPr>
        <w:t>is</w:t>
      </w:r>
      <w:r>
        <w:rPr>
          <w:spacing w:val="-8"/>
          <w:sz w:val="28"/>
        </w:rPr>
        <w:t xml:space="preserve"> </w:t>
      </w:r>
      <w:r>
        <w:rPr>
          <w:sz w:val="28"/>
        </w:rPr>
        <w:t>revisited</w:t>
      </w:r>
      <w:r>
        <w:rPr>
          <w:spacing w:val="-8"/>
          <w:sz w:val="28"/>
        </w:rPr>
        <w:t xml:space="preserve"> </w:t>
      </w:r>
      <w:r>
        <w:rPr>
          <w:sz w:val="28"/>
        </w:rPr>
        <w:t>with</w:t>
      </w:r>
      <w:r>
        <w:rPr>
          <w:spacing w:val="-8"/>
          <w:sz w:val="28"/>
        </w:rPr>
        <w:t xml:space="preserve"> </w:t>
      </w:r>
      <w:r>
        <w:rPr>
          <w:sz w:val="28"/>
        </w:rPr>
        <w:t>pupils</w:t>
      </w:r>
      <w:r>
        <w:rPr>
          <w:spacing w:val="-7"/>
          <w:sz w:val="28"/>
        </w:rPr>
        <w:t xml:space="preserve"> </w:t>
      </w:r>
      <w:r>
        <w:rPr>
          <w:sz w:val="28"/>
        </w:rPr>
        <w:t>and</w:t>
      </w:r>
      <w:r>
        <w:rPr>
          <w:spacing w:val="-8"/>
          <w:sz w:val="28"/>
        </w:rPr>
        <w:t xml:space="preserve"> </w:t>
      </w:r>
      <w:r>
        <w:rPr>
          <w:sz w:val="28"/>
        </w:rPr>
        <w:t>will</w:t>
      </w:r>
      <w:r>
        <w:rPr>
          <w:spacing w:val="-8"/>
          <w:sz w:val="28"/>
        </w:rPr>
        <w:t xml:space="preserve"> </w:t>
      </w:r>
      <w:r>
        <w:rPr>
          <w:sz w:val="28"/>
        </w:rPr>
        <w:t>continue</w:t>
      </w:r>
      <w:r>
        <w:rPr>
          <w:spacing w:val="-8"/>
          <w:sz w:val="28"/>
        </w:rPr>
        <w:t xml:space="preserve"> </w:t>
      </w:r>
      <w:r>
        <w:rPr>
          <w:sz w:val="28"/>
        </w:rPr>
        <w:t>to</w:t>
      </w:r>
      <w:r>
        <w:rPr>
          <w:spacing w:val="-7"/>
          <w:sz w:val="28"/>
        </w:rPr>
        <w:t xml:space="preserve"> </w:t>
      </w:r>
      <w:r>
        <w:rPr>
          <w:sz w:val="28"/>
        </w:rPr>
        <w:t>be</w:t>
      </w:r>
      <w:r>
        <w:rPr>
          <w:spacing w:val="-8"/>
          <w:sz w:val="28"/>
        </w:rPr>
        <w:t xml:space="preserve"> </w:t>
      </w:r>
      <w:r>
        <w:rPr>
          <w:sz w:val="28"/>
        </w:rPr>
        <w:t>reinforced</w:t>
      </w:r>
      <w:r>
        <w:rPr>
          <w:spacing w:val="-8"/>
          <w:sz w:val="28"/>
        </w:rPr>
        <w:t xml:space="preserve"> </w:t>
      </w:r>
      <w:r>
        <w:rPr>
          <w:sz w:val="28"/>
        </w:rPr>
        <w:t>throughout</w:t>
      </w:r>
      <w:r>
        <w:rPr>
          <w:spacing w:val="1"/>
          <w:sz w:val="28"/>
        </w:rPr>
        <w:t xml:space="preserve"> </w:t>
      </w:r>
      <w:r>
        <w:rPr>
          <w:sz w:val="28"/>
        </w:rPr>
        <w:t>the year. As with other curriculum content, this should be taught using explicit teaching based on the ‘Principles of</w:t>
      </w:r>
      <w:r>
        <w:rPr>
          <w:spacing w:val="1"/>
          <w:sz w:val="28"/>
        </w:rPr>
        <w:t xml:space="preserve"> </w:t>
      </w:r>
      <w:r>
        <w:rPr>
          <w:sz w:val="28"/>
        </w:rPr>
        <w:t xml:space="preserve">Instruction’ set out by Barak </w:t>
      </w:r>
      <w:proofErr w:type="spellStart"/>
      <w:r>
        <w:rPr>
          <w:sz w:val="28"/>
        </w:rPr>
        <w:t>Rosenshine</w:t>
      </w:r>
      <w:proofErr w:type="spellEnd"/>
      <w:r>
        <w:rPr>
          <w:sz w:val="28"/>
        </w:rPr>
        <w:t xml:space="preserve"> including regular quizzing to check and strengthen retention. Teachers will also</w:t>
      </w:r>
      <w:r>
        <w:rPr>
          <w:spacing w:val="1"/>
          <w:sz w:val="28"/>
        </w:rPr>
        <w:t xml:space="preserve"> </w:t>
      </w:r>
      <w:r>
        <w:rPr>
          <w:sz w:val="28"/>
        </w:rPr>
        <w:t xml:space="preserve">demonstrate these </w:t>
      </w:r>
      <w:proofErr w:type="spellStart"/>
      <w:r>
        <w:rPr>
          <w:sz w:val="28"/>
        </w:rPr>
        <w:t>behaviours</w:t>
      </w:r>
      <w:proofErr w:type="spellEnd"/>
      <w:r>
        <w:rPr>
          <w:sz w:val="28"/>
        </w:rPr>
        <w:t xml:space="preserve"> and ensure pupils have many opportunities to </w:t>
      </w:r>
      <w:proofErr w:type="spellStart"/>
      <w:r>
        <w:rPr>
          <w:sz w:val="28"/>
        </w:rPr>
        <w:t>practise</w:t>
      </w:r>
      <w:proofErr w:type="spellEnd"/>
      <w:r>
        <w:rPr>
          <w:sz w:val="28"/>
        </w:rPr>
        <w:t xml:space="preserve"> these (particularly in the first few</w:t>
      </w:r>
      <w:r>
        <w:rPr>
          <w:spacing w:val="1"/>
          <w:sz w:val="28"/>
        </w:rPr>
        <w:t xml:space="preserve"> </w:t>
      </w:r>
      <w:r>
        <w:rPr>
          <w:sz w:val="28"/>
        </w:rPr>
        <w:t>days of each term). For example, a lining up order should be taught in the classroom but must be reinforced in different</w:t>
      </w:r>
      <w:r>
        <w:rPr>
          <w:spacing w:val="1"/>
          <w:sz w:val="28"/>
        </w:rPr>
        <w:t xml:space="preserve"> </w:t>
      </w:r>
      <w:r>
        <w:rPr>
          <w:sz w:val="28"/>
        </w:rPr>
        <w:t>locations and times throughout the school day e.g. at lunchtime or playtime. It is expected that all pupils will know this</w:t>
      </w:r>
      <w:r>
        <w:rPr>
          <w:spacing w:val="1"/>
          <w:sz w:val="28"/>
        </w:rPr>
        <w:t xml:space="preserve"> </w:t>
      </w:r>
      <w:r>
        <w:rPr>
          <w:sz w:val="28"/>
        </w:rPr>
        <w:t>conten</w:t>
      </w:r>
      <w:r w:rsidR="0091167C">
        <w:rPr>
          <w:sz w:val="28"/>
        </w:rPr>
        <w:t>t.</w:t>
      </w:r>
    </w:p>
    <w:p w:rsidR="0091167C" w:rsidP="0091167C" w:rsidRDefault="0091167C" w14:paraId="37BA88ED" w14:textId="77777777">
      <w:pPr>
        <w:ind w:left="600" w:right="1293"/>
        <w:rPr>
          <w:sz w:val="28"/>
        </w:rPr>
      </w:pPr>
    </w:p>
    <w:p w:rsidR="00D75A02" w:rsidP="0091167C" w:rsidRDefault="0091167C" w14:paraId="7FC4DF0B" w14:textId="273F0549">
      <w:pPr>
        <w:ind w:left="600" w:right="1293"/>
        <w:rPr>
          <w:sz w:val="28"/>
        </w:rPr>
      </w:pPr>
      <w:bookmarkStart w:name="_GoBack" w:id="0"/>
      <w:bookmarkEnd w:id="0"/>
      <w:r>
        <w:rPr>
          <w:sz w:val="28"/>
        </w:rPr>
        <w:t xml:space="preserve"> </w:t>
      </w:r>
      <w:r w:rsidR="00D75A02">
        <w:rPr>
          <w:sz w:val="28"/>
        </w:rPr>
        <w:t>As</w:t>
      </w:r>
      <w:r w:rsidR="00D75A02">
        <w:rPr>
          <w:spacing w:val="-10"/>
          <w:sz w:val="28"/>
        </w:rPr>
        <w:t xml:space="preserve"> </w:t>
      </w:r>
      <w:r w:rsidR="00D75A02">
        <w:rPr>
          <w:sz w:val="28"/>
        </w:rPr>
        <w:t>Tom</w:t>
      </w:r>
      <w:r w:rsidR="00D75A02">
        <w:rPr>
          <w:spacing w:val="-10"/>
          <w:sz w:val="28"/>
        </w:rPr>
        <w:t xml:space="preserve"> </w:t>
      </w:r>
      <w:r w:rsidR="00D75A02">
        <w:rPr>
          <w:sz w:val="28"/>
        </w:rPr>
        <w:t>Bennett</w:t>
      </w:r>
      <w:r w:rsidR="00D75A02">
        <w:rPr>
          <w:spacing w:val="-10"/>
          <w:sz w:val="28"/>
        </w:rPr>
        <w:t xml:space="preserve"> </w:t>
      </w:r>
      <w:r w:rsidR="00D75A02">
        <w:rPr>
          <w:sz w:val="28"/>
        </w:rPr>
        <w:t>describes</w:t>
      </w:r>
      <w:r w:rsidR="00D75A02">
        <w:rPr>
          <w:spacing w:val="-10"/>
          <w:sz w:val="28"/>
        </w:rPr>
        <w:t xml:space="preserve"> </w:t>
      </w:r>
      <w:r w:rsidR="00D75A02">
        <w:rPr>
          <w:sz w:val="28"/>
        </w:rPr>
        <w:t>in</w:t>
      </w:r>
      <w:r w:rsidR="00D75A02">
        <w:rPr>
          <w:spacing w:val="-10"/>
          <w:sz w:val="28"/>
        </w:rPr>
        <w:t xml:space="preserve"> </w:t>
      </w:r>
      <w:r w:rsidR="00D75A02">
        <w:rPr>
          <w:sz w:val="28"/>
        </w:rPr>
        <w:t>‘Running</w:t>
      </w:r>
      <w:r w:rsidR="00D75A02">
        <w:rPr>
          <w:spacing w:val="-9"/>
          <w:sz w:val="28"/>
        </w:rPr>
        <w:t xml:space="preserve"> </w:t>
      </w:r>
      <w:proofErr w:type="gramStart"/>
      <w:r w:rsidR="00D75A02">
        <w:rPr>
          <w:sz w:val="28"/>
        </w:rPr>
        <w:t>The</w:t>
      </w:r>
      <w:proofErr w:type="gramEnd"/>
      <w:r w:rsidR="00D75A02">
        <w:rPr>
          <w:spacing w:val="-10"/>
          <w:sz w:val="28"/>
        </w:rPr>
        <w:t xml:space="preserve"> </w:t>
      </w:r>
      <w:r w:rsidR="00D75A02">
        <w:rPr>
          <w:sz w:val="28"/>
        </w:rPr>
        <w:t>Room’,</w:t>
      </w:r>
      <w:r w:rsidR="00D75A02">
        <w:rPr>
          <w:spacing w:val="-10"/>
          <w:sz w:val="28"/>
        </w:rPr>
        <w:t xml:space="preserve"> </w:t>
      </w:r>
      <w:r w:rsidR="00D75A02">
        <w:rPr>
          <w:sz w:val="28"/>
        </w:rPr>
        <w:t>the</w:t>
      </w:r>
      <w:r w:rsidR="00D75A02">
        <w:rPr>
          <w:spacing w:val="-10"/>
          <w:sz w:val="28"/>
        </w:rPr>
        <w:t xml:space="preserve"> </w:t>
      </w:r>
      <w:r w:rsidR="00D75A02">
        <w:rPr>
          <w:sz w:val="28"/>
        </w:rPr>
        <w:t>process</w:t>
      </w:r>
      <w:r w:rsidR="00D75A02">
        <w:rPr>
          <w:spacing w:val="-10"/>
          <w:sz w:val="28"/>
        </w:rPr>
        <w:t xml:space="preserve"> </w:t>
      </w:r>
      <w:r w:rsidR="00D75A02">
        <w:rPr>
          <w:sz w:val="28"/>
        </w:rPr>
        <w:t>for</w:t>
      </w:r>
      <w:r w:rsidR="00D75A02">
        <w:rPr>
          <w:spacing w:val="-9"/>
          <w:sz w:val="28"/>
        </w:rPr>
        <w:t xml:space="preserve"> </w:t>
      </w:r>
      <w:r w:rsidR="00D75A02">
        <w:rPr>
          <w:sz w:val="28"/>
        </w:rPr>
        <w:t>teaching</w:t>
      </w:r>
      <w:r w:rsidR="00D75A02">
        <w:rPr>
          <w:spacing w:val="-10"/>
          <w:sz w:val="28"/>
        </w:rPr>
        <w:t xml:space="preserve"> </w:t>
      </w:r>
      <w:proofErr w:type="spellStart"/>
      <w:r w:rsidR="00D75A02">
        <w:rPr>
          <w:sz w:val="28"/>
        </w:rPr>
        <w:t>behaviour</w:t>
      </w:r>
      <w:proofErr w:type="spellEnd"/>
      <w:r w:rsidR="00D75A02">
        <w:rPr>
          <w:spacing w:val="-10"/>
          <w:sz w:val="28"/>
        </w:rPr>
        <w:t xml:space="preserve"> </w:t>
      </w:r>
      <w:r w:rsidR="00D75A02">
        <w:rPr>
          <w:sz w:val="28"/>
        </w:rPr>
        <w:t>explicitly</w:t>
      </w:r>
      <w:r w:rsidR="00D75A02">
        <w:rPr>
          <w:spacing w:val="-10"/>
          <w:sz w:val="28"/>
        </w:rPr>
        <w:t xml:space="preserve"> </w:t>
      </w:r>
      <w:r w:rsidR="00D75A02">
        <w:rPr>
          <w:sz w:val="28"/>
        </w:rPr>
        <w:t>is</w:t>
      </w:r>
      <w:r w:rsidR="00D75A02">
        <w:rPr>
          <w:spacing w:val="-10"/>
          <w:sz w:val="28"/>
        </w:rPr>
        <w:t xml:space="preserve"> </w:t>
      </w:r>
      <w:r w:rsidR="00D75A02">
        <w:rPr>
          <w:sz w:val="28"/>
        </w:rPr>
        <w:t>as</w:t>
      </w:r>
      <w:r w:rsidR="00D75A02">
        <w:rPr>
          <w:spacing w:val="-9"/>
          <w:sz w:val="28"/>
        </w:rPr>
        <w:t xml:space="preserve"> </w:t>
      </w:r>
      <w:r w:rsidR="00D75A02">
        <w:rPr>
          <w:sz w:val="28"/>
        </w:rPr>
        <w:t>follows</w:t>
      </w:r>
      <w:r w:rsidR="00D75A02">
        <w:rPr>
          <w:spacing w:val="-10"/>
          <w:sz w:val="28"/>
        </w:rPr>
        <w:t xml:space="preserve"> </w:t>
      </w:r>
      <w:r w:rsidR="00D75A02">
        <w:rPr>
          <w:sz w:val="28"/>
        </w:rPr>
        <w:t>-</w:t>
      </w:r>
    </w:p>
    <w:p w:rsidR="00D75A02" w:rsidP="00D75A02" w:rsidRDefault="00D75A02" w14:paraId="3EAD944B" w14:textId="77777777">
      <w:pPr>
        <w:pStyle w:val="BodyText"/>
        <w:ind w:left="0"/>
        <w:rPr>
          <w:sz w:val="28"/>
        </w:rPr>
      </w:pPr>
    </w:p>
    <w:p w:rsidR="00D75A02" w:rsidP="00D75A02" w:rsidRDefault="00D75A02" w14:paraId="241EDF48" w14:textId="77777777">
      <w:pPr>
        <w:pStyle w:val="ListParagraph"/>
        <w:numPr>
          <w:ilvl w:val="0"/>
          <w:numId w:val="1"/>
        </w:numPr>
        <w:tabs>
          <w:tab w:val="left" w:pos="1320"/>
        </w:tabs>
        <w:rPr>
          <w:sz w:val="28"/>
        </w:rPr>
      </w:pPr>
      <w:r>
        <w:rPr>
          <w:sz w:val="28"/>
        </w:rPr>
        <w:t>Identify</w:t>
      </w:r>
      <w:r>
        <w:rPr>
          <w:spacing w:val="-7"/>
          <w:sz w:val="28"/>
        </w:rPr>
        <w:t xml:space="preserve"> </w:t>
      </w:r>
      <w:r>
        <w:rPr>
          <w:sz w:val="28"/>
        </w:rPr>
        <w:t>the</w:t>
      </w:r>
      <w:r>
        <w:rPr>
          <w:spacing w:val="-6"/>
          <w:sz w:val="28"/>
        </w:rPr>
        <w:t xml:space="preserve"> </w:t>
      </w:r>
      <w:r>
        <w:rPr>
          <w:sz w:val="28"/>
        </w:rPr>
        <w:t>routines</w:t>
      </w:r>
      <w:r>
        <w:rPr>
          <w:spacing w:val="-6"/>
          <w:sz w:val="28"/>
        </w:rPr>
        <w:t xml:space="preserve"> </w:t>
      </w:r>
      <w:r>
        <w:rPr>
          <w:sz w:val="28"/>
        </w:rPr>
        <w:t>you</w:t>
      </w:r>
      <w:r>
        <w:rPr>
          <w:spacing w:val="-6"/>
          <w:sz w:val="28"/>
        </w:rPr>
        <w:t xml:space="preserve"> </w:t>
      </w:r>
      <w:r>
        <w:rPr>
          <w:sz w:val="28"/>
        </w:rPr>
        <w:t>want</w:t>
      </w:r>
      <w:r>
        <w:rPr>
          <w:spacing w:val="-6"/>
          <w:sz w:val="28"/>
        </w:rPr>
        <w:t xml:space="preserve"> </w:t>
      </w:r>
      <w:r>
        <w:rPr>
          <w:sz w:val="28"/>
        </w:rPr>
        <w:t>to</w:t>
      </w:r>
      <w:r>
        <w:rPr>
          <w:spacing w:val="-6"/>
          <w:sz w:val="28"/>
        </w:rPr>
        <w:t xml:space="preserve"> </w:t>
      </w:r>
      <w:r>
        <w:rPr>
          <w:sz w:val="28"/>
        </w:rPr>
        <w:t>see</w:t>
      </w:r>
    </w:p>
    <w:p w:rsidR="00D75A02" w:rsidP="00D75A02" w:rsidRDefault="00D75A02" w14:paraId="4F68A56C" w14:textId="77777777">
      <w:pPr>
        <w:pStyle w:val="ListParagraph"/>
        <w:numPr>
          <w:ilvl w:val="0"/>
          <w:numId w:val="1"/>
        </w:numPr>
        <w:tabs>
          <w:tab w:val="left" w:pos="1320"/>
        </w:tabs>
        <w:rPr>
          <w:sz w:val="28"/>
        </w:rPr>
      </w:pPr>
      <w:r>
        <w:rPr>
          <w:sz w:val="28"/>
        </w:rPr>
        <w:t>Communicate</w:t>
      </w:r>
      <w:r>
        <w:rPr>
          <w:spacing w:val="-11"/>
          <w:sz w:val="28"/>
        </w:rPr>
        <w:t xml:space="preserve"> </w:t>
      </w:r>
      <w:r>
        <w:rPr>
          <w:sz w:val="28"/>
        </w:rPr>
        <w:t>in</w:t>
      </w:r>
      <w:r>
        <w:rPr>
          <w:spacing w:val="-11"/>
          <w:sz w:val="28"/>
        </w:rPr>
        <w:t xml:space="preserve"> </w:t>
      </w:r>
      <w:r>
        <w:rPr>
          <w:sz w:val="28"/>
        </w:rPr>
        <w:t>detail</w:t>
      </w:r>
      <w:r>
        <w:rPr>
          <w:spacing w:val="-10"/>
          <w:sz w:val="28"/>
        </w:rPr>
        <w:t xml:space="preserve"> </w:t>
      </w:r>
      <w:r>
        <w:rPr>
          <w:sz w:val="28"/>
        </w:rPr>
        <w:t>your</w:t>
      </w:r>
      <w:r>
        <w:rPr>
          <w:spacing w:val="-11"/>
          <w:sz w:val="28"/>
        </w:rPr>
        <w:t xml:space="preserve"> </w:t>
      </w:r>
      <w:r>
        <w:rPr>
          <w:sz w:val="28"/>
        </w:rPr>
        <w:t>expectations</w:t>
      </w:r>
    </w:p>
    <w:p w:rsidR="00D75A02" w:rsidP="00D75A02" w:rsidRDefault="00D75A02" w14:paraId="7C9EF905" w14:textId="77777777">
      <w:pPr>
        <w:pStyle w:val="ListParagraph"/>
        <w:numPr>
          <w:ilvl w:val="0"/>
          <w:numId w:val="1"/>
        </w:numPr>
        <w:tabs>
          <w:tab w:val="left" w:pos="1320"/>
        </w:tabs>
        <w:rPr>
          <w:sz w:val="28"/>
        </w:rPr>
      </w:pPr>
      <w:proofErr w:type="spellStart"/>
      <w:r>
        <w:rPr>
          <w:sz w:val="28"/>
        </w:rPr>
        <w:t>Practise</w:t>
      </w:r>
      <w:proofErr w:type="spellEnd"/>
      <w:r>
        <w:rPr>
          <w:spacing w:val="-7"/>
          <w:sz w:val="28"/>
        </w:rPr>
        <w:t xml:space="preserve"> </w:t>
      </w:r>
      <w:r>
        <w:rPr>
          <w:sz w:val="28"/>
        </w:rPr>
        <w:t>the</w:t>
      </w:r>
      <w:r>
        <w:rPr>
          <w:spacing w:val="-7"/>
          <w:sz w:val="28"/>
        </w:rPr>
        <w:t xml:space="preserve"> </w:t>
      </w:r>
      <w:r>
        <w:rPr>
          <w:sz w:val="28"/>
        </w:rPr>
        <w:t>routines</w:t>
      </w:r>
      <w:r>
        <w:rPr>
          <w:spacing w:val="-7"/>
          <w:sz w:val="28"/>
        </w:rPr>
        <w:t xml:space="preserve"> </w:t>
      </w:r>
      <w:r>
        <w:rPr>
          <w:sz w:val="28"/>
        </w:rPr>
        <w:t>until</w:t>
      </w:r>
      <w:r>
        <w:rPr>
          <w:spacing w:val="-7"/>
          <w:sz w:val="28"/>
        </w:rPr>
        <w:t xml:space="preserve"> </w:t>
      </w:r>
      <w:r>
        <w:rPr>
          <w:sz w:val="28"/>
        </w:rPr>
        <w:t>everyone</w:t>
      </w:r>
      <w:r>
        <w:rPr>
          <w:spacing w:val="-7"/>
          <w:sz w:val="28"/>
        </w:rPr>
        <w:t xml:space="preserve"> </w:t>
      </w:r>
      <w:r>
        <w:rPr>
          <w:sz w:val="28"/>
        </w:rPr>
        <w:t>can</w:t>
      </w:r>
      <w:r>
        <w:rPr>
          <w:spacing w:val="-7"/>
          <w:sz w:val="28"/>
        </w:rPr>
        <w:t xml:space="preserve"> </w:t>
      </w:r>
      <w:r>
        <w:rPr>
          <w:sz w:val="28"/>
        </w:rPr>
        <w:t>do</w:t>
      </w:r>
      <w:r>
        <w:rPr>
          <w:spacing w:val="-7"/>
          <w:sz w:val="28"/>
        </w:rPr>
        <w:t xml:space="preserve"> </w:t>
      </w:r>
      <w:r>
        <w:rPr>
          <w:sz w:val="28"/>
        </w:rPr>
        <w:t>them</w:t>
      </w:r>
    </w:p>
    <w:p w:rsidR="00D75A02" w:rsidP="00D75A02" w:rsidRDefault="00D75A02" w14:paraId="79C43E62" w14:textId="77777777">
      <w:pPr>
        <w:pStyle w:val="ListParagraph"/>
        <w:numPr>
          <w:ilvl w:val="0"/>
          <w:numId w:val="1"/>
        </w:numPr>
        <w:tabs>
          <w:tab w:val="left" w:pos="1320"/>
        </w:tabs>
        <w:rPr>
          <w:sz w:val="28"/>
        </w:rPr>
      </w:pPr>
      <w:r>
        <w:rPr>
          <w:sz w:val="28"/>
        </w:rPr>
        <w:t>Reinforce,</w:t>
      </w:r>
      <w:r>
        <w:rPr>
          <w:spacing w:val="-12"/>
          <w:sz w:val="28"/>
        </w:rPr>
        <w:t xml:space="preserve"> </w:t>
      </w:r>
      <w:r>
        <w:rPr>
          <w:sz w:val="28"/>
        </w:rPr>
        <w:t>maintain</w:t>
      </w:r>
      <w:r>
        <w:rPr>
          <w:spacing w:val="-12"/>
          <w:sz w:val="28"/>
        </w:rPr>
        <w:t xml:space="preserve"> </w:t>
      </w:r>
      <w:r>
        <w:rPr>
          <w:sz w:val="28"/>
        </w:rPr>
        <w:t>and</w:t>
      </w:r>
      <w:r>
        <w:rPr>
          <w:spacing w:val="-11"/>
          <w:sz w:val="28"/>
        </w:rPr>
        <w:t xml:space="preserve"> </w:t>
      </w:r>
      <w:r>
        <w:rPr>
          <w:sz w:val="28"/>
        </w:rPr>
        <w:t>patrol</w:t>
      </w:r>
      <w:r>
        <w:rPr>
          <w:spacing w:val="-12"/>
          <w:sz w:val="28"/>
        </w:rPr>
        <w:t xml:space="preserve"> </w:t>
      </w:r>
      <w:r>
        <w:rPr>
          <w:sz w:val="28"/>
        </w:rPr>
        <w:t>the</w:t>
      </w:r>
      <w:r>
        <w:rPr>
          <w:spacing w:val="-12"/>
          <w:sz w:val="28"/>
        </w:rPr>
        <w:t xml:space="preserve"> </w:t>
      </w:r>
      <w:r>
        <w:rPr>
          <w:sz w:val="28"/>
        </w:rPr>
        <w:t>routines</w:t>
      </w:r>
      <w:r>
        <w:rPr>
          <w:spacing w:val="-12"/>
          <w:sz w:val="28"/>
        </w:rPr>
        <w:t xml:space="preserve"> </w:t>
      </w:r>
      <w:r>
        <w:rPr>
          <w:sz w:val="28"/>
        </w:rPr>
        <w:t>constantly</w:t>
      </w:r>
    </w:p>
    <w:p w:rsidR="00D75A02" w:rsidP="00D75A02" w:rsidRDefault="00D75A02" w14:paraId="789A2252" w14:textId="77777777">
      <w:pPr>
        <w:pStyle w:val="BodyText"/>
        <w:ind w:left="0"/>
        <w:rPr>
          <w:sz w:val="28"/>
        </w:rPr>
      </w:pPr>
    </w:p>
    <w:p w:rsidR="00D75A02" w:rsidP="00D75A02" w:rsidRDefault="00D75A02" w14:paraId="4C239335" w14:textId="77777777">
      <w:pPr>
        <w:ind w:left="600" w:right="1293"/>
        <w:rPr>
          <w:sz w:val="28"/>
        </w:rPr>
      </w:pPr>
      <w:r>
        <w:rPr>
          <w:sz w:val="28"/>
        </w:rPr>
        <w:t>It is essential that all staff know the details of this curriculum, teach it explicitly to pupils and continuously maintain the</w:t>
      </w:r>
      <w:r>
        <w:rPr>
          <w:spacing w:val="1"/>
          <w:sz w:val="28"/>
        </w:rPr>
        <w:t xml:space="preserve"> </w:t>
      </w:r>
      <w:r>
        <w:rPr>
          <w:sz w:val="28"/>
        </w:rPr>
        <w:t>high</w:t>
      </w:r>
      <w:r>
        <w:rPr>
          <w:spacing w:val="-6"/>
          <w:sz w:val="28"/>
        </w:rPr>
        <w:t xml:space="preserve"> </w:t>
      </w:r>
      <w:r>
        <w:rPr>
          <w:sz w:val="28"/>
        </w:rPr>
        <w:t>standards</w:t>
      </w:r>
      <w:r>
        <w:rPr>
          <w:spacing w:val="-7"/>
          <w:sz w:val="28"/>
        </w:rPr>
        <w:t xml:space="preserve"> </w:t>
      </w:r>
      <w:r>
        <w:rPr>
          <w:sz w:val="28"/>
        </w:rPr>
        <w:t>we</w:t>
      </w:r>
      <w:r>
        <w:rPr>
          <w:spacing w:val="-6"/>
          <w:sz w:val="28"/>
        </w:rPr>
        <w:t xml:space="preserve"> </w:t>
      </w:r>
      <w:r>
        <w:rPr>
          <w:sz w:val="28"/>
        </w:rPr>
        <w:t>set.</w:t>
      </w:r>
      <w:r>
        <w:rPr>
          <w:spacing w:val="-6"/>
          <w:sz w:val="28"/>
        </w:rPr>
        <w:t xml:space="preserve"> </w:t>
      </w:r>
      <w:r>
        <w:rPr>
          <w:sz w:val="28"/>
        </w:rPr>
        <w:t>By</w:t>
      </w:r>
      <w:r>
        <w:rPr>
          <w:spacing w:val="-6"/>
          <w:sz w:val="28"/>
        </w:rPr>
        <w:t xml:space="preserve"> </w:t>
      </w:r>
      <w:r>
        <w:rPr>
          <w:sz w:val="28"/>
        </w:rPr>
        <w:t>doing</w:t>
      </w:r>
      <w:r>
        <w:rPr>
          <w:spacing w:val="-6"/>
          <w:sz w:val="28"/>
        </w:rPr>
        <w:t xml:space="preserve"> </w:t>
      </w:r>
      <w:r>
        <w:rPr>
          <w:sz w:val="28"/>
        </w:rPr>
        <w:t>so</w:t>
      </w:r>
      <w:r>
        <w:rPr>
          <w:spacing w:val="-6"/>
          <w:sz w:val="28"/>
        </w:rPr>
        <w:t xml:space="preserve"> </w:t>
      </w:r>
      <w:r>
        <w:rPr>
          <w:sz w:val="28"/>
        </w:rPr>
        <w:t>we</w:t>
      </w:r>
      <w:r>
        <w:rPr>
          <w:spacing w:val="-6"/>
          <w:sz w:val="28"/>
        </w:rPr>
        <w:t xml:space="preserve"> </w:t>
      </w:r>
      <w:r>
        <w:rPr>
          <w:sz w:val="28"/>
        </w:rPr>
        <w:t>support</w:t>
      </w:r>
      <w:r>
        <w:rPr>
          <w:spacing w:val="-6"/>
          <w:sz w:val="28"/>
        </w:rPr>
        <w:t xml:space="preserve"> </w:t>
      </w:r>
      <w:r>
        <w:rPr>
          <w:sz w:val="28"/>
        </w:rPr>
        <w:t>each</w:t>
      </w:r>
      <w:r>
        <w:rPr>
          <w:spacing w:val="-6"/>
          <w:sz w:val="28"/>
        </w:rPr>
        <w:t xml:space="preserve"> </w:t>
      </w:r>
      <w:r>
        <w:rPr>
          <w:sz w:val="28"/>
        </w:rPr>
        <w:t>other</w:t>
      </w:r>
      <w:r>
        <w:rPr>
          <w:spacing w:val="-6"/>
          <w:sz w:val="28"/>
        </w:rPr>
        <w:t xml:space="preserve"> </w:t>
      </w:r>
      <w:r>
        <w:rPr>
          <w:sz w:val="28"/>
        </w:rPr>
        <w:t>to</w:t>
      </w:r>
      <w:r>
        <w:rPr>
          <w:spacing w:val="-6"/>
          <w:sz w:val="28"/>
        </w:rPr>
        <w:t xml:space="preserve"> </w:t>
      </w:r>
      <w:r>
        <w:rPr>
          <w:sz w:val="28"/>
        </w:rPr>
        <w:t>create</w:t>
      </w:r>
      <w:r>
        <w:rPr>
          <w:spacing w:val="-6"/>
          <w:sz w:val="28"/>
        </w:rPr>
        <w:t xml:space="preserve"> </w:t>
      </w:r>
      <w:r>
        <w:rPr>
          <w:sz w:val="28"/>
        </w:rPr>
        <w:t>a</w:t>
      </w:r>
      <w:r>
        <w:rPr>
          <w:spacing w:val="-6"/>
          <w:sz w:val="28"/>
        </w:rPr>
        <w:t xml:space="preserve"> </w:t>
      </w:r>
      <w:r>
        <w:rPr>
          <w:sz w:val="28"/>
        </w:rPr>
        <w:t>culture</w:t>
      </w:r>
      <w:r>
        <w:rPr>
          <w:spacing w:val="-6"/>
          <w:sz w:val="28"/>
        </w:rPr>
        <w:t xml:space="preserve"> </w:t>
      </w:r>
      <w:r>
        <w:rPr>
          <w:sz w:val="28"/>
        </w:rPr>
        <w:t>where</w:t>
      </w:r>
      <w:r>
        <w:rPr>
          <w:spacing w:val="-6"/>
          <w:sz w:val="28"/>
        </w:rPr>
        <w:t xml:space="preserve"> </w:t>
      </w:r>
      <w:r>
        <w:rPr>
          <w:sz w:val="28"/>
        </w:rPr>
        <w:t>pupils</w:t>
      </w:r>
      <w:r>
        <w:rPr>
          <w:spacing w:val="-6"/>
          <w:sz w:val="28"/>
        </w:rPr>
        <w:t xml:space="preserve"> </w:t>
      </w:r>
      <w:r>
        <w:rPr>
          <w:sz w:val="28"/>
        </w:rPr>
        <w:t>feel</w:t>
      </w:r>
      <w:r>
        <w:rPr>
          <w:spacing w:val="-6"/>
          <w:sz w:val="28"/>
        </w:rPr>
        <w:t xml:space="preserve"> </w:t>
      </w:r>
      <w:r>
        <w:rPr>
          <w:sz w:val="28"/>
        </w:rPr>
        <w:t>safe</w:t>
      </w:r>
      <w:r>
        <w:rPr>
          <w:spacing w:val="-6"/>
          <w:sz w:val="28"/>
        </w:rPr>
        <w:t xml:space="preserve"> </w:t>
      </w:r>
      <w:r>
        <w:rPr>
          <w:sz w:val="28"/>
        </w:rPr>
        <w:t>and</w:t>
      </w:r>
      <w:r>
        <w:rPr>
          <w:spacing w:val="-6"/>
          <w:sz w:val="28"/>
        </w:rPr>
        <w:t xml:space="preserve"> </w:t>
      </w:r>
      <w:r>
        <w:rPr>
          <w:sz w:val="28"/>
        </w:rPr>
        <w:t>are</w:t>
      </w:r>
      <w:r>
        <w:rPr>
          <w:spacing w:val="-6"/>
          <w:sz w:val="28"/>
        </w:rPr>
        <w:t xml:space="preserve"> </w:t>
      </w:r>
      <w:r>
        <w:rPr>
          <w:sz w:val="28"/>
        </w:rPr>
        <w:t>able</w:t>
      </w:r>
      <w:r>
        <w:rPr>
          <w:spacing w:val="-6"/>
          <w:sz w:val="28"/>
        </w:rPr>
        <w:t xml:space="preserve"> </w:t>
      </w:r>
      <w:r>
        <w:rPr>
          <w:sz w:val="28"/>
        </w:rPr>
        <w:t>to</w:t>
      </w:r>
      <w:r>
        <w:rPr>
          <w:spacing w:val="-6"/>
          <w:sz w:val="28"/>
        </w:rPr>
        <w:t xml:space="preserve"> </w:t>
      </w:r>
      <w:r>
        <w:rPr>
          <w:sz w:val="28"/>
        </w:rPr>
        <w:t>learn</w:t>
      </w:r>
      <w:r>
        <w:rPr>
          <w:spacing w:val="-6"/>
          <w:sz w:val="28"/>
        </w:rPr>
        <w:t xml:space="preserve"> </w:t>
      </w:r>
      <w:r>
        <w:rPr>
          <w:sz w:val="28"/>
        </w:rPr>
        <w:t>in</w:t>
      </w:r>
      <w:r>
        <w:rPr>
          <w:spacing w:val="1"/>
          <w:sz w:val="28"/>
        </w:rPr>
        <w:t xml:space="preserve"> </w:t>
      </w:r>
      <w:r>
        <w:rPr>
          <w:sz w:val="28"/>
        </w:rPr>
        <w:t>an</w:t>
      </w:r>
      <w:r>
        <w:rPr>
          <w:spacing w:val="-2"/>
          <w:sz w:val="28"/>
        </w:rPr>
        <w:t xml:space="preserve"> </w:t>
      </w:r>
      <w:proofErr w:type="spellStart"/>
      <w:r>
        <w:rPr>
          <w:sz w:val="28"/>
        </w:rPr>
        <w:t>optimised</w:t>
      </w:r>
      <w:proofErr w:type="spellEnd"/>
      <w:r>
        <w:rPr>
          <w:spacing w:val="-2"/>
          <w:sz w:val="28"/>
        </w:rPr>
        <w:t xml:space="preserve"> </w:t>
      </w:r>
      <w:r>
        <w:rPr>
          <w:sz w:val="28"/>
        </w:rPr>
        <w:t>environment</w:t>
      </w:r>
      <w:r>
        <w:rPr>
          <w:spacing w:val="-2"/>
          <w:sz w:val="28"/>
        </w:rPr>
        <w:t xml:space="preserve"> </w:t>
      </w:r>
      <w:r>
        <w:rPr>
          <w:sz w:val="28"/>
        </w:rPr>
        <w:t>and</w:t>
      </w:r>
      <w:r>
        <w:rPr>
          <w:spacing w:val="-2"/>
          <w:sz w:val="28"/>
        </w:rPr>
        <w:t xml:space="preserve"> </w:t>
      </w:r>
      <w:r>
        <w:rPr>
          <w:sz w:val="28"/>
        </w:rPr>
        <w:t>where</w:t>
      </w:r>
      <w:r>
        <w:rPr>
          <w:spacing w:val="-2"/>
          <w:sz w:val="28"/>
        </w:rPr>
        <w:t xml:space="preserve"> </w:t>
      </w:r>
      <w:r>
        <w:rPr>
          <w:sz w:val="28"/>
        </w:rPr>
        <w:t>teachers</w:t>
      </w:r>
      <w:r>
        <w:rPr>
          <w:spacing w:val="-2"/>
          <w:sz w:val="28"/>
        </w:rPr>
        <w:t xml:space="preserve"> </w:t>
      </w:r>
      <w:r>
        <w:rPr>
          <w:sz w:val="28"/>
        </w:rPr>
        <w:t>are</w:t>
      </w:r>
      <w:r>
        <w:rPr>
          <w:spacing w:val="-2"/>
          <w:sz w:val="28"/>
        </w:rPr>
        <w:t xml:space="preserve"> </w:t>
      </w:r>
      <w:r>
        <w:rPr>
          <w:sz w:val="28"/>
        </w:rPr>
        <w:t>free</w:t>
      </w:r>
      <w:r>
        <w:rPr>
          <w:spacing w:val="-2"/>
          <w:sz w:val="28"/>
        </w:rPr>
        <w:t xml:space="preserve"> </w:t>
      </w:r>
      <w:r>
        <w:rPr>
          <w:sz w:val="28"/>
        </w:rPr>
        <w:t>to</w:t>
      </w:r>
      <w:r>
        <w:rPr>
          <w:spacing w:val="-1"/>
          <w:sz w:val="28"/>
        </w:rPr>
        <w:t xml:space="preserve"> </w:t>
      </w:r>
      <w:r>
        <w:rPr>
          <w:sz w:val="28"/>
        </w:rPr>
        <w:t>teach</w:t>
      </w:r>
      <w:r>
        <w:rPr>
          <w:spacing w:val="-2"/>
          <w:sz w:val="28"/>
        </w:rPr>
        <w:t xml:space="preserve"> </w:t>
      </w:r>
      <w:r>
        <w:rPr>
          <w:sz w:val="28"/>
        </w:rPr>
        <w:t>unimpeded.</w:t>
      </w:r>
    </w:p>
    <w:p w:rsidR="00D75A02" w:rsidP="00D75A02" w:rsidRDefault="00D75A02" w14:paraId="0BD335FE" w14:textId="77777777">
      <w:pPr>
        <w:pStyle w:val="BodyText"/>
        <w:ind w:left="0"/>
        <w:rPr>
          <w:sz w:val="28"/>
        </w:rPr>
      </w:pPr>
    </w:p>
    <w:p w:rsidR="00D75A02" w:rsidP="00D75A02" w:rsidRDefault="00D75A02" w14:paraId="40CB0DAA" w14:textId="77777777">
      <w:pPr>
        <w:pStyle w:val="Heading1"/>
      </w:pPr>
      <w:r>
        <w:t>Adaptations</w:t>
      </w:r>
    </w:p>
    <w:p w:rsidR="00D75A02" w:rsidP="00D75A02" w:rsidRDefault="00D75A02" w14:paraId="48D81C08" w14:textId="77777777">
      <w:pPr>
        <w:ind w:left="600" w:right="1293"/>
        <w:rPr>
          <w:sz w:val="28"/>
        </w:rPr>
      </w:pPr>
      <w:r>
        <w:rPr>
          <w:sz w:val="28"/>
        </w:rPr>
        <w:t>While this curriculum is intended for all pupils it will be applied differently in different year groups depending on pupils’</w:t>
      </w:r>
      <w:r>
        <w:rPr>
          <w:spacing w:val="1"/>
          <w:sz w:val="28"/>
        </w:rPr>
        <w:t xml:space="preserve"> </w:t>
      </w:r>
      <w:r>
        <w:rPr>
          <w:sz w:val="28"/>
        </w:rPr>
        <w:t>ages and may be applied differently depending on individual pupils’ SEND needs. For example, pupils who have autistic</w:t>
      </w:r>
      <w:r>
        <w:rPr>
          <w:spacing w:val="1"/>
          <w:sz w:val="28"/>
        </w:rPr>
        <w:t xml:space="preserve"> </w:t>
      </w:r>
      <w:r>
        <w:rPr>
          <w:sz w:val="28"/>
        </w:rPr>
        <w:t>spectrum</w:t>
      </w:r>
      <w:r>
        <w:rPr>
          <w:spacing w:val="-8"/>
          <w:sz w:val="28"/>
        </w:rPr>
        <w:t xml:space="preserve"> </w:t>
      </w:r>
      <w:r>
        <w:rPr>
          <w:sz w:val="28"/>
        </w:rPr>
        <w:t>conditions</w:t>
      </w:r>
      <w:r>
        <w:rPr>
          <w:spacing w:val="-8"/>
          <w:sz w:val="28"/>
        </w:rPr>
        <w:t xml:space="preserve"> </w:t>
      </w:r>
      <w:r>
        <w:rPr>
          <w:sz w:val="28"/>
        </w:rPr>
        <w:t>may</w:t>
      </w:r>
      <w:r>
        <w:rPr>
          <w:spacing w:val="-8"/>
          <w:sz w:val="28"/>
        </w:rPr>
        <w:t xml:space="preserve"> </w:t>
      </w:r>
      <w:r>
        <w:rPr>
          <w:sz w:val="28"/>
        </w:rPr>
        <w:t>find</w:t>
      </w:r>
      <w:r>
        <w:rPr>
          <w:spacing w:val="-8"/>
          <w:sz w:val="28"/>
        </w:rPr>
        <w:t xml:space="preserve"> </w:t>
      </w:r>
      <w:r>
        <w:rPr>
          <w:sz w:val="28"/>
        </w:rPr>
        <w:t>it</w:t>
      </w:r>
      <w:r>
        <w:rPr>
          <w:spacing w:val="-8"/>
          <w:sz w:val="28"/>
        </w:rPr>
        <w:t xml:space="preserve"> </w:t>
      </w:r>
      <w:r>
        <w:rPr>
          <w:sz w:val="28"/>
        </w:rPr>
        <w:t>very</w:t>
      </w:r>
      <w:r>
        <w:rPr>
          <w:spacing w:val="-8"/>
          <w:sz w:val="28"/>
        </w:rPr>
        <w:t xml:space="preserve"> </w:t>
      </w:r>
      <w:r>
        <w:rPr>
          <w:sz w:val="28"/>
        </w:rPr>
        <w:t>uncomfortable</w:t>
      </w:r>
      <w:r>
        <w:rPr>
          <w:spacing w:val="-8"/>
          <w:sz w:val="28"/>
        </w:rPr>
        <w:t xml:space="preserve"> </w:t>
      </w:r>
      <w:r>
        <w:rPr>
          <w:sz w:val="28"/>
        </w:rPr>
        <w:t>to</w:t>
      </w:r>
      <w:r>
        <w:rPr>
          <w:spacing w:val="-8"/>
          <w:sz w:val="28"/>
        </w:rPr>
        <w:t xml:space="preserve"> </w:t>
      </w:r>
      <w:r>
        <w:rPr>
          <w:sz w:val="28"/>
        </w:rPr>
        <w:t>maintain</w:t>
      </w:r>
      <w:r>
        <w:rPr>
          <w:spacing w:val="-8"/>
          <w:sz w:val="28"/>
        </w:rPr>
        <w:t xml:space="preserve"> </w:t>
      </w:r>
      <w:r>
        <w:rPr>
          <w:sz w:val="28"/>
        </w:rPr>
        <w:t>eye-contact</w:t>
      </w:r>
      <w:r>
        <w:rPr>
          <w:spacing w:val="-8"/>
          <w:sz w:val="28"/>
        </w:rPr>
        <w:t xml:space="preserve"> </w:t>
      </w:r>
      <w:r>
        <w:rPr>
          <w:sz w:val="28"/>
        </w:rPr>
        <w:t>with</w:t>
      </w:r>
      <w:r>
        <w:rPr>
          <w:spacing w:val="-8"/>
          <w:sz w:val="28"/>
        </w:rPr>
        <w:t xml:space="preserve"> </w:t>
      </w:r>
      <w:r>
        <w:rPr>
          <w:sz w:val="28"/>
        </w:rPr>
        <w:t>adults.</w:t>
      </w:r>
      <w:r>
        <w:rPr>
          <w:spacing w:val="-8"/>
          <w:sz w:val="28"/>
        </w:rPr>
        <w:t xml:space="preserve"> </w:t>
      </w:r>
      <w:r>
        <w:rPr>
          <w:sz w:val="28"/>
        </w:rPr>
        <w:t>Sensitivity</w:t>
      </w:r>
      <w:r>
        <w:rPr>
          <w:spacing w:val="-8"/>
          <w:sz w:val="28"/>
        </w:rPr>
        <w:t xml:space="preserve"> </w:t>
      </w:r>
      <w:r>
        <w:rPr>
          <w:sz w:val="28"/>
        </w:rPr>
        <w:t>must</w:t>
      </w:r>
      <w:r>
        <w:rPr>
          <w:spacing w:val="-8"/>
          <w:sz w:val="28"/>
        </w:rPr>
        <w:t xml:space="preserve"> </w:t>
      </w:r>
      <w:r>
        <w:rPr>
          <w:sz w:val="28"/>
        </w:rPr>
        <w:t>be</w:t>
      </w:r>
      <w:r>
        <w:rPr>
          <w:spacing w:val="-8"/>
          <w:sz w:val="28"/>
        </w:rPr>
        <w:t xml:space="preserve"> </w:t>
      </w:r>
      <w:r>
        <w:rPr>
          <w:sz w:val="28"/>
        </w:rPr>
        <w:t>applied</w:t>
      </w:r>
      <w:r>
        <w:rPr>
          <w:spacing w:val="-8"/>
          <w:sz w:val="28"/>
        </w:rPr>
        <w:t xml:space="preserve"> </w:t>
      </w:r>
      <w:r>
        <w:rPr>
          <w:sz w:val="28"/>
        </w:rPr>
        <w:t>at</w:t>
      </w:r>
      <w:r>
        <w:rPr>
          <w:spacing w:val="-7"/>
          <w:sz w:val="28"/>
        </w:rPr>
        <w:t xml:space="preserve"> </w:t>
      </w:r>
      <w:r>
        <w:rPr>
          <w:sz w:val="28"/>
        </w:rPr>
        <w:t>all</w:t>
      </w:r>
      <w:r>
        <w:rPr>
          <w:spacing w:val="1"/>
          <w:sz w:val="28"/>
        </w:rPr>
        <w:t xml:space="preserve"> </w:t>
      </w:r>
      <w:r>
        <w:rPr>
          <w:sz w:val="28"/>
        </w:rPr>
        <w:t>times</w:t>
      </w:r>
      <w:r>
        <w:rPr>
          <w:spacing w:val="-2"/>
          <w:sz w:val="28"/>
        </w:rPr>
        <w:t xml:space="preserve"> </w:t>
      </w:r>
      <w:r>
        <w:rPr>
          <w:sz w:val="28"/>
        </w:rPr>
        <w:t>when</w:t>
      </w:r>
      <w:r>
        <w:rPr>
          <w:spacing w:val="-1"/>
          <w:sz w:val="28"/>
        </w:rPr>
        <w:t xml:space="preserve"> </w:t>
      </w:r>
      <w:r>
        <w:rPr>
          <w:sz w:val="28"/>
        </w:rPr>
        <w:t>teaching</w:t>
      </w:r>
      <w:r>
        <w:rPr>
          <w:spacing w:val="-1"/>
          <w:sz w:val="28"/>
        </w:rPr>
        <w:t xml:space="preserve"> </w:t>
      </w:r>
      <w:r>
        <w:rPr>
          <w:sz w:val="28"/>
        </w:rPr>
        <w:t>the</w:t>
      </w:r>
      <w:r>
        <w:rPr>
          <w:spacing w:val="-2"/>
          <w:sz w:val="28"/>
        </w:rPr>
        <w:t xml:space="preserve"> </w:t>
      </w:r>
      <w:proofErr w:type="spellStart"/>
      <w:r>
        <w:rPr>
          <w:sz w:val="28"/>
        </w:rPr>
        <w:t>behaviour</w:t>
      </w:r>
      <w:proofErr w:type="spellEnd"/>
      <w:r>
        <w:rPr>
          <w:spacing w:val="-1"/>
          <w:sz w:val="28"/>
        </w:rPr>
        <w:t xml:space="preserve"> </w:t>
      </w:r>
      <w:r>
        <w:rPr>
          <w:sz w:val="28"/>
        </w:rPr>
        <w:t>curriculum.</w:t>
      </w:r>
    </w:p>
    <w:p w:rsidR="00D75A02" w:rsidRDefault="00D75A02" w14:paraId="25B8409D" w14:textId="77777777">
      <w:pPr>
        <w:widowControl/>
        <w:autoSpaceDE/>
        <w:autoSpaceDN/>
        <w:spacing w:after="160" w:line="259" w:lineRule="auto"/>
        <w:rPr>
          <w:sz w:val="28"/>
        </w:rPr>
      </w:pPr>
      <w:r>
        <w:rPr>
          <w:sz w:val="28"/>
        </w:rPr>
        <w:br w:type="page"/>
      </w:r>
    </w:p>
    <w:p w:rsidR="00D75A02" w:rsidP="00D75A02" w:rsidRDefault="00D75A02" w14:paraId="28939B7B" w14:textId="77777777">
      <w:pPr>
        <w:pStyle w:val="Heading1"/>
        <w:spacing w:before="21"/>
      </w:pPr>
      <w:r>
        <w:rPr>
          <w:noProof/>
        </w:rPr>
        <mc:AlternateContent>
          <mc:Choice Requires="wpg">
            <w:drawing>
              <wp:anchor distT="0" distB="0" distL="114300" distR="114300" simplePos="0" relativeHeight="251659264" behindDoc="1" locked="0" layoutInCell="1" allowOverlap="1" wp14:anchorId="6CB381FF" wp14:editId="3D8F0741">
                <wp:simplePos x="0" y="0"/>
                <wp:positionH relativeFrom="page">
                  <wp:posOffset>736600</wp:posOffset>
                </wp:positionH>
                <wp:positionV relativeFrom="page">
                  <wp:posOffset>800100</wp:posOffset>
                </wp:positionV>
                <wp:extent cx="9817100" cy="6235700"/>
                <wp:effectExtent l="0" t="0" r="0" b="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7100" cy="6235700"/>
                          <a:chOff x="1160" y="1260"/>
                          <a:chExt cx="15460" cy="9820"/>
                        </a:xfrm>
                      </wpg:grpSpPr>
                      <wps:wsp>
                        <wps:cNvPr id="14" name="Rectangle 14"/>
                        <wps:cNvSpPr>
                          <a:spLocks noChangeArrowheads="1"/>
                        </wps:cNvSpPr>
                        <wps:spPr bwMode="auto">
                          <a:xfrm>
                            <a:off x="1170" y="1277"/>
                            <a:ext cx="15435" cy="5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13"/>
                        <wps:cNvSpPr>
                          <a:spLocks/>
                        </wps:cNvSpPr>
                        <wps:spPr bwMode="auto">
                          <a:xfrm>
                            <a:off x="1170" y="1280"/>
                            <a:ext cx="15440" cy="9800"/>
                          </a:xfrm>
                          <a:custGeom>
                            <a:avLst/>
                            <a:gdLst>
                              <a:gd name="T0" fmla="+- 0 1170 1170"/>
                              <a:gd name="T1" fmla="*/ T0 w 15440"/>
                              <a:gd name="T2" fmla="+- 0 1280 1280"/>
                              <a:gd name="T3" fmla="*/ 1280 h 9800"/>
                              <a:gd name="T4" fmla="+- 0 1170 1170"/>
                              <a:gd name="T5" fmla="*/ T4 w 15440"/>
                              <a:gd name="T6" fmla="+- 0 11080 1280"/>
                              <a:gd name="T7" fmla="*/ 11080 h 9800"/>
                              <a:gd name="T8" fmla="+- 0 16610 1170"/>
                              <a:gd name="T9" fmla="*/ T8 w 15440"/>
                              <a:gd name="T10" fmla="+- 0 1280 1280"/>
                              <a:gd name="T11" fmla="*/ 1280 h 9800"/>
                              <a:gd name="T12" fmla="+- 0 16610 1170"/>
                              <a:gd name="T13" fmla="*/ T12 w 15440"/>
                              <a:gd name="T14" fmla="+- 0 11080 1280"/>
                              <a:gd name="T15" fmla="*/ 11080 h 9800"/>
                            </a:gdLst>
                            <a:ahLst/>
                            <a:cxnLst>
                              <a:cxn ang="0">
                                <a:pos x="T1" y="T3"/>
                              </a:cxn>
                              <a:cxn ang="0">
                                <a:pos x="T5" y="T7"/>
                              </a:cxn>
                              <a:cxn ang="0">
                                <a:pos x="T9" y="T11"/>
                              </a:cxn>
                              <a:cxn ang="0">
                                <a:pos x="T13" y="T15"/>
                              </a:cxn>
                            </a:cxnLst>
                            <a:rect l="0" t="0" r="r" b="b"/>
                            <a:pathLst>
                              <a:path w="15440" h="9800">
                                <a:moveTo>
                                  <a:pt x="0" y="0"/>
                                </a:moveTo>
                                <a:lnTo>
                                  <a:pt x="0" y="9800"/>
                                </a:lnTo>
                                <a:moveTo>
                                  <a:pt x="15440" y="0"/>
                                </a:moveTo>
                                <a:lnTo>
                                  <a:pt x="15440" y="980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2"/>
                        <wps:cNvSpPr>
                          <a:spLocks noChangeArrowheads="1"/>
                        </wps:cNvSpPr>
                        <wps:spPr bwMode="auto">
                          <a:xfrm>
                            <a:off x="1160" y="1260"/>
                            <a:ext cx="154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11"/>
                        <wps:cNvSpPr>
                          <a:spLocks/>
                        </wps:cNvSpPr>
                        <wps:spPr bwMode="auto">
                          <a:xfrm>
                            <a:off x="1160" y="1830"/>
                            <a:ext cx="15460" cy="9240"/>
                          </a:xfrm>
                          <a:custGeom>
                            <a:avLst/>
                            <a:gdLst>
                              <a:gd name="T0" fmla="+- 0 1160 1160"/>
                              <a:gd name="T1" fmla="*/ T0 w 15460"/>
                              <a:gd name="T2" fmla="+- 0 1830 1830"/>
                              <a:gd name="T3" fmla="*/ 1830 h 9240"/>
                              <a:gd name="T4" fmla="+- 0 16620 1160"/>
                              <a:gd name="T5" fmla="*/ T4 w 15460"/>
                              <a:gd name="T6" fmla="+- 0 1830 1830"/>
                              <a:gd name="T7" fmla="*/ 1830 h 9240"/>
                              <a:gd name="T8" fmla="+- 0 1160 1160"/>
                              <a:gd name="T9" fmla="*/ T8 w 15460"/>
                              <a:gd name="T10" fmla="+- 0 11070 1830"/>
                              <a:gd name="T11" fmla="*/ 11070 h 9240"/>
                              <a:gd name="T12" fmla="+- 0 16620 1160"/>
                              <a:gd name="T13" fmla="*/ T12 w 15460"/>
                              <a:gd name="T14" fmla="+- 0 11070 1830"/>
                              <a:gd name="T15" fmla="*/ 11070 h 9240"/>
                            </a:gdLst>
                            <a:ahLst/>
                            <a:cxnLst>
                              <a:cxn ang="0">
                                <a:pos x="T1" y="T3"/>
                              </a:cxn>
                              <a:cxn ang="0">
                                <a:pos x="T5" y="T7"/>
                              </a:cxn>
                              <a:cxn ang="0">
                                <a:pos x="T9" y="T11"/>
                              </a:cxn>
                              <a:cxn ang="0">
                                <a:pos x="T13" y="T15"/>
                              </a:cxn>
                            </a:cxnLst>
                            <a:rect l="0" t="0" r="r" b="b"/>
                            <a:pathLst>
                              <a:path w="15460" h="9240">
                                <a:moveTo>
                                  <a:pt x="0" y="0"/>
                                </a:moveTo>
                                <a:lnTo>
                                  <a:pt x="15460" y="0"/>
                                </a:lnTo>
                                <a:moveTo>
                                  <a:pt x="0" y="9240"/>
                                </a:moveTo>
                                <a:lnTo>
                                  <a:pt x="15460" y="924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BA28644">
              <v:group id="Group 10" style="position:absolute;margin-left:58pt;margin-top:63pt;width:773pt;height:491pt;z-index:-251657216;mso-position-horizontal-relative:page;mso-position-vertical-relative:page" coordsize="15460,9820" coordorigin="1160,1260" o:spid="_x0000_s1026" w14:anchorId="06C131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">
                <v:rect id="Rectangle 14" style="position:absolute;left:1170;top:1277;width:15435;height:540;visibility:visible;mso-wrap-style:square;v-text-anchor:top" o:spid="_x0000_s1027"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"/>
                <v:shape id="AutoShape 13" style="position:absolute;left:1170;top:1280;width:15440;height:9800;visibility:visible;mso-wrap-style:square;v-text-anchor:top" coordsize="15440,9800" o:spid="_x0000_s1028" filled="f" strokeweight="1pt" path="m,l,9800m15440,r,9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">
                  <v:path arrowok="t" o:connecttype="custom" o:connectlocs="0,1280;0,11080;15440,1280;15440,11080" o:connectangles="0,0,0,0"/>
                </v:shape>
                <v:rect id="Rectangle 12" style="position:absolute;left:1160;top:1260;width:15460;height:20;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v:shape id="AutoShape 11" style="position:absolute;left:1160;top:1830;width:15460;height:9240;visibility:visible;mso-wrap-style:square;v-text-anchor:top" coordsize="15460,9240" o:spid="_x0000_s1030" filled="f" strokeweight="1pt" path="m,l15460,m,9240r154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">
                  <v:path arrowok="t" o:connecttype="custom" o:connectlocs="0,1830;15460,1830;0,11070;15460,11070" o:connectangles="0,0,0,0"/>
                </v:shape>
                <w10:wrap anchorx="page" anchory="page"/>
              </v:group>
            </w:pict>
          </mc:Fallback>
        </mc:AlternateContent>
      </w:r>
      <w:r>
        <w:t>Curriculum</w:t>
      </w:r>
      <w:r>
        <w:rPr>
          <w:spacing w:val="-10"/>
        </w:rPr>
        <w:t xml:space="preserve"> </w:t>
      </w:r>
      <w:r>
        <w:t>Content</w:t>
      </w:r>
    </w:p>
    <w:p w:rsidRPr="00D75A02" w:rsidR="00D75A02" w:rsidP="00D75A02" w:rsidRDefault="00D75A02" w14:paraId="41C08C5C" w14:textId="77777777">
      <w:pPr>
        <w:pStyle w:val="Heading2"/>
        <w:spacing w:before="120"/>
        <w:rPr>
          <w:b/>
          <w:color w:val="auto"/>
        </w:rPr>
      </w:pPr>
      <w:r>
        <w:t xml:space="preserve">         </w:t>
      </w:r>
      <w:r w:rsidRPr="00D75A02">
        <w:rPr>
          <w:b/>
          <w:color w:val="auto"/>
        </w:rPr>
        <w:t>Curriculum</w:t>
      </w:r>
      <w:r w:rsidRPr="00D75A02">
        <w:rPr>
          <w:b/>
          <w:color w:val="auto"/>
          <w:spacing w:val="-8"/>
        </w:rPr>
        <w:t xml:space="preserve"> </w:t>
      </w:r>
      <w:r w:rsidRPr="00D75A02">
        <w:rPr>
          <w:b/>
          <w:color w:val="auto"/>
        </w:rPr>
        <w:t>content</w:t>
      </w:r>
      <w:r w:rsidRPr="00D75A02">
        <w:rPr>
          <w:b/>
          <w:color w:val="auto"/>
          <w:spacing w:val="-8"/>
        </w:rPr>
        <w:t xml:space="preserve"> </w:t>
      </w:r>
      <w:r w:rsidRPr="00D75A02">
        <w:rPr>
          <w:b/>
          <w:color w:val="auto"/>
        </w:rPr>
        <w:t>to</w:t>
      </w:r>
      <w:r w:rsidRPr="00D75A02">
        <w:rPr>
          <w:b/>
          <w:color w:val="auto"/>
          <w:spacing w:val="-7"/>
        </w:rPr>
        <w:t xml:space="preserve"> </w:t>
      </w:r>
      <w:r w:rsidRPr="00D75A02">
        <w:rPr>
          <w:b/>
          <w:color w:val="auto"/>
        </w:rPr>
        <w:t>be</w:t>
      </w:r>
      <w:r w:rsidRPr="00D75A02">
        <w:rPr>
          <w:b/>
          <w:color w:val="auto"/>
          <w:spacing w:val="-8"/>
        </w:rPr>
        <w:t xml:space="preserve"> </w:t>
      </w:r>
      <w:r w:rsidRPr="00D75A02">
        <w:rPr>
          <w:b/>
          <w:color w:val="auto"/>
        </w:rPr>
        <w:t>covered</w:t>
      </w:r>
      <w:r w:rsidRPr="00D75A02">
        <w:rPr>
          <w:b/>
          <w:color w:val="auto"/>
          <w:spacing w:val="-8"/>
        </w:rPr>
        <w:t xml:space="preserve"> </w:t>
      </w:r>
      <w:r w:rsidRPr="00D75A02">
        <w:rPr>
          <w:b/>
          <w:color w:val="auto"/>
        </w:rPr>
        <w:t>in</w:t>
      </w:r>
      <w:r w:rsidRPr="00D75A02">
        <w:rPr>
          <w:b/>
          <w:color w:val="auto"/>
          <w:spacing w:val="-7"/>
        </w:rPr>
        <w:t xml:space="preserve"> </w:t>
      </w:r>
      <w:r w:rsidRPr="00D75A02">
        <w:rPr>
          <w:b/>
          <w:color w:val="auto"/>
        </w:rPr>
        <w:t>depth</w:t>
      </w:r>
      <w:r w:rsidRPr="00D75A02">
        <w:rPr>
          <w:b/>
          <w:color w:val="auto"/>
          <w:spacing w:val="-8"/>
        </w:rPr>
        <w:t xml:space="preserve"> </w:t>
      </w:r>
      <w:r w:rsidRPr="00D75A02">
        <w:rPr>
          <w:b/>
          <w:color w:val="auto"/>
        </w:rPr>
        <w:t>in</w:t>
      </w:r>
      <w:r w:rsidRPr="00D75A02">
        <w:rPr>
          <w:b/>
          <w:color w:val="auto"/>
          <w:spacing w:val="-8"/>
        </w:rPr>
        <w:t xml:space="preserve"> </w:t>
      </w:r>
      <w:r w:rsidRPr="00D75A02">
        <w:rPr>
          <w:b/>
          <w:color w:val="auto"/>
        </w:rPr>
        <w:t>Autumn</w:t>
      </w:r>
      <w:r w:rsidRPr="00D75A02">
        <w:rPr>
          <w:b/>
          <w:color w:val="auto"/>
          <w:spacing w:val="-7"/>
        </w:rPr>
        <w:t xml:space="preserve"> </w:t>
      </w:r>
      <w:r w:rsidRPr="00D75A02">
        <w:rPr>
          <w:b/>
          <w:color w:val="auto"/>
        </w:rPr>
        <w:t>Term</w:t>
      </w:r>
      <w:r w:rsidRPr="00D75A02">
        <w:rPr>
          <w:b/>
          <w:color w:val="auto"/>
          <w:spacing w:val="-8"/>
        </w:rPr>
        <w:t xml:space="preserve"> </w:t>
      </w:r>
      <w:r w:rsidRPr="00D75A02">
        <w:rPr>
          <w:b/>
          <w:color w:val="auto"/>
        </w:rPr>
        <w:t>1</w:t>
      </w:r>
      <w:r w:rsidRPr="00D75A02">
        <w:rPr>
          <w:b/>
          <w:color w:val="auto"/>
          <w:spacing w:val="-8"/>
        </w:rPr>
        <w:t xml:space="preserve"> </w:t>
      </w:r>
      <w:r w:rsidRPr="00D75A02">
        <w:rPr>
          <w:b/>
          <w:color w:val="auto"/>
        </w:rPr>
        <w:t>and</w:t>
      </w:r>
      <w:r w:rsidRPr="00D75A02">
        <w:rPr>
          <w:b/>
          <w:color w:val="auto"/>
          <w:spacing w:val="-7"/>
        </w:rPr>
        <w:t xml:space="preserve"> </w:t>
      </w:r>
      <w:r w:rsidRPr="00D75A02">
        <w:rPr>
          <w:b/>
          <w:color w:val="auto"/>
        </w:rPr>
        <w:t>revisited</w:t>
      </w:r>
      <w:r w:rsidRPr="00D75A02">
        <w:rPr>
          <w:b/>
          <w:color w:val="auto"/>
          <w:spacing w:val="-8"/>
        </w:rPr>
        <w:t xml:space="preserve"> </w:t>
      </w:r>
      <w:r w:rsidRPr="00D75A02">
        <w:rPr>
          <w:b/>
          <w:color w:val="auto"/>
        </w:rPr>
        <w:t>throughout</w:t>
      </w:r>
      <w:r w:rsidRPr="00D75A02">
        <w:rPr>
          <w:b/>
          <w:color w:val="auto"/>
          <w:spacing w:val="-8"/>
        </w:rPr>
        <w:t xml:space="preserve"> </w:t>
      </w:r>
      <w:r w:rsidRPr="00D75A02">
        <w:rPr>
          <w:b/>
          <w:color w:val="auto"/>
        </w:rPr>
        <w:t>the</w:t>
      </w:r>
      <w:r w:rsidRPr="00D75A02">
        <w:rPr>
          <w:b/>
          <w:color w:val="auto"/>
          <w:spacing w:val="-7"/>
        </w:rPr>
        <w:t xml:space="preserve"> </w:t>
      </w:r>
      <w:r w:rsidRPr="00D75A02">
        <w:rPr>
          <w:b/>
          <w:color w:val="auto"/>
        </w:rPr>
        <w:t>year</w:t>
      </w:r>
    </w:p>
    <w:p w:rsidR="00D75A02" w:rsidP="00D75A02" w:rsidRDefault="00D75A02" w14:paraId="12D574A0" w14:textId="77777777">
      <w:pPr>
        <w:pStyle w:val="BodyText"/>
        <w:ind w:left="0"/>
        <w:rPr>
          <w:b/>
        </w:rPr>
      </w:pPr>
    </w:p>
    <w:p w:rsidR="00D75A02" w:rsidP="00D75A02" w:rsidRDefault="00D75A02" w14:paraId="21E7D161" w14:textId="77777777">
      <w:pPr>
        <w:spacing w:before="225"/>
        <w:ind w:left="435"/>
        <w:rPr>
          <w:b/>
          <w:sz w:val="26"/>
        </w:rPr>
      </w:pPr>
      <w:r>
        <w:rPr>
          <w:b/>
          <w:sz w:val="26"/>
        </w:rPr>
        <w:t>Our</w:t>
      </w:r>
      <w:r>
        <w:rPr>
          <w:b/>
          <w:spacing w:val="-9"/>
          <w:sz w:val="26"/>
        </w:rPr>
        <w:t xml:space="preserve"> </w:t>
      </w:r>
      <w:r>
        <w:rPr>
          <w:b/>
          <w:sz w:val="26"/>
        </w:rPr>
        <w:t>Pocket</w:t>
      </w:r>
      <w:r>
        <w:rPr>
          <w:b/>
          <w:spacing w:val="-9"/>
          <w:sz w:val="26"/>
        </w:rPr>
        <w:t xml:space="preserve"> </w:t>
      </w:r>
      <w:r>
        <w:rPr>
          <w:b/>
          <w:sz w:val="26"/>
        </w:rPr>
        <w:t>Principles</w:t>
      </w:r>
    </w:p>
    <w:p w:rsidR="00D75A02" w:rsidP="00D75A02" w:rsidRDefault="00D75A02" w14:paraId="55583301" w14:textId="77777777">
      <w:pPr>
        <w:pStyle w:val="BodyText"/>
      </w:pPr>
      <w:r>
        <w:t>Know</w:t>
      </w:r>
      <w:r>
        <w:rPr>
          <w:spacing w:val="-7"/>
        </w:rPr>
        <w:t xml:space="preserve"> </w:t>
      </w:r>
      <w:r>
        <w:t>that</w:t>
      </w:r>
      <w:r>
        <w:rPr>
          <w:spacing w:val="-7"/>
        </w:rPr>
        <w:t xml:space="preserve"> </w:t>
      </w:r>
      <w:r>
        <w:t>there</w:t>
      </w:r>
      <w:r>
        <w:rPr>
          <w:spacing w:val="-7"/>
        </w:rPr>
        <w:t xml:space="preserve"> </w:t>
      </w:r>
      <w:r>
        <w:t>are</w:t>
      </w:r>
      <w:r>
        <w:rPr>
          <w:spacing w:val="-7"/>
        </w:rPr>
        <w:t xml:space="preserve"> </w:t>
      </w:r>
      <w:r>
        <w:t>three</w:t>
      </w:r>
      <w:r>
        <w:rPr>
          <w:spacing w:val="-7"/>
        </w:rPr>
        <w:t xml:space="preserve"> </w:t>
      </w:r>
      <w:proofErr w:type="spellStart"/>
      <w:r>
        <w:t>behaviour</w:t>
      </w:r>
      <w:proofErr w:type="spellEnd"/>
      <w:r>
        <w:rPr>
          <w:spacing w:val="-6"/>
        </w:rPr>
        <w:t xml:space="preserve"> </w:t>
      </w:r>
      <w:r>
        <w:t>principles</w:t>
      </w:r>
      <w:r>
        <w:rPr>
          <w:spacing w:val="-7"/>
        </w:rPr>
        <w:t xml:space="preserve"> </w:t>
      </w:r>
      <w:r>
        <w:t>in</w:t>
      </w:r>
      <w:r>
        <w:rPr>
          <w:spacing w:val="-7"/>
        </w:rPr>
        <w:t xml:space="preserve"> </w:t>
      </w:r>
      <w:r>
        <w:t>school</w:t>
      </w:r>
      <w:r>
        <w:rPr>
          <w:spacing w:val="-7"/>
        </w:rPr>
        <w:t xml:space="preserve"> </w:t>
      </w:r>
      <w:r>
        <w:t>known</w:t>
      </w:r>
      <w:r>
        <w:rPr>
          <w:spacing w:val="-7"/>
        </w:rPr>
        <w:t xml:space="preserve"> </w:t>
      </w:r>
      <w:r>
        <w:t>as</w:t>
      </w:r>
      <w:r>
        <w:rPr>
          <w:spacing w:val="-7"/>
        </w:rPr>
        <w:t xml:space="preserve"> </w:t>
      </w:r>
      <w:r>
        <w:t>the</w:t>
      </w:r>
      <w:r>
        <w:rPr>
          <w:spacing w:val="-6"/>
        </w:rPr>
        <w:t xml:space="preserve"> </w:t>
      </w:r>
      <w:r>
        <w:rPr>
          <w:b/>
        </w:rPr>
        <w:t>pocket</w:t>
      </w:r>
      <w:r>
        <w:rPr>
          <w:b/>
          <w:spacing w:val="-7"/>
        </w:rPr>
        <w:t xml:space="preserve"> </w:t>
      </w:r>
      <w:r>
        <w:rPr>
          <w:b/>
        </w:rPr>
        <w:t>principles</w:t>
      </w:r>
      <w:r>
        <w:t>.</w:t>
      </w:r>
      <w:r>
        <w:rPr>
          <w:spacing w:val="-7"/>
        </w:rPr>
        <w:t xml:space="preserve"> </w:t>
      </w:r>
      <w:r>
        <w:t>These</w:t>
      </w:r>
      <w:r>
        <w:rPr>
          <w:spacing w:val="-7"/>
        </w:rPr>
        <w:t xml:space="preserve"> </w:t>
      </w:r>
      <w:r>
        <w:t>are</w:t>
      </w:r>
      <w:r>
        <w:rPr>
          <w:spacing w:val="-7"/>
        </w:rPr>
        <w:t xml:space="preserve"> </w:t>
      </w:r>
      <w:r>
        <w:t>to</w:t>
      </w:r>
    </w:p>
    <w:p w:rsidRPr="00D75A02" w:rsidR="00D75A02" w:rsidP="00D75A02" w:rsidRDefault="00D75A02" w14:paraId="33A9931E" w14:textId="77777777">
      <w:pPr>
        <w:pStyle w:val="ListParagraph"/>
        <w:numPr>
          <w:ilvl w:val="0"/>
          <w:numId w:val="4"/>
        </w:numPr>
        <w:rPr>
          <w:sz w:val="28"/>
          <w:szCs w:val="28"/>
        </w:rPr>
      </w:pPr>
      <w:r w:rsidRPr="00D75A02">
        <w:rPr>
          <w:sz w:val="28"/>
          <w:szCs w:val="28"/>
        </w:rPr>
        <w:t>be respectful,</w:t>
      </w:r>
    </w:p>
    <w:p w:rsidRPr="00D75A02" w:rsidR="00D75A02" w:rsidP="00D75A02" w:rsidRDefault="00D75A02" w14:paraId="0B7DB301" w14:textId="77777777">
      <w:pPr>
        <w:pStyle w:val="ListParagraph"/>
        <w:numPr>
          <w:ilvl w:val="0"/>
          <w:numId w:val="4"/>
        </w:numPr>
        <w:rPr>
          <w:sz w:val="28"/>
          <w:szCs w:val="28"/>
        </w:rPr>
      </w:pPr>
      <w:r w:rsidRPr="00D75A02">
        <w:rPr>
          <w:sz w:val="28"/>
          <w:szCs w:val="28"/>
        </w:rPr>
        <w:t>be responsible,</w:t>
      </w:r>
    </w:p>
    <w:p w:rsidRPr="00D75A02" w:rsidR="00D75A02" w:rsidP="00D75A02" w:rsidRDefault="00D75A02" w14:paraId="7048DD51" w14:textId="77777777">
      <w:pPr>
        <w:pStyle w:val="ListParagraph"/>
        <w:numPr>
          <w:ilvl w:val="0"/>
          <w:numId w:val="4"/>
        </w:numPr>
        <w:rPr>
          <w:sz w:val="28"/>
          <w:szCs w:val="28"/>
        </w:rPr>
      </w:pPr>
      <w:r w:rsidRPr="00D75A02">
        <w:rPr>
          <w:sz w:val="28"/>
          <w:szCs w:val="28"/>
        </w:rPr>
        <w:t>be ready to learn.</w:t>
      </w:r>
    </w:p>
    <w:p w:rsidR="00D75A02" w:rsidP="00D75A02" w:rsidRDefault="00D75A02" w14:paraId="365F4FDB" w14:textId="77777777">
      <w:pPr>
        <w:pStyle w:val="BodyText"/>
        <w:spacing w:before="12"/>
        <w:ind w:left="0"/>
        <w:rPr>
          <w:b/>
          <w:sz w:val="25"/>
        </w:rPr>
      </w:pPr>
    </w:p>
    <w:p w:rsidR="00D75A02" w:rsidP="00D75A02" w:rsidRDefault="00D75A02" w14:paraId="01875FE6" w14:textId="77777777">
      <w:pPr>
        <w:pStyle w:val="BodyText"/>
      </w:pPr>
      <w:r>
        <w:t>Know</w:t>
      </w:r>
      <w:r>
        <w:rPr>
          <w:spacing w:val="-8"/>
        </w:rPr>
        <w:t xml:space="preserve"> </w:t>
      </w:r>
      <w:r>
        <w:t>the</w:t>
      </w:r>
      <w:r>
        <w:rPr>
          <w:spacing w:val="-7"/>
        </w:rPr>
        <w:t xml:space="preserve"> </w:t>
      </w:r>
      <w:r>
        <w:t>following</w:t>
      </w:r>
      <w:r>
        <w:rPr>
          <w:spacing w:val="-7"/>
        </w:rPr>
        <w:t xml:space="preserve"> </w:t>
      </w:r>
      <w:r>
        <w:t>examples</w:t>
      </w:r>
      <w:r>
        <w:rPr>
          <w:spacing w:val="-7"/>
        </w:rPr>
        <w:t xml:space="preserve"> </w:t>
      </w:r>
      <w:r>
        <w:t>of</w:t>
      </w:r>
      <w:r>
        <w:rPr>
          <w:spacing w:val="-8"/>
        </w:rPr>
        <w:t xml:space="preserve"> </w:t>
      </w:r>
      <w:r>
        <w:t>these</w:t>
      </w:r>
      <w:r>
        <w:rPr>
          <w:spacing w:val="-7"/>
        </w:rPr>
        <w:t xml:space="preserve"> </w:t>
      </w:r>
      <w:r>
        <w:t>three</w:t>
      </w:r>
      <w:r>
        <w:rPr>
          <w:spacing w:val="-7"/>
        </w:rPr>
        <w:t xml:space="preserve"> </w:t>
      </w:r>
      <w:r>
        <w:t>principles</w:t>
      </w:r>
      <w:r>
        <w:rPr>
          <w:spacing w:val="-7"/>
        </w:rPr>
        <w:t xml:space="preserve"> </w:t>
      </w:r>
      <w:r>
        <w:t>–</w:t>
      </w:r>
    </w:p>
    <w:p w:rsidR="00D75A02" w:rsidP="00D75A02" w:rsidRDefault="00D75A02" w14:paraId="4176BE24" w14:textId="77777777">
      <w:pPr>
        <w:pStyle w:val="BodyText"/>
        <w:spacing w:before="3"/>
        <w:ind w:left="0"/>
        <w:rPr>
          <w:sz w:val="24"/>
        </w:rPr>
      </w:pPr>
    </w:p>
    <w:tbl>
      <w:tblPr>
        <w:tblW w:w="0" w:type="auto"/>
        <w:tblInd w:w="45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3460"/>
        <w:gridCol w:w="3740"/>
        <w:gridCol w:w="3800"/>
      </w:tblGrid>
      <w:tr w:rsidR="00D75A02" w:rsidTr="00D75A02" w14:paraId="5067C4D5" w14:textId="77777777">
        <w:trPr>
          <w:trHeight w:val="510"/>
        </w:trPr>
        <w:tc>
          <w:tcPr>
            <w:tcW w:w="3460" w:type="dxa"/>
            <w:shd w:val="clear" w:color="auto" w:fill="D9D9D9"/>
          </w:tcPr>
          <w:p w:rsidR="00D75A02" w:rsidP="00D75A02" w:rsidRDefault="00D75A02" w14:paraId="03693EC7" w14:textId="77777777">
            <w:pPr>
              <w:pStyle w:val="TableParagraph"/>
              <w:spacing w:before="116"/>
              <w:ind w:left="105"/>
              <w:rPr>
                <w:sz w:val="26"/>
              </w:rPr>
            </w:pPr>
            <w:r>
              <w:rPr>
                <w:sz w:val="26"/>
              </w:rPr>
              <w:t>Be</w:t>
            </w:r>
            <w:r>
              <w:rPr>
                <w:spacing w:val="-7"/>
                <w:sz w:val="26"/>
              </w:rPr>
              <w:t xml:space="preserve"> </w:t>
            </w:r>
            <w:r>
              <w:rPr>
                <w:sz w:val="26"/>
              </w:rPr>
              <w:t>Respectful</w:t>
            </w:r>
          </w:p>
        </w:tc>
        <w:tc>
          <w:tcPr>
            <w:tcW w:w="3740" w:type="dxa"/>
            <w:shd w:val="clear" w:color="auto" w:fill="D9D9D9"/>
          </w:tcPr>
          <w:p w:rsidR="00D75A02" w:rsidP="00D75A02" w:rsidRDefault="00D75A02" w14:paraId="779A131C" w14:textId="77777777">
            <w:pPr>
              <w:pStyle w:val="TableParagraph"/>
              <w:spacing w:before="116"/>
              <w:ind w:left="95"/>
              <w:rPr>
                <w:sz w:val="26"/>
              </w:rPr>
            </w:pPr>
            <w:r>
              <w:rPr>
                <w:sz w:val="26"/>
              </w:rPr>
              <w:t>Be</w:t>
            </w:r>
            <w:r>
              <w:rPr>
                <w:spacing w:val="-7"/>
                <w:sz w:val="26"/>
              </w:rPr>
              <w:t xml:space="preserve"> </w:t>
            </w:r>
            <w:r>
              <w:rPr>
                <w:sz w:val="26"/>
              </w:rPr>
              <w:t>Responsible</w:t>
            </w:r>
          </w:p>
        </w:tc>
        <w:tc>
          <w:tcPr>
            <w:tcW w:w="3800" w:type="dxa"/>
            <w:shd w:val="clear" w:color="auto" w:fill="D9D9D9"/>
          </w:tcPr>
          <w:p w:rsidR="00D75A02" w:rsidP="00D75A02" w:rsidRDefault="00D75A02" w14:paraId="6CDC0990" w14:textId="77777777">
            <w:pPr>
              <w:pStyle w:val="TableParagraph"/>
              <w:spacing w:before="116"/>
              <w:ind w:left="90"/>
              <w:rPr>
                <w:sz w:val="26"/>
              </w:rPr>
            </w:pPr>
            <w:r>
              <w:rPr>
                <w:sz w:val="26"/>
              </w:rPr>
              <w:t>Be</w:t>
            </w:r>
            <w:r>
              <w:rPr>
                <w:spacing w:val="-5"/>
                <w:sz w:val="26"/>
              </w:rPr>
              <w:t xml:space="preserve"> </w:t>
            </w:r>
            <w:r>
              <w:rPr>
                <w:sz w:val="26"/>
              </w:rPr>
              <w:t>Ready</w:t>
            </w:r>
            <w:r>
              <w:rPr>
                <w:spacing w:val="-5"/>
                <w:sz w:val="26"/>
              </w:rPr>
              <w:t xml:space="preserve"> </w:t>
            </w:r>
            <w:r>
              <w:rPr>
                <w:sz w:val="26"/>
              </w:rPr>
              <w:t>to</w:t>
            </w:r>
            <w:r>
              <w:rPr>
                <w:spacing w:val="-4"/>
                <w:sz w:val="26"/>
              </w:rPr>
              <w:t xml:space="preserve"> </w:t>
            </w:r>
            <w:r>
              <w:rPr>
                <w:sz w:val="26"/>
              </w:rPr>
              <w:t>Learn</w:t>
            </w:r>
          </w:p>
        </w:tc>
      </w:tr>
      <w:tr w:rsidR="00D75A02" w:rsidTr="00D75A02" w14:paraId="40ADDD2A" w14:textId="77777777">
        <w:trPr>
          <w:trHeight w:val="3070"/>
        </w:trPr>
        <w:tc>
          <w:tcPr>
            <w:tcW w:w="3460" w:type="dxa"/>
          </w:tcPr>
          <w:p w:rsidR="00D75A02" w:rsidP="00D75A02" w:rsidRDefault="00D75A02" w14:paraId="37F71265" w14:textId="77777777">
            <w:pPr>
              <w:pStyle w:val="TableParagraph"/>
              <w:spacing w:before="119"/>
              <w:ind w:left="105" w:right="204"/>
              <w:rPr>
                <w:sz w:val="26"/>
              </w:rPr>
            </w:pPr>
            <w:r>
              <w:rPr>
                <w:sz w:val="26"/>
              </w:rPr>
              <w:t>Say please and thank you</w:t>
            </w:r>
            <w:r>
              <w:rPr>
                <w:spacing w:val="1"/>
                <w:sz w:val="26"/>
              </w:rPr>
              <w:t xml:space="preserve"> </w:t>
            </w:r>
            <w:r>
              <w:rPr>
                <w:sz w:val="26"/>
              </w:rPr>
              <w:t>Hold doors open for adults</w:t>
            </w:r>
            <w:r>
              <w:rPr>
                <w:spacing w:val="1"/>
                <w:sz w:val="26"/>
              </w:rPr>
              <w:t xml:space="preserve"> </w:t>
            </w:r>
            <w:r>
              <w:rPr>
                <w:sz w:val="26"/>
              </w:rPr>
              <w:t>Talk</w:t>
            </w:r>
            <w:r>
              <w:rPr>
                <w:spacing w:val="7"/>
                <w:sz w:val="26"/>
              </w:rPr>
              <w:t xml:space="preserve"> </w:t>
            </w:r>
            <w:r>
              <w:rPr>
                <w:sz w:val="26"/>
              </w:rPr>
              <w:t>kindly</w:t>
            </w:r>
            <w:r>
              <w:rPr>
                <w:spacing w:val="8"/>
                <w:sz w:val="26"/>
              </w:rPr>
              <w:t xml:space="preserve"> </w:t>
            </w:r>
            <w:r>
              <w:rPr>
                <w:sz w:val="26"/>
              </w:rPr>
              <w:t>to</w:t>
            </w:r>
            <w:r>
              <w:rPr>
                <w:spacing w:val="8"/>
                <w:sz w:val="26"/>
              </w:rPr>
              <w:t xml:space="preserve"> </w:t>
            </w:r>
            <w:r>
              <w:rPr>
                <w:sz w:val="26"/>
              </w:rPr>
              <w:t>other</w:t>
            </w:r>
            <w:r>
              <w:rPr>
                <w:spacing w:val="7"/>
                <w:sz w:val="26"/>
              </w:rPr>
              <w:t xml:space="preserve"> </w:t>
            </w:r>
            <w:r>
              <w:rPr>
                <w:sz w:val="26"/>
              </w:rPr>
              <w:t>pupils</w:t>
            </w:r>
            <w:r>
              <w:rPr>
                <w:spacing w:val="1"/>
                <w:sz w:val="26"/>
              </w:rPr>
              <w:t xml:space="preserve"> </w:t>
            </w:r>
            <w:r>
              <w:rPr>
                <w:sz w:val="26"/>
              </w:rPr>
              <w:t>Say</w:t>
            </w:r>
            <w:r>
              <w:rPr>
                <w:spacing w:val="-7"/>
                <w:sz w:val="26"/>
              </w:rPr>
              <w:t xml:space="preserve"> </w:t>
            </w:r>
            <w:r>
              <w:rPr>
                <w:sz w:val="26"/>
              </w:rPr>
              <w:t>good</w:t>
            </w:r>
            <w:r>
              <w:rPr>
                <w:spacing w:val="-6"/>
                <w:sz w:val="26"/>
              </w:rPr>
              <w:t xml:space="preserve"> </w:t>
            </w:r>
            <w:r>
              <w:rPr>
                <w:sz w:val="26"/>
              </w:rPr>
              <w:t>morning/</w:t>
            </w:r>
            <w:r>
              <w:rPr>
                <w:spacing w:val="-7"/>
                <w:sz w:val="26"/>
              </w:rPr>
              <w:t xml:space="preserve"> </w:t>
            </w:r>
            <w:r>
              <w:rPr>
                <w:sz w:val="26"/>
              </w:rPr>
              <w:t>afternoon</w:t>
            </w:r>
            <w:r>
              <w:rPr>
                <w:spacing w:val="-55"/>
                <w:sz w:val="26"/>
              </w:rPr>
              <w:t xml:space="preserve"> </w:t>
            </w:r>
            <w:r>
              <w:rPr>
                <w:sz w:val="26"/>
              </w:rPr>
              <w:t>to</w:t>
            </w:r>
            <w:r>
              <w:rPr>
                <w:spacing w:val="-2"/>
                <w:sz w:val="26"/>
              </w:rPr>
              <w:t xml:space="preserve"> </w:t>
            </w:r>
            <w:r>
              <w:rPr>
                <w:sz w:val="26"/>
              </w:rPr>
              <w:t>adults</w:t>
            </w:r>
          </w:p>
        </w:tc>
        <w:tc>
          <w:tcPr>
            <w:tcW w:w="3740" w:type="dxa"/>
          </w:tcPr>
          <w:p w:rsidR="00D75A02" w:rsidP="00D75A02" w:rsidRDefault="00D75A02" w14:paraId="1C897F91" w14:textId="77777777">
            <w:pPr>
              <w:pStyle w:val="TableParagraph"/>
              <w:spacing w:before="119"/>
              <w:ind w:left="95" w:right="97"/>
              <w:rPr>
                <w:sz w:val="26"/>
              </w:rPr>
            </w:pPr>
            <w:r>
              <w:rPr>
                <w:sz w:val="26"/>
              </w:rPr>
              <w:t>Completing</w:t>
            </w:r>
            <w:r>
              <w:rPr>
                <w:spacing w:val="-9"/>
                <w:sz w:val="26"/>
              </w:rPr>
              <w:t xml:space="preserve"> </w:t>
            </w:r>
            <w:r>
              <w:rPr>
                <w:sz w:val="26"/>
              </w:rPr>
              <w:t>homework</w:t>
            </w:r>
            <w:r>
              <w:rPr>
                <w:spacing w:val="-8"/>
                <w:sz w:val="26"/>
              </w:rPr>
              <w:t xml:space="preserve"> </w:t>
            </w:r>
            <w:r>
              <w:rPr>
                <w:sz w:val="26"/>
              </w:rPr>
              <w:t>on</w:t>
            </w:r>
            <w:r>
              <w:rPr>
                <w:spacing w:val="-8"/>
                <w:sz w:val="26"/>
              </w:rPr>
              <w:t xml:space="preserve"> </w:t>
            </w:r>
            <w:r>
              <w:rPr>
                <w:sz w:val="26"/>
              </w:rPr>
              <w:t>time</w:t>
            </w:r>
            <w:r>
              <w:rPr>
                <w:spacing w:val="-55"/>
                <w:sz w:val="26"/>
              </w:rPr>
              <w:t xml:space="preserve"> </w:t>
            </w:r>
            <w:r>
              <w:rPr>
                <w:sz w:val="26"/>
              </w:rPr>
              <w:t>Remembering to bring</w:t>
            </w:r>
            <w:r>
              <w:rPr>
                <w:spacing w:val="1"/>
                <w:sz w:val="26"/>
              </w:rPr>
              <w:t xml:space="preserve"> </w:t>
            </w:r>
            <w:r>
              <w:rPr>
                <w:sz w:val="26"/>
              </w:rPr>
              <w:t>equipment</w:t>
            </w:r>
            <w:r>
              <w:rPr>
                <w:spacing w:val="-2"/>
                <w:sz w:val="26"/>
              </w:rPr>
              <w:t xml:space="preserve"> </w:t>
            </w:r>
            <w:r>
              <w:rPr>
                <w:sz w:val="26"/>
              </w:rPr>
              <w:t>to</w:t>
            </w:r>
            <w:r>
              <w:rPr>
                <w:spacing w:val="-2"/>
                <w:sz w:val="26"/>
              </w:rPr>
              <w:t xml:space="preserve"> </w:t>
            </w:r>
            <w:r>
              <w:rPr>
                <w:sz w:val="26"/>
              </w:rPr>
              <w:t>school</w:t>
            </w:r>
          </w:p>
          <w:p w:rsidR="00D75A02" w:rsidP="00D75A02" w:rsidRDefault="00D75A02" w14:paraId="61EF8D1B" w14:textId="77777777">
            <w:pPr>
              <w:pStyle w:val="TableParagraph"/>
              <w:ind w:left="95"/>
              <w:rPr>
                <w:sz w:val="26"/>
              </w:rPr>
            </w:pPr>
            <w:r>
              <w:rPr>
                <w:sz w:val="26"/>
              </w:rPr>
              <w:t>Tidying</w:t>
            </w:r>
            <w:r>
              <w:rPr>
                <w:spacing w:val="-8"/>
                <w:sz w:val="26"/>
              </w:rPr>
              <w:t xml:space="preserve"> </w:t>
            </w:r>
            <w:r>
              <w:rPr>
                <w:sz w:val="26"/>
              </w:rPr>
              <w:t>up</w:t>
            </w:r>
            <w:r>
              <w:rPr>
                <w:spacing w:val="-7"/>
                <w:sz w:val="26"/>
              </w:rPr>
              <w:t xml:space="preserve"> </w:t>
            </w:r>
            <w:r>
              <w:rPr>
                <w:sz w:val="26"/>
              </w:rPr>
              <w:t>your</w:t>
            </w:r>
            <w:r>
              <w:rPr>
                <w:spacing w:val="-7"/>
                <w:sz w:val="26"/>
              </w:rPr>
              <w:t xml:space="preserve"> </w:t>
            </w:r>
            <w:r>
              <w:rPr>
                <w:sz w:val="26"/>
              </w:rPr>
              <w:t>own</w:t>
            </w:r>
            <w:r>
              <w:rPr>
                <w:spacing w:val="-8"/>
                <w:sz w:val="26"/>
              </w:rPr>
              <w:t xml:space="preserve"> </w:t>
            </w:r>
            <w:r>
              <w:rPr>
                <w:sz w:val="26"/>
              </w:rPr>
              <w:t>workspace</w:t>
            </w:r>
            <w:r>
              <w:rPr>
                <w:spacing w:val="-56"/>
                <w:sz w:val="26"/>
              </w:rPr>
              <w:t xml:space="preserve"> </w:t>
            </w:r>
            <w:r>
              <w:rPr>
                <w:sz w:val="26"/>
              </w:rPr>
              <w:t>and</w:t>
            </w:r>
            <w:r>
              <w:rPr>
                <w:spacing w:val="-2"/>
                <w:sz w:val="26"/>
              </w:rPr>
              <w:t xml:space="preserve"> </w:t>
            </w:r>
            <w:r>
              <w:rPr>
                <w:sz w:val="26"/>
              </w:rPr>
              <w:t>the</w:t>
            </w:r>
            <w:r>
              <w:rPr>
                <w:spacing w:val="-2"/>
                <w:sz w:val="26"/>
              </w:rPr>
              <w:t xml:space="preserve"> </w:t>
            </w:r>
            <w:r>
              <w:rPr>
                <w:sz w:val="26"/>
              </w:rPr>
              <w:t>classroom</w:t>
            </w:r>
          </w:p>
          <w:p w:rsidR="00D75A02" w:rsidP="00D75A02" w:rsidRDefault="00D75A02" w14:paraId="3E051DD3" w14:textId="77777777">
            <w:pPr>
              <w:pStyle w:val="TableParagraph"/>
              <w:ind w:left="95"/>
              <w:rPr>
                <w:sz w:val="26"/>
              </w:rPr>
            </w:pPr>
            <w:r>
              <w:rPr>
                <w:sz w:val="26"/>
              </w:rPr>
              <w:t>Accepting responsibility if you</w:t>
            </w:r>
            <w:r>
              <w:rPr>
                <w:spacing w:val="1"/>
                <w:sz w:val="26"/>
              </w:rPr>
              <w:t xml:space="preserve"> </w:t>
            </w:r>
            <w:r>
              <w:rPr>
                <w:sz w:val="26"/>
              </w:rPr>
              <w:t>make</w:t>
            </w:r>
            <w:r>
              <w:rPr>
                <w:spacing w:val="-9"/>
                <w:sz w:val="26"/>
              </w:rPr>
              <w:t xml:space="preserve"> </w:t>
            </w:r>
            <w:r>
              <w:rPr>
                <w:sz w:val="26"/>
              </w:rPr>
              <w:t>a</w:t>
            </w:r>
            <w:r>
              <w:rPr>
                <w:spacing w:val="-9"/>
                <w:sz w:val="26"/>
              </w:rPr>
              <w:t xml:space="preserve"> </w:t>
            </w:r>
            <w:r>
              <w:rPr>
                <w:sz w:val="26"/>
              </w:rPr>
              <w:t>mistake</w:t>
            </w:r>
            <w:r>
              <w:rPr>
                <w:spacing w:val="-9"/>
                <w:sz w:val="26"/>
              </w:rPr>
              <w:t xml:space="preserve"> </w:t>
            </w:r>
            <w:r>
              <w:rPr>
                <w:sz w:val="26"/>
              </w:rPr>
              <w:t>and</w:t>
            </w:r>
            <w:r>
              <w:rPr>
                <w:spacing w:val="-9"/>
                <w:sz w:val="26"/>
              </w:rPr>
              <w:t xml:space="preserve"> </w:t>
            </w:r>
            <w:r>
              <w:rPr>
                <w:sz w:val="26"/>
              </w:rPr>
              <w:t>saying</w:t>
            </w:r>
            <w:r>
              <w:rPr>
                <w:spacing w:val="-9"/>
                <w:sz w:val="26"/>
              </w:rPr>
              <w:t xml:space="preserve"> </w:t>
            </w:r>
            <w:r>
              <w:rPr>
                <w:sz w:val="26"/>
              </w:rPr>
              <w:t>sorry</w:t>
            </w:r>
          </w:p>
        </w:tc>
        <w:tc>
          <w:tcPr>
            <w:tcW w:w="3800" w:type="dxa"/>
          </w:tcPr>
          <w:p w:rsidR="00D75A02" w:rsidP="00D75A02" w:rsidRDefault="00D75A02" w14:paraId="6555F966" w14:textId="77777777">
            <w:pPr>
              <w:pStyle w:val="TableParagraph"/>
              <w:spacing w:before="119"/>
              <w:ind w:left="90"/>
              <w:jc w:val="both"/>
              <w:rPr>
                <w:sz w:val="26"/>
              </w:rPr>
            </w:pPr>
            <w:r>
              <w:rPr>
                <w:sz w:val="26"/>
              </w:rPr>
              <w:t>Sitting</w:t>
            </w:r>
            <w:r>
              <w:rPr>
                <w:spacing w:val="-7"/>
                <w:sz w:val="26"/>
              </w:rPr>
              <w:t xml:space="preserve"> </w:t>
            </w:r>
            <w:r>
              <w:rPr>
                <w:sz w:val="26"/>
              </w:rPr>
              <w:t>still</w:t>
            </w:r>
          </w:p>
          <w:p w:rsidR="00D75A02" w:rsidP="00D75A02" w:rsidRDefault="00D75A02" w14:paraId="2E4D9E6A" w14:textId="77777777">
            <w:pPr>
              <w:pStyle w:val="TableParagraph"/>
              <w:ind w:left="90" w:right="228"/>
              <w:jc w:val="both"/>
              <w:rPr>
                <w:sz w:val="26"/>
              </w:rPr>
            </w:pPr>
            <w:r>
              <w:rPr>
                <w:sz w:val="26"/>
              </w:rPr>
              <w:t>Listening</w:t>
            </w:r>
            <w:r>
              <w:rPr>
                <w:spacing w:val="-10"/>
                <w:sz w:val="26"/>
              </w:rPr>
              <w:t xml:space="preserve"> </w:t>
            </w:r>
            <w:r>
              <w:rPr>
                <w:sz w:val="26"/>
              </w:rPr>
              <w:t>carefully</w:t>
            </w:r>
            <w:r>
              <w:rPr>
                <w:spacing w:val="-10"/>
                <w:sz w:val="26"/>
              </w:rPr>
              <w:t xml:space="preserve"> </w:t>
            </w:r>
            <w:r>
              <w:rPr>
                <w:sz w:val="26"/>
              </w:rPr>
              <w:t>to</w:t>
            </w:r>
            <w:r>
              <w:rPr>
                <w:spacing w:val="-10"/>
                <w:sz w:val="26"/>
              </w:rPr>
              <w:t xml:space="preserve"> </w:t>
            </w:r>
            <w:r>
              <w:rPr>
                <w:sz w:val="26"/>
              </w:rPr>
              <w:t>the</w:t>
            </w:r>
            <w:r>
              <w:rPr>
                <w:spacing w:val="-10"/>
                <w:sz w:val="26"/>
              </w:rPr>
              <w:t xml:space="preserve"> </w:t>
            </w:r>
            <w:r>
              <w:rPr>
                <w:sz w:val="26"/>
              </w:rPr>
              <w:t>teacher</w:t>
            </w:r>
            <w:r>
              <w:rPr>
                <w:spacing w:val="-57"/>
                <w:sz w:val="26"/>
              </w:rPr>
              <w:t xml:space="preserve"> </w:t>
            </w:r>
            <w:r>
              <w:rPr>
                <w:sz w:val="26"/>
              </w:rPr>
              <w:t>Giving the teacher 100% of your</w:t>
            </w:r>
            <w:r>
              <w:rPr>
                <w:spacing w:val="-56"/>
                <w:sz w:val="26"/>
              </w:rPr>
              <w:t xml:space="preserve"> </w:t>
            </w:r>
            <w:r>
              <w:rPr>
                <w:sz w:val="26"/>
              </w:rPr>
              <w:t>attention</w:t>
            </w:r>
          </w:p>
          <w:p w:rsidR="00D75A02" w:rsidP="00D75A02" w:rsidRDefault="00D75A02" w14:paraId="72C3129C" w14:textId="77777777">
            <w:pPr>
              <w:pStyle w:val="TableParagraph"/>
              <w:ind w:left="90" w:right="118"/>
              <w:rPr>
                <w:sz w:val="26"/>
              </w:rPr>
            </w:pPr>
            <w:r>
              <w:rPr>
                <w:sz w:val="26"/>
              </w:rPr>
              <w:t>Working hard on tasks given</w:t>
            </w:r>
            <w:r>
              <w:rPr>
                <w:spacing w:val="1"/>
                <w:sz w:val="26"/>
              </w:rPr>
              <w:t xml:space="preserve"> </w:t>
            </w:r>
            <w:r>
              <w:rPr>
                <w:sz w:val="26"/>
              </w:rPr>
              <w:t>Being</w:t>
            </w:r>
            <w:r>
              <w:rPr>
                <w:spacing w:val="-5"/>
                <w:sz w:val="26"/>
              </w:rPr>
              <w:t xml:space="preserve"> </w:t>
            </w:r>
            <w:r>
              <w:rPr>
                <w:sz w:val="26"/>
              </w:rPr>
              <w:t>in</w:t>
            </w:r>
            <w:r>
              <w:rPr>
                <w:spacing w:val="-4"/>
                <w:sz w:val="26"/>
              </w:rPr>
              <w:t xml:space="preserve"> </w:t>
            </w:r>
            <w:r>
              <w:rPr>
                <w:sz w:val="26"/>
              </w:rPr>
              <w:t>the</w:t>
            </w:r>
            <w:r>
              <w:rPr>
                <w:spacing w:val="-5"/>
                <w:sz w:val="26"/>
              </w:rPr>
              <w:t xml:space="preserve"> </w:t>
            </w:r>
            <w:r>
              <w:rPr>
                <w:sz w:val="26"/>
              </w:rPr>
              <w:t>right</w:t>
            </w:r>
            <w:r>
              <w:rPr>
                <w:spacing w:val="-4"/>
                <w:sz w:val="26"/>
              </w:rPr>
              <w:t xml:space="preserve"> </w:t>
            </w:r>
            <w:r>
              <w:rPr>
                <w:sz w:val="26"/>
              </w:rPr>
              <w:t>place</w:t>
            </w:r>
            <w:r>
              <w:rPr>
                <w:spacing w:val="-5"/>
                <w:sz w:val="26"/>
              </w:rPr>
              <w:t xml:space="preserve"> </w:t>
            </w:r>
            <w:r>
              <w:rPr>
                <w:sz w:val="26"/>
              </w:rPr>
              <w:t>at</w:t>
            </w:r>
            <w:r>
              <w:rPr>
                <w:spacing w:val="-4"/>
                <w:sz w:val="26"/>
              </w:rPr>
              <w:t xml:space="preserve"> </w:t>
            </w:r>
            <w:r>
              <w:rPr>
                <w:sz w:val="26"/>
              </w:rPr>
              <w:t>the</w:t>
            </w:r>
            <w:r>
              <w:rPr>
                <w:spacing w:val="-56"/>
                <w:sz w:val="26"/>
              </w:rPr>
              <w:t xml:space="preserve"> </w:t>
            </w:r>
            <w:r>
              <w:rPr>
                <w:sz w:val="26"/>
              </w:rPr>
              <w:t>right</w:t>
            </w:r>
            <w:r>
              <w:rPr>
                <w:spacing w:val="-2"/>
                <w:sz w:val="26"/>
              </w:rPr>
              <w:t xml:space="preserve"> </w:t>
            </w:r>
            <w:r>
              <w:rPr>
                <w:sz w:val="26"/>
              </w:rPr>
              <w:t>time</w:t>
            </w:r>
          </w:p>
        </w:tc>
      </w:tr>
    </w:tbl>
    <w:p w:rsidR="00D75A02" w:rsidP="00D75A02" w:rsidRDefault="00D75A02" w14:paraId="690A5CB6" w14:textId="77777777">
      <w:pPr>
        <w:pStyle w:val="BodyText"/>
        <w:ind w:left="0"/>
      </w:pPr>
    </w:p>
    <w:p w:rsidR="00D75A02" w:rsidP="00D75A02" w:rsidRDefault="00D75A02" w14:paraId="4D93A4C2" w14:textId="77777777">
      <w:pPr>
        <w:pStyle w:val="BodyText"/>
      </w:pPr>
      <w:r>
        <w:t>Know</w:t>
      </w:r>
      <w:r>
        <w:rPr>
          <w:spacing w:val="-7"/>
        </w:rPr>
        <w:t xml:space="preserve"> </w:t>
      </w:r>
      <w:r>
        <w:t>that</w:t>
      </w:r>
      <w:r>
        <w:rPr>
          <w:spacing w:val="-6"/>
        </w:rPr>
        <w:t xml:space="preserve"> </w:t>
      </w:r>
      <w:r>
        <w:t>if</w:t>
      </w:r>
      <w:r>
        <w:rPr>
          <w:spacing w:val="-6"/>
        </w:rPr>
        <w:t xml:space="preserve"> </w:t>
      </w:r>
      <w:r>
        <w:t>you</w:t>
      </w:r>
      <w:r>
        <w:rPr>
          <w:spacing w:val="-6"/>
        </w:rPr>
        <w:t xml:space="preserve"> </w:t>
      </w:r>
      <w:r>
        <w:t>respect</w:t>
      </w:r>
      <w:r>
        <w:rPr>
          <w:spacing w:val="-6"/>
        </w:rPr>
        <w:t xml:space="preserve"> </w:t>
      </w:r>
      <w:r>
        <w:t>someone,</w:t>
      </w:r>
      <w:r>
        <w:rPr>
          <w:spacing w:val="-6"/>
        </w:rPr>
        <w:t xml:space="preserve"> </w:t>
      </w:r>
      <w:r>
        <w:t>you</w:t>
      </w:r>
      <w:r>
        <w:rPr>
          <w:spacing w:val="-7"/>
        </w:rPr>
        <w:t xml:space="preserve"> </w:t>
      </w:r>
      <w:r>
        <w:t>value their character</w:t>
      </w:r>
      <w:r>
        <w:rPr>
          <w:spacing w:val="-7"/>
        </w:rPr>
        <w:t xml:space="preserve">, </w:t>
      </w:r>
      <w:r>
        <w:t>ideas and opinions.</w:t>
      </w:r>
    </w:p>
    <w:p w:rsidR="00D75A02" w:rsidP="00D75A02" w:rsidRDefault="00D75A02" w14:paraId="34247CDF" w14:textId="77777777">
      <w:pPr>
        <w:pStyle w:val="BodyText"/>
        <w:ind w:right="1502"/>
        <w:sectPr w:rsidR="00D75A02">
          <w:pgSz w:w="16840" w:h="11920" w:orient="landscape"/>
          <w:pgMar w:top="920" w:right="100" w:bottom="280" w:left="840" w:header="720" w:footer="720" w:gutter="0"/>
          <w:cols w:space="720"/>
        </w:sectPr>
      </w:pPr>
      <w:r>
        <w:t>Know</w:t>
      </w:r>
      <w:r>
        <w:rPr>
          <w:spacing w:val="-7"/>
        </w:rPr>
        <w:t xml:space="preserve"> </w:t>
      </w:r>
      <w:r>
        <w:t>that</w:t>
      </w:r>
      <w:r>
        <w:rPr>
          <w:spacing w:val="-6"/>
        </w:rPr>
        <w:t xml:space="preserve"> </w:t>
      </w:r>
      <w:r>
        <w:t>being</w:t>
      </w:r>
      <w:r>
        <w:rPr>
          <w:spacing w:val="-6"/>
        </w:rPr>
        <w:t xml:space="preserve"> </w:t>
      </w:r>
      <w:r>
        <w:t>responsible</w:t>
      </w:r>
      <w:r>
        <w:rPr>
          <w:spacing w:val="-6"/>
        </w:rPr>
        <w:t xml:space="preserve"> </w:t>
      </w:r>
      <w:r>
        <w:t>means</w:t>
      </w:r>
      <w:r>
        <w:rPr>
          <w:spacing w:val="-6"/>
        </w:rPr>
        <w:t xml:space="preserve"> </w:t>
      </w:r>
      <w:r>
        <w:t>being</w:t>
      </w:r>
      <w:r>
        <w:rPr>
          <w:spacing w:val="-6"/>
        </w:rPr>
        <w:t xml:space="preserve"> </w:t>
      </w:r>
      <w:r>
        <w:t>able</w:t>
      </w:r>
      <w:r>
        <w:rPr>
          <w:spacing w:val="-6"/>
        </w:rPr>
        <w:t xml:space="preserve"> </w:t>
      </w:r>
      <w:r>
        <w:t>to</w:t>
      </w:r>
      <w:r>
        <w:rPr>
          <w:spacing w:val="-6"/>
        </w:rPr>
        <w:t xml:space="preserve"> </w:t>
      </w:r>
      <w:r>
        <w:t>be</w:t>
      </w:r>
      <w:r>
        <w:rPr>
          <w:spacing w:val="-6"/>
        </w:rPr>
        <w:t xml:space="preserve"> </w:t>
      </w:r>
      <w:r>
        <w:t>trusted</w:t>
      </w:r>
      <w:r>
        <w:rPr>
          <w:spacing w:val="-6"/>
        </w:rPr>
        <w:t xml:space="preserve"> </w:t>
      </w:r>
      <w:r>
        <w:t>to</w:t>
      </w:r>
      <w:r>
        <w:rPr>
          <w:spacing w:val="-6"/>
        </w:rPr>
        <w:t xml:space="preserve"> </w:t>
      </w:r>
      <w:r>
        <w:t>do</w:t>
      </w:r>
      <w:r>
        <w:rPr>
          <w:spacing w:val="-6"/>
        </w:rPr>
        <w:t xml:space="preserve"> </w:t>
      </w:r>
      <w:r>
        <w:t>the</w:t>
      </w:r>
      <w:r>
        <w:rPr>
          <w:spacing w:val="-6"/>
        </w:rPr>
        <w:t xml:space="preserve"> </w:t>
      </w:r>
      <w:r>
        <w:t>right</w:t>
      </w:r>
      <w:r>
        <w:rPr>
          <w:spacing w:val="-6"/>
        </w:rPr>
        <w:t xml:space="preserve"> </w:t>
      </w:r>
      <w:r>
        <w:t>things</w:t>
      </w:r>
      <w:r>
        <w:rPr>
          <w:spacing w:val="-6"/>
        </w:rPr>
        <w:t xml:space="preserve"> </w:t>
      </w:r>
      <w:r>
        <w:t>that</w:t>
      </w:r>
      <w:r>
        <w:rPr>
          <w:spacing w:val="-6"/>
        </w:rPr>
        <w:t xml:space="preserve"> </w:t>
      </w:r>
      <w:r>
        <w:t>are</w:t>
      </w:r>
      <w:r>
        <w:rPr>
          <w:spacing w:val="-6"/>
        </w:rPr>
        <w:t xml:space="preserve"> </w:t>
      </w:r>
      <w:r>
        <w:t>expected</w:t>
      </w:r>
      <w:r>
        <w:rPr>
          <w:spacing w:val="-6"/>
        </w:rPr>
        <w:t xml:space="preserve"> </w:t>
      </w:r>
      <w:r>
        <w:t>of</w:t>
      </w:r>
      <w:r>
        <w:rPr>
          <w:spacing w:val="-6"/>
        </w:rPr>
        <w:t xml:space="preserve"> </w:t>
      </w:r>
      <w:r>
        <w:t>you</w:t>
      </w:r>
      <w:r>
        <w:rPr>
          <w:spacing w:val="-6"/>
        </w:rPr>
        <w:t xml:space="preserve"> </w:t>
      </w:r>
      <w:r>
        <w:t>without</w:t>
      </w:r>
      <w:r>
        <w:rPr>
          <w:spacing w:val="-6"/>
        </w:rPr>
        <w:t xml:space="preserve"> </w:t>
      </w:r>
      <w:r>
        <w:t>supervision.</w:t>
      </w:r>
      <w:r>
        <w:rPr>
          <w:spacing w:val="1"/>
        </w:rPr>
        <w:t xml:space="preserve"> </w:t>
      </w:r>
      <w:r>
        <w:t>Know</w:t>
      </w:r>
      <w:r>
        <w:rPr>
          <w:spacing w:val="-4"/>
        </w:rPr>
        <w:t xml:space="preserve"> </w:t>
      </w:r>
      <w:r>
        <w:t>that</w:t>
      </w:r>
      <w:r>
        <w:rPr>
          <w:spacing w:val="-3"/>
        </w:rPr>
        <w:t xml:space="preserve"> </w:t>
      </w:r>
      <w:r>
        <w:t>pupils</w:t>
      </w:r>
      <w:r>
        <w:rPr>
          <w:spacing w:val="-3"/>
        </w:rPr>
        <w:t xml:space="preserve"> </w:t>
      </w:r>
      <w:r>
        <w:t>who</w:t>
      </w:r>
      <w:r>
        <w:rPr>
          <w:spacing w:val="-3"/>
        </w:rPr>
        <w:t xml:space="preserve"> </w:t>
      </w:r>
      <w:r>
        <w:t>do</w:t>
      </w:r>
      <w:r>
        <w:rPr>
          <w:spacing w:val="-3"/>
        </w:rPr>
        <w:t xml:space="preserve"> </w:t>
      </w:r>
      <w:r>
        <w:t>not</w:t>
      </w:r>
      <w:r>
        <w:rPr>
          <w:spacing w:val="-3"/>
        </w:rPr>
        <w:t xml:space="preserve"> </w:t>
      </w:r>
      <w:r>
        <w:t>follow</w:t>
      </w:r>
      <w:r>
        <w:rPr>
          <w:spacing w:val="-3"/>
        </w:rPr>
        <w:t xml:space="preserve"> </w:t>
      </w:r>
      <w:r>
        <w:t>the</w:t>
      </w:r>
      <w:r>
        <w:rPr>
          <w:spacing w:val="-3"/>
        </w:rPr>
        <w:t xml:space="preserve"> </w:t>
      </w:r>
      <w:r>
        <w:t>pocket</w:t>
      </w:r>
      <w:r>
        <w:rPr>
          <w:spacing w:val="-3"/>
        </w:rPr>
        <w:t xml:space="preserve"> </w:t>
      </w:r>
      <w:r>
        <w:t>principles</w:t>
      </w:r>
      <w:r>
        <w:rPr>
          <w:spacing w:val="-3"/>
        </w:rPr>
        <w:t xml:space="preserve"> </w:t>
      </w:r>
      <w:r>
        <w:t>and</w:t>
      </w:r>
      <w:r>
        <w:rPr>
          <w:spacing w:val="-3"/>
        </w:rPr>
        <w:t xml:space="preserve"> </w:t>
      </w:r>
      <w:r>
        <w:t>the</w:t>
      </w:r>
      <w:r>
        <w:rPr>
          <w:spacing w:val="-3"/>
        </w:rPr>
        <w:t xml:space="preserve"> </w:t>
      </w:r>
      <w:r>
        <w:t>school</w:t>
      </w:r>
      <w:r>
        <w:rPr>
          <w:spacing w:val="-3"/>
        </w:rPr>
        <w:t xml:space="preserve"> </w:t>
      </w:r>
      <w:r>
        <w:t>rules</w:t>
      </w:r>
      <w:r>
        <w:rPr>
          <w:spacing w:val="-4"/>
        </w:rPr>
        <w:t xml:space="preserve"> </w:t>
      </w:r>
      <w:r>
        <w:t>will</w:t>
      </w:r>
      <w:r>
        <w:rPr>
          <w:spacing w:val="-3"/>
        </w:rPr>
        <w:t xml:space="preserve"> </w:t>
      </w:r>
      <w:r>
        <w:t>have</w:t>
      </w:r>
      <w:r>
        <w:rPr>
          <w:spacing w:val="-3"/>
        </w:rPr>
        <w:t xml:space="preserve"> </w:t>
      </w:r>
      <w:r>
        <w:t>a</w:t>
      </w:r>
      <w:r>
        <w:rPr>
          <w:spacing w:val="-3"/>
        </w:rPr>
        <w:t xml:space="preserve"> </w:t>
      </w:r>
      <w:r>
        <w:t>consequence</w:t>
      </w:r>
      <w:r>
        <w:rPr>
          <w:spacing w:val="-3"/>
        </w:rPr>
        <w:t xml:space="preserve"> </w:t>
      </w:r>
      <w:r>
        <w:t>for</w:t>
      </w:r>
      <w:r>
        <w:rPr>
          <w:spacing w:val="-3"/>
        </w:rPr>
        <w:t xml:space="preserve"> </w:t>
      </w:r>
      <w:r>
        <w:t>this.</w:t>
      </w:r>
    </w:p>
    <w:p w:rsidR="00D75A02" w:rsidP="00D75A02" w:rsidRDefault="00D75A02" w14:paraId="76D73B0B" w14:textId="77777777">
      <w:pPr>
        <w:ind w:right="1293"/>
        <w:rPr>
          <w:b/>
          <w:sz w:val="28"/>
          <w:u w:val="single"/>
        </w:rPr>
      </w:pPr>
      <w:r w:rsidRPr="00D75A02">
        <w:rPr>
          <w:b/>
          <w:sz w:val="28"/>
          <w:u w:val="single"/>
        </w:rPr>
        <w:t>1.Moving Around School</w:t>
      </w:r>
    </w:p>
    <w:p w:rsidRPr="00D75A02" w:rsidR="00D75A02" w:rsidP="00D75A02" w:rsidRDefault="00D75A02" w14:paraId="3A011280" w14:textId="77777777">
      <w:pPr>
        <w:ind w:right="1293"/>
        <w:rPr>
          <w:b/>
          <w:sz w:val="28"/>
          <w:u w:val="single"/>
        </w:rPr>
      </w:pPr>
    </w:p>
    <w:p w:rsidRPr="00D75A02" w:rsidR="00D75A02" w:rsidP="00D75A02" w:rsidRDefault="00D75A02" w14:paraId="562F9BEE" w14:textId="77777777">
      <w:pPr>
        <w:ind w:right="1293"/>
        <w:rPr>
          <w:sz w:val="28"/>
        </w:rPr>
      </w:pPr>
      <w:r w:rsidRPr="00D75A02">
        <w:rPr>
          <w:sz w:val="28"/>
        </w:rPr>
        <w:t>Know that we walk around school using Fantastic Walking</w:t>
      </w:r>
    </w:p>
    <w:p w:rsidRPr="00D75A02" w:rsidR="00D75A02" w:rsidP="00D75A02" w:rsidRDefault="00D75A02" w14:paraId="7B7DD4B8" w14:textId="77777777">
      <w:pPr>
        <w:ind w:right="1293"/>
        <w:rPr>
          <w:sz w:val="28"/>
        </w:rPr>
      </w:pPr>
      <w:r w:rsidRPr="00D75A02">
        <w:rPr>
          <w:sz w:val="28"/>
        </w:rPr>
        <w:t>Know that Fantastic Walking means -</w:t>
      </w:r>
    </w:p>
    <w:p w:rsidRPr="00D75A02" w:rsidR="00D75A02" w:rsidP="00D75A02" w:rsidRDefault="00D75A02" w14:paraId="2556A030" w14:textId="77777777">
      <w:pPr>
        <w:pStyle w:val="ListParagraph"/>
        <w:numPr>
          <w:ilvl w:val="0"/>
          <w:numId w:val="7"/>
        </w:numPr>
        <w:ind w:right="1293"/>
        <w:rPr>
          <w:sz w:val="28"/>
        </w:rPr>
      </w:pPr>
      <w:r w:rsidRPr="00D75A02">
        <w:rPr>
          <w:sz w:val="28"/>
        </w:rPr>
        <w:t>Facing forwards,</w:t>
      </w:r>
    </w:p>
    <w:p w:rsidRPr="00D75A02" w:rsidR="00D75A02" w:rsidP="00D75A02" w:rsidRDefault="00D75A02" w14:paraId="074C2955" w14:textId="77777777">
      <w:pPr>
        <w:pStyle w:val="ListParagraph"/>
        <w:numPr>
          <w:ilvl w:val="0"/>
          <w:numId w:val="7"/>
        </w:numPr>
        <w:ind w:right="1293"/>
        <w:rPr>
          <w:sz w:val="28"/>
        </w:rPr>
      </w:pPr>
      <w:r w:rsidRPr="00D75A02">
        <w:rPr>
          <w:sz w:val="28"/>
        </w:rPr>
        <w:t>walking at a steady pace,</w:t>
      </w:r>
    </w:p>
    <w:p w:rsidRPr="00D75A02" w:rsidR="00D75A02" w:rsidP="00D75A02" w:rsidRDefault="00D75A02" w14:paraId="0FDA57D5" w14:textId="77777777">
      <w:pPr>
        <w:pStyle w:val="ListParagraph"/>
        <w:numPr>
          <w:ilvl w:val="0"/>
          <w:numId w:val="7"/>
        </w:numPr>
        <w:ind w:right="1293"/>
        <w:rPr>
          <w:sz w:val="28"/>
        </w:rPr>
      </w:pPr>
      <w:r w:rsidRPr="00D75A02">
        <w:rPr>
          <w:sz w:val="28"/>
        </w:rPr>
        <w:t>in a straight line,</w:t>
      </w:r>
    </w:p>
    <w:p w:rsidRPr="00D75A02" w:rsidR="00D75A02" w:rsidP="00D75A02" w:rsidRDefault="00D75A02" w14:paraId="46683176" w14:textId="77777777">
      <w:pPr>
        <w:pStyle w:val="ListParagraph"/>
        <w:numPr>
          <w:ilvl w:val="0"/>
          <w:numId w:val="7"/>
        </w:numPr>
        <w:ind w:right="1293"/>
        <w:rPr>
          <w:sz w:val="28"/>
        </w:rPr>
      </w:pPr>
      <w:r w:rsidRPr="00D75A02">
        <w:rPr>
          <w:sz w:val="28"/>
        </w:rPr>
        <w:t>with hands behind your back,</w:t>
      </w:r>
    </w:p>
    <w:p w:rsidRPr="00D75A02" w:rsidR="00D75A02" w:rsidP="00D75A02" w:rsidRDefault="00D75A02" w14:paraId="263E66B8" w14:textId="77777777">
      <w:pPr>
        <w:pStyle w:val="ListParagraph"/>
        <w:numPr>
          <w:ilvl w:val="0"/>
          <w:numId w:val="7"/>
        </w:numPr>
        <w:ind w:right="1293"/>
        <w:rPr>
          <w:sz w:val="28"/>
        </w:rPr>
      </w:pPr>
      <w:r w:rsidRPr="00D75A02">
        <w:rPr>
          <w:sz w:val="28"/>
        </w:rPr>
        <w:t>without talking.</w:t>
      </w:r>
    </w:p>
    <w:p w:rsidR="00D75A02" w:rsidP="287FC1F3" w:rsidRDefault="00D75A02" w14:paraId="42F75512" w14:textId="03832786">
      <w:pPr>
        <w:ind w:right="1293"/>
        <w:rPr>
          <w:sz w:val="28"/>
          <w:szCs w:val="28"/>
        </w:rPr>
      </w:pPr>
      <w:r w:rsidRPr="287FC1F3" w:rsidR="00D75A02">
        <w:rPr>
          <w:sz w:val="28"/>
          <w:szCs w:val="28"/>
        </w:rPr>
        <w:t>Know that we use Fantastic Walking to keep everyone safe in and to make sure the learning of other children is not disrupted as people move around school.</w:t>
      </w:r>
    </w:p>
    <w:p w:rsidR="00D75A02" w:rsidP="00D75A02" w:rsidRDefault="00D75A02" w14:paraId="25875E2B" w14:textId="77777777">
      <w:pPr>
        <w:ind w:right="1293"/>
        <w:rPr>
          <w:sz w:val="28"/>
        </w:rPr>
      </w:pPr>
    </w:p>
    <w:p w:rsidR="00D75A02" w:rsidP="00D75A02" w:rsidRDefault="00D75A02" w14:paraId="55346E2A" w14:textId="77777777">
      <w:pPr>
        <w:ind w:right="1293"/>
        <w:rPr>
          <w:b/>
          <w:sz w:val="28"/>
          <w:u w:val="single"/>
        </w:rPr>
      </w:pPr>
      <w:r w:rsidRPr="00D75A02">
        <w:rPr>
          <w:b/>
          <w:sz w:val="28"/>
          <w:u w:val="single"/>
        </w:rPr>
        <w:t>2.Listening in school</w:t>
      </w:r>
    </w:p>
    <w:p w:rsidRPr="00D75A02" w:rsidR="00D75A02" w:rsidP="00D75A02" w:rsidRDefault="00D75A02" w14:paraId="5773133A" w14:textId="77777777">
      <w:pPr>
        <w:ind w:right="1293"/>
        <w:rPr>
          <w:b/>
          <w:sz w:val="28"/>
          <w:u w:val="single"/>
        </w:rPr>
      </w:pPr>
    </w:p>
    <w:p w:rsidRPr="00D75A02" w:rsidR="00D75A02" w:rsidP="00D75A02" w:rsidRDefault="00D75A02" w14:paraId="74B58D55" w14:textId="77777777">
      <w:pPr>
        <w:ind w:right="1293"/>
        <w:rPr>
          <w:sz w:val="28"/>
        </w:rPr>
      </w:pPr>
      <w:r w:rsidRPr="00D75A02">
        <w:rPr>
          <w:sz w:val="28"/>
        </w:rPr>
        <w:t>Know that we use Fantastic Listening in class. This means that we -</w:t>
      </w:r>
    </w:p>
    <w:p w:rsidRPr="00D75A02" w:rsidR="00D75A02" w:rsidP="00D75A02" w:rsidRDefault="00D75A02" w14:paraId="73FBD9FB" w14:textId="77777777">
      <w:pPr>
        <w:pStyle w:val="ListParagraph"/>
        <w:numPr>
          <w:ilvl w:val="0"/>
          <w:numId w:val="12"/>
        </w:numPr>
        <w:ind w:right="1293"/>
        <w:rPr>
          <w:sz w:val="28"/>
        </w:rPr>
      </w:pPr>
      <w:r w:rsidRPr="00D75A02">
        <w:rPr>
          <w:sz w:val="28"/>
        </w:rPr>
        <w:t>Face forwards, hands together</w:t>
      </w:r>
    </w:p>
    <w:p w:rsidRPr="00D75A02" w:rsidR="00D75A02" w:rsidP="00D75A02" w:rsidRDefault="00D75A02" w14:paraId="1FE665CD" w14:textId="77777777">
      <w:pPr>
        <w:pStyle w:val="ListParagraph"/>
        <w:numPr>
          <w:ilvl w:val="0"/>
          <w:numId w:val="12"/>
        </w:numPr>
        <w:ind w:right="1293"/>
        <w:rPr>
          <w:sz w:val="28"/>
        </w:rPr>
      </w:pPr>
      <w:r w:rsidRPr="00D75A02">
        <w:rPr>
          <w:sz w:val="28"/>
        </w:rPr>
        <w:t>Always sit up straight</w:t>
      </w:r>
    </w:p>
    <w:p w:rsidRPr="00D75A02" w:rsidR="00D75A02" w:rsidP="00D75A02" w:rsidRDefault="00D75A02" w14:paraId="64DC2770" w14:textId="77777777">
      <w:pPr>
        <w:pStyle w:val="ListParagraph"/>
        <w:numPr>
          <w:ilvl w:val="0"/>
          <w:numId w:val="12"/>
        </w:numPr>
        <w:ind w:right="1293"/>
        <w:rPr>
          <w:sz w:val="28"/>
        </w:rPr>
      </w:pPr>
      <w:r w:rsidRPr="00D75A02">
        <w:rPr>
          <w:sz w:val="28"/>
        </w:rPr>
        <w:t>Never interrupt</w:t>
      </w:r>
    </w:p>
    <w:p w:rsidRPr="00D75A02" w:rsidR="00D75A02" w:rsidP="00D75A02" w:rsidRDefault="00D75A02" w14:paraId="6CE1D5D7" w14:textId="77777777">
      <w:pPr>
        <w:pStyle w:val="ListParagraph"/>
        <w:numPr>
          <w:ilvl w:val="0"/>
          <w:numId w:val="12"/>
        </w:numPr>
        <w:ind w:right="1293"/>
        <w:rPr>
          <w:sz w:val="28"/>
        </w:rPr>
      </w:pPr>
      <w:r w:rsidRPr="00D75A02">
        <w:rPr>
          <w:sz w:val="28"/>
        </w:rPr>
        <w:t>Track the speaker</w:t>
      </w:r>
    </w:p>
    <w:p w:rsidR="00D75A02" w:rsidP="00D75A02" w:rsidRDefault="00D75A02" w14:paraId="2ED5975C" w14:textId="77777777">
      <w:pPr>
        <w:ind w:right="1293"/>
        <w:rPr>
          <w:sz w:val="28"/>
        </w:rPr>
      </w:pPr>
      <w:r w:rsidRPr="00D75A02">
        <w:rPr>
          <w:sz w:val="28"/>
        </w:rPr>
        <w:t>Know that we all use Fantastic Listening to ensure everybody is able to learn without distractions.</w:t>
      </w:r>
    </w:p>
    <w:p w:rsidR="00D75A02" w:rsidRDefault="00D75A02" w14:paraId="531C80CF" w14:textId="77777777"/>
    <w:p w:rsidR="00D75A02" w:rsidRDefault="00D75A02" w14:paraId="07865D9E" w14:textId="77777777">
      <w:pPr>
        <w:rPr>
          <w:noProof/>
        </w:rPr>
      </w:pPr>
      <w:r>
        <w:rPr>
          <w:noProof/>
        </w:rPr>
        <w:t xml:space="preserve">                                  </w:t>
      </w:r>
      <w:r>
        <w:rPr>
          <w:noProof/>
        </w:rPr>
        <w:drawing>
          <wp:inline distT="0" distB="0" distL="0" distR="0" wp14:anchorId="7E614CE6" wp14:editId="75D004B2">
            <wp:extent cx="510540" cy="586636"/>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662" cy="593670"/>
                    </a:xfrm>
                    <a:prstGeom prst="rect">
                      <a:avLst/>
                    </a:prstGeom>
                    <a:noFill/>
                    <a:ln>
                      <a:noFill/>
                    </a:ln>
                  </pic:spPr>
                </pic:pic>
              </a:graphicData>
            </a:graphic>
          </wp:inline>
        </w:drawing>
      </w:r>
      <w:r w:rsidRPr="00D75A02">
        <w:rPr>
          <w:b/>
          <w:noProof/>
          <w:sz w:val="26"/>
          <w:u w:val="single"/>
        </w:rPr>
        <w:drawing>
          <wp:anchor distT="0" distB="0" distL="114300" distR="114300" simplePos="0" relativeHeight="251661312" behindDoc="1" locked="0" layoutInCell="1" allowOverlap="1" wp14:anchorId="4851054B" wp14:editId="6744E5FC">
            <wp:simplePos x="0" y="0"/>
            <wp:positionH relativeFrom="column">
              <wp:posOffset>0</wp:posOffset>
            </wp:positionH>
            <wp:positionV relativeFrom="paragraph">
              <wp:posOffset>18415</wp:posOffset>
            </wp:positionV>
            <wp:extent cx="1550035" cy="2357755"/>
            <wp:effectExtent l="19050" t="19050" r="12065" b="23495"/>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0035" cy="2357755"/>
                    </a:xfrm>
                    <a:prstGeom prst="rect">
                      <a:avLst/>
                    </a:prstGeom>
                    <a:noFill/>
                    <a:ln w="9525">
                      <a:solidFill>
                        <a:srgbClr val="000000">
                          <a:alpha val="89000"/>
                        </a:srgbClr>
                      </a:solidFill>
                      <a:miter lim="800000"/>
                      <a:headEnd/>
                      <a:tailEnd/>
                    </a:ln>
                    <a:extLst/>
                  </pic:spPr>
                </pic:pic>
              </a:graphicData>
            </a:graphic>
          </wp:anchor>
        </w:drawing>
      </w:r>
    </w:p>
    <w:p w:rsidRPr="00D75A02" w:rsidR="00D75A02" w:rsidP="00D75A02" w:rsidRDefault="00D75A02" w14:paraId="48C236C3" w14:textId="77777777"/>
    <w:p w:rsidRPr="00D75A02" w:rsidR="00D75A02" w:rsidP="00D75A02" w:rsidRDefault="00D75A02" w14:paraId="5DBBB1CD" w14:textId="77777777"/>
    <w:p w:rsidRPr="00D75A02" w:rsidR="00D75A02" w:rsidP="00D75A02" w:rsidRDefault="00D75A02" w14:paraId="04A0F2F2" w14:textId="77777777"/>
    <w:p w:rsidRPr="00D75A02" w:rsidR="00D75A02" w:rsidP="00D75A02" w:rsidRDefault="00D75A02" w14:paraId="2D94EFDA" w14:textId="77777777"/>
    <w:p w:rsidRPr="00D75A02" w:rsidR="00D75A02" w:rsidP="00D75A02" w:rsidRDefault="00D75A02" w14:paraId="45C2520A" w14:textId="77777777"/>
    <w:p w:rsidRPr="00D75A02" w:rsidR="00D75A02" w:rsidP="00D75A02" w:rsidRDefault="00D75A02" w14:paraId="4AD22D49" w14:textId="77777777"/>
    <w:p w:rsidRPr="00D75A02" w:rsidR="00D75A02" w:rsidP="00D75A02" w:rsidRDefault="00D75A02" w14:paraId="7C2039AF" w14:textId="77777777"/>
    <w:p w:rsidRPr="00D75A02" w:rsidR="00D75A02" w:rsidP="00D75A02" w:rsidRDefault="00D75A02" w14:paraId="7B51EB8D" w14:textId="77777777">
      <w:pPr>
        <w:rPr>
          <w:b/>
          <w:sz w:val="28"/>
          <w:szCs w:val="28"/>
          <w:u w:val="single"/>
        </w:rPr>
      </w:pPr>
      <w:r w:rsidRPr="287FC1F3" w:rsidR="00D75A02">
        <w:rPr>
          <w:b w:val="1"/>
          <w:bCs w:val="1"/>
          <w:sz w:val="28"/>
          <w:szCs w:val="28"/>
          <w:u w:val="single"/>
        </w:rPr>
        <w:t>3.Lining Up</w:t>
      </w:r>
    </w:p>
    <w:p w:rsidR="1442D24A" w:rsidP="287FC1F3" w:rsidRDefault="1442D24A" w14:paraId="5E21ED8E" w14:textId="605423A8">
      <w:pPr>
        <w:pStyle w:val="Normal"/>
        <w:rPr>
          <w:b w:val="0"/>
          <w:bCs w:val="0"/>
          <w:sz w:val="28"/>
          <w:szCs w:val="28"/>
          <w:u w:val="none"/>
        </w:rPr>
      </w:pPr>
      <w:r w:rsidRPr="287FC1F3" w:rsidR="1442D24A">
        <w:rPr>
          <w:b w:val="0"/>
          <w:bCs w:val="0"/>
          <w:sz w:val="28"/>
          <w:szCs w:val="28"/>
          <w:u w:val="none"/>
        </w:rPr>
        <w:t xml:space="preserve">Know that when we line </w:t>
      </w:r>
      <w:r w:rsidRPr="287FC1F3" w:rsidR="1442D24A">
        <w:rPr>
          <w:b w:val="0"/>
          <w:bCs w:val="0"/>
          <w:sz w:val="28"/>
          <w:szCs w:val="28"/>
          <w:u w:val="none"/>
        </w:rPr>
        <w:t>up,</w:t>
      </w:r>
      <w:r w:rsidRPr="287FC1F3" w:rsidR="1442D24A">
        <w:rPr>
          <w:b w:val="0"/>
          <w:bCs w:val="0"/>
          <w:sz w:val="28"/>
          <w:szCs w:val="28"/>
          <w:u w:val="none"/>
        </w:rPr>
        <w:t xml:space="preserve"> we use Legendary Lining Up.</w:t>
      </w:r>
    </w:p>
    <w:p w:rsidRPr="00D75A02" w:rsidR="00D75A02" w:rsidP="00D75A02" w:rsidRDefault="00D75A02" w14:paraId="10C67F87" w14:textId="77777777">
      <w:pPr>
        <w:rPr>
          <w:sz w:val="28"/>
          <w:szCs w:val="28"/>
        </w:rPr>
      </w:pPr>
      <w:r w:rsidRPr="00D75A02">
        <w:rPr>
          <w:sz w:val="28"/>
          <w:szCs w:val="28"/>
        </w:rPr>
        <w:t>Know the order that you always line up in.</w:t>
      </w:r>
    </w:p>
    <w:p w:rsidRPr="00D75A02" w:rsidR="00D75A02" w:rsidP="00D75A02" w:rsidRDefault="00D75A02" w14:paraId="2A1728E6" w14:textId="77777777">
      <w:pPr>
        <w:rPr>
          <w:sz w:val="28"/>
          <w:szCs w:val="28"/>
        </w:rPr>
      </w:pPr>
      <w:r w:rsidRPr="00D75A02">
        <w:rPr>
          <w:sz w:val="28"/>
          <w:szCs w:val="28"/>
        </w:rPr>
        <w:t>Know who you stand in front of and who is behind you.</w:t>
      </w:r>
    </w:p>
    <w:p w:rsidR="00D75A02" w:rsidP="287FC1F3" w:rsidRDefault="00D75A02" w14:paraId="233C7257" w14:textId="73296FB1">
      <w:pPr>
        <w:rPr>
          <w:sz w:val="28"/>
          <w:szCs w:val="28"/>
        </w:rPr>
      </w:pPr>
      <w:r w:rsidRPr="287FC1F3" w:rsidR="00D75A02">
        <w:rPr>
          <w:sz w:val="28"/>
          <w:szCs w:val="28"/>
        </w:rPr>
        <w:t xml:space="preserve">Know that you should line up without leaning against the walls while moving around school. </w:t>
      </w:r>
    </w:p>
    <w:p w:rsidR="00D75A02" w:rsidP="00D75A02" w:rsidRDefault="00D75A02" w14:paraId="5588C4A3" w14:textId="08B1E854">
      <w:pPr>
        <w:rPr>
          <w:sz w:val="28"/>
          <w:szCs w:val="28"/>
        </w:rPr>
      </w:pPr>
      <w:r w:rsidRPr="287FC1F3" w:rsidR="00D75A02">
        <w:rPr>
          <w:sz w:val="28"/>
          <w:szCs w:val="28"/>
        </w:rPr>
        <w:t>Know the routine for entering the classroom and getting ready to work.</w:t>
      </w:r>
    </w:p>
    <w:p w:rsidR="00D75A02" w:rsidP="00D75A02" w:rsidRDefault="00D75A02" w14:paraId="7AEC8D2F" w14:textId="77777777">
      <w:pPr>
        <w:rPr>
          <w:sz w:val="28"/>
          <w:szCs w:val="28"/>
        </w:rPr>
      </w:pPr>
    </w:p>
    <w:p w:rsidRPr="00D75A02" w:rsidR="00D75A02" w:rsidP="00D75A02" w:rsidRDefault="00D75A02" w14:paraId="5FF13A76" w14:textId="77777777">
      <w:pPr>
        <w:rPr>
          <w:b/>
          <w:sz w:val="28"/>
          <w:szCs w:val="28"/>
          <w:u w:val="single"/>
        </w:rPr>
      </w:pPr>
      <w:r w:rsidRPr="00D75A02">
        <w:rPr>
          <w:b/>
          <w:sz w:val="28"/>
          <w:szCs w:val="28"/>
          <w:u w:val="single"/>
        </w:rPr>
        <w:t>4.Classroom routines</w:t>
      </w:r>
    </w:p>
    <w:p w:rsidRPr="00D75A02" w:rsidR="00D75A02" w:rsidP="00D75A02" w:rsidRDefault="00D75A02" w14:paraId="445C9A68" w14:textId="77777777">
      <w:pPr>
        <w:rPr>
          <w:sz w:val="28"/>
          <w:szCs w:val="28"/>
        </w:rPr>
      </w:pPr>
      <w:r w:rsidRPr="00D75A02">
        <w:rPr>
          <w:sz w:val="28"/>
          <w:szCs w:val="28"/>
        </w:rPr>
        <w:t>Know where you sit in class during lessons (including ‘carpet places’)</w:t>
      </w:r>
    </w:p>
    <w:p w:rsidRPr="00D75A02" w:rsidR="00D75A02" w:rsidP="00D75A02" w:rsidRDefault="00D75A02" w14:paraId="2F9C63F2" w14:textId="77777777">
      <w:pPr>
        <w:rPr>
          <w:sz w:val="28"/>
          <w:szCs w:val="28"/>
        </w:rPr>
      </w:pPr>
      <w:r w:rsidRPr="00D75A02">
        <w:rPr>
          <w:sz w:val="28"/>
          <w:szCs w:val="28"/>
        </w:rPr>
        <w:t>Know the routine for handing out and collecting exercise books in the classroom. Know where to hang up your coat in the classroom.</w:t>
      </w:r>
    </w:p>
    <w:p w:rsidRPr="00D75A02" w:rsidR="00D75A02" w:rsidP="00D75A02" w:rsidRDefault="00D75A02" w14:paraId="1DB2FE6D" w14:textId="77777777">
      <w:pPr>
        <w:rPr>
          <w:sz w:val="28"/>
          <w:szCs w:val="28"/>
        </w:rPr>
      </w:pPr>
      <w:r w:rsidRPr="00D75A02">
        <w:rPr>
          <w:sz w:val="28"/>
          <w:szCs w:val="28"/>
        </w:rPr>
        <w:t>Know that if you want to go to the toilet, you must ask an adult for permission.</w:t>
      </w:r>
    </w:p>
    <w:p w:rsidRPr="00D75A02" w:rsidR="00D75A02" w:rsidP="00D75A02" w:rsidRDefault="00D75A02" w14:paraId="76D76852" w14:textId="77777777">
      <w:pPr>
        <w:rPr>
          <w:sz w:val="28"/>
          <w:szCs w:val="28"/>
        </w:rPr>
      </w:pPr>
      <w:r w:rsidRPr="00D75A02">
        <w:rPr>
          <w:sz w:val="28"/>
          <w:szCs w:val="28"/>
        </w:rPr>
        <w:t>Know that you need to get equipment out ready for the lesson and to look after it.</w:t>
      </w:r>
    </w:p>
    <w:p w:rsidRPr="00D75A02" w:rsidR="00D75A02" w:rsidP="00D75A02" w:rsidRDefault="00D75A02" w14:paraId="40CA11FE" w14:textId="77777777">
      <w:pPr>
        <w:rPr>
          <w:sz w:val="28"/>
          <w:szCs w:val="28"/>
        </w:rPr>
      </w:pPr>
      <w:r w:rsidRPr="00D75A02">
        <w:rPr>
          <w:sz w:val="28"/>
          <w:szCs w:val="28"/>
        </w:rPr>
        <w:t>Know that any deliberate damage to school equipment will incur a consequence.</w:t>
      </w:r>
    </w:p>
    <w:p w:rsidRPr="00D75A02" w:rsidR="00D75A02" w:rsidP="00D75A02" w:rsidRDefault="00D75A02" w14:paraId="23210F06" w14:textId="77777777">
      <w:pPr>
        <w:rPr>
          <w:sz w:val="28"/>
          <w:szCs w:val="28"/>
        </w:rPr>
      </w:pPr>
      <w:r w:rsidRPr="00D75A02">
        <w:rPr>
          <w:sz w:val="28"/>
          <w:szCs w:val="28"/>
        </w:rPr>
        <w:t>Know how to put your hand up quietly to answer a question or participate in discussion.</w:t>
      </w:r>
    </w:p>
    <w:p w:rsidRPr="00D75A02" w:rsidR="00D75A02" w:rsidP="00D75A02" w:rsidRDefault="00D75A02" w14:paraId="464A132D" w14:textId="77777777">
      <w:pPr>
        <w:rPr>
          <w:sz w:val="28"/>
          <w:szCs w:val="28"/>
        </w:rPr>
      </w:pPr>
      <w:r w:rsidRPr="00D75A02">
        <w:rPr>
          <w:sz w:val="28"/>
          <w:szCs w:val="28"/>
        </w:rPr>
        <w:t>Know that it is important to speak loudly and clearly in class when sharing answers so that everyone can hear.</w:t>
      </w:r>
    </w:p>
    <w:p w:rsidRPr="00D75A02" w:rsidR="00D75A02" w:rsidP="00D75A02" w:rsidRDefault="00D75A02" w14:paraId="22CE6F74" w14:textId="77777777">
      <w:pPr>
        <w:rPr>
          <w:sz w:val="28"/>
          <w:szCs w:val="28"/>
        </w:rPr>
      </w:pPr>
      <w:r w:rsidRPr="00D75A02">
        <w:rPr>
          <w:sz w:val="28"/>
          <w:szCs w:val="28"/>
        </w:rPr>
        <w:t>Know that when you want help from an adult you raise your hand and wait quietly unless the teacher has indicated otherwise. Know that verbal answers should usually be given in full sentences e.g. Who was Christopher Columbus? He was a famous explorer.</w:t>
      </w:r>
    </w:p>
    <w:p w:rsidR="00D75A02" w:rsidP="00D75A02" w:rsidRDefault="00D75A02" w14:paraId="64968144" w14:textId="77777777">
      <w:pPr>
        <w:rPr>
          <w:sz w:val="28"/>
          <w:szCs w:val="28"/>
        </w:rPr>
      </w:pPr>
      <w:r w:rsidRPr="00D75A02">
        <w:rPr>
          <w:sz w:val="28"/>
          <w:szCs w:val="28"/>
        </w:rPr>
        <w:t>Know that, if we are using mini-whiteboards, we show our answers using the ‘3-2-1 Chin It’ system where the board is placed under the chin.</w:t>
      </w:r>
    </w:p>
    <w:p w:rsidR="00D75A02" w:rsidRDefault="00D75A02" w14:paraId="7CE9FC85" w14:textId="77777777">
      <w:pPr>
        <w:widowControl/>
        <w:autoSpaceDE/>
        <w:autoSpaceDN/>
        <w:spacing w:after="160" w:line="259" w:lineRule="auto"/>
        <w:rPr>
          <w:sz w:val="28"/>
          <w:szCs w:val="28"/>
        </w:rPr>
      </w:pPr>
      <w:r>
        <w:rPr>
          <w:sz w:val="28"/>
          <w:szCs w:val="28"/>
        </w:rPr>
        <w:br w:type="page"/>
      </w:r>
    </w:p>
    <w:p w:rsidRPr="00D75A02" w:rsidR="00D75A02" w:rsidP="00D75A02" w:rsidRDefault="00D75A02" w14:paraId="37896CF5" w14:textId="77777777">
      <w:pPr>
        <w:rPr>
          <w:b/>
          <w:sz w:val="28"/>
          <w:szCs w:val="28"/>
          <w:u w:val="single"/>
        </w:rPr>
      </w:pPr>
      <w:r w:rsidRPr="00D75A02">
        <w:rPr>
          <w:b/>
          <w:sz w:val="28"/>
          <w:szCs w:val="28"/>
          <w:u w:val="single"/>
        </w:rPr>
        <w:t>5.Speaking in Class</w:t>
      </w:r>
    </w:p>
    <w:p w:rsidRPr="00D75A02" w:rsidR="00D75A02" w:rsidP="00D75A02" w:rsidRDefault="00D75A02" w14:paraId="2E25C98C" w14:textId="77777777">
      <w:pPr>
        <w:rPr>
          <w:sz w:val="28"/>
          <w:szCs w:val="28"/>
        </w:rPr>
      </w:pPr>
      <w:r w:rsidRPr="00D75A02">
        <w:rPr>
          <w:sz w:val="28"/>
          <w:szCs w:val="28"/>
        </w:rPr>
        <w:t>Know that we use ‘SHAPE your answer’ to help us to speak clearly in class Know that this stands for -</w:t>
      </w:r>
    </w:p>
    <w:p w:rsidRPr="00D75A02" w:rsidR="00D75A02" w:rsidP="00D75A02" w:rsidRDefault="00D75A02" w14:paraId="7AB1D1D4" w14:textId="77777777">
      <w:pPr>
        <w:rPr>
          <w:sz w:val="28"/>
          <w:szCs w:val="28"/>
        </w:rPr>
      </w:pPr>
      <w:r w:rsidRPr="00D75A02">
        <w:rPr>
          <w:sz w:val="28"/>
          <w:szCs w:val="28"/>
        </w:rPr>
        <w:t>●</w:t>
      </w:r>
      <w:r w:rsidRPr="00D75A02">
        <w:rPr>
          <w:sz w:val="28"/>
          <w:szCs w:val="28"/>
        </w:rPr>
        <w:tab/>
      </w:r>
      <w:r w:rsidRPr="00D75A02">
        <w:rPr>
          <w:sz w:val="28"/>
          <w:szCs w:val="28"/>
        </w:rPr>
        <w:t>Sentences - pupils know that they must answer in full sentences when appropriate</w:t>
      </w:r>
    </w:p>
    <w:p w:rsidRPr="00D75A02" w:rsidR="00D75A02" w:rsidP="00D75A02" w:rsidRDefault="00D75A02" w14:paraId="12CBA748" w14:textId="77777777">
      <w:pPr>
        <w:rPr>
          <w:sz w:val="28"/>
          <w:szCs w:val="28"/>
        </w:rPr>
      </w:pPr>
      <w:r w:rsidRPr="00D75A02">
        <w:rPr>
          <w:sz w:val="28"/>
          <w:szCs w:val="28"/>
        </w:rPr>
        <w:t>●</w:t>
      </w:r>
      <w:r w:rsidRPr="00D75A02">
        <w:rPr>
          <w:sz w:val="28"/>
          <w:szCs w:val="28"/>
        </w:rPr>
        <w:tab/>
      </w:r>
      <w:r w:rsidRPr="00D75A02">
        <w:rPr>
          <w:sz w:val="28"/>
          <w:szCs w:val="28"/>
        </w:rPr>
        <w:t>Hand away from mouth - Pupils know that they must keep their hands away from their mouths while speaking</w:t>
      </w:r>
    </w:p>
    <w:p w:rsidRPr="00D75A02" w:rsidR="00D75A02" w:rsidP="00D75A02" w:rsidRDefault="00D75A02" w14:paraId="29DD32F9" w14:textId="77777777">
      <w:pPr>
        <w:rPr>
          <w:sz w:val="28"/>
          <w:szCs w:val="28"/>
        </w:rPr>
      </w:pPr>
      <w:r w:rsidRPr="00D75A02">
        <w:rPr>
          <w:sz w:val="28"/>
          <w:szCs w:val="28"/>
        </w:rPr>
        <w:t>●</w:t>
      </w:r>
      <w:r w:rsidRPr="00D75A02">
        <w:rPr>
          <w:sz w:val="28"/>
          <w:szCs w:val="28"/>
        </w:rPr>
        <w:tab/>
      </w:r>
      <w:r w:rsidRPr="00D75A02">
        <w:rPr>
          <w:sz w:val="28"/>
          <w:szCs w:val="28"/>
        </w:rPr>
        <w:t>Articulate- Pupils know that they must pronounce words clearly</w:t>
      </w:r>
    </w:p>
    <w:p w:rsidRPr="00D75A02" w:rsidR="00D75A02" w:rsidP="00D75A02" w:rsidRDefault="00D75A02" w14:paraId="25F94EAE" w14:textId="77777777">
      <w:pPr>
        <w:ind w:left="720" w:hanging="720"/>
        <w:rPr>
          <w:sz w:val="28"/>
          <w:szCs w:val="28"/>
        </w:rPr>
      </w:pPr>
      <w:r w:rsidRPr="00D75A02">
        <w:rPr>
          <w:sz w:val="28"/>
          <w:szCs w:val="28"/>
        </w:rPr>
        <w:t>●</w:t>
      </w:r>
      <w:r w:rsidRPr="00D75A02">
        <w:rPr>
          <w:sz w:val="28"/>
          <w:szCs w:val="28"/>
        </w:rPr>
        <w:tab/>
      </w:r>
      <w:r w:rsidRPr="00D75A02">
        <w:rPr>
          <w:sz w:val="28"/>
          <w:szCs w:val="28"/>
        </w:rPr>
        <w:t xml:space="preserve">Project - Pupils know that they must speak with a voice which is loud enough for everyone in class to </w:t>
      </w:r>
      <w:proofErr w:type="gramStart"/>
      <w:r>
        <w:rPr>
          <w:sz w:val="28"/>
          <w:szCs w:val="28"/>
        </w:rPr>
        <w:t>hear,  ‘</w:t>
      </w:r>
      <w:proofErr w:type="gramEnd"/>
      <w:r>
        <w:rPr>
          <w:sz w:val="28"/>
          <w:szCs w:val="28"/>
        </w:rPr>
        <w:t>Loud and Proud’</w:t>
      </w:r>
    </w:p>
    <w:p w:rsidR="00DB1D6F" w:rsidP="00D75A02" w:rsidRDefault="00D75A02" w14:paraId="684C22FB" w14:textId="77777777">
      <w:pPr>
        <w:rPr>
          <w:sz w:val="28"/>
          <w:szCs w:val="28"/>
        </w:rPr>
      </w:pPr>
      <w:r w:rsidRPr="00D75A02">
        <w:rPr>
          <w:sz w:val="28"/>
          <w:szCs w:val="28"/>
        </w:rPr>
        <w:t>●</w:t>
      </w:r>
      <w:r w:rsidRPr="00D75A02">
        <w:rPr>
          <w:sz w:val="28"/>
          <w:szCs w:val="28"/>
        </w:rPr>
        <w:tab/>
      </w:r>
      <w:r w:rsidRPr="00D75A02">
        <w:rPr>
          <w:sz w:val="28"/>
          <w:szCs w:val="28"/>
        </w:rPr>
        <w:t>Eye Contact - Pupils know that it is polite to look at the person you are speaking to</w:t>
      </w:r>
    </w:p>
    <w:p w:rsidR="00DB1D6F" w:rsidP="00D75A02" w:rsidRDefault="00DB1D6F" w14:paraId="4BE6D2BF" w14:textId="77777777">
      <w:pPr>
        <w:rPr>
          <w:sz w:val="28"/>
          <w:szCs w:val="28"/>
        </w:rPr>
      </w:pPr>
    </w:p>
    <w:p w:rsidR="00DB1D6F" w:rsidP="00D75A02" w:rsidRDefault="00625148" w14:paraId="712FC1E0" w14:textId="77777777">
      <w:pPr>
        <w:rPr>
          <w:sz w:val="28"/>
          <w:szCs w:val="28"/>
        </w:rPr>
      </w:pPr>
      <w:r>
        <w:rPr>
          <w:noProof/>
          <w:sz w:val="28"/>
          <w:szCs w:val="28"/>
        </w:rPr>
        <mc:AlternateContent>
          <mc:Choice Requires="wps">
            <w:drawing>
              <wp:anchor distT="0" distB="0" distL="114300" distR="114300" simplePos="0" relativeHeight="251662336" behindDoc="0" locked="0" layoutInCell="1" allowOverlap="1" wp14:anchorId="3CD9932B" wp14:editId="01EF9C36">
                <wp:simplePos x="0" y="0"/>
                <wp:positionH relativeFrom="column">
                  <wp:posOffset>30480</wp:posOffset>
                </wp:positionH>
                <wp:positionV relativeFrom="paragraph">
                  <wp:posOffset>28575</wp:posOffset>
                </wp:positionV>
                <wp:extent cx="2156460" cy="2667000"/>
                <wp:effectExtent l="0" t="0" r="15240" b="19050"/>
                <wp:wrapNone/>
                <wp:docPr id="6" name="Text Box 6"/>
                <wp:cNvGraphicFramePr/>
                <a:graphic xmlns:a="http://schemas.openxmlformats.org/drawingml/2006/main">
                  <a:graphicData uri="http://schemas.microsoft.com/office/word/2010/wordprocessingShape">
                    <wps:wsp>
                      <wps:cNvSpPr txBox="1"/>
                      <wps:spPr>
                        <a:xfrm>
                          <a:off x="0" y="0"/>
                          <a:ext cx="2156460" cy="2667000"/>
                        </a:xfrm>
                        <a:prstGeom prst="rect">
                          <a:avLst/>
                        </a:prstGeom>
                        <a:solidFill>
                          <a:schemeClr val="lt1"/>
                        </a:solidFill>
                        <a:ln w="6350">
                          <a:solidFill>
                            <a:prstClr val="black"/>
                          </a:solidFill>
                        </a:ln>
                      </wps:spPr>
                      <wps:txbx>
                        <w:txbxContent>
                          <w:p w:rsidR="007D0795" w:rsidRDefault="007D0795" w14:paraId="3071DFEC" w14:textId="77777777">
                            <w:r w:rsidRPr="00DB1D6F">
                              <w:rPr>
                                <w:noProof/>
                              </w:rPr>
                              <w:drawing>
                                <wp:inline distT="0" distB="0" distL="0" distR="0" wp14:anchorId="2C834B7A" wp14:editId="43F364D5">
                                  <wp:extent cx="510540" cy="5867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 cy="586740"/>
                                          </a:xfrm>
                                          <a:prstGeom prst="rect">
                                            <a:avLst/>
                                          </a:prstGeom>
                                          <a:noFill/>
                                          <a:ln>
                                            <a:noFill/>
                                          </a:ln>
                                        </pic:spPr>
                                      </pic:pic>
                                    </a:graphicData>
                                  </a:graphic>
                                </wp:inline>
                              </w:drawing>
                            </w:r>
                          </w:p>
                          <w:p w:rsidR="007D0795" w:rsidP="00625148" w:rsidRDefault="007D0795" w14:paraId="1BA829DE" w14:textId="77777777">
                            <w:pPr>
                              <w:rPr>
                                <w:sz w:val="28"/>
                                <w:szCs w:val="28"/>
                              </w:rPr>
                            </w:pPr>
                            <w:r w:rsidRPr="00DB1D6F">
                              <w:rPr>
                                <w:b/>
                                <w:sz w:val="28"/>
                                <w:szCs w:val="28"/>
                              </w:rPr>
                              <w:t>SHAPE your speech</w:t>
                            </w:r>
                          </w:p>
                          <w:p w:rsidR="007D0795" w:rsidP="00625148" w:rsidRDefault="007D0795" w14:paraId="1D5AE7EB" w14:textId="77777777">
                            <w:pPr>
                              <w:rPr>
                                <w:sz w:val="20"/>
                                <w:szCs w:val="20"/>
                              </w:rPr>
                            </w:pPr>
                            <w:r>
                              <w:rPr>
                                <w:color w:val="FF0000"/>
                                <w:sz w:val="44"/>
                                <w:szCs w:val="44"/>
                              </w:rPr>
                              <w:t>S</w:t>
                            </w:r>
                            <w:r>
                              <w:rPr>
                                <w:sz w:val="20"/>
                                <w:szCs w:val="20"/>
                              </w:rPr>
                              <w:t>entences – no single word answers</w:t>
                            </w:r>
                          </w:p>
                          <w:p w:rsidR="007D0795" w:rsidP="00625148" w:rsidRDefault="007D0795" w14:paraId="437FD3AD" w14:textId="77777777">
                            <w:pPr>
                              <w:rPr>
                                <w:sz w:val="20"/>
                                <w:szCs w:val="20"/>
                              </w:rPr>
                            </w:pPr>
                            <w:r>
                              <w:rPr>
                                <w:color w:val="FF0000"/>
                                <w:sz w:val="44"/>
                                <w:szCs w:val="44"/>
                              </w:rPr>
                              <w:t>H</w:t>
                            </w:r>
                            <w:r>
                              <w:rPr>
                                <w:sz w:val="20"/>
                                <w:szCs w:val="20"/>
                              </w:rPr>
                              <w:t>and away from mouth</w:t>
                            </w:r>
                          </w:p>
                          <w:p w:rsidR="007D0795" w:rsidP="00625148" w:rsidRDefault="007D0795" w14:paraId="19E85B42" w14:textId="77777777">
                            <w:pPr>
                              <w:rPr>
                                <w:sz w:val="20"/>
                                <w:szCs w:val="20"/>
                              </w:rPr>
                            </w:pPr>
                            <w:r w:rsidRPr="00DB1D6F">
                              <w:rPr>
                                <w:color w:val="FF0000"/>
                                <w:sz w:val="44"/>
                                <w:szCs w:val="44"/>
                              </w:rPr>
                              <w:t>A</w:t>
                            </w:r>
                            <w:r w:rsidRPr="00DB1D6F">
                              <w:rPr>
                                <w:sz w:val="20"/>
                                <w:szCs w:val="20"/>
                              </w:rPr>
                              <w:t>rticulate – not mumble</w:t>
                            </w:r>
                          </w:p>
                          <w:p w:rsidR="007D0795" w:rsidP="00625148" w:rsidRDefault="007D0795" w14:paraId="0201AA6D" w14:textId="77777777">
                            <w:pPr>
                              <w:rPr>
                                <w:sz w:val="20"/>
                                <w:szCs w:val="20"/>
                              </w:rPr>
                            </w:pPr>
                            <w:r>
                              <w:rPr>
                                <w:color w:val="FF0000"/>
                                <w:sz w:val="44"/>
                                <w:szCs w:val="44"/>
                              </w:rPr>
                              <w:t>P</w:t>
                            </w:r>
                            <w:r>
                              <w:rPr>
                                <w:sz w:val="20"/>
                                <w:szCs w:val="20"/>
                              </w:rPr>
                              <w:t>roject – a loud, clear voice</w:t>
                            </w:r>
                          </w:p>
                          <w:p w:rsidRPr="00DB1D6F" w:rsidR="007D0795" w:rsidP="00625148" w:rsidRDefault="007D0795" w14:paraId="14F3DAF6" w14:textId="77777777">
                            <w:pPr>
                              <w:rPr>
                                <w:sz w:val="20"/>
                                <w:szCs w:val="20"/>
                              </w:rPr>
                            </w:pPr>
                            <w:r>
                              <w:rPr>
                                <w:color w:val="FF0000"/>
                                <w:sz w:val="44"/>
                                <w:szCs w:val="44"/>
                              </w:rPr>
                              <w:t>E</w:t>
                            </w:r>
                            <w:r>
                              <w:rPr>
                                <w:sz w:val="20"/>
                                <w:szCs w:val="20"/>
                              </w:rPr>
                              <w:t>ye contact</w:t>
                            </w:r>
                          </w:p>
                          <w:p w:rsidR="007D0795" w:rsidRDefault="007D0795" w14:paraId="6A23CE28" w14:textId="77777777"/>
                          <w:p w:rsidR="007D0795" w:rsidRDefault="007D0795" w14:paraId="7AA8CD9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7E54FF7">
              <v:shapetype id="_x0000_t202" coordsize="21600,21600" o:spt="202" path="m,l,21600r21600,l21600,xe" w14:anchorId="3CD9932B">
                <v:stroke joinstyle="miter"/>
                <v:path gradientshapeok="t" o:connecttype="rect"/>
              </v:shapetype>
              <v:shape id="Text Box 6" style="position:absolute;margin-left:2.4pt;margin-top:2.25pt;width:169.8pt;height:210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">
                <v:textbox>
                  <w:txbxContent>
                    <w:p w:rsidR="007D0795" w:rsidRDefault="007D0795" w14:paraId="672A6659" w14:textId="77777777">
                      <w:r w:rsidRPr="00DB1D6F">
                        <w:rPr>
                          <w:noProof/>
                        </w:rPr>
                        <w:drawing>
                          <wp:inline distT="0" distB="0" distL="0" distR="0" wp14:anchorId="6A7F159A" wp14:editId="43F364D5">
                            <wp:extent cx="510540" cy="586740"/>
                            <wp:effectExtent l="0" t="0" r="3810" b="3810"/>
                            <wp:docPr id="120386066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 cy="586740"/>
                                    </a:xfrm>
                                    <a:prstGeom prst="rect">
                                      <a:avLst/>
                                    </a:prstGeom>
                                    <a:noFill/>
                                    <a:ln>
                                      <a:noFill/>
                                    </a:ln>
                                  </pic:spPr>
                                </pic:pic>
                              </a:graphicData>
                            </a:graphic>
                          </wp:inline>
                        </w:drawing>
                      </w:r>
                    </w:p>
                    <w:p w:rsidR="007D0795" w:rsidP="00625148" w:rsidRDefault="007D0795" w14:paraId="31E8B4F7" w14:textId="77777777">
                      <w:pPr>
                        <w:rPr>
                          <w:sz w:val="28"/>
                          <w:szCs w:val="28"/>
                        </w:rPr>
                      </w:pPr>
                      <w:r w:rsidRPr="00DB1D6F">
                        <w:rPr>
                          <w:b/>
                          <w:sz w:val="28"/>
                          <w:szCs w:val="28"/>
                        </w:rPr>
                        <w:t>SHAPE your speech</w:t>
                      </w:r>
                    </w:p>
                    <w:p w:rsidR="007D0795" w:rsidP="00625148" w:rsidRDefault="007D0795" w14:paraId="71C6EEE6" w14:textId="77777777">
                      <w:pPr>
                        <w:rPr>
                          <w:sz w:val="20"/>
                          <w:szCs w:val="20"/>
                        </w:rPr>
                      </w:pPr>
                      <w:r>
                        <w:rPr>
                          <w:color w:val="FF0000"/>
                          <w:sz w:val="44"/>
                          <w:szCs w:val="44"/>
                        </w:rPr>
                        <w:t>S</w:t>
                      </w:r>
                      <w:r>
                        <w:rPr>
                          <w:sz w:val="20"/>
                          <w:szCs w:val="20"/>
                        </w:rPr>
                        <w:t>entences – no single word answers</w:t>
                      </w:r>
                    </w:p>
                    <w:p w:rsidR="007D0795" w:rsidP="00625148" w:rsidRDefault="007D0795" w14:paraId="45EFB65A" w14:textId="77777777">
                      <w:pPr>
                        <w:rPr>
                          <w:sz w:val="20"/>
                          <w:szCs w:val="20"/>
                        </w:rPr>
                      </w:pPr>
                      <w:r>
                        <w:rPr>
                          <w:color w:val="FF0000"/>
                          <w:sz w:val="44"/>
                          <w:szCs w:val="44"/>
                        </w:rPr>
                        <w:t>H</w:t>
                      </w:r>
                      <w:r>
                        <w:rPr>
                          <w:sz w:val="20"/>
                          <w:szCs w:val="20"/>
                        </w:rPr>
                        <w:t>and away from mouth</w:t>
                      </w:r>
                    </w:p>
                    <w:p w:rsidR="007D0795" w:rsidP="00625148" w:rsidRDefault="007D0795" w14:paraId="1218DF5E" w14:textId="77777777">
                      <w:pPr>
                        <w:rPr>
                          <w:sz w:val="20"/>
                          <w:szCs w:val="20"/>
                        </w:rPr>
                      </w:pPr>
                      <w:r w:rsidRPr="00DB1D6F">
                        <w:rPr>
                          <w:color w:val="FF0000"/>
                          <w:sz w:val="44"/>
                          <w:szCs w:val="44"/>
                        </w:rPr>
                        <w:t>A</w:t>
                      </w:r>
                      <w:r w:rsidRPr="00DB1D6F">
                        <w:rPr>
                          <w:sz w:val="20"/>
                          <w:szCs w:val="20"/>
                        </w:rPr>
                        <w:t>rticulate – not mumble</w:t>
                      </w:r>
                    </w:p>
                    <w:p w:rsidR="007D0795" w:rsidP="00625148" w:rsidRDefault="007D0795" w14:paraId="5CF35A1A" w14:textId="77777777">
                      <w:pPr>
                        <w:rPr>
                          <w:sz w:val="20"/>
                          <w:szCs w:val="20"/>
                        </w:rPr>
                      </w:pPr>
                      <w:r>
                        <w:rPr>
                          <w:color w:val="FF0000"/>
                          <w:sz w:val="44"/>
                          <w:szCs w:val="44"/>
                        </w:rPr>
                        <w:t>P</w:t>
                      </w:r>
                      <w:r>
                        <w:rPr>
                          <w:sz w:val="20"/>
                          <w:szCs w:val="20"/>
                        </w:rPr>
                        <w:t>roject – a loud, clear voice</w:t>
                      </w:r>
                    </w:p>
                    <w:p w:rsidRPr="00DB1D6F" w:rsidR="007D0795" w:rsidP="00625148" w:rsidRDefault="007D0795" w14:paraId="1819C67F" w14:textId="77777777">
                      <w:pPr>
                        <w:rPr>
                          <w:sz w:val="20"/>
                          <w:szCs w:val="20"/>
                        </w:rPr>
                      </w:pPr>
                      <w:r>
                        <w:rPr>
                          <w:color w:val="FF0000"/>
                          <w:sz w:val="44"/>
                          <w:szCs w:val="44"/>
                        </w:rPr>
                        <w:t>E</w:t>
                      </w:r>
                      <w:r>
                        <w:rPr>
                          <w:sz w:val="20"/>
                          <w:szCs w:val="20"/>
                        </w:rPr>
                        <w:t>ye contact</w:t>
                      </w:r>
                    </w:p>
                    <w:p w:rsidR="007D0795" w:rsidRDefault="007D0795" w14:paraId="0A37501D" w14:textId="77777777"/>
                    <w:p w:rsidR="007D0795" w:rsidRDefault="007D0795" w14:paraId="5DAB6C7B" w14:textId="77777777"/>
                  </w:txbxContent>
                </v:textbox>
              </v:shape>
            </w:pict>
          </mc:Fallback>
        </mc:AlternateContent>
      </w:r>
    </w:p>
    <w:p w:rsidR="00DB1D6F" w:rsidP="00D75A02" w:rsidRDefault="00DB1D6F" w14:paraId="502D9C12" w14:textId="77777777">
      <w:pPr>
        <w:rPr>
          <w:sz w:val="28"/>
          <w:szCs w:val="28"/>
        </w:rPr>
      </w:pPr>
      <w:r>
        <w:rPr>
          <w:sz w:val="28"/>
          <w:szCs w:val="28"/>
        </w:rPr>
        <w:t xml:space="preserve"> </w:t>
      </w:r>
    </w:p>
    <w:p w:rsidRPr="00DB1D6F" w:rsidR="00DB1D6F" w:rsidP="00D75A02" w:rsidRDefault="00DB1D6F" w14:paraId="00C93563" w14:textId="77777777">
      <w:pPr>
        <w:rPr>
          <w:sz w:val="20"/>
          <w:szCs w:val="20"/>
        </w:rPr>
      </w:pPr>
    </w:p>
    <w:p w:rsidRPr="00DB1D6F" w:rsidR="00DB1D6F" w:rsidP="00D75A02" w:rsidRDefault="00DB1D6F" w14:paraId="4211B815" w14:textId="77777777">
      <w:pPr>
        <w:rPr>
          <w:sz w:val="20"/>
          <w:szCs w:val="20"/>
        </w:rPr>
      </w:pPr>
    </w:p>
    <w:p w:rsidRPr="00DB1D6F" w:rsidR="00DB1D6F" w:rsidP="00D75A02" w:rsidRDefault="00DB1D6F" w14:paraId="3CCFE269" w14:textId="77777777">
      <w:pPr>
        <w:rPr>
          <w:sz w:val="20"/>
          <w:szCs w:val="20"/>
        </w:rPr>
      </w:pPr>
    </w:p>
    <w:p w:rsidRPr="00D75A02" w:rsidR="00D75A02" w:rsidP="00D75A02" w:rsidRDefault="00D75A02" w14:paraId="0E2DA0DA" w14:textId="77777777">
      <w:pPr>
        <w:rPr>
          <w:sz w:val="28"/>
          <w:szCs w:val="28"/>
        </w:rPr>
      </w:pPr>
    </w:p>
    <w:p w:rsidR="00D75A02" w:rsidP="00D75A02" w:rsidRDefault="00D75A02" w14:paraId="07808259" w14:textId="77777777"/>
    <w:p w:rsidR="00D75A02" w:rsidP="00D75A02" w:rsidRDefault="00D75A02" w14:paraId="681537D1" w14:textId="77777777">
      <w:pPr>
        <w:tabs>
          <w:tab w:val="left" w:pos="2808"/>
        </w:tabs>
      </w:pPr>
      <w:r>
        <w:tab/>
      </w:r>
    </w:p>
    <w:p w:rsidR="00D75A02" w:rsidP="00D75A02" w:rsidRDefault="00D75A02" w14:paraId="110B4291" w14:textId="77777777">
      <w:pPr>
        <w:tabs>
          <w:tab w:val="left" w:pos="2808"/>
        </w:tabs>
      </w:pPr>
    </w:p>
    <w:p w:rsidR="00D75A02" w:rsidP="00D75A02" w:rsidRDefault="00D75A02" w14:paraId="78056EE4" w14:textId="77777777">
      <w:pPr>
        <w:tabs>
          <w:tab w:val="left" w:pos="2808"/>
        </w:tabs>
      </w:pPr>
    </w:p>
    <w:p w:rsidR="00D75A02" w:rsidP="00D75A02" w:rsidRDefault="00D75A02" w14:paraId="037C2634" w14:textId="77777777">
      <w:pPr>
        <w:tabs>
          <w:tab w:val="left" w:pos="2808"/>
        </w:tabs>
      </w:pPr>
    </w:p>
    <w:p w:rsidR="0025021A" w:rsidP="00D75A02" w:rsidRDefault="0025021A" w14:paraId="4CD258A7" w14:textId="77777777">
      <w:pPr>
        <w:tabs>
          <w:tab w:val="left" w:pos="2808"/>
        </w:tabs>
      </w:pPr>
    </w:p>
    <w:p w:rsidR="0025021A" w:rsidP="00D75A02" w:rsidRDefault="0025021A" w14:paraId="3C9FEE9D" w14:textId="77777777">
      <w:pPr>
        <w:tabs>
          <w:tab w:val="left" w:pos="2808"/>
        </w:tabs>
      </w:pPr>
    </w:p>
    <w:p w:rsidR="0025021A" w:rsidP="00D75A02" w:rsidRDefault="0025021A" w14:paraId="5E91BEBF" w14:textId="77777777">
      <w:pPr>
        <w:tabs>
          <w:tab w:val="left" w:pos="2808"/>
        </w:tabs>
      </w:pPr>
    </w:p>
    <w:p w:rsidR="0025021A" w:rsidP="00D75A02" w:rsidRDefault="0025021A" w14:paraId="184F8AB1" w14:textId="77777777">
      <w:pPr>
        <w:tabs>
          <w:tab w:val="left" w:pos="2808"/>
        </w:tabs>
      </w:pPr>
    </w:p>
    <w:p w:rsidR="0025021A" w:rsidP="00D75A02" w:rsidRDefault="0025021A" w14:paraId="3E8871F5" w14:textId="77777777">
      <w:pPr>
        <w:tabs>
          <w:tab w:val="left" w:pos="2808"/>
        </w:tabs>
      </w:pPr>
    </w:p>
    <w:p w:rsidRPr="0025021A" w:rsidR="0025021A" w:rsidP="0025021A" w:rsidRDefault="0025021A" w14:paraId="13888CB0" w14:textId="77777777">
      <w:pPr>
        <w:tabs>
          <w:tab w:val="left" w:pos="2808"/>
        </w:tabs>
        <w:rPr>
          <w:b/>
          <w:sz w:val="28"/>
          <w:szCs w:val="28"/>
          <w:u w:val="single"/>
        </w:rPr>
      </w:pPr>
      <w:r w:rsidRPr="0025021A">
        <w:rPr>
          <w:b/>
          <w:sz w:val="28"/>
          <w:szCs w:val="28"/>
          <w:u w:val="single"/>
        </w:rPr>
        <w:t>6.Completing work in books</w:t>
      </w:r>
    </w:p>
    <w:p w:rsidR="0025021A" w:rsidP="0025021A" w:rsidRDefault="0025021A" w14:paraId="7889F6C1" w14:textId="77777777">
      <w:pPr>
        <w:tabs>
          <w:tab w:val="left" w:pos="2808"/>
        </w:tabs>
        <w:rPr>
          <w:sz w:val="28"/>
          <w:szCs w:val="28"/>
        </w:rPr>
      </w:pPr>
      <w:r w:rsidRPr="0025021A">
        <w:rPr>
          <w:sz w:val="28"/>
          <w:szCs w:val="28"/>
        </w:rPr>
        <w:t xml:space="preserve">Know how to set out work in books according to the St. Edmund’s Presentation Policy (see separate document). </w:t>
      </w:r>
    </w:p>
    <w:p w:rsidRPr="0025021A" w:rsidR="0025021A" w:rsidP="0025021A" w:rsidRDefault="0025021A" w14:paraId="5FCC3A81" w14:textId="77777777">
      <w:pPr>
        <w:tabs>
          <w:tab w:val="left" w:pos="2808"/>
        </w:tabs>
        <w:rPr>
          <w:sz w:val="28"/>
          <w:szCs w:val="28"/>
        </w:rPr>
      </w:pPr>
      <w:r w:rsidRPr="0025021A">
        <w:rPr>
          <w:sz w:val="28"/>
          <w:szCs w:val="28"/>
        </w:rPr>
        <w:t>Know that each piece of work needs a date and title.</w:t>
      </w:r>
    </w:p>
    <w:p w:rsidR="0025021A" w:rsidP="0025021A" w:rsidRDefault="0025021A" w14:paraId="38ED5263" w14:textId="77777777">
      <w:pPr>
        <w:tabs>
          <w:tab w:val="left" w:pos="2808"/>
        </w:tabs>
        <w:rPr>
          <w:sz w:val="28"/>
          <w:szCs w:val="28"/>
        </w:rPr>
      </w:pPr>
      <w:r w:rsidRPr="0025021A">
        <w:rPr>
          <w:sz w:val="28"/>
          <w:szCs w:val="28"/>
        </w:rPr>
        <w:t xml:space="preserve">Know that you must use ‘one square, one digit’ when writing in </w:t>
      </w:r>
      <w:proofErr w:type="spellStart"/>
      <w:r w:rsidRPr="0025021A">
        <w:rPr>
          <w:sz w:val="28"/>
          <w:szCs w:val="28"/>
        </w:rPr>
        <w:t>maths</w:t>
      </w:r>
      <w:proofErr w:type="spellEnd"/>
      <w:r w:rsidRPr="0025021A">
        <w:rPr>
          <w:sz w:val="28"/>
          <w:szCs w:val="28"/>
        </w:rPr>
        <w:t xml:space="preserve"> books. </w:t>
      </w:r>
    </w:p>
    <w:p w:rsidRPr="0025021A" w:rsidR="0025021A" w:rsidP="0025021A" w:rsidRDefault="0025021A" w14:paraId="037E6C8C" w14:textId="77777777">
      <w:pPr>
        <w:tabs>
          <w:tab w:val="left" w:pos="2808"/>
        </w:tabs>
        <w:rPr>
          <w:sz w:val="28"/>
          <w:szCs w:val="28"/>
        </w:rPr>
      </w:pPr>
      <w:r w:rsidRPr="0025021A">
        <w:rPr>
          <w:sz w:val="28"/>
          <w:szCs w:val="28"/>
        </w:rPr>
        <w:t>Know how to underline titles using a ruler.</w:t>
      </w:r>
    </w:p>
    <w:p w:rsidR="0025021A" w:rsidP="0025021A" w:rsidRDefault="0025021A" w14:paraId="2416DC67" w14:textId="77777777">
      <w:pPr>
        <w:tabs>
          <w:tab w:val="left" w:pos="2808"/>
        </w:tabs>
        <w:rPr>
          <w:sz w:val="28"/>
          <w:szCs w:val="28"/>
        </w:rPr>
      </w:pPr>
      <w:r w:rsidRPr="0025021A">
        <w:rPr>
          <w:sz w:val="28"/>
          <w:szCs w:val="28"/>
        </w:rPr>
        <w:t>Know how to correct mistakes by drawing a straight line through your work.</w:t>
      </w:r>
    </w:p>
    <w:p w:rsidRPr="0025021A" w:rsidR="0025021A" w:rsidP="0025021A" w:rsidRDefault="0025021A" w14:paraId="1C120EF9" w14:textId="77777777">
      <w:pPr>
        <w:tabs>
          <w:tab w:val="left" w:pos="2808"/>
        </w:tabs>
        <w:rPr>
          <w:b/>
          <w:sz w:val="28"/>
          <w:szCs w:val="28"/>
          <w:u w:val="single"/>
        </w:rPr>
      </w:pPr>
      <w:r w:rsidRPr="0025021A">
        <w:rPr>
          <w:b/>
          <w:sz w:val="28"/>
          <w:szCs w:val="28"/>
          <w:u w:val="single"/>
        </w:rPr>
        <w:t>7.Manners</w:t>
      </w:r>
    </w:p>
    <w:p w:rsidR="0025021A" w:rsidP="0025021A" w:rsidRDefault="0025021A" w14:paraId="7BD518BB" w14:textId="77777777">
      <w:pPr>
        <w:tabs>
          <w:tab w:val="left" w:pos="2808"/>
        </w:tabs>
        <w:rPr>
          <w:sz w:val="28"/>
          <w:szCs w:val="28"/>
        </w:rPr>
      </w:pPr>
      <w:r w:rsidRPr="0025021A">
        <w:rPr>
          <w:sz w:val="28"/>
          <w:szCs w:val="28"/>
        </w:rPr>
        <w:t xml:space="preserve">Know that we use ‘STEPS to politeness’ at St. Edmund’s to make sure we are always polite to each other </w:t>
      </w:r>
    </w:p>
    <w:p w:rsidR="0025021A" w:rsidP="0025021A" w:rsidRDefault="0025021A" w14:paraId="3922B991" w14:textId="77777777">
      <w:pPr>
        <w:tabs>
          <w:tab w:val="left" w:pos="2808"/>
        </w:tabs>
        <w:rPr>
          <w:sz w:val="28"/>
          <w:szCs w:val="28"/>
        </w:rPr>
      </w:pPr>
      <w:r w:rsidRPr="0025021A">
        <w:rPr>
          <w:sz w:val="28"/>
          <w:szCs w:val="28"/>
        </w:rPr>
        <w:t>Know that this stands for-</w:t>
      </w:r>
    </w:p>
    <w:p w:rsidRPr="0025021A" w:rsidR="0025021A" w:rsidP="0025021A" w:rsidRDefault="0025021A" w14:paraId="0435BE6E" w14:textId="77777777">
      <w:pPr>
        <w:pStyle w:val="ListParagraph"/>
        <w:numPr>
          <w:ilvl w:val="0"/>
          <w:numId w:val="13"/>
        </w:numPr>
        <w:tabs>
          <w:tab w:val="left" w:pos="2808"/>
        </w:tabs>
        <w:rPr>
          <w:sz w:val="28"/>
          <w:szCs w:val="28"/>
        </w:rPr>
      </w:pPr>
      <w:r w:rsidRPr="0025021A">
        <w:rPr>
          <w:sz w:val="28"/>
          <w:szCs w:val="28"/>
        </w:rPr>
        <w:t>Sir and Miss - pupils know that they must use Sir and Miss when talking to members of staff</w:t>
      </w:r>
    </w:p>
    <w:p w:rsidRPr="0025021A" w:rsidR="0025021A" w:rsidP="0025021A" w:rsidRDefault="0025021A" w14:paraId="1CD731C5" w14:textId="2FFAED91">
      <w:pPr>
        <w:pStyle w:val="ListParagraph"/>
        <w:numPr>
          <w:ilvl w:val="0"/>
          <w:numId w:val="13"/>
        </w:numPr>
        <w:tabs>
          <w:tab w:val="left" w:pos="2808"/>
        </w:tabs>
        <w:rPr>
          <w:sz w:val="28"/>
          <w:szCs w:val="28"/>
        </w:rPr>
      </w:pPr>
      <w:r w:rsidRPr="287FC1F3" w:rsidR="0025021A">
        <w:rPr>
          <w:sz w:val="28"/>
          <w:szCs w:val="28"/>
        </w:rPr>
        <w:t xml:space="preserve">Thank You - pupils know that they should say ‘thank you’ when they receive </w:t>
      </w:r>
      <w:r w:rsidRPr="287FC1F3" w:rsidR="0025021A">
        <w:rPr>
          <w:sz w:val="28"/>
          <w:szCs w:val="28"/>
        </w:rPr>
        <w:t>something</w:t>
      </w:r>
      <w:r w:rsidRPr="287FC1F3" w:rsidR="0025021A">
        <w:rPr>
          <w:sz w:val="28"/>
          <w:szCs w:val="28"/>
        </w:rPr>
        <w:t xml:space="preserve"> or someone does something     nice for them</w:t>
      </w:r>
    </w:p>
    <w:p w:rsidRPr="0025021A" w:rsidR="0025021A" w:rsidP="0025021A" w:rsidRDefault="0025021A" w14:paraId="069D01B3" w14:textId="77777777">
      <w:pPr>
        <w:pStyle w:val="ListParagraph"/>
        <w:numPr>
          <w:ilvl w:val="0"/>
          <w:numId w:val="13"/>
        </w:numPr>
        <w:tabs>
          <w:tab w:val="left" w:pos="2808"/>
        </w:tabs>
        <w:rPr>
          <w:sz w:val="28"/>
          <w:szCs w:val="28"/>
        </w:rPr>
      </w:pPr>
      <w:r w:rsidRPr="0025021A">
        <w:rPr>
          <w:sz w:val="28"/>
          <w:szCs w:val="28"/>
        </w:rPr>
        <w:t>Excuse Me- pupils know that they should say ‘excuse me’ if someone is in their way</w:t>
      </w:r>
    </w:p>
    <w:p w:rsidRPr="0025021A" w:rsidR="0025021A" w:rsidP="0025021A" w:rsidRDefault="0025021A" w14:paraId="5056ED2B" w14:textId="69F4E382">
      <w:pPr>
        <w:pStyle w:val="ListParagraph"/>
        <w:numPr>
          <w:ilvl w:val="0"/>
          <w:numId w:val="13"/>
        </w:numPr>
        <w:tabs>
          <w:tab w:val="left" w:pos="2808"/>
        </w:tabs>
        <w:rPr>
          <w:sz w:val="28"/>
          <w:szCs w:val="28"/>
        </w:rPr>
      </w:pPr>
      <w:r w:rsidRPr="287FC1F3" w:rsidR="0025021A">
        <w:rPr>
          <w:sz w:val="28"/>
          <w:szCs w:val="28"/>
        </w:rPr>
        <w:t>Please - pupils know that they should always say ‘please’ when they are asking for something</w:t>
      </w:r>
    </w:p>
    <w:p w:rsidRPr="0025021A" w:rsidR="0025021A" w:rsidP="0025021A" w:rsidRDefault="0025021A" w14:paraId="31D56CDA" w14:textId="77777777">
      <w:pPr>
        <w:pStyle w:val="ListParagraph"/>
        <w:numPr>
          <w:ilvl w:val="0"/>
          <w:numId w:val="13"/>
        </w:numPr>
        <w:tabs>
          <w:tab w:val="left" w:pos="2808"/>
        </w:tabs>
        <w:rPr>
          <w:sz w:val="28"/>
          <w:szCs w:val="28"/>
        </w:rPr>
      </w:pPr>
      <w:r w:rsidRPr="0025021A">
        <w:rPr>
          <w:sz w:val="28"/>
          <w:szCs w:val="28"/>
        </w:rPr>
        <w:t>Smile - pupils know that they should be positive and upbeat when talking to adults and each other</w:t>
      </w:r>
    </w:p>
    <w:p w:rsidR="0025021A" w:rsidRDefault="0025021A" w14:paraId="63BDC60D" w14:textId="77777777">
      <w:pPr>
        <w:widowControl/>
        <w:autoSpaceDE/>
        <w:autoSpaceDN/>
        <w:spacing w:after="160" w:line="259" w:lineRule="auto"/>
        <w:rPr>
          <w:sz w:val="28"/>
          <w:szCs w:val="28"/>
        </w:rPr>
      </w:pPr>
      <w:r>
        <w:rPr>
          <w:noProof/>
          <w:sz w:val="28"/>
          <w:szCs w:val="28"/>
        </w:rPr>
        <mc:AlternateContent>
          <mc:Choice Requires="wps">
            <w:drawing>
              <wp:anchor distT="0" distB="0" distL="114300" distR="114300" simplePos="0" relativeHeight="251663360" behindDoc="0" locked="0" layoutInCell="1" allowOverlap="1" wp14:anchorId="71C4564D" wp14:editId="142FB05A">
                <wp:simplePos x="0" y="0"/>
                <wp:positionH relativeFrom="column">
                  <wp:posOffset>76200</wp:posOffset>
                </wp:positionH>
                <wp:positionV relativeFrom="paragraph">
                  <wp:posOffset>140970</wp:posOffset>
                </wp:positionV>
                <wp:extent cx="2430780" cy="2766060"/>
                <wp:effectExtent l="0" t="0" r="26670" b="15240"/>
                <wp:wrapNone/>
                <wp:docPr id="12" name="Text Box 12"/>
                <wp:cNvGraphicFramePr/>
                <a:graphic xmlns:a="http://schemas.openxmlformats.org/drawingml/2006/main">
                  <a:graphicData uri="http://schemas.microsoft.com/office/word/2010/wordprocessingShape">
                    <wps:wsp>
                      <wps:cNvSpPr txBox="1"/>
                      <wps:spPr>
                        <a:xfrm>
                          <a:off x="0" y="0"/>
                          <a:ext cx="2430780" cy="2766060"/>
                        </a:xfrm>
                        <a:prstGeom prst="rect">
                          <a:avLst/>
                        </a:prstGeom>
                        <a:solidFill>
                          <a:schemeClr val="lt1"/>
                        </a:solidFill>
                        <a:ln w="6350">
                          <a:solidFill>
                            <a:prstClr val="black"/>
                          </a:solidFill>
                        </a:ln>
                      </wps:spPr>
                      <wps:txbx>
                        <w:txbxContent>
                          <w:p w:rsidR="007D0795" w:rsidRDefault="007D0795" w14:paraId="419514F2" w14:textId="77777777">
                            <w:r w:rsidRPr="0025021A">
                              <w:rPr>
                                <w:noProof/>
                              </w:rPr>
                              <w:drawing>
                                <wp:inline distT="0" distB="0" distL="0" distR="0" wp14:anchorId="499442AA" wp14:editId="57CE5E01">
                                  <wp:extent cx="510540" cy="586740"/>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540" cy="586740"/>
                                          </a:xfrm>
                                          <a:prstGeom prst="rect">
                                            <a:avLst/>
                                          </a:prstGeom>
                                          <a:noFill/>
                                          <a:ln>
                                            <a:noFill/>
                                          </a:ln>
                                        </pic:spPr>
                                      </pic:pic>
                                    </a:graphicData>
                                  </a:graphic>
                                </wp:inline>
                              </w:drawing>
                            </w:r>
                          </w:p>
                          <w:p w:rsidR="007D0795" w:rsidP="0025021A" w:rsidRDefault="007D0795" w14:paraId="0F515FE2" w14:textId="77777777">
                            <w:pPr>
                              <w:rPr>
                                <w:sz w:val="28"/>
                                <w:szCs w:val="28"/>
                              </w:rPr>
                            </w:pPr>
                            <w:r w:rsidRPr="00DB1D6F">
                              <w:rPr>
                                <w:b/>
                                <w:sz w:val="28"/>
                                <w:szCs w:val="28"/>
                              </w:rPr>
                              <w:t>S</w:t>
                            </w:r>
                            <w:r>
                              <w:rPr>
                                <w:b/>
                                <w:sz w:val="28"/>
                                <w:szCs w:val="28"/>
                              </w:rPr>
                              <w:t>teps to politeness</w:t>
                            </w:r>
                          </w:p>
                          <w:p w:rsidR="007D0795" w:rsidP="0025021A" w:rsidRDefault="007D0795" w14:paraId="3FD81E05" w14:textId="77777777">
                            <w:pPr>
                              <w:rPr>
                                <w:sz w:val="20"/>
                                <w:szCs w:val="20"/>
                              </w:rPr>
                            </w:pPr>
                            <w:r>
                              <w:rPr>
                                <w:color w:val="FF0000"/>
                                <w:sz w:val="44"/>
                                <w:szCs w:val="44"/>
                              </w:rPr>
                              <w:t>S</w:t>
                            </w:r>
                            <w:r>
                              <w:rPr>
                                <w:sz w:val="20"/>
                                <w:szCs w:val="20"/>
                              </w:rPr>
                              <w:t>ir and Miss</w:t>
                            </w:r>
                          </w:p>
                          <w:p w:rsidR="007D0795" w:rsidP="0025021A" w:rsidRDefault="007D0795" w14:paraId="61047324" w14:textId="77777777">
                            <w:pPr>
                              <w:rPr>
                                <w:sz w:val="20"/>
                                <w:szCs w:val="20"/>
                              </w:rPr>
                            </w:pPr>
                            <w:r>
                              <w:rPr>
                                <w:color w:val="FF0000"/>
                                <w:sz w:val="44"/>
                                <w:szCs w:val="44"/>
                              </w:rPr>
                              <w:t>T</w:t>
                            </w:r>
                            <w:r>
                              <w:rPr>
                                <w:sz w:val="20"/>
                                <w:szCs w:val="20"/>
                              </w:rPr>
                              <w:t>hank you</w:t>
                            </w:r>
                          </w:p>
                          <w:p w:rsidR="007D0795" w:rsidP="0025021A" w:rsidRDefault="007D0795" w14:paraId="02C2174E" w14:textId="77777777">
                            <w:pPr>
                              <w:rPr>
                                <w:sz w:val="20"/>
                                <w:szCs w:val="20"/>
                              </w:rPr>
                            </w:pPr>
                            <w:r>
                              <w:rPr>
                                <w:color w:val="FF0000"/>
                                <w:sz w:val="44"/>
                                <w:szCs w:val="44"/>
                              </w:rPr>
                              <w:t>E</w:t>
                            </w:r>
                            <w:r>
                              <w:rPr>
                                <w:sz w:val="20"/>
                                <w:szCs w:val="20"/>
                              </w:rPr>
                              <w:t>xcuse me</w:t>
                            </w:r>
                          </w:p>
                          <w:p w:rsidR="007D0795" w:rsidP="0025021A" w:rsidRDefault="007D0795" w14:paraId="6B04BC09" w14:textId="77777777">
                            <w:pPr>
                              <w:rPr>
                                <w:sz w:val="20"/>
                                <w:szCs w:val="20"/>
                              </w:rPr>
                            </w:pPr>
                            <w:r>
                              <w:rPr>
                                <w:color w:val="FF0000"/>
                                <w:sz w:val="44"/>
                                <w:szCs w:val="44"/>
                              </w:rPr>
                              <w:t>P</w:t>
                            </w:r>
                            <w:r>
                              <w:rPr>
                                <w:sz w:val="20"/>
                                <w:szCs w:val="20"/>
                              </w:rPr>
                              <w:t>lease</w:t>
                            </w:r>
                          </w:p>
                          <w:p w:rsidRPr="00DB1D6F" w:rsidR="007D0795" w:rsidP="0025021A" w:rsidRDefault="007D0795" w14:paraId="2FAEA806" w14:textId="77777777">
                            <w:pPr>
                              <w:rPr>
                                <w:sz w:val="20"/>
                                <w:szCs w:val="20"/>
                              </w:rPr>
                            </w:pPr>
                            <w:r>
                              <w:rPr>
                                <w:color w:val="FF0000"/>
                                <w:sz w:val="44"/>
                                <w:szCs w:val="44"/>
                              </w:rPr>
                              <w:t>S</w:t>
                            </w:r>
                            <w:r>
                              <w:rPr>
                                <w:sz w:val="20"/>
                                <w:szCs w:val="20"/>
                              </w:rPr>
                              <w:t>mile</w:t>
                            </w:r>
                          </w:p>
                          <w:p w:rsidR="007D0795" w:rsidRDefault="007D0795" w14:paraId="5A70B73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2C792960">
              <v:shape id="Text Box 12" style="position:absolute;margin-left:6pt;margin-top:11.1pt;width:191.4pt;height:217.8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" w14:anchorId="71C4564D">
                <v:textbox>
                  <w:txbxContent>
                    <w:p w:rsidR="007D0795" w:rsidRDefault="007D0795" w14:paraId="02EB378F" w14:textId="77777777">
                      <w:r w:rsidRPr="0025021A">
                        <w:rPr>
                          <w:noProof/>
                        </w:rPr>
                        <w:drawing>
                          <wp:inline distT="0" distB="0" distL="0" distR="0" wp14:anchorId="7916402A" wp14:editId="57CE5E01">
                            <wp:extent cx="510540" cy="586740"/>
                            <wp:effectExtent l="0" t="0" r="3810" b="3810"/>
                            <wp:docPr id="10459237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540" cy="586740"/>
                                    </a:xfrm>
                                    <a:prstGeom prst="rect">
                                      <a:avLst/>
                                    </a:prstGeom>
                                    <a:noFill/>
                                    <a:ln>
                                      <a:noFill/>
                                    </a:ln>
                                  </pic:spPr>
                                </pic:pic>
                              </a:graphicData>
                            </a:graphic>
                          </wp:inline>
                        </w:drawing>
                      </w:r>
                    </w:p>
                    <w:p w:rsidR="007D0795" w:rsidP="0025021A" w:rsidRDefault="007D0795" w14:paraId="48FE80EF" w14:textId="77777777">
                      <w:pPr>
                        <w:rPr>
                          <w:sz w:val="28"/>
                          <w:szCs w:val="28"/>
                        </w:rPr>
                      </w:pPr>
                      <w:r w:rsidRPr="00DB1D6F">
                        <w:rPr>
                          <w:b/>
                          <w:sz w:val="28"/>
                          <w:szCs w:val="28"/>
                        </w:rPr>
                        <w:t>S</w:t>
                      </w:r>
                      <w:r>
                        <w:rPr>
                          <w:b/>
                          <w:sz w:val="28"/>
                          <w:szCs w:val="28"/>
                        </w:rPr>
                        <w:t>teps to politeness</w:t>
                      </w:r>
                    </w:p>
                    <w:p w:rsidR="007D0795" w:rsidP="0025021A" w:rsidRDefault="007D0795" w14:paraId="258636FB" w14:textId="77777777">
                      <w:pPr>
                        <w:rPr>
                          <w:sz w:val="20"/>
                          <w:szCs w:val="20"/>
                        </w:rPr>
                      </w:pPr>
                      <w:r>
                        <w:rPr>
                          <w:color w:val="FF0000"/>
                          <w:sz w:val="44"/>
                          <w:szCs w:val="44"/>
                        </w:rPr>
                        <w:t>S</w:t>
                      </w:r>
                      <w:r>
                        <w:rPr>
                          <w:sz w:val="20"/>
                          <w:szCs w:val="20"/>
                        </w:rPr>
                        <w:t>ir and Miss</w:t>
                      </w:r>
                    </w:p>
                    <w:p w:rsidR="007D0795" w:rsidP="0025021A" w:rsidRDefault="007D0795" w14:paraId="29862864" w14:textId="77777777">
                      <w:pPr>
                        <w:rPr>
                          <w:sz w:val="20"/>
                          <w:szCs w:val="20"/>
                        </w:rPr>
                      </w:pPr>
                      <w:r>
                        <w:rPr>
                          <w:color w:val="FF0000"/>
                          <w:sz w:val="44"/>
                          <w:szCs w:val="44"/>
                        </w:rPr>
                        <w:t>T</w:t>
                      </w:r>
                      <w:r>
                        <w:rPr>
                          <w:sz w:val="20"/>
                          <w:szCs w:val="20"/>
                        </w:rPr>
                        <w:t>hank you</w:t>
                      </w:r>
                    </w:p>
                    <w:p w:rsidR="007D0795" w:rsidP="0025021A" w:rsidRDefault="007D0795" w14:paraId="1EB54B44" w14:textId="77777777">
                      <w:pPr>
                        <w:rPr>
                          <w:sz w:val="20"/>
                          <w:szCs w:val="20"/>
                        </w:rPr>
                      </w:pPr>
                      <w:r>
                        <w:rPr>
                          <w:color w:val="FF0000"/>
                          <w:sz w:val="44"/>
                          <w:szCs w:val="44"/>
                        </w:rPr>
                        <w:t>E</w:t>
                      </w:r>
                      <w:r>
                        <w:rPr>
                          <w:sz w:val="20"/>
                          <w:szCs w:val="20"/>
                        </w:rPr>
                        <w:t>xcuse me</w:t>
                      </w:r>
                    </w:p>
                    <w:p w:rsidR="007D0795" w:rsidP="0025021A" w:rsidRDefault="007D0795" w14:paraId="331D6B1A" w14:textId="77777777">
                      <w:pPr>
                        <w:rPr>
                          <w:sz w:val="20"/>
                          <w:szCs w:val="20"/>
                        </w:rPr>
                      </w:pPr>
                      <w:r>
                        <w:rPr>
                          <w:color w:val="FF0000"/>
                          <w:sz w:val="44"/>
                          <w:szCs w:val="44"/>
                        </w:rPr>
                        <w:t>P</w:t>
                      </w:r>
                      <w:r>
                        <w:rPr>
                          <w:sz w:val="20"/>
                          <w:szCs w:val="20"/>
                        </w:rPr>
                        <w:t>lease</w:t>
                      </w:r>
                    </w:p>
                    <w:p w:rsidRPr="00DB1D6F" w:rsidR="007D0795" w:rsidP="0025021A" w:rsidRDefault="007D0795" w14:paraId="42426E28" w14:textId="77777777">
                      <w:pPr>
                        <w:rPr>
                          <w:sz w:val="20"/>
                          <w:szCs w:val="20"/>
                        </w:rPr>
                      </w:pPr>
                      <w:r>
                        <w:rPr>
                          <w:color w:val="FF0000"/>
                          <w:sz w:val="44"/>
                          <w:szCs w:val="44"/>
                        </w:rPr>
                        <w:t>S</w:t>
                      </w:r>
                      <w:r>
                        <w:rPr>
                          <w:sz w:val="20"/>
                          <w:szCs w:val="20"/>
                        </w:rPr>
                        <w:t>mile</w:t>
                      </w:r>
                    </w:p>
                    <w:p w:rsidR="007D0795" w:rsidRDefault="007D0795" w14:paraId="6A05A809" w14:textId="77777777"/>
                  </w:txbxContent>
                </v:textbox>
              </v:shape>
            </w:pict>
          </mc:Fallback>
        </mc:AlternateContent>
      </w:r>
      <w:r>
        <w:rPr>
          <w:sz w:val="28"/>
          <w:szCs w:val="28"/>
        </w:rPr>
        <w:br w:type="page"/>
      </w:r>
    </w:p>
    <w:p w:rsidR="0025021A" w:rsidP="0025021A" w:rsidRDefault="0025021A" w14:paraId="0263DF48" w14:textId="77777777">
      <w:pPr>
        <w:widowControl/>
        <w:autoSpaceDE/>
        <w:autoSpaceDN/>
        <w:spacing w:line="259" w:lineRule="auto"/>
        <w:rPr>
          <w:sz w:val="28"/>
          <w:szCs w:val="28"/>
        </w:rPr>
      </w:pPr>
      <w:r w:rsidRPr="0025021A">
        <w:rPr>
          <w:sz w:val="28"/>
          <w:szCs w:val="28"/>
        </w:rPr>
        <w:t xml:space="preserve">Know that you should let any waiting adults through a doorway before walking through yourself. </w:t>
      </w:r>
    </w:p>
    <w:p w:rsidRPr="0025021A" w:rsidR="0025021A" w:rsidP="0025021A" w:rsidRDefault="0025021A" w14:paraId="4C79789D" w14:textId="77777777">
      <w:pPr>
        <w:widowControl/>
        <w:autoSpaceDE/>
        <w:autoSpaceDN/>
        <w:spacing w:line="259" w:lineRule="auto"/>
        <w:rPr>
          <w:sz w:val="28"/>
          <w:szCs w:val="28"/>
        </w:rPr>
      </w:pPr>
      <w:r w:rsidRPr="0025021A">
        <w:rPr>
          <w:sz w:val="28"/>
          <w:szCs w:val="28"/>
        </w:rPr>
        <w:t>Know that you should say ‘Good morning/afternoon Sir/</w:t>
      </w:r>
      <w:proofErr w:type="spellStart"/>
      <w:r w:rsidRPr="0025021A">
        <w:rPr>
          <w:sz w:val="28"/>
          <w:szCs w:val="28"/>
        </w:rPr>
        <w:t>Miss’</w:t>
      </w:r>
      <w:proofErr w:type="spellEnd"/>
      <w:r w:rsidRPr="0025021A">
        <w:rPr>
          <w:sz w:val="28"/>
          <w:szCs w:val="28"/>
        </w:rPr>
        <w:t xml:space="preserve"> to adults if spoken to.</w:t>
      </w:r>
    </w:p>
    <w:p w:rsidRPr="0025021A" w:rsidR="0025021A" w:rsidP="0025021A" w:rsidRDefault="0025021A" w14:paraId="6B15065C" w14:textId="77777777">
      <w:pPr>
        <w:widowControl/>
        <w:autoSpaceDE/>
        <w:autoSpaceDN/>
        <w:spacing w:line="259" w:lineRule="auto"/>
        <w:rPr>
          <w:sz w:val="28"/>
          <w:szCs w:val="28"/>
        </w:rPr>
      </w:pPr>
      <w:r w:rsidRPr="0025021A">
        <w:rPr>
          <w:sz w:val="28"/>
          <w:szCs w:val="28"/>
        </w:rPr>
        <w:t>Know that it is polite to ask questions such as “How are you today, Miss?”, “Have you had a good morning, Sir?”, “Did you have a good weekend, Miss?” or comment on the weather</w:t>
      </w:r>
    </w:p>
    <w:p w:rsidRPr="0025021A" w:rsidR="0025021A" w:rsidP="0025021A" w:rsidRDefault="0025021A" w14:paraId="20A1FAC6" w14:textId="77777777">
      <w:pPr>
        <w:widowControl/>
        <w:autoSpaceDE/>
        <w:autoSpaceDN/>
        <w:spacing w:line="259" w:lineRule="auto"/>
        <w:rPr>
          <w:sz w:val="28"/>
          <w:szCs w:val="28"/>
        </w:rPr>
      </w:pPr>
      <w:r w:rsidRPr="0025021A">
        <w:rPr>
          <w:sz w:val="28"/>
          <w:szCs w:val="28"/>
        </w:rPr>
        <w:t>Know that it is polite to give eye contact to the person you are talking to.</w:t>
      </w:r>
    </w:p>
    <w:p w:rsidR="0025021A" w:rsidP="0025021A" w:rsidRDefault="0025021A" w14:paraId="011E4172" w14:textId="77777777">
      <w:pPr>
        <w:widowControl/>
        <w:autoSpaceDE/>
        <w:autoSpaceDN/>
        <w:spacing w:line="259" w:lineRule="auto"/>
        <w:rPr>
          <w:sz w:val="28"/>
          <w:szCs w:val="28"/>
        </w:rPr>
      </w:pPr>
      <w:r w:rsidRPr="0025021A">
        <w:rPr>
          <w:sz w:val="28"/>
          <w:szCs w:val="28"/>
        </w:rPr>
        <w:t xml:space="preserve">Know that it is important to show gratitude to others by thanking people for what they have done for you. </w:t>
      </w:r>
    </w:p>
    <w:p w:rsidR="0025021A" w:rsidP="0025021A" w:rsidRDefault="0025021A" w14:paraId="00C158C8" w14:textId="77777777">
      <w:pPr>
        <w:widowControl/>
        <w:autoSpaceDE/>
        <w:autoSpaceDN/>
        <w:spacing w:line="259" w:lineRule="auto"/>
        <w:rPr>
          <w:sz w:val="28"/>
          <w:szCs w:val="28"/>
        </w:rPr>
      </w:pPr>
      <w:r w:rsidRPr="0025021A">
        <w:rPr>
          <w:sz w:val="28"/>
          <w:szCs w:val="28"/>
        </w:rPr>
        <w:t>Know that it is important to have good manners so that people act politely back to you</w:t>
      </w:r>
    </w:p>
    <w:p w:rsidR="0025021A" w:rsidP="0025021A" w:rsidRDefault="0025021A" w14:paraId="1477A423" w14:textId="77777777">
      <w:pPr>
        <w:widowControl/>
        <w:autoSpaceDE/>
        <w:autoSpaceDN/>
        <w:spacing w:line="259" w:lineRule="auto"/>
        <w:rPr>
          <w:sz w:val="28"/>
          <w:szCs w:val="28"/>
        </w:rPr>
      </w:pPr>
    </w:p>
    <w:p w:rsidRPr="0025021A" w:rsidR="0025021A" w:rsidP="0025021A" w:rsidRDefault="0025021A" w14:paraId="4CE08986" w14:textId="77777777">
      <w:pPr>
        <w:widowControl/>
        <w:autoSpaceDE/>
        <w:autoSpaceDN/>
        <w:spacing w:line="259" w:lineRule="auto"/>
        <w:rPr>
          <w:b/>
          <w:sz w:val="28"/>
          <w:szCs w:val="28"/>
          <w:u w:val="single"/>
        </w:rPr>
      </w:pPr>
      <w:r w:rsidRPr="0025021A">
        <w:rPr>
          <w:b/>
          <w:sz w:val="28"/>
          <w:szCs w:val="28"/>
          <w:u w:val="single"/>
        </w:rPr>
        <w:t xml:space="preserve">8. Playtime </w:t>
      </w:r>
      <w:proofErr w:type="spellStart"/>
      <w:r w:rsidRPr="0025021A">
        <w:rPr>
          <w:b/>
          <w:sz w:val="28"/>
          <w:szCs w:val="28"/>
          <w:u w:val="single"/>
        </w:rPr>
        <w:t>Behaviour</w:t>
      </w:r>
      <w:proofErr w:type="spellEnd"/>
    </w:p>
    <w:p w:rsidR="0025021A" w:rsidP="0025021A" w:rsidRDefault="0025021A" w14:paraId="5D08AAB7" w14:textId="77777777">
      <w:pPr>
        <w:widowControl/>
        <w:autoSpaceDE/>
        <w:autoSpaceDN/>
        <w:spacing w:line="259" w:lineRule="auto"/>
        <w:rPr>
          <w:sz w:val="28"/>
          <w:szCs w:val="28"/>
        </w:rPr>
      </w:pPr>
      <w:r w:rsidRPr="0025021A">
        <w:rPr>
          <w:sz w:val="28"/>
          <w:szCs w:val="28"/>
        </w:rPr>
        <w:t xml:space="preserve">Know that you must walk from your classroom to the playground using ‘Fantastic Walking’. </w:t>
      </w:r>
    </w:p>
    <w:p w:rsidRPr="0025021A" w:rsidR="0025021A" w:rsidP="0025021A" w:rsidRDefault="0025021A" w14:paraId="308A0626" w14:textId="77777777">
      <w:pPr>
        <w:widowControl/>
        <w:autoSpaceDE/>
        <w:autoSpaceDN/>
        <w:spacing w:line="259" w:lineRule="auto"/>
        <w:rPr>
          <w:sz w:val="28"/>
          <w:szCs w:val="28"/>
        </w:rPr>
      </w:pPr>
      <w:r w:rsidRPr="0025021A">
        <w:rPr>
          <w:sz w:val="28"/>
          <w:szCs w:val="28"/>
        </w:rPr>
        <w:t>Know that you must play safely without hurting anyone.</w:t>
      </w:r>
    </w:p>
    <w:p w:rsidRPr="0025021A" w:rsidR="0025021A" w:rsidP="0025021A" w:rsidRDefault="0025021A" w14:paraId="3A1AA736" w14:textId="77777777">
      <w:pPr>
        <w:widowControl/>
        <w:autoSpaceDE/>
        <w:autoSpaceDN/>
        <w:spacing w:line="259" w:lineRule="auto"/>
        <w:rPr>
          <w:sz w:val="28"/>
          <w:szCs w:val="28"/>
        </w:rPr>
      </w:pPr>
      <w:r w:rsidRPr="0025021A">
        <w:rPr>
          <w:sz w:val="28"/>
          <w:szCs w:val="28"/>
        </w:rPr>
        <w:t>Know that we do not ‘play fight’ because we may hurt someone by accident</w:t>
      </w:r>
      <w:r>
        <w:rPr>
          <w:sz w:val="28"/>
          <w:szCs w:val="28"/>
        </w:rPr>
        <w:t xml:space="preserve"> (even if you are siblings)</w:t>
      </w:r>
    </w:p>
    <w:p w:rsidRPr="0025021A" w:rsidR="0025021A" w:rsidP="0025021A" w:rsidRDefault="0025021A" w14:paraId="2B8DA06E" w14:textId="77777777">
      <w:pPr>
        <w:widowControl/>
        <w:autoSpaceDE/>
        <w:autoSpaceDN/>
        <w:spacing w:line="259" w:lineRule="auto"/>
        <w:rPr>
          <w:sz w:val="28"/>
          <w:szCs w:val="28"/>
        </w:rPr>
      </w:pPr>
      <w:r w:rsidRPr="0025021A">
        <w:rPr>
          <w:sz w:val="28"/>
          <w:szCs w:val="28"/>
        </w:rPr>
        <w:t>Know that you must be kind, by including people in your games and sharing equipment.</w:t>
      </w:r>
    </w:p>
    <w:p w:rsidR="0025021A" w:rsidP="0025021A" w:rsidRDefault="0025021A" w14:paraId="73505F52" w14:textId="77777777">
      <w:pPr>
        <w:widowControl/>
        <w:autoSpaceDE/>
        <w:autoSpaceDN/>
        <w:spacing w:line="259" w:lineRule="auto"/>
        <w:rPr>
          <w:sz w:val="28"/>
          <w:szCs w:val="28"/>
        </w:rPr>
      </w:pPr>
      <w:r w:rsidRPr="0025021A">
        <w:rPr>
          <w:sz w:val="28"/>
          <w:szCs w:val="28"/>
        </w:rPr>
        <w:t xml:space="preserve">Know that someone who is kind behaves in a gentle, caring, and helpful way towards other people. </w:t>
      </w:r>
    </w:p>
    <w:p w:rsidRPr="0025021A" w:rsidR="0025021A" w:rsidP="0025021A" w:rsidRDefault="0025021A" w14:paraId="6D65B1F1" w14:textId="77777777">
      <w:pPr>
        <w:widowControl/>
        <w:autoSpaceDE/>
        <w:autoSpaceDN/>
        <w:spacing w:line="259" w:lineRule="auto"/>
        <w:rPr>
          <w:sz w:val="28"/>
          <w:szCs w:val="28"/>
        </w:rPr>
      </w:pPr>
      <w:r w:rsidRPr="0025021A">
        <w:rPr>
          <w:sz w:val="28"/>
          <w:szCs w:val="28"/>
        </w:rPr>
        <w:t>Know that you should not scream when playing together at playtime.</w:t>
      </w:r>
    </w:p>
    <w:p w:rsidR="0025021A" w:rsidP="0025021A" w:rsidRDefault="0025021A" w14:paraId="71684CC7" w14:textId="77777777">
      <w:pPr>
        <w:widowControl/>
        <w:autoSpaceDE/>
        <w:autoSpaceDN/>
        <w:spacing w:line="259" w:lineRule="auto"/>
        <w:rPr>
          <w:sz w:val="28"/>
          <w:szCs w:val="28"/>
        </w:rPr>
      </w:pPr>
      <w:r w:rsidRPr="0025021A">
        <w:rPr>
          <w:sz w:val="28"/>
          <w:szCs w:val="28"/>
        </w:rPr>
        <w:t>Know that, when called, you must line up in your lining up order quickly.</w:t>
      </w:r>
    </w:p>
    <w:p w:rsidR="0025021A" w:rsidP="0025021A" w:rsidRDefault="0025021A" w14:paraId="49567397" w14:textId="77777777">
      <w:pPr>
        <w:widowControl/>
        <w:autoSpaceDE/>
        <w:autoSpaceDN/>
        <w:spacing w:line="259" w:lineRule="auto"/>
        <w:rPr>
          <w:sz w:val="28"/>
          <w:szCs w:val="28"/>
        </w:rPr>
      </w:pPr>
    </w:p>
    <w:p w:rsidR="0025021A" w:rsidP="0025021A" w:rsidRDefault="0025021A" w14:paraId="149D4718" w14:textId="77777777">
      <w:pPr>
        <w:widowControl/>
        <w:autoSpaceDE/>
        <w:autoSpaceDN/>
        <w:spacing w:line="259" w:lineRule="auto"/>
        <w:rPr>
          <w:b/>
          <w:sz w:val="28"/>
          <w:szCs w:val="28"/>
          <w:u w:val="single"/>
        </w:rPr>
      </w:pPr>
      <w:r w:rsidRPr="0025021A">
        <w:rPr>
          <w:b/>
          <w:sz w:val="28"/>
          <w:szCs w:val="28"/>
          <w:u w:val="single"/>
        </w:rPr>
        <w:t>9.Lunchtime</w:t>
      </w:r>
    </w:p>
    <w:p w:rsidR="0025021A" w:rsidP="0025021A" w:rsidRDefault="0025021A" w14:paraId="70BD1206" w14:textId="77777777">
      <w:pPr>
        <w:widowControl/>
        <w:autoSpaceDE/>
        <w:autoSpaceDN/>
        <w:spacing w:line="259" w:lineRule="auto"/>
        <w:rPr>
          <w:sz w:val="28"/>
          <w:szCs w:val="28"/>
        </w:rPr>
      </w:pPr>
      <w:r>
        <w:rPr>
          <w:sz w:val="28"/>
          <w:szCs w:val="28"/>
        </w:rPr>
        <w:t>Know to show the cook your band so she knows what dinner you are having.</w:t>
      </w:r>
    </w:p>
    <w:p w:rsidRPr="0025021A" w:rsidR="0025021A" w:rsidP="0025021A" w:rsidRDefault="0025021A" w14:paraId="206953C3" w14:textId="77777777">
      <w:pPr>
        <w:widowControl/>
        <w:autoSpaceDE/>
        <w:autoSpaceDN/>
        <w:spacing w:line="259" w:lineRule="auto"/>
        <w:rPr>
          <w:sz w:val="28"/>
          <w:szCs w:val="28"/>
        </w:rPr>
      </w:pPr>
      <w:r w:rsidRPr="287FC1F3" w:rsidR="0025021A">
        <w:rPr>
          <w:sz w:val="28"/>
          <w:szCs w:val="28"/>
        </w:rPr>
        <w:t>Know that when I have finished my dinner I must put my hand up and ask a teacher if I can move onto my dessert. (EYFS/KS1)</w:t>
      </w:r>
    </w:p>
    <w:p w:rsidRPr="0025021A" w:rsidR="0025021A" w:rsidP="0025021A" w:rsidRDefault="0025021A" w14:paraId="56A50175" w14:textId="77777777">
      <w:pPr>
        <w:widowControl/>
        <w:autoSpaceDE/>
        <w:autoSpaceDN/>
        <w:spacing w:line="259" w:lineRule="auto"/>
        <w:rPr>
          <w:sz w:val="28"/>
          <w:szCs w:val="28"/>
        </w:rPr>
      </w:pPr>
      <w:r w:rsidRPr="0025021A">
        <w:rPr>
          <w:sz w:val="28"/>
          <w:szCs w:val="28"/>
        </w:rPr>
        <w:t>Know where you sit in the dinner hall during lunchtime.</w:t>
      </w:r>
    </w:p>
    <w:p w:rsidRPr="0025021A" w:rsidR="0025021A" w:rsidP="0025021A" w:rsidRDefault="0025021A" w14:paraId="1335B9F3" w14:textId="77777777">
      <w:pPr>
        <w:widowControl/>
        <w:autoSpaceDE/>
        <w:autoSpaceDN/>
        <w:spacing w:line="259" w:lineRule="auto"/>
        <w:rPr>
          <w:sz w:val="28"/>
          <w:szCs w:val="28"/>
        </w:rPr>
      </w:pPr>
      <w:r w:rsidRPr="0025021A">
        <w:rPr>
          <w:sz w:val="28"/>
          <w:szCs w:val="28"/>
        </w:rPr>
        <w:t>Know that you should use a quiet voice in the dinner hall.</w:t>
      </w:r>
    </w:p>
    <w:p w:rsidR="00803E20" w:rsidP="0025021A" w:rsidRDefault="0025021A" w14:paraId="0F2B6DF5" w14:textId="77777777">
      <w:pPr>
        <w:widowControl/>
        <w:autoSpaceDE/>
        <w:autoSpaceDN/>
        <w:spacing w:line="259" w:lineRule="auto"/>
        <w:rPr>
          <w:sz w:val="28"/>
          <w:szCs w:val="28"/>
        </w:rPr>
      </w:pPr>
      <w:r w:rsidRPr="0025021A">
        <w:rPr>
          <w:sz w:val="28"/>
          <w:szCs w:val="28"/>
        </w:rPr>
        <w:t xml:space="preserve">Know that you should always try to use a knife and fork correctly (this will be explicitly taught in EYFS and KS1) </w:t>
      </w:r>
    </w:p>
    <w:p w:rsidRPr="0025021A" w:rsidR="0025021A" w:rsidP="0025021A" w:rsidRDefault="0025021A" w14:paraId="1025F8D8" w14:textId="77777777">
      <w:pPr>
        <w:widowControl/>
        <w:autoSpaceDE/>
        <w:autoSpaceDN/>
        <w:spacing w:line="259" w:lineRule="auto"/>
        <w:rPr>
          <w:sz w:val="28"/>
          <w:szCs w:val="28"/>
        </w:rPr>
      </w:pPr>
      <w:r w:rsidRPr="0025021A">
        <w:rPr>
          <w:sz w:val="28"/>
          <w:szCs w:val="28"/>
        </w:rPr>
        <w:t>Know that you should finish what you are eating before leaving your seat.</w:t>
      </w:r>
    </w:p>
    <w:p w:rsidR="00803E20" w:rsidP="0025021A" w:rsidRDefault="0025021A" w14:paraId="1BC829B9" w14:textId="77777777">
      <w:pPr>
        <w:widowControl/>
        <w:autoSpaceDE/>
        <w:autoSpaceDN/>
        <w:spacing w:line="259" w:lineRule="auto"/>
        <w:rPr>
          <w:sz w:val="28"/>
          <w:szCs w:val="28"/>
        </w:rPr>
      </w:pPr>
      <w:r w:rsidRPr="0025021A">
        <w:rPr>
          <w:sz w:val="28"/>
          <w:szCs w:val="28"/>
        </w:rPr>
        <w:t xml:space="preserve">Know how to use good manners during lunchtime, particularly when receiving food from the school kitchen and talking to midday supervisors. </w:t>
      </w:r>
    </w:p>
    <w:p w:rsidR="0025021A" w:rsidP="0025021A" w:rsidRDefault="0025021A" w14:paraId="68F55AF9" w14:textId="77777777">
      <w:pPr>
        <w:widowControl/>
        <w:autoSpaceDE/>
        <w:autoSpaceDN/>
        <w:spacing w:line="259" w:lineRule="auto"/>
        <w:rPr>
          <w:sz w:val="28"/>
          <w:szCs w:val="28"/>
        </w:rPr>
      </w:pPr>
      <w:r w:rsidRPr="0025021A">
        <w:rPr>
          <w:sz w:val="28"/>
          <w:szCs w:val="28"/>
        </w:rPr>
        <w:t>Know that ‘good manners’ means saying ‘please’ when you ask for something and ‘thank you’ when you receive it.</w:t>
      </w:r>
    </w:p>
    <w:p w:rsidR="00803E20" w:rsidP="0025021A" w:rsidRDefault="00803E20" w14:paraId="27AFE836" w14:textId="77777777">
      <w:pPr>
        <w:widowControl/>
        <w:autoSpaceDE/>
        <w:autoSpaceDN/>
        <w:spacing w:line="259" w:lineRule="auto"/>
        <w:rPr>
          <w:sz w:val="28"/>
          <w:szCs w:val="28"/>
        </w:rPr>
      </w:pPr>
    </w:p>
    <w:p w:rsidRPr="00803E20" w:rsidR="00803E20" w:rsidP="00803E20" w:rsidRDefault="00803E20" w14:paraId="226C2CB8" w14:textId="77777777">
      <w:pPr>
        <w:widowControl/>
        <w:autoSpaceDE/>
        <w:autoSpaceDN/>
        <w:spacing w:line="259" w:lineRule="auto"/>
        <w:rPr>
          <w:b/>
          <w:sz w:val="28"/>
          <w:szCs w:val="28"/>
          <w:u w:val="single"/>
        </w:rPr>
      </w:pPr>
      <w:r>
        <w:rPr>
          <w:b/>
          <w:sz w:val="28"/>
          <w:szCs w:val="28"/>
          <w:u w:val="single"/>
        </w:rPr>
        <w:t>10.</w:t>
      </w:r>
      <w:r w:rsidRPr="00803E20">
        <w:rPr>
          <w:b/>
          <w:sz w:val="28"/>
          <w:szCs w:val="28"/>
          <w:u w:val="single"/>
        </w:rPr>
        <w:t>Preventing Bullying</w:t>
      </w:r>
    </w:p>
    <w:p w:rsidRPr="00803E20" w:rsidR="00803E20" w:rsidP="00803E20" w:rsidRDefault="00803E20" w14:paraId="2AFC652A" w14:textId="77777777">
      <w:pPr>
        <w:widowControl/>
        <w:autoSpaceDE/>
        <w:autoSpaceDN/>
        <w:spacing w:line="259" w:lineRule="auto"/>
        <w:rPr>
          <w:sz w:val="28"/>
          <w:szCs w:val="28"/>
        </w:rPr>
      </w:pPr>
      <w:r w:rsidRPr="00803E20">
        <w:rPr>
          <w:sz w:val="28"/>
          <w:szCs w:val="28"/>
        </w:rPr>
        <w:t>Know that bullying is:</w:t>
      </w:r>
    </w:p>
    <w:p w:rsidRPr="00803E20" w:rsidR="00803E20" w:rsidP="00803E20" w:rsidRDefault="00803E20" w14:paraId="2FC1B953" w14:textId="77777777">
      <w:pPr>
        <w:pStyle w:val="ListParagraph"/>
        <w:widowControl/>
        <w:numPr>
          <w:ilvl w:val="0"/>
          <w:numId w:val="16"/>
        </w:numPr>
        <w:autoSpaceDE/>
        <w:autoSpaceDN/>
        <w:spacing w:line="259" w:lineRule="auto"/>
        <w:rPr>
          <w:sz w:val="28"/>
          <w:szCs w:val="28"/>
        </w:rPr>
      </w:pPr>
      <w:r w:rsidRPr="00803E20">
        <w:rPr>
          <w:sz w:val="28"/>
          <w:szCs w:val="28"/>
        </w:rPr>
        <w:t>Hurting someone else on purpose</w:t>
      </w:r>
    </w:p>
    <w:p w:rsidRPr="00803E20" w:rsidR="00803E20" w:rsidP="00803E20" w:rsidRDefault="00803E20" w14:paraId="35EF806A" w14:textId="77777777">
      <w:pPr>
        <w:pStyle w:val="ListParagraph"/>
        <w:widowControl/>
        <w:numPr>
          <w:ilvl w:val="0"/>
          <w:numId w:val="16"/>
        </w:numPr>
        <w:autoSpaceDE/>
        <w:autoSpaceDN/>
        <w:spacing w:line="259" w:lineRule="auto"/>
        <w:rPr>
          <w:sz w:val="28"/>
          <w:szCs w:val="28"/>
        </w:rPr>
      </w:pPr>
      <w:r w:rsidRPr="00803E20">
        <w:rPr>
          <w:sz w:val="28"/>
          <w:szCs w:val="28"/>
        </w:rPr>
        <w:t>Repetitive – it happens again and again</w:t>
      </w:r>
    </w:p>
    <w:p w:rsidR="00803E20" w:rsidP="00803E20" w:rsidRDefault="00803E20" w14:paraId="401E457D" w14:textId="77777777">
      <w:pPr>
        <w:pStyle w:val="ListParagraph"/>
        <w:widowControl/>
        <w:numPr>
          <w:ilvl w:val="0"/>
          <w:numId w:val="16"/>
        </w:numPr>
        <w:autoSpaceDE/>
        <w:autoSpaceDN/>
        <w:spacing w:line="259" w:lineRule="auto"/>
        <w:rPr>
          <w:sz w:val="28"/>
          <w:szCs w:val="28"/>
        </w:rPr>
      </w:pPr>
      <w:r w:rsidRPr="00803E20">
        <w:rPr>
          <w:sz w:val="28"/>
          <w:szCs w:val="28"/>
        </w:rPr>
        <w:t>Can be physical, verbal, and emotional</w:t>
      </w:r>
    </w:p>
    <w:p w:rsidR="00803E20" w:rsidP="00803E20" w:rsidRDefault="00803E20" w14:paraId="645CA439" w14:textId="77777777">
      <w:pPr>
        <w:widowControl/>
        <w:autoSpaceDE/>
        <w:autoSpaceDN/>
        <w:spacing w:line="259" w:lineRule="auto"/>
        <w:rPr>
          <w:sz w:val="28"/>
          <w:szCs w:val="28"/>
        </w:rPr>
      </w:pPr>
    </w:p>
    <w:p w:rsidRPr="00803E20" w:rsidR="00803E20" w:rsidP="00803E20" w:rsidRDefault="00803E20" w14:paraId="51151A6A" w14:textId="77777777">
      <w:pPr>
        <w:widowControl/>
        <w:autoSpaceDE/>
        <w:autoSpaceDN/>
        <w:spacing w:line="259" w:lineRule="auto"/>
        <w:rPr>
          <w:sz w:val="28"/>
          <w:szCs w:val="28"/>
        </w:rPr>
      </w:pPr>
      <w:r w:rsidRPr="00803E20">
        <w:rPr>
          <w:sz w:val="28"/>
          <w:szCs w:val="28"/>
        </w:rPr>
        <w:t>Know that bullying can be indirect. This means:</w:t>
      </w:r>
    </w:p>
    <w:p w:rsidRPr="00803E20" w:rsidR="00803E20" w:rsidP="00803E20" w:rsidRDefault="00803E20" w14:paraId="31A32A14" w14:textId="77777777">
      <w:pPr>
        <w:pStyle w:val="ListParagraph"/>
        <w:widowControl/>
        <w:numPr>
          <w:ilvl w:val="0"/>
          <w:numId w:val="17"/>
        </w:numPr>
        <w:autoSpaceDE/>
        <w:autoSpaceDN/>
        <w:spacing w:line="259" w:lineRule="auto"/>
        <w:rPr>
          <w:sz w:val="28"/>
          <w:szCs w:val="28"/>
        </w:rPr>
      </w:pPr>
      <w:r w:rsidRPr="00803E20">
        <w:rPr>
          <w:sz w:val="28"/>
          <w:szCs w:val="28"/>
        </w:rPr>
        <w:t>Leaving people out of groups or games</w:t>
      </w:r>
    </w:p>
    <w:p w:rsidRPr="00803E20" w:rsidR="00803E20" w:rsidP="00803E20" w:rsidRDefault="00803E20" w14:paraId="5B920560" w14:textId="77777777">
      <w:pPr>
        <w:pStyle w:val="ListParagraph"/>
        <w:widowControl/>
        <w:numPr>
          <w:ilvl w:val="0"/>
          <w:numId w:val="17"/>
        </w:numPr>
        <w:autoSpaceDE/>
        <w:autoSpaceDN/>
        <w:spacing w:line="259" w:lineRule="auto"/>
        <w:rPr>
          <w:sz w:val="28"/>
          <w:szCs w:val="28"/>
        </w:rPr>
      </w:pPr>
      <w:r w:rsidRPr="00803E20">
        <w:rPr>
          <w:sz w:val="28"/>
          <w:szCs w:val="28"/>
        </w:rPr>
        <w:t>Talking about someone behind their back</w:t>
      </w:r>
    </w:p>
    <w:p w:rsidRPr="00803E20" w:rsidR="00803E20" w:rsidP="00803E20" w:rsidRDefault="00803E20" w14:paraId="0BE511FD" w14:textId="77777777">
      <w:pPr>
        <w:pStyle w:val="ListParagraph"/>
        <w:widowControl/>
        <w:numPr>
          <w:ilvl w:val="0"/>
          <w:numId w:val="17"/>
        </w:numPr>
        <w:autoSpaceDE/>
        <w:autoSpaceDN/>
        <w:spacing w:line="259" w:lineRule="auto"/>
        <w:rPr>
          <w:sz w:val="28"/>
          <w:szCs w:val="28"/>
        </w:rPr>
      </w:pPr>
      <w:r w:rsidRPr="00803E20">
        <w:rPr>
          <w:sz w:val="28"/>
          <w:szCs w:val="28"/>
        </w:rPr>
        <w:t>Standing by and watching someone get bullied without letting an adult know</w:t>
      </w:r>
    </w:p>
    <w:p w:rsidRPr="00803E20" w:rsidR="00803E20" w:rsidP="00803E20" w:rsidRDefault="00803E20" w14:paraId="6DEFCFC7" w14:textId="77777777">
      <w:pPr>
        <w:widowControl/>
        <w:autoSpaceDE/>
        <w:autoSpaceDN/>
        <w:spacing w:line="259" w:lineRule="auto"/>
        <w:rPr>
          <w:sz w:val="28"/>
          <w:szCs w:val="28"/>
        </w:rPr>
      </w:pPr>
    </w:p>
    <w:p w:rsidRPr="00803E20" w:rsidR="00803E20" w:rsidP="00803E20" w:rsidRDefault="00803E20" w14:paraId="24030054" w14:textId="77777777">
      <w:pPr>
        <w:widowControl/>
        <w:autoSpaceDE/>
        <w:autoSpaceDN/>
        <w:spacing w:line="259" w:lineRule="auto"/>
        <w:rPr>
          <w:sz w:val="28"/>
          <w:szCs w:val="28"/>
        </w:rPr>
      </w:pPr>
      <w:r w:rsidRPr="00803E20">
        <w:rPr>
          <w:sz w:val="28"/>
          <w:szCs w:val="28"/>
        </w:rPr>
        <w:t>Know that if this happens online, it is called cyberbullying.</w:t>
      </w:r>
    </w:p>
    <w:p w:rsidR="00803E20" w:rsidP="00803E20" w:rsidRDefault="00803E20" w14:paraId="223053E2" w14:textId="77777777">
      <w:pPr>
        <w:widowControl/>
        <w:autoSpaceDE/>
        <w:autoSpaceDN/>
        <w:spacing w:line="259" w:lineRule="auto"/>
        <w:rPr>
          <w:sz w:val="28"/>
          <w:szCs w:val="28"/>
        </w:rPr>
      </w:pPr>
      <w:r w:rsidRPr="00803E20">
        <w:rPr>
          <w:sz w:val="28"/>
          <w:szCs w:val="28"/>
        </w:rPr>
        <w:t xml:space="preserve">Know that if you think you are being bullied you should tell an adult. </w:t>
      </w:r>
    </w:p>
    <w:p w:rsidRPr="00803E20" w:rsidR="00803E20" w:rsidP="00803E20" w:rsidRDefault="00803E20" w14:paraId="330ED5E0" w14:textId="77777777">
      <w:pPr>
        <w:widowControl/>
        <w:autoSpaceDE/>
        <w:autoSpaceDN/>
        <w:spacing w:line="259" w:lineRule="auto"/>
        <w:rPr>
          <w:sz w:val="28"/>
          <w:szCs w:val="28"/>
        </w:rPr>
      </w:pPr>
      <w:r w:rsidRPr="00803E20">
        <w:rPr>
          <w:sz w:val="28"/>
          <w:szCs w:val="28"/>
        </w:rPr>
        <w:t>Know that if you think someone is being bullied you should tell an adult.</w:t>
      </w:r>
    </w:p>
    <w:p w:rsidR="00803E20" w:rsidP="00803E20" w:rsidRDefault="00803E20" w14:paraId="5B2FC4DF" w14:textId="77777777">
      <w:pPr>
        <w:widowControl/>
        <w:autoSpaceDE/>
        <w:autoSpaceDN/>
        <w:spacing w:line="259" w:lineRule="auto"/>
        <w:rPr>
          <w:sz w:val="28"/>
          <w:szCs w:val="28"/>
        </w:rPr>
      </w:pPr>
      <w:r w:rsidRPr="00803E20">
        <w:rPr>
          <w:sz w:val="28"/>
          <w:szCs w:val="28"/>
        </w:rPr>
        <w:t>Know that bullying is unacceptable and that it will be dealt with seriously by all adults at St. Edmund’s.</w:t>
      </w:r>
    </w:p>
    <w:p w:rsidR="00803E20" w:rsidP="00803E20" w:rsidRDefault="00803E20" w14:paraId="52A07853" w14:textId="77777777">
      <w:pPr>
        <w:widowControl/>
        <w:autoSpaceDE/>
        <w:autoSpaceDN/>
        <w:spacing w:line="259" w:lineRule="auto"/>
        <w:rPr>
          <w:sz w:val="28"/>
          <w:szCs w:val="28"/>
        </w:rPr>
      </w:pPr>
    </w:p>
    <w:p w:rsidRPr="00803E20" w:rsidR="00803E20" w:rsidP="00803E20" w:rsidRDefault="00803E20" w14:paraId="7134F5C5" w14:textId="77777777">
      <w:pPr>
        <w:widowControl/>
        <w:autoSpaceDE/>
        <w:autoSpaceDN/>
        <w:spacing w:line="259" w:lineRule="auto"/>
        <w:rPr>
          <w:b/>
          <w:sz w:val="28"/>
          <w:szCs w:val="28"/>
          <w:u w:val="single"/>
        </w:rPr>
      </w:pPr>
      <w:r>
        <w:rPr>
          <w:b/>
          <w:sz w:val="28"/>
          <w:szCs w:val="28"/>
          <w:u w:val="single"/>
        </w:rPr>
        <w:t>11.</w:t>
      </w:r>
      <w:r w:rsidRPr="00803E20">
        <w:rPr>
          <w:b/>
          <w:sz w:val="28"/>
          <w:szCs w:val="28"/>
          <w:u w:val="single"/>
        </w:rPr>
        <w:t>School Uniform</w:t>
      </w:r>
    </w:p>
    <w:p w:rsidRPr="00803E20" w:rsidR="00803E20" w:rsidP="00803E20" w:rsidRDefault="00803E20" w14:paraId="17C57CCE" w14:textId="77777777">
      <w:pPr>
        <w:widowControl/>
        <w:autoSpaceDE/>
        <w:autoSpaceDN/>
        <w:spacing w:line="259" w:lineRule="auto"/>
        <w:rPr>
          <w:sz w:val="28"/>
          <w:szCs w:val="28"/>
        </w:rPr>
      </w:pPr>
      <w:r w:rsidRPr="00803E20">
        <w:rPr>
          <w:sz w:val="28"/>
          <w:szCs w:val="28"/>
        </w:rPr>
        <w:t>Know that school uniform consists of –</w:t>
      </w:r>
    </w:p>
    <w:p w:rsidRPr="00803E20" w:rsidR="00803E20" w:rsidP="00803E20" w:rsidRDefault="00803E20" w14:paraId="0E51B698" w14:textId="77777777">
      <w:pPr>
        <w:widowControl/>
        <w:autoSpaceDE/>
        <w:autoSpaceDN/>
        <w:spacing w:line="259" w:lineRule="auto"/>
        <w:rPr>
          <w:sz w:val="28"/>
          <w:szCs w:val="28"/>
        </w:rPr>
      </w:pPr>
      <w:r>
        <w:rPr>
          <w:sz w:val="28"/>
          <w:szCs w:val="28"/>
        </w:rPr>
        <w:t xml:space="preserve">Grey </w:t>
      </w:r>
      <w:r w:rsidRPr="00803E20">
        <w:rPr>
          <w:sz w:val="28"/>
          <w:szCs w:val="28"/>
        </w:rPr>
        <w:t xml:space="preserve">trousers, grey skirt, </w:t>
      </w:r>
      <w:r>
        <w:rPr>
          <w:sz w:val="28"/>
          <w:szCs w:val="28"/>
        </w:rPr>
        <w:t xml:space="preserve">yellow </w:t>
      </w:r>
      <w:r w:rsidRPr="00803E20">
        <w:rPr>
          <w:sz w:val="28"/>
          <w:szCs w:val="28"/>
        </w:rPr>
        <w:t>polo shirt, school sweatshirt</w:t>
      </w:r>
      <w:r>
        <w:rPr>
          <w:sz w:val="28"/>
          <w:szCs w:val="28"/>
        </w:rPr>
        <w:t xml:space="preserve"> or cardigan</w:t>
      </w:r>
      <w:r w:rsidRPr="00803E20">
        <w:rPr>
          <w:sz w:val="28"/>
          <w:szCs w:val="28"/>
        </w:rPr>
        <w:t xml:space="preserve"> and black shoes</w:t>
      </w:r>
      <w:r>
        <w:rPr>
          <w:sz w:val="28"/>
          <w:szCs w:val="28"/>
        </w:rPr>
        <w:t xml:space="preserve"> or black trainers. </w:t>
      </w:r>
      <w:r w:rsidRPr="00803E20">
        <w:rPr>
          <w:sz w:val="28"/>
          <w:szCs w:val="28"/>
        </w:rPr>
        <w:t xml:space="preserve"> </w:t>
      </w:r>
      <w:r>
        <w:rPr>
          <w:sz w:val="28"/>
          <w:szCs w:val="28"/>
        </w:rPr>
        <w:t>Grey</w:t>
      </w:r>
      <w:r w:rsidRPr="00803E20">
        <w:rPr>
          <w:sz w:val="28"/>
          <w:szCs w:val="28"/>
        </w:rPr>
        <w:t xml:space="preserve"> shorts can be worn in the warmer weather as can </w:t>
      </w:r>
      <w:r>
        <w:rPr>
          <w:sz w:val="28"/>
          <w:szCs w:val="28"/>
        </w:rPr>
        <w:t>yellow</w:t>
      </w:r>
      <w:r w:rsidRPr="00803E20">
        <w:rPr>
          <w:sz w:val="28"/>
          <w:szCs w:val="28"/>
        </w:rPr>
        <w:t xml:space="preserve"> check dresses. </w:t>
      </w:r>
    </w:p>
    <w:p w:rsidR="00803E20" w:rsidP="00803E20" w:rsidRDefault="00803E20" w14:paraId="6FD68AD5" w14:textId="77777777">
      <w:pPr>
        <w:widowControl/>
        <w:autoSpaceDE/>
        <w:autoSpaceDN/>
        <w:spacing w:line="259" w:lineRule="auto"/>
        <w:rPr>
          <w:sz w:val="28"/>
          <w:szCs w:val="28"/>
        </w:rPr>
      </w:pPr>
      <w:r w:rsidRPr="00803E20">
        <w:rPr>
          <w:sz w:val="28"/>
          <w:szCs w:val="28"/>
        </w:rPr>
        <w:t xml:space="preserve">Know that all shirts must be tucked in. </w:t>
      </w:r>
    </w:p>
    <w:p w:rsidRPr="00803E20" w:rsidR="00803E20" w:rsidP="00803E20" w:rsidRDefault="00803E20" w14:paraId="1498EE44" w14:textId="77777777">
      <w:pPr>
        <w:widowControl/>
        <w:autoSpaceDE/>
        <w:autoSpaceDN/>
        <w:spacing w:line="259" w:lineRule="auto"/>
        <w:rPr>
          <w:sz w:val="28"/>
          <w:szCs w:val="28"/>
        </w:rPr>
      </w:pPr>
      <w:r w:rsidRPr="00803E20">
        <w:rPr>
          <w:sz w:val="28"/>
          <w:szCs w:val="28"/>
        </w:rPr>
        <w:t>Know that long hair must be tied back.</w:t>
      </w:r>
    </w:p>
    <w:p w:rsidRPr="00803E20" w:rsidR="00803E20" w:rsidP="00803E20" w:rsidRDefault="00803E20" w14:paraId="49F954EF" w14:textId="77777777">
      <w:pPr>
        <w:widowControl/>
        <w:autoSpaceDE/>
        <w:autoSpaceDN/>
        <w:spacing w:line="259" w:lineRule="auto"/>
        <w:rPr>
          <w:sz w:val="28"/>
          <w:szCs w:val="28"/>
        </w:rPr>
      </w:pPr>
    </w:p>
    <w:p w:rsidRPr="00803E20" w:rsidR="00803E20" w:rsidP="00803E20" w:rsidRDefault="00803E20" w14:paraId="7D3C316F" w14:textId="77777777">
      <w:pPr>
        <w:widowControl/>
        <w:autoSpaceDE/>
        <w:autoSpaceDN/>
        <w:spacing w:line="259" w:lineRule="auto"/>
        <w:rPr>
          <w:sz w:val="28"/>
          <w:szCs w:val="28"/>
          <w:u w:val="single"/>
        </w:rPr>
      </w:pPr>
      <w:proofErr w:type="spellStart"/>
      <w:r w:rsidRPr="00803E20">
        <w:rPr>
          <w:sz w:val="28"/>
          <w:szCs w:val="28"/>
          <w:u w:val="single"/>
        </w:rPr>
        <w:t>Jewellery</w:t>
      </w:r>
      <w:proofErr w:type="spellEnd"/>
    </w:p>
    <w:p w:rsidRPr="00803E20" w:rsidR="00803E20" w:rsidP="00803E20" w:rsidRDefault="00803E20" w14:paraId="09415CA6" w14:textId="77777777">
      <w:pPr>
        <w:widowControl/>
        <w:autoSpaceDE/>
        <w:autoSpaceDN/>
        <w:spacing w:line="259" w:lineRule="auto"/>
        <w:rPr>
          <w:sz w:val="28"/>
          <w:szCs w:val="28"/>
        </w:rPr>
      </w:pPr>
      <w:r w:rsidRPr="00803E20">
        <w:rPr>
          <w:sz w:val="28"/>
          <w:szCs w:val="28"/>
        </w:rPr>
        <w:t xml:space="preserve">Know that, on health and safety grounds, we do not allow pupils to wear </w:t>
      </w:r>
      <w:proofErr w:type="spellStart"/>
      <w:r w:rsidRPr="00803E20">
        <w:rPr>
          <w:sz w:val="28"/>
          <w:szCs w:val="28"/>
        </w:rPr>
        <w:t>jewellery</w:t>
      </w:r>
      <w:proofErr w:type="spellEnd"/>
      <w:r w:rsidRPr="00803E20">
        <w:rPr>
          <w:sz w:val="28"/>
          <w:szCs w:val="28"/>
        </w:rPr>
        <w:t xml:space="preserve"> in school except for earring studs in pierced ears, small objects of religious significance and a watch.</w:t>
      </w:r>
    </w:p>
    <w:p w:rsidR="00803E20" w:rsidP="00803E20" w:rsidRDefault="00803E20" w14:paraId="2B8C0062" w14:textId="77777777">
      <w:pPr>
        <w:widowControl/>
        <w:autoSpaceDE/>
        <w:autoSpaceDN/>
        <w:spacing w:line="259" w:lineRule="auto"/>
        <w:rPr>
          <w:sz w:val="28"/>
          <w:szCs w:val="28"/>
        </w:rPr>
      </w:pPr>
    </w:p>
    <w:p w:rsidRPr="00803E20" w:rsidR="00803E20" w:rsidP="00803E20" w:rsidRDefault="00803E20" w14:paraId="34F76C4B" w14:textId="77777777">
      <w:pPr>
        <w:widowControl/>
        <w:autoSpaceDE/>
        <w:autoSpaceDN/>
        <w:spacing w:line="259" w:lineRule="auto"/>
        <w:rPr>
          <w:b/>
          <w:sz w:val="28"/>
          <w:szCs w:val="28"/>
          <w:u w:val="single"/>
        </w:rPr>
      </w:pPr>
      <w:r>
        <w:rPr>
          <w:b/>
          <w:sz w:val="28"/>
          <w:szCs w:val="28"/>
          <w:u w:val="single"/>
        </w:rPr>
        <w:t>12.</w:t>
      </w:r>
      <w:r w:rsidRPr="00803E20">
        <w:rPr>
          <w:b/>
          <w:sz w:val="28"/>
          <w:szCs w:val="28"/>
          <w:u w:val="single"/>
        </w:rPr>
        <w:t>PE</w:t>
      </w:r>
    </w:p>
    <w:p w:rsidRPr="00803E20" w:rsidR="00803E20" w:rsidP="00803E20" w:rsidRDefault="00803E20" w14:paraId="13025809" w14:textId="77777777">
      <w:pPr>
        <w:widowControl/>
        <w:autoSpaceDE/>
        <w:autoSpaceDN/>
        <w:spacing w:line="259" w:lineRule="auto"/>
        <w:rPr>
          <w:sz w:val="28"/>
          <w:szCs w:val="28"/>
        </w:rPr>
      </w:pPr>
      <w:r w:rsidRPr="00803E20">
        <w:rPr>
          <w:sz w:val="28"/>
          <w:szCs w:val="28"/>
        </w:rPr>
        <w:t>Know that, for PE, pupils must wear b</w:t>
      </w:r>
      <w:r>
        <w:rPr>
          <w:sz w:val="28"/>
          <w:szCs w:val="28"/>
        </w:rPr>
        <w:t>urgundy shorts</w:t>
      </w:r>
      <w:r w:rsidRPr="00803E20">
        <w:rPr>
          <w:sz w:val="28"/>
          <w:szCs w:val="28"/>
        </w:rPr>
        <w:t xml:space="preserve"> or black tracksuit bottoms, white T-shirt, trainers for outside. A sweatshirt can also be worn in colder months.</w:t>
      </w:r>
    </w:p>
    <w:p w:rsidR="00803E20" w:rsidP="00803E20" w:rsidRDefault="00803E20" w14:paraId="5BF7FC21" w14:textId="77777777">
      <w:pPr>
        <w:widowControl/>
        <w:autoSpaceDE/>
        <w:autoSpaceDN/>
        <w:spacing w:line="259" w:lineRule="auto"/>
        <w:rPr>
          <w:sz w:val="28"/>
          <w:szCs w:val="28"/>
        </w:rPr>
      </w:pPr>
      <w:r w:rsidRPr="00803E20">
        <w:rPr>
          <w:sz w:val="28"/>
          <w:szCs w:val="28"/>
        </w:rPr>
        <w:t>Know that indoor PE is done in black pumps.</w:t>
      </w:r>
    </w:p>
    <w:p w:rsidR="00803E20" w:rsidP="00803E20" w:rsidRDefault="00803E20" w14:paraId="539053EE" w14:textId="77777777">
      <w:pPr>
        <w:widowControl/>
        <w:autoSpaceDE/>
        <w:autoSpaceDN/>
        <w:spacing w:line="259" w:lineRule="auto"/>
        <w:rPr>
          <w:sz w:val="28"/>
          <w:szCs w:val="28"/>
        </w:rPr>
      </w:pPr>
    </w:p>
    <w:p w:rsidRPr="00803E20" w:rsidR="00803E20" w:rsidP="00803E20" w:rsidRDefault="00803E20" w14:paraId="62F0B869" w14:textId="77777777">
      <w:pPr>
        <w:widowControl/>
        <w:autoSpaceDE/>
        <w:autoSpaceDN/>
        <w:spacing w:line="259" w:lineRule="auto"/>
        <w:rPr>
          <w:b/>
          <w:sz w:val="28"/>
          <w:szCs w:val="28"/>
          <w:u w:val="single"/>
        </w:rPr>
      </w:pPr>
      <w:r>
        <w:rPr>
          <w:b/>
          <w:sz w:val="28"/>
          <w:szCs w:val="28"/>
          <w:u w:val="single"/>
        </w:rPr>
        <w:t>13.</w:t>
      </w:r>
      <w:r w:rsidRPr="00803E20">
        <w:rPr>
          <w:b/>
          <w:sz w:val="28"/>
          <w:szCs w:val="28"/>
          <w:u w:val="single"/>
        </w:rPr>
        <w:t>End of the day routine</w:t>
      </w:r>
    </w:p>
    <w:p w:rsidR="00803E20" w:rsidP="00803E20" w:rsidRDefault="00803E20" w14:paraId="47DF8403" w14:textId="77777777">
      <w:pPr>
        <w:widowControl/>
        <w:autoSpaceDE/>
        <w:autoSpaceDN/>
        <w:spacing w:line="259" w:lineRule="auto"/>
        <w:rPr>
          <w:sz w:val="28"/>
          <w:szCs w:val="28"/>
        </w:rPr>
      </w:pPr>
      <w:r w:rsidRPr="00803E20">
        <w:rPr>
          <w:sz w:val="28"/>
          <w:szCs w:val="28"/>
        </w:rPr>
        <w:t xml:space="preserve">Know that pupils must </w:t>
      </w:r>
      <w:r>
        <w:rPr>
          <w:sz w:val="28"/>
          <w:szCs w:val="28"/>
        </w:rPr>
        <w:t>in classroom seat or on carpet until called by the adult.</w:t>
      </w:r>
      <w:r w:rsidRPr="00803E20">
        <w:rPr>
          <w:sz w:val="28"/>
          <w:szCs w:val="28"/>
        </w:rPr>
        <w:t xml:space="preserve"> </w:t>
      </w:r>
    </w:p>
    <w:p w:rsidR="00803E20" w:rsidP="00803E20" w:rsidRDefault="00803E20" w14:paraId="64D84832" w14:textId="77777777">
      <w:pPr>
        <w:widowControl/>
        <w:autoSpaceDE/>
        <w:autoSpaceDN/>
        <w:spacing w:line="259" w:lineRule="auto"/>
        <w:rPr>
          <w:sz w:val="28"/>
          <w:szCs w:val="28"/>
        </w:rPr>
      </w:pPr>
      <w:r w:rsidRPr="00803E20">
        <w:rPr>
          <w:sz w:val="28"/>
          <w:szCs w:val="28"/>
        </w:rPr>
        <w:t xml:space="preserve">Know that they must not go home until the teacher has checked that the correct adult is picking them up. </w:t>
      </w:r>
    </w:p>
    <w:p w:rsidR="00803E20" w:rsidP="00803E20" w:rsidRDefault="00803E20" w14:paraId="58568F96" w14:textId="0538EBBA">
      <w:pPr>
        <w:widowControl w:val="1"/>
        <w:autoSpaceDE/>
        <w:autoSpaceDN/>
        <w:spacing w:line="259" w:lineRule="auto"/>
        <w:rPr>
          <w:sz w:val="28"/>
          <w:szCs w:val="28"/>
        </w:rPr>
      </w:pPr>
      <w:r w:rsidRPr="287FC1F3" w:rsidR="00803E20">
        <w:rPr>
          <w:sz w:val="28"/>
          <w:szCs w:val="28"/>
        </w:rPr>
        <w:t xml:space="preserve">Know that these procedures are put in place to keep all children safe at </w:t>
      </w:r>
      <w:r w:rsidRPr="287FC1F3" w:rsidR="00803E20">
        <w:rPr>
          <w:sz w:val="28"/>
          <w:szCs w:val="28"/>
        </w:rPr>
        <w:t>home</w:t>
      </w:r>
      <w:r w:rsidRPr="287FC1F3" w:rsidR="7CA3D7C9">
        <w:rPr>
          <w:sz w:val="28"/>
          <w:szCs w:val="28"/>
        </w:rPr>
        <w:t xml:space="preserve"> </w:t>
      </w:r>
      <w:r w:rsidRPr="287FC1F3" w:rsidR="00803E20">
        <w:rPr>
          <w:sz w:val="28"/>
          <w:szCs w:val="28"/>
        </w:rPr>
        <w:t>time</w:t>
      </w:r>
      <w:r w:rsidRPr="287FC1F3" w:rsidR="00803E20">
        <w:rPr>
          <w:sz w:val="28"/>
          <w:szCs w:val="28"/>
        </w:rPr>
        <w:t>.</w:t>
      </w:r>
    </w:p>
    <w:p w:rsidR="00803E20" w:rsidP="00803E20" w:rsidRDefault="00803E20" w14:paraId="0BCF5D24" w14:textId="77777777">
      <w:pPr>
        <w:widowControl/>
        <w:autoSpaceDE/>
        <w:autoSpaceDN/>
        <w:spacing w:line="259" w:lineRule="auto"/>
        <w:rPr>
          <w:sz w:val="28"/>
          <w:szCs w:val="28"/>
        </w:rPr>
      </w:pPr>
      <w:r>
        <w:rPr>
          <w:sz w:val="28"/>
          <w:szCs w:val="28"/>
        </w:rPr>
        <w:t>Know to leave school in an orderly manner not running and shouting.</w:t>
      </w:r>
    </w:p>
    <w:p w:rsidR="00803E20" w:rsidP="00803E20" w:rsidRDefault="00803E20" w14:paraId="2D34D3EB" w14:textId="637CE76B">
      <w:pPr>
        <w:widowControl w:val="1"/>
        <w:autoSpaceDE/>
        <w:autoSpaceDN/>
        <w:spacing w:line="259" w:lineRule="auto"/>
        <w:rPr>
          <w:sz w:val="28"/>
          <w:szCs w:val="28"/>
        </w:rPr>
      </w:pPr>
      <w:r w:rsidRPr="287FC1F3" w:rsidR="4FAD4FBC">
        <w:rPr>
          <w:sz w:val="28"/>
          <w:szCs w:val="28"/>
        </w:rPr>
        <w:t>Know we finish the school day with a prayer and say it in a respectful manner.</w:t>
      </w:r>
    </w:p>
    <w:p w:rsidR="287FC1F3" w:rsidP="287FC1F3" w:rsidRDefault="287FC1F3" w14:paraId="2725F0A6" w14:textId="49A7A86E">
      <w:pPr>
        <w:pStyle w:val="Normal"/>
        <w:widowControl w:val="1"/>
        <w:spacing w:line="259" w:lineRule="auto"/>
        <w:rPr>
          <w:sz w:val="28"/>
          <w:szCs w:val="28"/>
        </w:rPr>
      </w:pPr>
    </w:p>
    <w:p w:rsidRPr="00803E20" w:rsidR="00803E20" w:rsidP="00803E20" w:rsidRDefault="00803E20" w14:paraId="5EB2ADCB" w14:textId="77777777">
      <w:pPr>
        <w:widowControl/>
        <w:autoSpaceDE/>
        <w:autoSpaceDN/>
        <w:spacing w:line="259" w:lineRule="auto"/>
        <w:rPr>
          <w:b/>
          <w:sz w:val="28"/>
          <w:szCs w:val="28"/>
          <w:u w:val="single"/>
        </w:rPr>
      </w:pPr>
      <w:r>
        <w:rPr>
          <w:b/>
          <w:sz w:val="28"/>
          <w:szCs w:val="28"/>
          <w:u w:val="single"/>
        </w:rPr>
        <w:t>14.</w:t>
      </w:r>
      <w:r w:rsidRPr="00803E20">
        <w:rPr>
          <w:b/>
          <w:sz w:val="28"/>
          <w:szCs w:val="28"/>
          <w:u w:val="single"/>
        </w:rPr>
        <w:t>Attendance and Punctuality</w:t>
      </w:r>
    </w:p>
    <w:p w:rsidRPr="00803E20" w:rsidR="00803E20" w:rsidP="00803E20" w:rsidRDefault="00803E20" w14:paraId="07C23345" w14:textId="77777777">
      <w:pPr>
        <w:widowControl/>
        <w:autoSpaceDE/>
        <w:autoSpaceDN/>
        <w:spacing w:line="259" w:lineRule="auto"/>
        <w:rPr>
          <w:sz w:val="28"/>
          <w:szCs w:val="28"/>
        </w:rPr>
      </w:pPr>
      <w:r w:rsidRPr="00803E20">
        <w:rPr>
          <w:sz w:val="28"/>
          <w:szCs w:val="28"/>
        </w:rPr>
        <w:t>Know that you must try to attend school every day.</w:t>
      </w:r>
    </w:p>
    <w:p w:rsidRPr="00803E20" w:rsidR="00803E20" w:rsidP="00803E20" w:rsidRDefault="00803E20" w14:paraId="40358E78" w14:textId="77777777">
      <w:pPr>
        <w:widowControl/>
        <w:autoSpaceDE/>
        <w:autoSpaceDN/>
        <w:spacing w:line="259" w:lineRule="auto"/>
        <w:rPr>
          <w:sz w:val="28"/>
          <w:szCs w:val="28"/>
        </w:rPr>
      </w:pPr>
      <w:r w:rsidRPr="00803E20">
        <w:rPr>
          <w:sz w:val="28"/>
          <w:szCs w:val="28"/>
        </w:rPr>
        <w:t>Know that you must try to arrive at school on time every day.</w:t>
      </w:r>
    </w:p>
    <w:p w:rsidR="00803E20" w:rsidP="00803E20" w:rsidRDefault="00803E20" w14:paraId="61A77878" w14:textId="77777777">
      <w:pPr>
        <w:widowControl/>
        <w:autoSpaceDE/>
        <w:autoSpaceDN/>
        <w:spacing w:line="259" w:lineRule="auto"/>
        <w:rPr>
          <w:sz w:val="28"/>
          <w:szCs w:val="28"/>
        </w:rPr>
      </w:pPr>
      <w:r w:rsidRPr="00803E20">
        <w:rPr>
          <w:sz w:val="28"/>
          <w:szCs w:val="28"/>
        </w:rPr>
        <w:t>Know that attending school on time every day is important so that you don’t miss important learning.</w:t>
      </w:r>
    </w:p>
    <w:p w:rsidR="00803E20" w:rsidRDefault="00803E20" w14:paraId="70C57C7E" w14:textId="77777777">
      <w:pPr>
        <w:widowControl/>
        <w:autoSpaceDE/>
        <w:autoSpaceDN/>
        <w:spacing w:after="160" w:line="259" w:lineRule="auto"/>
        <w:rPr>
          <w:sz w:val="28"/>
          <w:szCs w:val="28"/>
        </w:rPr>
      </w:pPr>
      <w:r>
        <w:rPr>
          <w:sz w:val="28"/>
          <w:szCs w:val="28"/>
        </w:rPr>
        <w:br w:type="page"/>
      </w:r>
    </w:p>
    <w:p w:rsidRPr="00803E20" w:rsidR="00803E20" w:rsidP="00803E20" w:rsidRDefault="00803E20" w14:paraId="6345D300" w14:textId="77777777">
      <w:pPr>
        <w:widowControl/>
        <w:autoSpaceDE/>
        <w:autoSpaceDN/>
        <w:spacing w:line="259" w:lineRule="auto"/>
        <w:rPr>
          <w:b/>
          <w:sz w:val="28"/>
          <w:szCs w:val="28"/>
          <w:u w:val="single"/>
        </w:rPr>
      </w:pPr>
      <w:r>
        <w:rPr>
          <w:b/>
          <w:sz w:val="28"/>
          <w:szCs w:val="28"/>
          <w:u w:val="single"/>
        </w:rPr>
        <w:t>15.</w:t>
      </w:r>
      <w:r w:rsidRPr="00803E20">
        <w:rPr>
          <w:b/>
          <w:sz w:val="28"/>
          <w:szCs w:val="28"/>
          <w:u w:val="single"/>
        </w:rPr>
        <w:t>Behaviour outside school</w:t>
      </w:r>
    </w:p>
    <w:p w:rsidRPr="00803E20" w:rsidR="00803E20" w:rsidP="00803E20" w:rsidRDefault="00803E20" w14:paraId="08BC9021" w14:textId="77777777">
      <w:pPr>
        <w:widowControl/>
        <w:autoSpaceDE/>
        <w:autoSpaceDN/>
        <w:spacing w:line="259" w:lineRule="auto"/>
        <w:rPr>
          <w:sz w:val="28"/>
          <w:szCs w:val="28"/>
        </w:rPr>
      </w:pPr>
      <w:r w:rsidRPr="00803E20">
        <w:rPr>
          <w:sz w:val="28"/>
          <w:szCs w:val="28"/>
        </w:rPr>
        <w:t>Know that when you are wearing your school uniform you are representing the school community and must always behave responsibly and respectfully.</w:t>
      </w:r>
    </w:p>
    <w:p w:rsidRPr="00803E20" w:rsidR="00803E20" w:rsidP="00803E20" w:rsidRDefault="00803E20" w14:paraId="44F1EF65" w14:textId="77777777">
      <w:pPr>
        <w:widowControl/>
        <w:autoSpaceDE/>
        <w:autoSpaceDN/>
        <w:spacing w:line="259" w:lineRule="auto"/>
        <w:rPr>
          <w:sz w:val="28"/>
          <w:szCs w:val="28"/>
        </w:rPr>
      </w:pPr>
      <w:r w:rsidRPr="00803E20">
        <w:rPr>
          <w:sz w:val="28"/>
          <w:szCs w:val="28"/>
        </w:rPr>
        <w:t>Know that you should be considerate of other people arriving and leaving school.</w:t>
      </w:r>
    </w:p>
    <w:p w:rsidRPr="00803E20" w:rsidR="00803E20" w:rsidP="00803E20" w:rsidRDefault="00803E20" w14:paraId="1079D262" w14:textId="77777777">
      <w:pPr>
        <w:widowControl/>
        <w:autoSpaceDE/>
        <w:autoSpaceDN/>
        <w:spacing w:line="259" w:lineRule="auto"/>
        <w:rPr>
          <w:sz w:val="28"/>
          <w:szCs w:val="28"/>
        </w:rPr>
      </w:pPr>
      <w:r w:rsidRPr="00803E20">
        <w:rPr>
          <w:sz w:val="28"/>
          <w:szCs w:val="28"/>
        </w:rPr>
        <w:t>Know that being considerate means thinking about other people’s needs, wishes and feelings.</w:t>
      </w:r>
    </w:p>
    <w:p w:rsidR="00803E20" w:rsidP="00803E20" w:rsidRDefault="00803E20" w14:paraId="2C88A12A" w14:textId="77777777">
      <w:pPr>
        <w:widowControl/>
        <w:autoSpaceDE/>
        <w:autoSpaceDN/>
        <w:spacing w:line="259" w:lineRule="auto"/>
        <w:rPr>
          <w:sz w:val="28"/>
          <w:szCs w:val="28"/>
        </w:rPr>
      </w:pPr>
      <w:r w:rsidRPr="00803E20">
        <w:rPr>
          <w:sz w:val="28"/>
          <w:szCs w:val="28"/>
        </w:rPr>
        <w:t>Know that examples of being considerate on the way home include walking not running, giving people plenty of space, using a quiet voice (not shouting).</w:t>
      </w:r>
    </w:p>
    <w:p w:rsidR="002F5F57" w:rsidP="00803E20" w:rsidRDefault="002F5F57" w14:paraId="109B9E81" w14:textId="77777777">
      <w:pPr>
        <w:widowControl/>
        <w:autoSpaceDE/>
        <w:autoSpaceDN/>
        <w:spacing w:line="259" w:lineRule="auto"/>
        <w:rPr>
          <w:sz w:val="28"/>
          <w:szCs w:val="28"/>
        </w:rPr>
      </w:pPr>
      <w:r>
        <w:rPr>
          <w:sz w:val="28"/>
          <w:szCs w:val="28"/>
        </w:rPr>
        <w:t>Know that when we are outside of school we do not throw litter on the floor but take it home and put it in the bin.</w:t>
      </w:r>
    </w:p>
    <w:p w:rsidR="00803E20" w:rsidP="00803E20" w:rsidRDefault="00803E20" w14:paraId="3D1C70F6" w14:textId="77777777">
      <w:pPr>
        <w:widowControl/>
        <w:autoSpaceDE/>
        <w:autoSpaceDN/>
        <w:spacing w:line="259" w:lineRule="auto"/>
        <w:rPr>
          <w:sz w:val="28"/>
          <w:szCs w:val="28"/>
        </w:rPr>
      </w:pPr>
    </w:p>
    <w:p w:rsidRPr="002F5F57" w:rsidR="002F5F57" w:rsidP="002F5F57" w:rsidRDefault="002F5F57" w14:paraId="07266CC1" w14:textId="77777777">
      <w:pPr>
        <w:widowControl/>
        <w:autoSpaceDE/>
        <w:autoSpaceDN/>
        <w:spacing w:line="259" w:lineRule="auto"/>
        <w:rPr>
          <w:b/>
          <w:sz w:val="28"/>
          <w:szCs w:val="28"/>
          <w:u w:val="single"/>
        </w:rPr>
      </w:pPr>
      <w:r w:rsidRPr="002F5F57">
        <w:rPr>
          <w:b/>
          <w:sz w:val="28"/>
          <w:szCs w:val="28"/>
          <w:u w:val="single"/>
        </w:rPr>
        <w:t>Summary</w:t>
      </w:r>
    </w:p>
    <w:p w:rsidR="002F5F57" w:rsidP="002F5F57" w:rsidRDefault="002F5F57" w14:paraId="6826E45A" w14:textId="77777777">
      <w:pPr>
        <w:widowControl/>
        <w:autoSpaceDE/>
        <w:autoSpaceDN/>
        <w:spacing w:line="259" w:lineRule="auto"/>
        <w:rPr>
          <w:sz w:val="28"/>
          <w:szCs w:val="28"/>
        </w:rPr>
      </w:pPr>
      <w:r w:rsidRPr="002F5F57">
        <w:rPr>
          <w:sz w:val="28"/>
          <w:szCs w:val="28"/>
        </w:rPr>
        <w:t>Know that the St. Edmund’s Way curriculum must be followed at all times.</w:t>
      </w:r>
    </w:p>
    <w:p w:rsidR="002F5F57" w:rsidP="002F5F57" w:rsidRDefault="002F5F57" w14:paraId="37135266" w14:textId="77777777">
      <w:pPr>
        <w:widowControl/>
        <w:autoSpaceDE/>
        <w:autoSpaceDN/>
        <w:spacing w:line="259" w:lineRule="auto"/>
        <w:rPr>
          <w:b/>
          <w:sz w:val="28"/>
          <w:szCs w:val="28"/>
        </w:rPr>
      </w:pPr>
      <w:r>
        <w:rPr>
          <w:sz w:val="28"/>
          <w:szCs w:val="28"/>
        </w:rPr>
        <w:t xml:space="preserve">Know that you must always follow instructions given by adults the first time you are asked – </w:t>
      </w:r>
      <w:r w:rsidRPr="002F5F57">
        <w:rPr>
          <w:sz w:val="28"/>
          <w:szCs w:val="28"/>
          <w:u w:val="single"/>
        </w:rPr>
        <w:t>‘</w:t>
      </w:r>
      <w:r w:rsidRPr="002F5F57">
        <w:rPr>
          <w:b/>
          <w:sz w:val="28"/>
          <w:szCs w:val="28"/>
          <w:u w:val="single"/>
        </w:rPr>
        <w:t>first time, every time’.</w:t>
      </w:r>
    </w:p>
    <w:p w:rsidRPr="002F5F57" w:rsidR="002F5F57" w:rsidP="002F5F57" w:rsidRDefault="002F5F57" w14:paraId="7B4CD6A3" w14:textId="77777777">
      <w:pPr>
        <w:widowControl/>
        <w:autoSpaceDE/>
        <w:autoSpaceDN/>
        <w:spacing w:line="259" w:lineRule="auto"/>
        <w:rPr>
          <w:sz w:val="28"/>
          <w:szCs w:val="28"/>
        </w:rPr>
      </w:pPr>
      <w:r>
        <w:rPr>
          <w:sz w:val="28"/>
          <w:szCs w:val="28"/>
        </w:rPr>
        <w:t xml:space="preserve">Know that we follow instructions </w:t>
      </w:r>
      <w:r w:rsidRPr="002F5F57">
        <w:rPr>
          <w:b/>
          <w:sz w:val="28"/>
          <w:szCs w:val="28"/>
          <w:u w:val="single"/>
        </w:rPr>
        <w:t xml:space="preserve">‘first time, every time’ </w:t>
      </w:r>
      <w:r>
        <w:rPr>
          <w:sz w:val="28"/>
          <w:szCs w:val="28"/>
        </w:rPr>
        <w:t>to keep everyone safe in school.</w:t>
      </w:r>
    </w:p>
    <w:p w:rsidR="00803E20" w:rsidP="002F5F57" w:rsidRDefault="002F5F57" w14:paraId="4DD32546" w14:textId="77777777">
      <w:pPr>
        <w:widowControl/>
        <w:autoSpaceDE/>
        <w:autoSpaceDN/>
        <w:spacing w:line="259" w:lineRule="auto"/>
        <w:rPr>
          <w:sz w:val="28"/>
          <w:szCs w:val="28"/>
        </w:rPr>
      </w:pPr>
      <w:r w:rsidRPr="002F5F57">
        <w:rPr>
          <w:sz w:val="28"/>
          <w:szCs w:val="28"/>
        </w:rPr>
        <w:t>Know that all pupils follow the St. Edmund’s Way curriculum to become better learners and to build positive habits which will help everyone to be successful throughout life.</w:t>
      </w:r>
    </w:p>
    <w:p w:rsidR="002F5F57" w:rsidP="002F5F57" w:rsidRDefault="002F5F57" w14:paraId="3849C439" w14:textId="77777777">
      <w:pPr>
        <w:widowControl/>
        <w:autoSpaceDE/>
        <w:autoSpaceDN/>
        <w:spacing w:line="259" w:lineRule="auto"/>
        <w:rPr>
          <w:sz w:val="28"/>
          <w:szCs w:val="28"/>
        </w:rPr>
      </w:pPr>
    </w:p>
    <w:p w:rsidR="002F5F57" w:rsidP="002F5F57" w:rsidRDefault="002F5F57" w14:paraId="00F997BA" w14:textId="77777777">
      <w:pPr>
        <w:widowControl/>
        <w:autoSpaceDE/>
        <w:autoSpaceDN/>
        <w:spacing w:line="259" w:lineRule="auto"/>
        <w:rPr>
          <w:b/>
          <w:sz w:val="28"/>
          <w:szCs w:val="28"/>
          <w:u w:val="single"/>
        </w:rPr>
      </w:pPr>
      <w:r w:rsidRPr="002F5F57">
        <w:rPr>
          <w:b/>
          <w:sz w:val="28"/>
          <w:szCs w:val="28"/>
          <w:u w:val="single"/>
        </w:rPr>
        <w:t>NOTE</w:t>
      </w:r>
    </w:p>
    <w:p w:rsidR="002F5F57" w:rsidP="002F5F57" w:rsidRDefault="002F5F57" w14:paraId="023E65F5" w14:textId="77777777">
      <w:pPr>
        <w:widowControl/>
        <w:autoSpaceDE/>
        <w:autoSpaceDN/>
        <w:spacing w:line="259" w:lineRule="auto"/>
        <w:rPr>
          <w:sz w:val="28"/>
          <w:szCs w:val="28"/>
        </w:rPr>
      </w:pPr>
      <w:r>
        <w:rPr>
          <w:sz w:val="28"/>
          <w:szCs w:val="28"/>
        </w:rPr>
        <w:t>Some pupils with challenging behavior may have individual behavior systems as agreed with senior leadership.</w:t>
      </w:r>
    </w:p>
    <w:p w:rsidR="002F5F57" w:rsidP="002F5F57" w:rsidRDefault="002F5F57" w14:paraId="2EDA2200" w14:textId="4AC3D227">
      <w:pPr>
        <w:widowControl/>
        <w:autoSpaceDE/>
        <w:autoSpaceDN/>
        <w:spacing w:line="259" w:lineRule="auto"/>
        <w:rPr>
          <w:sz w:val="28"/>
          <w:szCs w:val="28"/>
        </w:rPr>
      </w:pPr>
      <w:r>
        <w:rPr>
          <w:sz w:val="28"/>
          <w:szCs w:val="28"/>
        </w:rPr>
        <w:t xml:space="preserve">Pupils who deliberately do not follow the St. Edmund’s Way will be moved to the </w:t>
      </w:r>
      <w:r w:rsidR="007D0795">
        <w:rPr>
          <w:sz w:val="28"/>
          <w:szCs w:val="28"/>
        </w:rPr>
        <w:t>system</w:t>
      </w:r>
      <w:r>
        <w:rPr>
          <w:sz w:val="28"/>
          <w:szCs w:val="28"/>
        </w:rPr>
        <w:t xml:space="preserve"> </w:t>
      </w:r>
      <w:r w:rsidR="007D0795">
        <w:rPr>
          <w:sz w:val="28"/>
          <w:szCs w:val="28"/>
        </w:rPr>
        <w:t>below</w:t>
      </w:r>
      <w:r>
        <w:rPr>
          <w:sz w:val="28"/>
          <w:szCs w:val="28"/>
        </w:rPr>
        <w:t xml:space="preserve">.  </w:t>
      </w:r>
    </w:p>
    <w:p w:rsidR="002F5F57" w:rsidRDefault="002F5F57" w14:paraId="01572F9B" w14:textId="77777777">
      <w:pPr>
        <w:widowControl/>
        <w:autoSpaceDE/>
        <w:autoSpaceDN/>
        <w:spacing w:after="160" w:line="259" w:lineRule="auto"/>
        <w:rPr>
          <w:sz w:val="28"/>
          <w:szCs w:val="28"/>
        </w:rPr>
      </w:pPr>
      <w:r>
        <w:rPr>
          <w:sz w:val="28"/>
          <w:szCs w:val="28"/>
        </w:rPr>
        <w:br w:type="page"/>
      </w:r>
    </w:p>
    <w:p w:rsidR="002F5F57" w:rsidP="002F5F57" w:rsidRDefault="002F5F57" w14:paraId="08CA1116" w14:textId="20146474">
      <w:pPr>
        <w:widowControl/>
        <w:autoSpaceDE/>
        <w:autoSpaceDN/>
        <w:spacing w:line="259" w:lineRule="auto"/>
        <w:jc w:val="center"/>
        <w:rPr>
          <w:sz w:val="48"/>
          <w:szCs w:val="48"/>
        </w:rPr>
      </w:pPr>
      <w:r>
        <w:rPr>
          <w:sz w:val="48"/>
          <w:szCs w:val="48"/>
        </w:rPr>
        <w:t>St. Edmund’s Consequence</w:t>
      </w:r>
      <w:r w:rsidR="007D0795">
        <w:rPr>
          <w:sz w:val="48"/>
          <w:szCs w:val="48"/>
        </w:rPr>
        <w:t>s</w:t>
      </w:r>
    </w:p>
    <w:p w:rsidR="007D0795" w:rsidP="007D0795" w:rsidRDefault="007D0795" w14:paraId="0EFDF173" w14:textId="77777777">
      <w:pPr>
        <w:pStyle w:val="paragraph"/>
        <w:spacing w:before="0" w:beforeAutospacing="0" w:after="0" w:afterAutospacing="0"/>
        <w:ind w:left="105"/>
        <w:textAlignment w:val="baseline"/>
        <w:rPr>
          <w:rStyle w:val="normaltextrun"/>
          <w:rFonts w:ascii="Arial" w:hAnsi="Arial" w:cs="Arial"/>
          <w:b/>
          <w:bCs/>
          <w:i/>
          <w:iCs/>
          <w:sz w:val="22"/>
          <w:szCs w:val="22"/>
          <w:u w:val="single"/>
          <w:lang w:val="en-US"/>
        </w:rPr>
      </w:pPr>
    </w:p>
    <w:p w:rsidR="007D0795" w:rsidP="007D0795" w:rsidRDefault="007D0795" w14:paraId="421CBD4F" w14:textId="3804109C">
      <w:pPr>
        <w:pStyle w:val="paragraph"/>
        <w:spacing w:before="0" w:beforeAutospacing="0" w:after="0" w:afterAutospacing="0"/>
        <w:ind w:left="105"/>
        <w:textAlignment w:val="baseline"/>
        <w:rPr>
          <w:rStyle w:val="normaltextrun"/>
          <w:rFonts w:ascii="Arial" w:hAnsi="Arial" w:cs="Arial"/>
          <w:b/>
          <w:bCs/>
          <w:i/>
          <w:iCs/>
          <w:sz w:val="22"/>
          <w:szCs w:val="22"/>
          <w:u w:val="single"/>
          <w:lang w:val="en-US"/>
        </w:rPr>
      </w:pPr>
      <w:r>
        <w:rPr>
          <w:rStyle w:val="normaltextrun"/>
          <w:rFonts w:ascii="Arial" w:hAnsi="Arial" w:cs="Arial"/>
          <w:b/>
          <w:bCs/>
          <w:i/>
          <w:iCs/>
          <w:sz w:val="22"/>
          <w:szCs w:val="22"/>
          <w:u w:val="single"/>
          <w:lang w:val="en-US"/>
        </w:rPr>
        <w:t>Prior to behavior occurring</w:t>
      </w:r>
    </w:p>
    <w:p w:rsidR="007D0795" w:rsidP="007D0795" w:rsidRDefault="007D0795" w14:paraId="72E95726" w14:textId="77777777">
      <w:pPr>
        <w:pStyle w:val="paragraph"/>
        <w:spacing w:before="0" w:beforeAutospacing="0" w:after="0" w:afterAutospacing="0"/>
        <w:ind w:left="105"/>
        <w:textAlignment w:val="baseline"/>
        <w:rPr>
          <w:rStyle w:val="normaltextrun"/>
          <w:rFonts w:ascii="Arial" w:hAnsi="Arial" w:cs="Arial"/>
          <w:b/>
          <w:bCs/>
          <w:i/>
          <w:iCs/>
          <w:sz w:val="22"/>
          <w:szCs w:val="22"/>
          <w:u w:val="single"/>
          <w:lang w:val="en-US"/>
        </w:rPr>
      </w:pPr>
    </w:p>
    <w:p w:rsidRPr="007D0795" w:rsidR="007D0795" w:rsidP="007D0795" w:rsidRDefault="007D0795" w14:paraId="34E9B2DE" w14:textId="77777777">
      <w:pPr>
        <w:pStyle w:val="paragraph"/>
        <w:spacing w:before="0" w:beforeAutospacing="0" w:after="0" w:afterAutospacing="0"/>
        <w:ind w:left="108"/>
        <w:textAlignment w:val="baseline"/>
        <w:rPr>
          <w:rStyle w:val="normaltextrun"/>
          <w:rFonts w:ascii="Arial" w:hAnsi="Arial" w:cs="Arial"/>
          <w:bCs/>
          <w:iCs/>
          <w:sz w:val="22"/>
          <w:szCs w:val="22"/>
          <w:lang w:val="en-US"/>
        </w:rPr>
      </w:pPr>
      <w:r w:rsidRPr="007D0795">
        <w:rPr>
          <w:rStyle w:val="normaltextrun"/>
          <w:rFonts w:ascii="Arial" w:hAnsi="Arial" w:cs="Arial"/>
          <w:bCs/>
          <w:iCs/>
          <w:sz w:val="22"/>
          <w:szCs w:val="22"/>
          <w:lang w:val="en-US"/>
        </w:rPr>
        <w:t>All ‘Teach like a Champion’ strategies use consistently in class and St. Edmund’s Way has been explicitly taught.</w:t>
      </w:r>
    </w:p>
    <w:p w:rsidRPr="007D0795" w:rsidR="007D0795" w:rsidP="007D0795" w:rsidRDefault="007D0795" w14:paraId="047FCF4F" w14:textId="77777777">
      <w:pPr>
        <w:pStyle w:val="paragraph"/>
        <w:spacing w:before="0" w:beforeAutospacing="0" w:after="0" w:afterAutospacing="0"/>
        <w:ind w:left="108"/>
        <w:textAlignment w:val="baseline"/>
        <w:rPr>
          <w:rStyle w:val="normaltextrun"/>
          <w:rFonts w:ascii="Arial" w:hAnsi="Arial" w:cs="Arial"/>
          <w:bCs/>
          <w:iCs/>
          <w:sz w:val="22"/>
          <w:szCs w:val="22"/>
          <w:lang w:val="en-US"/>
        </w:rPr>
      </w:pPr>
      <w:r w:rsidRPr="007D0795">
        <w:rPr>
          <w:rStyle w:val="normaltextrun"/>
          <w:rFonts w:ascii="Arial" w:hAnsi="Arial" w:cs="Arial"/>
          <w:bCs/>
          <w:iCs/>
          <w:sz w:val="22"/>
          <w:szCs w:val="22"/>
          <w:lang w:val="en-US"/>
        </w:rPr>
        <w:t>Inform pupil support manager/headteacher if pupil behavior is changing over time.</w:t>
      </w:r>
    </w:p>
    <w:p w:rsidR="007D0795" w:rsidP="007D0795" w:rsidRDefault="007D0795" w14:paraId="496822D1" w14:textId="3640C950">
      <w:pPr>
        <w:pStyle w:val="paragraph"/>
        <w:spacing w:before="0" w:beforeAutospacing="0" w:after="0" w:afterAutospacing="0"/>
        <w:ind w:left="108"/>
        <w:textAlignment w:val="baseline"/>
        <w:rPr>
          <w:rStyle w:val="normaltextrun"/>
          <w:rFonts w:ascii="Arial" w:hAnsi="Arial" w:cs="Arial"/>
          <w:b/>
          <w:bCs/>
          <w:i/>
          <w:iCs/>
          <w:sz w:val="22"/>
          <w:szCs w:val="22"/>
          <w:u w:val="single"/>
          <w:lang w:val="en-US"/>
        </w:rPr>
      </w:pPr>
      <w:r w:rsidRPr="007D0795">
        <w:rPr>
          <w:rStyle w:val="normaltextrun"/>
          <w:rFonts w:ascii="Arial" w:hAnsi="Arial" w:cs="Arial"/>
          <w:bCs/>
          <w:iCs/>
          <w:sz w:val="22"/>
          <w:szCs w:val="22"/>
          <w:lang w:val="en-US"/>
        </w:rPr>
        <w:t xml:space="preserve">Formal conversation between teacher and child to set out expectations and discuss any reasons for change in </w:t>
      </w:r>
      <w:proofErr w:type="spellStart"/>
      <w:r w:rsidRPr="007D0795">
        <w:rPr>
          <w:rStyle w:val="normaltextrun"/>
          <w:rFonts w:ascii="Arial" w:hAnsi="Arial" w:cs="Arial"/>
          <w:bCs/>
          <w:iCs/>
          <w:sz w:val="22"/>
          <w:szCs w:val="22"/>
          <w:lang w:val="en-US"/>
        </w:rPr>
        <w:t>behaviour</w:t>
      </w:r>
      <w:proofErr w:type="spellEnd"/>
      <w:r w:rsidRPr="007D0795">
        <w:rPr>
          <w:rStyle w:val="normaltextrun"/>
          <w:rFonts w:ascii="Arial" w:hAnsi="Arial" w:cs="Arial"/>
          <w:b/>
          <w:bCs/>
          <w:i/>
          <w:iCs/>
          <w:sz w:val="22"/>
          <w:szCs w:val="22"/>
          <w:u w:val="single"/>
          <w:lang w:val="en-US"/>
        </w:rPr>
        <w:t>.</w:t>
      </w:r>
    </w:p>
    <w:p w:rsidR="007D0795" w:rsidP="007D0795" w:rsidRDefault="007D0795" w14:paraId="6A5D82E8" w14:textId="77777777">
      <w:pPr>
        <w:pStyle w:val="paragraph"/>
        <w:spacing w:before="0" w:beforeAutospacing="0" w:after="0" w:afterAutospacing="0"/>
        <w:ind w:left="105"/>
        <w:textAlignment w:val="baseline"/>
        <w:rPr>
          <w:rStyle w:val="normaltextrun"/>
          <w:rFonts w:ascii="Arial" w:hAnsi="Arial" w:cs="Arial"/>
          <w:b/>
          <w:bCs/>
          <w:i/>
          <w:iCs/>
          <w:sz w:val="22"/>
          <w:szCs w:val="22"/>
          <w:u w:val="single"/>
          <w:lang w:val="en-US"/>
        </w:rPr>
      </w:pPr>
    </w:p>
    <w:p w:rsidR="007D0795" w:rsidP="007D0795" w:rsidRDefault="007D0795" w14:paraId="60F92463" w14:textId="3B0C852A">
      <w:pPr>
        <w:pStyle w:val="paragraph"/>
        <w:spacing w:before="0" w:beforeAutospacing="0" w:after="0" w:afterAutospacing="0"/>
        <w:ind w:left="105"/>
        <w:textAlignment w:val="baseline"/>
        <w:rPr>
          <w:rFonts w:ascii="Symbol" w:hAnsi="Symbol"/>
          <w:sz w:val="22"/>
          <w:szCs w:val="22"/>
        </w:rPr>
      </w:pPr>
      <w:r>
        <w:rPr>
          <w:rStyle w:val="normaltextrun"/>
          <w:rFonts w:ascii="Arial" w:hAnsi="Arial" w:cs="Arial"/>
          <w:b/>
          <w:bCs/>
          <w:i/>
          <w:iCs/>
          <w:sz w:val="22"/>
          <w:szCs w:val="22"/>
          <w:u w:val="single"/>
          <w:lang w:val="en-US"/>
        </w:rPr>
        <w:t xml:space="preserve">Level 1 Consequences </w:t>
      </w:r>
      <w:r>
        <w:rPr>
          <w:rStyle w:val="normaltextrun"/>
          <w:rFonts w:ascii="Arial" w:hAnsi="Arial" w:cs="Arial"/>
          <w:color w:val="FF0000"/>
          <w:sz w:val="22"/>
          <w:szCs w:val="22"/>
          <w:u w:val="single"/>
          <w:lang w:val="en-US"/>
        </w:rPr>
        <w:t xml:space="preserve">for low level routine </w:t>
      </w:r>
      <w:proofErr w:type="spellStart"/>
      <w:r>
        <w:rPr>
          <w:rStyle w:val="normaltextrun"/>
          <w:rFonts w:ascii="Arial" w:hAnsi="Arial" w:cs="Arial"/>
          <w:color w:val="FF0000"/>
          <w:sz w:val="22"/>
          <w:szCs w:val="22"/>
          <w:u w:val="single"/>
          <w:lang w:val="en-US"/>
        </w:rPr>
        <w:t>misbehaviour</w:t>
      </w:r>
      <w:proofErr w:type="spellEnd"/>
      <w:r>
        <w:rPr>
          <w:rStyle w:val="normaltextrun"/>
          <w:rFonts w:ascii="Arial" w:hAnsi="Arial" w:cs="Arial"/>
          <w:color w:val="FF0000"/>
          <w:sz w:val="22"/>
          <w:szCs w:val="22"/>
          <w:u w:val="single"/>
          <w:lang w:val="en-US"/>
        </w:rPr>
        <w:t xml:space="preserve"> </w:t>
      </w:r>
      <w:proofErr w:type="spellStart"/>
      <w:r>
        <w:rPr>
          <w:rStyle w:val="normaltextrun"/>
          <w:rFonts w:ascii="Arial" w:hAnsi="Arial" w:cs="Arial"/>
          <w:color w:val="FF0000"/>
          <w:sz w:val="22"/>
          <w:szCs w:val="22"/>
          <w:u w:val="single"/>
          <w:lang w:val="en-US"/>
        </w:rPr>
        <w:t>e.</w:t>
      </w:r>
      <w:proofErr w:type="gramStart"/>
      <w:r>
        <w:rPr>
          <w:rStyle w:val="normaltextrun"/>
          <w:rFonts w:ascii="Arial" w:hAnsi="Arial" w:cs="Arial"/>
          <w:color w:val="FF0000"/>
          <w:sz w:val="22"/>
          <w:szCs w:val="22"/>
          <w:u w:val="single"/>
          <w:lang w:val="en-US"/>
        </w:rPr>
        <w:t>g.talking</w:t>
      </w:r>
      <w:proofErr w:type="spellEnd"/>
      <w:proofErr w:type="gramEnd"/>
      <w:r>
        <w:rPr>
          <w:rStyle w:val="normaltextrun"/>
          <w:rFonts w:ascii="Arial" w:hAnsi="Arial" w:cs="Arial"/>
          <w:color w:val="FF0000"/>
          <w:sz w:val="22"/>
          <w:szCs w:val="22"/>
          <w:u w:val="single"/>
          <w:lang w:val="en-US"/>
        </w:rPr>
        <w:t>, distracting others</w:t>
      </w:r>
      <w:r>
        <w:rPr>
          <w:rStyle w:val="eop"/>
          <w:rFonts w:ascii="Arial" w:hAnsi="Arial" w:eastAsia="Calibri" w:cs="Arial"/>
          <w:color w:val="FF0000"/>
          <w:sz w:val="22"/>
          <w:szCs w:val="22"/>
        </w:rPr>
        <w:t> </w:t>
      </w:r>
    </w:p>
    <w:p w:rsidR="007D0795" w:rsidP="007D0795" w:rsidRDefault="007D0795" w14:paraId="50F5DDF4" w14:textId="77777777">
      <w:pPr>
        <w:pStyle w:val="paragraph"/>
        <w:numPr>
          <w:ilvl w:val="0"/>
          <w:numId w:val="21"/>
        </w:numPr>
        <w:spacing w:before="0" w:beforeAutospacing="0" w:after="0" w:afterAutospacing="0"/>
        <w:ind w:left="465" w:firstLine="0"/>
        <w:textAlignment w:val="baseline"/>
        <w:rPr>
          <w:rFonts w:ascii="Symbol" w:hAnsi="Symbol"/>
          <w:sz w:val="22"/>
          <w:szCs w:val="22"/>
        </w:rPr>
      </w:pPr>
      <w:proofErr w:type="spellStart"/>
      <w:proofErr w:type="gramStart"/>
      <w:r>
        <w:rPr>
          <w:rStyle w:val="normaltextrun"/>
          <w:rFonts w:ascii="Arial" w:hAnsi="Arial" w:cs="Arial"/>
          <w:sz w:val="22"/>
          <w:szCs w:val="22"/>
          <w:lang w:val="en-US"/>
        </w:rPr>
        <w:t>Non verbal</w:t>
      </w:r>
      <w:proofErr w:type="spellEnd"/>
      <w:proofErr w:type="gramEnd"/>
      <w:r>
        <w:rPr>
          <w:rStyle w:val="normaltextrun"/>
          <w:rFonts w:ascii="Arial" w:hAnsi="Arial" w:cs="Arial"/>
          <w:sz w:val="22"/>
          <w:szCs w:val="22"/>
          <w:lang w:val="en-US"/>
        </w:rPr>
        <w:t xml:space="preserve"> e.g. Frown, raised eyebrows, shake of head</w:t>
      </w:r>
      <w:r>
        <w:rPr>
          <w:rStyle w:val="eop"/>
          <w:rFonts w:ascii="Arial" w:hAnsi="Arial" w:eastAsia="Calibri" w:cs="Arial"/>
          <w:sz w:val="22"/>
          <w:szCs w:val="22"/>
        </w:rPr>
        <w:t> </w:t>
      </w:r>
    </w:p>
    <w:p w:rsidR="007D0795" w:rsidP="007D0795" w:rsidRDefault="007D0795" w14:paraId="0350BA61" w14:textId="27E1078B">
      <w:pPr>
        <w:pStyle w:val="paragraph"/>
        <w:numPr>
          <w:ilvl w:val="0"/>
          <w:numId w:val="21"/>
        </w:numPr>
        <w:spacing w:before="0" w:beforeAutospacing="0" w:after="0" w:afterAutospacing="0"/>
        <w:ind w:left="465" w:firstLine="0"/>
        <w:textAlignment w:val="baseline"/>
        <w:rPr>
          <w:rFonts w:ascii="Symbol" w:hAnsi="Symbol"/>
          <w:sz w:val="22"/>
          <w:szCs w:val="22"/>
        </w:rPr>
      </w:pPr>
      <w:r>
        <w:rPr>
          <w:rStyle w:val="normaltextrun"/>
          <w:rFonts w:ascii="Arial" w:hAnsi="Arial" w:cs="Arial"/>
          <w:sz w:val="22"/>
          <w:szCs w:val="22"/>
          <w:lang w:val="en-US"/>
        </w:rPr>
        <w:t xml:space="preserve">Verbal </w:t>
      </w:r>
      <w:r>
        <w:rPr>
          <w:rStyle w:val="normaltextrun"/>
          <w:rFonts w:ascii="Arial" w:hAnsi="Arial" w:cs="Arial"/>
          <w:b/>
          <w:bCs/>
          <w:i/>
          <w:iCs/>
          <w:sz w:val="22"/>
          <w:szCs w:val="22"/>
          <w:lang w:val="en-US"/>
        </w:rPr>
        <w:t xml:space="preserve">Reminder </w:t>
      </w:r>
      <w:r>
        <w:rPr>
          <w:rStyle w:val="normaltextrun"/>
          <w:rFonts w:ascii="Arial" w:hAnsi="Arial" w:cs="Arial"/>
          <w:sz w:val="22"/>
          <w:szCs w:val="22"/>
          <w:lang w:val="en-US"/>
        </w:rPr>
        <w:t xml:space="preserve">of </w:t>
      </w:r>
      <w:proofErr w:type="spellStart"/>
      <w:r>
        <w:rPr>
          <w:rStyle w:val="normaltextrun"/>
          <w:rFonts w:ascii="Arial" w:hAnsi="Arial" w:cs="Arial"/>
          <w:sz w:val="22"/>
          <w:szCs w:val="22"/>
          <w:lang w:val="en-US"/>
        </w:rPr>
        <w:t>behaviour</w:t>
      </w:r>
      <w:proofErr w:type="spellEnd"/>
      <w:r>
        <w:rPr>
          <w:rStyle w:val="normaltextrun"/>
          <w:rFonts w:ascii="Arial" w:hAnsi="Arial" w:cs="Arial"/>
          <w:sz w:val="22"/>
          <w:szCs w:val="22"/>
          <w:lang w:val="en-US"/>
        </w:rPr>
        <w:t xml:space="preserve"> expectations 30 second intervention (Appendix 1)</w:t>
      </w:r>
      <w:r>
        <w:rPr>
          <w:rStyle w:val="eop"/>
          <w:rFonts w:ascii="Arial" w:hAnsi="Arial" w:eastAsia="Calibri" w:cs="Arial"/>
          <w:sz w:val="22"/>
          <w:szCs w:val="22"/>
        </w:rPr>
        <w:t> </w:t>
      </w:r>
    </w:p>
    <w:p w:rsidR="007D0795" w:rsidP="007D0795" w:rsidRDefault="007D0795" w14:paraId="4B0ABB75" w14:textId="77777777">
      <w:pPr>
        <w:pStyle w:val="paragraph"/>
        <w:numPr>
          <w:ilvl w:val="0"/>
          <w:numId w:val="21"/>
        </w:numPr>
        <w:spacing w:before="0" w:beforeAutospacing="0" w:after="0" w:afterAutospacing="0"/>
        <w:ind w:left="465" w:firstLine="0"/>
        <w:textAlignment w:val="baseline"/>
        <w:rPr>
          <w:rFonts w:ascii="Symbol" w:hAnsi="Symbol"/>
          <w:sz w:val="22"/>
          <w:szCs w:val="22"/>
        </w:rPr>
      </w:pPr>
      <w:r>
        <w:rPr>
          <w:rStyle w:val="normaltextrun"/>
          <w:rFonts w:ascii="Arial" w:hAnsi="Arial" w:cs="Arial"/>
          <w:sz w:val="22"/>
          <w:szCs w:val="22"/>
          <w:lang w:val="en-US"/>
        </w:rPr>
        <w:t>Tactically ignore</w:t>
      </w:r>
      <w:r>
        <w:rPr>
          <w:rStyle w:val="eop"/>
          <w:rFonts w:ascii="Arial" w:hAnsi="Arial" w:eastAsia="Calibri" w:cs="Arial"/>
          <w:sz w:val="22"/>
          <w:szCs w:val="22"/>
        </w:rPr>
        <w:t> </w:t>
      </w:r>
    </w:p>
    <w:p w:rsidR="007D0795" w:rsidP="007D0795" w:rsidRDefault="007D0795" w14:paraId="75C65563" w14:textId="77777777">
      <w:pPr>
        <w:pStyle w:val="paragraph"/>
        <w:numPr>
          <w:ilvl w:val="0"/>
          <w:numId w:val="21"/>
        </w:numPr>
        <w:spacing w:before="0" w:beforeAutospacing="0" w:after="0" w:afterAutospacing="0"/>
        <w:ind w:left="465" w:firstLine="0"/>
        <w:textAlignment w:val="baseline"/>
        <w:rPr>
          <w:rFonts w:ascii="Symbol" w:hAnsi="Symbol"/>
          <w:sz w:val="22"/>
          <w:szCs w:val="22"/>
        </w:rPr>
      </w:pPr>
      <w:r>
        <w:rPr>
          <w:rStyle w:val="normaltextrun"/>
          <w:rFonts w:ascii="Arial" w:hAnsi="Arial" w:cs="Arial"/>
          <w:sz w:val="22"/>
          <w:szCs w:val="22"/>
          <w:lang w:val="en-US"/>
        </w:rPr>
        <w:t>Redirect attention</w:t>
      </w:r>
      <w:r>
        <w:rPr>
          <w:rStyle w:val="eop"/>
          <w:rFonts w:ascii="Arial" w:hAnsi="Arial" w:eastAsia="Calibri" w:cs="Arial"/>
          <w:sz w:val="22"/>
          <w:szCs w:val="22"/>
        </w:rPr>
        <w:t> </w:t>
      </w:r>
    </w:p>
    <w:p w:rsidR="007D0795" w:rsidP="007D0795" w:rsidRDefault="007D0795" w14:paraId="54C6BEA9" w14:textId="77777777">
      <w:pPr>
        <w:pStyle w:val="paragraph"/>
        <w:numPr>
          <w:ilvl w:val="0"/>
          <w:numId w:val="21"/>
        </w:numPr>
        <w:spacing w:before="0" w:beforeAutospacing="0" w:after="0" w:afterAutospacing="0"/>
        <w:ind w:left="465" w:firstLine="0"/>
        <w:textAlignment w:val="baseline"/>
        <w:rPr>
          <w:rFonts w:ascii="Symbol" w:hAnsi="Symbol"/>
          <w:sz w:val="22"/>
          <w:szCs w:val="22"/>
        </w:rPr>
      </w:pPr>
      <w:r>
        <w:rPr>
          <w:rStyle w:val="normaltextrun"/>
          <w:rFonts w:ascii="Arial" w:hAnsi="Arial" w:cs="Arial"/>
          <w:sz w:val="22"/>
          <w:szCs w:val="22"/>
          <w:lang w:val="en-US"/>
        </w:rPr>
        <w:t>Teacher position self by child</w:t>
      </w:r>
      <w:r>
        <w:rPr>
          <w:rStyle w:val="eop"/>
          <w:rFonts w:ascii="Arial" w:hAnsi="Arial" w:eastAsia="Calibri" w:cs="Arial"/>
          <w:sz w:val="22"/>
          <w:szCs w:val="22"/>
        </w:rPr>
        <w:t> </w:t>
      </w:r>
    </w:p>
    <w:p w:rsidR="007D0795" w:rsidP="007D0795" w:rsidRDefault="007D0795" w14:paraId="678D316F" w14:textId="77777777">
      <w:pPr>
        <w:pStyle w:val="paragraph"/>
        <w:numPr>
          <w:ilvl w:val="0"/>
          <w:numId w:val="22"/>
        </w:numPr>
        <w:spacing w:before="0" w:beforeAutospacing="0" w:after="0" w:afterAutospacing="0"/>
        <w:ind w:left="465" w:firstLine="0"/>
        <w:textAlignment w:val="baseline"/>
        <w:rPr>
          <w:rFonts w:ascii="Symbol" w:hAnsi="Symbol"/>
          <w:sz w:val="22"/>
          <w:szCs w:val="22"/>
        </w:rPr>
      </w:pPr>
      <w:r>
        <w:rPr>
          <w:rStyle w:val="normaltextrun"/>
          <w:rFonts w:ascii="Arial" w:hAnsi="Arial" w:cs="Arial"/>
          <w:sz w:val="22"/>
          <w:szCs w:val="22"/>
          <w:lang w:val="en-US"/>
        </w:rPr>
        <w:t>Move pupil within classroom</w:t>
      </w:r>
      <w:r>
        <w:rPr>
          <w:rStyle w:val="eop"/>
          <w:rFonts w:ascii="Arial" w:hAnsi="Arial" w:eastAsia="Calibri" w:cs="Arial"/>
          <w:sz w:val="22"/>
          <w:szCs w:val="22"/>
        </w:rPr>
        <w:t> </w:t>
      </w:r>
    </w:p>
    <w:p w:rsidR="007D0795" w:rsidP="007D0795" w:rsidRDefault="007D0795" w14:paraId="2EAE5993" w14:textId="77777777">
      <w:pPr>
        <w:pStyle w:val="paragraph"/>
        <w:spacing w:before="0" w:beforeAutospacing="0" w:after="0" w:afterAutospacing="0"/>
        <w:textAlignment w:val="baseline"/>
        <w:rPr>
          <w:rFonts w:ascii="Symbol" w:hAnsi="Symbol"/>
          <w:sz w:val="22"/>
          <w:szCs w:val="22"/>
        </w:rPr>
      </w:pPr>
      <w:r>
        <w:rPr>
          <w:rStyle w:val="eop"/>
          <w:rFonts w:ascii="Arial" w:hAnsi="Arial" w:eastAsia="Calibri" w:cs="Arial"/>
          <w:sz w:val="21"/>
          <w:szCs w:val="21"/>
        </w:rPr>
        <w:t> </w:t>
      </w:r>
    </w:p>
    <w:p w:rsidR="007D0795" w:rsidP="007D0795" w:rsidRDefault="007D0795" w14:paraId="71AF259B" w14:textId="1D28235A">
      <w:pPr>
        <w:pStyle w:val="paragraph"/>
        <w:spacing w:before="0" w:beforeAutospacing="0" w:after="0" w:afterAutospacing="0"/>
        <w:ind w:left="105"/>
        <w:jc w:val="both"/>
        <w:textAlignment w:val="baseline"/>
        <w:rPr>
          <w:rFonts w:ascii="Symbol" w:hAnsi="Symbol"/>
          <w:sz w:val="22"/>
          <w:szCs w:val="22"/>
        </w:rPr>
      </w:pPr>
      <w:r>
        <w:rPr>
          <w:rStyle w:val="normaltextrun"/>
          <w:rFonts w:ascii="Arial" w:hAnsi="Arial" w:cs="Arial"/>
          <w:b/>
          <w:bCs/>
          <w:i/>
          <w:iCs/>
          <w:sz w:val="22"/>
          <w:szCs w:val="22"/>
          <w:u w:val="single"/>
          <w:lang w:val="en-US"/>
        </w:rPr>
        <w:t xml:space="preserve">Level 2 </w:t>
      </w:r>
      <w:proofErr w:type="gramStart"/>
      <w:r>
        <w:rPr>
          <w:rStyle w:val="normaltextrun"/>
          <w:rFonts w:ascii="Arial" w:hAnsi="Arial" w:cs="Arial"/>
          <w:b/>
          <w:bCs/>
          <w:i/>
          <w:iCs/>
          <w:sz w:val="22"/>
          <w:szCs w:val="22"/>
          <w:u w:val="single"/>
          <w:lang w:val="en-US"/>
        </w:rPr>
        <w:t xml:space="preserve">Consequences  </w:t>
      </w:r>
      <w:r>
        <w:rPr>
          <w:rStyle w:val="normaltextrun"/>
          <w:rFonts w:ascii="Arial" w:hAnsi="Arial" w:cs="Arial"/>
          <w:color w:val="FF0000"/>
          <w:sz w:val="22"/>
          <w:szCs w:val="22"/>
          <w:u w:val="single"/>
          <w:lang w:val="en-US"/>
        </w:rPr>
        <w:t>for</w:t>
      </w:r>
      <w:proofErr w:type="gramEnd"/>
      <w:r>
        <w:rPr>
          <w:rStyle w:val="normaltextrun"/>
          <w:rFonts w:ascii="Arial" w:hAnsi="Arial" w:cs="Arial"/>
          <w:color w:val="FF0000"/>
          <w:sz w:val="22"/>
          <w:szCs w:val="22"/>
          <w:u w:val="single"/>
          <w:lang w:val="en-US"/>
        </w:rPr>
        <w:t xml:space="preserve"> repeated </w:t>
      </w:r>
      <w:proofErr w:type="spellStart"/>
      <w:r>
        <w:rPr>
          <w:rStyle w:val="normaltextrun"/>
          <w:rFonts w:ascii="Arial" w:hAnsi="Arial" w:cs="Arial"/>
          <w:color w:val="FF0000"/>
          <w:sz w:val="22"/>
          <w:szCs w:val="22"/>
          <w:u w:val="single"/>
          <w:lang w:val="en-US"/>
        </w:rPr>
        <w:t>misbehaviour</w:t>
      </w:r>
      <w:proofErr w:type="spellEnd"/>
      <w:r>
        <w:rPr>
          <w:rStyle w:val="normaltextrun"/>
          <w:rFonts w:ascii="Arial" w:hAnsi="Arial" w:cs="Arial"/>
          <w:color w:val="FF0000"/>
          <w:sz w:val="22"/>
          <w:szCs w:val="22"/>
          <w:u w:val="single"/>
          <w:lang w:val="en-US"/>
        </w:rPr>
        <w:t>/ failure to be Ready, Respectful and Responsible.</w:t>
      </w:r>
      <w:r>
        <w:rPr>
          <w:rStyle w:val="eop"/>
          <w:rFonts w:ascii="Arial" w:hAnsi="Arial" w:eastAsia="Calibri" w:cs="Arial"/>
          <w:color w:val="FF0000"/>
          <w:sz w:val="22"/>
          <w:szCs w:val="22"/>
        </w:rPr>
        <w:t> </w:t>
      </w:r>
    </w:p>
    <w:p w:rsidR="007D0795" w:rsidP="007D0795" w:rsidRDefault="007D0795" w14:paraId="674296E7" w14:textId="77777777">
      <w:pPr>
        <w:pStyle w:val="paragraph"/>
        <w:numPr>
          <w:ilvl w:val="0"/>
          <w:numId w:val="23"/>
        </w:numPr>
        <w:spacing w:before="0" w:beforeAutospacing="0" w:after="0" w:afterAutospacing="0"/>
        <w:ind w:left="465" w:firstLine="0"/>
        <w:jc w:val="both"/>
        <w:textAlignment w:val="baseline"/>
        <w:rPr>
          <w:rFonts w:ascii="Symbol" w:hAnsi="Symbol"/>
          <w:sz w:val="22"/>
          <w:szCs w:val="22"/>
        </w:rPr>
      </w:pPr>
      <w:r>
        <w:rPr>
          <w:rStyle w:val="normaltextrun"/>
          <w:rFonts w:ascii="Arial" w:hAnsi="Arial" w:cs="Arial"/>
          <w:b/>
          <w:bCs/>
          <w:i/>
          <w:iCs/>
          <w:sz w:val="22"/>
          <w:szCs w:val="22"/>
          <w:lang w:val="en-US"/>
        </w:rPr>
        <w:t xml:space="preserve">Caution </w:t>
      </w:r>
      <w:r>
        <w:rPr>
          <w:rStyle w:val="normaltextrun"/>
          <w:rFonts w:ascii="Arial" w:hAnsi="Arial" w:cs="Arial"/>
          <w:sz w:val="22"/>
          <w:szCs w:val="22"/>
          <w:lang w:val="en-US"/>
        </w:rPr>
        <w:t xml:space="preserve">- A clear verbal caution delivered privately, wherever possible, making the child aware of their </w:t>
      </w:r>
      <w:proofErr w:type="spellStart"/>
      <w:r>
        <w:rPr>
          <w:rStyle w:val="normaltextrun"/>
          <w:rFonts w:ascii="Arial" w:hAnsi="Arial" w:cs="Arial"/>
          <w:sz w:val="22"/>
          <w:szCs w:val="22"/>
          <w:lang w:val="en-US"/>
        </w:rPr>
        <w:t>behaviour</w:t>
      </w:r>
      <w:proofErr w:type="spellEnd"/>
      <w:r>
        <w:rPr>
          <w:rStyle w:val="normaltextrun"/>
          <w:rFonts w:ascii="Arial" w:hAnsi="Arial" w:cs="Arial"/>
          <w:sz w:val="22"/>
          <w:szCs w:val="22"/>
          <w:lang w:val="en-US"/>
        </w:rPr>
        <w:t xml:space="preserve"> and clearly outlining the consequences if they continue. Use the phrase, “Think carefully about your next step” or “Are you saying no to my instruction?”</w:t>
      </w:r>
      <w:r>
        <w:rPr>
          <w:rStyle w:val="eop"/>
          <w:rFonts w:ascii="Arial" w:hAnsi="Arial" w:eastAsia="Calibri" w:cs="Arial"/>
          <w:sz w:val="22"/>
          <w:szCs w:val="22"/>
        </w:rPr>
        <w:t> </w:t>
      </w:r>
    </w:p>
    <w:p w:rsidR="007D0795" w:rsidP="007D0795" w:rsidRDefault="007D0795" w14:paraId="00A415D5" w14:textId="77777777">
      <w:pPr>
        <w:pStyle w:val="paragraph"/>
        <w:numPr>
          <w:ilvl w:val="0"/>
          <w:numId w:val="23"/>
        </w:numPr>
        <w:spacing w:before="0" w:beforeAutospacing="0" w:after="0" w:afterAutospacing="0"/>
        <w:ind w:left="465" w:firstLine="0"/>
        <w:textAlignment w:val="baseline"/>
        <w:rPr>
          <w:rFonts w:ascii="Symbol" w:hAnsi="Symbol"/>
          <w:sz w:val="22"/>
          <w:szCs w:val="22"/>
        </w:rPr>
      </w:pPr>
      <w:r>
        <w:rPr>
          <w:rStyle w:val="normaltextrun"/>
          <w:rFonts w:ascii="Arial" w:hAnsi="Arial" w:cs="Arial"/>
          <w:b/>
          <w:bCs/>
          <w:i/>
          <w:iCs/>
          <w:sz w:val="22"/>
          <w:szCs w:val="22"/>
          <w:lang w:val="en-US"/>
        </w:rPr>
        <w:t xml:space="preserve">Last Chance </w:t>
      </w:r>
      <w:r>
        <w:rPr>
          <w:rStyle w:val="normaltextrun"/>
          <w:rFonts w:ascii="Arial" w:hAnsi="Arial" w:cs="Arial"/>
          <w:sz w:val="22"/>
          <w:szCs w:val="22"/>
          <w:lang w:val="en-US"/>
        </w:rPr>
        <w:t xml:space="preserve">- Speak to the child privately and give them a final opportunity to engage. Offer a positive choice to do so and refer to previous examples of good </w:t>
      </w:r>
      <w:proofErr w:type="spellStart"/>
      <w:r>
        <w:rPr>
          <w:rStyle w:val="normaltextrun"/>
          <w:rFonts w:ascii="Arial" w:hAnsi="Arial" w:cs="Arial"/>
          <w:sz w:val="22"/>
          <w:szCs w:val="22"/>
          <w:lang w:val="en-US"/>
        </w:rPr>
        <w:t>behaviour</w:t>
      </w:r>
      <w:proofErr w:type="spellEnd"/>
      <w:r>
        <w:rPr>
          <w:rStyle w:val="normaltextrun"/>
          <w:rFonts w:ascii="Arial" w:hAnsi="Arial" w:cs="Arial"/>
          <w:sz w:val="22"/>
          <w:szCs w:val="22"/>
          <w:lang w:val="en-US"/>
        </w:rPr>
        <w:t>. Use the 30 second scripted intervention. (Appendix 1)</w:t>
      </w:r>
      <w:r>
        <w:rPr>
          <w:rStyle w:val="eop"/>
          <w:rFonts w:ascii="Arial" w:hAnsi="Arial" w:eastAsia="Calibri" w:cs="Arial"/>
          <w:sz w:val="22"/>
          <w:szCs w:val="22"/>
        </w:rPr>
        <w:t> </w:t>
      </w:r>
    </w:p>
    <w:p w:rsidR="007D0795" w:rsidP="007D0795" w:rsidRDefault="007D0795" w14:paraId="31E62DCC" w14:textId="77777777">
      <w:pPr>
        <w:pStyle w:val="paragraph"/>
        <w:numPr>
          <w:ilvl w:val="0"/>
          <w:numId w:val="24"/>
        </w:numPr>
        <w:spacing w:before="0" w:beforeAutospacing="0" w:after="0" w:afterAutospacing="0"/>
        <w:ind w:left="465" w:firstLine="0"/>
        <w:textAlignment w:val="baseline"/>
        <w:rPr>
          <w:rFonts w:ascii="Symbol" w:hAnsi="Symbol"/>
          <w:sz w:val="22"/>
          <w:szCs w:val="22"/>
        </w:rPr>
      </w:pPr>
      <w:r>
        <w:rPr>
          <w:rStyle w:val="normaltextrun"/>
          <w:rFonts w:ascii="Arial" w:hAnsi="Arial" w:cs="Arial"/>
          <w:sz w:val="22"/>
          <w:szCs w:val="22"/>
          <w:lang w:val="en-US"/>
        </w:rPr>
        <w:t>Complete unfinished work at social time.</w:t>
      </w:r>
      <w:r>
        <w:rPr>
          <w:rStyle w:val="eop"/>
          <w:rFonts w:ascii="Arial" w:hAnsi="Arial" w:eastAsia="Calibri" w:cs="Arial"/>
          <w:sz w:val="22"/>
          <w:szCs w:val="22"/>
        </w:rPr>
        <w:t> </w:t>
      </w:r>
    </w:p>
    <w:p w:rsidR="007D0795" w:rsidP="007D0795" w:rsidRDefault="007D0795" w14:paraId="6677C566" w14:textId="77777777">
      <w:pPr>
        <w:pStyle w:val="paragraph"/>
        <w:numPr>
          <w:ilvl w:val="0"/>
          <w:numId w:val="24"/>
        </w:numPr>
        <w:spacing w:before="0" w:beforeAutospacing="0" w:after="0" w:afterAutospacing="0"/>
        <w:ind w:left="465" w:firstLine="0"/>
        <w:textAlignment w:val="baseline"/>
        <w:rPr>
          <w:rFonts w:ascii="Symbol" w:hAnsi="Symbol"/>
          <w:sz w:val="22"/>
          <w:szCs w:val="22"/>
        </w:rPr>
      </w:pPr>
      <w:r>
        <w:rPr>
          <w:rStyle w:val="normaltextrun"/>
          <w:rFonts w:ascii="Arial" w:hAnsi="Arial" w:cs="Arial"/>
          <w:sz w:val="22"/>
          <w:szCs w:val="22"/>
          <w:lang w:val="en-US"/>
        </w:rPr>
        <w:t>Loss of 2 minutes social time.</w:t>
      </w:r>
      <w:r>
        <w:rPr>
          <w:rStyle w:val="eop"/>
          <w:rFonts w:ascii="Arial" w:hAnsi="Arial" w:eastAsia="Calibri" w:cs="Arial"/>
          <w:sz w:val="22"/>
          <w:szCs w:val="22"/>
        </w:rPr>
        <w:t> </w:t>
      </w:r>
    </w:p>
    <w:p w:rsidR="007D0795" w:rsidP="007D0795" w:rsidRDefault="007D0795" w14:paraId="1BDCBAAD" w14:textId="77777777">
      <w:pPr>
        <w:pStyle w:val="paragraph"/>
        <w:numPr>
          <w:ilvl w:val="0"/>
          <w:numId w:val="24"/>
        </w:numPr>
        <w:spacing w:before="0" w:beforeAutospacing="0" w:after="0" w:afterAutospacing="0"/>
        <w:ind w:left="465" w:firstLine="0"/>
        <w:textAlignment w:val="baseline"/>
        <w:rPr>
          <w:rFonts w:ascii="Symbol" w:hAnsi="Symbol"/>
          <w:sz w:val="22"/>
          <w:szCs w:val="22"/>
        </w:rPr>
      </w:pPr>
      <w:r>
        <w:rPr>
          <w:rStyle w:val="normaltextrun"/>
          <w:rFonts w:ascii="Arial" w:hAnsi="Arial" w:cs="Arial"/>
          <w:sz w:val="22"/>
          <w:szCs w:val="22"/>
          <w:lang w:val="en-US"/>
        </w:rPr>
        <w:t>Two minutes time out within the classroom (EYFS).</w:t>
      </w:r>
      <w:r>
        <w:rPr>
          <w:rStyle w:val="eop"/>
          <w:rFonts w:ascii="Arial" w:hAnsi="Arial" w:eastAsia="Calibri" w:cs="Arial"/>
          <w:sz w:val="22"/>
          <w:szCs w:val="22"/>
        </w:rPr>
        <w:t> </w:t>
      </w:r>
    </w:p>
    <w:p w:rsidR="007D0795" w:rsidP="007D0795" w:rsidRDefault="007D0795" w14:paraId="7DF24E1E" w14:textId="77777777">
      <w:pPr>
        <w:pStyle w:val="paragraph"/>
        <w:numPr>
          <w:ilvl w:val="0"/>
          <w:numId w:val="24"/>
        </w:numPr>
        <w:spacing w:before="0" w:beforeAutospacing="0" w:after="0" w:afterAutospacing="0"/>
        <w:ind w:left="465" w:firstLine="0"/>
        <w:textAlignment w:val="baseline"/>
        <w:rPr>
          <w:rFonts w:ascii="Symbol" w:hAnsi="Symbol"/>
          <w:sz w:val="22"/>
          <w:szCs w:val="22"/>
        </w:rPr>
      </w:pPr>
      <w:r>
        <w:rPr>
          <w:rStyle w:val="normaltextrun"/>
          <w:rFonts w:ascii="Arial" w:hAnsi="Arial" w:cs="Arial"/>
          <w:sz w:val="22"/>
          <w:szCs w:val="22"/>
          <w:lang w:val="en-US"/>
        </w:rPr>
        <w:t>Missed playtime</w:t>
      </w:r>
      <w:r>
        <w:rPr>
          <w:rStyle w:val="eop"/>
          <w:rFonts w:ascii="Arial" w:hAnsi="Arial" w:eastAsia="Calibri" w:cs="Arial"/>
          <w:sz w:val="22"/>
          <w:szCs w:val="22"/>
        </w:rPr>
        <w:t> </w:t>
      </w:r>
    </w:p>
    <w:p w:rsidR="007D0795" w:rsidP="007D0795" w:rsidRDefault="007D0795" w14:paraId="53ABDBD8" w14:textId="77777777">
      <w:pPr>
        <w:pStyle w:val="paragraph"/>
        <w:numPr>
          <w:ilvl w:val="0"/>
          <w:numId w:val="24"/>
        </w:numPr>
        <w:spacing w:before="0" w:beforeAutospacing="0" w:after="0" w:afterAutospacing="0"/>
        <w:ind w:left="465" w:firstLine="0"/>
        <w:textAlignment w:val="baseline"/>
        <w:rPr>
          <w:rFonts w:ascii="Symbol" w:hAnsi="Symbol"/>
          <w:sz w:val="22"/>
          <w:szCs w:val="22"/>
        </w:rPr>
      </w:pPr>
      <w:r>
        <w:rPr>
          <w:rStyle w:val="normaltextrun"/>
          <w:rFonts w:ascii="Arial" w:hAnsi="Arial" w:cs="Arial"/>
          <w:sz w:val="22"/>
          <w:szCs w:val="22"/>
          <w:lang w:val="en-US"/>
        </w:rPr>
        <w:t>Referral to PSM for support</w:t>
      </w:r>
      <w:r>
        <w:rPr>
          <w:rStyle w:val="eop"/>
          <w:rFonts w:ascii="Arial" w:hAnsi="Arial" w:eastAsia="Calibri" w:cs="Arial"/>
          <w:sz w:val="22"/>
          <w:szCs w:val="22"/>
        </w:rPr>
        <w:t> </w:t>
      </w:r>
    </w:p>
    <w:p w:rsidR="007D0795" w:rsidP="007D0795" w:rsidRDefault="007D0795" w14:paraId="031DCC8F" w14:textId="77777777">
      <w:pPr>
        <w:pStyle w:val="paragraph"/>
        <w:spacing w:before="0" w:beforeAutospacing="0" w:after="0" w:afterAutospacing="0"/>
        <w:textAlignment w:val="baseline"/>
        <w:rPr>
          <w:rFonts w:ascii="Symbol" w:hAnsi="Symbol"/>
          <w:sz w:val="22"/>
          <w:szCs w:val="22"/>
        </w:rPr>
      </w:pPr>
      <w:r>
        <w:rPr>
          <w:rStyle w:val="eop"/>
          <w:rFonts w:ascii="Arial" w:hAnsi="Arial" w:eastAsia="Calibri" w:cs="Arial"/>
          <w:sz w:val="21"/>
          <w:szCs w:val="21"/>
        </w:rPr>
        <w:t> </w:t>
      </w:r>
    </w:p>
    <w:p w:rsidR="007D0795" w:rsidP="007D0795" w:rsidRDefault="007D0795" w14:paraId="293D2A52" w14:textId="62CBC99A">
      <w:pPr>
        <w:pStyle w:val="paragraph"/>
        <w:spacing w:before="0" w:beforeAutospacing="0" w:after="0" w:afterAutospacing="0"/>
        <w:ind w:left="105"/>
        <w:textAlignment w:val="baseline"/>
        <w:rPr>
          <w:rFonts w:ascii="Symbol" w:hAnsi="Symbol"/>
          <w:sz w:val="22"/>
          <w:szCs w:val="22"/>
        </w:rPr>
      </w:pPr>
      <w:r>
        <w:rPr>
          <w:rStyle w:val="normaltextrun"/>
          <w:rFonts w:ascii="Arial" w:hAnsi="Arial" w:cs="Arial"/>
          <w:b/>
          <w:bCs/>
          <w:i/>
          <w:iCs/>
          <w:sz w:val="22"/>
          <w:szCs w:val="22"/>
          <w:u w:val="single"/>
          <w:lang w:val="en-US"/>
        </w:rPr>
        <w:t xml:space="preserve">Level 3 </w:t>
      </w:r>
      <w:proofErr w:type="gramStart"/>
      <w:r>
        <w:rPr>
          <w:rStyle w:val="normaltextrun"/>
          <w:rFonts w:ascii="Arial" w:hAnsi="Arial" w:cs="Arial"/>
          <w:b/>
          <w:bCs/>
          <w:i/>
          <w:iCs/>
          <w:sz w:val="22"/>
          <w:szCs w:val="22"/>
          <w:u w:val="single"/>
          <w:lang w:val="en-US"/>
        </w:rPr>
        <w:t xml:space="preserve">Consequences  </w:t>
      </w:r>
      <w:r>
        <w:rPr>
          <w:rStyle w:val="normaltextrun"/>
          <w:rFonts w:ascii="Arial" w:hAnsi="Arial" w:cs="Arial"/>
          <w:color w:val="FF0000"/>
          <w:sz w:val="22"/>
          <w:szCs w:val="22"/>
          <w:u w:val="single"/>
          <w:lang w:val="en-US"/>
        </w:rPr>
        <w:t>for</w:t>
      </w:r>
      <w:proofErr w:type="gramEnd"/>
      <w:r>
        <w:rPr>
          <w:rStyle w:val="normaltextrun"/>
          <w:rFonts w:ascii="Arial" w:hAnsi="Arial" w:cs="Arial"/>
          <w:color w:val="FF0000"/>
          <w:sz w:val="22"/>
          <w:szCs w:val="22"/>
          <w:u w:val="single"/>
          <w:lang w:val="en-US"/>
        </w:rPr>
        <w:t xml:space="preserve"> persistent </w:t>
      </w:r>
      <w:proofErr w:type="spellStart"/>
      <w:r>
        <w:rPr>
          <w:rStyle w:val="normaltextrun"/>
          <w:rFonts w:ascii="Arial" w:hAnsi="Arial" w:cs="Arial"/>
          <w:color w:val="FF0000"/>
          <w:sz w:val="22"/>
          <w:szCs w:val="22"/>
          <w:u w:val="single"/>
          <w:lang w:val="en-US"/>
        </w:rPr>
        <w:t>misbehaviour</w:t>
      </w:r>
      <w:proofErr w:type="spellEnd"/>
      <w:r>
        <w:rPr>
          <w:rStyle w:val="normaltextrun"/>
          <w:rFonts w:ascii="Arial" w:hAnsi="Arial" w:cs="Arial"/>
          <w:color w:val="FF0000"/>
          <w:sz w:val="22"/>
          <w:szCs w:val="22"/>
          <w:u w:val="single"/>
          <w:lang w:val="en-US"/>
        </w:rPr>
        <w:t>/ failure to be Ready, Respectful and Responsible.</w:t>
      </w:r>
    </w:p>
    <w:p w:rsidR="007D0795" w:rsidP="007D0795" w:rsidRDefault="007D0795" w14:paraId="2A8D5140" w14:textId="77777777">
      <w:pPr>
        <w:pStyle w:val="paragraph"/>
        <w:numPr>
          <w:ilvl w:val="0"/>
          <w:numId w:val="25"/>
        </w:numPr>
        <w:spacing w:before="0" w:beforeAutospacing="0" w:after="0" w:afterAutospacing="0"/>
        <w:ind w:left="465" w:firstLine="0"/>
        <w:textAlignment w:val="baseline"/>
        <w:rPr>
          <w:rFonts w:ascii="Symbol" w:hAnsi="Symbol"/>
          <w:sz w:val="22"/>
          <w:szCs w:val="22"/>
        </w:rPr>
      </w:pPr>
      <w:r>
        <w:rPr>
          <w:rStyle w:val="normaltextrun"/>
          <w:rFonts w:ascii="Arial" w:hAnsi="Arial" w:cs="Arial"/>
          <w:b/>
          <w:bCs/>
          <w:i/>
          <w:iCs/>
          <w:sz w:val="22"/>
          <w:szCs w:val="22"/>
          <w:lang w:val="en-US"/>
        </w:rPr>
        <w:t xml:space="preserve">Exclusion </w:t>
      </w:r>
      <w:r>
        <w:rPr>
          <w:rStyle w:val="normaltextrun"/>
          <w:rFonts w:ascii="Arial" w:hAnsi="Arial" w:cs="Arial"/>
          <w:sz w:val="22"/>
          <w:szCs w:val="22"/>
          <w:lang w:val="en-US"/>
        </w:rPr>
        <w:t>from class to specified class for 20 minutes to complete work. Sending teacher should complete form to say why the exclusion from class has taken place.</w:t>
      </w:r>
      <w:r>
        <w:rPr>
          <w:rStyle w:val="eop"/>
          <w:rFonts w:ascii="Arial" w:hAnsi="Arial" w:eastAsia="Calibri" w:cs="Arial"/>
          <w:sz w:val="22"/>
          <w:szCs w:val="22"/>
        </w:rPr>
        <w:t> </w:t>
      </w:r>
    </w:p>
    <w:p w:rsidR="007D0795" w:rsidP="007D0795" w:rsidRDefault="007D0795" w14:paraId="0A72DD58" w14:textId="77777777">
      <w:pPr>
        <w:pStyle w:val="paragraph"/>
        <w:numPr>
          <w:ilvl w:val="0"/>
          <w:numId w:val="25"/>
        </w:numPr>
        <w:spacing w:before="0" w:beforeAutospacing="0" w:after="0" w:afterAutospacing="0"/>
        <w:ind w:left="465" w:firstLine="0"/>
        <w:textAlignment w:val="baseline"/>
        <w:rPr>
          <w:rFonts w:ascii="Symbol" w:hAnsi="Symbol"/>
          <w:sz w:val="22"/>
          <w:szCs w:val="22"/>
        </w:rPr>
      </w:pPr>
      <w:r>
        <w:rPr>
          <w:rStyle w:val="normaltextrun"/>
          <w:rFonts w:ascii="Arial" w:hAnsi="Arial" w:cs="Arial"/>
          <w:sz w:val="22"/>
          <w:szCs w:val="22"/>
          <w:lang w:val="en-US"/>
        </w:rPr>
        <w:t>No attention given to the child by the receiving teacher other than to provide a workspace and to return the child after 20 mins and sign the form to acknowledge receipt.</w:t>
      </w:r>
      <w:r>
        <w:rPr>
          <w:rStyle w:val="eop"/>
          <w:rFonts w:ascii="Arial" w:hAnsi="Arial" w:eastAsia="Calibri" w:cs="Arial"/>
          <w:sz w:val="22"/>
          <w:szCs w:val="22"/>
        </w:rPr>
        <w:t> </w:t>
      </w:r>
    </w:p>
    <w:p w:rsidR="007D0795" w:rsidP="007D0795" w:rsidRDefault="007D0795" w14:paraId="73A22B51" w14:textId="77777777">
      <w:pPr>
        <w:pStyle w:val="paragraph"/>
        <w:numPr>
          <w:ilvl w:val="0"/>
          <w:numId w:val="25"/>
        </w:numPr>
        <w:spacing w:before="0" w:beforeAutospacing="0" w:after="0" w:afterAutospacing="0"/>
        <w:ind w:left="465" w:firstLine="0"/>
        <w:textAlignment w:val="baseline"/>
        <w:rPr>
          <w:rFonts w:ascii="Symbol" w:hAnsi="Symbol"/>
          <w:sz w:val="22"/>
          <w:szCs w:val="22"/>
        </w:rPr>
      </w:pPr>
      <w:r>
        <w:rPr>
          <w:rStyle w:val="normaltextrun"/>
          <w:rFonts w:ascii="Arial" w:hAnsi="Arial" w:cs="Arial"/>
          <w:sz w:val="22"/>
          <w:szCs w:val="22"/>
          <w:lang w:val="en-US"/>
        </w:rPr>
        <w:t xml:space="preserve">This exclusion from class </w:t>
      </w:r>
      <w:r>
        <w:rPr>
          <w:rStyle w:val="normaltextrun"/>
          <w:rFonts w:ascii="Arial" w:hAnsi="Arial" w:cs="Arial"/>
          <w:b/>
          <w:bCs/>
          <w:sz w:val="22"/>
          <w:szCs w:val="22"/>
          <w:lang w:val="en-US"/>
        </w:rPr>
        <w:t xml:space="preserve">can </w:t>
      </w:r>
      <w:r>
        <w:rPr>
          <w:rStyle w:val="normaltextrun"/>
          <w:rFonts w:ascii="Arial" w:hAnsi="Arial" w:cs="Arial"/>
          <w:sz w:val="22"/>
          <w:szCs w:val="22"/>
          <w:lang w:val="en-US"/>
        </w:rPr>
        <w:t xml:space="preserve">be repeated </w:t>
      </w:r>
      <w:r>
        <w:rPr>
          <w:rStyle w:val="normaltextrun"/>
          <w:rFonts w:ascii="Arial" w:hAnsi="Arial" w:cs="Arial"/>
          <w:b/>
          <w:bCs/>
          <w:sz w:val="22"/>
          <w:szCs w:val="22"/>
          <w:lang w:val="en-US"/>
        </w:rPr>
        <w:t xml:space="preserve">once </w:t>
      </w:r>
      <w:r>
        <w:rPr>
          <w:rStyle w:val="normaltextrun"/>
          <w:rFonts w:ascii="Arial" w:hAnsi="Arial" w:cs="Arial"/>
          <w:sz w:val="22"/>
          <w:szCs w:val="22"/>
          <w:lang w:val="en-US"/>
        </w:rPr>
        <w:t>during the course of the day</w:t>
      </w:r>
      <w:r>
        <w:rPr>
          <w:rStyle w:val="eop"/>
          <w:rFonts w:ascii="Arial" w:hAnsi="Arial" w:eastAsia="Calibri" w:cs="Arial"/>
          <w:sz w:val="22"/>
          <w:szCs w:val="22"/>
        </w:rPr>
        <w:t> </w:t>
      </w:r>
    </w:p>
    <w:p w:rsidR="007D0795" w:rsidP="007D0795" w:rsidRDefault="007D0795" w14:paraId="2F64C507" w14:textId="77777777">
      <w:pPr>
        <w:pStyle w:val="paragraph"/>
        <w:numPr>
          <w:ilvl w:val="0"/>
          <w:numId w:val="26"/>
        </w:numPr>
        <w:spacing w:before="0" w:beforeAutospacing="0" w:after="0" w:afterAutospacing="0"/>
        <w:ind w:left="465" w:firstLine="0"/>
        <w:textAlignment w:val="baseline"/>
        <w:rPr>
          <w:rFonts w:ascii="Symbol" w:hAnsi="Symbol"/>
          <w:sz w:val="22"/>
          <w:szCs w:val="22"/>
        </w:rPr>
      </w:pPr>
      <w:r>
        <w:rPr>
          <w:rStyle w:val="normaltextrun"/>
          <w:rFonts w:ascii="Arial" w:hAnsi="Arial" w:cs="Arial"/>
          <w:sz w:val="22"/>
          <w:szCs w:val="22"/>
          <w:lang w:val="en-US"/>
        </w:rPr>
        <w:t xml:space="preserve">Further persistent </w:t>
      </w:r>
      <w:proofErr w:type="spellStart"/>
      <w:r>
        <w:rPr>
          <w:rStyle w:val="normaltextrun"/>
          <w:rFonts w:ascii="Arial" w:hAnsi="Arial" w:cs="Arial"/>
          <w:sz w:val="22"/>
          <w:szCs w:val="22"/>
          <w:lang w:val="en-US"/>
        </w:rPr>
        <w:t>misbehaviour</w:t>
      </w:r>
      <w:proofErr w:type="spellEnd"/>
      <w:r>
        <w:rPr>
          <w:rStyle w:val="normaltextrun"/>
          <w:rFonts w:ascii="Arial" w:hAnsi="Arial" w:cs="Arial"/>
          <w:sz w:val="22"/>
          <w:szCs w:val="22"/>
          <w:lang w:val="en-US"/>
        </w:rPr>
        <w:t xml:space="preserve"> go to Level 4</w:t>
      </w:r>
      <w:r>
        <w:rPr>
          <w:rStyle w:val="eop"/>
          <w:rFonts w:ascii="Arial" w:hAnsi="Arial" w:eastAsia="Calibri" w:cs="Arial"/>
          <w:sz w:val="22"/>
          <w:szCs w:val="22"/>
        </w:rPr>
        <w:t> </w:t>
      </w:r>
    </w:p>
    <w:p w:rsidR="007D0795" w:rsidP="007D0795" w:rsidRDefault="007D0795" w14:paraId="47E76819" w14:textId="77777777">
      <w:pPr>
        <w:pStyle w:val="paragraph"/>
        <w:numPr>
          <w:ilvl w:val="0"/>
          <w:numId w:val="26"/>
        </w:numPr>
        <w:spacing w:before="0" w:beforeAutospacing="0" w:after="0" w:afterAutospacing="0"/>
        <w:ind w:left="465" w:firstLine="0"/>
        <w:textAlignment w:val="baseline"/>
        <w:rPr>
          <w:rFonts w:ascii="Symbol" w:hAnsi="Symbol"/>
          <w:sz w:val="22"/>
          <w:szCs w:val="22"/>
        </w:rPr>
      </w:pPr>
      <w:r>
        <w:rPr>
          <w:rStyle w:val="normaltextrun"/>
          <w:rFonts w:ascii="Arial" w:hAnsi="Arial" w:cs="Arial"/>
          <w:sz w:val="22"/>
          <w:szCs w:val="22"/>
          <w:lang w:val="en-US"/>
        </w:rPr>
        <w:t xml:space="preserve">Inform parents of </w:t>
      </w:r>
      <w:proofErr w:type="spellStart"/>
      <w:r>
        <w:rPr>
          <w:rStyle w:val="normaltextrun"/>
          <w:rFonts w:ascii="Arial" w:hAnsi="Arial" w:cs="Arial"/>
          <w:sz w:val="22"/>
          <w:szCs w:val="22"/>
          <w:lang w:val="en-US"/>
        </w:rPr>
        <w:t>behaviour</w:t>
      </w:r>
      <w:proofErr w:type="spellEnd"/>
      <w:r>
        <w:rPr>
          <w:rStyle w:val="normaltextrun"/>
          <w:rFonts w:ascii="Arial" w:hAnsi="Arial" w:cs="Arial"/>
          <w:sz w:val="22"/>
          <w:szCs w:val="22"/>
          <w:lang w:val="en-US"/>
        </w:rPr>
        <w:t xml:space="preserve"> – phone, standard school letter or in person. Log contact in CPOMS</w:t>
      </w:r>
      <w:r>
        <w:rPr>
          <w:rStyle w:val="eop"/>
          <w:rFonts w:ascii="Arial" w:hAnsi="Arial" w:eastAsia="Calibri" w:cs="Arial"/>
          <w:sz w:val="22"/>
          <w:szCs w:val="22"/>
        </w:rPr>
        <w:t> </w:t>
      </w:r>
    </w:p>
    <w:p w:rsidR="007D0795" w:rsidP="007D0795" w:rsidRDefault="007D0795" w14:paraId="139156A9" w14:textId="7A75103F">
      <w:pPr>
        <w:pStyle w:val="paragraph"/>
        <w:numPr>
          <w:ilvl w:val="0"/>
          <w:numId w:val="26"/>
        </w:numPr>
        <w:spacing w:before="0" w:beforeAutospacing="0" w:after="0" w:afterAutospacing="0"/>
        <w:ind w:left="465" w:firstLine="0"/>
        <w:jc w:val="both"/>
        <w:textAlignment w:val="baseline"/>
        <w:rPr>
          <w:rFonts w:ascii="Symbol" w:hAnsi="Symbol"/>
          <w:sz w:val="22"/>
          <w:szCs w:val="22"/>
        </w:rPr>
      </w:pPr>
      <w:r>
        <w:rPr>
          <w:rStyle w:val="normaltextrun"/>
          <w:rFonts w:ascii="Arial" w:hAnsi="Arial" w:cs="Arial"/>
          <w:sz w:val="22"/>
          <w:szCs w:val="22"/>
          <w:lang w:val="en-US"/>
        </w:rPr>
        <w:t>SLT will monitor CPOMS and will call for children whose names appear regularly to</w:t>
      </w:r>
      <w:r>
        <w:rPr>
          <w:rStyle w:val="normaltextrun"/>
          <w:rFonts w:ascii="Arial" w:hAnsi="Arial" w:cs="Arial"/>
          <w:sz w:val="22"/>
          <w:szCs w:val="22"/>
          <w:lang w:val="en-US"/>
        </w:rPr>
        <w:t> </w:t>
      </w:r>
      <w:r>
        <w:rPr>
          <w:rStyle w:val="normaltextrun"/>
          <w:rFonts w:ascii="Arial" w:hAnsi="Arial" w:cs="Arial"/>
          <w:sz w:val="22"/>
          <w:szCs w:val="22"/>
          <w:lang w:val="en-US"/>
        </w:rPr>
        <w:t xml:space="preserve">explain their </w:t>
      </w:r>
      <w:proofErr w:type="spellStart"/>
      <w:r>
        <w:rPr>
          <w:rStyle w:val="normaltextrun"/>
          <w:rFonts w:ascii="Arial" w:hAnsi="Arial" w:cs="Arial"/>
          <w:sz w:val="22"/>
          <w:szCs w:val="22"/>
          <w:lang w:val="en-US"/>
        </w:rPr>
        <w:t>behaviours</w:t>
      </w:r>
      <w:proofErr w:type="spellEnd"/>
      <w:r>
        <w:rPr>
          <w:rStyle w:val="eop"/>
          <w:rFonts w:ascii="Arial" w:hAnsi="Arial" w:eastAsia="Calibri" w:cs="Arial"/>
          <w:sz w:val="22"/>
          <w:szCs w:val="22"/>
        </w:rPr>
        <w:t> </w:t>
      </w:r>
    </w:p>
    <w:p w:rsidR="007D0795" w:rsidP="007D0795" w:rsidRDefault="007D0795" w14:paraId="49B64120" w14:textId="77777777">
      <w:pPr>
        <w:pStyle w:val="paragraph"/>
        <w:numPr>
          <w:ilvl w:val="0"/>
          <w:numId w:val="26"/>
        </w:numPr>
        <w:spacing w:before="0" w:beforeAutospacing="0" w:after="0" w:afterAutospacing="0"/>
        <w:ind w:left="465" w:firstLine="0"/>
        <w:textAlignment w:val="baseline"/>
        <w:rPr>
          <w:rFonts w:ascii="Symbol" w:hAnsi="Symbol"/>
          <w:sz w:val="22"/>
          <w:szCs w:val="22"/>
        </w:rPr>
      </w:pPr>
      <w:r>
        <w:rPr>
          <w:rStyle w:val="normaltextrun"/>
          <w:rFonts w:ascii="Arial" w:hAnsi="Arial" w:cs="Arial"/>
          <w:sz w:val="22"/>
          <w:szCs w:val="22"/>
          <w:lang w:val="en-US"/>
        </w:rPr>
        <w:t>Referral to PSM and /or outside agency</w:t>
      </w:r>
      <w:r>
        <w:rPr>
          <w:rStyle w:val="eop"/>
          <w:rFonts w:ascii="Arial" w:hAnsi="Arial" w:eastAsia="Calibri" w:cs="Arial"/>
          <w:sz w:val="22"/>
          <w:szCs w:val="22"/>
        </w:rPr>
        <w:t> </w:t>
      </w:r>
    </w:p>
    <w:p w:rsidR="007D0795" w:rsidP="007D0795" w:rsidRDefault="007D0795" w14:paraId="6FED3726" w14:textId="77777777">
      <w:pPr>
        <w:pStyle w:val="paragraph"/>
        <w:spacing w:before="0" w:beforeAutospacing="0" w:after="0" w:afterAutospacing="0"/>
        <w:textAlignment w:val="baseline"/>
        <w:rPr>
          <w:rFonts w:ascii="Symbol" w:hAnsi="Symbol"/>
          <w:sz w:val="22"/>
          <w:szCs w:val="22"/>
        </w:rPr>
      </w:pPr>
      <w:r>
        <w:rPr>
          <w:rStyle w:val="eop"/>
          <w:rFonts w:ascii="Arial" w:hAnsi="Arial" w:eastAsia="Calibri" w:cs="Arial"/>
          <w:sz w:val="21"/>
          <w:szCs w:val="21"/>
        </w:rPr>
        <w:t> </w:t>
      </w:r>
    </w:p>
    <w:p w:rsidR="007D0795" w:rsidP="007D0795" w:rsidRDefault="007D0795" w14:paraId="7A69946D" w14:textId="77777777">
      <w:pPr>
        <w:pStyle w:val="paragraph"/>
        <w:spacing w:before="0" w:beforeAutospacing="0" w:after="0" w:afterAutospacing="0"/>
        <w:ind w:left="105"/>
        <w:textAlignment w:val="baseline"/>
        <w:rPr>
          <w:rFonts w:ascii="Symbol" w:hAnsi="Symbol"/>
          <w:sz w:val="22"/>
          <w:szCs w:val="22"/>
        </w:rPr>
      </w:pPr>
      <w:r>
        <w:rPr>
          <w:rStyle w:val="normaltextrun"/>
          <w:rFonts w:ascii="Arial" w:hAnsi="Arial" w:cs="Arial"/>
          <w:b/>
          <w:bCs/>
          <w:i/>
          <w:iCs/>
          <w:sz w:val="22"/>
          <w:szCs w:val="22"/>
          <w:u w:val="single"/>
          <w:lang w:val="en-US"/>
        </w:rPr>
        <w:t xml:space="preserve">Level 4 Consequences </w:t>
      </w:r>
      <w:r>
        <w:rPr>
          <w:rStyle w:val="normaltextrun"/>
          <w:rFonts w:ascii="Arial" w:hAnsi="Arial" w:cs="Arial"/>
          <w:color w:val="FF0000"/>
          <w:sz w:val="22"/>
          <w:szCs w:val="22"/>
          <w:u w:val="single"/>
          <w:lang w:val="en-US"/>
        </w:rPr>
        <w:t xml:space="preserve">significant </w:t>
      </w:r>
      <w:proofErr w:type="spellStart"/>
      <w:r>
        <w:rPr>
          <w:rStyle w:val="normaltextrun"/>
          <w:rFonts w:ascii="Arial" w:hAnsi="Arial" w:cs="Arial"/>
          <w:color w:val="FF0000"/>
          <w:sz w:val="22"/>
          <w:szCs w:val="22"/>
          <w:u w:val="single"/>
          <w:lang w:val="en-US"/>
        </w:rPr>
        <w:t>misbehaviour</w:t>
      </w:r>
      <w:proofErr w:type="spellEnd"/>
      <w:r>
        <w:rPr>
          <w:rStyle w:val="normaltextrun"/>
          <w:rFonts w:ascii="Arial" w:hAnsi="Arial" w:cs="Arial"/>
          <w:color w:val="FF0000"/>
          <w:sz w:val="22"/>
          <w:szCs w:val="22"/>
          <w:u w:val="single"/>
          <w:lang w:val="en-US"/>
        </w:rPr>
        <w:t xml:space="preserve"> which is oppositional and/or defiant including consistent use of swearing, unkind words and hurting others.</w:t>
      </w:r>
      <w:r>
        <w:rPr>
          <w:rStyle w:val="eop"/>
          <w:rFonts w:ascii="Arial" w:hAnsi="Arial" w:eastAsia="Calibri" w:cs="Arial"/>
          <w:color w:val="FF0000"/>
          <w:sz w:val="22"/>
          <w:szCs w:val="22"/>
        </w:rPr>
        <w:t> </w:t>
      </w:r>
    </w:p>
    <w:p w:rsidR="007D0795" w:rsidP="007D0795" w:rsidRDefault="007D0795" w14:paraId="3F7021E5" w14:textId="77777777">
      <w:pPr>
        <w:pStyle w:val="paragraph"/>
        <w:spacing w:before="0" w:beforeAutospacing="0" w:after="0" w:afterAutospacing="0"/>
        <w:ind w:left="105"/>
        <w:textAlignment w:val="baseline"/>
        <w:rPr>
          <w:rFonts w:ascii="Symbol" w:hAnsi="Symbol"/>
          <w:sz w:val="22"/>
          <w:szCs w:val="22"/>
        </w:rPr>
      </w:pPr>
      <w:r>
        <w:rPr>
          <w:rStyle w:val="normaltextrun"/>
          <w:rFonts w:ascii="Arial" w:hAnsi="Arial" w:cs="Arial"/>
          <w:b/>
          <w:bCs/>
          <w:i/>
          <w:iCs/>
          <w:sz w:val="22"/>
          <w:szCs w:val="22"/>
          <w:u w:val="single"/>
          <w:lang w:val="en-US"/>
        </w:rPr>
        <w:t>First Action</w:t>
      </w:r>
      <w:r>
        <w:rPr>
          <w:rStyle w:val="eop"/>
          <w:rFonts w:ascii="Arial" w:hAnsi="Arial" w:eastAsia="Calibri" w:cs="Arial"/>
          <w:sz w:val="22"/>
          <w:szCs w:val="22"/>
        </w:rPr>
        <w:t> </w:t>
      </w:r>
    </w:p>
    <w:p w:rsidR="007D0795" w:rsidP="007D0795" w:rsidRDefault="007D0795" w14:paraId="4BD11140" w14:textId="77777777">
      <w:pPr>
        <w:pStyle w:val="paragraph"/>
        <w:numPr>
          <w:ilvl w:val="0"/>
          <w:numId w:val="27"/>
        </w:numPr>
        <w:spacing w:before="0" w:beforeAutospacing="0" w:after="0" w:afterAutospacing="0"/>
        <w:ind w:left="465" w:firstLine="0"/>
        <w:textAlignment w:val="baseline"/>
        <w:rPr>
          <w:rFonts w:ascii="Symbol" w:hAnsi="Symbol"/>
          <w:sz w:val="22"/>
          <w:szCs w:val="22"/>
        </w:rPr>
      </w:pPr>
      <w:r>
        <w:rPr>
          <w:rStyle w:val="normaltextrun"/>
          <w:rFonts w:ascii="Arial" w:hAnsi="Arial" w:cs="Arial"/>
          <w:sz w:val="22"/>
          <w:szCs w:val="22"/>
          <w:lang w:val="en-US"/>
        </w:rPr>
        <w:t xml:space="preserve">Immediate isolated exclusion from class under the care of the PSM/HT. Sited in a ‘Break Out’ room for 20 </w:t>
      </w:r>
      <w:proofErr w:type="gramStart"/>
      <w:r>
        <w:rPr>
          <w:rStyle w:val="normaltextrun"/>
          <w:rFonts w:ascii="Arial" w:hAnsi="Arial" w:cs="Arial"/>
          <w:sz w:val="22"/>
          <w:szCs w:val="22"/>
          <w:lang w:val="en-US"/>
        </w:rPr>
        <w:t>mins(</w:t>
      </w:r>
      <w:proofErr w:type="gramEnd"/>
      <w:r>
        <w:rPr>
          <w:rStyle w:val="normaltextrun"/>
          <w:rFonts w:ascii="Arial" w:hAnsi="Arial" w:cs="Arial"/>
          <w:sz w:val="22"/>
          <w:szCs w:val="22"/>
          <w:lang w:val="en-US"/>
        </w:rPr>
        <w:t>10 mins KS1 and 5 mins for EYFS); child is escorted or removed using Team Teach. The incident must be recorded by the Class Teacher on CPOMs.</w:t>
      </w:r>
      <w:r>
        <w:rPr>
          <w:rStyle w:val="eop"/>
          <w:rFonts w:ascii="Arial" w:hAnsi="Arial" w:eastAsia="Calibri" w:cs="Arial"/>
          <w:sz w:val="22"/>
          <w:szCs w:val="22"/>
        </w:rPr>
        <w:t> </w:t>
      </w:r>
    </w:p>
    <w:p w:rsidR="007D0795" w:rsidP="007D0795" w:rsidRDefault="007D0795" w14:paraId="2E8FB3E5" w14:textId="77777777">
      <w:pPr>
        <w:pStyle w:val="paragraph"/>
        <w:numPr>
          <w:ilvl w:val="0"/>
          <w:numId w:val="27"/>
        </w:numPr>
        <w:spacing w:before="0" w:beforeAutospacing="0" w:after="0" w:afterAutospacing="0"/>
        <w:ind w:left="465" w:firstLine="0"/>
        <w:textAlignment w:val="baseline"/>
        <w:rPr>
          <w:rFonts w:ascii="Symbol" w:hAnsi="Symbol"/>
          <w:sz w:val="22"/>
          <w:szCs w:val="22"/>
        </w:rPr>
      </w:pPr>
      <w:r>
        <w:rPr>
          <w:rStyle w:val="normaltextrun"/>
          <w:rFonts w:ascii="Arial" w:hAnsi="Arial" w:cs="Arial"/>
          <w:sz w:val="22"/>
          <w:szCs w:val="22"/>
          <w:lang w:val="en-US"/>
        </w:rPr>
        <w:t>The child will either complete work from the class setting or from the exclusion folder.</w:t>
      </w:r>
      <w:r>
        <w:rPr>
          <w:rStyle w:val="eop"/>
          <w:rFonts w:ascii="Arial" w:hAnsi="Arial" w:eastAsia="Calibri" w:cs="Arial"/>
          <w:sz w:val="22"/>
          <w:szCs w:val="22"/>
        </w:rPr>
        <w:t> </w:t>
      </w:r>
    </w:p>
    <w:p w:rsidR="007D0795" w:rsidP="007D0795" w:rsidRDefault="007D0795" w14:paraId="59F52464" w14:textId="77777777">
      <w:pPr>
        <w:pStyle w:val="paragraph"/>
        <w:numPr>
          <w:ilvl w:val="0"/>
          <w:numId w:val="27"/>
        </w:numPr>
        <w:spacing w:before="0" w:beforeAutospacing="0" w:after="0" w:afterAutospacing="0"/>
        <w:ind w:left="465" w:firstLine="0"/>
        <w:textAlignment w:val="baseline"/>
        <w:rPr>
          <w:rFonts w:ascii="Symbol" w:hAnsi="Symbol"/>
          <w:sz w:val="22"/>
          <w:szCs w:val="22"/>
        </w:rPr>
      </w:pPr>
      <w:r>
        <w:rPr>
          <w:rStyle w:val="normaltextrun"/>
          <w:rFonts w:ascii="Arial" w:hAnsi="Arial" w:cs="Arial"/>
          <w:sz w:val="22"/>
          <w:szCs w:val="22"/>
          <w:lang w:val="en-US"/>
        </w:rPr>
        <w:t>Child is not engaged with but reparations by the PSM can begin at the end of the timed period</w:t>
      </w:r>
      <w:r>
        <w:rPr>
          <w:rStyle w:val="eop"/>
          <w:rFonts w:ascii="Arial" w:hAnsi="Arial" w:eastAsia="Calibri" w:cs="Arial"/>
          <w:sz w:val="22"/>
          <w:szCs w:val="22"/>
        </w:rPr>
        <w:t> </w:t>
      </w:r>
    </w:p>
    <w:p w:rsidR="007D0795" w:rsidP="007D0795" w:rsidRDefault="007D0795" w14:paraId="2C82061E" w14:textId="77777777">
      <w:pPr>
        <w:pStyle w:val="paragraph"/>
        <w:numPr>
          <w:ilvl w:val="0"/>
          <w:numId w:val="28"/>
        </w:numPr>
        <w:spacing w:before="0" w:beforeAutospacing="0" w:after="0" w:afterAutospacing="0"/>
        <w:ind w:left="465" w:firstLine="0"/>
        <w:textAlignment w:val="baseline"/>
        <w:rPr>
          <w:rFonts w:ascii="Symbol" w:hAnsi="Symbol"/>
          <w:sz w:val="22"/>
          <w:szCs w:val="22"/>
        </w:rPr>
      </w:pPr>
      <w:r>
        <w:rPr>
          <w:rStyle w:val="normaltextrun"/>
          <w:rFonts w:ascii="Arial" w:hAnsi="Arial" w:cs="Arial"/>
          <w:sz w:val="22"/>
          <w:szCs w:val="22"/>
          <w:lang w:val="en-US"/>
        </w:rPr>
        <w:t xml:space="preserve">If </w:t>
      </w:r>
      <w:proofErr w:type="spellStart"/>
      <w:r>
        <w:rPr>
          <w:rStyle w:val="normaltextrun"/>
          <w:rFonts w:ascii="Arial" w:hAnsi="Arial" w:cs="Arial"/>
          <w:sz w:val="22"/>
          <w:szCs w:val="22"/>
          <w:lang w:val="en-US"/>
        </w:rPr>
        <w:t>behaviour</w:t>
      </w:r>
      <w:proofErr w:type="spellEnd"/>
      <w:r>
        <w:rPr>
          <w:rStyle w:val="normaltextrun"/>
          <w:rFonts w:ascii="Arial" w:hAnsi="Arial" w:cs="Arial"/>
          <w:sz w:val="22"/>
          <w:szCs w:val="22"/>
          <w:lang w:val="en-US"/>
        </w:rPr>
        <w:t xml:space="preserve"> is positive then a return to Level 1 can be applied.</w:t>
      </w:r>
      <w:r>
        <w:rPr>
          <w:rStyle w:val="eop"/>
          <w:rFonts w:ascii="Arial" w:hAnsi="Arial" w:eastAsia="Calibri" w:cs="Arial"/>
          <w:sz w:val="22"/>
          <w:szCs w:val="22"/>
        </w:rPr>
        <w:t> </w:t>
      </w:r>
    </w:p>
    <w:p w:rsidR="007D0795" w:rsidP="007D0795" w:rsidRDefault="007D0795" w14:paraId="1331750F" w14:textId="77777777">
      <w:pPr>
        <w:pStyle w:val="paragraph"/>
        <w:spacing w:before="0" w:beforeAutospacing="0" w:after="0" w:afterAutospacing="0"/>
        <w:textAlignment w:val="baseline"/>
        <w:rPr>
          <w:rFonts w:ascii="Symbol" w:hAnsi="Symbol"/>
          <w:sz w:val="22"/>
          <w:szCs w:val="22"/>
        </w:rPr>
      </w:pPr>
      <w:r>
        <w:rPr>
          <w:rStyle w:val="normaltextrun"/>
          <w:rFonts w:ascii="Arial" w:hAnsi="Arial" w:cs="Arial"/>
          <w:b/>
          <w:bCs/>
          <w:i/>
          <w:iCs/>
          <w:sz w:val="22"/>
          <w:szCs w:val="22"/>
          <w:u w:val="single"/>
          <w:lang w:val="en-US"/>
        </w:rPr>
        <w:t>Second Action</w:t>
      </w:r>
      <w:r>
        <w:rPr>
          <w:rStyle w:val="eop"/>
          <w:rFonts w:ascii="Arial" w:hAnsi="Arial" w:eastAsia="Calibri" w:cs="Arial"/>
          <w:sz w:val="22"/>
          <w:szCs w:val="22"/>
        </w:rPr>
        <w:t> </w:t>
      </w:r>
    </w:p>
    <w:p w:rsidR="007D0795" w:rsidP="007D0795" w:rsidRDefault="007D0795" w14:paraId="6B6470DA" w14:textId="77777777">
      <w:pPr>
        <w:pStyle w:val="paragraph"/>
        <w:numPr>
          <w:ilvl w:val="0"/>
          <w:numId w:val="29"/>
        </w:numPr>
        <w:spacing w:before="0" w:beforeAutospacing="0" w:after="0" w:afterAutospacing="0"/>
        <w:ind w:left="465" w:firstLine="0"/>
        <w:textAlignment w:val="baseline"/>
        <w:rPr>
          <w:rFonts w:ascii="Symbol" w:hAnsi="Symbol"/>
          <w:sz w:val="22"/>
          <w:szCs w:val="22"/>
        </w:rPr>
      </w:pPr>
      <w:r>
        <w:rPr>
          <w:rStyle w:val="normaltextrun"/>
          <w:rFonts w:ascii="Arial" w:hAnsi="Arial" w:cs="Arial"/>
          <w:sz w:val="22"/>
          <w:szCs w:val="22"/>
          <w:lang w:val="en-US"/>
        </w:rPr>
        <w:t xml:space="preserve">If </w:t>
      </w:r>
      <w:proofErr w:type="spellStart"/>
      <w:r>
        <w:rPr>
          <w:rStyle w:val="normaltextrun"/>
          <w:rFonts w:ascii="Arial" w:hAnsi="Arial" w:cs="Arial"/>
          <w:sz w:val="22"/>
          <w:szCs w:val="22"/>
          <w:lang w:val="en-US"/>
        </w:rPr>
        <w:t>behaviour</w:t>
      </w:r>
      <w:proofErr w:type="spellEnd"/>
      <w:r>
        <w:rPr>
          <w:rStyle w:val="normaltextrun"/>
          <w:rFonts w:ascii="Arial" w:hAnsi="Arial" w:cs="Arial"/>
          <w:sz w:val="22"/>
          <w:szCs w:val="22"/>
          <w:lang w:val="en-US"/>
        </w:rPr>
        <w:t xml:space="preserve"> remains oppositional and/or defiant, a second isolated removal can be used. If this is during the same session </w:t>
      </w:r>
      <w:proofErr w:type="spellStart"/>
      <w:r>
        <w:rPr>
          <w:rStyle w:val="normaltextrun"/>
          <w:rFonts w:ascii="Arial" w:hAnsi="Arial" w:cs="Arial"/>
          <w:sz w:val="22"/>
          <w:szCs w:val="22"/>
          <w:lang w:val="en-US"/>
        </w:rPr>
        <w:t>ie</w:t>
      </w:r>
      <w:proofErr w:type="spellEnd"/>
      <w:r>
        <w:rPr>
          <w:rStyle w:val="normaltextrun"/>
          <w:rFonts w:ascii="Arial" w:hAnsi="Arial" w:cs="Arial"/>
          <w:sz w:val="22"/>
          <w:szCs w:val="22"/>
          <w:lang w:val="en-US"/>
        </w:rPr>
        <w:t xml:space="preserve"> am/ pm, the exclusion will last for the rest of the session.</w:t>
      </w:r>
      <w:r>
        <w:rPr>
          <w:rStyle w:val="eop"/>
          <w:rFonts w:ascii="Arial" w:hAnsi="Arial" w:eastAsia="Calibri" w:cs="Arial"/>
          <w:sz w:val="22"/>
          <w:szCs w:val="22"/>
        </w:rPr>
        <w:t> </w:t>
      </w:r>
    </w:p>
    <w:p w:rsidR="007D0795" w:rsidP="007D0795" w:rsidRDefault="007D0795" w14:paraId="074A4213" w14:textId="77777777">
      <w:pPr>
        <w:pStyle w:val="paragraph"/>
        <w:spacing w:before="0" w:beforeAutospacing="0" w:after="0" w:afterAutospacing="0"/>
        <w:ind w:right="210"/>
        <w:textAlignment w:val="baseline"/>
        <w:rPr>
          <w:rFonts w:ascii="Symbol" w:hAnsi="Symbol"/>
          <w:sz w:val="22"/>
          <w:szCs w:val="22"/>
        </w:rPr>
      </w:pPr>
      <w:r>
        <w:rPr>
          <w:rStyle w:val="normaltextrun"/>
          <w:rFonts w:ascii="Arial" w:hAnsi="Arial" w:cs="Arial"/>
          <w:b/>
          <w:bCs/>
          <w:i/>
          <w:iCs/>
          <w:sz w:val="22"/>
          <w:szCs w:val="22"/>
          <w:u w:val="single"/>
          <w:lang w:val="en-US"/>
        </w:rPr>
        <w:t>Third Action</w:t>
      </w:r>
      <w:r>
        <w:rPr>
          <w:rStyle w:val="eop"/>
          <w:rFonts w:ascii="Arial" w:hAnsi="Arial" w:eastAsia="Calibri" w:cs="Arial"/>
          <w:sz w:val="22"/>
          <w:szCs w:val="22"/>
        </w:rPr>
        <w:t> </w:t>
      </w:r>
    </w:p>
    <w:p w:rsidR="007D0795" w:rsidP="007D0795" w:rsidRDefault="007D0795" w14:paraId="46D59583" w14:textId="77777777">
      <w:pPr>
        <w:pStyle w:val="paragraph"/>
        <w:numPr>
          <w:ilvl w:val="0"/>
          <w:numId w:val="30"/>
        </w:numPr>
        <w:spacing w:before="0" w:beforeAutospacing="0" w:after="0" w:afterAutospacing="0"/>
        <w:ind w:left="465" w:firstLine="0"/>
        <w:textAlignment w:val="baseline"/>
        <w:rPr>
          <w:rFonts w:ascii="Symbol" w:hAnsi="Symbol"/>
          <w:sz w:val="22"/>
          <w:szCs w:val="22"/>
        </w:rPr>
      </w:pPr>
      <w:r>
        <w:rPr>
          <w:rStyle w:val="normaltextrun"/>
          <w:rFonts w:ascii="Arial" w:hAnsi="Arial" w:cs="Arial"/>
          <w:sz w:val="22"/>
          <w:szCs w:val="22"/>
          <w:lang w:val="en-US"/>
        </w:rPr>
        <w:t>If this continues over the course of more than one day, a Managed Exclusion can be arranged in which work is carried out away from other children and playtimes/ lunchtimes are supervised and away from peers. This should be for no more than one day.</w:t>
      </w:r>
      <w:r>
        <w:rPr>
          <w:rStyle w:val="eop"/>
          <w:rFonts w:ascii="Arial" w:hAnsi="Arial" w:eastAsia="Calibri" w:cs="Arial"/>
          <w:sz w:val="22"/>
          <w:szCs w:val="22"/>
        </w:rPr>
        <w:t> </w:t>
      </w:r>
    </w:p>
    <w:p w:rsidR="007D0795" w:rsidP="007D0795" w:rsidRDefault="007D0795" w14:paraId="0AD5AECA" w14:textId="77777777">
      <w:pPr>
        <w:pStyle w:val="paragraph"/>
        <w:numPr>
          <w:ilvl w:val="0"/>
          <w:numId w:val="31"/>
        </w:numPr>
        <w:spacing w:before="0" w:beforeAutospacing="0" w:after="0" w:afterAutospacing="0"/>
        <w:ind w:left="465" w:firstLine="0"/>
        <w:textAlignment w:val="baseline"/>
        <w:rPr>
          <w:rFonts w:ascii="Symbol" w:hAnsi="Symbol"/>
          <w:sz w:val="22"/>
          <w:szCs w:val="22"/>
        </w:rPr>
      </w:pPr>
      <w:r>
        <w:rPr>
          <w:rStyle w:val="normaltextrun"/>
          <w:rFonts w:ascii="Arial" w:hAnsi="Arial" w:cs="Arial"/>
          <w:sz w:val="22"/>
          <w:szCs w:val="22"/>
          <w:lang w:val="en-US"/>
        </w:rPr>
        <w:t>A meeting with the Headteacher, Pupil Support Manager and parents should take place prior to a managed exclusion.</w:t>
      </w:r>
      <w:r>
        <w:rPr>
          <w:rStyle w:val="eop"/>
          <w:rFonts w:ascii="Arial" w:hAnsi="Arial" w:eastAsia="Calibri" w:cs="Arial"/>
          <w:sz w:val="22"/>
          <w:szCs w:val="22"/>
        </w:rPr>
        <w:t> </w:t>
      </w:r>
    </w:p>
    <w:p w:rsidR="007D0795" w:rsidP="007D0795" w:rsidRDefault="007D0795" w14:paraId="429F39F3" w14:textId="77777777">
      <w:pPr>
        <w:pStyle w:val="paragraph"/>
        <w:spacing w:before="0" w:beforeAutospacing="0" w:after="0" w:afterAutospacing="0"/>
        <w:ind w:right="240"/>
        <w:textAlignment w:val="baseline"/>
        <w:rPr>
          <w:rFonts w:ascii="Symbol" w:hAnsi="Symbol"/>
          <w:sz w:val="22"/>
          <w:szCs w:val="22"/>
        </w:rPr>
      </w:pPr>
      <w:r>
        <w:rPr>
          <w:rStyle w:val="normaltextrun"/>
          <w:rFonts w:ascii="Arial" w:hAnsi="Arial" w:cs="Arial"/>
          <w:b/>
          <w:bCs/>
          <w:i/>
          <w:iCs/>
          <w:sz w:val="22"/>
          <w:szCs w:val="22"/>
          <w:u w:val="single"/>
          <w:lang w:val="en-US"/>
        </w:rPr>
        <w:t>Fourth Action</w:t>
      </w:r>
      <w:r>
        <w:rPr>
          <w:rStyle w:val="eop"/>
          <w:rFonts w:ascii="Arial" w:hAnsi="Arial" w:eastAsia="Calibri" w:cs="Arial"/>
          <w:sz w:val="22"/>
          <w:szCs w:val="22"/>
        </w:rPr>
        <w:t> </w:t>
      </w:r>
    </w:p>
    <w:p w:rsidR="007D0795" w:rsidP="007D0795" w:rsidRDefault="007D0795" w14:paraId="717EEC73" w14:textId="77777777">
      <w:pPr>
        <w:pStyle w:val="paragraph"/>
        <w:numPr>
          <w:ilvl w:val="0"/>
          <w:numId w:val="32"/>
        </w:numPr>
        <w:spacing w:before="0" w:beforeAutospacing="0" w:after="0" w:afterAutospacing="0"/>
        <w:ind w:left="465" w:firstLine="0"/>
        <w:jc w:val="both"/>
        <w:textAlignment w:val="baseline"/>
        <w:rPr>
          <w:rFonts w:ascii="Symbol" w:hAnsi="Symbol"/>
          <w:sz w:val="22"/>
          <w:szCs w:val="22"/>
        </w:rPr>
      </w:pPr>
      <w:r>
        <w:rPr>
          <w:rStyle w:val="normaltextrun"/>
          <w:rFonts w:ascii="Arial" w:hAnsi="Arial" w:cs="Arial"/>
          <w:sz w:val="22"/>
          <w:szCs w:val="22"/>
          <w:lang w:val="en-US"/>
        </w:rPr>
        <w:t>Level 4 sanctions should be referred to SLT for information and logged using CPOMS When these are not successful, a move to suspensions or permanent exclusions may be considered in the light of support from both internal and external sources</w:t>
      </w:r>
      <w:r>
        <w:rPr>
          <w:rStyle w:val="eop"/>
          <w:rFonts w:ascii="Arial" w:hAnsi="Arial" w:eastAsia="Calibri" w:cs="Arial"/>
          <w:sz w:val="22"/>
          <w:szCs w:val="22"/>
        </w:rPr>
        <w:t> </w:t>
      </w:r>
    </w:p>
    <w:p w:rsidR="00FE39E6" w:rsidP="00FE39E6" w:rsidRDefault="00FE39E6" w14:paraId="56B6901E" w14:textId="77777777">
      <w:pPr>
        <w:widowControl/>
        <w:autoSpaceDE/>
        <w:autoSpaceDN/>
        <w:textAlignment w:val="baseline"/>
        <w:rPr>
          <w:sz w:val="48"/>
          <w:szCs w:val="48"/>
        </w:rPr>
      </w:pPr>
    </w:p>
    <w:p w:rsidRPr="00EC44B3" w:rsidR="00EC44B3" w:rsidP="00FE39E6" w:rsidRDefault="00EC44B3" w14:paraId="3191D986" w14:textId="1F63E78B">
      <w:pPr>
        <w:widowControl/>
        <w:autoSpaceDE/>
        <w:autoSpaceDN/>
        <w:textAlignment w:val="baseline"/>
        <w:rPr>
          <w:rFonts w:ascii="Segoe UI" w:hAnsi="Segoe UI" w:eastAsia="Times New Roman" w:cs="Segoe UI"/>
          <w:sz w:val="18"/>
          <w:szCs w:val="18"/>
          <w:lang w:val="en-GB" w:eastAsia="en-GB"/>
        </w:rPr>
      </w:pPr>
      <w:r w:rsidRPr="00EC44B3">
        <w:rPr>
          <w:rFonts w:ascii="Arial" w:hAnsi="Arial" w:eastAsia="Times New Roman" w:cs="Arial"/>
          <w:b/>
          <w:bCs/>
          <w:u w:val="single"/>
          <w:lang w:eastAsia="en-GB"/>
        </w:rPr>
        <w:t>Appendix 1</w:t>
      </w:r>
      <w:r w:rsidRPr="00EC44B3">
        <w:rPr>
          <w:rFonts w:ascii="Arial" w:hAnsi="Arial" w:eastAsia="Times New Roman" w:cs="Arial"/>
          <w:lang w:val="en-GB" w:eastAsia="en-GB"/>
        </w:rPr>
        <w:t> </w:t>
      </w:r>
    </w:p>
    <w:p w:rsidRPr="00EC44B3" w:rsidR="00EC44B3" w:rsidP="00EC44B3" w:rsidRDefault="00EC44B3" w14:paraId="4352BDAD" w14:textId="77777777">
      <w:pPr>
        <w:widowControl/>
        <w:autoSpaceDE/>
        <w:autoSpaceDN/>
        <w:ind w:left="825"/>
        <w:textAlignment w:val="baseline"/>
        <w:rPr>
          <w:rFonts w:ascii="Segoe UI" w:hAnsi="Segoe UI" w:eastAsia="Times New Roman" w:cs="Segoe UI"/>
          <w:sz w:val="18"/>
          <w:szCs w:val="18"/>
          <w:u w:val="single"/>
          <w:lang w:val="en-GB" w:eastAsia="en-GB"/>
        </w:rPr>
      </w:pPr>
      <w:r w:rsidRPr="00EC44B3">
        <w:rPr>
          <w:rFonts w:ascii="Arial" w:hAnsi="Arial" w:eastAsia="Times New Roman" w:cs="Arial"/>
          <w:u w:val="single"/>
          <w:lang w:val="en-GB" w:eastAsia="en-GB"/>
        </w:rPr>
        <w:t> </w:t>
      </w:r>
    </w:p>
    <w:p w:rsidRPr="00EC44B3" w:rsidR="00EC44B3" w:rsidP="00EC44B3" w:rsidRDefault="00EC44B3" w14:paraId="58436113" w14:textId="77777777">
      <w:pPr>
        <w:widowControl/>
        <w:autoSpaceDE/>
        <w:autoSpaceDN/>
        <w:ind w:left="825"/>
        <w:textAlignment w:val="baseline"/>
        <w:rPr>
          <w:rFonts w:ascii="Segoe UI" w:hAnsi="Segoe UI" w:eastAsia="Times New Roman" w:cs="Segoe UI"/>
          <w:sz w:val="18"/>
          <w:szCs w:val="18"/>
          <w:u w:val="single"/>
          <w:lang w:val="en-GB" w:eastAsia="en-GB"/>
        </w:rPr>
      </w:pPr>
      <w:r w:rsidRPr="00EC44B3">
        <w:rPr>
          <w:rFonts w:ascii="Arial" w:hAnsi="Arial" w:eastAsia="Times New Roman" w:cs="Arial"/>
          <w:b/>
          <w:bCs/>
          <w:i/>
          <w:iCs/>
          <w:u w:val="single"/>
          <w:lang w:eastAsia="en-GB"/>
        </w:rPr>
        <w:t>30 second scripted intervention for Level One/Two</w:t>
      </w:r>
      <w:r w:rsidRPr="00EC44B3">
        <w:rPr>
          <w:rFonts w:ascii="Arial" w:hAnsi="Arial" w:eastAsia="Times New Roman" w:cs="Arial"/>
          <w:u w:val="single"/>
          <w:lang w:val="en-GB" w:eastAsia="en-GB"/>
        </w:rPr>
        <w:t> </w:t>
      </w:r>
    </w:p>
    <w:p w:rsidRPr="00EC44B3" w:rsidR="00EC44B3" w:rsidP="00EC44B3" w:rsidRDefault="00EC44B3" w14:paraId="2BEFFDD4" w14:textId="77777777">
      <w:pPr>
        <w:widowControl/>
        <w:autoSpaceDE/>
        <w:autoSpaceDN/>
        <w:ind w:left="105"/>
        <w:textAlignment w:val="baseline"/>
        <w:rPr>
          <w:rFonts w:ascii="Segoe UI" w:hAnsi="Segoe UI" w:eastAsia="Times New Roman" w:cs="Segoe UI"/>
          <w:sz w:val="18"/>
          <w:szCs w:val="18"/>
          <w:lang w:val="en-GB" w:eastAsia="en-GB"/>
        </w:rPr>
      </w:pPr>
      <w:r w:rsidRPr="00EC44B3">
        <w:rPr>
          <w:rFonts w:ascii="Arial" w:hAnsi="Arial" w:eastAsia="Times New Roman" w:cs="Arial"/>
          <w:lang w:val="en-GB"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
        <w:gridCol w:w="2160"/>
        <w:gridCol w:w="6210"/>
      </w:tblGrid>
      <w:tr w:rsidRPr="00EC44B3" w:rsidR="00EC44B3" w:rsidTr="00EC44B3" w14:paraId="0D8AA431" w14:textId="77777777">
        <w:trPr>
          <w:trHeight w:val="360"/>
        </w:trPr>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EC44B3" w:rsidR="00EC44B3" w:rsidP="00EC44B3" w:rsidRDefault="00EC44B3" w14:paraId="30E98562"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  </w:t>
            </w:r>
            <w:r w:rsidRPr="00EC44B3">
              <w:rPr>
                <w:rFonts w:ascii="Arial" w:hAnsi="Arial" w:eastAsia="Times New Roman" w:cs="Arial"/>
                <w:lang w:val="en-GB" w:eastAsia="en-GB"/>
              </w:rPr>
              <w:t>  </w:t>
            </w:r>
          </w:p>
        </w:tc>
        <w:tc>
          <w:tcPr>
            <w:tcW w:w="216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EC44B3" w:rsidR="00EC44B3" w:rsidP="00EC44B3" w:rsidRDefault="00EC44B3" w14:paraId="09AED280"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Steps </w:t>
            </w:r>
            <w:r w:rsidRPr="00EC44B3">
              <w:rPr>
                <w:rFonts w:ascii="Arial" w:hAnsi="Arial" w:eastAsia="Times New Roman" w:cs="Arial"/>
                <w:lang w:val="en-GB" w:eastAsia="en-GB"/>
              </w:rPr>
              <w:t>  </w:t>
            </w:r>
          </w:p>
        </w:tc>
        <w:tc>
          <w:tcPr>
            <w:tcW w:w="619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EC44B3" w:rsidR="00EC44B3" w:rsidP="00EC44B3" w:rsidRDefault="00EC44B3" w14:paraId="12CE406F"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Actions </w:t>
            </w:r>
            <w:r w:rsidRPr="00EC44B3">
              <w:rPr>
                <w:rFonts w:ascii="Arial" w:hAnsi="Arial" w:eastAsia="Times New Roman" w:cs="Arial"/>
                <w:lang w:val="en-GB" w:eastAsia="en-GB"/>
              </w:rPr>
              <w:t>  </w:t>
            </w:r>
          </w:p>
        </w:tc>
      </w:tr>
      <w:tr w:rsidRPr="00EC44B3" w:rsidR="00EC44B3" w:rsidTr="00EC44B3" w14:paraId="3010D55A" w14:textId="77777777">
        <w:trPr>
          <w:trHeight w:val="315"/>
        </w:trPr>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EC44B3" w:rsidR="00EC44B3" w:rsidP="00EC44B3" w:rsidRDefault="00EC44B3" w14:paraId="1AC99251"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1 </w:t>
            </w:r>
            <w:r w:rsidRPr="00EC44B3">
              <w:rPr>
                <w:rFonts w:ascii="Arial" w:hAnsi="Arial" w:eastAsia="Times New Roman" w:cs="Arial"/>
                <w:lang w:val="en-GB" w:eastAsia="en-GB"/>
              </w:rPr>
              <w:t>  </w:t>
            </w:r>
          </w:p>
        </w:tc>
        <w:tc>
          <w:tcPr>
            <w:tcW w:w="216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EC44B3" w:rsidR="00EC44B3" w:rsidP="00EC44B3" w:rsidRDefault="00EC44B3" w14:paraId="41FEEED7"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Warning </w:t>
            </w:r>
            <w:r w:rsidRPr="00EC44B3">
              <w:rPr>
                <w:rFonts w:ascii="Arial" w:hAnsi="Arial" w:eastAsia="Times New Roman" w:cs="Arial"/>
                <w:lang w:val="en-GB" w:eastAsia="en-GB"/>
              </w:rPr>
              <w:t>  </w:t>
            </w:r>
          </w:p>
        </w:tc>
        <w:tc>
          <w:tcPr>
            <w:tcW w:w="6195" w:type="dxa"/>
            <w:tcBorders>
              <w:top w:val="single" w:color="000000" w:sz="6" w:space="0"/>
              <w:left w:val="single" w:color="000000" w:sz="6" w:space="0"/>
              <w:bottom w:val="single" w:color="000000" w:sz="6" w:space="0"/>
              <w:right w:val="single" w:color="000000" w:sz="6" w:space="0"/>
            </w:tcBorders>
            <w:shd w:val="clear" w:color="auto" w:fill="auto"/>
            <w:hideMark/>
          </w:tcPr>
          <w:p w:rsidRPr="00EC44B3" w:rsidR="00EC44B3" w:rsidP="00EC44B3" w:rsidRDefault="00EC44B3" w14:paraId="6C1D7788"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lang w:val="en-GB" w:eastAsia="en-GB"/>
              </w:rPr>
              <w:t>  </w:t>
            </w:r>
          </w:p>
          <w:p w:rsidRPr="00EC44B3" w:rsidR="00EC44B3" w:rsidP="00EC44B3" w:rsidRDefault="00EC44B3" w14:paraId="417F9CE9"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You should be … Thank you</w:t>
            </w:r>
            <w:r w:rsidRPr="00EC44B3">
              <w:rPr>
                <w:rFonts w:ascii="Arial" w:hAnsi="Arial" w:eastAsia="Times New Roman" w:cs="Arial"/>
                <w:lang w:val="en-GB" w:eastAsia="en-GB"/>
              </w:rPr>
              <w:t>  </w:t>
            </w:r>
          </w:p>
          <w:p w:rsidRPr="00EC44B3" w:rsidR="00EC44B3" w:rsidP="00EC44B3" w:rsidRDefault="00EC44B3" w14:paraId="57B35DE6"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lang w:val="en-GB" w:eastAsia="en-GB"/>
              </w:rPr>
              <w:t>  </w:t>
            </w:r>
          </w:p>
          <w:p w:rsidRPr="00EC44B3" w:rsidR="00EC44B3" w:rsidP="00EC44B3" w:rsidRDefault="00EC44B3" w14:paraId="172636CB"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u w:val="single"/>
                <w:lang w:val="en-GB" w:eastAsia="en-GB"/>
              </w:rPr>
              <w:t>Allow a cooldown time</w:t>
            </w:r>
            <w:r w:rsidRPr="00EC44B3">
              <w:rPr>
                <w:rFonts w:ascii="Arial" w:hAnsi="Arial" w:eastAsia="Times New Roman" w:cs="Arial"/>
                <w:b/>
                <w:bCs/>
                <w:lang w:val="en-GB" w:eastAsia="en-GB"/>
              </w:rPr>
              <w:t> -adult to walk away</w:t>
            </w:r>
            <w:r w:rsidRPr="00EC44B3">
              <w:rPr>
                <w:rFonts w:ascii="Arial" w:hAnsi="Arial" w:eastAsia="Times New Roman" w:cs="Arial"/>
                <w:lang w:val="en-GB" w:eastAsia="en-GB"/>
              </w:rPr>
              <w:t>  </w:t>
            </w:r>
          </w:p>
        </w:tc>
      </w:tr>
      <w:tr w:rsidRPr="00EC44B3" w:rsidR="00EC44B3" w:rsidTr="00EC44B3" w14:paraId="23846BBA" w14:textId="77777777">
        <w:trPr>
          <w:trHeight w:val="1080"/>
        </w:trPr>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EC44B3" w:rsidR="00EC44B3" w:rsidP="00EC44B3" w:rsidRDefault="00EC44B3" w14:paraId="10D59BBD"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2 </w:t>
            </w:r>
            <w:r w:rsidRPr="00EC44B3">
              <w:rPr>
                <w:rFonts w:ascii="Arial" w:hAnsi="Arial" w:eastAsia="Times New Roman" w:cs="Arial"/>
                <w:lang w:val="en-GB" w:eastAsia="en-GB"/>
              </w:rPr>
              <w:t>  </w:t>
            </w:r>
          </w:p>
        </w:tc>
        <w:tc>
          <w:tcPr>
            <w:tcW w:w="216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EC44B3" w:rsidR="00EC44B3" w:rsidP="00EC44B3" w:rsidRDefault="00EC44B3" w14:paraId="6DC4646B"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Warning </w:t>
            </w:r>
            <w:r w:rsidRPr="00EC44B3">
              <w:rPr>
                <w:rFonts w:ascii="Arial" w:hAnsi="Arial" w:eastAsia="Times New Roman" w:cs="Arial"/>
                <w:lang w:val="en-GB" w:eastAsia="en-GB"/>
              </w:rPr>
              <w:t>  </w:t>
            </w:r>
          </w:p>
        </w:tc>
        <w:tc>
          <w:tcPr>
            <w:tcW w:w="6195" w:type="dxa"/>
            <w:tcBorders>
              <w:top w:val="single" w:color="000000" w:sz="6" w:space="0"/>
              <w:left w:val="single" w:color="000000" w:sz="6" w:space="0"/>
              <w:bottom w:val="single" w:color="000000" w:sz="6" w:space="0"/>
              <w:right w:val="single" w:color="000000" w:sz="6" w:space="0"/>
            </w:tcBorders>
            <w:shd w:val="clear" w:color="auto" w:fill="auto"/>
            <w:hideMark/>
          </w:tcPr>
          <w:p w:rsidRPr="00EC44B3" w:rsidR="00EC44B3" w:rsidP="00EC44B3" w:rsidRDefault="00EC44B3" w14:paraId="224D5702"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You are still … if you continue you will lose 2 minutes of your social time, you should be … Thank you</w:t>
            </w:r>
            <w:r w:rsidRPr="00EC44B3">
              <w:rPr>
                <w:rFonts w:ascii="Arial" w:hAnsi="Arial" w:eastAsia="Times New Roman" w:cs="Arial"/>
                <w:lang w:val="en-GB" w:eastAsia="en-GB"/>
              </w:rPr>
              <w:t>  </w:t>
            </w:r>
          </w:p>
          <w:p w:rsidRPr="00EC44B3" w:rsidR="00EC44B3" w:rsidP="00EC44B3" w:rsidRDefault="00EC44B3" w14:paraId="0C0F9E34"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lang w:val="en-GB" w:eastAsia="en-GB"/>
              </w:rPr>
              <w:t>  </w:t>
            </w:r>
          </w:p>
          <w:p w:rsidRPr="00EC44B3" w:rsidR="00EC44B3" w:rsidP="00EC44B3" w:rsidRDefault="00EC44B3" w14:paraId="4E34E664"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 </w:t>
            </w:r>
            <w:r w:rsidRPr="00EC44B3">
              <w:rPr>
                <w:rFonts w:ascii="Arial" w:hAnsi="Arial" w:eastAsia="Times New Roman" w:cs="Arial"/>
                <w:b/>
                <w:bCs/>
                <w:u w:val="single"/>
                <w:lang w:val="en-GB" w:eastAsia="en-GB"/>
              </w:rPr>
              <w:t>Allow a cooldown time</w:t>
            </w:r>
            <w:r w:rsidRPr="00EC44B3">
              <w:rPr>
                <w:rFonts w:ascii="Arial" w:hAnsi="Arial" w:eastAsia="Times New Roman" w:cs="Arial"/>
                <w:b/>
                <w:bCs/>
                <w:lang w:val="en-GB" w:eastAsia="en-GB"/>
              </w:rPr>
              <w:t> – adult to walk away</w:t>
            </w:r>
            <w:r w:rsidRPr="00EC44B3">
              <w:rPr>
                <w:rFonts w:ascii="Arial" w:hAnsi="Arial" w:eastAsia="Times New Roman" w:cs="Arial"/>
                <w:lang w:val="en-GB" w:eastAsia="en-GB"/>
              </w:rPr>
              <w:t>  </w:t>
            </w:r>
          </w:p>
          <w:p w:rsidRPr="00EC44B3" w:rsidR="00EC44B3" w:rsidP="00EC44B3" w:rsidRDefault="00EC44B3" w14:paraId="5E775854"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lang w:val="en-GB" w:eastAsia="en-GB"/>
              </w:rPr>
              <w:t>  </w:t>
            </w:r>
          </w:p>
        </w:tc>
      </w:tr>
      <w:tr w:rsidRPr="00EC44B3" w:rsidR="00EC44B3" w:rsidTr="00EC44B3" w14:paraId="04BE59FA" w14:textId="77777777">
        <w:trPr>
          <w:trHeight w:val="405"/>
        </w:trPr>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EC44B3" w:rsidR="00EC44B3" w:rsidP="00EC44B3" w:rsidRDefault="00EC44B3" w14:paraId="2A2596EA"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3 </w:t>
            </w:r>
            <w:r w:rsidRPr="00EC44B3">
              <w:rPr>
                <w:rFonts w:ascii="Arial" w:hAnsi="Arial" w:eastAsia="Times New Roman" w:cs="Arial"/>
                <w:lang w:val="en-GB" w:eastAsia="en-GB"/>
              </w:rPr>
              <w:t>  </w:t>
            </w:r>
          </w:p>
        </w:tc>
        <w:tc>
          <w:tcPr>
            <w:tcW w:w="216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EC44B3" w:rsidR="00EC44B3" w:rsidP="00EC44B3" w:rsidRDefault="00EC44B3" w14:paraId="7F1B4866"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Consequence </w:t>
            </w:r>
            <w:r w:rsidRPr="00EC44B3">
              <w:rPr>
                <w:rFonts w:ascii="Arial" w:hAnsi="Arial" w:eastAsia="Times New Roman" w:cs="Arial"/>
                <w:lang w:val="en-GB" w:eastAsia="en-GB"/>
              </w:rPr>
              <w:t>  </w:t>
            </w:r>
          </w:p>
        </w:tc>
        <w:tc>
          <w:tcPr>
            <w:tcW w:w="6195" w:type="dxa"/>
            <w:tcBorders>
              <w:top w:val="single" w:color="000000" w:sz="6" w:space="0"/>
              <w:left w:val="single" w:color="000000" w:sz="6" w:space="0"/>
              <w:bottom w:val="single" w:color="000000" w:sz="6" w:space="0"/>
              <w:right w:val="single" w:color="000000" w:sz="6" w:space="0"/>
            </w:tcBorders>
            <w:shd w:val="clear" w:color="auto" w:fill="auto"/>
            <w:hideMark/>
          </w:tcPr>
          <w:p w:rsidRPr="00EC44B3" w:rsidR="00EC44B3" w:rsidP="00EC44B3" w:rsidRDefault="00EC44B3" w14:paraId="54B57680"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lang w:val="en-GB" w:eastAsia="en-GB"/>
              </w:rPr>
              <w:t>  </w:t>
            </w:r>
          </w:p>
          <w:p w:rsidRPr="00EC44B3" w:rsidR="00EC44B3" w:rsidP="00EC44B3" w:rsidRDefault="00EC44B3" w14:paraId="508FF9AB"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You are still … so you will lose 2 minutes of social time. </w:t>
            </w:r>
            <w:r w:rsidRPr="00EC44B3">
              <w:rPr>
                <w:rFonts w:ascii="Arial" w:hAnsi="Arial" w:eastAsia="Times New Roman" w:cs="Arial"/>
                <w:lang w:val="en-GB" w:eastAsia="en-GB"/>
              </w:rPr>
              <w:t>  </w:t>
            </w:r>
          </w:p>
          <w:p w:rsidRPr="00EC44B3" w:rsidR="00EC44B3" w:rsidP="00EC44B3" w:rsidRDefault="00EC44B3" w14:paraId="3E6A07E9"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lang w:val="en-GB" w:eastAsia="en-GB"/>
              </w:rPr>
              <w:t>  </w:t>
            </w:r>
          </w:p>
        </w:tc>
      </w:tr>
      <w:tr w:rsidRPr="00EC44B3" w:rsidR="00EC44B3" w:rsidTr="00EC44B3" w14:paraId="701AC280" w14:textId="77777777">
        <w:trPr>
          <w:trHeight w:val="810"/>
        </w:trPr>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EC44B3" w:rsidR="00EC44B3" w:rsidP="00EC44B3" w:rsidRDefault="00EC44B3" w14:paraId="158E879E"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4 </w:t>
            </w:r>
            <w:r w:rsidRPr="00EC44B3">
              <w:rPr>
                <w:rFonts w:ascii="Arial" w:hAnsi="Arial" w:eastAsia="Times New Roman" w:cs="Arial"/>
                <w:lang w:val="en-GB" w:eastAsia="en-GB"/>
              </w:rPr>
              <w:t>  </w:t>
            </w:r>
          </w:p>
        </w:tc>
        <w:tc>
          <w:tcPr>
            <w:tcW w:w="8370" w:type="dxa"/>
            <w:gridSpan w:val="2"/>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EC44B3" w:rsidR="00EC44B3" w:rsidP="00EC44B3" w:rsidRDefault="00EC44B3" w14:paraId="17F569EE"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u w:val="single"/>
                <w:lang w:val="en-GB" w:eastAsia="en-GB"/>
              </w:rPr>
              <w:t>Repair/Social Time</w:t>
            </w:r>
            <w:r w:rsidRPr="00EC44B3">
              <w:rPr>
                <w:rFonts w:ascii="Arial" w:hAnsi="Arial" w:eastAsia="Times New Roman" w:cs="Arial"/>
                <w:b/>
                <w:bCs/>
                <w:lang w:val="en-GB" w:eastAsia="en-GB"/>
              </w:rPr>
              <w:t> </w:t>
            </w:r>
            <w:r w:rsidRPr="00EC44B3">
              <w:rPr>
                <w:rFonts w:ascii="Arial" w:hAnsi="Arial" w:eastAsia="Times New Roman" w:cs="Arial"/>
                <w:lang w:val="en-GB" w:eastAsia="en-GB"/>
              </w:rPr>
              <w:t>  </w:t>
            </w:r>
          </w:p>
          <w:p w:rsidRPr="00EC44B3" w:rsidR="00EC44B3" w:rsidP="00EC44B3" w:rsidRDefault="00EC44B3" w14:paraId="3CED8569"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Discuss the behaviour and why it is not expectable in class.  Remind the child that the everyday is a new day. </w:t>
            </w:r>
            <w:r w:rsidRPr="00EC44B3">
              <w:rPr>
                <w:rFonts w:ascii="Arial" w:hAnsi="Arial" w:eastAsia="Times New Roman" w:cs="Arial"/>
                <w:lang w:val="en-GB" w:eastAsia="en-GB"/>
              </w:rPr>
              <w:t>  </w:t>
            </w:r>
          </w:p>
          <w:p w:rsidRPr="00EC44B3" w:rsidR="00EC44B3" w:rsidP="00EC44B3" w:rsidRDefault="00EC44B3" w14:paraId="7F23DE97"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lang w:val="en-GB" w:eastAsia="en-GB"/>
              </w:rPr>
              <w:t>  </w:t>
            </w:r>
          </w:p>
          <w:p w:rsidRPr="00EC44B3" w:rsidR="00EC44B3" w:rsidP="00EC44B3" w:rsidRDefault="00EC44B3" w14:paraId="1E1F31B5" w14:textId="77777777">
            <w:pPr>
              <w:widowControl/>
              <w:numPr>
                <w:ilvl w:val="0"/>
                <w:numId w:val="19"/>
              </w:numPr>
              <w:autoSpaceDE/>
              <w:autoSpaceDN/>
              <w:ind w:left="360" w:firstLine="0"/>
              <w:textAlignment w:val="baseline"/>
              <w:rPr>
                <w:rFonts w:ascii="Arial" w:hAnsi="Arial" w:eastAsia="Times New Roman" w:cs="Arial"/>
                <w:lang w:val="en-GB" w:eastAsia="en-GB"/>
              </w:rPr>
            </w:pPr>
            <w:r w:rsidRPr="00EC44B3">
              <w:rPr>
                <w:rFonts w:ascii="Arial" w:hAnsi="Arial" w:eastAsia="Times New Roman" w:cs="Arial"/>
                <w:b/>
                <w:bCs/>
                <w:lang w:val="en-GB" w:eastAsia="en-GB"/>
              </w:rPr>
              <w:t>What happened? (Neutral, dispassionate language.)</w:t>
            </w:r>
            <w:r w:rsidRPr="00EC44B3">
              <w:rPr>
                <w:rFonts w:ascii="Arial" w:hAnsi="Arial" w:eastAsia="Times New Roman" w:cs="Arial"/>
                <w:lang w:val="en-GB" w:eastAsia="en-GB"/>
              </w:rPr>
              <w:t>  </w:t>
            </w:r>
          </w:p>
          <w:p w:rsidRPr="00EC44B3" w:rsidR="00EC44B3" w:rsidP="00EC44B3" w:rsidRDefault="00EC44B3" w14:paraId="2DC2A121" w14:textId="77777777">
            <w:pPr>
              <w:widowControl/>
              <w:numPr>
                <w:ilvl w:val="0"/>
                <w:numId w:val="19"/>
              </w:numPr>
              <w:autoSpaceDE/>
              <w:autoSpaceDN/>
              <w:ind w:left="360" w:firstLine="0"/>
              <w:textAlignment w:val="baseline"/>
              <w:rPr>
                <w:rFonts w:ascii="Arial" w:hAnsi="Arial" w:eastAsia="Times New Roman" w:cs="Arial"/>
                <w:lang w:val="en-GB" w:eastAsia="en-GB"/>
              </w:rPr>
            </w:pPr>
            <w:r w:rsidRPr="00EC44B3">
              <w:rPr>
                <w:rFonts w:ascii="Arial" w:hAnsi="Arial" w:eastAsia="Times New Roman" w:cs="Arial"/>
                <w:b/>
                <w:bCs/>
                <w:lang w:val="en-GB" w:eastAsia="en-GB"/>
              </w:rPr>
              <w:t>What were you feeling at the time?</w:t>
            </w:r>
            <w:r w:rsidRPr="00EC44B3">
              <w:rPr>
                <w:rFonts w:ascii="Arial" w:hAnsi="Arial" w:eastAsia="Times New Roman" w:cs="Arial"/>
                <w:lang w:val="en-GB" w:eastAsia="en-GB"/>
              </w:rPr>
              <w:t>  </w:t>
            </w:r>
          </w:p>
          <w:p w:rsidRPr="00EC44B3" w:rsidR="00EC44B3" w:rsidP="00EC44B3" w:rsidRDefault="00EC44B3" w14:paraId="1EAC478E" w14:textId="77777777">
            <w:pPr>
              <w:widowControl/>
              <w:numPr>
                <w:ilvl w:val="0"/>
                <w:numId w:val="19"/>
              </w:numPr>
              <w:autoSpaceDE/>
              <w:autoSpaceDN/>
              <w:ind w:left="360" w:firstLine="0"/>
              <w:textAlignment w:val="baseline"/>
              <w:rPr>
                <w:rFonts w:ascii="Arial" w:hAnsi="Arial" w:eastAsia="Times New Roman" w:cs="Arial"/>
                <w:lang w:val="en-GB" w:eastAsia="en-GB"/>
              </w:rPr>
            </w:pPr>
            <w:r w:rsidRPr="00EC44B3">
              <w:rPr>
                <w:rFonts w:ascii="Arial" w:hAnsi="Arial" w:eastAsia="Times New Roman" w:cs="Arial"/>
                <w:b/>
                <w:bCs/>
                <w:lang w:val="en-GB" w:eastAsia="en-GB"/>
              </w:rPr>
              <w:t>What have you felt since?</w:t>
            </w:r>
            <w:r w:rsidRPr="00EC44B3">
              <w:rPr>
                <w:rFonts w:ascii="Arial" w:hAnsi="Arial" w:eastAsia="Times New Roman" w:cs="Arial"/>
                <w:lang w:val="en-GB" w:eastAsia="en-GB"/>
              </w:rPr>
              <w:t>  </w:t>
            </w:r>
          </w:p>
          <w:p w:rsidRPr="00EC44B3" w:rsidR="00EC44B3" w:rsidP="00EC44B3" w:rsidRDefault="00EC44B3" w14:paraId="5241E0E3" w14:textId="77777777">
            <w:pPr>
              <w:widowControl/>
              <w:numPr>
                <w:ilvl w:val="0"/>
                <w:numId w:val="19"/>
              </w:numPr>
              <w:autoSpaceDE/>
              <w:autoSpaceDN/>
              <w:ind w:left="360" w:firstLine="0"/>
              <w:textAlignment w:val="baseline"/>
              <w:rPr>
                <w:rFonts w:ascii="Arial" w:hAnsi="Arial" w:eastAsia="Times New Roman" w:cs="Arial"/>
                <w:lang w:val="en-GB" w:eastAsia="en-GB"/>
              </w:rPr>
            </w:pPr>
            <w:r w:rsidRPr="00EC44B3">
              <w:rPr>
                <w:rFonts w:ascii="Arial" w:hAnsi="Arial" w:eastAsia="Times New Roman" w:cs="Arial"/>
                <w:b/>
                <w:bCs/>
                <w:lang w:val="en-GB" w:eastAsia="en-GB"/>
              </w:rPr>
              <w:t>How did this make people feel?</w:t>
            </w:r>
            <w:r w:rsidRPr="00EC44B3">
              <w:rPr>
                <w:rFonts w:ascii="Arial" w:hAnsi="Arial" w:eastAsia="Times New Roman" w:cs="Arial"/>
                <w:lang w:val="en-GB" w:eastAsia="en-GB"/>
              </w:rPr>
              <w:t>  </w:t>
            </w:r>
          </w:p>
          <w:p w:rsidRPr="00EC44B3" w:rsidR="00EC44B3" w:rsidP="00EC44B3" w:rsidRDefault="00EC44B3" w14:paraId="445D3730" w14:textId="77777777">
            <w:pPr>
              <w:widowControl/>
              <w:numPr>
                <w:ilvl w:val="0"/>
                <w:numId w:val="19"/>
              </w:numPr>
              <w:autoSpaceDE/>
              <w:autoSpaceDN/>
              <w:ind w:left="360" w:firstLine="0"/>
              <w:textAlignment w:val="baseline"/>
              <w:rPr>
                <w:rFonts w:ascii="Arial" w:hAnsi="Arial" w:eastAsia="Times New Roman" w:cs="Arial"/>
                <w:lang w:val="en-GB" w:eastAsia="en-GB"/>
              </w:rPr>
            </w:pPr>
            <w:r w:rsidRPr="00EC44B3">
              <w:rPr>
                <w:rFonts w:ascii="Arial" w:hAnsi="Arial" w:eastAsia="Times New Roman" w:cs="Arial"/>
                <w:b/>
                <w:bCs/>
                <w:lang w:val="en-GB" w:eastAsia="en-GB"/>
              </w:rPr>
              <w:t>Who has been affected? What should we do to put things right? How can we do things differently?</w:t>
            </w:r>
            <w:r w:rsidRPr="00EC44B3">
              <w:rPr>
                <w:rFonts w:ascii="Arial" w:hAnsi="Arial" w:eastAsia="Times New Roman" w:cs="Arial"/>
                <w:lang w:val="en-GB" w:eastAsia="en-GB"/>
              </w:rPr>
              <w:t>  </w:t>
            </w:r>
          </w:p>
          <w:p w:rsidRPr="00EC44B3" w:rsidR="00EC44B3" w:rsidP="00EC44B3" w:rsidRDefault="00EC44B3" w14:paraId="471AF44B"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lang w:val="en-GB" w:eastAsia="en-GB"/>
              </w:rPr>
              <w:t>  </w:t>
            </w:r>
          </w:p>
        </w:tc>
      </w:tr>
    </w:tbl>
    <w:p w:rsidR="00FE39E6" w:rsidP="00FE39E6" w:rsidRDefault="00EC44B3" w14:paraId="46586D37" w14:textId="77777777">
      <w:pPr>
        <w:widowControl/>
        <w:autoSpaceDE/>
        <w:autoSpaceDN/>
        <w:textAlignment w:val="baseline"/>
        <w:rPr>
          <w:rFonts w:ascii="Arial" w:hAnsi="Arial" w:eastAsia="Times New Roman" w:cs="Arial"/>
          <w:lang w:val="en-GB" w:eastAsia="en-GB"/>
        </w:rPr>
      </w:pPr>
      <w:r w:rsidRPr="00EC44B3">
        <w:rPr>
          <w:rFonts w:ascii="Arial" w:hAnsi="Arial" w:eastAsia="Times New Roman" w:cs="Arial"/>
          <w:b/>
          <w:bCs/>
          <w:lang w:eastAsia="en-GB"/>
        </w:rPr>
        <w:t>EYFS children will be given 2 minutes ‘Time Out’ at the time of the behavior rather than wait till social time at the end of the day.</w:t>
      </w:r>
      <w:r w:rsidRPr="00EC44B3">
        <w:rPr>
          <w:rFonts w:ascii="Arial" w:hAnsi="Arial" w:eastAsia="Times New Roman" w:cs="Arial"/>
          <w:lang w:val="en-GB" w:eastAsia="en-GB"/>
        </w:rPr>
        <w:t> </w:t>
      </w:r>
    </w:p>
    <w:p w:rsidR="00FE39E6" w:rsidP="00FE39E6" w:rsidRDefault="00FE39E6" w14:paraId="6B1D6ED6" w14:textId="77777777">
      <w:pPr>
        <w:widowControl/>
        <w:autoSpaceDE/>
        <w:autoSpaceDN/>
        <w:textAlignment w:val="baseline"/>
        <w:rPr>
          <w:rFonts w:ascii="Arial" w:hAnsi="Arial" w:eastAsia="Times New Roman" w:cs="Arial"/>
          <w:b/>
          <w:bCs/>
          <w:i/>
          <w:iCs/>
          <w:u w:val="single"/>
          <w:lang w:eastAsia="en-GB"/>
        </w:rPr>
      </w:pPr>
    </w:p>
    <w:p w:rsidRPr="00FE39E6" w:rsidR="00EC44B3" w:rsidP="00FE39E6" w:rsidRDefault="00EC44B3" w14:paraId="6A83F6F9" w14:textId="4962B743">
      <w:pPr>
        <w:widowControl/>
        <w:autoSpaceDE/>
        <w:autoSpaceDN/>
        <w:textAlignment w:val="baseline"/>
        <w:rPr>
          <w:rFonts w:ascii="Segoe UI" w:hAnsi="Segoe UI" w:eastAsia="Times New Roman" w:cs="Segoe UI"/>
          <w:sz w:val="18"/>
          <w:szCs w:val="18"/>
          <w:lang w:val="en-GB" w:eastAsia="en-GB"/>
        </w:rPr>
      </w:pPr>
      <w:r w:rsidRPr="00EC44B3">
        <w:rPr>
          <w:rFonts w:ascii="Arial" w:hAnsi="Arial" w:eastAsia="Times New Roman" w:cs="Arial"/>
          <w:b/>
          <w:bCs/>
          <w:i/>
          <w:iCs/>
          <w:u w:val="single"/>
          <w:lang w:eastAsia="en-GB"/>
        </w:rPr>
        <w:t>30 second scripted intervention for Level Three</w:t>
      </w:r>
      <w:r w:rsidRPr="00EC44B3">
        <w:rPr>
          <w:rFonts w:ascii="Arial" w:hAnsi="Arial" w:eastAsia="Times New Roman" w:cs="Arial"/>
          <w:u w:val="single"/>
          <w:lang w:val="en-GB" w:eastAsia="en-GB"/>
        </w:rPr>
        <w:t> </w:t>
      </w:r>
    </w:p>
    <w:p w:rsidRPr="00EC44B3" w:rsidR="00EC44B3" w:rsidP="00EC44B3" w:rsidRDefault="00EC44B3" w14:paraId="63A69914" w14:textId="77777777">
      <w:pPr>
        <w:widowControl/>
        <w:autoSpaceDE/>
        <w:autoSpaceDN/>
        <w:ind w:left="825"/>
        <w:textAlignment w:val="baseline"/>
        <w:rPr>
          <w:rFonts w:ascii="Segoe UI" w:hAnsi="Segoe UI" w:eastAsia="Times New Roman" w:cs="Segoe UI"/>
          <w:sz w:val="18"/>
          <w:szCs w:val="18"/>
          <w:lang w:val="en-GB" w:eastAsia="en-GB"/>
        </w:rPr>
      </w:pPr>
      <w:r w:rsidRPr="00EC44B3">
        <w:rPr>
          <w:rFonts w:ascii="Arial" w:hAnsi="Arial" w:eastAsia="Times New Roman" w:cs="Arial"/>
          <w:lang w:val="en-GB" w:eastAsia="en-GB"/>
        </w:rPr>
        <w:t> </w:t>
      </w:r>
    </w:p>
    <w:p w:rsidRPr="00EC44B3" w:rsidR="00EC44B3" w:rsidP="00EC44B3" w:rsidRDefault="00EC44B3" w14:paraId="094B8051" w14:textId="77777777">
      <w:pPr>
        <w:widowControl/>
        <w:autoSpaceDE/>
        <w:autoSpaceDN/>
        <w:ind w:left="825"/>
        <w:textAlignment w:val="baseline"/>
        <w:rPr>
          <w:rFonts w:ascii="Segoe UI" w:hAnsi="Segoe UI" w:eastAsia="Times New Roman" w:cs="Segoe UI"/>
          <w:sz w:val="18"/>
          <w:szCs w:val="18"/>
          <w:lang w:val="en-GB" w:eastAsia="en-GB"/>
        </w:rPr>
      </w:pPr>
      <w:r w:rsidRPr="00EC44B3">
        <w:rPr>
          <w:rFonts w:ascii="Arial" w:hAnsi="Arial" w:eastAsia="Times New Roman" w:cs="Arial"/>
          <w:lang w:val="en-GB"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
        <w:gridCol w:w="2160"/>
        <w:gridCol w:w="6210"/>
      </w:tblGrid>
      <w:tr w:rsidRPr="00EC44B3" w:rsidR="00EC44B3" w:rsidTr="00EC44B3" w14:paraId="33C27E68" w14:textId="77777777">
        <w:trPr>
          <w:trHeight w:val="360"/>
        </w:trPr>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EC44B3" w:rsidR="00EC44B3" w:rsidP="00EC44B3" w:rsidRDefault="00EC44B3" w14:paraId="3086540E"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  </w:t>
            </w:r>
            <w:r w:rsidRPr="00EC44B3">
              <w:rPr>
                <w:rFonts w:ascii="Arial" w:hAnsi="Arial" w:eastAsia="Times New Roman" w:cs="Arial"/>
                <w:lang w:val="en-GB" w:eastAsia="en-GB"/>
              </w:rPr>
              <w:t>  </w:t>
            </w:r>
          </w:p>
        </w:tc>
        <w:tc>
          <w:tcPr>
            <w:tcW w:w="216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EC44B3" w:rsidR="00EC44B3" w:rsidP="00EC44B3" w:rsidRDefault="00EC44B3" w14:paraId="2C537281"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Steps </w:t>
            </w:r>
            <w:r w:rsidRPr="00EC44B3">
              <w:rPr>
                <w:rFonts w:ascii="Arial" w:hAnsi="Arial" w:eastAsia="Times New Roman" w:cs="Arial"/>
                <w:lang w:val="en-GB" w:eastAsia="en-GB"/>
              </w:rPr>
              <w:t>  </w:t>
            </w:r>
          </w:p>
        </w:tc>
        <w:tc>
          <w:tcPr>
            <w:tcW w:w="619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EC44B3" w:rsidR="00EC44B3" w:rsidP="00EC44B3" w:rsidRDefault="00EC44B3" w14:paraId="185C9B67"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Actions </w:t>
            </w:r>
            <w:r w:rsidRPr="00EC44B3">
              <w:rPr>
                <w:rFonts w:ascii="Arial" w:hAnsi="Arial" w:eastAsia="Times New Roman" w:cs="Arial"/>
                <w:lang w:val="en-GB" w:eastAsia="en-GB"/>
              </w:rPr>
              <w:t>  </w:t>
            </w:r>
          </w:p>
        </w:tc>
      </w:tr>
      <w:tr w:rsidRPr="00EC44B3" w:rsidR="00EC44B3" w:rsidTr="00EC44B3" w14:paraId="30C2FE5A" w14:textId="77777777">
        <w:trPr>
          <w:trHeight w:val="315"/>
        </w:trPr>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EC44B3" w:rsidR="00EC44B3" w:rsidP="00EC44B3" w:rsidRDefault="00EC44B3" w14:paraId="47783A44"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1 </w:t>
            </w:r>
            <w:r w:rsidRPr="00EC44B3">
              <w:rPr>
                <w:rFonts w:ascii="Arial" w:hAnsi="Arial" w:eastAsia="Times New Roman" w:cs="Arial"/>
                <w:lang w:val="en-GB" w:eastAsia="en-GB"/>
              </w:rPr>
              <w:t>  </w:t>
            </w:r>
          </w:p>
        </w:tc>
        <w:tc>
          <w:tcPr>
            <w:tcW w:w="216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EC44B3" w:rsidR="00EC44B3" w:rsidP="00EC44B3" w:rsidRDefault="00EC44B3" w14:paraId="6A601E6A"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Warning </w:t>
            </w:r>
            <w:r w:rsidRPr="00EC44B3">
              <w:rPr>
                <w:rFonts w:ascii="Arial" w:hAnsi="Arial" w:eastAsia="Times New Roman" w:cs="Arial"/>
                <w:lang w:val="en-GB" w:eastAsia="en-GB"/>
              </w:rPr>
              <w:t>  </w:t>
            </w:r>
          </w:p>
        </w:tc>
        <w:tc>
          <w:tcPr>
            <w:tcW w:w="6195" w:type="dxa"/>
            <w:tcBorders>
              <w:top w:val="single" w:color="000000" w:sz="6" w:space="0"/>
              <w:left w:val="single" w:color="000000" w:sz="6" w:space="0"/>
              <w:bottom w:val="single" w:color="000000" w:sz="6" w:space="0"/>
              <w:right w:val="single" w:color="000000" w:sz="6" w:space="0"/>
            </w:tcBorders>
            <w:shd w:val="clear" w:color="auto" w:fill="auto"/>
            <w:hideMark/>
          </w:tcPr>
          <w:p w:rsidRPr="00EC44B3" w:rsidR="00EC44B3" w:rsidP="00EC44B3" w:rsidRDefault="00EC44B3" w14:paraId="047BAEF0"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lang w:val="en-GB" w:eastAsia="en-GB"/>
              </w:rPr>
              <w:t>  </w:t>
            </w:r>
          </w:p>
          <w:p w:rsidRPr="00EC44B3" w:rsidR="00EC44B3" w:rsidP="00EC44B3" w:rsidRDefault="00EC44B3" w14:paraId="17F2EC48"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You have now lost 2 minutes social time (EYFS – Time Out) and you are continuing to …. You have moved to Level Three Consequences, if you continue you will be removed from the class.</w:t>
            </w:r>
            <w:r w:rsidRPr="00EC44B3">
              <w:rPr>
                <w:rFonts w:ascii="Arial" w:hAnsi="Arial" w:eastAsia="Times New Roman" w:cs="Arial"/>
                <w:lang w:val="en-GB" w:eastAsia="en-GB"/>
              </w:rPr>
              <w:t> </w:t>
            </w:r>
          </w:p>
          <w:p w:rsidRPr="00EC44B3" w:rsidR="00EC44B3" w:rsidP="00EC44B3" w:rsidRDefault="00EC44B3" w14:paraId="5D5F3762"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lang w:val="en-GB" w:eastAsia="en-GB"/>
              </w:rPr>
              <w:t>  </w:t>
            </w:r>
          </w:p>
          <w:p w:rsidRPr="00EC44B3" w:rsidR="00EC44B3" w:rsidP="00EC44B3" w:rsidRDefault="00EC44B3" w14:paraId="28DC9168"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u w:val="single"/>
                <w:lang w:val="en-GB" w:eastAsia="en-GB"/>
              </w:rPr>
              <w:t>Allow a cooldown time</w:t>
            </w:r>
            <w:r w:rsidRPr="00EC44B3">
              <w:rPr>
                <w:rFonts w:ascii="Arial" w:hAnsi="Arial" w:eastAsia="Times New Roman" w:cs="Arial"/>
                <w:b/>
                <w:bCs/>
                <w:lang w:val="en-GB" w:eastAsia="en-GB"/>
              </w:rPr>
              <w:t> -adult to walk away</w:t>
            </w:r>
            <w:r w:rsidRPr="00EC44B3">
              <w:rPr>
                <w:rFonts w:ascii="Arial" w:hAnsi="Arial" w:eastAsia="Times New Roman" w:cs="Arial"/>
                <w:lang w:val="en-GB" w:eastAsia="en-GB"/>
              </w:rPr>
              <w:t>  </w:t>
            </w:r>
          </w:p>
        </w:tc>
      </w:tr>
      <w:tr w:rsidRPr="00EC44B3" w:rsidR="00EC44B3" w:rsidTr="00EC44B3" w14:paraId="07EE3EE6" w14:textId="77777777">
        <w:trPr>
          <w:trHeight w:val="1080"/>
        </w:trPr>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EC44B3" w:rsidR="00EC44B3" w:rsidP="00EC44B3" w:rsidRDefault="00EC44B3" w14:paraId="43A485AE"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2 </w:t>
            </w:r>
            <w:r w:rsidRPr="00EC44B3">
              <w:rPr>
                <w:rFonts w:ascii="Arial" w:hAnsi="Arial" w:eastAsia="Times New Roman" w:cs="Arial"/>
                <w:lang w:val="en-GB" w:eastAsia="en-GB"/>
              </w:rPr>
              <w:t>  </w:t>
            </w:r>
          </w:p>
        </w:tc>
        <w:tc>
          <w:tcPr>
            <w:tcW w:w="216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EC44B3" w:rsidR="00EC44B3" w:rsidP="00EC44B3" w:rsidRDefault="00EC44B3" w14:paraId="19A94CE3"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Warning </w:t>
            </w:r>
            <w:r w:rsidRPr="00EC44B3">
              <w:rPr>
                <w:rFonts w:ascii="Arial" w:hAnsi="Arial" w:eastAsia="Times New Roman" w:cs="Arial"/>
                <w:lang w:val="en-GB" w:eastAsia="en-GB"/>
              </w:rPr>
              <w:t>  </w:t>
            </w:r>
          </w:p>
        </w:tc>
        <w:tc>
          <w:tcPr>
            <w:tcW w:w="6195" w:type="dxa"/>
            <w:tcBorders>
              <w:top w:val="single" w:color="000000" w:sz="6" w:space="0"/>
              <w:left w:val="single" w:color="000000" w:sz="6" w:space="0"/>
              <w:bottom w:val="single" w:color="000000" w:sz="6" w:space="0"/>
              <w:right w:val="single" w:color="000000" w:sz="6" w:space="0"/>
            </w:tcBorders>
            <w:shd w:val="clear" w:color="auto" w:fill="auto"/>
            <w:hideMark/>
          </w:tcPr>
          <w:p w:rsidRPr="00EC44B3" w:rsidR="00EC44B3" w:rsidP="00EC44B3" w:rsidRDefault="00EC44B3" w14:paraId="0EF770CB"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You are still … if you continue you will be removed from the class for isolation time … Thank you</w:t>
            </w:r>
            <w:r w:rsidRPr="00EC44B3">
              <w:rPr>
                <w:rFonts w:ascii="Arial" w:hAnsi="Arial" w:eastAsia="Times New Roman" w:cs="Arial"/>
                <w:lang w:val="en-GB" w:eastAsia="en-GB"/>
              </w:rPr>
              <w:t>  </w:t>
            </w:r>
          </w:p>
          <w:p w:rsidRPr="00EC44B3" w:rsidR="00EC44B3" w:rsidP="00EC44B3" w:rsidRDefault="00EC44B3" w14:paraId="45AEC46F"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lang w:val="en-GB" w:eastAsia="en-GB"/>
              </w:rPr>
              <w:t> </w:t>
            </w:r>
          </w:p>
          <w:p w:rsidRPr="00EC44B3" w:rsidR="00EC44B3" w:rsidP="00EC44B3" w:rsidRDefault="00EC44B3" w14:paraId="5CB2A200"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Or</w:t>
            </w:r>
            <w:r w:rsidRPr="00EC44B3">
              <w:rPr>
                <w:rFonts w:ascii="Arial" w:hAnsi="Arial" w:eastAsia="Times New Roman" w:cs="Arial"/>
                <w:lang w:val="en-GB" w:eastAsia="en-GB"/>
              </w:rPr>
              <w:t> </w:t>
            </w:r>
          </w:p>
          <w:p w:rsidRPr="00EC44B3" w:rsidR="00EC44B3" w:rsidP="00EC44B3" w:rsidRDefault="00EC44B3" w14:paraId="4BFDC55F"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lang w:val="en-GB" w:eastAsia="en-GB"/>
              </w:rPr>
              <w:t> </w:t>
            </w:r>
          </w:p>
          <w:p w:rsidRPr="00EC44B3" w:rsidR="00EC44B3" w:rsidP="00EC44B3" w:rsidRDefault="00EC44B3" w14:paraId="6189B283"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Are you saying no to me, are you refusing me?  If you continue to say no to me, you will be removed from the class for isolation time …. Thank you</w:t>
            </w:r>
            <w:r w:rsidRPr="00EC44B3">
              <w:rPr>
                <w:rFonts w:ascii="Arial" w:hAnsi="Arial" w:eastAsia="Times New Roman" w:cs="Arial"/>
                <w:lang w:val="en-GB" w:eastAsia="en-GB"/>
              </w:rPr>
              <w:t> </w:t>
            </w:r>
          </w:p>
          <w:p w:rsidRPr="00EC44B3" w:rsidR="00EC44B3" w:rsidP="00EC44B3" w:rsidRDefault="00EC44B3" w14:paraId="7A924618"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lang w:val="en-GB" w:eastAsia="en-GB"/>
              </w:rPr>
              <w:t>  </w:t>
            </w:r>
          </w:p>
          <w:p w:rsidRPr="00EC44B3" w:rsidR="00EC44B3" w:rsidP="00EC44B3" w:rsidRDefault="00EC44B3" w14:paraId="5898063F"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 </w:t>
            </w:r>
            <w:r w:rsidRPr="00EC44B3">
              <w:rPr>
                <w:rFonts w:ascii="Arial" w:hAnsi="Arial" w:eastAsia="Times New Roman" w:cs="Arial"/>
                <w:b/>
                <w:bCs/>
                <w:u w:val="single"/>
                <w:lang w:val="en-GB" w:eastAsia="en-GB"/>
              </w:rPr>
              <w:t>Allow a cooldown time</w:t>
            </w:r>
            <w:r w:rsidRPr="00EC44B3">
              <w:rPr>
                <w:rFonts w:ascii="Arial" w:hAnsi="Arial" w:eastAsia="Times New Roman" w:cs="Arial"/>
                <w:b/>
                <w:bCs/>
                <w:lang w:val="en-GB" w:eastAsia="en-GB"/>
              </w:rPr>
              <w:t> – adult to walk away</w:t>
            </w:r>
            <w:r w:rsidRPr="00EC44B3">
              <w:rPr>
                <w:rFonts w:ascii="Arial" w:hAnsi="Arial" w:eastAsia="Times New Roman" w:cs="Arial"/>
                <w:lang w:val="en-GB" w:eastAsia="en-GB"/>
              </w:rPr>
              <w:t>  </w:t>
            </w:r>
          </w:p>
          <w:p w:rsidRPr="00EC44B3" w:rsidR="00EC44B3" w:rsidP="00EC44B3" w:rsidRDefault="00EC44B3" w14:paraId="5B347EB8" w14:textId="0FF7B138">
            <w:pPr>
              <w:widowControl/>
              <w:autoSpaceDE/>
              <w:autoSpaceDN/>
              <w:ind w:left="105"/>
              <w:textAlignment w:val="baseline"/>
              <w:rPr>
                <w:rFonts w:ascii="Times New Roman" w:hAnsi="Times New Roman" w:eastAsia="Times New Roman" w:cs="Times New Roman"/>
                <w:sz w:val="24"/>
                <w:szCs w:val="24"/>
                <w:lang w:val="en-GB" w:eastAsia="en-GB"/>
              </w:rPr>
            </w:pPr>
          </w:p>
        </w:tc>
      </w:tr>
      <w:tr w:rsidRPr="00EC44B3" w:rsidR="00EC44B3" w:rsidTr="00EC44B3" w14:paraId="22658484" w14:textId="77777777">
        <w:trPr>
          <w:trHeight w:val="405"/>
        </w:trPr>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EC44B3" w:rsidR="00EC44B3" w:rsidP="00EC44B3" w:rsidRDefault="00EC44B3" w14:paraId="59EFC02A"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3 </w:t>
            </w:r>
            <w:r w:rsidRPr="00EC44B3">
              <w:rPr>
                <w:rFonts w:ascii="Arial" w:hAnsi="Arial" w:eastAsia="Times New Roman" w:cs="Arial"/>
                <w:lang w:val="en-GB" w:eastAsia="en-GB"/>
              </w:rPr>
              <w:t>  </w:t>
            </w:r>
          </w:p>
        </w:tc>
        <w:tc>
          <w:tcPr>
            <w:tcW w:w="216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EC44B3" w:rsidR="00EC44B3" w:rsidP="00EC44B3" w:rsidRDefault="00EC44B3" w14:paraId="5DABF774"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Consequence </w:t>
            </w:r>
            <w:r w:rsidRPr="00EC44B3">
              <w:rPr>
                <w:rFonts w:ascii="Arial" w:hAnsi="Arial" w:eastAsia="Times New Roman" w:cs="Arial"/>
                <w:lang w:val="en-GB" w:eastAsia="en-GB"/>
              </w:rPr>
              <w:t>  </w:t>
            </w:r>
          </w:p>
        </w:tc>
        <w:tc>
          <w:tcPr>
            <w:tcW w:w="6195" w:type="dxa"/>
            <w:tcBorders>
              <w:top w:val="single" w:color="000000" w:sz="6" w:space="0"/>
              <w:left w:val="single" w:color="000000" w:sz="6" w:space="0"/>
              <w:bottom w:val="single" w:color="000000" w:sz="6" w:space="0"/>
              <w:right w:val="single" w:color="000000" w:sz="6" w:space="0"/>
            </w:tcBorders>
            <w:shd w:val="clear" w:color="auto" w:fill="auto"/>
            <w:hideMark/>
          </w:tcPr>
          <w:p w:rsidRPr="00EC44B3" w:rsidR="00EC44B3" w:rsidP="00EC44B3" w:rsidRDefault="00EC44B3" w14:paraId="29410212"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lang w:val="en-GB" w:eastAsia="en-GB"/>
              </w:rPr>
              <w:t>  </w:t>
            </w:r>
          </w:p>
          <w:p w:rsidRPr="00EC44B3" w:rsidR="00EC44B3" w:rsidP="00EC44B3" w:rsidRDefault="00EC44B3" w14:paraId="3DF939B7"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You are still … so you will be removed from class</w:t>
            </w:r>
            <w:r w:rsidRPr="00EC44B3">
              <w:rPr>
                <w:rFonts w:ascii="Arial" w:hAnsi="Arial" w:eastAsia="Times New Roman" w:cs="Arial"/>
                <w:lang w:val="en-GB" w:eastAsia="en-GB"/>
              </w:rPr>
              <w:t>  </w:t>
            </w:r>
          </w:p>
          <w:p w:rsidRPr="00EC44B3" w:rsidR="00EC44B3" w:rsidP="00EC44B3" w:rsidRDefault="00EC44B3" w14:paraId="1D27FEC5"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lang w:val="en-GB" w:eastAsia="en-GB"/>
              </w:rPr>
              <w:t>  </w:t>
            </w:r>
          </w:p>
        </w:tc>
      </w:tr>
      <w:tr w:rsidRPr="00EC44B3" w:rsidR="00EC44B3" w:rsidTr="00EC44B3" w14:paraId="188EFFA5" w14:textId="77777777">
        <w:trPr>
          <w:trHeight w:val="810"/>
        </w:trPr>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EC44B3" w:rsidR="00EC44B3" w:rsidP="00EC44B3" w:rsidRDefault="00EC44B3" w14:paraId="2B99713B"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4 </w:t>
            </w:r>
            <w:r w:rsidRPr="00EC44B3">
              <w:rPr>
                <w:rFonts w:ascii="Arial" w:hAnsi="Arial" w:eastAsia="Times New Roman" w:cs="Arial"/>
                <w:lang w:val="en-GB" w:eastAsia="en-GB"/>
              </w:rPr>
              <w:t>  </w:t>
            </w:r>
          </w:p>
        </w:tc>
        <w:tc>
          <w:tcPr>
            <w:tcW w:w="8370" w:type="dxa"/>
            <w:gridSpan w:val="2"/>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EC44B3" w:rsidR="00EC44B3" w:rsidP="00EC44B3" w:rsidRDefault="00EC44B3" w14:paraId="38999D88"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u w:val="single"/>
                <w:lang w:val="en-GB" w:eastAsia="en-GB"/>
              </w:rPr>
              <w:t>Repair</w:t>
            </w:r>
            <w:r w:rsidRPr="00EC44B3">
              <w:rPr>
                <w:rFonts w:ascii="Arial" w:hAnsi="Arial" w:eastAsia="Times New Roman" w:cs="Arial"/>
                <w:lang w:val="en-GB" w:eastAsia="en-GB"/>
              </w:rPr>
              <w:t> </w:t>
            </w:r>
          </w:p>
          <w:p w:rsidRPr="00EC44B3" w:rsidR="00EC44B3" w:rsidP="00EC44B3" w:rsidRDefault="00EC44B3" w14:paraId="783D2D9D"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Discuss the behaviour and why it is not expectable in class.  </w:t>
            </w:r>
            <w:r w:rsidRPr="00EC44B3">
              <w:rPr>
                <w:rFonts w:ascii="Arial" w:hAnsi="Arial" w:eastAsia="Times New Roman" w:cs="Arial"/>
                <w:lang w:val="en-GB" w:eastAsia="en-GB"/>
              </w:rPr>
              <w:t> </w:t>
            </w:r>
          </w:p>
          <w:p w:rsidRPr="00EC44B3" w:rsidR="00EC44B3" w:rsidP="00EC44B3" w:rsidRDefault="00EC44B3" w14:paraId="5E0BDD9D"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lang w:val="en-GB" w:eastAsia="en-GB"/>
              </w:rPr>
              <w:t>  </w:t>
            </w:r>
          </w:p>
          <w:p w:rsidRPr="00EC44B3" w:rsidR="00EC44B3" w:rsidP="00EC44B3" w:rsidRDefault="00EC44B3" w14:paraId="0841BA5D" w14:textId="77777777">
            <w:pPr>
              <w:widowControl/>
              <w:numPr>
                <w:ilvl w:val="0"/>
                <w:numId w:val="20"/>
              </w:numPr>
              <w:autoSpaceDE/>
              <w:autoSpaceDN/>
              <w:ind w:left="360" w:firstLine="0"/>
              <w:textAlignment w:val="baseline"/>
              <w:rPr>
                <w:rFonts w:ascii="Arial" w:hAnsi="Arial" w:eastAsia="Times New Roman" w:cs="Arial"/>
                <w:lang w:val="en-GB" w:eastAsia="en-GB"/>
              </w:rPr>
            </w:pPr>
            <w:r w:rsidRPr="00EC44B3">
              <w:rPr>
                <w:rFonts w:ascii="Arial" w:hAnsi="Arial" w:eastAsia="Times New Roman" w:cs="Arial"/>
                <w:b/>
                <w:bCs/>
                <w:lang w:val="en-GB" w:eastAsia="en-GB"/>
              </w:rPr>
              <w:t>What happened? (Neutral, dispassionate language.)</w:t>
            </w:r>
            <w:r w:rsidRPr="00EC44B3">
              <w:rPr>
                <w:rFonts w:ascii="Arial" w:hAnsi="Arial" w:eastAsia="Times New Roman" w:cs="Arial"/>
                <w:lang w:val="en-GB" w:eastAsia="en-GB"/>
              </w:rPr>
              <w:t>  </w:t>
            </w:r>
          </w:p>
          <w:p w:rsidRPr="00EC44B3" w:rsidR="00EC44B3" w:rsidP="00EC44B3" w:rsidRDefault="00EC44B3" w14:paraId="5C972B98" w14:textId="77777777">
            <w:pPr>
              <w:widowControl/>
              <w:numPr>
                <w:ilvl w:val="0"/>
                <w:numId w:val="20"/>
              </w:numPr>
              <w:autoSpaceDE/>
              <w:autoSpaceDN/>
              <w:ind w:left="360" w:firstLine="0"/>
              <w:textAlignment w:val="baseline"/>
              <w:rPr>
                <w:rFonts w:ascii="Arial" w:hAnsi="Arial" w:eastAsia="Times New Roman" w:cs="Arial"/>
                <w:lang w:val="en-GB" w:eastAsia="en-GB"/>
              </w:rPr>
            </w:pPr>
            <w:r w:rsidRPr="00EC44B3">
              <w:rPr>
                <w:rFonts w:ascii="Arial" w:hAnsi="Arial" w:eastAsia="Times New Roman" w:cs="Arial"/>
                <w:b/>
                <w:bCs/>
                <w:lang w:val="en-GB" w:eastAsia="en-GB"/>
              </w:rPr>
              <w:t>What were you feeling at the time?</w:t>
            </w:r>
            <w:r w:rsidRPr="00EC44B3">
              <w:rPr>
                <w:rFonts w:ascii="Arial" w:hAnsi="Arial" w:eastAsia="Times New Roman" w:cs="Arial"/>
                <w:lang w:val="en-GB" w:eastAsia="en-GB"/>
              </w:rPr>
              <w:t>  </w:t>
            </w:r>
          </w:p>
          <w:p w:rsidRPr="00EC44B3" w:rsidR="00EC44B3" w:rsidP="00EC44B3" w:rsidRDefault="00EC44B3" w14:paraId="2E704DB2" w14:textId="77777777">
            <w:pPr>
              <w:widowControl/>
              <w:numPr>
                <w:ilvl w:val="0"/>
                <w:numId w:val="20"/>
              </w:numPr>
              <w:autoSpaceDE/>
              <w:autoSpaceDN/>
              <w:ind w:left="360" w:firstLine="0"/>
              <w:textAlignment w:val="baseline"/>
              <w:rPr>
                <w:rFonts w:ascii="Arial" w:hAnsi="Arial" w:eastAsia="Times New Roman" w:cs="Arial"/>
                <w:lang w:val="en-GB" w:eastAsia="en-GB"/>
              </w:rPr>
            </w:pPr>
            <w:r w:rsidRPr="00EC44B3">
              <w:rPr>
                <w:rFonts w:ascii="Arial" w:hAnsi="Arial" w:eastAsia="Times New Roman" w:cs="Arial"/>
                <w:b/>
                <w:bCs/>
                <w:lang w:val="en-GB" w:eastAsia="en-GB"/>
              </w:rPr>
              <w:t>What have you felt since?</w:t>
            </w:r>
            <w:r w:rsidRPr="00EC44B3">
              <w:rPr>
                <w:rFonts w:ascii="Arial" w:hAnsi="Arial" w:eastAsia="Times New Roman" w:cs="Arial"/>
                <w:lang w:val="en-GB" w:eastAsia="en-GB"/>
              </w:rPr>
              <w:t>  </w:t>
            </w:r>
          </w:p>
          <w:p w:rsidRPr="00EC44B3" w:rsidR="00EC44B3" w:rsidP="00EC44B3" w:rsidRDefault="00EC44B3" w14:paraId="25617996" w14:textId="77777777">
            <w:pPr>
              <w:widowControl/>
              <w:numPr>
                <w:ilvl w:val="0"/>
                <w:numId w:val="20"/>
              </w:numPr>
              <w:autoSpaceDE/>
              <w:autoSpaceDN/>
              <w:ind w:left="360" w:firstLine="0"/>
              <w:textAlignment w:val="baseline"/>
              <w:rPr>
                <w:rFonts w:ascii="Arial" w:hAnsi="Arial" w:eastAsia="Times New Roman" w:cs="Arial"/>
                <w:lang w:val="en-GB" w:eastAsia="en-GB"/>
              </w:rPr>
            </w:pPr>
            <w:r w:rsidRPr="00EC44B3">
              <w:rPr>
                <w:rFonts w:ascii="Arial" w:hAnsi="Arial" w:eastAsia="Times New Roman" w:cs="Arial"/>
                <w:b/>
                <w:bCs/>
                <w:lang w:val="en-GB" w:eastAsia="en-GB"/>
              </w:rPr>
              <w:t>How did this make people feel?</w:t>
            </w:r>
            <w:r w:rsidRPr="00EC44B3">
              <w:rPr>
                <w:rFonts w:ascii="Arial" w:hAnsi="Arial" w:eastAsia="Times New Roman" w:cs="Arial"/>
                <w:lang w:val="en-GB" w:eastAsia="en-GB"/>
              </w:rPr>
              <w:t>  </w:t>
            </w:r>
          </w:p>
          <w:p w:rsidRPr="00EC44B3" w:rsidR="00EC44B3" w:rsidP="00EC44B3" w:rsidRDefault="00EC44B3" w14:paraId="278233C1" w14:textId="77777777">
            <w:pPr>
              <w:widowControl/>
              <w:numPr>
                <w:ilvl w:val="0"/>
                <w:numId w:val="20"/>
              </w:numPr>
              <w:autoSpaceDE/>
              <w:autoSpaceDN/>
              <w:ind w:left="360" w:firstLine="0"/>
              <w:textAlignment w:val="baseline"/>
              <w:rPr>
                <w:rFonts w:ascii="Arial" w:hAnsi="Arial" w:eastAsia="Times New Roman" w:cs="Arial"/>
                <w:lang w:val="en-GB" w:eastAsia="en-GB"/>
              </w:rPr>
            </w:pPr>
            <w:r w:rsidRPr="00EC44B3">
              <w:rPr>
                <w:rFonts w:ascii="Arial" w:hAnsi="Arial" w:eastAsia="Times New Roman" w:cs="Arial"/>
                <w:b/>
                <w:bCs/>
                <w:lang w:val="en-GB" w:eastAsia="en-GB"/>
              </w:rPr>
              <w:t>Who has been affected? What should we do to put things right? How can we do things differently?</w:t>
            </w:r>
            <w:r w:rsidRPr="00EC44B3">
              <w:rPr>
                <w:rFonts w:ascii="Arial" w:hAnsi="Arial" w:eastAsia="Times New Roman" w:cs="Arial"/>
                <w:lang w:val="en-GB" w:eastAsia="en-GB"/>
              </w:rPr>
              <w:t>  </w:t>
            </w:r>
          </w:p>
          <w:p w:rsidRPr="00EC44B3" w:rsidR="00EC44B3" w:rsidP="00EC44B3" w:rsidRDefault="00EC44B3" w14:paraId="490838CC"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lang w:val="en-GB" w:eastAsia="en-GB"/>
              </w:rPr>
              <w:t> </w:t>
            </w:r>
          </w:p>
          <w:p w:rsidRPr="00EC44B3" w:rsidR="00EC44B3" w:rsidP="00EC44B3" w:rsidRDefault="00EC44B3" w14:paraId="5B77C11A"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b/>
                <w:bCs/>
                <w:lang w:val="en-GB" w:eastAsia="en-GB"/>
              </w:rPr>
              <w:t>Remind the child that the everyday is a new day. </w:t>
            </w:r>
            <w:r w:rsidRPr="00EC44B3">
              <w:rPr>
                <w:rFonts w:ascii="Arial" w:hAnsi="Arial" w:eastAsia="Times New Roman" w:cs="Arial"/>
                <w:lang w:val="en-GB" w:eastAsia="en-GB"/>
              </w:rPr>
              <w:t>  </w:t>
            </w:r>
          </w:p>
          <w:p w:rsidRPr="00EC44B3" w:rsidR="00EC44B3" w:rsidP="00EC44B3" w:rsidRDefault="00EC44B3" w14:paraId="1C37D7DE"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lang w:val="en-GB" w:eastAsia="en-GB"/>
              </w:rPr>
              <w:t> </w:t>
            </w:r>
          </w:p>
          <w:p w:rsidRPr="00EC44B3" w:rsidR="00EC44B3" w:rsidP="00EC44B3" w:rsidRDefault="00EC44B3" w14:paraId="256115D3" w14:textId="77777777">
            <w:pPr>
              <w:widowControl/>
              <w:autoSpaceDE/>
              <w:autoSpaceDN/>
              <w:ind w:left="105"/>
              <w:textAlignment w:val="baseline"/>
              <w:rPr>
                <w:rFonts w:ascii="Times New Roman" w:hAnsi="Times New Roman" w:eastAsia="Times New Roman" w:cs="Times New Roman"/>
                <w:sz w:val="24"/>
                <w:szCs w:val="24"/>
                <w:lang w:val="en-GB" w:eastAsia="en-GB"/>
              </w:rPr>
            </w:pPr>
            <w:r w:rsidRPr="00EC44B3">
              <w:rPr>
                <w:rFonts w:ascii="Arial" w:hAnsi="Arial" w:eastAsia="Times New Roman" w:cs="Arial"/>
                <w:lang w:val="en-GB" w:eastAsia="en-GB"/>
              </w:rPr>
              <w:t>  </w:t>
            </w:r>
          </w:p>
        </w:tc>
      </w:tr>
    </w:tbl>
    <w:p w:rsidR="00803E20" w:rsidP="00803E20" w:rsidRDefault="00803E20" w14:paraId="1E67B065" w14:textId="77777777">
      <w:pPr>
        <w:widowControl/>
        <w:autoSpaceDE/>
        <w:autoSpaceDN/>
        <w:spacing w:line="259" w:lineRule="auto"/>
        <w:rPr>
          <w:sz w:val="28"/>
          <w:szCs w:val="28"/>
        </w:rPr>
      </w:pPr>
    </w:p>
    <w:p w:rsidRPr="00803E20" w:rsidR="00803E20" w:rsidP="00803E20" w:rsidRDefault="00803E20" w14:paraId="0AE6E3D8" w14:textId="77777777">
      <w:pPr>
        <w:widowControl/>
        <w:autoSpaceDE/>
        <w:autoSpaceDN/>
        <w:spacing w:line="259" w:lineRule="auto"/>
        <w:rPr>
          <w:sz w:val="28"/>
          <w:szCs w:val="28"/>
        </w:rPr>
      </w:pPr>
    </w:p>
    <w:p w:rsidR="00803E20" w:rsidP="00803E20" w:rsidRDefault="00803E20" w14:paraId="56BF7E14" w14:textId="77777777">
      <w:pPr>
        <w:widowControl/>
        <w:autoSpaceDE/>
        <w:autoSpaceDN/>
        <w:spacing w:line="259" w:lineRule="auto"/>
        <w:rPr>
          <w:sz w:val="28"/>
          <w:szCs w:val="28"/>
        </w:rPr>
      </w:pPr>
    </w:p>
    <w:p w:rsidRPr="00803E20" w:rsidR="00803E20" w:rsidP="00803E20" w:rsidRDefault="00803E20" w14:paraId="0B54B057" w14:textId="77777777">
      <w:pPr>
        <w:widowControl/>
        <w:autoSpaceDE/>
        <w:autoSpaceDN/>
        <w:spacing w:line="259" w:lineRule="auto"/>
        <w:rPr>
          <w:sz w:val="28"/>
          <w:szCs w:val="28"/>
        </w:rPr>
      </w:pPr>
    </w:p>
    <w:p w:rsidR="0025021A" w:rsidP="0025021A" w:rsidRDefault="0025021A" w14:paraId="4AFDC2BC" w14:textId="77777777">
      <w:pPr>
        <w:widowControl/>
        <w:autoSpaceDE/>
        <w:autoSpaceDN/>
        <w:spacing w:line="259" w:lineRule="auto"/>
        <w:rPr>
          <w:sz w:val="28"/>
          <w:szCs w:val="28"/>
        </w:rPr>
      </w:pPr>
    </w:p>
    <w:p w:rsidR="0025021A" w:rsidP="0025021A" w:rsidRDefault="0025021A" w14:paraId="04248AEE" w14:textId="77777777">
      <w:pPr>
        <w:widowControl/>
        <w:autoSpaceDE/>
        <w:autoSpaceDN/>
        <w:spacing w:line="259" w:lineRule="auto"/>
        <w:rPr>
          <w:sz w:val="28"/>
          <w:szCs w:val="28"/>
        </w:rPr>
      </w:pPr>
    </w:p>
    <w:p w:rsidRPr="0025021A" w:rsidR="0025021A" w:rsidP="0025021A" w:rsidRDefault="0025021A" w14:paraId="08F27DC4" w14:textId="77777777">
      <w:pPr>
        <w:tabs>
          <w:tab w:val="left" w:pos="2808"/>
        </w:tabs>
        <w:rPr>
          <w:sz w:val="28"/>
          <w:szCs w:val="28"/>
        </w:rPr>
      </w:pPr>
    </w:p>
    <w:sectPr w:rsidRPr="0025021A" w:rsidR="0025021A" w:rsidSect="00D75A02">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795" w:rsidP="00D75A02" w:rsidRDefault="007D0795" w14:paraId="3154318B" w14:textId="77777777">
      <w:r>
        <w:separator/>
      </w:r>
    </w:p>
  </w:endnote>
  <w:endnote w:type="continuationSeparator" w:id="0">
    <w:p w:rsidR="007D0795" w:rsidP="00D75A02" w:rsidRDefault="007D0795" w14:paraId="67A54D1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306168"/>
      <w:docPartObj>
        <w:docPartGallery w:val="Page Numbers (Bottom of Page)"/>
        <w:docPartUnique/>
      </w:docPartObj>
    </w:sdtPr>
    <w:sdtEndPr>
      <w:rPr>
        <w:noProof/>
      </w:rPr>
    </w:sdtEndPr>
    <w:sdtContent>
      <w:p w:rsidR="007D0795" w:rsidRDefault="007D0795" w14:paraId="423395E2"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p w:rsidR="007D0795" w:rsidRDefault="007D0795" w14:paraId="5009DEB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795" w:rsidP="00D75A02" w:rsidRDefault="007D0795" w14:paraId="604870F2" w14:textId="77777777">
      <w:r>
        <w:separator/>
      </w:r>
    </w:p>
  </w:footnote>
  <w:footnote w:type="continuationSeparator" w:id="0">
    <w:p w:rsidR="007D0795" w:rsidP="00D75A02" w:rsidRDefault="007D0795" w14:paraId="6F00F2A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1B5"/>
    <w:multiLevelType w:val="hybridMultilevel"/>
    <w:tmpl w:val="4ABA358E"/>
    <w:lvl w:ilvl="0" w:tplc="EC145142">
      <w:numFmt w:val="bullet"/>
      <w:lvlText w:val="●"/>
      <w:lvlJc w:val="left"/>
      <w:pPr>
        <w:ind w:left="720" w:hanging="360"/>
      </w:pPr>
      <w:rPr>
        <w:rFonts w:hint="default" w:ascii="Arial" w:hAnsi="Arial" w:eastAsia="Arial" w:cs="Arial"/>
        <w:b/>
        <w:bCs/>
        <w:w w:val="100"/>
        <w:sz w:val="26"/>
        <w:szCs w:val="26"/>
        <w:lang w:val="en-US" w:eastAsia="en-US" w:bidi="ar-S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3C4BED"/>
    <w:multiLevelType w:val="multilevel"/>
    <w:tmpl w:val="2398FD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BBC5367"/>
    <w:multiLevelType w:val="multilevel"/>
    <w:tmpl w:val="E07216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C0B28A8"/>
    <w:multiLevelType w:val="multilevel"/>
    <w:tmpl w:val="FBBE49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2212CAC"/>
    <w:multiLevelType w:val="hybridMultilevel"/>
    <w:tmpl w:val="EABCCC3A"/>
    <w:lvl w:ilvl="0" w:tplc="EC145142">
      <w:numFmt w:val="bullet"/>
      <w:lvlText w:val="●"/>
      <w:lvlJc w:val="left"/>
      <w:pPr>
        <w:ind w:left="2595" w:hanging="360"/>
      </w:pPr>
      <w:rPr>
        <w:rFonts w:hint="default" w:ascii="Arial" w:hAnsi="Arial" w:eastAsia="Arial" w:cs="Arial"/>
        <w:b/>
        <w:bCs/>
        <w:w w:val="100"/>
        <w:sz w:val="26"/>
        <w:szCs w:val="26"/>
        <w:lang w:val="en-US" w:eastAsia="en-US" w:bidi="ar-SA"/>
      </w:rPr>
    </w:lvl>
    <w:lvl w:ilvl="1" w:tplc="08090019" w:tentative="1">
      <w:start w:val="1"/>
      <w:numFmt w:val="lowerLetter"/>
      <w:lvlText w:val="%2."/>
      <w:lvlJc w:val="left"/>
      <w:pPr>
        <w:ind w:left="3315" w:hanging="360"/>
      </w:pPr>
    </w:lvl>
    <w:lvl w:ilvl="2" w:tplc="0809001B" w:tentative="1">
      <w:start w:val="1"/>
      <w:numFmt w:val="lowerRoman"/>
      <w:lvlText w:val="%3."/>
      <w:lvlJc w:val="right"/>
      <w:pPr>
        <w:ind w:left="4035" w:hanging="180"/>
      </w:pPr>
    </w:lvl>
    <w:lvl w:ilvl="3" w:tplc="0809000F" w:tentative="1">
      <w:start w:val="1"/>
      <w:numFmt w:val="decimal"/>
      <w:lvlText w:val="%4."/>
      <w:lvlJc w:val="left"/>
      <w:pPr>
        <w:ind w:left="4755" w:hanging="360"/>
      </w:pPr>
    </w:lvl>
    <w:lvl w:ilvl="4" w:tplc="08090019" w:tentative="1">
      <w:start w:val="1"/>
      <w:numFmt w:val="lowerLetter"/>
      <w:lvlText w:val="%5."/>
      <w:lvlJc w:val="left"/>
      <w:pPr>
        <w:ind w:left="5475" w:hanging="360"/>
      </w:pPr>
    </w:lvl>
    <w:lvl w:ilvl="5" w:tplc="0809001B" w:tentative="1">
      <w:start w:val="1"/>
      <w:numFmt w:val="lowerRoman"/>
      <w:lvlText w:val="%6."/>
      <w:lvlJc w:val="right"/>
      <w:pPr>
        <w:ind w:left="6195" w:hanging="180"/>
      </w:pPr>
    </w:lvl>
    <w:lvl w:ilvl="6" w:tplc="0809000F" w:tentative="1">
      <w:start w:val="1"/>
      <w:numFmt w:val="decimal"/>
      <w:lvlText w:val="%7."/>
      <w:lvlJc w:val="left"/>
      <w:pPr>
        <w:ind w:left="6915" w:hanging="360"/>
      </w:pPr>
    </w:lvl>
    <w:lvl w:ilvl="7" w:tplc="08090019" w:tentative="1">
      <w:start w:val="1"/>
      <w:numFmt w:val="lowerLetter"/>
      <w:lvlText w:val="%8."/>
      <w:lvlJc w:val="left"/>
      <w:pPr>
        <w:ind w:left="7635" w:hanging="360"/>
      </w:pPr>
    </w:lvl>
    <w:lvl w:ilvl="8" w:tplc="0809001B" w:tentative="1">
      <w:start w:val="1"/>
      <w:numFmt w:val="lowerRoman"/>
      <w:lvlText w:val="%9."/>
      <w:lvlJc w:val="right"/>
      <w:pPr>
        <w:ind w:left="8355" w:hanging="180"/>
      </w:pPr>
    </w:lvl>
  </w:abstractNum>
  <w:abstractNum w:abstractNumId="5" w15:restartNumberingAfterBreak="0">
    <w:nsid w:val="1561682A"/>
    <w:multiLevelType w:val="hybridMultilevel"/>
    <w:tmpl w:val="A5624CD2"/>
    <w:lvl w:ilvl="0" w:tplc="08090001">
      <w:start w:val="1"/>
      <w:numFmt w:val="bullet"/>
      <w:lvlText w:val=""/>
      <w:lvlJc w:val="left"/>
      <w:pPr>
        <w:ind w:left="1080" w:hanging="72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84201E"/>
    <w:multiLevelType w:val="hybridMultilevel"/>
    <w:tmpl w:val="B986C6CA"/>
    <w:lvl w:ilvl="0" w:tplc="08090001">
      <w:start w:val="1"/>
      <w:numFmt w:val="bullet"/>
      <w:lvlText w:val=""/>
      <w:lvlJc w:val="left"/>
      <w:pPr>
        <w:ind w:left="1080" w:hanging="72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76750C4"/>
    <w:multiLevelType w:val="hybridMultilevel"/>
    <w:tmpl w:val="477EFC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D61DE4"/>
    <w:multiLevelType w:val="hybridMultilevel"/>
    <w:tmpl w:val="C07E54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C0B4E8D"/>
    <w:multiLevelType w:val="hybridMultilevel"/>
    <w:tmpl w:val="87D0A1F6"/>
    <w:lvl w:ilvl="0" w:tplc="EC145142">
      <w:numFmt w:val="bullet"/>
      <w:lvlText w:val="●"/>
      <w:lvlJc w:val="left"/>
      <w:pPr>
        <w:ind w:left="1080" w:hanging="720"/>
      </w:pPr>
      <w:rPr>
        <w:rFonts w:hint="default" w:ascii="Arial" w:hAnsi="Arial" w:eastAsia="Arial" w:cs="Arial"/>
        <w:b/>
        <w:bCs/>
        <w:w w:val="100"/>
        <w:sz w:val="26"/>
        <w:szCs w:val="26"/>
        <w:lang w:val="en-US" w:eastAsia="en-US" w:bidi="ar-S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4C23005"/>
    <w:multiLevelType w:val="multilevel"/>
    <w:tmpl w:val="F53EDF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23A75DC"/>
    <w:multiLevelType w:val="hybridMultilevel"/>
    <w:tmpl w:val="96303A62"/>
    <w:lvl w:ilvl="0" w:tplc="423EB3A6">
      <w:numFmt w:val="bullet"/>
      <w:lvlText w:val="·"/>
      <w:lvlJc w:val="left"/>
      <w:pPr>
        <w:ind w:left="1080" w:hanging="72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4855774"/>
    <w:multiLevelType w:val="multilevel"/>
    <w:tmpl w:val="8FE6DB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59E75F8"/>
    <w:multiLevelType w:val="multilevel"/>
    <w:tmpl w:val="14DC88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63C201B"/>
    <w:multiLevelType w:val="multilevel"/>
    <w:tmpl w:val="BB845A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81D3726"/>
    <w:multiLevelType w:val="hybridMultilevel"/>
    <w:tmpl w:val="31366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85099C"/>
    <w:multiLevelType w:val="multilevel"/>
    <w:tmpl w:val="C3262F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8EC1FCE"/>
    <w:multiLevelType w:val="multilevel"/>
    <w:tmpl w:val="AD4A6A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B2A2358"/>
    <w:multiLevelType w:val="multilevel"/>
    <w:tmpl w:val="4A7287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DE85259"/>
    <w:multiLevelType w:val="multilevel"/>
    <w:tmpl w:val="E35832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F6D2572"/>
    <w:multiLevelType w:val="hybridMultilevel"/>
    <w:tmpl w:val="6DFCC4F8"/>
    <w:lvl w:ilvl="0" w:tplc="EC145142">
      <w:numFmt w:val="bullet"/>
      <w:lvlText w:val="●"/>
      <w:lvlJc w:val="left"/>
      <w:pPr>
        <w:ind w:left="1155" w:hanging="360"/>
      </w:pPr>
      <w:rPr>
        <w:rFonts w:hint="default" w:ascii="Arial" w:hAnsi="Arial" w:eastAsia="Arial" w:cs="Arial"/>
        <w:b/>
        <w:bCs/>
        <w:w w:val="100"/>
        <w:sz w:val="26"/>
        <w:szCs w:val="26"/>
        <w:lang w:val="en-US" w:eastAsia="en-US" w:bidi="ar-SA"/>
      </w:rPr>
    </w:lvl>
    <w:lvl w:ilvl="1" w:tplc="DC2E6D02">
      <w:numFmt w:val="bullet"/>
      <w:lvlText w:val="•"/>
      <w:lvlJc w:val="left"/>
      <w:pPr>
        <w:ind w:left="2634" w:hanging="360"/>
      </w:pPr>
      <w:rPr>
        <w:rFonts w:hint="default"/>
        <w:lang w:val="en-US" w:eastAsia="en-US" w:bidi="ar-SA"/>
      </w:rPr>
    </w:lvl>
    <w:lvl w:ilvl="2" w:tplc="6C240BE2">
      <w:numFmt w:val="bullet"/>
      <w:lvlText w:val="•"/>
      <w:lvlJc w:val="left"/>
      <w:pPr>
        <w:ind w:left="4108" w:hanging="360"/>
      </w:pPr>
      <w:rPr>
        <w:rFonts w:hint="default"/>
        <w:lang w:val="en-US" w:eastAsia="en-US" w:bidi="ar-SA"/>
      </w:rPr>
    </w:lvl>
    <w:lvl w:ilvl="3" w:tplc="488CA3A2">
      <w:numFmt w:val="bullet"/>
      <w:lvlText w:val="•"/>
      <w:lvlJc w:val="left"/>
      <w:pPr>
        <w:ind w:left="5582" w:hanging="360"/>
      </w:pPr>
      <w:rPr>
        <w:rFonts w:hint="default"/>
        <w:lang w:val="en-US" w:eastAsia="en-US" w:bidi="ar-SA"/>
      </w:rPr>
    </w:lvl>
    <w:lvl w:ilvl="4" w:tplc="07581B2A">
      <w:numFmt w:val="bullet"/>
      <w:lvlText w:val="•"/>
      <w:lvlJc w:val="left"/>
      <w:pPr>
        <w:ind w:left="7056" w:hanging="360"/>
      </w:pPr>
      <w:rPr>
        <w:rFonts w:hint="default"/>
        <w:lang w:val="en-US" w:eastAsia="en-US" w:bidi="ar-SA"/>
      </w:rPr>
    </w:lvl>
    <w:lvl w:ilvl="5" w:tplc="6E6CA048">
      <w:numFmt w:val="bullet"/>
      <w:lvlText w:val="•"/>
      <w:lvlJc w:val="left"/>
      <w:pPr>
        <w:ind w:left="8530" w:hanging="360"/>
      </w:pPr>
      <w:rPr>
        <w:rFonts w:hint="default"/>
        <w:lang w:val="en-US" w:eastAsia="en-US" w:bidi="ar-SA"/>
      </w:rPr>
    </w:lvl>
    <w:lvl w:ilvl="6" w:tplc="7AEC3596">
      <w:numFmt w:val="bullet"/>
      <w:lvlText w:val="•"/>
      <w:lvlJc w:val="left"/>
      <w:pPr>
        <w:ind w:left="10004" w:hanging="360"/>
      </w:pPr>
      <w:rPr>
        <w:rFonts w:hint="default"/>
        <w:lang w:val="en-US" w:eastAsia="en-US" w:bidi="ar-SA"/>
      </w:rPr>
    </w:lvl>
    <w:lvl w:ilvl="7" w:tplc="494A0FBC">
      <w:numFmt w:val="bullet"/>
      <w:lvlText w:val="•"/>
      <w:lvlJc w:val="left"/>
      <w:pPr>
        <w:ind w:left="11478" w:hanging="360"/>
      </w:pPr>
      <w:rPr>
        <w:rFonts w:hint="default"/>
        <w:lang w:val="en-US" w:eastAsia="en-US" w:bidi="ar-SA"/>
      </w:rPr>
    </w:lvl>
    <w:lvl w:ilvl="8" w:tplc="E2ECF426">
      <w:numFmt w:val="bullet"/>
      <w:lvlText w:val="•"/>
      <w:lvlJc w:val="left"/>
      <w:pPr>
        <w:ind w:left="12952" w:hanging="360"/>
      </w:pPr>
      <w:rPr>
        <w:rFonts w:hint="default"/>
        <w:lang w:val="en-US" w:eastAsia="en-US" w:bidi="ar-SA"/>
      </w:rPr>
    </w:lvl>
  </w:abstractNum>
  <w:abstractNum w:abstractNumId="21" w15:restartNumberingAfterBreak="0">
    <w:nsid w:val="602408D1"/>
    <w:multiLevelType w:val="multilevel"/>
    <w:tmpl w:val="C792E6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05157CF"/>
    <w:multiLevelType w:val="multilevel"/>
    <w:tmpl w:val="B394EB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EEA6912"/>
    <w:multiLevelType w:val="hybridMultilevel"/>
    <w:tmpl w:val="A8649DE0"/>
    <w:lvl w:ilvl="0" w:tplc="66042354">
      <w:numFmt w:val="bullet"/>
      <w:lvlText w:val="·"/>
      <w:lvlJc w:val="left"/>
      <w:pPr>
        <w:ind w:left="1080" w:hanging="72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FA96F89"/>
    <w:multiLevelType w:val="hybridMultilevel"/>
    <w:tmpl w:val="714AC428"/>
    <w:lvl w:ilvl="0" w:tplc="1C206E78">
      <w:numFmt w:val="bullet"/>
      <w:lvlText w:val="·"/>
      <w:lvlJc w:val="left"/>
      <w:pPr>
        <w:ind w:left="1080" w:hanging="72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01D68ED"/>
    <w:multiLevelType w:val="hybridMultilevel"/>
    <w:tmpl w:val="29EA5EB0"/>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18D0CD9"/>
    <w:multiLevelType w:val="multilevel"/>
    <w:tmpl w:val="330819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1DD7C94"/>
    <w:multiLevelType w:val="hybridMultilevel"/>
    <w:tmpl w:val="F468F6E6"/>
    <w:lvl w:ilvl="0" w:tplc="EC145142">
      <w:numFmt w:val="bullet"/>
      <w:lvlText w:val="●"/>
      <w:lvlJc w:val="left"/>
      <w:pPr>
        <w:ind w:left="720" w:hanging="360"/>
      </w:pPr>
      <w:rPr>
        <w:rFonts w:hint="default" w:ascii="Arial" w:hAnsi="Arial" w:eastAsia="Arial" w:cs="Arial"/>
        <w:b/>
        <w:bCs/>
        <w:w w:val="100"/>
        <w:sz w:val="26"/>
        <w:szCs w:val="26"/>
        <w:lang w:val="en-US" w:eastAsia="en-US" w:bidi="ar-S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75E2D86"/>
    <w:multiLevelType w:val="hybridMultilevel"/>
    <w:tmpl w:val="5666FF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91727FE"/>
    <w:multiLevelType w:val="hybridMultilevel"/>
    <w:tmpl w:val="CCAA34A6"/>
    <w:lvl w:ilvl="0" w:tplc="2A7C50BE">
      <w:start w:val="1"/>
      <w:numFmt w:val="decimal"/>
      <w:lvlText w:val="%1."/>
      <w:lvlJc w:val="left"/>
      <w:pPr>
        <w:ind w:left="1320" w:hanging="360"/>
      </w:pPr>
      <w:rPr>
        <w:rFonts w:hint="default" w:ascii="Calibri" w:hAnsi="Calibri" w:eastAsia="Calibri" w:cs="Calibri"/>
        <w:spacing w:val="-1"/>
        <w:w w:val="100"/>
        <w:sz w:val="28"/>
        <w:szCs w:val="28"/>
        <w:lang w:val="en-US" w:eastAsia="en-US" w:bidi="ar-SA"/>
      </w:rPr>
    </w:lvl>
    <w:lvl w:ilvl="1" w:tplc="EAA08E1C">
      <w:numFmt w:val="bullet"/>
      <w:lvlText w:val="•"/>
      <w:lvlJc w:val="left"/>
      <w:pPr>
        <w:ind w:left="2778" w:hanging="360"/>
      </w:pPr>
      <w:rPr>
        <w:rFonts w:hint="default"/>
        <w:lang w:val="en-US" w:eastAsia="en-US" w:bidi="ar-SA"/>
      </w:rPr>
    </w:lvl>
    <w:lvl w:ilvl="2" w:tplc="5AA266F0">
      <w:numFmt w:val="bullet"/>
      <w:lvlText w:val="•"/>
      <w:lvlJc w:val="left"/>
      <w:pPr>
        <w:ind w:left="4236" w:hanging="360"/>
      </w:pPr>
      <w:rPr>
        <w:rFonts w:hint="default"/>
        <w:lang w:val="en-US" w:eastAsia="en-US" w:bidi="ar-SA"/>
      </w:rPr>
    </w:lvl>
    <w:lvl w:ilvl="3" w:tplc="927E851E">
      <w:numFmt w:val="bullet"/>
      <w:lvlText w:val="•"/>
      <w:lvlJc w:val="left"/>
      <w:pPr>
        <w:ind w:left="5694" w:hanging="360"/>
      </w:pPr>
      <w:rPr>
        <w:rFonts w:hint="default"/>
        <w:lang w:val="en-US" w:eastAsia="en-US" w:bidi="ar-SA"/>
      </w:rPr>
    </w:lvl>
    <w:lvl w:ilvl="4" w:tplc="58205F22">
      <w:numFmt w:val="bullet"/>
      <w:lvlText w:val="•"/>
      <w:lvlJc w:val="left"/>
      <w:pPr>
        <w:ind w:left="7152" w:hanging="360"/>
      </w:pPr>
      <w:rPr>
        <w:rFonts w:hint="default"/>
        <w:lang w:val="en-US" w:eastAsia="en-US" w:bidi="ar-SA"/>
      </w:rPr>
    </w:lvl>
    <w:lvl w:ilvl="5" w:tplc="04C43C44">
      <w:numFmt w:val="bullet"/>
      <w:lvlText w:val="•"/>
      <w:lvlJc w:val="left"/>
      <w:pPr>
        <w:ind w:left="8610" w:hanging="360"/>
      </w:pPr>
      <w:rPr>
        <w:rFonts w:hint="default"/>
        <w:lang w:val="en-US" w:eastAsia="en-US" w:bidi="ar-SA"/>
      </w:rPr>
    </w:lvl>
    <w:lvl w:ilvl="6" w:tplc="7640E8F6">
      <w:numFmt w:val="bullet"/>
      <w:lvlText w:val="•"/>
      <w:lvlJc w:val="left"/>
      <w:pPr>
        <w:ind w:left="10068" w:hanging="360"/>
      </w:pPr>
      <w:rPr>
        <w:rFonts w:hint="default"/>
        <w:lang w:val="en-US" w:eastAsia="en-US" w:bidi="ar-SA"/>
      </w:rPr>
    </w:lvl>
    <w:lvl w:ilvl="7" w:tplc="BF22F828">
      <w:numFmt w:val="bullet"/>
      <w:lvlText w:val="•"/>
      <w:lvlJc w:val="left"/>
      <w:pPr>
        <w:ind w:left="11526" w:hanging="360"/>
      </w:pPr>
      <w:rPr>
        <w:rFonts w:hint="default"/>
        <w:lang w:val="en-US" w:eastAsia="en-US" w:bidi="ar-SA"/>
      </w:rPr>
    </w:lvl>
    <w:lvl w:ilvl="8" w:tplc="DC7899F0">
      <w:numFmt w:val="bullet"/>
      <w:lvlText w:val="•"/>
      <w:lvlJc w:val="left"/>
      <w:pPr>
        <w:ind w:left="12984" w:hanging="360"/>
      </w:pPr>
      <w:rPr>
        <w:rFonts w:hint="default"/>
        <w:lang w:val="en-US" w:eastAsia="en-US" w:bidi="ar-SA"/>
      </w:rPr>
    </w:lvl>
  </w:abstractNum>
  <w:abstractNum w:abstractNumId="30" w15:restartNumberingAfterBreak="0">
    <w:nsid w:val="7C552306"/>
    <w:multiLevelType w:val="hybridMultilevel"/>
    <w:tmpl w:val="96B64826"/>
    <w:lvl w:ilvl="0" w:tplc="759698A0">
      <w:numFmt w:val="bullet"/>
      <w:lvlText w:val="·"/>
      <w:lvlJc w:val="left"/>
      <w:pPr>
        <w:ind w:left="1080" w:hanging="72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F4C5EBA"/>
    <w:multiLevelType w:val="hybridMultilevel"/>
    <w:tmpl w:val="C5167F72"/>
    <w:lvl w:ilvl="0" w:tplc="0809000F">
      <w:start w:val="1"/>
      <w:numFmt w:val="decimal"/>
      <w:lvlText w:val="%1."/>
      <w:lvlJc w:val="left"/>
      <w:pPr>
        <w:ind w:left="2595" w:hanging="360"/>
      </w:pPr>
    </w:lvl>
    <w:lvl w:ilvl="1" w:tplc="08090019" w:tentative="1">
      <w:start w:val="1"/>
      <w:numFmt w:val="lowerLetter"/>
      <w:lvlText w:val="%2."/>
      <w:lvlJc w:val="left"/>
      <w:pPr>
        <w:ind w:left="3315" w:hanging="360"/>
      </w:pPr>
    </w:lvl>
    <w:lvl w:ilvl="2" w:tplc="0809001B" w:tentative="1">
      <w:start w:val="1"/>
      <w:numFmt w:val="lowerRoman"/>
      <w:lvlText w:val="%3."/>
      <w:lvlJc w:val="right"/>
      <w:pPr>
        <w:ind w:left="4035" w:hanging="180"/>
      </w:pPr>
    </w:lvl>
    <w:lvl w:ilvl="3" w:tplc="0809000F" w:tentative="1">
      <w:start w:val="1"/>
      <w:numFmt w:val="decimal"/>
      <w:lvlText w:val="%4."/>
      <w:lvlJc w:val="left"/>
      <w:pPr>
        <w:ind w:left="4755" w:hanging="360"/>
      </w:pPr>
    </w:lvl>
    <w:lvl w:ilvl="4" w:tplc="08090019" w:tentative="1">
      <w:start w:val="1"/>
      <w:numFmt w:val="lowerLetter"/>
      <w:lvlText w:val="%5."/>
      <w:lvlJc w:val="left"/>
      <w:pPr>
        <w:ind w:left="5475" w:hanging="360"/>
      </w:pPr>
    </w:lvl>
    <w:lvl w:ilvl="5" w:tplc="0809001B" w:tentative="1">
      <w:start w:val="1"/>
      <w:numFmt w:val="lowerRoman"/>
      <w:lvlText w:val="%6."/>
      <w:lvlJc w:val="right"/>
      <w:pPr>
        <w:ind w:left="6195" w:hanging="180"/>
      </w:pPr>
    </w:lvl>
    <w:lvl w:ilvl="6" w:tplc="0809000F" w:tentative="1">
      <w:start w:val="1"/>
      <w:numFmt w:val="decimal"/>
      <w:lvlText w:val="%7."/>
      <w:lvlJc w:val="left"/>
      <w:pPr>
        <w:ind w:left="6915" w:hanging="360"/>
      </w:pPr>
    </w:lvl>
    <w:lvl w:ilvl="7" w:tplc="08090019" w:tentative="1">
      <w:start w:val="1"/>
      <w:numFmt w:val="lowerLetter"/>
      <w:lvlText w:val="%8."/>
      <w:lvlJc w:val="left"/>
      <w:pPr>
        <w:ind w:left="7635" w:hanging="360"/>
      </w:pPr>
    </w:lvl>
    <w:lvl w:ilvl="8" w:tplc="0809001B" w:tentative="1">
      <w:start w:val="1"/>
      <w:numFmt w:val="lowerRoman"/>
      <w:lvlText w:val="%9."/>
      <w:lvlJc w:val="right"/>
      <w:pPr>
        <w:ind w:left="8355" w:hanging="180"/>
      </w:pPr>
    </w:lvl>
  </w:abstractNum>
  <w:num w:numId="1">
    <w:abstractNumId w:val="29"/>
  </w:num>
  <w:num w:numId="2">
    <w:abstractNumId w:val="20"/>
  </w:num>
  <w:num w:numId="3">
    <w:abstractNumId w:val="31"/>
  </w:num>
  <w:num w:numId="4">
    <w:abstractNumId w:val="4"/>
  </w:num>
  <w:num w:numId="5">
    <w:abstractNumId w:val="0"/>
  </w:num>
  <w:num w:numId="6">
    <w:abstractNumId w:val="30"/>
  </w:num>
  <w:num w:numId="7">
    <w:abstractNumId w:val="5"/>
  </w:num>
  <w:num w:numId="8">
    <w:abstractNumId w:val="15"/>
  </w:num>
  <w:num w:numId="9">
    <w:abstractNumId w:val="8"/>
  </w:num>
  <w:num w:numId="10">
    <w:abstractNumId w:val="24"/>
  </w:num>
  <w:num w:numId="11">
    <w:abstractNumId w:val="25"/>
  </w:num>
  <w:num w:numId="12">
    <w:abstractNumId w:val="6"/>
  </w:num>
  <w:num w:numId="13">
    <w:abstractNumId w:val="28"/>
  </w:num>
  <w:num w:numId="14">
    <w:abstractNumId w:val="7"/>
  </w:num>
  <w:num w:numId="15">
    <w:abstractNumId w:val="23"/>
  </w:num>
  <w:num w:numId="16">
    <w:abstractNumId w:val="9"/>
  </w:num>
  <w:num w:numId="17">
    <w:abstractNumId w:val="27"/>
  </w:num>
  <w:num w:numId="18">
    <w:abstractNumId w:val="11"/>
  </w:num>
  <w:num w:numId="19">
    <w:abstractNumId w:val="21"/>
  </w:num>
  <w:num w:numId="20">
    <w:abstractNumId w:val="14"/>
  </w:num>
  <w:num w:numId="21">
    <w:abstractNumId w:val="17"/>
  </w:num>
  <w:num w:numId="22">
    <w:abstractNumId w:val="12"/>
  </w:num>
  <w:num w:numId="23">
    <w:abstractNumId w:val="18"/>
  </w:num>
  <w:num w:numId="24">
    <w:abstractNumId w:val="13"/>
  </w:num>
  <w:num w:numId="25">
    <w:abstractNumId w:val="1"/>
  </w:num>
  <w:num w:numId="26">
    <w:abstractNumId w:val="3"/>
  </w:num>
  <w:num w:numId="27">
    <w:abstractNumId w:val="26"/>
  </w:num>
  <w:num w:numId="28">
    <w:abstractNumId w:val="22"/>
  </w:num>
  <w:num w:numId="29">
    <w:abstractNumId w:val="19"/>
  </w:num>
  <w:num w:numId="30">
    <w:abstractNumId w:val="2"/>
  </w:num>
  <w:num w:numId="31">
    <w:abstractNumId w:val="10"/>
  </w:num>
  <w:num w:numId="32">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02"/>
    <w:rsid w:val="0025021A"/>
    <w:rsid w:val="002F5F57"/>
    <w:rsid w:val="00625148"/>
    <w:rsid w:val="007D0795"/>
    <w:rsid w:val="00803E20"/>
    <w:rsid w:val="0091167C"/>
    <w:rsid w:val="00B810D2"/>
    <w:rsid w:val="00D75A02"/>
    <w:rsid w:val="00D8226A"/>
    <w:rsid w:val="00D832EE"/>
    <w:rsid w:val="00DB1D6F"/>
    <w:rsid w:val="00EC44B3"/>
    <w:rsid w:val="00FE39E6"/>
    <w:rsid w:val="0EBACE5D"/>
    <w:rsid w:val="1442D24A"/>
    <w:rsid w:val="287FC1F3"/>
    <w:rsid w:val="2D3A0AB9"/>
    <w:rsid w:val="3E43F176"/>
    <w:rsid w:val="3FDFC1D7"/>
    <w:rsid w:val="4FAD4FBC"/>
    <w:rsid w:val="7CA3D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0D3A"/>
  <w15:chartTrackingRefBased/>
  <w15:docId w15:val="{42C47495-3E5B-4904-A665-32B4D547B2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75A02"/>
    <w:pPr>
      <w:widowControl w:val="0"/>
      <w:autoSpaceDE w:val="0"/>
      <w:autoSpaceDN w:val="0"/>
      <w:spacing w:after="0" w:line="240" w:lineRule="auto"/>
    </w:pPr>
    <w:rPr>
      <w:rFonts w:ascii="Calibri" w:hAnsi="Calibri" w:eastAsia="Calibri" w:cs="Calibri"/>
      <w:lang w:val="en-US"/>
    </w:rPr>
  </w:style>
  <w:style w:type="paragraph" w:styleId="Heading1">
    <w:name w:val="heading 1"/>
    <w:basedOn w:val="Normal"/>
    <w:link w:val="Heading1Char"/>
    <w:uiPriority w:val="9"/>
    <w:qFormat/>
    <w:rsid w:val="00D75A02"/>
    <w:pPr>
      <w:ind w:left="600"/>
      <w:outlineLvl w:val="0"/>
    </w:pPr>
    <w:rPr>
      <w:b/>
      <w:bCs/>
      <w:sz w:val="28"/>
      <w:szCs w:val="28"/>
    </w:rPr>
  </w:style>
  <w:style w:type="paragraph" w:styleId="Heading2">
    <w:name w:val="heading 2"/>
    <w:basedOn w:val="Normal"/>
    <w:next w:val="Normal"/>
    <w:link w:val="Heading2Char"/>
    <w:uiPriority w:val="9"/>
    <w:semiHidden/>
    <w:unhideWhenUsed/>
    <w:qFormat/>
    <w:rsid w:val="00D75A02"/>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75A02"/>
    <w:rPr>
      <w:rFonts w:ascii="Calibri" w:hAnsi="Calibri" w:eastAsia="Calibri" w:cs="Calibri"/>
      <w:b/>
      <w:bCs/>
      <w:sz w:val="28"/>
      <w:szCs w:val="28"/>
      <w:lang w:val="en-US"/>
    </w:rPr>
  </w:style>
  <w:style w:type="paragraph" w:styleId="BodyText">
    <w:name w:val="Body Text"/>
    <w:basedOn w:val="Normal"/>
    <w:link w:val="BodyTextChar"/>
    <w:uiPriority w:val="1"/>
    <w:qFormat/>
    <w:rsid w:val="00D75A02"/>
    <w:pPr>
      <w:ind w:left="435"/>
    </w:pPr>
    <w:rPr>
      <w:sz w:val="26"/>
      <w:szCs w:val="26"/>
    </w:rPr>
  </w:style>
  <w:style w:type="character" w:styleId="BodyTextChar" w:customStyle="1">
    <w:name w:val="Body Text Char"/>
    <w:basedOn w:val="DefaultParagraphFont"/>
    <w:link w:val="BodyText"/>
    <w:uiPriority w:val="1"/>
    <w:rsid w:val="00D75A02"/>
    <w:rPr>
      <w:rFonts w:ascii="Calibri" w:hAnsi="Calibri" w:eastAsia="Calibri" w:cs="Calibri"/>
      <w:sz w:val="26"/>
      <w:szCs w:val="26"/>
      <w:lang w:val="en-US"/>
    </w:rPr>
  </w:style>
  <w:style w:type="paragraph" w:styleId="Title">
    <w:name w:val="Title"/>
    <w:basedOn w:val="Normal"/>
    <w:link w:val="TitleChar"/>
    <w:uiPriority w:val="10"/>
    <w:qFormat/>
    <w:rsid w:val="00D75A02"/>
    <w:pPr>
      <w:ind w:left="3585" w:right="4325"/>
      <w:jc w:val="center"/>
    </w:pPr>
    <w:rPr>
      <w:sz w:val="56"/>
      <w:szCs w:val="56"/>
    </w:rPr>
  </w:style>
  <w:style w:type="character" w:styleId="TitleChar" w:customStyle="1">
    <w:name w:val="Title Char"/>
    <w:basedOn w:val="DefaultParagraphFont"/>
    <w:link w:val="Title"/>
    <w:uiPriority w:val="10"/>
    <w:rsid w:val="00D75A02"/>
    <w:rPr>
      <w:rFonts w:ascii="Calibri" w:hAnsi="Calibri" w:eastAsia="Calibri" w:cs="Calibri"/>
      <w:sz w:val="56"/>
      <w:szCs w:val="56"/>
      <w:lang w:val="en-US"/>
    </w:rPr>
  </w:style>
  <w:style w:type="paragraph" w:styleId="ListParagraph">
    <w:name w:val="List Paragraph"/>
    <w:basedOn w:val="Normal"/>
    <w:uiPriority w:val="1"/>
    <w:qFormat/>
    <w:rsid w:val="00D75A02"/>
    <w:pPr>
      <w:ind w:left="2235" w:hanging="360"/>
    </w:pPr>
  </w:style>
  <w:style w:type="paragraph" w:styleId="TableParagraph" w:customStyle="1">
    <w:name w:val="Table Paragraph"/>
    <w:basedOn w:val="Normal"/>
    <w:uiPriority w:val="1"/>
    <w:qFormat/>
    <w:rsid w:val="00D75A02"/>
  </w:style>
  <w:style w:type="paragraph" w:styleId="Header">
    <w:name w:val="header"/>
    <w:basedOn w:val="Normal"/>
    <w:link w:val="HeaderChar"/>
    <w:uiPriority w:val="99"/>
    <w:unhideWhenUsed/>
    <w:rsid w:val="00D75A02"/>
    <w:pPr>
      <w:tabs>
        <w:tab w:val="center" w:pos="4513"/>
        <w:tab w:val="right" w:pos="9026"/>
      </w:tabs>
    </w:pPr>
  </w:style>
  <w:style w:type="character" w:styleId="HeaderChar" w:customStyle="1">
    <w:name w:val="Header Char"/>
    <w:basedOn w:val="DefaultParagraphFont"/>
    <w:link w:val="Header"/>
    <w:uiPriority w:val="99"/>
    <w:rsid w:val="00D75A02"/>
    <w:rPr>
      <w:rFonts w:ascii="Calibri" w:hAnsi="Calibri" w:eastAsia="Calibri" w:cs="Calibri"/>
      <w:lang w:val="en-US"/>
    </w:rPr>
  </w:style>
  <w:style w:type="paragraph" w:styleId="Footer">
    <w:name w:val="footer"/>
    <w:basedOn w:val="Normal"/>
    <w:link w:val="FooterChar"/>
    <w:uiPriority w:val="99"/>
    <w:unhideWhenUsed/>
    <w:rsid w:val="00D75A02"/>
    <w:pPr>
      <w:tabs>
        <w:tab w:val="center" w:pos="4513"/>
        <w:tab w:val="right" w:pos="9026"/>
      </w:tabs>
    </w:pPr>
  </w:style>
  <w:style w:type="character" w:styleId="FooterChar" w:customStyle="1">
    <w:name w:val="Footer Char"/>
    <w:basedOn w:val="DefaultParagraphFont"/>
    <w:link w:val="Footer"/>
    <w:uiPriority w:val="99"/>
    <w:rsid w:val="00D75A02"/>
    <w:rPr>
      <w:rFonts w:ascii="Calibri" w:hAnsi="Calibri" w:eastAsia="Calibri" w:cs="Calibri"/>
      <w:lang w:val="en-US"/>
    </w:rPr>
  </w:style>
  <w:style w:type="character" w:styleId="Heading2Char" w:customStyle="1">
    <w:name w:val="Heading 2 Char"/>
    <w:basedOn w:val="DefaultParagraphFont"/>
    <w:link w:val="Heading2"/>
    <w:uiPriority w:val="9"/>
    <w:semiHidden/>
    <w:rsid w:val="00D75A02"/>
    <w:rPr>
      <w:rFonts w:asciiTheme="majorHAnsi" w:hAnsiTheme="majorHAnsi" w:eastAsiaTheme="majorEastAsia" w:cstheme="majorBidi"/>
      <w:color w:val="2F5496" w:themeColor="accent1" w:themeShade="BF"/>
      <w:sz w:val="26"/>
      <w:szCs w:val="26"/>
      <w:lang w:val="en-US"/>
    </w:rPr>
  </w:style>
  <w:style w:type="table" w:styleId="TableGrid">
    <w:name w:val="Table Grid"/>
    <w:basedOn w:val="TableNormal"/>
    <w:uiPriority w:val="39"/>
    <w:rsid w:val="002F5F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D0795"/>
    <w:pPr>
      <w:widowControl/>
      <w:autoSpaceDE/>
      <w:autoSpaceDN/>
      <w:spacing w:before="100" w:beforeAutospacing="1" w:after="100" w:afterAutospacing="1"/>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7D0795"/>
  </w:style>
  <w:style w:type="character" w:styleId="eop" w:customStyle="1">
    <w:name w:val="eop"/>
    <w:basedOn w:val="DefaultParagraphFont"/>
    <w:rsid w:val="007D0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9109">
      <w:bodyDiv w:val="1"/>
      <w:marLeft w:val="0"/>
      <w:marRight w:val="0"/>
      <w:marTop w:val="0"/>
      <w:marBottom w:val="0"/>
      <w:divBdr>
        <w:top w:val="none" w:sz="0" w:space="0" w:color="auto"/>
        <w:left w:val="none" w:sz="0" w:space="0" w:color="auto"/>
        <w:bottom w:val="none" w:sz="0" w:space="0" w:color="auto"/>
        <w:right w:val="none" w:sz="0" w:space="0" w:color="auto"/>
      </w:divBdr>
      <w:divsChild>
        <w:div w:id="1396005943">
          <w:marLeft w:val="0"/>
          <w:marRight w:val="0"/>
          <w:marTop w:val="0"/>
          <w:marBottom w:val="0"/>
          <w:divBdr>
            <w:top w:val="none" w:sz="0" w:space="0" w:color="auto"/>
            <w:left w:val="none" w:sz="0" w:space="0" w:color="auto"/>
            <w:bottom w:val="none" w:sz="0" w:space="0" w:color="auto"/>
            <w:right w:val="none" w:sz="0" w:space="0" w:color="auto"/>
          </w:divBdr>
        </w:div>
        <w:div w:id="1911886055">
          <w:marLeft w:val="0"/>
          <w:marRight w:val="0"/>
          <w:marTop w:val="0"/>
          <w:marBottom w:val="0"/>
          <w:divBdr>
            <w:top w:val="none" w:sz="0" w:space="0" w:color="auto"/>
            <w:left w:val="none" w:sz="0" w:space="0" w:color="auto"/>
            <w:bottom w:val="none" w:sz="0" w:space="0" w:color="auto"/>
            <w:right w:val="none" w:sz="0" w:space="0" w:color="auto"/>
          </w:divBdr>
        </w:div>
        <w:div w:id="2007320637">
          <w:marLeft w:val="0"/>
          <w:marRight w:val="0"/>
          <w:marTop w:val="0"/>
          <w:marBottom w:val="0"/>
          <w:divBdr>
            <w:top w:val="none" w:sz="0" w:space="0" w:color="auto"/>
            <w:left w:val="none" w:sz="0" w:space="0" w:color="auto"/>
            <w:bottom w:val="none" w:sz="0" w:space="0" w:color="auto"/>
            <w:right w:val="none" w:sz="0" w:space="0" w:color="auto"/>
          </w:divBdr>
        </w:div>
        <w:div w:id="1648893940">
          <w:marLeft w:val="0"/>
          <w:marRight w:val="0"/>
          <w:marTop w:val="0"/>
          <w:marBottom w:val="0"/>
          <w:divBdr>
            <w:top w:val="none" w:sz="0" w:space="0" w:color="auto"/>
            <w:left w:val="none" w:sz="0" w:space="0" w:color="auto"/>
            <w:bottom w:val="none" w:sz="0" w:space="0" w:color="auto"/>
            <w:right w:val="none" w:sz="0" w:space="0" w:color="auto"/>
          </w:divBdr>
        </w:div>
        <w:div w:id="1371766089">
          <w:marLeft w:val="0"/>
          <w:marRight w:val="0"/>
          <w:marTop w:val="0"/>
          <w:marBottom w:val="0"/>
          <w:divBdr>
            <w:top w:val="none" w:sz="0" w:space="0" w:color="auto"/>
            <w:left w:val="none" w:sz="0" w:space="0" w:color="auto"/>
            <w:bottom w:val="none" w:sz="0" w:space="0" w:color="auto"/>
            <w:right w:val="none" w:sz="0" w:space="0" w:color="auto"/>
          </w:divBdr>
        </w:div>
        <w:div w:id="2083601852">
          <w:marLeft w:val="0"/>
          <w:marRight w:val="0"/>
          <w:marTop w:val="0"/>
          <w:marBottom w:val="0"/>
          <w:divBdr>
            <w:top w:val="none" w:sz="0" w:space="0" w:color="auto"/>
            <w:left w:val="none" w:sz="0" w:space="0" w:color="auto"/>
            <w:bottom w:val="none" w:sz="0" w:space="0" w:color="auto"/>
            <w:right w:val="none" w:sz="0" w:space="0" w:color="auto"/>
          </w:divBdr>
        </w:div>
        <w:div w:id="1851748172">
          <w:marLeft w:val="0"/>
          <w:marRight w:val="0"/>
          <w:marTop w:val="0"/>
          <w:marBottom w:val="0"/>
          <w:divBdr>
            <w:top w:val="none" w:sz="0" w:space="0" w:color="auto"/>
            <w:left w:val="none" w:sz="0" w:space="0" w:color="auto"/>
            <w:bottom w:val="none" w:sz="0" w:space="0" w:color="auto"/>
            <w:right w:val="none" w:sz="0" w:space="0" w:color="auto"/>
          </w:divBdr>
        </w:div>
        <w:div w:id="1497915040">
          <w:marLeft w:val="0"/>
          <w:marRight w:val="0"/>
          <w:marTop w:val="0"/>
          <w:marBottom w:val="0"/>
          <w:divBdr>
            <w:top w:val="none" w:sz="0" w:space="0" w:color="auto"/>
            <w:left w:val="none" w:sz="0" w:space="0" w:color="auto"/>
            <w:bottom w:val="none" w:sz="0" w:space="0" w:color="auto"/>
            <w:right w:val="none" w:sz="0" w:space="0" w:color="auto"/>
          </w:divBdr>
        </w:div>
        <w:div w:id="1889145135">
          <w:marLeft w:val="0"/>
          <w:marRight w:val="0"/>
          <w:marTop w:val="0"/>
          <w:marBottom w:val="0"/>
          <w:divBdr>
            <w:top w:val="none" w:sz="0" w:space="0" w:color="auto"/>
            <w:left w:val="none" w:sz="0" w:space="0" w:color="auto"/>
            <w:bottom w:val="none" w:sz="0" w:space="0" w:color="auto"/>
            <w:right w:val="none" w:sz="0" w:space="0" w:color="auto"/>
          </w:divBdr>
        </w:div>
        <w:div w:id="751702944">
          <w:marLeft w:val="0"/>
          <w:marRight w:val="0"/>
          <w:marTop w:val="0"/>
          <w:marBottom w:val="0"/>
          <w:divBdr>
            <w:top w:val="none" w:sz="0" w:space="0" w:color="auto"/>
            <w:left w:val="none" w:sz="0" w:space="0" w:color="auto"/>
            <w:bottom w:val="none" w:sz="0" w:space="0" w:color="auto"/>
            <w:right w:val="none" w:sz="0" w:space="0" w:color="auto"/>
          </w:divBdr>
        </w:div>
        <w:div w:id="1821264952">
          <w:marLeft w:val="0"/>
          <w:marRight w:val="0"/>
          <w:marTop w:val="0"/>
          <w:marBottom w:val="0"/>
          <w:divBdr>
            <w:top w:val="none" w:sz="0" w:space="0" w:color="auto"/>
            <w:left w:val="none" w:sz="0" w:space="0" w:color="auto"/>
            <w:bottom w:val="none" w:sz="0" w:space="0" w:color="auto"/>
            <w:right w:val="none" w:sz="0" w:space="0" w:color="auto"/>
          </w:divBdr>
        </w:div>
        <w:div w:id="342054935">
          <w:marLeft w:val="0"/>
          <w:marRight w:val="0"/>
          <w:marTop w:val="0"/>
          <w:marBottom w:val="0"/>
          <w:divBdr>
            <w:top w:val="none" w:sz="0" w:space="0" w:color="auto"/>
            <w:left w:val="none" w:sz="0" w:space="0" w:color="auto"/>
            <w:bottom w:val="none" w:sz="0" w:space="0" w:color="auto"/>
            <w:right w:val="none" w:sz="0" w:space="0" w:color="auto"/>
          </w:divBdr>
        </w:div>
        <w:div w:id="71700335">
          <w:marLeft w:val="0"/>
          <w:marRight w:val="0"/>
          <w:marTop w:val="0"/>
          <w:marBottom w:val="0"/>
          <w:divBdr>
            <w:top w:val="none" w:sz="0" w:space="0" w:color="auto"/>
            <w:left w:val="none" w:sz="0" w:space="0" w:color="auto"/>
            <w:bottom w:val="none" w:sz="0" w:space="0" w:color="auto"/>
            <w:right w:val="none" w:sz="0" w:space="0" w:color="auto"/>
          </w:divBdr>
        </w:div>
        <w:div w:id="1556546966">
          <w:marLeft w:val="0"/>
          <w:marRight w:val="0"/>
          <w:marTop w:val="0"/>
          <w:marBottom w:val="0"/>
          <w:divBdr>
            <w:top w:val="none" w:sz="0" w:space="0" w:color="auto"/>
            <w:left w:val="none" w:sz="0" w:space="0" w:color="auto"/>
            <w:bottom w:val="none" w:sz="0" w:space="0" w:color="auto"/>
            <w:right w:val="none" w:sz="0" w:space="0" w:color="auto"/>
          </w:divBdr>
        </w:div>
        <w:div w:id="359865242">
          <w:marLeft w:val="0"/>
          <w:marRight w:val="0"/>
          <w:marTop w:val="0"/>
          <w:marBottom w:val="0"/>
          <w:divBdr>
            <w:top w:val="none" w:sz="0" w:space="0" w:color="auto"/>
            <w:left w:val="none" w:sz="0" w:space="0" w:color="auto"/>
            <w:bottom w:val="none" w:sz="0" w:space="0" w:color="auto"/>
            <w:right w:val="none" w:sz="0" w:space="0" w:color="auto"/>
          </w:divBdr>
        </w:div>
        <w:div w:id="2033456628">
          <w:marLeft w:val="0"/>
          <w:marRight w:val="0"/>
          <w:marTop w:val="0"/>
          <w:marBottom w:val="0"/>
          <w:divBdr>
            <w:top w:val="none" w:sz="0" w:space="0" w:color="auto"/>
            <w:left w:val="none" w:sz="0" w:space="0" w:color="auto"/>
            <w:bottom w:val="none" w:sz="0" w:space="0" w:color="auto"/>
            <w:right w:val="none" w:sz="0" w:space="0" w:color="auto"/>
          </w:divBdr>
        </w:div>
        <w:div w:id="1126194438">
          <w:marLeft w:val="0"/>
          <w:marRight w:val="0"/>
          <w:marTop w:val="0"/>
          <w:marBottom w:val="0"/>
          <w:divBdr>
            <w:top w:val="none" w:sz="0" w:space="0" w:color="auto"/>
            <w:left w:val="none" w:sz="0" w:space="0" w:color="auto"/>
            <w:bottom w:val="none" w:sz="0" w:space="0" w:color="auto"/>
            <w:right w:val="none" w:sz="0" w:space="0" w:color="auto"/>
          </w:divBdr>
        </w:div>
        <w:div w:id="1304046576">
          <w:marLeft w:val="0"/>
          <w:marRight w:val="0"/>
          <w:marTop w:val="0"/>
          <w:marBottom w:val="0"/>
          <w:divBdr>
            <w:top w:val="none" w:sz="0" w:space="0" w:color="auto"/>
            <w:left w:val="none" w:sz="0" w:space="0" w:color="auto"/>
            <w:bottom w:val="none" w:sz="0" w:space="0" w:color="auto"/>
            <w:right w:val="none" w:sz="0" w:space="0" w:color="auto"/>
          </w:divBdr>
        </w:div>
        <w:div w:id="66347151">
          <w:marLeft w:val="0"/>
          <w:marRight w:val="0"/>
          <w:marTop w:val="0"/>
          <w:marBottom w:val="0"/>
          <w:divBdr>
            <w:top w:val="none" w:sz="0" w:space="0" w:color="auto"/>
            <w:left w:val="none" w:sz="0" w:space="0" w:color="auto"/>
            <w:bottom w:val="none" w:sz="0" w:space="0" w:color="auto"/>
            <w:right w:val="none" w:sz="0" w:space="0" w:color="auto"/>
          </w:divBdr>
        </w:div>
        <w:div w:id="1706101299">
          <w:marLeft w:val="0"/>
          <w:marRight w:val="0"/>
          <w:marTop w:val="0"/>
          <w:marBottom w:val="0"/>
          <w:divBdr>
            <w:top w:val="none" w:sz="0" w:space="0" w:color="auto"/>
            <w:left w:val="none" w:sz="0" w:space="0" w:color="auto"/>
            <w:bottom w:val="none" w:sz="0" w:space="0" w:color="auto"/>
            <w:right w:val="none" w:sz="0" w:space="0" w:color="auto"/>
          </w:divBdr>
        </w:div>
        <w:div w:id="1126653793">
          <w:marLeft w:val="0"/>
          <w:marRight w:val="0"/>
          <w:marTop w:val="0"/>
          <w:marBottom w:val="0"/>
          <w:divBdr>
            <w:top w:val="none" w:sz="0" w:space="0" w:color="auto"/>
            <w:left w:val="none" w:sz="0" w:space="0" w:color="auto"/>
            <w:bottom w:val="none" w:sz="0" w:space="0" w:color="auto"/>
            <w:right w:val="none" w:sz="0" w:space="0" w:color="auto"/>
          </w:divBdr>
        </w:div>
        <w:div w:id="1728802120">
          <w:marLeft w:val="0"/>
          <w:marRight w:val="0"/>
          <w:marTop w:val="0"/>
          <w:marBottom w:val="0"/>
          <w:divBdr>
            <w:top w:val="none" w:sz="0" w:space="0" w:color="auto"/>
            <w:left w:val="none" w:sz="0" w:space="0" w:color="auto"/>
            <w:bottom w:val="none" w:sz="0" w:space="0" w:color="auto"/>
            <w:right w:val="none" w:sz="0" w:space="0" w:color="auto"/>
          </w:divBdr>
        </w:div>
      </w:divsChild>
    </w:div>
    <w:div w:id="153451114">
      <w:bodyDiv w:val="1"/>
      <w:marLeft w:val="0"/>
      <w:marRight w:val="0"/>
      <w:marTop w:val="0"/>
      <w:marBottom w:val="0"/>
      <w:divBdr>
        <w:top w:val="none" w:sz="0" w:space="0" w:color="auto"/>
        <w:left w:val="none" w:sz="0" w:space="0" w:color="auto"/>
        <w:bottom w:val="none" w:sz="0" w:space="0" w:color="auto"/>
        <w:right w:val="none" w:sz="0" w:space="0" w:color="auto"/>
      </w:divBdr>
      <w:divsChild>
        <w:div w:id="865951022">
          <w:marLeft w:val="0"/>
          <w:marRight w:val="0"/>
          <w:marTop w:val="0"/>
          <w:marBottom w:val="0"/>
          <w:divBdr>
            <w:top w:val="none" w:sz="0" w:space="0" w:color="auto"/>
            <w:left w:val="none" w:sz="0" w:space="0" w:color="auto"/>
            <w:bottom w:val="none" w:sz="0" w:space="0" w:color="auto"/>
            <w:right w:val="none" w:sz="0" w:space="0" w:color="auto"/>
          </w:divBdr>
        </w:div>
        <w:div w:id="576985818">
          <w:marLeft w:val="0"/>
          <w:marRight w:val="0"/>
          <w:marTop w:val="0"/>
          <w:marBottom w:val="0"/>
          <w:divBdr>
            <w:top w:val="none" w:sz="0" w:space="0" w:color="auto"/>
            <w:left w:val="none" w:sz="0" w:space="0" w:color="auto"/>
            <w:bottom w:val="none" w:sz="0" w:space="0" w:color="auto"/>
            <w:right w:val="none" w:sz="0" w:space="0" w:color="auto"/>
          </w:divBdr>
        </w:div>
        <w:div w:id="551158759">
          <w:marLeft w:val="0"/>
          <w:marRight w:val="0"/>
          <w:marTop w:val="0"/>
          <w:marBottom w:val="0"/>
          <w:divBdr>
            <w:top w:val="none" w:sz="0" w:space="0" w:color="auto"/>
            <w:left w:val="none" w:sz="0" w:space="0" w:color="auto"/>
            <w:bottom w:val="none" w:sz="0" w:space="0" w:color="auto"/>
            <w:right w:val="none" w:sz="0" w:space="0" w:color="auto"/>
          </w:divBdr>
        </w:div>
        <w:div w:id="1270578831">
          <w:marLeft w:val="0"/>
          <w:marRight w:val="0"/>
          <w:marTop w:val="0"/>
          <w:marBottom w:val="0"/>
          <w:divBdr>
            <w:top w:val="none" w:sz="0" w:space="0" w:color="auto"/>
            <w:left w:val="none" w:sz="0" w:space="0" w:color="auto"/>
            <w:bottom w:val="none" w:sz="0" w:space="0" w:color="auto"/>
            <w:right w:val="none" w:sz="0" w:space="0" w:color="auto"/>
          </w:divBdr>
        </w:div>
        <w:div w:id="418407723">
          <w:marLeft w:val="0"/>
          <w:marRight w:val="0"/>
          <w:marTop w:val="0"/>
          <w:marBottom w:val="0"/>
          <w:divBdr>
            <w:top w:val="none" w:sz="0" w:space="0" w:color="auto"/>
            <w:left w:val="none" w:sz="0" w:space="0" w:color="auto"/>
            <w:bottom w:val="none" w:sz="0" w:space="0" w:color="auto"/>
            <w:right w:val="none" w:sz="0" w:space="0" w:color="auto"/>
          </w:divBdr>
        </w:div>
        <w:div w:id="294222135">
          <w:marLeft w:val="0"/>
          <w:marRight w:val="0"/>
          <w:marTop w:val="0"/>
          <w:marBottom w:val="0"/>
          <w:divBdr>
            <w:top w:val="none" w:sz="0" w:space="0" w:color="auto"/>
            <w:left w:val="none" w:sz="0" w:space="0" w:color="auto"/>
            <w:bottom w:val="none" w:sz="0" w:space="0" w:color="auto"/>
            <w:right w:val="none" w:sz="0" w:space="0" w:color="auto"/>
          </w:divBdr>
        </w:div>
        <w:div w:id="1317146995">
          <w:marLeft w:val="0"/>
          <w:marRight w:val="0"/>
          <w:marTop w:val="0"/>
          <w:marBottom w:val="0"/>
          <w:divBdr>
            <w:top w:val="none" w:sz="0" w:space="0" w:color="auto"/>
            <w:left w:val="none" w:sz="0" w:space="0" w:color="auto"/>
            <w:bottom w:val="none" w:sz="0" w:space="0" w:color="auto"/>
            <w:right w:val="none" w:sz="0" w:space="0" w:color="auto"/>
          </w:divBdr>
        </w:div>
        <w:div w:id="2046975870">
          <w:marLeft w:val="0"/>
          <w:marRight w:val="0"/>
          <w:marTop w:val="0"/>
          <w:marBottom w:val="0"/>
          <w:divBdr>
            <w:top w:val="none" w:sz="0" w:space="0" w:color="auto"/>
            <w:left w:val="none" w:sz="0" w:space="0" w:color="auto"/>
            <w:bottom w:val="none" w:sz="0" w:space="0" w:color="auto"/>
            <w:right w:val="none" w:sz="0" w:space="0" w:color="auto"/>
          </w:divBdr>
        </w:div>
        <w:div w:id="678047300">
          <w:marLeft w:val="0"/>
          <w:marRight w:val="0"/>
          <w:marTop w:val="0"/>
          <w:marBottom w:val="0"/>
          <w:divBdr>
            <w:top w:val="none" w:sz="0" w:space="0" w:color="auto"/>
            <w:left w:val="none" w:sz="0" w:space="0" w:color="auto"/>
            <w:bottom w:val="none" w:sz="0" w:space="0" w:color="auto"/>
            <w:right w:val="none" w:sz="0" w:space="0" w:color="auto"/>
          </w:divBdr>
        </w:div>
        <w:div w:id="624196825">
          <w:marLeft w:val="0"/>
          <w:marRight w:val="0"/>
          <w:marTop w:val="0"/>
          <w:marBottom w:val="0"/>
          <w:divBdr>
            <w:top w:val="none" w:sz="0" w:space="0" w:color="auto"/>
            <w:left w:val="none" w:sz="0" w:space="0" w:color="auto"/>
            <w:bottom w:val="none" w:sz="0" w:space="0" w:color="auto"/>
            <w:right w:val="none" w:sz="0" w:space="0" w:color="auto"/>
          </w:divBdr>
        </w:div>
        <w:div w:id="779493150">
          <w:marLeft w:val="0"/>
          <w:marRight w:val="0"/>
          <w:marTop w:val="0"/>
          <w:marBottom w:val="0"/>
          <w:divBdr>
            <w:top w:val="none" w:sz="0" w:space="0" w:color="auto"/>
            <w:left w:val="none" w:sz="0" w:space="0" w:color="auto"/>
            <w:bottom w:val="none" w:sz="0" w:space="0" w:color="auto"/>
            <w:right w:val="none" w:sz="0" w:space="0" w:color="auto"/>
          </w:divBdr>
        </w:div>
        <w:div w:id="1271470612">
          <w:marLeft w:val="0"/>
          <w:marRight w:val="0"/>
          <w:marTop w:val="0"/>
          <w:marBottom w:val="0"/>
          <w:divBdr>
            <w:top w:val="none" w:sz="0" w:space="0" w:color="auto"/>
            <w:left w:val="none" w:sz="0" w:space="0" w:color="auto"/>
            <w:bottom w:val="none" w:sz="0" w:space="0" w:color="auto"/>
            <w:right w:val="none" w:sz="0" w:space="0" w:color="auto"/>
          </w:divBdr>
        </w:div>
        <w:div w:id="62677439">
          <w:marLeft w:val="0"/>
          <w:marRight w:val="0"/>
          <w:marTop w:val="0"/>
          <w:marBottom w:val="0"/>
          <w:divBdr>
            <w:top w:val="none" w:sz="0" w:space="0" w:color="auto"/>
            <w:left w:val="none" w:sz="0" w:space="0" w:color="auto"/>
            <w:bottom w:val="none" w:sz="0" w:space="0" w:color="auto"/>
            <w:right w:val="none" w:sz="0" w:space="0" w:color="auto"/>
          </w:divBdr>
        </w:div>
        <w:div w:id="207422393">
          <w:marLeft w:val="0"/>
          <w:marRight w:val="0"/>
          <w:marTop w:val="0"/>
          <w:marBottom w:val="0"/>
          <w:divBdr>
            <w:top w:val="none" w:sz="0" w:space="0" w:color="auto"/>
            <w:left w:val="none" w:sz="0" w:space="0" w:color="auto"/>
            <w:bottom w:val="none" w:sz="0" w:space="0" w:color="auto"/>
            <w:right w:val="none" w:sz="0" w:space="0" w:color="auto"/>
          </w:divBdr>
        </w:div>
        <w:div w:id="252471178">
          <w:marLeft w:val="0"/>
          <w:marRight w:val="0"/>
          <w:marTop w:val="0"/>
          <w:marBottom w:val="0"/>
          <w:divBdr>
            <w:top w:val="none" w:sz="0" w:space="0" w:color="auto"/>
            <w:left w:val="none" w:sz="0" w:space="0" w:color="auto"/>
            <w:bottom w:val="none" w:sz="0" w:space="0" w:color="auto"/>
            <w:right w:val="none" w:sz="0" w:space="0" w:color="auto"/>
          </w:divBdr>
        </w:div>
        <w:div w:id="881285095">
          <w:marLeft w:val="0"/>
          <w:marRight w:val="0"/>
          <w:marTop w:val="0"/>
          <w:marBottom w:val="0"/>
          <w:divBdr>
            <w:top w:val="none" w:sz="0" w:space="0" w:color="auto"/>
            <w:left w:val="none" w:sz="0" w:space="0" w:color="auto"/>
            <w:bottom w:val="none" w:sz="0" w:space="0" w:color="auto"/>
            <w:right w:val="none" w:sz="0" w:space="0" w:color="auto"/>
          </w:divBdr>
        </w:div>
        <w:div w:id="1950308463">
          <w:marLeft w:val="0"/>
          <w:marRight w:val="0"/>
          <w:marTop w:val="0"/>
          <w:marBottom w:val="0"/>
          <w:divBdr>
            <w:top w:val="none" w:sz="0" w:space="0" w:color="auto"/>
            <w:left w:val="none" w:sz="0" w:space="0" w:color="auto"/>
            <w:bottom w:val="none" w:sz="0" w:space="0" w:color="auto"/>
            <w:right w:val="none" w:sz="0" w:space="0" w:color="auto"/>
          </w:divBdr>
        </w:div>
        <w:div w:id="1053239779">
          <w:marLeft w:val="0"/>
          <w:marRight w:val="0"/>
          <w:marTop w:val="0"/>
          <w:marBottom w:val="0"/>
          <w:divBdr>
            <w:top w:val="none" w:sz="0" w:space="0" w:color="auto"/>
            <w:left w:val="none" w:sz="0" w:space="0" w:color="auto"/>
            <w:bottom w:val="none" w:sz="0" w:space="0" w:color="auto"/>
            <w:right w:val="none" w:sz="0" w:space="0" w:color="auto"/>
          </w:divBdr>
        </w:div>
        <w:div w:id="1146627616">
          <w:marLeft w:val="0"/>
          <w:marRight w:val="0"/>
          <w:marTop w:val="0"/>
          <w:marBottom w:val="0"/>
          <w:divBdr>
            <w:top w:val="none" w:sz="0" w:space="0" w:color="auto"/>
            <w:left w:val="none" w:sz="0" w:space="0" w:color="auto"/>
            <w:bottom w:val="none" w:sz="0" w:space="0" w:color="auto"/>
            <w:right w:val="none" w:sz="0" w:space="0" w:color="auto"/>
          </w:divBdr>
        </w:div>
        <w:div w:id="815342978">
          <w:marLeft w:val="0"/>
          <w:marRight w:val="0"/>
          <w:marTop w:val="0"/>
          <w:marBottom w:val="0"/>
          <w:divBdr>
            <w:top w:val="none" w:sz="0" w:space="0" w:color="auto"/>
            <w:left w:val="none" w:sz="0" w:space="0" w:color="auto"/>
            <w:bottom w:val="none" w:sz="0" w:space="0" w:color="auto"/>
            <w:right w:val="none" w:sz="0" w:space="0" w:color="auto"/>
          </w:divBdr>
        </w:div>
        <w:div w:id="102845324">
          <w:marLeft w:val="0"/>
          <w:marRight w:val="0"/>
          <w:marTop w:val="0"/>
          <w:marBottom w:val="0"/>
          <w:divBdr>
            <w:top w:val="none" w:sz="0" w:space="0" w:color="auto"/>
            <w:left w:val="none" w:sz="0" w:space="0" w:color="auto"/>
            <w:bottom w:val="none" w:sz="0" w:space="0" w:color="auto"/>
            <w:right w:val="none" w:sz="0" w:space="0" w:color="auto"/>
          </w:divBdr>
        </w:div>
        <w:div w:id="548104700">
          <w:marLeft w:val="0"/>
          <w:marRight w:val="0"/>
          <w:marTop w:val="0"/>
          <w:marBottom w:val="0"/>
          <w:divBdr>
            <w:top w:val="none" w:sz="0" w:space="0" w:color="auto"/>
            <w:left w:val="none" w:sz="0" w:space="0" w:color="auto"/>
            <w:bottom w:val="none" w:sz="0" w:space="0" w:color="auto"/>
            <w:right w:val="none" w:sz="0" w:space="0" w:color="auto"/>
          </w:divBdr>
        </w:div>
      </w:divsChild>
    </w:div>
    <w:div w:id="192573148">
      <w:bodyDiv w:val="1"/>
      <w:marLeft w:val="0"/>
      <w:marRight w:val="0"/>
      <w:marTop w:val="0"/>
      <w:marBottom w:val="0"/>
      <w:divBdr>
        <w:top w:val="none" w:sz="0" w:space="0" w:color="auto"/>
        <w:left w:val="none" w:sz="0" w:space="0" w:color="auto"/>
        <w:bottom w:val="none" w:sz="0" w:space="0" w:color="auto"/>
        <w:right w:val="none" w:sz="0" w:space="0" w:color="auto"/>
      </w:divBdr>
      <w:divsChild>
        <w:div w:id="546602449">
          <w:marLeft w:val="0"/>
          <w:marRight w:val="0"/>
          <w:marTop w:val="0"/>
          <w:marBottom w:val="0"/>
          <w:divBdr>
            <w:top w:val="none" w:sz="0" w:space="0" w:color="auto"/>
            <w:left w:val="none" w:sz="0" w:space="0" w:color="auto"/>
            <w:bottom w:val="none" w:sz="0" w:space="0" w:color="auto"/>
            <w:right w:val="none" w:sz="0" w:space="0" w:color="auto"/>
          </w:divBdr>
        </w:div>
        <w:div w:id="1987009702">
          <w:marLeft w:val="0"/>
          <w:marRight w:val="0"/>
          <w:marTop w:val="0"/>
          <w:marBottom w:val="0"/>
          <w:divBdr>
            <w:top w:val="none" w:sz="0" w:space="0" w:color="auto"/>
            <w:left w:val="none" w:sz="0" w:space="0" w:color="auto"/>
            <w:bottom w:val="none" w:sz="0" w:space="0" w:color="auto"/>
            <w:right w:val="none" w:sz="0" w:space="0" w:color="auto"/>
          </w:divBdr>
        </w:div>
        <w:div w:id="2060009506">
          <w:marLeft w:val="0"/>
          <w:marRight w:val="0"/>
          <w:marTop w:val="0"/>
          <w:marBottom w:val="0"/>
          <w:divBdr>
            <w:top w:val="none" w:sz="0" w:space="0" w:color="auto"/>
            <w:left w:val="none" w:sz="0" w:space="0" w:color="auto"/>
            <w:bottom w:val="none" w:sz="0" w:space="0" w:color="auto"/>
            <w:right w:val="none" w:sz="0" w:space="0" w:color="auto"/>
          </w:divBdr>
        </w:div>
        <w:div w:id="1723598085">
          <w:marLeft w:val="0"/>
          <w:marRight w:val="0"/>
          <w:marTop w:val="0"/>
          <w:marBottom w:val="0"/>
          <w:divBdr>
            <w:top w:val="none" w:sz="0" w:space="0" w:color="auto"/>
            <w:left w:val="none" w:sz="0" w:space="0" w:color="auto"/>
            <w:bottom w:val="none" w:sz="0" w:space="0" w:color="auto"/>
            <w:right w:val="none" w:sz="0" w:space="0" w:color="auto"/>
          </w:divBdr>
        </w:div>
        <w:div w:id="461267307">
          <w:marLeft w:val="0"/>
          <w:marRight w:val="0"/>
          <w:marTop w:val="0"/>
          <w:marBottom w:val="0"/>
          <w:divBdr>
            <w:top w:val="none" w:sz="0" w:space="0" w:color="auto"/>
            <w:left w:val="none" w:sz="0" w:space="0" w:color="auto"/>
            <w:bottom w:val="none" w:sz="0" w:space="0" w:color="auto"/>
            <w:right w:val="none" w:sz="0" w:space="0" w:color="auto"/>
          </w:divBdr>
          <w:divsChild>
            <w:div w:id="1279724729">
              <w:marLeft w:val="0"/>
              <w:marRight w:val="0"/>
              <w:marTop w:val="30"/>
              <w:marBottom w:val="30"/>
              <w:divBdr>
                <w:top w:val="none" w:sz="0" w:space="0" w:color="auto"/>
                <w:left w:val="none" w:sz="0" w:space="0" w:color="auto"/>
                <w:bottom w:val="none" w:sz="0" w:space="0" w:color="auto"/>
                <w:right w:val="none" w:sz="0" w:space="0" w:color="auto"/>
              </w:divBdr>
              <w:divsChild>
                <w:div w:id="955527407">
                  <w:marLeft w:val="0"/>
                  <w:marRight w:val="0"/>
                  <w:marTop w:val="0"/>
                  <w:marBottom w:val="0"/>
                  <w:divBdr>
                    <w:top w:val="none" w:sz="0" w:space="0" w:color="auto"/>
                    <w:left w:val="none" w:sz="0" w:space="0" w:color="auto"/>
                    <w:bottom w:val="none" w:sz="0" w:space="0" w:color="auto"/>
                    <w:right w:val="none" w:sz="0" w:space="0" w:color="auto"/>
                  </w:divBdr>
                  <w:divsChild>
                    <w:div w:id="652872176">
                      <w:marLeft w:val="0"/>
                      <w:marRight w:val="0"/>
                      <w:marTop w:val="0"/>
                      <w:marBottom w:val="0"/>
                      <w:divBdr>
                        <w:top w:val="none" w:sz="0" w:space="0" w:color="auto"/>
                        <w:left w:val="none" w:sz="0" w:space="0" w:color="auto"/>
                        <w:bottom w:val="none" w:sz="0" w:space="0" w:color="auto"/>
                        <w:right w:val="none" w:sz="0" w:space="0" w:color="auto"/>
                      </w:divBdr>
                    </w:div>
                  </w:divsChild>
                </w:div>
                <w:div w:id="1220627926">
                  <w:marLeft w:val="0"/>
                  <w:marRight w:val="0"/>
                  <w:marTop w:val="0"/>
                  <w:marBottom w:val="0"/>
                  <w:divBdr>
                    <w:top w:val="none" w:sz="0" w:space="0" w:color="auto"/>
                    <w:left w:val="none" w:sz="0" w:space="0" w:color="auto"/>
                    <w:bottom w:val="none" w:sz="0" w:space="0" w:color="auto"/>
                    <w:right w:val="none" w:sz="0" w:space="0" w:color="auto"/>
                  </w:divBdr>
                  <w:divsChild>
                    <w:div w:id="1360618421">
                      <w:marLeft w:val="0"/>
                      <w:marRight w:val="0"/>
                      <w:marTop w:val="0"/>
                      <w:marBottom w:val="0"/>
                      <w:divBdr>
                        <w:top w:val="none" w:sz="0" w:space="0" w:color="auto"/>
                        <w:left w:val="none" w:sz="0" w:space="0" w:color="auto"/>
                        <w:bottom w:val="none" w:sz="0" w:space="0" w:color="auto"/>
                        <w:right w:val="none" w:sz="0" w:space="0" w:color="auto"/>
                      </w:divBdr>
                    </w:div>
                  </w:divsChild>
                </w:div>
                <w:div w:id="198014574">
                  <w:marLeft w:val="0"/>
                  <w:marRight w:val="0"/>
                  <w:marTop w:val="0"/>
                  <w:marBottom w:val="0"/>
                  <w:divBdr>
                    <w:top w:val="none" w:sz="0" w:space="0" w:color="auto"/>
                    <w:left w:val="none" w:sz="0" w:space="0" w:color="auto"/>
                    <w:bottom w:val="none" w:sz="0" w:space="0" w:color="auto"/>
                    <w:right w:val="none" w:sz="0" w:space="0" w:color="auto"/>
                  </w:divBdr>
                  <w:divsChild>
                    <w:div w:id="640768994">
                      <w:marLeft w:val="0"/>
                      <w:marRight w:val="0"/>
                      <w:marTop w:val="0"/>
                      <w:marBottom w:val="0"/>
                      <w:divBdr>
                        <w:top w:val="none" w:sz="0" w:space="0" w:color="auto"/>
                        <w:left w:val="none" w:sz="0" w:space="0" w:color="auto"/>
                        <w:bottom w:val="none" w:sz="0" w:space="0" w:color="auto"/>
                        <w:right w:val="none" w:sz="0" w:space="0" w:color="auto"/>
                      </w:divBdr>
                    </w:div>
                  </w:divsChild>
                </w:div>
                <w:div w:id="2023164221">
                  <w:marLeft w:val="0"/>
                  <w:marRight w:val="0"/>
                  <w:marTop w:val="0"/>
                  <w:marBottom w:val="0"/>
                  <w:divBdr>
                    <w:top w:val="none" w:sz="0" w:space="0" w:color="auto"/>
                    <w:left w:val="none" w:sz="0" w:space="0" w:color="auto"/>
                    <w:bottom w:val="none" w:sz="0" w:space="0" w:color="auto"/>
                    <w:right w:val="none" w:sz="0" w:space="0" w:color="auto"/>
                  </w:divBdr>
                  <w:divsChild>
                    <w:div w:id="84500209">
                      <w:marLeft w:val="0"/>
                      <w:marRight w:val="0"/>
                      <w:marTop w:val="0"/>
                      <w:marBottom w:val="0"/>
                      <w:divBdr>
                        <w:top w:val="none" w:sz="0" w:space="0" w:color="auto"/>
                        <w:left w:val="none" w:sz="0" w:space="0" w:color="auto"/>
                        <w:bottom w:val="none" w:sz="0" w:space="0" w:color="auto"/>
                        <w:right w:val="none" w:sz="0" w:space="0" w:color="auto"/>
                      </w:divBdr>
                    </w:div>
                  </w:divsChild>
                </w:div>
                <w:div w:id="464158492">
                  <w:marLeft w:val="0"/>
                  <w:marRight w:val="0"/>
                  <w:marTop w:val="0"/>
                  <w:marBottom w:val="0"/>
                  <w:divBdr>
                    <w:top w:val="none" w:sz="0" w:space="0" w:color="auto"/>
                    <w:left w:val="none" w:sz="0" w:space="0" w:color="auto"/>
                    <w:bottom w:val="none" w:sz="0" w:space="0" w:color="auto"/>
                    <w:right w:val="none" w:sz="0" w:space="0" w:color="auto"/>
                  </w:divBdr>
                  <w:divsChild>
                    <w:div w:id="1923031380">
                      <w:marLeft w:val="0"/>
                      <w:marRight w:val="0"/>
                      <w:marTop w:val="0"/>
                      <w:marBottom w:val="0"/>
                      <w:divBdr>
                        <w:top w:val="none" w:sz="0" w:space="0" w:color="auto"/>
                        <w:left w:val="none" w:sz="0" w:space="0" w:color="auto"/>
                        <w:bottom w:val="none" w:sz="0" w:space="0" w:color="auto"/>
                        <w:right w:val="none" w:sz="0" w:space="0" w:color="auto"/>
                      </w:divBdr>
                    </w:div>
                  </w:divsChild>
                </w:div>
                <w:div w:id="523255064">
                  <w:marLeft w:val="0"/>
                  <w:marRight w:val="0"/>
                  <w:marTop w:val="0"/>
                  <w:marBottom w:val="0"/>
                  <w:divBdr>
                    <w:top w:val="none" w:sz="0" w:space="0" w:color="auto"/>
                    <w:left w:val="none" w:sz="0" w:space="0" w:color="auto"/>
                    <w:bottom w:val="none" w:sz="0" w:space="0" w:color="auto"/>
                    <w:right w:val="none" w:sz="0" w:space="0" w:color="auto"/>
                  </w:divBdr>
                  <w:divsChild>
                    <w:div w:id="363293660">
                      <w:marLeft w:val="0"/>
                      <w:marRight w:val="0"/>
                      <w:marTop w:val="0"/>
                      <w:marBottom w:val="0"/>
                      <w:divBdr>
                        <w:top w:val="none" w:sz="0" w:space="0" w:color="auto"/>
                        <w:left w:val="none" w:sz="0" w:space="0" w:color="auto"/>
                        <w:bottom w:val="none" w:sz="0" w:space="0" w:color="auto"/>
                        <w:right w:val="none" w:sz="0" w:space="0" w:color="auto"/>
                      </w:divBdr>
                    </w:div>
                    <w:div w:id="102575129">
                      <w:marLeft w:val="0"/>
                      <w:marRight w:val="0"/>
                      <w:marTop w:val="0"/>
                      <w:marBottom w:val="0"/>
                      <w:divBdr>
                        <w:top w:val="none" w:sz="0" w:space="0" w:color="auto"/>
                        <w:left w:val="none" w:sz="0" w:space="0" w:color="auto"/>
                        <w:bottom w:val="none" w:sz="0" w:space="0" w:color="auto"/>
                        <w:right w:val="none" w:sz="0" w:space="0" w:color="auto"/>
                      </w:divBdr>
                    </w:div>
                    <w:div w:id="1627195958">
                      <w:marLeft w:val="0"/>
                      <w:marRight w:val="0"/>
                      <w:marTop w:val="0"/>
                      <w:marBottom w:val="0"/>
                      <w:divBdr>
                        <w:top w:val="none" w:sz="0" w:space="0" w:color="auto"/>
                        <w:left w:val="none" w:sz="0" w:space="0" w:color="auto"/>
                        <w:bottom w:val="none" w:sz="0" w:space="0" w:color="auto"/>
                        <w:right w:val="none" w:sz="0" w:space="0" w:color="auto"/>
                      </w:divBdr>
                    </w:div>
                    <w:div w:id="1112238398">
                      <w:marLeft w:val="0"/>
                      <w:marRight w:val="0"/>
                      <w:marTop w:val="0"/>
                      <w:marBottom w:val="0"/>
                      <w:divBdr>
                        <w:top w:val="none" w:sz="0" w:space="0" w:color="auto"/>
                        <w:left w:val="none" w:sz="0" w:space="0" w:color="auto"/>
                        <w:bottom w:val="none" w:sz="0" w:space="0" w:color="auto"/>
                        <w:right w:val="none" w:sz="0" w:space="0" w:color="auto"/>
                      </w:divBdr>
                    </w:div>
                  </w:divsChild>
                </w:div>
                <w:div w:id="412969939">
                  <w:marLeft w:val="0"/>
                  <w:marRight w:val="0"/>
                  <w:marTop w:val="0"/>
                  <w:marBottom w:val="0"/>
                  <w:divBdr>
                    <w:top w:val="none" w:sz="0" w:space="0" w:color="auto"/>
                    <w:left w:val="none" w:sz="0" w:space="0" w:color="auto"/>
                    <w:bottom w:val="none" w:sz="0" w:space="0" w:color="auto"/>
                    <w:right w:val="none" w:sz="0" w:space="0" w:color="auto"/>
                  </w:divBdr>
                  <w:divsChild>
                    <w:div w:id="1626349441">
                      <w:marLeft w:val="0"/>
                      <w:marRight w:val="0"/>
                      <w:marTop w:val="0"/>
                      <w:marBottom w:val="0"/>
                      <w:divBdr>
                        <w:top w:val="none" w:sz="0" w:space="0" w:color="auto"/>
                        <w:left w:val="none" w:sz="0" w:space="0" w:color="auto"/>
                        <w:bottom w:val="none" w:sz="0" w:space="0" w:color="auto"/>
                        <w:right w:val="none" w:sz="0" w:space="0" w:color="auto"/>
                      </w:divBdr>
                    </w:div>
                  </w:divsChild>
                </w:div>
                <w:div w:id="1245647904">
                  <w:marLeft w:val="0"/>
                  <w:marRight w:val="0"/>
                  <w:marTop w:val="0"/>
                  <w:marBottom w:val="0"/>
                  <w:divBdr>
                    <w:top w:val="none" w:sz="0" w:space="0" w:color="auto"/>
                    <w:left w:val="none" w:sz="0" w:space="0" w:color="auto"/>
                    <w:bottom w:val="none" w:sz="0" w:space="0" w:color="auto"/>
                    <w:right w:val="none" w:sz="0" w:space="0" w:color="auto"/>
                  </w:divBdr>
                  <w:divsChild>
                    <w:div w:id="457071381">
                      <w:marLeft w:val="0"/>
                      <w:marRight w:val="0"/>
                      <w:marTop w:val="0"/>
                      <w:marBottom w:val="0"/>
                      <w:divBdr>
                        <w:top w:val="none" w:sz="0" w:space="0" w:color="auto"/>
                        <w:left w:val="none" w:sz="0" w:space="0" w:color="auto"/>
                        <w:bottom w:val="none" w:sz="0" w:space="0" w:color="auto"/>
                        <w:right w:val="none" w:sz="0" w:space="0" w:color="auto"/>
                      </w:divBdr>
                    </w:div>
                  </w:divsChild>
                </w:div>
                <w:div w:id="104539082">
                  <w:marLeft w:val="0"/>
                  <w:marRight w:val="0"/>
                  <w:marTop w:val="0"/>
                  <w:marBottom w:val="0"/>
                  <w:divBdr>
                    <w:top w:val="none" w:sz="0" w:space="0" w:color="auto"/>
                    <w:left w:val="none" w:sz="0" w:space="0" w:color="auto"/>
                    <w:bottom w:val="none" w:sz="0" w:space="0" w:color="auto"/>
                    <w:right w:val="none" w:sz="0" w:space="0" w:color="auto"/>
                  </w:divBdr>
                  <w:divsChild>
                    <w:div w:id="316501422">
                      <w:marLeft w:val="0"/>
                      <w:marRight w:val="0"/>
                      <w:marTop w:val="0"/>
                      <w:marBottom w:val="0"/>
                      <w:divBdr>
                        <w:top w:val="none" w:sz="0" w:space="0" w:color="auto"/>
                        <w:left w:val="none" w:sz="0" w:space="0" w:color="auto"/>
                        <w:bottom w:val="none" w:sz="0" w:space="0" w:color="auto"/>
                        <w:right w:val="none" w:sz="0" w:space="0" w:color="auto"/>
                      </w:divBdr>
                    </w:div>
                    <w:div w:id="1678340043">
                      <w:marLeft w:val="0"/>
                      <w:marRight w:val="0"/>
                      <w:marTop w:val="0"/>
                      <w:marBottom w:val="0"/>
                      <w:divBdr>
                        <w:top w:val="none" w:sz="0" w:space="0" w:color="auto"/>
                        <w:left w:val="none" w:sz="0" w:space="0" w:color="auto"/>
                        <w:bottom w:val="none" w:sz="0" w:space="0" w:color="auto"/>
                        <w:right w:val="none" w:sz="0" w:space="0" w:color="auto"/>
                      </w:divBdr>
                    </w:div>
                    <w:div w:id="1687362231">
                      <w:marLeft w:val="0"/>
                      <w:marRight w:val="0"/>
                      <w:marTop w:val="0"/>
                      <w:marBottom w:val="0"/>
                      <w:divBdr>
                        <w:top w:val="none" w:sz="0" w:space="0" w:color="auto"/>
                        <w:left w:val="none" w:sz="0" w:space="0" w:color="auto"/>
                        <w:bottom w:val="none" w:sz="0" w:space="0" w:color="auto"/>
                        <w:right w:val="none" w:sz="0" w:space="0" w:color="auto"/>
                      </w:divBdr>
                    </w:div>
                    <w:div w:id="1772433458">
                      <w:marLeft w:val="0"/>
                      <w:marRight w:val="0"/>
                      <w:marTop w:val="0"/>
                      <w:marBottom w:val="0"/>
                      <w:divBdr>
                        <w:top w:val="none" w:sz="0" w:space="0" w:color="auto"/>
                        <w:left w:val="none" w:sz="0" w:space="0" w:color="auto"/>
                        <w:bottom w:val="none" w:sz="0" w:space="0" w:color="auto"/>
                        <w:right w:val="none" w:sz="0" w:space="0" w:color="auto"/>
                      </w:divBdr>
                    </w:div>
                  </w:divsChild>
                </w:div>
                <w:div w:id="273486314">
                  <w:marLeft w:val="0"/>
                  <w:marRight w:val="0"/>
                  <w:marTop w:val="0"/>
                  <w:marBottom w:val="0"/>
                  <w:divBdr>
                    <w:top w:val="none" w:sz="0" w:space="0" w:color="auto"/>
                    <w:left w:val="none" w:sz="0" w:space="0" w:color="auto"/>
                    <w:bottom w:val="none" w:sz="0" w:space="0" w:color="auto"/>
                    <w:right w:val="none" w:sz="0" w:space="0" w:color="auto"/>
                  </w:divBdr>
                  <w:divsChild>
                    <w:div w:id="392892184">
                      <w:marLeft w:val="0"/>
                      <w:marRight w:val="0"/>
                      <w:marTop w:val="0"/>
                      <w:marBottom w:val="0"/>
                      <w:divBdr>
                        <w:top w:val="none" w:sz="0" w:space="0" w:color="auto"/>
                        <w:left w:val="none" w:sz="0" w:space="0" w:color="auto"/>
                        <w:bottom w:val="none" w:sz="0" w:space="0" w:color="auto"/>
                        <w:right w:val="none" w:sz="0" w:space="0" w:color="auto"/>
                      </w:divBdr>
                    </w:div>
                  </w:divsChild>
                </w:div>
                <w:div w:id="714625356">
                  <w:marLeft w:val="0"/>
                  <w:marRight w:val="0"/>
                  <w:marTop w:val="0"/>
                  <w:marBottom w:val="0"/>
                  <w:divBdr>
                    <w:top w:val="none" w:sz="0" w:space="0" w:color="auto"/>
                    <w:left w:val="none" w:sz="0" w:space="0" w:color="auto"/>
                    <w:bottom w:val="none" w:sz="0" w:space="0" w:color="auto"/>
                    <w:right w:val="none" w:sz="0" w:space="0" w:color="auto"/>
                  </w:divBdr>
                  <w:divsChild>
                    <w:div w:id="1245146531">
                      <w:marLeft w:val="0"/>
                      <w:marRight w:val="0"/>
                      <w:marTop w:val="0"/>
                      <w:marBottom w:val="0"/>
                      <w:divBdr>
                        <w:top w:val="none" w:sz="0" w:space="0" w:color="auto"/>
                        <w:left w:val="none" w:sz="0" w:space="0" w:color="auto"/>
                        <w:bottom w:val="none" w:sz="0" w:space="0" w:color="auto"/>
                        <w:right w:val="none" w:sz="0" w:space="0" w:color="auto"/>
                      </w:divBdr>
                    </w:div>
                  </w:divsChild>
                </w:div>
                <w:div w:id="309141346">
                  <w:marLeft w:val="0"/>
                  <w:marRight w:val="0"/>
                  <w:marTop w:val="0"/>
                  <w:marBottom w:val="0"/>
                  <w:divBdr>
                    <w:top w:val="none" w:sz="0" w:space="0" w:color="auto"/>
                    <w:left w:val="none" w:sz="0" w:space="0" w:color="auto"/>
                    <w:bottom w:val="none" w:sz="0" w:space="0" w:color="auto"/>
                    <w:right w:val="none" w:sz="0" w:space="0" w:color="auto"/>
                  </w:divBdr>
                  <w:divsChild>
                    <w:div w:id="1667977725">
                      <w:marLeft w:val="0"/>
                      <w:marRight w:val="0"/>
                      <w:marTop w:val="0"/>
                      <w:marBottom w:val="0"/>
                      <w:divBdr>
                        <w:top w:val="none" w:sz="0" w:space="0" w:color="auto"/>
                        <w:left w:val="none" w:sz="0" w:space="0" w:color="auto"/>
                        <w:bottom w:val="none" w:sz="0" w:space="0" w:color="auto"/>
                        <w:right w:val="none" w:sz="0" w:space="0" w:color="auto"/>
                      </w:divBdr>
                    </w:div>
                    <w:div w:id="157312895">
                      <w:marLeft w:val="0"/>
                      <w:marRight w:val="0"/>
                      <w:marTop w:val="0"/>
                      <w:marBottom w:val="0"/>
                      <w:divBdr>
                        <w:top w:val="none" w:sz="0" w:space="0" w:color="auto"/>
                        <w:left w:val="none" w:sz="0" w:space="0" w:color="auto"/>
                        <w:bottom w:val="none" w:sz="0" w:space="0" w:color="auto"/>
                        <w:right w:val="none" w:sz="0" w:space="0" w:color="auto"/>
                      </w:divBdr>
                    </w:div>
                    <w:div w:id="705568764">
                      <w:marLeft w:val="0"/>
                      <w:marRight w:val="0"/>
                      <w:marTop w:val="0"/>
                      <w:marBottom w:val="0"/>
                      <w:divBdr>
                        <w:top w:val="none" w:sz="0" w:space="0" w:color="auto"/>
                        <w:left w:val="none" w:sz="0" w:space="0" w:color="auto"/>
                        <w:bottom w:val="none" w:sz="0" w:space="0" w:color="auto"/>
                        <w:right w:val="none" w:sz="0" w:space="0" w:color="auto"/>
                      </w:divBdr>
                    </w:div>
                  </w:divsChild>
                </w:div>
                <w:div w:id="1528979932">
                  <w:marLeft w:val="0"/>
                  <w:marRight w:val="0"/>
                  <w:marTop w:val="0"/>
                  <w:marBottom w:val="0"/>
                  <w:divBdr>
                    <w:top w:val="none" w:sz="0" w:space="0" w:color="auto"/>
                    <w:left w:val="none" w:sz="0" w:space="0" w:color="auto"/>
                    <w:bottom w:val="none" w:sz="0" w:space="0" w:color="auto"/>
                    <w:right w:val="none" w:sz="0" w:space="0" w:color="auto"/>
                  </w:divBdr>
                  <w:divsChild>
                    <w:div w:id="2119710970">
                      <w:marLeft w:val="0"/>
                      <w:marRight w:val="0"/>
                      <w:marTop w:val="0"/>
                      <w:marBottom w:val="0"/>
                      <w:divBdr>
                        <w:top w:val="none" w:sz="0" w:space="0" w:color="auto"/>
                        <w:left w:val="none" w:sz="0" w:space="0" w:color="auto"/>
                        <w:bottom w:val="none" w:sz="0" w:space="0" w:color="auto"/>
                        <w:right w:val="none" w:sz="0" w:space="0" w:color="auto"/>
                      </w:divBdr>
                    </w:div>
                  </w:divsChild>
                </w:div>
                <w:div w:id="1213271055">
                  <w:marLeft w:val="0"/>
                  <w:marRight w:val="0"/>
                  <w:marTop w:val="0"/>
                  <w:marBottom w:val="0"/>
                  <w:divBdr>
                    <w:top w:val="none" w:sz="0" w:space="0" w:color="auto"/>
                    <w:left w:val="none" w:sz="0" w:space="0" w:color="auto"/>
                    <w:bottom w:val="none" w:sz="0" w:space="0" w:color="auto"/>
                    <w:right w:val="none" w:sz="0" w:space="0" w:color="auto"/>
                  </w:divBdr>
                  <w:divsChild>
                    <w:div w:id="1745756446">
                      <w:marLeft w:val="0"/>
                      <w:marRight w:val="0"/>
                      <w:marTop w:val="0"/>
                      <w:marBottom w:val="0"/>
                      <w:divBdr>
                        <w:top w:val="none" w:sz="0" w:space="0" w:color="auto"/>
                        <w:left w:val="none" w:sz="0" w:space="0" w:color="auto"/>
                        <w:bottom w:val="none" w:sz="0" w:space="0" w:color="auto"/>
                        <w:right w:val="none" w:sz="0" w:space="0" w:color="auto"/>
                      </w:divBdr>
                    </w:div>
                    <w:div w:id="505946808">
                      <w:marLeft w:val="0"/>
                      <w:marRight w:val="0"/>
                      <w:marTop w:val="0"/>
                      <w:marBottom w:val="0"/>
                      <w:divBdr>
                        <w:top w:val="none" w:sz="0" w:space="0" w:color="auto"/>
                        <w:left w:val="none" w:sz="0" w:space="0" w:color="auto"/>
                        <w:bottom w:val="none" w:sz="0" w:space="0" w:color="auto"/>
                        <w:right w:val="none" w:sz="0" w:space="0" w:color="auto"/>
                      </w:divBdr>
                    </w:div>
                    <w:div w:id="1842701752">
                      <w:marLeft w:val="0"/>
                      <w:marRight w:val="0"/>
                      <w:marTop w:val="0"/>
                      <w:marBottom w:val="0"/>
                      <w:divBdr>
                        <w:top w:val="none" w:sz="0" w:space="0" w:color="auto"/>
                        <w:left w:val="none" w:sz="0" w:space="0" w:color="auto"/>
                        <w:bottom w:val="none" w:sz="0" w:space="0" w:color="auto"/>
                        <w:right w:val="none" w:sz="0" w:space="0" w:color="auto"/>
                      </w:divBdr>
                    </w:div>
                    <w:div w:id="954363936">
                      <w:marLeft w:val="0"/>
                      <w:marRight w:val="0"/>
                      <w:marTop w:val="0"/>
                      <w:marBottom w:val="0"/>
                      <w:divBdr>
                        <w:top w:val="none" w:sz="0" w:space="0" w:color="auto"/>
                        <w:left w:val="none" w:sz="0" w:space="0" w:color="auto"/>
                        <w:bottom w:val="none" w:sz="0" w:space="0" w:color="auto"/>
                        <w:right w:val="none" w:sz="0" w:space="0" w:color="auto"/>
                      </w:divBdr>
                    </w:div>
                    <w:div w:id="7399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54428">
          <w:marLeft w:val="0"/>
          <w:marRight w:val="0"/>
          <w:marTop w:val="0"/>
          <w:marBottom w:val="0"/>
          <w:divBdr>
            <w:top w:val="none" w:sz="0" w:space="0" w:color="auto"/>
            <w:left w:val="none" w:sz="0" w:space="0" w:color="auto"/>
            <w:bottom w:val="none" w:sz="0" w:space="0" w:color="auto"/>
            <w:right w:val="none" w:sz="0" w:space="0" w:color="auto"/>
          </w:divBdr>
        </w:div>
        <w:div w:id="861743821">
          <w:marLeft w:val="0"/>
          <w:marRight w:val="0"/>
          <w:marTop w:val="0"/>
          <w:marBottom w:val="0"/>
          <w:divBdr>
            <w:top w:val="none" w:sz="0" w:space="0" w:color="auto"/>
            <w:left w:val="none" w:sz="0" w:space="0" w:color="auto"/>
            <w:bottom w:val="none" w:sz="0" w:space="0" w:color="auto"/>
            <w:right w:val="none" w:sz="0" w:space="0" w:color="auto"/>
          </w:divBdr>
        </w:div>
        <w:div w:id="160974457">
          <w:marLeft w:val="0"/>
          <w:marRight w:val="0"/>
          <w:marTop w:val="0"/>
          <w:marBottom w:val="0"/>
          <w:divBdr>
            <w:top w:val="none" w:sz="0" w:space="0" w:color="auto"/>
            <w:left w:val="none" w:sz="0" w:space="0" w:color="auto"/>
            <w:bottom w:val="none" w:sz="0" w:space="0" w:color="auto"/>
            <w:right w:val="none" w:sz="0" w:space="0" w:color="auto"/>
          </w:divBdr>
        </w:div>
        <w:div w:id="1058550259">
          <w:marLeft w:val="0"/>
          <w:marRight w:val="0"/>
          <w:marTop w:val="0"/>
          <w:marBottom w:val="0"/>
          <w:divBdr>
            <w:top w:val="none" w:sz="0" w:space="0" w:color="auto"/>
            <w:left w:val="none" w:sz="0" w:space="0" w:color="auto"/>
            <w:bottom w:val="none" w:sz="0" w:space="0" w:color="auto"/>
            <w:right w:val="none" w:sz="0" w:space="0" w:color="auto"/>
          </w:divBdr>
        </w:div>
        <w:div w:id="1508053786">
          <w:marLeft w:val="0"/>
          <w:marRight w:val="0"/>
          <w:marTop w:val="0"/>
          <w:marBottom w:val="0"/>
          <w:divBdr>
            <w:top w:val="none" w:sz="0" w:space="0" w:color="auto"/>
            <w:left w:val="none" w:sz="0" w:space="0" w:color="auto"/>
            <w:bottom w:val="none" w:sz="0" w:space="0" w:color="auto"/>
            <w:right w:val="none" w:sz="0" w:space="0" w:color="auto"/>
          </w:divBdr>
        </w:div>
        <w:div w:id="156238722">
          <w:marLeft w:val="0"/>
          <w:marRight w:val="0"/>
          <w:marTop w:val="0"/>
          <w:marBottom w:val="0"/>
          <w:divBdr>
            <w:top w:val="none" w:sz="0" w:space="0" w:color="auto"/>
            <w:left w:val="none" w:sz="0" w:space="0" w:color="auto"/>
            <w:bottom w:val="none" w:sz="0" w:space="0" w:color="auto"/>
            <w:right w:val="none" w:sz="0" w:space="0" w:color="auto"/>
          </w:divBdr>
          <w:divsChild>
            <w:div w:id="95447855">
              <w:marLeft w:val="0"/>
              <w:marRight w:val="0"/>
              <w:marTop w:val="30"/>
              <w:marBottom w:val="30"/>
              <w:divBdr>
                <w:top w:val="none" w:sz="0" w:space="0" w:color="auto"/>
                <w:left w:val="none" w:sz="0" w:space="0" w:color="auto"/>
                <w:bottom w:val="none" w:sz="0" w:space="0" w:color="auto"/>
                <w:right w:val="none" w:sz="0" w:space="0" w:color="auto"/>
              </w:divBdr>
              <w:divsChild>
                <w:div w:id="272439254">
                  <w:marLeft w:val="0"/>
                  <w:marRight w:val="0"/>
                  <w:marTop w:val="0"/>
                  <w:marBottom w:val="0"/>
                  <w:divBdr>
                    <w:top w:val="none" w:sz="0" w:space="0" w:color="auto"/>
                    <w:left w:val="none" w:sz="0" w:space="0" w:color="auto"/>
                    <w:bottom w:val="none" w:sz="0" w:space="0" w:color="auto"/>
                    <w:right w:val="none" w:sz="0" w:space="0" w:color="auto"/>
                  </w:divBdr>
                  <w:divsChild>
                    <w:div w:id="1775444091">
                      <w:marLeft w:val="0"/>
                      <w:marRight w:val="0"/>
                      <w:marTop w:val="0"/>
                      <w:marBottom w:val="0"/>
                      <w:divBdr>
                        <w:top w:val="none" w:sz="0" w:space="0" w:color="auto"/>
                        <w:left w:val="none" w:sz="0" w:space="0" w:color="auto"/>
                        <w:bottom w:val="none" w:sz="0" w:space="0" w:color="auto"/>
                        <w:right w:val="none" w:sz="0" w:space="0" w:color="auto"/>
                      </w:divBdr>
                    </w:div>
                  </w:divsChild>
                </w:div>
                <w:div w:id="1677148927">
                  <w:marLeft w:val="0"/>
                  <w:marRight w:val="0"/>
                  <w:marTop w:val="0"/>
                  <w:marBottom w:val="0"/>
                  <w:divBdr>
                    <w:top w:val="none" w:sz="0" w:space="0" w:color="auto"/>
                    <w:left w:val="none" w:sz="0" w:space="0" w:color="auto"/>
                    <w:bottom w:val="none" w:sz="0" w:space="0" w:color="auto"/>
                    <w:right w:val="none" w:sz="0" w:space="0" w:color="auto"/>
                  </w:divBdr>
                  <w:divsChild>
                    <w:div w:id="80034566">
                      <w:marLeft w:val="0"/>
                      <w:marRight w:val="0"/>
                      <w:marTop w:val="0"/>
                      <w:marBottom w:val="0"/>
                      <w:divBdr>
                        <w:top w:val="none" w:sz="0" w:space="0" w:color="auto"/>
                        <w:left w:val="none" w:sz="0" w:space="0" w:color="auto"/>
                        <w:bottom w:val="none" w:sz="0" w:space="0" w:color="auto"/>
                        <w:right w:val="none" w:sz="0" w:space="0" w:color="auto"/>
                      </w:divBdr>
                    </w:div>
                  </w:divsChild>
                </w:div>
                <w:div w:id="1386762016">
                  <w:marLeft w:val="0"/>
                  <w:marRight w:val="0"/>
                  <w:marTop w:val="0"/>
                  <w:marBottom w:val="0"/>
                  <w:divBdr>
                    <w:top w:val="none" w:sz="0" w:space="0" w:color="auto"/>
                    <w:left w:val="none" w:sz="0" w:space="0" w:color="auto"/>
                    <w:bottom w:val="none" w:sz="0" w:space="0" w:color="auto"/>
                    <w:right w:val="none" w:sz="0" w:space="0" w:color="auto"/>
                  </w:divBdr>
                  <w:divsChild>
                    <w:div w:id="1159659966">
                      <w:marLeft w:val="0"/>
                      <w:marRight w:val="0"/>
                      <w:marTop w:val="0"/>
                      <w:marBottom w:val="0"/>
                      <w:divBdr>
                        <w:top w:val="none" w:sz="0" w:space="0" w:color="auto"/>
                        <w:left w:val="none" w:sz="0" w:space="0" w:color="auto"/>
                        <w:bottom w:val="none" w:sz="0" w:space="0" w:color="auto"/>
                        <w:right w:val="none" w:sz="0" w:space="0" w:color="auto"/>
                      </w:divBdr>
                    </w:div>
                  </w:divsChild>
                </w:div>
                <w:div w:id="1990745298">
                  <w:marLeft w:val="0"/>
                  <w:marRight w:val="0"/>
                  <w:marTop w:val="0"/>
                  <w:marBottom w:val="0"/>
                  <w:divBdr>
                    <w:top w:val="none" w:sz="0" w:space="0" w:color="auto"/>
                    <w:left w:val="none" w:sz="0" w:space="0" w:color="auto"/>
                    <w:bottom w:val="none" w:sz="0" w:space="0" w:color="auto"/>
                    <w:right w:val="none" w:sz="0" w:space="0" w:color="auto"/>
                  </w:divBdr>
                  <w:divsChild>
                    <w:div w:id="634726506">
                      <w:marLeft w:val="0"/>
                      <w:marRight w:val="0"/>
                      <w:marTop w:val="0"/>
                      <w:marBottom w:val="0"/>
                      <w:divBdr>
                        <w:top w:val="none" w:sz="0" w:space="0" w:color="auto"/>
                        <w:left w:val="none" w:sz="0" w:space="0" w:color="auto"/>
                        <w:bottom w:val="none" w:sz="0" w:space="0" w:color="auto"/>
                        <w:right w:val="none" w:sz="0" w:space="0" w:color="auto"/>
                      </w:divBdr>
                    </w:div>
                  </w:divsChild>
                </w:div>
                <w:div w:id="1377195942">
                  <w:marLeft w:val="0"/>
                  <w:marRight w:val="0"/>
                  <w:marTop w:val="0"/>
                  <w:marBottom w:val="0"/>
                  <w:divBdr>
                    <w:top w:val="none" w:sz="0" w:space="0" w:color="auto"/>
                    <w:left w:val="none" w:sz="0" w:space="0" w:color="auto"/>
                    <w:bottom w:val="none" w:sz="0" w:space="0" w:color="auto"/>
                    <w:right w:val="none" w:sz="0" w:space="0" w:color="auto"/>
                  </w:divBdr>
                  <w:divsChild>
                    <w:div w:id="35401019">
                      <w:marLeft w:val="0"/>
                      <w:marRight w:val="0"/>
                      <w:marTop w:val="0"/>
                      <w:marBottom w:val="0"/>
                      <w:divBdr>
                        <w:top w:val="none" w:sz="0" w:space="0" w:color="auto"/>
                        <w:left w:val="none" w:sz="0" w:space="0" w:color="auto"/>
                        <w:bottom w:val="none" w:sz="0" w:space="0" w:color="auto"/>
                        <w:right w:val="none" w:sz="0" w:space="0" w:color="auto"/>
                      </w:divBdr>
                    </w:div>
                  </w:divsChild>
                </w:div>
                <w:div w:id="2131430588">
                  <w:marLeft w:val="0"/>
                  <w:marRight w:val="0"/>
                  <w:marTop w:val="0"/>
                  <w:marBottom w:val="0"/>
                  <w:divBdr>
                    <w:top w:val="none" w:sz="0" w:space="0" w:color="auto"/>
                    <w:left w:val="none" w:sz="0" w:space="0" w:color="auto"/>
                    <w:bottom w:val="none" w:sz="0" w:space="0" w:color="auto"/>
                    <w:right w:val="none" w:sz="0" w:space="0" w:color="auto"/>
                  </w:divBdr>
                  <w:divsChild>
                    <w:div w:id="235869665">
                      <w:marLeft w:val="0"/>
                      <w:marRight w:val="0"/>
                      <w:marTop w:val="0"/>
                      <w:marBottom w:val="0"/>
                      <w:divBdr>
                        <w:top w:val="none" w:sz="0" w:space="0" w:color="auto"/>
                        <w:left w:val="none" w:sz="0" w:space="0" w:color="auto"/>
                        <w:bottom w:val="none" w:sz="0" w:space="0" w:color="auto"/>
                        <w:right w:val="none" w:sz="0" w:space="0" w:color="auto"/>
                      </w:divBdr>
                    </w:div>
                    <w:div w:id="1666008195">
                      <w:marLeft w:val="0"/>
                      <w:marRight w:val="0"/>
                      <w:marTop w:val="0"/>
                      <w:marBottom w:val="0"/>
                      <w:divBdr>
                        <w:top w:val="none" w:sz="0" w:space="0" w:color="auto"/>
                        <w:left w:val="none" w:sz="0" w:space="0" w:color="auto"/>
                        <w:bottom w:val="none" w:sz="0" w:space="0" w:color="auto"/>
                        <w:right w:val="none" w:sz="0" w:space="0" w:color="auto"/>
                      </w:divBdr>
                    </w:div>
                    <w:div w:id="1627539029">
                      <w:marLeft w:val="0"/>
                      <w:marRight w:val="0"/>
                      <w:marTop w:val="0"/>
                      <w:marBottom w:val="0"/>
                      <w:divBdr>
                        <w:top w:val="none" w:sz="0" w:space="0" w:color="auto"/>
                        <w:left w:val="none" w:sz="0" w:space="0" w:color="auto"/>
                        <w:bottom w:val="none" w:sz="0" w:space="0" w:color="auto"/>
                        <w:right w:val="none" w:sz="0" w:space="0" w:color="auto"/>
                      </w:divBdr>
                    </w:div>
                    <w:div w:id="955333789">
                      <w:marLeft w:val="0"/>
                      <w:marRight w:val="0"/>
                      <w:marTop w:val="0"/>
                      <w:marBottom w:val="0"/>
                      <w:divBdr>
                        <w:top w:val="none" w:sz="0" w:space="0" w:color="auto"/>
                        <w:left w:val="none" w:sz="0" w:space="0" w:color="auto"/>
                        <w:bottom w:val="none" w:sz="0" w:space="0" w:color="auto"/>
                        <w:right w:val="none" w:sz="0" w:space="0" w:color="auto"/>
                      </w:divBdr>
                    </w:div>
                  </w:divsChild>
                </w:div>
                <w:div w:id="1914392884">
                  <w:marLeft w:val="0"/>
                  <w:marRight w:val="0"/>
                  <w:marTop w:val="0"/>
                  <w:marBottom w:val="0"/>
                  <w:divBdr>
                    <w:top w:val="none" w:sz="0" w:space="0" w:color="auto"/>
                    <w:left w:val="none" w:sz="0" w:space="0" w:color="auto"/>
                    <w:bottom w:val="none" w:sz="0" w:space="0" w:color="auto"/>
                    <w:right w:val="none" w:sz="0" w:space="0" w:color="auto"/>
                  </w:divBdr>
                  <w:divsChild>
                    <w:div w:id="503978249">
                      <w:marLeft w:val="0"/>
                      <w:marRight w:val="0"/>
                      <w:marTop w:val="0"/>
                      <w:marBottom w:val="0"/>
                      <w:divBdr>
                        <w:top w:val="none" w:sz="0" w:space="0" w:color="auto"/>
                        <w:left w:val="none" w:sz="0" w:space="0" w:color="auto"/>
                        <w:bottom w:val="none" w:sz="0" w:space="0" w:color="auto"/>
                        <w:right w:val="none" w:sz="0" w:space="0" w:color="auto"/>
                      </w:divBdr>
                    </w:div>
                  </w:divsChild>
                </w:div>
                <w:div w:id="1207722737">
                  <w:marLeft w:val="0"/>
                  <w:marRight w:val="0"/>
                  <w:marTop w:val="0"/>
                  <w:marBottom w:val="0"/>
                  <w:divBdr>
                    <w:top w:val="none" w:sz="0" w:space="0" w:color="auto"/>
                    <w:left w:val="none" w:sz="0" w:space="0" w:color="auto"/>
                    <w:bottom w:val="none" w:sz="0" w:space="0" w:color="auto"/>
                    <w:right w:val="none" w:sz="0" w:space="0" w:color="auto"/>
                  </w:divBdr>
                  <w:divsChild>
                    <w:div w:id="1589804590">
                      <w:marLeft w:val="0"/>
                      <w:marRight w:val="0"/>
                      <w:marTop w:val="0"/>
                      <w:marBottom w:val="0"/>
                      <w:divBdr>
                        <w:top w:val="none" w:sz="0" w:space="0" w:color="auto"/>
                        <w:left w:val="none" w:sz="0" w:space="0" w:color="auto"/>
                        <w:bottom w:val="none" w:sz="0" w:space="0" w:color="auto"/>
                        <w:right w:val="none" w:sz="0" w:space="0" w:color="auto"/>
                      </w:divBdr>
                    </w:div>
                  </w:divsChild>
                </w:div>
                <w:div w:id="1169058623">
                  <w:marLeft w:val="0"/>
                  <w:marRight w:val="0"/>
                  <w:marTop w:val="0"/>
                  <w:marBottom w:val="0"/>
                  <w:divBdr>
                    <w:top w:val="none" w:sz="0" w:space="0" w:color="auto"/>
                    <w:left w:val="none" w:sz="0" w:space="0" w:color="auto"/>
                    <w:bottom w:val="none" w:sz="0" w:space="0" w:color="auto"/>
                    <w:right w:val="none" w:sz="0" w:space="0" w:color="auto"/>
                  </w:divBdr>
                  <w:divsChild>
                    <w:div w:id="1509252492">
                      <w:marLeft w:val="0"/>
                      <w:marRight w:val="0"/>
                      <w:marTop w:val="0"/>
                      <w:marBottom w:val="0"/>
                      <w:divBdr>
                        <w:top w:val="none" w:sz="0" w:space="0" w:color="auto"/>
                        <w:left w:val="none" w:sz="0" w:space="0" w:color="auto"/>
                        <w:bottom w:val="none" w:sz="0" w:space="0" w:color="auto"/>
                        <w:right w:val="none" w:sz="0" w:space="0" w:color="auto"/>
                      </w:divBdr>
                    </w:div>
                    <w:div w:id="1905680735">
                      <w:marLeft w:val="0"/>
                      <w:marRight w:val="0"/>
                      <w:marTop w:val="0"/>
                      <w:marBottom w:val="0"/>
                      <w:divBdr>
                        <w:top w:val="none" w:sz="0" w:space="0" w:color="auto"/>
                        <w:left w:val="none" w:sz="0" w:space="0" w:color="auto"/>
                        <w:bottom w:val="none" w:sz="0" w:space="0" w:color="auto"/>
                        <w:right w:val="none" w:sz="0" w:space="0" w:color="auto"/>
                      </w:divBdr>
                    </w:div>
                    <w:div w:id="298347038">
                      <w:marLeft w:val="0"/>
                      <w:marRight w:val="0"/>
                      <w:marTop w:val="0"/>
                      <w:marBottom w:val="0"/>
                      <w:divBdr>
                        <w:top w:val="none" w:sz="0" w:space="0" w:color="auto"/>
                        <w:left w:val="none" w:sz="0" w:space="0" w:color="auto"/>
                        <w:bottom w:val="none" w:sz="0" w:space="0" w:color="auto"/>
                        <w:right w:val="none" w:sz="0" w:space="0" w:color="auto"/>
                      </w:divBdr>
                    </w:div>
                    <w:div w:id="731735988">
                      <w:marLeft w:val="0"/>
                      <w:marRight w:val="0"/>
                      <w:marTop w:val="0"/>
                      <w:marBottom w:val="0"/>
                      <w:divBdr>
                        <w:top w:val="none" w:sz="0" w:space="0" w:color="auto"/>
                        <w:left w:val="none" w:sz="0" w:space="0" w:color="auto"/>
                        <w:bottom w:val="none" w:sz="0" w:space="0" w:color="auto"/>
                        <w:right w:val="none" w:sz="0" w:space="0" w:color="auto"/>
                      </w:divBdr>
                    </w:div>
                    <w:div w:id="77020172">
                      <w:marLeft w:val="0"/>
                      <w:marRight w:val="0"/>
                      <w:marTop w:val="0"/>
                      <w:marBottom w:val="0"/>
                      <w:divBdr>
                        <w:top w:val="none" w:sz="0" w:space="0" w:color="auto"/>
                        <w:left w:val="none" w:sz="0" w:space="0" w:color="auto"/>
                        <w:bottom w:val="none" w:sz="0" w:space="0" w:color="auto"/>
                        <w:right w:val="none" w:sz="0" w:space="0" w:color="auto"/>
                      </w:divBdr>
                    </w:div>
                    <w:div w:id="1155148924">
                      <w:marLeft w:val="0"/>
                      <w:marRight w:val="0"/>
                      <w:marTop w:val="0"/>
                      <w:marBottom w:val="0"/>
                      <w:divBdr>
                        <w:top w:val="none" w:sz="0" w:space="0" w:color="auto"/>
                        <w:left w:val="none" w:sz="0" w:space="0" w:color="auto"/>
                        <w:bottom w:val="none" w:sz="0" w:space="0" w:color="auto"/>
                        <w:right w:val="none" w:sz="0" w:space="0" w:color="auto"/>
                      </w:divBdr>
                    </w:div>
                    <w:div w:id="600527940">
                      <w:marLeft w:val="0"/>
                      <w:marRight w:val="0"/>
                      <w:marTop w:val="0"/>
                      <w:marBottom w:val="0"/>
                      <w:divBdr>
                        <w:top w:val="none" w:sz="0" w:space="0" w:color="auto"/>
                        <w:left w:val="none" w:sz="0" w:space="0" w:color="auto"/>
                        <w:bottom w:val="none" w:sz="0" w:space="0" w:color="auto"/>
                        <w:right w:val="none" w:sz="0" w:space="0" w:color="auto"/>
                      </w:divBdr>
                    </w:div>
                    <w:div w:id="1220902255">
                      <w:marLeft w:val="0"/>
                      <w:marRight w:val="0"/>
                      <w:marTop w:val="0"/>
                      <w:marBottom w:val="0"/>
                      <w:divBdr>
                        <w:top w:val="none" w:sz="0" w:space="0" w:color="auto"/>
                        <w:left w:val="none" w:sz="0" w:space="0" w:color="auto"/>
                        <w:bottom w:val="none" w:sz="0" w:space="0" w:color="auto"/>
                        <w:right w:val="none" w:sz="0" w:space="0" w:color="auto"/>
                      </w:divBdr>
                    </w:div>
                  </w:divsChild>
                </w:div>
                <w:div w:id="1432117041">
                  <w:marLeft w:val="0"/>
                  <w:marRight w:val="0"/>
                  <w:marTop w:val="0"/>
                  <w:marBottom w:val="0"/>
                  <w:divBdr>
                    <w:top w:val="none" w:sz="0" w:space="0" w:color="auto"/>
                    <w:left w:val="none" w:sz="0" w:space="0" w:color="auto"/>
                    <w:bottom w:val="none" w:sz="0" w:space="0" w:color="auto"/>
                    <w:right w:val="none" w:sz="0" w:space="0" w:color="auto"/>
                  </w:divBdr>
                  <w:divsChild>
                    <w:div w:id="134297282">
                      <w:marLeft w:val="0"/>
                      <w:marRight w:val="0"/>
                      <w:marTop w:val="0"/>
                      <w:marBottom w:val="0"/>
                      <w:divBdr>
                        <w:top w:val="none" w:sz="0" w:space="0" w:color="auto"/>
                        <w:left w:val="none" w:sz="0" w:space="0" w:color="auto"/>
                        <w:bottom w:val="none" w:sz="0" w:space="0" w:color="auto"/>
                        <w:right w:val="none" w:sz="0" w:space="0" w:color="auto"/>
                      </w:divBdr>
                    </w:div>
                  </w:divsChild>
                </w:div>
                <w:div w:id="177354386">
                  <w:marLeft w:val="0"/>
                  <w:marRight w:val="0"/>
                  <w:marTop w:val="0"/>
                  <w:marBottom w:val="0"/>
                  <w:divBdr>
                    <w:top w:val="none" w:sz="0" w:space="0" w:color="auto"/>
                    <w:left w:val="none" w:sz="0" w:space="0" w:color="auto"/>
                    <w:bottom w:val="none" w:sz="0" w:space="0" w:color="auto"/>
                    <w:right w:val="none" w:sz="0" w:space="0" w:color="auto"/>
                  </w:divBdr>
                  <w:divsChild>
                    <w:div w:id="2138406714">
                      <w:marLeft w:val="0"/>
                      <w:marRight w:val="0"/>
                      <w:marTop w:val="0"/>
                      <w:marBottom w:val="0"/>
                      <w:divBdr>
                        <w:top w:val="none" w:sz="0" w:space="0" w:color="auto"/>
                        <w:left w:val="none" w:sz="0" w:space="0" w:color="auto"/>
                        <w:bottom w:val="none" w:sz="0" w:space="0" w:color="auto"/>
                        <w:right w:val="none" w:sz="0" w:space="0" w:color="auto"/>
                      </w:divBdr>
                    </w:div>
                  </w:divsChild>
                </w:div>
                <w:div w:id="889655859">
                  <w:marLeft w:val="0"/>
                  <w:marRight w:val="0"/>
                  <w:marTop w:val="0"/>
                  <w:marBottom w:val="0"/>
                  <w:divBdr>
                    <w:top w:val="none" w:sz="0" w:space="0" w:color="auto"/>
                    <w:left w:val="none" w:sz="0" w:space="0" w:color="auto"/>
                    <w:bottom w:val="none" w:sz="0" w:space="0" w:color="auto"/>
                    <w:right w:val="none" w:sz="0" w:space="0" w:color="auto"/>
                  </w:divBdr>
                  <w:divsChild>
                    <w:div w:id="79065702">
                      <w:marLeft w:val="0"/>
                      <w:marRight w:val="0"/>
                      <w:marTop w:val="0"/>
                      <w:marBottom w:val="0"/>
                      <w:divBdr>
                        <w:top w:val="none" w:sz="0" w:space="0" w:color="auto"/>
                        <w:left w:val="none" w:sz="0" w:space="0" w:color="auto"/>
                        <w:bottom w:val="none" w:sz="0" w:space="0" w:color="auto"/>
                        <w:right w:val="none" w:sz="0" w:space="0" w:color="auto"/>
                      </w:divBdr>
                    </w:div>
                    <w:div w:id="1500270207">
                      <w:marLeft w:val="0"/>
                      <w:marRight w:val="0"/>
                      <w:marTop w:val="0"/>
                      <w:marBottom w:val="0"/>
                      <w:divBdr>
                        <w:top w:val="none" w:sz="0" w:space="0" w:color="auto"/>
                        <w:left w:val="none" w:sz="0" w:space="0" w:color="auto"/>
                        <w:bottom w:val="none" w:sz="0" w:space="0" w:color="auto"/>
                        <w:right w:val="none" w:sz="0" w:space="0" w:color="auto"/>
                      </w:divBdr>
                    </w:div>
                    <w:div w:id="1811361980">
                      <w:marLeft w:val="0"/>
                      <w:marRight w:val="0"/>
                      <w:marTop w:val="0"/>
                      <w:marBottom w:val="0"/>
                      <w:divBdr>
                        <w:top w:val="none" w:sz="0" w:space="0" w:color="auto"/>
                        <w:left w:val="none" w:sz="0" w:space="0" w:color="auto"/>
                        <w:bottom w:val="none" w:sz="0" w:space="0" w:color="auto"/>
                        <w:right w:val="none" w:sz="0" w:space="0" w:color="auto"/>
                      </w:divBdr>
                    </w:div>
                  </w:divsChild>
                </w:div>
                <w:div w:id="933324845">
                  <w:marLeft w:val="0"/>
                  <w:marRight w:val="0"/>
                  <w:marTop w:val="0"/>
                  <w:marBottom w:val="0"/>
                  <w:divBdr>
                    <w:top w:val="none" w:sz="0" w:space="0" w:color="auto"/>
                    <w:left w:val="none" w:sz="0" w:space="0" w:color="auto"/>
                    <w:bottom w:val="none" w:sz="0" w:space="0" w:color="auto"/>
                    <w:right w:val="none" w:sz="0" w:space="0" w:color="auto"/>
                  </w:divBdr>
                  <w:divsChild>
                    <w:div w:id="1062096873">
                      <w:marLeft w:val="0"/>
                      <w:marRight w:val="0"/>
                      <w:marTop w:val="0"/>
                      <w:marBottom w:val="0"/>
                      <w:divBdr>
                        <w:top w:val="none" w:sz="0" w:space="0" w:color="auto"/>
                        <w:left w:val="none" w:sz="0" w:space="0" w:color="auto"/>
                        <w:bottom w:val="none" w:sz="0" w:space="0" w:color="auto"/>
                        <w:right w:val="none" w:sz="0" w:space="0" w:color="auto"/>
                      </w:divBdr>
                    </w:div>
                  </w:divsChild>
                </w:div>
                <w:div w:id="1551647139">
                  <w:marLeft w:val="0"/>
                  <w:marRight w:val="0"/>
                  <w:marTop w:val="0"/>
                  <w:marBottom w:val="0"/>
                  <w:divBdr>
                    <w:top w:val="none" w:sz="0" w:space="0" w:color="auto"/>
                    <w:left w:val="none" w:sz="0" w:space="0" w:color="auto"/>
                    <w:bottom w:val="none" w:sz="0" w:space="0" w:color="auto"/>
                    <w:right w:val="none" w:sz="0" w:space="0" w:color="auto"/>
                  </w:divBdr>
                  <w:divsChild>
                    <w:div w:id="448623970">
                      <w:marLeft w:val="0"/>
                      <w:marRight w:val="0"/>
                      <w:marTop w:val="0"/>
                      <w:marBottom w:val="0"/>
                      <w:divBdr>
                        <w:top w:val="none" w:sz="0" w:space="0" w:color="auto"/>
                        <w:left w:val="none" w:sz="0" w:space="0" w:color="auto"/>
                        <w:bottom w:val="none" w:sz="0" w:space="0" w:color="auto"/>
                        <w:right w:val="none" w:sz="0" w:space="0" w:color="auto"/>
                      </w:divBdr>
                    </w:div>
                    <w:div w:id="1565070031">
                      <w:marLeft w:val="0"/>
                      <w:marRight w:val="0"/>
                      <w:marTop w:val="0"/>
                      <w:marBottom w:val="0"/>
                      <w:divBdr>
                        <w:top w:val="none" w:sz="0" w:space="0" w:color="auto"/>
                        <w:left w:val="none" w:sz="0" w:space="0" w:color="auto"/>
                        <w:bottom w:val="none" w:sz="0" w:space="0" w:color="auto"/>
                        <w:right w:val="none" w:sz="0" w:space="0" w:color="auto"/>
                      </w:divBdr>
                    </w:div>
                    <w:div w:id="335692296">
                      <w:marLeft w:val="0"/>
                      <w:marRight w:val="0"/>
                      <w:marTop w:val="0"/>
                      <w:marBottom w:val="0"/>
                      <w:divBdr>
                        <w:top w:val="none" w:sz="0" w:space="0" w:color="auto"/>
                        <w:left w:val="none" w:sz="0" w:space="0" w:color="auto"/>
                        <w:bottom w:val="none" w:sz="0" w:space="0" w:color="auto"/>
                        <w:right w:val="none" w:sz="0" w:space="0" w:color="auto"/>
                      </w:divBdr>
                    </w:div>
                    <w:div w:id="1695038948">
                      <w:marLeft w:val="0"/>
                      <w:marRight w:val="0"/>
                      <w:marTop w:val="0"/>
                      <w:marBottom w:val="0"/>
                      <w:divBdr>
                        <w:top w:val="none" w:sz="0" w:space="0" w:color="auto"/>
                        <w:left w:val="none" w:sz="0" w:space="0" w:color="auto"/>
                        <w:bottom w:val="none" w:sz="0" w:space="0" w:color="auto"/>
                        <w:right w:val="none" w:sz="0" w:space="0" w:color="auto"/>
                      </w:divBdr>
                    </w:div>
                    <w:div w:id="1597444854">
                      <w:marLeft w:val="0"/>
                      <w:marRight w:val="0"/>
                      <w:marTop w:val="0"/>
                      <w:marBottom w:val="0"/>
                      <w:divBdr>
                        <w:top w:val="none" w:sz="0" w:space="0" w:color="auto"/>
                        <w:left w:val="none" w:sz="0" w:space="0" w:color="auto"/>
                        <w:bottom w:val="none" w:sz="0" w:space="0" w:color="auto"/>
                        <w:right w:val="none" w:sz="0" w:space="0" w:color="auto"/>
                      </w:divBdr>
                    </w:div>
                    <w:div w:id="125976692">
                      <w:marLeft w:val="0"/>
                      <w:marRight w:val="0"/>
                      <w:marTop w:val="0"/>
                      <w:marBottom w:val="0"/>
                      <w:divBdr>
                        <w:top w:val="none" w:sz="0" w:space="0" w:color="auto"/>
                        <w:left w:val="none" w:sz="0" w:space="0" w:color="auto"/>
                        <w:bottom w:val="none" w:sz="0" w:space="0" w:color="auto"/>
                        <w:right w:val="none" w:sz="0" w:space="0" w:color="auto"/>
                      </w:divBdr>
                    </w:div>
                    <w:div w:id="858202465">
                      <w:marLeft w:val="0"/>
                      <w:marRight w:val="0"/>
                      <w:marTop w:val="0"/>
                      <w:marBottom w:val="0"/>
                      <w:divBdr>
                        <w:top w:val="none" w:sz="0" w:space="0" w:color="auto"/>
                        <w:left w:val="none" w:sz="0" w:space="0" w:color="auto"/>
                        <w:bottom w:val="none" w:sz="0" w:space="0" w:color="auto"/>
                        <w:right w:val="none" w:sz="0" w:space="0" w:color="auto"/>
                      </w:divBdr>
                    </w:div>
                    <w:div w:id="4999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264435">
      <w:bodyDiv w:val="1"/>
      <w:marLeft w:val="0"/>
      <w:marRight w:val="0"/>
      <w:marTop w:val="0"/>
      <w:marBottom w:val="0"/>
      <w:divBdr>
        <w:top w:val="none" w:sz="0" w:space="0" w:color="auto"/>
        <w:left w:val="none" w:sz="0" w:space="0" w:color="auto"/>
        <w:bottom w:val="none" w:sz="0" w:space="0" w:color="auto"/>
        <w:right w:val="none" w:sz="0" w:space="0" w:color="auto"/>
      </w:divBdr>
      <w:divsChild>
        <w:div w:id="1326131289">
          <w:marLeft w:val="0"/>
          <w:marRight w:val="0"/>
          <w:marTop w:val="0"/>
          <w:marBottom w:val="0"/>
          <w:divBdr>
            <w:top w:val="none" w:sz="0" w:space="0" w:color="auto"/>
            <w:left w:val="none" w:sz="0" w:space="0" w:color="auto"/>
            <w:bottom w:val="none" w:sz="0" w:space="0" w:color="auto"/>
            <w:right w:val="none" w:sz="0" w:space="0" w:color="auto"/>
          </w:divBdr>
        </w:div>
        <w:div w:id="1875968225">
          <w:marLeft w:val="0"/>
          <w:marRight w:val="0"/>
          <w:marTop w:val="0"/>
          <w:marBottom w:val="0"/>
          <w:divBdr>
            <w:top w:val="none" w:sz="0" w:space="0" w:color="auto"/>
            <w:left w:val="none" w:sz="0" w:space="0" w:color="auto"/>
            <w:bottom w:val="none" w:sz="0" w:space="0" w:color="auto"/>
            <w:right w:val="none" w:sz="0" w:space="0" w:color="auto"/>
          </w:divBdr>
        </w:div>
        <w:div w:id="925847266">
          <w:marLeft w:val="0"/>
          <w:marRight w:val="0"/>
          <w:marTop w:val="0"/>
          <w:marBottom w:val="0"/>
          <w:divBdr>
            <w:top w:val="none" w:sz="0" w:space="0" w:color="auto"/>
            <w:left w:val="none" w:sz="0" w:space="0" w:color="auto"/>
            <w:bottom w:val="none" w:sz="0" w:space="0" w:color="auto"/>
            <w:right w:val="none" w:sz="0" w:space="0" w:color="auto"/>
          </w:divBdr>
        </w:div>
        <w:div w:id="1593707335">
          <w:marLeft w:val="0"/>
          <w:marRight w:val="0"/>
          <w:marTop w:val="0"/>
          <w:marBottom w:val="0"/>
          <w:divBdr>
            <w:top w:val="none" w:sz="0" w:space="0" w:color="auto"/>
            <w:left w:val="none" w:sz="0" w:space="0" w:color="auto"/>
            <w:bottom w:val="none" w:sz="0" w:space="0" w:color="auto"/>
            <w:right w:val="none" w:sz="0" w:space="0" w:color="auto"/>
          </w:divBdr>
        </w:div>
        <w:div w:id="1232738430">
          <w:marLeft w:val="0"/>
          <w:marRight w:val="0"/>
          <w:marTop w:val="0"/>
          <w:marBottom w:val="0"/>
          <w:divBdr>
            <w:top w:val="none" w:sz="0" w:space="0" w:color="auto"/>
            <w:left w:val="none" w:sz="0" w:space="0" w:color="auto"/>
            <w:bottom w:val="none" w:sz="0" w:space="0" w:color="auto"/>
            <w:right w:val="none" w:sz="0" w:space="0" w:color="auto"/>
          </w:divBdr>
          <w:divsChild>
            <w:div w:id="1832792503">
              <w:marLeft w:val="0"/>
              <w:marRight w:val="0"/>
              <w:marTop w:val="30"/>
              <w:marBottom w:val="30"/>
              <w:divBdr>
                <w:top w:val="none" w:sz="0" w:space="0" w:color="auto"/>
                <w:left w:val="none" w:sz="0" w:space="0" w:color="auto"/>
                <w:bottom w:val="none" w:sz="0" w:space="0" w:color="auto"/>
                <w:right w:val="none" w:sz="0" w:space="0" w:color="auto"/>
              </w:divBdr>
              <w:divsChild>
                <w:div w:id="1532494599">
                  <w:marLeft w:val="0"/>
                  <w:marRight w:val="0"/>
                  <w:marTop w:val="0"/>
                  <w:marBottom w:val="0"/>
                  <w:divBdr>
                    <w:top w:val="none" w:sz="0" w:space="0" w:color="auto"/>
                    <w:left w:val="none" w:sz="0" w:space="0" w:color="auto"/>
                    <w:bottom w:val="none" w:sz="0" w:space="0" w:color="auto"/>
                    <w:right w:val="none" w:sz="0" w:space="0" w:color="auto"/>
                  </w:divBdr>
                  <w:divsChild>
                    <w:div w:id="1017924656">
                      <w:marLeft w:val="0"/>
                      <w:marRight w:val="0"/>
                      <w:marTop w:val="0"/>
                      <w:marBottom w:val="0"/>
                      <w:divBdr>
                        <w:top w:val="none" w:sz="0" w:space="0" w:color="auto"/>
                        <w:left w:val="none" w:sz="0" w:space="0" w:color="auto"/>
                        <w:bottom w:val="none" w:sz="0" w:space="0" w:color="auto"/>
                        <w:right w:val="none" w:sz="0" w:space="0" w:color="auto"/>
                      </w:divBdr>
                    </w:div>
                  </w:divsChild>
                </w:div>
                <w:div w:id="1967739959">
                  <w:marLeft w:val="0"/>
                  <w:marRight w:val="0"/>
                  <w:marTop w:val="0"/>
                  <w:marBottom w:val="0"/>
                  <w:divBdr>
                    <w:top w:val="none" w:sz="0" w:space="0" w:color="auto"/>
                    <w:left w:val="none" w:sz="0" w:space="0" w:color="auto"/>
                    <w:bottom w:val="none" w:sz="0" w:space="0" w:color="auto"/>
                    <w:right w:val="none" w:sz="0" w:space="0" w:color="auto"/>
                  </w:divBdr>
                  <w:divsChild>
                    <w:div w:id="481972803">
                      <w:marLeft w:val="0"/>
                      <w:marRight w:val="0"/>
                      <w:marTop w:val="0"/>
                      <w:marBottom w:val="0"/>
                      <w:divBdr>
                        <w:top w:val="none" w:sz="0" w:space="0" w:color="auto"/>
                        <w:left w:val="none" w:sz="0" w:space="0" w:color="auto"/>
                        <w:bottom w:val="none" w:sz="0" w:space="0" w:color="auto"/>
                        <w:right w:val="none" w:sz="0" w:space="0" w:color="auto"/>
                      </w:divBdr>
                    </w:div>
                  </w:divsChild>
                </w:div>
                <w:div w:id="292252301">
                  <w:marLeft w:val="0"/>
                  <w:marRight w:val="0"/>
                  <w:marTop w:val="0"/>
                  <w:marBottom w:val="0"/>
                  <w:divBdr>
                    <w:top w:val="none" w:sz="0" w:space="0" w:color="auto"/>
                    <w:left w:val="none" w:sz="0" w:space="0" w:color="auto"/>
                    <w:bottom w:val="none" w:sz="0" w:space="0" w:color="auto"/>
                    <w:right w:val="none" w:sz="0" w:space="0" w:color="auto"/>
                  </w:divBdr>
                  <w:divsChild>
                    <w:div w:id="1794059394">
                      <w:marLeft w:val="0"/>
                      <w:marRight w:val="0"/>
                      <w:marTop w:val="0"/>
                      <w:marBottom w:val="0"/>
                      <w:divBdr>
                        <w:top w:val="none" w:sz="0" w:space="0" w:color="auto"/>
                        <w:left w:val="none" w:sz="0" w:space="0" w:color="auto"/>
                        <w:bottom w:val="none" w:sz="0" w:space="0" w:color="auto"/>
                        <w:right w:val="none" w:sz="0" w:space="0" w:color="auto"/>
                      </w:divBdr>
                    </w:div>
                  </w:divsChild>
                </w:div>
                <w:div w:id="297538979">
                  <w:marLeft w:val="0"/>
                  <w:marRight w:val="0"/>
                  <w:marTop w:val="0"/>
                  <w:marBottom w:val="0"/>
                  <w:divBdr>
                    <w:top w:val="none" w:sz="0" w:space="0" w:color="auto"/>
                    <w:left w:val="none" w:sz="0" w:space="0" w:color="auto"/>
                    <w:bottom w:val="none" w:sz="0" w:space="0" w:color="auto"/>
                    <w:right w:val="none" w:sz="0" w:space="0" w:color="auto"/>
                  </w:divBdr>
                  <w:divsChild>
                    <w:div w:id="1481536944">
                      <w:marLeft w:val="0"/>
                      <w:marRight w:val="0"/>
                      <w:marTop w:val="0"/>
                      <w:marBottom w:val="0"/>
                      <w:divBdr>
                        <w:top w:val="none" w:sz="0" w:space="0" w:color="auto"/>
                        <w:left w:val="none" w:sz="0" w:space="0" w:color="auto"/>
                        <w:bottom w:val="none" w:sz="0" w:space="0" w:color="auto"/>
                        <w:right w:val="none" w:sz="0" w:space="0" w:color="auto"/>
                      </w:divBdr>
                    </w:div>
                  </w:divsChild>
                </w:div>
                <w:div w:id="1494026334">
                  <w:marLeft w:val="0"/>
                  <w:marRight w:val="0"/>
                  <w:marTop w:val="0"/>
                  <w:marBottom w:val="0"/>
                  <w:divBdr>
                    <w:top w:val="none" w:sz="0" w:space="0" w:color="auto"/>
                    <w:left w:val="none" w:sz="0" w:space="0" w:color="auto"/>
                    <w:bottom w:val="none" w:sz="0" w:space="0" w:color="auto"/>
                    <w:right w:val="none" w:sz="0" w:space="0" w:color="auto"/>
                  </w:divBdr>
                  <w:divsChild>
                    <w:div w:id="370232651">
                      <w:marLeft w:val="0"/>
                      <w:marRight w:val="0"/>
                      <w:marTop w:val="0"/>
                      <w:marBottom w:val="0"/>
                      <w:divBdr>
                        <w:top w:val="none" w:sz="0" w:space="0" w:color="auto"/>
                        <w:left w:val="none" w:sz="0" w:space="0" w:color="auto"/>
                        <w:bottom w:val="none" w:sz="0" w:space="0" w:color="auto"/>
                        <w:right w:val="none" w:sz="0" w:space="0" w:color="auto"/>
                      </w:divBdr>
                    </w:div>
                  </w:divsChild>
                </w:div>
                <w:div w:id="1993488405">
                  <w:marLeft w:val="0"/>
                  <w:marRight w:val="0"/>
                  <w:marTop w:val="0"/>
                  <w:marBottom w:val="0"/>
                  <w:divBdr>
                    <w:top w:val="none" w:sz="0" w:space="0" w:color="auto"/>
                    <w:left w:val="none" w:sz="0" w:space="0" w:color="auto"/>
                    <w:bottom w:val="none" w:sz="0" w:space="0" w:color="auto"/>
                    <w:right w:val="none" w:sz="0" w:space="0" w:color="auto"/>
                  </w:divBdr>
                  <w:divsChild>
                    <w:div w:id="227031950">
                      <w:marLeft w:val="0"/>
                      <w:marRight w:val="0"/>
                      <w:marTop w:val="0"/>
                      <w:marBottom w:val="0"/>
                      <w:divBdr>
                        <w:top w:val="none" w:sz="0" w:space="0" w:color="auto"/>
                        <w:left w:val="none" w:sz="0" w:space="0" w:color="auto"/>
                        <w:bottom w:val="none" w:sz="0" w:space="0" w:color="auto"/>
                        <w:right w:val="none" w:sz="0" w:space="0" w:color="auto"/>
                      </w:divBdr>
                    </w:div>
                    <w:div w:id="1055276076">
                      <w:marLeft w:val="0"/>
                      <w:marRight w:val="0"/>
                      <w:marTop w:val="0"/>
                      <w:marBottom w:val="0"/>
                      <w:divBdr>
                        <w:top w:val="none" w:sz="0" w:space="0" w:color="auto"/>
                        <w:left w:val="none" w:sz="0" w:space="0" w:color="auto"/>
                        <w:bottom w:val="none" w:sz="0" w:space="0" w:color="auto"/>
                        <w:right w:val="none" w:sz="0" w:space="0" w:color="auto"/>
                      </w:divBdr>
                    </w:div>
                    <w:div w:id="2122996197">
                      <w:marLeft w:val="0"/>
                      <w:marRight w:val="0"/>
                      <w:marTop w:val="0"/>
                      <w:marBottom w:val="0"/>
                      <w:divBdr>
                        <w:top w:val="none" w:sz="0" w:space="0" w:color="auto"/>
                        <w:left w:val="none" w:sz="0" w:space="0" w:color="auto"/>
                        <w:bottom w:val="none" w:sz="0" w:space="0" w:color="auto"/>
                        <w:right w:val="none" w:sz="0" w:space="0" w:color="auto"/>
                      </w:divBdr>
                    </w:div>
                    <w:div w:id="1466434710">
                      <w:marLeft w:val="0"/>
                      <w:marRight w:val="0"/>
                      <w:marTop w:val="0"/>
                      <w:marBottom w:val="0"/>
                      <w:divBdr>
                        <w:top w:val="none" w:sz="0" w:space="0" w:color="auto"/>
                        <w:left w:val="none" w:sz="0" w:space="0" w:color="auto"/>
                        <w:bottom w:val="none" w:sz="0" w:space="0" w:color="auto"/>
                        <w:right w:val="none" w:sz="0" w:space="0" w:color="auto"/>
                      </w:divBdr>
                    </w:div>
                  </w:divsChild>
                </w:div>
                <w:div w:id="619846516">
                  <w:marLeft w:val="0"/>
                  <w:marRight w:val="0"/>
                  <w:marTop w:val="0"/>
                  <w:marBottom w:val="0"/>
                  <w:divBdr>
                    <w:top w:val="none" w:sz="0" w:space="0" w:color="auto"/>
                    <w:left w:val="none" w:sz="0" w:space="0" w:color="auto"/>
                    <w:bottom w:val="none" w:sz="0" w:space="0" w:color="auto"/>
                    <w:right w:val="none" w:sz="0" w:space="0" w:color="auto"/>
                  </w:divBdr>
                  <w:divsChild>
                    <w:div w:id="173153847">
                      <w:marLeft w:val="0"/>
                      <w:marRight w:val="0"/>
                      <w:marTop w:val="0"/>
                      <w:marBottom w:val="0"/>
                      <w:divBdr>
                        <w:top w:val="none" w:sz="0" w:space="0" w:color="auto"/>
                        <w:left w:val="none" w:sz="0" w:space="0" w:color="auto"/>
                        <w:bottom w:val="none" w:sz="0" w:space="0" w:color="auto"/>
                        <w:right w:val="none" w:sz="0" w:space="0" w:color="auto"/>
                      </w:divBdr>
                    </w:div>
                  </w:divsChild>
                </w:div>
                <w:div w:id="449711265">
                  <w:marLeft w:val="0"/>
                  <w:marRight w:val="0"/>
                  <w:marTop w:val="0"/>
                  <w:marBottom w:val="0"/>
                  <w:divBdr>
                    <w:top w:val="none" w:sz="0" w:space="0" w:color="auto"/>
                    <w:left w:val="none" w:sz="0" w:space="0" w:color="auto"/>
                    <w:bottom w:val="none" w:sz="0" w:space="0" w:color="auto"/>
                    <w:right w:val="none" w:sz="0" w:space="0" w:color="auto"/>
                  </w:divBdr>
                  <w:divsChild>
                    <w:div w:id="1109593410">
                      <w:marLeft w:val="0"/>
                      <w:marRight w:val="0"/>
                      <w:marTop w:val="0"/>
                      <w:marBottom w:val="0"/>
                      <w:divBdr>
                        <w:top w:val="none" w:sz="0" w:space="0" w:color="auto"/>
                        <w:left w:val="none" w:sz="0" w:space="0" w:color="auto"/>
                        <w:bottom w:val="none" w:sz="0" w:space="0" w:color="auto"/>
                        <w:right w:val="none" w:sz="0" w:space="0" w:color="auto"/>
                      </w:divBdr>
                    </w:div>
                  </w:divsChild>
                </w:div>
                <w:div w:id="2131392080">
                  <w:marLeft w:val="0"/>
                  <w:marRight w:val="0"/>
                  <w:marTop w:val="0"/>
                  <w:marBottom w:val="0"/>
                  <w:divBdr>
                    <w:top w:val="none" w:sz="0" w:space="0" w:color="auto"/>
                    <w:left w:val="none" w:sz="0" w:space="0" w:color="auto"/>
                    <w:bottom w:val="none" w:sz="0" w:space="0" w:color="auto"/>
                    <w:right w:val="none" w:sz="0" w:space="0" w:color="auto"/>
                  </w:divBdr>
                  <w:divsChild>
                    <w:div w:id="112217486">
                      <w:marLeft w:val="0"/>
                      <w:marRight w:val="0"/>
                      <w:marTop w:val="0"/>
                      <w:marBottom w:val="0"/>
                      <w:divBdr>
                        <w:top w:val="none" w:sz="0" w:space="0" w:color="auto"/>
                        <w:left w:val="none" w:sz="0" w:space="0" w:color="auto"/>
                        <w:bottom w:val="none" w:sz="0" w:space="0" w:color="auto"/>
                        <w:right w:val="none" w:sz="0" w:space="0" w:color="auto"/>
                      </w:divBdr>
                    </w:div>
                    <w:div w:id="1480420080">
                      <w:marLeft w:val="0"/>
                      <w:marRight w:val="0"/>
                      <w:marTop w:val="0"/>
                      <w:marBottom w:val="0"/>
                      <w:divBdr>
                        <w:top w:val="none" w:sz="0" w:space="0" w:color="auto"/>
                        <w:left w:val="none" w:sz="0" w:space="0" w:color="auto"/>
                        <w:bottom w:val="none" w:sz="0" w:space="0" w:color="auto"/>
                        <w:right w:val="none" w:sz="0" w:space="0" w:color="auto"/>
                      </w:divBdr>
                    </w:div>
                    <w:div w:id="758797425">
                      <w:marLeft w:val="0"/>
                      <w:marRight w:val="0"/>
                      <w:marTop w:val="0"/>
                      <w:marBottom w:val="0"/>
                      <w:divBdr>
                        <w:top w:val="none" w:sz="0" w:space="0" w:color="auto"/>
                        <w:left w:val="none" w:sz="0" w:space="0" w:color="auto"/>
                        <w:bottom w:val="none" w:sz="0" w:space="0" w:color="auto"/>
                        <w:right w:val="none" w:sz="0" w:space="0" w:color="auto"/>
                      </w:divBdr>
                    </w:div>
                    <w:div w:id="102843693">
                      <w:marLeft w:val="0"/>
                      <w:marRight w:val="0"/>
                      <w:marTop w:val="0"/>
                      <w:marBottom w:val="0"/>
                      <w:divBdr>
                        <w:top w:val="none" w:sz="0" w:space="0" w:color="auto"/>
                        <w:left w:val="none" w:sz="0" w:space="0" w:color="auto"/>
                        <w:bottom w:val="none" w:sz="0" w:space="0" w:color="auto"/>
                        <w:right w:val="none" w:sz="0" w:space="0" w:color="auto"/>
                      </w:divBdr>
                    </w:div>
                  </w:divsChild>
                </w:div>
                <w:div w:id="1312518516">
                  <w:marLeft w:val="0"/>
                  <w:marRight w:val="0"/>
                  <w:marTop w:val="0"/>
                  <w:marBottom w:val="0"/>
                  <w:divBdr>
                    <w:top w:val="none" w:sz="0" w:space="0" w:color="auto"/>
                    <w:left w:val="none" w:sz="0" w:space="0" w:color="auto"/>
                    <w:bottom w:val="none" w:sz="0" w:space="0" w:color="auto"/>
                    <w:right w:val="none" w:sz="0" w:space="0" w:color="auto"/>
                  </w:divBdr>
                  <w:divsChild>
                    <w:div w:id="14817971">
                      <w:marLeft w:val="0"/>
                      <w:marRight w:val="0"/>
                      <w:marTop w:val="0"/>
                      <w:marBottom w:val="0"/>
                      <w:divBdr>
                        <w:top w:val="none" w:sz="0" w:space="0" w:color="auto"/>
                        <w:left w:val="none" w:sz="0" w:space="0" w:color="auto"/>
                        <w:bottom w:val="none" w:sz="0" w:space="0" w:color="auto"/>
                        <w:right w:val="none" w:sz="0" w:space="0" w:color="auto"/>
                      </w:divBdr>
                    </w:div>
                  </w:divsChild>
                </w:div>
                <w:div w:id="1171795591">
                  <w:marLeft w:val="0"/>
                  <w:marRight w:val="0"/>
                  <w:marTop w:val="0"/>
                  <w:marBottom w:val="0"/>
                  <w:divBdr>
                    <w:top w:val="none" w:sz="0" w:space="0" w:color="auto"/>
                    <w:left w:val="none" w:sz="0" w:space="0" w:color="auto"/>
                    <w:bottom w:val="none" w:sz="0" w:space="0" w:color="auto"/>
                    <w:right w:val="none" w:sz="0" w:space="0" w:color="auto"/>
                  </w:divBdr>
                  <w:divsChild>
                    <w:div w:id="178785589">
                      <w:marLeft w:val="0"/>
                      <w:marRight w:val="0"/>
                      <w:marTop w:val="0"/>
                      <w:marBottom w:val="0"/>
                      <w:divBdr>
                        <w:top w:val="none" w:sz="0" w:space="0" w:color="auto"/>
                        <w:left w:val="none" w:sz="0" w:space="0" w:color="auto"/>
                        <w:bottom w:val="none" w:sz="0" w:space="0" w:color="auto"/>
                        <w:right w:val="none" w:sz="0" w:space="0" w:color="auto"/>
                      </w:divBdr>
                    </w:div>
                  </w:divsChild>
                </w:div>
                <w:div w:id="1012488030">
                  <w:marLeft w:val="0"/>
                  <w:marRight w:val="0"/>
                  <w:marTop w:val="0"/>
                  <w:marBottom w:val="0"/>
                  <w:divBdr>
                    <w:top w:val="none" w:sz="0" w:space="0" w:color="auto"/>
                    <w:left w:val="none" w:sz="0" w:space="0" w:color="auto"/>
                    <w:bottom w:val="none" w:sz="0" w:space="0" w:color="auto"/>
                    <w:right w:val="none" w:sz="0" w:space="0" w:color="auto"/>
                  </w:divBdr>
                  <w:divsChild>
                    <w:div w:id="158159546">
                      <w:marLeft w:val="0"/>
                      <w:marRight w:val="0"/>
                      <w:marTop w:val="0"/>
                      <w:marBottom w:val="0"/>
                      <w:divBdr>
                        <w:top w:val="none" w:sz="0" w:space="0" w:color="auto"/>
                        <w:left w:val="none" w:sz="0" w:space="0" w:color="auto"/>
                        <w:bottom w:val="none" w:sz="0" w:space="0" w:color="auto"/>
                        <w:right w:val="none" w:sz="0" w:space="0" w:color="auto"/>
                      </w:divBdr>
                    </w:div>
                    <w:div w:id="1173377785">
                      <w:marLeft w:val="0"/>
                      <w:marRight w:val="0"/>
                      <w:marTop w:val="0"/>
                      <w:marBottom w:val="0"/>
                      <w:divBdr>
                        <w:top w:val="none" w:sz="0" w:space="0" w:color="auto"/>
                        <w:left w:val="none" w:sz="0" w:space="0" w:color="auto"/>
                        <w:bottom w:val="none" w:sz="0" w:space="0" w:color="auto"/>
                        <w:right w:val="none" w:sz="0" w:space="0" w:color="auto"/>
                      </w:divBdr>
                    </w:div>
                    <w:div w:id="1174298902">
                      <w:marLeft w:val="0"/>
                      <w:marRight w:val="0"/>
                      <w:marTop w:val="0"/>
                      <w:marBottom w:val="0"/>
                      <w:divBdr>
                        <w:top w:val="none" w:sz="0" w:space="0" w:color="auto"/>
                        <w:left w:val="none" w:sz="0" w:space="0" w:color="auto"/>
                        <w:bottom w:val="none" w:sz="0" w:space="0" w:color="auto"/>
                        <w:right w:val="none" w:sz="0" w:space="0" w:color="auto"/>
                      </w:divBdr>
                    </w:div>
                  </w:divsChild>
                </w:div>
                <w:div w:id="1168983102">
                  <w:marLeft w:val="0"/>
                  <w:marRight w:val="0"/>
                  <w:marTop w:val="0"/>
                  <w:marBottom w:val="0"/>
                  <w:divBdr>
                    <w:top w:val="none" w:sz="0" w:space="0" w:color="auto"/>
                    <w:left w:val="none" w:sz="0" w:space="0" w:color="auto"/>
                    <w:bottom w:val="none" w:sz="0" w:space="0" w:color="auto"/>
                    <w:right w:val="none" w:sz="0" w:space="0" w:color="auto"/>
                  </w:divBdr>
                  <w:divsChild>
                    <w:div w:id="1552494023">
                      <w:marLeft w:val="0"/>
                      <w:marRight w:val="0"/>
                      <w:marTop w:val="0"/>
                      <w:marBottom w:val="0"/>
                      <w:divBdr>
                        <w:top w:val="none" w:sz="0" w:space="0" w:color="auto"/>
                        <w:left w:val="none" w:sz="0" w:space="0" w:color="auto"/>
                        <w:bottom w:val="none" w:sz="0" w:space="0" w:color="auto"/>
                        <w:right w:val="none" w:sz="0" w:space="0" w:color="auto"/>
                      </w:divBdr>
                    </w:div>
                  </w:divsChild>
                </w:div>
                <w:div w:id="2075155358">
                  <w:marLeft w:val="0"/>
                  <w:marRight w:val="0"/>
                  <w:marTop w:val="0"/>
                  <w:marBottom w:val="0"/>
                  <w:divBdr>
                    <w:top w:val="none" w:sz="0" w:space="0" w:color="auto"/>
                    <w:left w:val="none" w:sz="0" w:space="0" w:color="auto"/>
                    <w:bottom w:val="none" w:sz="0" w:space="0" w:color="auto"/>
                    <w:right w:val="none" w:sz="0" w:space="0" w:color="auto"/>
                  </w:divBdr>
                  <w:divsChild>
                    <w:div w:id="707684105">
                      <w:marLeft w:val="0"/>
                      <w:marRight w:val="0"/>
                      <w:marTop w:val="0"/>
                      <w:marBottom w:val="0"/>
                      <w:divBdr>
                        <w:top w:val="none" w:sz="0" w:space="0" w:color="auto"/>
                        <w:left w:val="none" w:sz="0" w:space="0" w:color="auto"/>
                        <w:bottom w:val="none" w:sz="0" w:space="0" w:color="auto"/>
                        <w:right w:val="none" w:sz="0" w:space="0" w:color="auto"/>
                      </w:divBdr>
                    </w:div>
                    <w:div w:id="1666592320">
                      <w:marLeft w:val="0"/>
                      <w:marRight w:val="0"/>
                      <w:marTop w:val="0"/>
                      <w:marBottom w:val="0"/>
                      <w:divBdr>
                        <w:top w:val="none" w:sz="0" w:space="0" w:color="auto"/>
                        <w:left w:val="none" w:sz="0" w:space="0" w:color="auto"/>
                        <w:bottom w:val="none" w:sz="0" w:space="0" w:color="auto"/>
                        <w:right w:val="none" w:sz="0" w:space="0" w:color="auto"/>
                      </w:divBdr>
                    </w:div>
                    <w:div w:id="1654678561">
                      <w:marLeft w:val="0"/>
                      <w:marRight w:val="0"/>
                      <w:marTop w:val="0"/>
                      <w:marBottom w:val="0"/>
                      <w:divBdr>
                        <w:top w:val="none" w:sz="0" w:space="0" w:color="auto"/>
                        <w:left w:val="none" w:sz="0" w:space="0" w:color="auto"/>
                        <w:bottom w:val="none" w:sz="0" w:space="0" w:color="auto"/>
                        <w:right w:val="none" w:sz="0" w:space="0" w:color="auto"/>
                      </w:divBdr>
                    </w:div>
                    <w:div w:id="1852797936">
                      <w:marLeft w:val="0"/>
                      <w:marRight w:val="0"/>
                      <w:marTop w:val="0"/>
                      <w:marBottom w:val="0"/>
                      <w:divBdr>
                        <w:top w:val="none" w:sz="0" w:space="0" w:color="auto"/>
                        <w:left w:val="none" w:sz="0" w:space="0" w:color="auto"/>
                        <w:bottom w:val="none" w:sz="0" w:space="0" w:color="auto"/>
                        <w:right w:val="none" w:sz="0" w:space="0" w:color="auto"/>
                      </w:divBdr>
                    </w:div>
                    <w:div w:id="18693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4602">
          <w:marLeft w:val="0"/>
          <w:marRight w:val="0"/>
          <w:marTop w:val="0"/>
          <w:marBottom w:val="0"/>
          <w:divBdr>
            <w:top w:val="none" w:sz="0" w:space="0" w:color="auto"/>
            <w:left w:val="none" w:sz="0" w:space="0" w:color="auto"/>
            <w:bottom w:val="none" w:sz="0" w:space="0" w:color="auto"/>
            <w:right w:val="none" w:sz="0" w:space="0" w:color="auto"/>
          </w:divBdr>
        </w:div>
        <w:div w:id="136606374">
          <w:marLeft w:val="0"/>
          <w:marRight w:val="0"/>
          <w:marTop w:val="0"/>
          <w:marBottom w:val="0"/>
          <w:divBdr>
            <w:top w:val="none" w:sz="0" w:space="0" w:color="auto"/>
            <w:left w:val="none" w:sz="0" w:space="0" w:color="auto"/>
            <w:bottom w:val="none" w:sz="0" w:space="0" w:color="auto"/>
            <w:right w:val="none" w:sz="0" w:space="0" w:color="auto"/>
          </w:divBdr>
        </w:div>
        <w:div w:id="1888950051">
          <w:marLeft w:val="0"/>
          <w:marRight w:val="0"/>
          <w:marTop w:val="0"/>
          <w:marBottom w:val="0"/>
          <w:divBdr>
            <w:top w:val="none" w:sz="0" w:space="0" w:color="auto"/>
            <w:left w:val="none" w:sz="0" w:space="0" w:color="auto"/>
            <w:bottom w:val="none" w:sz="0" w:space="0" w:color="auto"/>
            <w:right w:val="none" w:sz="0" w:space="0" w:color="auto"/>
          </w:divBdr>
        </w:div>
        <w:div w:id="856696948">
          <w:marLeft w:val="0"/>
          <w:marRight w:val="0"/>
          <w:marTop w:val="0"/>
          <w:marBottom w:val="0"/>
          <w:divBdr>
            <w:top w:val="none" w:sz="0" w:space="0" w:color="auto"/>
            <w:left w:val="none" w:sz="0" w:space="0" w:color="auto"/>
            <w:bottom w:val="none" w:sz="0" w:space="0" w:color="auto"/>
            <w:right w:val="none" w:sz="0" w:space="0" w:color="auto"/>
          </w:divBdr>
        </w:div>
        <w:div w:id="42412087">
          <w:marLeft w:val="0"/>
          <w:marRight w:val="0"/>
          <w:marTop w:val="0"/>
          <w:marBottom w:val="0"/>
          <w:divBdr>
            <w:top w:val="none" w:sz="0" w:space="0" w:color="auto"/>
            <w:left w:val="none" w:sz="0" w:space="0" w:color="auto"/>
            <w:bottom w:val="none" w:sz="0" w:space="0" w:color="auto"/>
            <w:right w:val="none" w:sz="0" w:space="0" w:color="auto"/>
          </w:divBdr>
        </w:div>
        <w:div w:id="1341160582">
          <w:marLeft w:val="0"/>
          <w:marRight w:val="0"/>
          <w:marTop w:val="0"/>
          <w:marBottom w:val="0"/>
          <w:divBdr>
            <w:top w:val="none" w:sz="0" w:space="0" w:color="auto"/>
            <w:left w:val="none" w:sz="0" w:space="0" w:color="auto"/>
            <w:bottom w:val="none" w:sz="0" w:space="0" w:color="auto"/>
            <w:right w:val="none" w:sz="0" w:space="0" w:color="auto"/>
          </w:divBdr>
          <w:divsChild>
            <w:div w:id="1070617014">
              <w:marLeft w:val="0"/>
              <w:marRight w:val="0"/>
              <w:marTop w:val="30"/>
              <w:marBottom w:val="30"/>
              <w:divBdr>
                <w:top w:val="none" w:sz="0" w:space="0" w:color="auto"/>
                <w:left w:val="none" w:sz="0" w:space="0" w:color="auto"/>
                <w:bottom w:val="none" w:sz="0" w:space="0" w:color="auto"/>
                <w:right w:val="none" w:sz="0" w:space="0" w:color="auto"/>
              </w:divBdr>
              <w:divsChild>
                <w:div w:id="1023439888">
                  <w:marLeft w:val="0"/>
                  <w:marRight w:val="0"/>
                  <w:marTop w:val="0"/>
                  <w:marBottom w:val="0"/>
                  <w:divBdr>
                    <w:top w:val="none" w:sz="0" w:space="0" w:color="auto"/>
                    <w:left w:val="none" w:sz="0" w:space="0" w:color="auto"/>
                    <w:bottom w:val="none" w:sz="0" w:space="0" w:color="auto"/>
                    <w:right w:val="none" w:sz="0" w:space="0" w:color="auto"/>
                  </w:divBdr>
                  <w:divsChild>
                    <w:div w:id="1406798927">
                      <w:marLeft w:val="0"/>
                      <w:marRight w:val="0"/>
                      <w:marTop w:val="0"/>
                      <w:marBottom w:val="0"/>
                      <w:divBdr>
                        <w:top w:val="none" w:sz="0" w:space="0" w:color="auto"/>
                        <w:left w:val="none" w:sz="0" w:space="0" w:color="auto"/>
                        <w:bottom w:val="none" w:sz="0" w:space="0" w:color="auto"/>
                        <w:right w:val="none" w:sz="0" w:space="0" w:color="auto"/>
                      </w:divBdr>
                    </w:div>
                  </w:divsChild>
                </w:div>
                <w:div w:id="259487787">
                  <w:marLeft w:val="0"/>
                  <w:marRight w:val="0"/>
                  <w:marTop w:val="0"/>
                  <w:marBottom w:val="0"/>
                  <w:divBdr>
                    <w:top w:val="none" w:sz="0" w:space="0" w:color="auto"/>
                    <w:left w:val="none" w:sz="0" w:space="0" w:color="auto"/>
                    <w:bottom w:val="none" w:sz="0" w:space="0" w:color="auto"/>
                    <w:right w:val="none" w:sz="0" w:space="0" w:color="auto"/>
                  </w:divBdr>
                  <w:divsChild>
                    <w:div w:id="712194936">
                      <w:marLeft w:val="0"/>
                      <w:marRight w:val="0"/>
                      <w:marTop w:val="0"/>
                      <w:marBottom w:val="0"/>
                      <w:divBdr>
                        <w:top w:val="none" w:sz="0" w:space="0" w:color="auto"/>
                        <w:left w:val="none" w:sz="0" w:space="0" w:color="auto"/>
                        <w:bottom w:val="none" w:sz="0" w:space="0" w:color="auto"/>
                        <w:right w:val="none" w:sz="0" w:space="0" w:color="auto"/>
                      </w:divBdr>
                    </w:div>
                  </w:divsChild>
                </w:div>
                <w:div w:id="150413854">
                  <w:marLeft w:val="0"/>
                  <w:marRight w:val="0"/>
                  <w:marTop w:val="0"/>
                  <w:marBottom w:val="0"/>
                  <w:divBdr>
                    <w:top w:val="none" w:sz="0" w:space="0" w:color="auto"/>
                    <w:left w:val="none" w:sz="0" w:space="0" w:color="auto"/>
                    <w:bottom w:val="none" w:sz="0" w:space="0" w:color="auto"/>
                    <w:right w:val="none" w:sz="0" w:space="0" w:color="auto"/>
                  </w:divBdr>
                  <w:divsChild>
                    <w:div w:id="1030912542">
                      <w:marLeft w:val="0"/>
                      <w:marRight w:val="0"/>
                      <w:marTop w:val="0"/>
                      <w:marBottom w:val="0"/>
                      <w:divBdr>
                        <w:top w:val="none" w:sz="0" w:space="0" w:color="auto"/>
                        <w:left w:val="none" w:sz="0" w:space="0" w:color="auto"/>
                        <w:bottom w:val="none" w:sz="0" w:space="0" w:color="auto"/>
                        <w:right w:val="none" w:sz="0" w:space="0" w:color="auto"/>
                      </w:divBdr>
                    </w:div>
                  </w:divsChild>
                </w:div>
                <w:div w:id="1331905445">
                  <w:marLeft w:val="0"/>
                  <w:marRight w:val="0"/>
                  <w:marTop w:val="0"/>
                  <w:marBottom w:val="0"/>
                  <w:divBdr>
                    <w:top w:val="none" w:sz="0" w:space="0" w:color="auto"/>
                    <w:left w:val="none" w:sz="0" w:space="0" w:color="auto"/>
                    <w:bottom w:val="none" w:sz="0" w:space="0" w:color="auto"/>
                    <w:right w:val="none" w:sz="0" w:space="0" w:color="auto"/>
                  </w:divBdr>
                  <w:divsChild>
                    <w:div w:id="1504734688">
                      <w:marLeft w:val="0"/>
                      <w:marRight w:val="0"/>
                      <w:marTop w:val="0"/>
                      <w:marBottom w:val="0"/>
                      <w:divBdr>
                        <w:top w:val="none" w:sz="0" w:space="0" w:color="auto"/>
                        <w:left w:val="none" w:sz="0" w:space="0" w:color="auto"/>
                        <w:bottom w:val="none" w:sz="0" w:space="0" w:color="auto"/>
                        <w:right w:val="none" w:sz="0" w:space="0" w:color="auto"/>
                      </w:divBdr>
                    </w:div>
                  </w:divsChild>
                </w:div>
                <w:div w:id="1977026750">
                  <w:marLeft w:val="0"/>
                  <w:marRight w:val="0"/>
                  <w:marTop w:val="0"/>
                  <w:marBottom w:val="0"/>
                  <w:divBdr>
                    <w:top w:val="none" w:sz="0" w:space="0" w:color="auto"/>
                    <w:left w:val="none" w:sz="0" w:space="0" w:color="auto"/>
                    <w:bottom w:val="none" w:sz="0" w:space="0" w:color="auto"/>
                    <w:right w:val="none" w:sz="0" w:space="0" w:color="auto"/>
                  </w:divBdr>
                  <w:divsChild>
                    <w:div w:id="594437520">
                      <w:marLeft w:val="0"/>
                      <w:marRight w:val="0"/>
                      <w:marTop w:val="0"/>
                      <w:marBottom w:val="0"/>
                      <w:divBdr>
                        <w:top w:val="none" w:sz="0" w:space="0" w:color="auto"/>
                        <w:left w:val="none" w:sz="0" w:space="0" w:color="auto"/>
                        <w:bottom w:val="none" w:sz="0" w:space="0" w:color="auto"/>
                        <w:right w:val="none" w:sz="0" w:space="0" w:color="auto"/>
                      </w:divBdr>
                    </w:div>
                  </w:divsChild>
                </w:div>
                <w:div w:id="1426345571">
                  <w:marLeft w:val="0"/>
                  <w:marRight w:val="0"/>
                  <w:marTop w:val="0"/>
                  <w:marBottom w:val="0"/>
                  <w:divBdr>
                    <w:top w:val="none" w:sz="0" w:space="0" w:color="auto"/>
                    <w:left w:val="none" w:sz="0" w:space="0" w:color="auto"/>
                    <w:bottom w:val="none" w:sz="0" w:space="0" w:color="auto"/>
                    <w:right w:val="none" w:sz="0" w:space="0" w:color="auto"/>
                  </w:divBdr>
                  <w:divsChild>
                    <w:div w:id="1502236861">
                      <w:marLeft w:val="0"/>
                      <w:marRight w:val="0"/>
                      <w:marTop w:val="0"/>
                      <w:marBottom w:val="0"/>
                      <w:divBdr>
                        <w:top w:val="none" w:sz="0" w:space="0" w:color="auto"/>
                        <w:left w:val="none" w:sz="0" w:space="0" w:color="auto"/>
                        <w:bottom w:val="none" w:sz="0" w:space="0" w:color="auto"/>
                        <w:right w:val="none" w:sz="0" w:space="0" w:color="auto"/>
                      </w:divBdr>
                    </w:div>
                    <w:div w:id="2020814300">
                      <w:marLeft w:val="0"/>
                      <w:marRight w:val="0"/>
                      <w:marTop w:val="0"/>
                      <w:marBottom w:val="0"/>
                      <w:divBdr>
                        <w:top w:val="none" w:sz="0" w:space="0" w:color="auto"/>
                        <w:left w:val="none" w:sz="0" w:space="0" w:color="auto"/>
                        <w:bottom w:val="none" w:sz="0" w:space="0" w:color="auto"/>
                        <w:right w:val="none" w:sz="0" w:space="0" w:color="auto"/>
                      </w:divBdr>
                    </w:div>
                    <w:div w:id="1452822969">
                      <w:marLeft w:val="0"/>
                      <w:marRight w:val="0"/>
                      <w:marTop w:val="0"/>
                      <w:marBottom w:val="0"/>
                      <w:divBdr>
                        <w:top w:val="none" w:sz="0" w:space="0" w:color="auto"/>
                        <w:left w:val="none" w:sz="0" w:space="0" w:color="auto"/>
                        <w:bottom w:val="none" w:sz="0" w:space="0" w:color="auto"/>
                        <w:right w:val="none" w:sz="0" w:space="0" w:color="auto"/>
                      </w:divBdr>
                    </w:div>
                    <w:div w:id="1262300105">
                      <w:marLeft w:val="0"/>
                      <w:marRight w:val="0"/>
                      <w:marTop w:val="0"/>
                      <w:marBottom w:val="0"/>
                      <w:divBdr>
                        <w:top w:val="none" w:sz="0" w:space="0" w:color="auto"/>
                        <w:left w:val="none" w:sz="0" w:space="0" w:color="auto"/>
                        <w:bottom w:val="none" w:sz="0" w:space="0" w:color="auto"/>
                        <w:right w:val="none" w:sz="0" w:space="0" w:color="auto"/>
                      </w:divBdr>
                    </w:div>
                  </w:divsChild>
                </w:div>
                <w:div w:id="1706442056">
                  <w:marLeft w:val="0"/>
                  <w:marRight w:val="0"/>
                  <w:marTop w:val="0"/>
                  <w:marBottom w:val="0"/>
                  <w:divBdr>
                    <w:top w:val="none" w:sz="0" w:space="0" w:color="auto"/>
                    <w:left w:val="none" w:sz="0" w:space="0" w:color="auto"/>
                    <w:bottom w:val="none" w:sz="0" w:space="0" w:color="auto"/>
                    <w:right w:val="none" w:sz="0" w:space="0" w:color="auto"/>
                  </w:divBdr>
                  <w:divsChild>
                    <w:div w:id="957683970">
                      <w:marLeft w:val="0"/>
                      <w:marRight w:val="0"/>
                      <w:marTop w:val="0"/>
                      <w:marBottom w:val="0"/>
                      <w:divBdr>
                        <w:top w:val="none" w:sz="0" w:space="0" w:color="auto"/>
                        <w:left w:val="none" w:sz="0" w:space="0" w:color="auto"/>
                        <w:bottom w:val="none" w:sz="0" w:space="0" w:color="auto"/>
                        <w:right w:val="none" w:sz="0" w:space="0" w:color="auto"/>
                      </w:divBdr>
                    </w:div>
                  </w:divsChild>
                </w:div>
                <w:div w:id="1474784863">
                  <w:marLeft w:val="0"/>
                  <w:marRight w:val="0"/>
                  <w:marTop w:val="0"/>
                  <w:marBottom w:val="0"/>
                  <w:divBdr>
                    <w:top w:val="none" w:sz="0" w:space="0" w:color="auto"/>
                    <w:left w:val="none" w:sz="0" w:space="0" w:color="auto"/>
                    <w:bottom w:val="none" w:sz="0" w:space="0" w:color="auto"/>
                    <w:right w:val="none" w:sz="0" w:space="0" w:color="auto"/>
                  </w:divBdr>
                  <w:divsChild>
                    <w:div w:id="351301172">
                      <w:marLeft w:val="0"/>
                      <w:marRight w:val="0"/>
                      <w:marTop w:val="0"/>
                      <w:marBottom w:val="0"/>
                      <w:divBdr>
                        <w:top w:val="none" w:sz="0" w:space="0" w:color="auto"/>
                        <w:left w:val="none" w:sz="0" w:space="0" w:color="auto"/>
                        <w:bottom w:val="none" w:sz="0" w:space="0" w:color="auto"/>
                        <w:right w:val="none" w:sz="0" w:space="0" w:color="auto"/>
                      </w:divBdr>
                    </w:div>
                  </w:divsChild>
                </w:div>
                <w:div w:id="78136022">
                  <w:marLeft w:val="0"/>
                  <w:marRight w:val="0"/>
                  <w:marTop w:val="0"/>
                  <w:marBottom w:val="0"/>
                  <w:divBdr>
                    <w:top w:val="none" w:sz="0" w:space="0" w:color="auto"/>
                    <w:left w:val="none" w:sz="0" w:space="0" w:color="auto"/>
                    <w:bottom w:val="none" w:sz="0" w:space="0" w:color="auto"/>
                    <w:right w:val="none" w:sz="0" w:space="0" w:color="auto"/>
                  </w:divBdr>
                  <w:divsChild>
                    <w:div w:id="1368483434">
                      <w:marLeft w:val="0"/>
                      <w:marRight w:val="0"/>
                      <w:marTop w:val="0"/>
                      <w:marBottom w:val="0"/>
                      <w:divBdr>
                        <w:top w:val="none" w:sz="0" w:space="0" w:color="auto"/>
                        <w:left w:val="none" w:sz="0" w:space="0" w:color="auto"/>
                        <w:bottom w:val="none" w:sz="0" w:space="0" w:color="auto"/>
                        <w:right w:val="none" w:sz="0" w:space="0" w:color="auto"/>
                      </w:divBdr>
                    </w:div>
                    <w:div w:id="185951175">
                      <w:marLeft w:val="0"/>
                      <w:marRight w:val="0"/>
                      <w:marTop w:val="0"/>
                      <w:marBottom w:val="0"/>
                      <w:divBdr>
                        <w:top w:val="none" w:sz="0" w:space="0" w:color="auto"/>
                        <w:left w:val="none" w:sz="0" w:space="0" w:color="auto"/>
                        <w:bottom w:val="none" w:sz="0" w:space="0" w:color="auto"/>
                        <w:right w:val="none" w:sz="0" w:space="0" w:color="auto"/>
                      </w:divBdr>
                    </w:div>
                    <w:div w:id="1802648179">
                      <w:marLeft w:val="0"/>
                      <w:marRight w:val="0"/>
                      <w:marTop w:val="0"/>
                      <w:marBottom w:val="0"/>
                      <w:divBdr>
                        <w:top w:val="none" w:sz="0" w:space="0" w:color="auto"/>
                        <w:left w:val="none" w:sz="0" w:space="0" w:color="auto"/>
                        <w:bottom w:val="none" w:sz="0" w:space="0" w:color="auto"/>
                        <w:right w:val="none" w:sz="0" w:space="0" w:color="auto"/>
                      </w:divBdr>
                    </w:div>
                    <w:div w:id="1883856655">
                      <w:marLeft w:val="0"/>
                      <w:marRight w:val="0"/>
                      <w:marTop w:val="0"/>
                      <w:marBottom w:val="0"/>
                      <w:divBdr>
                        <w:top w:val="none" w:sz="0" w:space="0" w:color="auto"/>
                        <w:left w:val="none" w:sz="0" w:space="0" w:color="auto"/>
                        <w:bottom w:val="none" w:sz="0" w:space="0" w:color="auto"/>
                        <w:right w:val="none" w:sz="0" w:space="0" w:color="auto"/>
                      </w:divBdr>
                    </w:div>
                    <w:div w:id="1627275663">
                      <w:marLeft w:val="0"/>
                      <w:marRight w:val="0"/>
                      <w:marTop w:val="0"/>
                      <w:marBottom w:val="0"/>
                      <w:divBdr>
                        <w:top w:val="none" w:sz="0" w:space="0" w:color="auto"/>
                        <w:left w:val="none" w:sz="0" w:space="0" w:color="auto"/>
                        <w:bottom w:val="none" w:sz="0" w:space="0" w:color="auto"/>
                        <w:right w:val="none" w:sz="0" w:space="0" w:color="auto"/>
                      </w:divBdr>
                    </w:div>
                    <w:div w:id="401370318">
                      <w:marLeft w:val="0"/>
                      <w:marRight w:val="0"/>
                      <w:marTop w:val="0"/>
                      <w:marBottom w:val="0"/>
                      <w:divBdr>
                        <w:top w:val="none" w:sz="0" w:space="0" w:color="auto"/>
                        <w:left w:val="none" w:sz="0" w:space="0" w:color="auto"/>
                        <w:bottom w:val="none" w:sz="0" w:space="0" w:color="auto"/>
                        <w:right w:val="none" w:sz="0" w:space="0" w:color="auto"/>
                      </w:divBdr>
                    </w:div>
                    <w:div w:id="1048381105">
                      <w:marLeft w:val="0"/>
                      <w:marRight w:val="0"/>
                      <w:marTop w:val="0"/>
                      <w:marBottom w:val="0"/>
                      <w:divBdr>
                        <w:top w:val="none" w:sz="0" w:space="0" w:color="auto"/>
                        <w:left w:val="none" w:sz="0" w:space="0" w:color="auto"/>
                        <w:bottom w:val="none" w:sz="0" w:space="0" w:color="auto"/>
                        <w:right w:val="none" w:sz="0" w:space="0" w:color="auto"/>
                      </w:divBdr>
                    </w:div>
                    <w:div w:id="733744112">
                      <w:marLeft w:val="0"/>
                      <w:marRight w:val="0"/>
                      <w:marTop w:val="0"/>
                      <w:marBottom w:val="0"/>
                      <w:divBdr>
                        <w:top w:val="none" w:sz="0" w:space="0" w:color="auto"/>
                        <w:left w:val="none" w:sz="0" w:space="0" w:color="auto"/>
                        <w:bottom w:val="none" w:sz="0" w:space="0" w:color="auto"/>
                        <w:right w:val="none" w:sz="0" w:space="0" w:color="auto"/>
                      </w:divBdr>
                    </w:div>
                  </w:divsChild>
                </w:div>
                <w:div w:id="2085837239">
                  <w:marLeft w:val="0"/>
                  <w:marRight w:val="0"/>
                  <w:marTop w:val="0"/>
                  <w:marBottom w:val="0"/>
                  <w:divBdr>
                    <w:top w:val="none" w:sz="0" w:space="0" w:color="auto"/>
                    <w:left w:val="none" w:sz="0" w:space="0" w:color="auto"/>
                    <w:bottom w:val="none" w:sz="0" w:space="0" w:color="auto"/>
                    <w:right w:val="none" w:sz="0" w:space="0" w:color="auto"/>
                  </w:divBdr>
                  <w:divsChild>
                    <w:div w:id="402995824">
                      <w:marLeft w:val="0"/>
                      <w:marRight w:val="0"/>
                      <w:marTop w:val="0"/>
                      <w:marBottom w:val="0"/>
                      <w:divBdr>
                        <w:top w:val="none" w:sz="0" w:space="0" w:color="auto"/>
                        <w:left w:val="none" w:sz="0" w:space="0" w:color="auto"/>
                        <w:bottom w:val="none" w:sz="0" w:space="0" w:color="auto"/>
                        <w:right w:val="none" w:sz="0" w:space="0" w:color="auto"/>
                      </w:divBdr>
                    </w:div>
                  </w:divsChild>
                </w:div>
                <w:div w:id="71439554">
                  <w:marLeft w:val="0"/>
                  <w:marRight w:val="0"/>
                  <w:marTop w:val="0"/>
                  <w:marBottom w:val="0"/>
                  <w:divBdr>
                    <w:top w:val="none" w:sz="0" w:space="0" w:color="auto"/>
                    <w:left w:val="none" w:sz="0" w:space="0" w:color="auto"/>
                    <w:bottom w:val="none" w:sz="0" w:space="0" w:color="auto"/>
                    <w:right w:val="none" w:sz="0" w:space="0" w:color="auto"/>
                  </w:divBdr>
                  <w:divsChild>
                    <w:div w:id="1531340460">
                      <w:marLeft w:val="0"/>
                      <w:marRight w:val="0"/>
                      <w:marTop w:val="0"/>
                      <w:marBottom w:val="0"/>
                      <w:divBdr>
                        <w:top w:val="none" w:sz="0" w:space="0" w:color="auto"/>
                        <w:left w:val="none" w:sz="0" w:space="0" w:color="auto"/>
                        <w:bottom w:val="none" w:sz="0" w:space="0" w:color="auto"/>
                        <w:right w:val="none" w:sz="0" w:space="0" w:color="auto"/>
                      </w:divBdr>
                    </w:div>
                  </w:divsChild>
                </w:div>
                <w:div w:id="1544899008">
                  <w:marLeft w:val="0"/>
                  <w:marRight w:val="0"/>
                  <w:marTop w:val="0"/>
                  <w:marBottom w:val="0"/>
                  <w:divBdr>
                    <w:top w:val="none" w:sz="0" w:space="0" w:color="auto"/>
                    <w:left w:val="none" w:sz="0" w:space="0" w:color="auto"/>
                    <w:bottom w:val="none" w:sz="0" w:space="0" w:color="auto"/>
                    <w:right w:val="none" w:sz="0" w:space="0" w:color="auto"/>
                  </w:divBdr>
                  <w:divsChild>
                    <w:div w:id="1544363914">
                      <w:marLeft w:val="0"/>
                      <w:marRight w:val="0"/>
                      <w:marTop w:val="0"/>
                      <w:marBottom w:val="0"/>
                      <w:divBdr>
                        <w:top w:val="none" w:sz="0" w:space="0" w:color="auto"/>
                        <w:left w:val="none" w:sz="0" w:space="0" w:color="auto"/>
                        <w:bottom w:val="none" w:sz="0" w:space="0" w:color="auto"/>
                        <w:right w:val="none" w:sz="0" w:space="0" w:color="auto"/>
                      </w:divBdr>
                    </w:div>
                    <w:div w:id="163210017">
                      <w:marLeft w:val="0"/>
                      <w:marRight w:val="0"/>
                      <w:marTop w:val="0"/>
                      <w:marBottom w:val="0"/>
                      <w:divBdr>
                        <w:top w:val="none" w:sz="0" w:space="0" w:color="auto"/>
                        <w:left w:val="none" w:sz="0" w:space="0" w:color="auto"/>
                        <w:bottom w:val="none" w:sz="0" w:space="0" w:color="auto"/>
                        <w:right w:val="none" w:sz="0" w:space="0" w:color="auto"/>
                      </w:divBdr>
                    </w:div>
                    <w:div w:id="13964101">
                      <w:marLeft w:val="0"/>
                      <w:marRight w:val="0"/>
                      <w:marTop w:val="0"/>
                      <w:marBottom w:val="0"/>
                      <w:divBdr>
                        <w:top w:val="none" w:sz="0" w:space="0" w:color="auto"/>
                        <w:left w:val="none" w:sz="0" w:space="0" w:color="auto"/>
                        <w:bottom w:val="none" w:sz="0" w:space="0" w:color="auto"/>
                        <w:right w:val="none" w:sz="0" w:space="0" w:color="auto"/>
                      </w:divBdr>
                    </w:div>
                  </w:divsChild>
                </w:div>
                <w:div w:id="1681469945">
                  <w:marLeft w:val="0"/>
                  <w:marRight w:val="0"/>
                  <w:marTop w:val="0"/>
                  <w:marBottom w:val="0"/>
                  <w:divBdr>
                    <w:top w:val="none" w:sz="0" w:space="0" w:color="auto"/>
                    <w:left w:val="none" w:sz="0" w:space="0" w:color="auto"/>
                    <w:bottom w:val="none" w:sz="0" w:space="0" w:color="auto"/>
                    <w:right w:val="none" w:sz="0" w:space="0" w:color="auto"/>
                  </w:divBdr>
                  <w:divsChild>
                    <w:div w:id="1752581294">
                      <w:marLeft w:val="0"/>
                      <w:marRight w:val="0"/>
                      <w:marTop w:val="0"/>
                      <w:marBottom w:val="0"/>
                      <w:divBdr>
                        <w:top w:val="none" w:sz="0" w:space="0" w:color="auto"/>
                        <w:left w:val="none" w:sz="0" w:space="0" w:color="auto"/>
                        <w:bottom w:val="none" w:sz="0" w:space="0" w:color="auto"/>
                        <w:right w:val="none" w:sz="0" w:space="0" w:color="auto"/>
                      </w:divBdr>
                    </w:div>
                  </w:divsChild>
                </w:div>
                <w:div w:id="306740706">
                  <w:marLeft w:val="0"/>
                  <w:marRight w:val="0"/>
                  <w:marTop w:val="0"/>
                  <w:marBottom w:val="0"/>
                  <w:divBdr>
                    <w:top w:val="none" w:sz="0" w:space="0" w:color="auto"/>
                    <w:left w:val="none" w:sz="0" w:space="0" w:color="auto"/>
                    <w:bottom w:val="none" w:sz="0" w:space="0" w:color="auto"/>
                    <w:right w:val="none" w:sz="0" w:space="0" w:color="auto"/>
                  </w:divBdr>
                  <w:divsChild>
                    <w:div w:id="632099398">
                      <w:marLeft w:val="0"/>
                      <w:marRight w:val="0"/>
                      <w:marTop w:val="0"/>
                      <w:marBottom w:val="0"/>
                      <w:divBdr>
                        <w:top w:val="none" w:sz="0" w:space="0" w:color="auto"/>
                        <w:left w:val="none" w:sz="0" w:space="0" w:color="auto"/>
                        <w:bottom w:val="none" w:sz="0" w:space="0" w:color="auto"/>
                        <w:right w:val="none" w:sz="0" w:space="0" w:color="auto"/>
                      </w:divBdr>
                    </w:div>
                    <w:div w:id="655457298">
                      <w:marLeft w:val="0"/>
                      <w:marRight w:val="0"/>
                      <w:marTop w:val="0"/>
                      <w:marBottom w:val="0"/>
                      <w:divBdr>
                        <w:top w:val="none" w:sz="0" w:space="0" w:color="auto"/>
                        <w:left w:val="none" w:sz="0" w:space="0" w:color="auto"/>
                        <w:bottom w:val="none" w:sz="0" w:space="0" w:color="auto"/>
                        <w:right w:val="none" w:sz="0" w:space="0" w:color="auto"/>
                      </w:divBdr>
                    </w:div>
                    <w:div w:id="2009290630">
                      <w:marLeft w:val="0"/>
                      <w:marRight w:val="0"/>
                      <w:marTop w:val="0"/>
                      <w:marBottom w:val="0"/>
                      <w:divBdr>
                        <w:top w:val="none" w:sz="0" w:space="0" w:color="auto"/>
                        <w:left w:val="none" w:sz="0" w:space="0" w:color="auto"/>
                        <w:bottom w:val="none" w:sz="0" w:space="0" w:color="auto"/>
                        <w:right w:val="none" w:sz="0" w:space="0" w:color="auto"/>
                      </w:divBdr>
                    </w:div>
                    <w:div w:id="405692559">
                      <w:marLeft w:val="0"/>
                      <w:marRight w:val="0"/>
                      <w:marTop w:val="0"/>
                      <w:marBottom w:val="0"/>
                      <w:divBdr>
                        <w:top w:val="none" w:sz="0" w:space="0" w:color="auto"/>
                        <w:left w:val="none" w:sz="0" w:space="0" w:color="auto"/>
                        <w:bottom w:val="none" w:sz="0" w:space="0" w:color="auto"/>
                        <w:right w:val="none" w:sz="0" w:space="0" w:color="auto"/>
                      </w:divBdr>
                    </w:div>
                    <w:div w:id="1744908108">
                      <w:marLeft w:val="0"/>
                      <w:marRight w:val="0"/>
                      <w:marTop w:val="0"/>
                      <w:marBottom w:val="0"/>
                      <w:divBdr>
                        <w:top w:val="none" w:sz="0" w:space="0" w:color="auto"/>
                        <w:left w:val="none" w:sz="0" w:space="0" w:color="auto"/>
                        <w:bottom w:val="none" w:sz="0" w:space="0" w:color="auto"/>
                        <w:right w:val="none" w:sz="0" w:space="0" w:color="auto"/>
                      </w:divBdr>
                    </w:div>
                    <w:div w:id="159393684">
                      <w:marLeft w:val="0"/>
                      <w:marRight w:val="0"/>
                      <w:marTop w:val="0"/>
                      <w:marBottom w:val="0"/>
                      <w:divBdr>
                        <w:top w:val="none" w:sz="0" w:space="0" w:color="auto"/>
                        <w:left w:val="none" w:sz="0" w:space="0" w:color="auto"/>
                        <w:bottom w:val="none" w:sz="0" w:space="0" w:color="auto"/>
                        <w:right w:val="none" w:sz="0" w:space="0" w:color="auto"/>
                      </w:divBdr>
                    </w:div>
                    <w:div w:id="1679886100">
                      <w:marLeft w:val="0"/>
                      <w:marRight w:val="0"/>
                      <w:marTop w:val="0"/>
                      <w:marBottom w:val="0"/>
                      <w:divBdr>
                        <w:top w:val="none" w:sz="0" w:space="0" w:color="auto"/>
                        <w:left w:val="none" w:sz="0" w:space="0" w:color="auto"/>
                        <w:bottom w:val="none" w:sz="0" w:space="0" w:color="auto"/>
                        <w:right w:val="none" w:sz="0" w:space="0" w:color="auto"/>
                      </w:divBdr>
                    </w:div>
                    <w:div w:id="4642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3.jpe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jpe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5.wmf"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4.wmf" Id="rId14" /><Relationship Type="http://schemas.openxmlformats.org/officeDocument/2006/relationships/glossaryDocument" Target="glossary/document.xml" Id="R3bbe8bb654824cb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43567ad-a5e0-415d-8b9c-ca14f6065aaf}"/>
      </w:docPartPr>
      <w:docPartBody>
        <w:p w14:paraId="7A926F3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db00ae3-145f-4aeb-a9c3-1e0289ac1c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5" ma:contentTypeDescription="Create a new document." ma:contentTypeScope="" ma:versionID="ea6caf55f86215f6b1c021251ad1a9a2">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9ca4d9bf5b039c41b90672784a3f4a0a"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D176D-6C1C-4712-AE6C-6A5CCB2A031D}">
  <ds:schemaRefs>
    <ds:schemaRef ds:uri="7db00ae3-145f-4aeb-a9c3-1e0289ac1cd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f9b07cf-d70d-4183-a823-0de9bb675dab"/>
    <ds:schemaRef ds:uri="http://www.w3.org/XML/1998/namespace"/>
  </ds:schemaRefs>
</ds:datastoreItem>
</file>

<file path=customXml/itemProps2.xml><?xml version="1.0" encoding="utf-8"?>
<ds:datastoreItem xmlns:ds="http://schemas.openxmlformats.org/officeDocument/2006/customXml" ds:itemID="{FF3D01B0-50F8-49FB-BE8D-627972BE8E9C}">
  <ds:schemaRefs>
    <ds:schemaRef ds:uri="http://schemas.microsoft.com/sharepoint/v3/contenttype/forms"/>
  </ds:schemaRefs>
</ds:datastoreItem>
</file>

<file path=customXml/itemProps3.xml><?xml version="1.0" encoding="utf-8"?>
<ds:datastoreItem xmlns:ds="http://schemas.openxmlformats.org/officeDocument/2006/customXml" ds:itemID="{FBAD976B-D7B4-426B-9126-0562D7FFE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Annette Birmingham</dc:creator>
  <keywords/>
  <dc:description/>
  <lastModifiedBy>Annette Birmingham</lastModifiedBy>
  <revision>6</revision>
  <dcterms:created xsi:type="dcterms:W3CDTF">2023-05-23T09:51:00.0000000Z</dcterms:created>
  <dcterms:modified xsi:type="dcterms:W3CDTF">2023-05-25T10:19:14.2252371Z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