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467550" w14:textId="7C111F21" w:rsidR="008E0A1E" w:rsidRDefault="008E0A1E">
      <w:pPr>
        <w:rPr>
          <w:rFonts w:ascii="Century Gothic" w:hAnsi="Century Gothic"/>
          <w:sz w:val="20"/>
        </w:rPr>
      </w:pPr>
    </w:p>
    <w:p w14:paraId="37E43AD0" w14:textId="77777777" w:rsidR="00114C20" w:rsidRPr="000D541E" w:rsidRDefault="00114C20">
      <w:pPr>
        <w:rPr>
          <w:rFonts w:ascii="Century Gothic" w:hAnsi="Century Gothic"/>
          <w:sz w:val="20"/>
        </w:rPr>
      </w:pPr>
    </w:p>
    <w:p w14:paraId="19C4780A" w14:textId="5D8922BB" w:rsidR="00114C20" w:rsidRPr="0015025E" w:rsidRDefault="00114C20" w:rsidP="00114C20">
      <w:pPr>
        <w:pStyle w:val="BodyText"/>
        <w:spacing w:before="5"/>
        <w:ind w:left="0"/>
        <w:jc w:val="center"/>
        <w:rPr>
          <w:rFonts w:ascii="Debbie Hepplewhite Print Font" w:hAnsi="Debbie Hepplewhite Print Font"/>
          <w:sz w:val="32"/>
          <w:szCs w:val="32"/>
        </w:rPr>
      </w:pPr>
      <w:r>
        <w:rPr>
          <w:rFonts w:ascii="Debbie Hepplewhite Print Font" w:hAnsi="Debbie Hepplewhite Print Font"/>
          <w:sz w:val="32"/>
          <w:szCs w:val="32"/>
        </w:rPr>
        <w:t xml:space="preserve">    </w:t>
      </w:r>
      <w:r w:rsidRPr="0015025E">
        <w:rPr>
          <w:rFonts w:ascii="Debbie Hepplewhite Print Font" w:hAnsi="Debbie Hepplewhite Print Font"/>
          <w:sz w:val="32"/>
          <w:szCs w:val="32"/>
        </w:rPr>
        <w:t>St Joseph’s Catholic Primary School, Worcester</w:t>
      </w:r>
    </w:p>
    <w:p w14:paraId="55CE7E5C" w14:textId="77777777" w:rsidR="00114C20" w:rsidRPr="009042C7" w:rsidRDefault="00114C20" w:rsidP="00114C20">
      <w:pPr>
        <w:pStyle w:val="BodyText"/>
        <w:spacing w:before="5"/>
        <w:ind w:left="0"/>
        <w:jc w:val="center"/>
        <w:rPr>
          <w:rFonts w:ascii="Debbie Hepplewhite Print Font" w:hAnsi="Debbie Hepplewhite Print Font"/>
          <w:b/>
          <w:sz w:val="32"/>
          <w:szCs w:val="32"/>
        </w:rPr>
      </w:pPr>
    </w:p>
    <w:p w14:paraId="213DDC0B" w14:textId="301F340B" w:rsidR="00114C20" w:rsidRPr="009042C7" w:rsidRDefault="00114C20" w:rsidP="00114C20">
      <w:pPr>
        <w:pStyle w:val="BodyText"/>
        <w:spacing w:before="5"/>
        <w:ind w:left="0"/>
        <w:jc w:val="center"/>
        <w:rPr>
          <w:rFonts w:ascii="Debbie Hepplewhite Print Font" w:hAnsi="Debbie Hepplewhite Print Font"/>
          <w:b/>
          <w:sz w:val="32"/>
          <w:szCs w:val="32"/>
        </w:rPr>
      </w:pPr>
      <w:r w:rsidRPr="009042C7">
        <w:rPr>
          <w:rFonts w:ascii="Debbie Hepplewhite Print Font" w:hAnsi="Debbie Hepplewhite Print Font"/>
          <w:b/>
          <w:sz w:val="32"/>
          <w:szCs w:val="32"/>
        </w:rPr>
        <w:t xml:space="preserve">  ‘Following Jesus in all we do’</w:t>
      </w:r>
    </w:p>
    <w:p w14:paraId="5D2F659D" w14:textId="77777777" w:rsidR="00114C20" w:rsidRDefault="00114C20" w:rsidP="00114C20">
      <w:pPr>
        <w:pStyle w:val="BodyText"/>
        <w:spacing w:before="5"/>
        <w:ind w:left="0"/>
        <w:jc w:val="center"/>
        <w:rPr>
          <w:rFonts w:ascii="Debbie Hepplewhite Print Font" w:hAnsi="Debbie Hepplewhite Print Font"/>
          <w:sz w:val="18"/>
          <w:szCs w:val="18"/>
        </w:rPr>
      </w:pPr>
    </w:p>
    <w:p w14:paraId="7E5A2D25" w14:textId="77777777" w:rsidR="00114C20" w:rsidRDefault="00114C20" w:rsidP="00114C20">
      <w:pPr>
        <w:pStyle w:val="BodyText"/>
        <w:spacing w:before="5"/>
        <w:ind w:left="0"/>
        <w:jc w:val="center"/>
        <w:rPr>
          <w:rFonts w:ascii="Debbie Hepplewhite Print Font" w:hAnsi="Debbie Hepplewhite Print Font"/>
          <w:sz w:val="18"/>
          <w:szCs w:val="18"/>
        </w:rPr>
      </w:pPr>
    </w:p>
    <w:p w14:paraId="6482E0F8" w14:textId="77777777" w:rsidR="00114C20" w:rsidRDefault="00114C20" w:rsidP="00114C20">
      <w:pPr>
        <w:pStyle w:val="BodyText"/>
        <w:spacing w:before="5"/>
        <w:ind w:left="0"/>
        <w:jc w:val="center"/>
        <w:rPr>
          <w:rFonts w:ascii="Debbie Hepplewhite Print Font" w:hAnsi="Debbie Hepplewhite Print Font"/>
          <w:sz w:val="18"/>
          <w:szCs w:val="18"/>
        </w:rPr>
      </w:pPr>
    </w:p>
    <w:p w14:paraId="0BFD861B" w14:textId="77777777" w:rsidR="00114C20" w:rsidRPr="0015025E" w:rsidRDefault="00114C20" w:rsidP="00114C20">
      <w:pPr>
        <w:pStyle w:val="BodyText"/>
        <w:spacing w:before="1"/>
        <w:ind w:left="0"/>
        <w:jc w:val="center"/>
        <w:rPr>
          <w:rFonts w:ascii="Debbie Hepplewhite Print Font" w:hAnsi="Debbie Hepplewhite Print Font"/>
          <w:sz w:val="18"/>
          <w:szCs w:val="18"/>
        </w:rPr>
      </w:pPr>
      <w:r w:rsidRPr="00DC0354">
        <w:rPr>
          <w:noProof/>
          <w:lang w:val="en-GB" w:eastAsia="en-GB"/>
        </w:rPr>
        <w:drawing>
          <wp:anchor distT="0" distB="0" distL="114300" distR="114300" simplePos="0" relativeHeight="251659264" behindDoc="1" locked="0" layoutInCell="1" allowOverlap="1" wp14:anchorId="7A1EC3BA" wp14:editId="6979C834">
            <wp:simplePos x="0" y="0"/>
            <wp:positionH relativeFrom="margin">
              <wp:posOffset>1709420</wp:posOffset>
            </wp:positionH>
            <wp:positionV relativeFrom="paragraph">
              <wp:posOffset>72390</wp:posOffset>
            </wp:positionV>
            <wp:extent cx="2732405" cy="2732405"/>
            <wp:effectExtent l="0" t="0" r="0" b="0"/>
            <wp:wrapTight wrapText="bothSides">
              <wp:wrapPolygon edited="0">
                <wp:start x="0" y="0"/>
                <wp:lineTo x="0" y="21384"/>
                <wp:lineTo x="21384" y="21384"/>
                <wp:lineTo x="21384" y="0"/>
                <wp:lineTo x="0" y="0"/>
              </wp:wrapPolygon>
            </wp:wrapTight>
            <wp:docPr id="1" name="Picture 1" descr="/var/folders/9v/nn2kfcvd5dd0pjtkg9c6y4_w0000gn/T/com.microsoft.Word/WebArchiveCopyPasteTempFiles/v8clndljAwaPwAAAABJRU5ErkJ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9v/nn2kfcvd5dd0pjtkg9c6y4_w0000gn/T/com.microsoft.Word/WebArchiveCopyPasteTempFiles/v8clndljAwaPwAAAABJRU5ErkJgg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2405" cy="2732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E5E87" w14:textId="77777777" w:rsidR="00114C20" w:rsidRDefault="00114C20" w:rsidP="00114C20">
      <w:pPr>
        <w:adjustRightInd w:val="0"/>
        <w:jc w:val="center"/>
        <w:rPr>
          <w:rFonts w:ascii="Debbie Hepplewhite Print Font" w:hAnsi="Debbie Hepplewhite Print Font" w:cs="Times New Roman"/>
          <w:sz w:val="24"/>
          <w:szCs w:val="24"/>
        </w:rPr>
      </w:pPr>
    </w:p>
    <w:p w14:paraId="7A4D14AA" w14:textId="77777777" w:rsidR="00114C20" w:rsidRDefault="00114C20" w:rsidP="00114C20">
      <w:pPr>
        <w:adjustRightInd w:val="0"/>
        <w:jc w:val="center"/>
        <w:rPr>
          <w:rFonts w:ascii="Debbie Hepplewhite Print Font" w:hAnsi="Debbie Hepplewhite Print Font" w:cs="Times New Roman"/>
          <w:sz w:val="24"/>
          <w:szCs w:val="24"/>
        </w:rPr>
      </w:pPr>
    </w:p>
    <w:p w14:paraId="4D0F8B14" w14:textId="77777777" w:rsidR="0072095A" w:rsidRPr="000D541E" w:rsidRDefault="0072095A">
      <w:pPr>
        <w:rPr>
          <w:rFonts w:ascii="Century Gothic" w:hAnsi="Century Gothic"/>
          <w:sz w:val="20"/>
        </w:rPr>
      </w:pPr>
    </w:p>
    <w:p w14:paraId="68575268" w14:textId="77777777" w:rsidR="0072095A" w:rsidRPr="000D541E" w:rsidRDefault="0072095A">
      <w:pPr>
        <w:rPr>
          <w:rFonts w:ascii="Century Gothic" w:hAnsi="Century Gothic"/>
          <w:sz w:val="20"/>
        </w:rPr>
      </w:pPr>
    </w:p>
    <w:p w14:paraId="79015F4E" w14:textId="77777777" w:rsidR="0072095A" w:rsidRPr="000D541E" w:rsidRDefault="0072095A">
      <w:pPr>
        <w:rPr>
          <w:rFonts w:ascii="Century Gothic" w:hAnsi="Century Gothic"/>
          <w:sz w:val="20"/>
        </w:rPr>
      </w:pPr>
    </w:p>
    <w:p w14:paraId="44B23962" w14:textId="77777777" w:rsidR="0072095A" w:rsidRPr="000D541E" w:rsidRDefault="0072095A">
      <w:pPr>
        <w:rPr>
          <w:rFonts w:ascii="Century Gothic" w:hAnsi="Century Gothic"/>
          <w:sz w:val="20"/>
        </w:rPr>
      </w:pPr>
    </w:p>
    <w:p w14:paraId="15390992" w14:textId="77777777" w:rsidR="0072095A" w:rsidRPr="000D541E" w:rsidRDefault="0072095A">
      <w:pPr>
        <w:rPr>
          <w:rFonts w:ascii="Century Gothic" w:hAnsi="Century Gothic"/>
          <w:sz w:val="20"/>
        </w:rPr>
      </w:pPr>
    </w:p>
    <w:p w14:paraId="4830E700" w14:textId="77777777" w:rsidR="0072095A" w:rsidRPr="000D541E" w:rsidRDefault="0072095A">
      <w:pPr>
        <w:rPr>
          <w:rFonts w:ascii="Century Gothic" w:hAnsi="Century Gothic"/>
          <w:sz w:val="20"/>
        </w:rPr>
      </w:pPr>
    </w:p>
    <w:p w14:paraId="6DC8BFF4" w14:textId="77777777" w:rsidR="00114C20" w:rsidRDefault="00114C20" w:rsidP="00114C20">
      <w:pPr>
        <w:jc w:val="center"/>
        <w:rPr>
          <w:rFonts w:ascii="Century Gothic" w:hAnsi="Century Gothic"/>
          <w:b/>
          <w:sz w:val="24"/>
        </w:rPr>
      </w:pPr>
    </w:p>
    <w:p w14:paraId="3284FFAD" w14:textId="29D84303" w:rsidR="0072095A" w:rsidRPr="00C84F91" w:rsidRDefault="00114C20" w:rsidP="00C84F91">
      <w:pPr>
        <w:jc w:val="center"/>
        <w:rPr>
          <w:rFonts w:ascii="Century Gothic" w:hAnsi="Century Gothic"/>
          <w:b/>
          <w:sz w:val="32"/>
          <w:u w:val="single"/>
        </w:rPr>
      </w:pPr>
      <w:r w:rsidRPr="00C84F91">
        <w:rPr>
          <w:rFonts w:ascii="Debbie Hepplewhite Print Font" w:hAnsi="Debbie Hepplewhite Print Font"/>
          <w:b/>
          <w:sz w:val="32"/>
          <w:u w:val="single"/>
        </w:rPr>
        <w:t>Mathematics Curriculum Policy</w:t>
      </w:r>
    </w:p>
    <w:p w14:paraId="3EC3DD84" w14:textId="77777777" w:rsidR="00C84F91" w:rsidRDefault="00C84F91" w:rsidP="000D541E">
      <w:pPr>
        <w:spacing w:after="0"/>
        <w:rPr>
          <w:rFonts w:ascii="Debbie Hepplewhite Print Font" w:hAnsi="Debbie Hepplewhite Print Font"/>
          <w:sz w:val="18"/>
        </w:rPr>
      </w:pPr>
    </w:p>
    <w:p w14:paraId="47ED00CA" w14:textId="287F82A6" w:rsidR="0072095A" w:rsidRPr="00114C20" w:rsidRDefault="000D541E" w:rsidP="000D541E">
      <w:pPr>
        <w:spacing w:after="0"/>
        <w:rPr>
          <w:rFonts w:ascii="Debbie Hepplewhite Print Font" w:hAnsi="Debbie Hepplewhite Print Font"/>
          <w:sz w:val="18"/>
        </w:rPr>
      </w:pPr>
      <w:r w:rsidRPr="00114C20">
        <w:rPr>
          <w:rFonts w:ascii="Debbie Hepplewhite Print Font" w:hAnsi="Debbie Hepplewhite Print Font"/>
          <w:sz w:val="18"/>
        </w:rPr>
        <w:t>Maths Co-ordinator</w:t>
      </w:r>
    </w:p>
    <w:p w14:paraId="334587C0" w14:textId="2ACDA1E1" w:rsidR="000D541E" w:rsidRPr="00114C20" w:rsidRDefault="00114C20" w:rsidP="000D541E">
      <w:pPr>
        <w:spacing w:after="0"/>
        <w:rPr>
          <w:rFonts w:ascii="Debbie Hepplewhite Print Font" w:hAnsi="Debbie Hepplewhite Print Font"/>
          <w:sz w:val="18"/>
        </w:rPr>
      </w:pPr>
      <w:r w:rsidRPr="00114C20">
        <w:rPr>
          <w:rFonts w:ascii="Debbie Hepplewhite Print Font" w:hAnsi="Debbie Hepplewhite Print Font"/>
          <w:sz w:val="18"/>
        </w:rPr>
        <w:t>Miss Lauren Malpass</w:t>
      </w:r>
    </w:p>
    <w:p w14:paraId="7446C9BC" w14:textId="16C669BB" w:rsidR="000D541E" w:rsidRPr="00114C20" w:rsidRDefault="000D541E" w:rsidP="000D541E">
      <w:pPr>
        <w:spacing w:after="0"/>
        <w:rPr>
          <w:rFonts w:ascii="Debbie Hepplewhite Print Font" w:hAnsi="Debbie Hepplewhite Print Font"/>
          <w:sz w:val="18"/>
        </w:rPr>
      </w:pPr>
      <w:r w:rsidRPr="00114C20">
        <w:rPr>
          <w:rFonts w:ascii="Debbie Hepplewhite Print Font" w:hAnsi="Debbie Hepplewhite Print Font"/>
          <w:sz w:val="18"/>
        </w:rPr>
        <w:t>St Joseph’s Catholic Primary School,</w:t>
      </w:r>
    </w:p>
    <w:p w14:paraId="7C4C50D8" w14:textId="3AF5996F" w:rsidR="000D541E" w:rsidRPr="00114C20" w:rsidRDefault="000D541E" w:rsidP="000D541E">
      <w:pPr>
        <w:spacing w:after="0"/>
        <w:rPr>
          <w:rFonts w:ascii="Debbie Hepplewhite Print Font" w:hAnsi="Debbie Hepplewhite Print Font"/>
          <w:sz w:val="18"/>
        </w:rPr>
      </w:pPr>
      <w:proofErr w:type="spellStart"/>
      <w:r w:rsidRPr="00114C20">
        <w:rPr>
          <w:rFonts w:ascii="Debbie Hepplewhite Print Font" w:hAnsi="Debbie Hepplewhite Print Font"/>
          <w:sz w:val="18"/>
        </w:rPr>
        <w:t>Chedworth</w:t>
      </w:r>
      <w:proofErr w:type="spellEnd"/>
      <w:r w:rsidRPr="00114C20">
        <w:rPr>
          <w:rFonts w:ascii="Debbie Hepplewhite Print Font" w:hAnsi="Debbie Hepplewhite Print Font"/>
          <w:sz w:val="18"/>
        </w:rPr>
        <w:t xml:space="preserve"> Drive</w:t>
      </w:r>
    </w:p>
    <w:p w14:paraId="7B0C1402" w14:textId="45C44920" w:rsidR="000D541E" w:rsidRPr="00114C20" w:rsidRDefault="000D541E" w:rsidP="000D541E">
      <w:pPr>
        <w:spacing w:after="0"/>
        <w:rPr>
          <w:rFonts w:ascii="Debbie Hepplewhite Print Font" w:hAnsi="Debbie Hepplewhite Print Font"/>
          <w:sz w:val="18"/>
        </w:rPr>
      </w:pPr>
      <w:r w:rsidRPr="00114C20">
        <w:rPr>
          <w:rFonts w:ascii="Debbie Hepplewhite Print Font" w:hAnsi="Debbie Hepplewhite Print Font"/>
          <w:sz w:val="18"/>
        </w:rPr>
        <w:t>Worcester</w:t>
      </w:r>
    </w:p>
    <w:p w14:paraId="59C3C0B2" w14:textId="16363003" w:rsidR="000D541E" w:rsidRPr="00114C20" w:rsidRDefault="000D541E" w:rsidP="000D541E">
      <w:pPr>
        <w:spacing w:after="0"/>
        <w:rPr>
          <w:rFonts w:ascii="Debbie Hepplewhite Print Font" w:hAnsi="Debbie Hepplewhite Print Font"/>
          <w:sz w:val="18"/>
        </w:rPr>
      </w:pPr>
      <w:r w:rsidRPr="00114C20">
        <w:rPr>
          <w:rFonts w:ascii="Debbie Hepplewhite Print Font" w:hAnsi="Debbie Hepplewhite Print Font"/>
          <w:sz w:val="18"/>
        </w:rPr>
        <w:t>WR4 9PG</w:t>
      </w:r>
    </w:p>
    <w:p w14:paraId="5F69F64E" w14:textId="77777777" w:rsidR="000D541E" w:rsidRPr="00114C20" w:rsidRDefault="000D541E" w:rsidP="000D541E">
      <w:pPr>
        <w:spacing w:after="0"/>
        <w:rPr>
          <w:rFonts w:ascii="Debbie Hepplewhite Print Font" w:hAnsi="Debbie Hepplewhite Print Font"/>
          <w:sz w:val="18"/>
        </w:rPr>
      </w:pPr>
    </w:p>
    <w:p w14:paraId="38ADD3F6" w14:textId="20985D08" w:rsidR="000D541E" w:rsidRPr="00114C20" w:rsidRDefault="000D541E" w:rsidP="000D541E">
      <w:pPr>
        <w:spacing w:after="0"/>
        <w:rPr>
          <w:rFonts w:ascii="Debbie Hepplewhite Print Font" w:hAnsi="Debbie Hepplewhite Print Font"/>
          <w:sz w:val="18"/>
        </w:rPr>
      </w:pPr>
      <w:r w:rsidRPr="00114C20">
        <w:rPr>
          <w:rFonts w:ascii="Debbie Hepplewhite Print Font" w:hAnsi="Debbie Hepplewhite Print Font"/>
          <w:sz w:val="18"/>
        </w:rPr>
        <w:t>Telephone: 01905 452772</w:t>
      </w:r>
    </w:p>
    <w:p w14:paraId="7FA96519" w14:textId="1EB37F85" w:rsidR="000D541E" w:rsidRPr="00114C20" w:rsidRDefault="00EF0324" w:rsidP="000D541E">
      <w:pPr>
        <w:spacing w:after="0"/>
        <w:rPr>
          <w:rFonts w:ascii="Debbie Hepplewhite Print Font" w:hAnsi="Debbie Hepplewhite Print Font"/>
          <w:sz w:val="18"/>
        </w:rPr>
      </w:pPr>
      <w:r>
        <w:rPr>
          <w:rFonts w:ascii="Debbie Hepplewhite Print Font" w:hAnsi="Debbie Hepplewhite Print Font"/>
          <w:sz w:val="18"/>
        </w:rPr>
        <w:t>Email: office</w:t>
      </w:r>
      <w:r w:rsidR="00114C20" w:rsidRPr="00114C20">
        <w:rPr>
          <w:rFonts w:ascii="Debbie Hepplewhite Print Font" w:hAnsi="Debbie Hepplewhite Print Font"/>
          <w:sz w:val="18"/>
        </w:rPr>
        <w:t>@st-josephs-pri.worcs.sch.uk</w:t>
      </w:r>
    </w:p>
    <w:p w14:paraId="7F1AFAE7" w14:textId="77777777" w:rsidR="000D541E" w:rsidRPr="00114C20" w:rsidRDefault="000D541E" w:rsidP="000D541E">
      <w:pPr>
        <w:spacing w:after="0"/>
        <w:rPr>
          <w:rFonts w:ascii="Debbie Hepplewhite Print Font" w:hAnsi="Debbie Hepplewhite Print Font"/>
          <w:sz w:val="18"/>
        </w:rPr>
      </w:pPr>
    </w:p>
    <w:p w14:paraId="1035B36E" w14:textId="29E1AAEA" w:rsidR="000D541E" w:rsidRDefault="000D541E" w:rsidP="000D541E">
      <w:pPr>
        <w:spacing w:after="0"/>
        <w:rPr>
          <w:rFonts w:ascii="Debbie Hepplewhite Print Font" w:hAnsi="Debbie Hepplewhite Print Font"/>
          <w:sz w:val="18"/>
        </w:rPr>
      </w:pPr>
      <w:r w:rsidRPr="00114C20">
        <w:rPr>
          <w:rFonts w:ascii="Debbie Hepplewhite Print Font" w:hAnsi="Debbie Hepplewhite Print Font"/>
          <w:sz w:val="18"/>
        </w:rPr>
        <w:t xml:space="preserve">Date: </w:t>
      </w:r>
      <w:r w:rsidR="00114C20" w:rsidRPr="00114C20">
        <w:rPr>
          <w:rFonts w:ascii="Debbie Hepplewhite Print Font" w:hAnsi="Debbie Hepplewhite Print Font"/>
          <w:sz w:val="18"/>
        </w:rPr>
        <w:t>May 202</w:t>
      </w:r>
      <w:r w:rsidR="00B62524">
        <w:rPr>
          <w:rFonts w:ascii="Debbie Hepplewhite Print Font" w:hAnsi="Debbie Hepplewhite Print Font"/>
          <w:sz w:val="18"/>
        </w:rPr>
        <w:t>5</w:t>
      </w:r>
    </w:p>
    <w:p w14:paraId="5D721F0D" w14:textId="6A6F3919" w:rsidR="00C03D85" w:rsidRPr="00114C20" w:rsidRDefault="00C03D85" w:rsidP="000D541E">
      <w:pPr>
        <w:spacing w:after="0"/>
        <w:rPr>
          <w:rFonts w:ascii="Debbie Hepplewhite Print Font" w:hAnsi="Debbie Hepplewhite Print Font"/>
          <w:sz w:val="18"/>
        </w:rPr>
      </w:pPr>
      <w:r w:rsidRPr="00451C39">
        <w:rPr>
          <w:rFonts w:ascii="Debbie Hepplewhite Print Font" w:hAnsi="Debbie Hepplewhite Print Font"/>
          <w:sz w:val="18"/>
        </w:rPr>
        <w:t>Review Date: May 202</w:t>
      </w:r>
      <w:r w:rsidR="00B62524">
        <w:rPr>
          <w:rFonts w:ascii="Debbie Hepplewhite Print Font" w:hAnsi="Debbie Hepplewhite Print Font"/>
          <w:sz w:val="18"/>
        </w:rPr>
        <w:t>6</w:t>
      </w:r>
      <w:bookmarkStart w:id="0" w:name="_GoBack"/>
      <w:bookmarkEnd w:id="0"/>
    </w:p>
    <w:p w14:paraId="069E9EB9" w14:textId="289AB686" w:rsidR="00187BB8" w:rsidRPr="00A97F66" w:rsidRDefault="00187BB8" w:rsidP="00114C20">
      <w:pPr>
        <w:pStyle w:val="Heading1"/>
        <w:ind w:left="0"/>
        <w:rPr>
          <w:rFonts w:ascii="Debbie Hepplewhite Print Font" w:hAnsi="Debbie Hepplewhite Print Font"/>
          <w:color w:val="002060"/>
          <w:sz w:val="28"/>
          <w:szCs w:val="24"/>
          <w:u w:val="single"/>
          <w:lang w:val="en-GB"/>
        </w:rPr>
      </w:pPr>
      <w:r w:rsidRPr="00A97F66">
        <w:rPr>
          <w:rFonts w:ascii="Debbie Hepplewhite Print Font" w:hAnsi="Debbie Hepplewhite Print Font"/>
          <w:color w:val="002060"/>
          <w:sz w:val="28"/>
          <w:szCs w:val="24"/>
          <w:u w:val="single"/>
          <w:lang w:val="en-GB"/>
        </w:rPr>
        <w:t xml:space="preserve">Why </w:t>
      </w:r>
      <w:proofErr w:type="gramStart"/>
      <w:r w:rsidRPr="00A97F66">
        <w:rPr>
          <w:rFonts w:ascii="Debbie Hepplewhite Print Font" w:hAnsi="Debbie Hepplewhite Print Font"/>
          <w:color w:val="002060"/>
          <w:sz w:val="28"/>
          <w:szCs w:val="24"/>
          <w:u w:val="single"/>
          <w:lang w:val="en-GB"/>
        </w:rPr>
        <w:t>teach</w:t>
      </w:r>
      <w:proofErr w:type="gramEnd"/>
      <w:r w:rsidRPr="00A97F66">
        <w:rPr>
          <w:rFonts w:ascii="Debbie Hepplewhite Print Font" w:hAnsi="Debbie Hepplewhite Print Font"/>
          <w:color w:val="002060"/>
          <w:sz w:val="28"/>
          <w:szCs w:val="24"/>
          <w:u w:val="single"/>
          <w:lang w:val="en-GB"/>
        </w:rPr>
        <w:t xml:space="preserve"> Mathematics? </w:t>
      </w:r>
    </w:p>
    <w:p w14:paraId="5258F391" w14:textId="598ACDDB" w:rsidR="00187BB8" w:rsidRPr="00187BB8" w:rsidRDefault="00187BB8" w:rsidP="00114C20">
      <w:pPr>
        <w:pStyle w:val="Heading1"/>
        <w:ind w:left="0"/>
        <w:rPr>
          <w:rFonts w:ascii="Debbie Hepplewhite Print Font" w:hAnsi="Debbie Hepplewhite Print Font"/>
          <w:color w:val="0F4F75"/>
          <w:sz w:val="22"/>
          <w:szCs w:val="24"/>
          <w:lang w:val="en-GB"/>
        </w:rPr>
      </w:pPr>
    </w:p>
    <w:p w14:paraId="28339EE5" w14:textId="77777777" w:rsidR="00187BB8" w:rsidRDefault="00187BB8" w:rsidP="00114C20">
      <w:pPr>
        <w:pStyle w:val="Heading1"/>
        <w:ind w:left="0"/>
        <w:rPr>
          <w:rFonts w:ascii="Debbie Hepplewhite Print Font" w:hAnsi="Debbie Hepplewhite Print Font"/>
          <w:b w:val="0"/>
          <w:sz w:val="22"/>
        </w:rPr>
      </w:pPr>
      <w:r w:rsidRPr="00187BB8">
        <w:rPr>
          <w:rFonts w:ascii="Debbie Hepplewhite Print Font" w:hAnsi="Debbie Hepplewhite Print Font"/>
          <w:b w:val="0"/>
          <w:sz w:val="22"/>
        </w:rPr>
        <w:t xml:space="preserve">Mathematics equips pupils with a uniquely powerful set of tools to understand and change the world. These tools include logical reasoning, problem-solving skills and the ability to think in abstract ways. “Mathematics is a creative and highly interconnected discipline that has been developed over centuries, providing the solution to some of history’s most intriguing problems. It is essential to everyday life, critical to science, technology and engineering, and necessary for financial literacy and most forms of employment. A high-quality mathematics education therefore provides a foundation for understanding the world, the ability to reason mathematically, an appreciation of the beauty and power of mathematics, and a sense of enjoyment </w:t>
      </w:r>
      <w:r w:rsidRPr="00187BB8">
        <w:rPr>
          <w:rFonts w:ascii="Debbie Hepplewhite Print Font" w:hAnsi="Debbie Hepplewhite Print Font"/>
          <w:b w:val="0"/>
          <w:sz w:val="22"/>
        </w:rPr>
        <w:lastRenderedPageBreak/>
        <w:t xml:space="preserve">and curiosity about the subject.”  </w:t>
      </w:r>
    </w:p>
    <w:p w14:paraId="3D082A2B" w14:textId="27E5712D" w:rsidR="00187BB8" w:rsidRPr="00187BB8" w:rsidRDefault="00187BB8" w:rsidP="00114C20">
      <w:pPr>
        <w:pStyle w:val="Heading1"/>
        <w:ind w:left="0"/>
        <w:rPr>
          <w:rFonts w:ascii="Debbie Hepplewhite Print Font" w:hAnsi="Debbie Hepplewhite Print Font"/>
          <w:b w:val="0"/>
          <w:sz w:val="22"/>
        </w:rPr>
      </w:pPr>
      <w:r w:rsidRPr="00187BB8">
        <w:rPr>
          <w:rFonts w:ascii="Debbie Hepplewhite Print Font" w:hAnsi="Debbie Hepplewhite Print Font"/>
          <w:b w:val="0"/>
          <w:sz w:val="22"/>
        </w:rPr>
        <w:t>(National Curriculum Orders 2014)</w:t>
      </w:r>
    </w:p>
    <w:p w14:paraId="27451E4D" w14:textId="77777777" w:rsidR="00187BB8" w:rsidRDefault="00187BB8" w:rsidP="00114C20">
      <w:pPr>
        <w:pStyle w:val="Heading1"/>
        <w:ind w:left="0"/>
        <w:rPr>
          <w:rFonts w:ascii="Century Gothic" w:hAnsi="Century Gothic"/>
          <w:color w:val="0F4F75"/>
          <w:sz w:val="24"/>
          <w:szCs w:val="24"/>
          <w:lang w:val="en-GB"/>
        </w:rPr>
      </w:pPr>
    </w:p>
    <w:p w14:paraId="612247BF" w14:textId="77777777" w:rsidR="00187BB8" w:rsidRDefault="00187BB8" w:rsidP="00114C20">
      <w:pPr>
        <w:pStyle w:val="Heading1"/>
        <w:ind w:left="0"/>
        <w:rPr>
          <w:rFonts w:ascii="Century Gothic" w:hAnsi="Century Gothic"/>
          <w:color w:val="0F4F75"/>
          <w:sz w:val="24"/>
          <w:szCs w:val="24"/>
          <w:u w:val="single"/>
          <w:lang w:val="en-GB"/>
        </w:rPr>
      </w:pPr>
    </w:p>
    <w:p w14:paraId="5F2FE8BF" w14:textId="50A0C12B" w:rsidR="00A97F66" w:rsidRPr="00A97F66" w:rsidRDefault="00A97F66" w:rsidP="00114C20">
      <w:pPr>
        <w:pStyle w:val="Heading1"/>
        <w:ind w:left="0"/>
        <w:rPr>
          <w:rFonts w:ascii="Debbie Hepplewhite Print Font" w:hAnsi="Debbie Hepplewhite Print Font"/>
          <w:color w:val="002060"/>
          <w:sz w:val="28"/>
          <w:u w:val="single"/>
        </w:rPr>
      </w:pPr>
      <w:r w:rsidRPr="00A97F66">
        <w:rPr>
          <w:rFonts w:ascii="Debbie Hepplewhite Print Font" w:hAnsi="Debbie Hepplewhite Print Font"/>
          <w:color w:val="002060"/>
          <w:sz w:val="28"/>
          <w:u w:val="single"/>
        </w:rPr>
        <w:t xml:space="preserve">Teaching for Mastery </w:t>
      </w:r>
    </w:p>
    <w:p w14:paraId="421F7A12" w14:textId="77777777" w:rsidR="00A97F66" w:rsidRPr="00A97F66" w:rsidRDefault="00A97F66" w:rsidP="00114C20">
      <w:pPr>
        <w:pStyle w:val="Heading1"/>
        <w:ind w:left="0"/>
        <w:rPr>
          <w:rFonts w:ascii="Debbie Hepplewhite Print Font" w:hAnsi="Debbie Hepplewhite Print Font"/>
          <w:color w:val="002060"/>
          <w:sz w:val="22"/>
          <w:u w:val="single"/>
        </w:rPr>
      </w:pPr>
    </w:p>
    <w:p w14:paraId="017994A2" w14:textId="51A23349" w:rsidR="00A97F66" w:rsidRPr="00A97F66" w:rsidRDefault="00A97F66" w:rsidP="00114C20">
      <w:pPr>
        <w:pStyle w:val="Heading1"/>
        <w:ind w:left="0"/>
        <w:rPr>
          <w:rFonts w:ascii="Debbie Hepplewhite Print Font" w:hAnsi="Debbie Hepplewhite Print Font"/>
          <w:b w:val="0"/>
          <w:color w:val="0F4F75"/>
          <w:sz w:val="16"/>
          <w:szCs w:val="24"/>
          <w:u w:val="single"/>
          <w:lang w:val="en-GB"/>
        </w:rPr>
      </w:pPr>
      <w:r w:rsidRPr="00A97F66">
        <w:rPr>
          <w:rFonts w:ascii="Debbie Hepplewhite Print Font" w:hAnsi="Debbie Hepplewhite Print Font"/>
          <w:b w:val="0"/>
          <w:sz w:val="22"/>
        </w:rPr>
        <w:t>Since mastery is what we want pupils to acquire (or go on acquiring), rather than teachers to exhibit, we use the phrase ‘teaching for mastery’ to describe the range of elements of classroom practice and school organisation that combine to give pupils the best chances of mastering mathematics. Mastering maths means acquiring a deep, long-term, secure and adaptable understanding of the subject. At any one point in a pupil’s journey through school, achieving mastery is taken to mean acquiring a solid enough understanding of the maths that’s been taught to enable him/her move on to more advanced material.</w:t>
      </w:r>
    </w:p>
    <w:p w14:paraId="3C2F39F8" w14:textId="77777777" w:rsidR="00A97F66" w:rsidRDefault="00A97F66" w:rsidP="00114C20">
      <w:pPr>
        <w:pStyle w:val="Heading1"/>
        <w:ind w:left="0"/>
        <w:rPr>
          <w:rFonts w:ascii="Debbie Hepplewhite Print Font" w:hAnsi="Debbie Hepplewhite Print Font"/>
          <w:color w:val="0F4F75"/>
          <w:sz w:val="22"/>
          <w:szCs w:val="24"/>
          <w:u w:val="single"/>
          <w:lang w:val="en-GB"/>
        </w:rPr>
      </w:pPr>
    </w:p>
    <w:p w14:paraId="09D1242D" w14:textId="0924A4F6" w:rsidR="006C3B1F" w:rsidRPr="00A97F66" w:rsidRDefault="00A97F66" w:rsidP="00114C20">
      <w:pPr>
        <w:pStyle w:val="Heading1"/>
        <w:ind w:left="0"/>
        <w:rPr>
          <w:rFonts w:ascii="Debbie Hepplewhite Print Font" w:hAnsi="Debbie Hepplewhite Print Font"/>
          <w:color w:val="002060"/>
          <w:sz w:val="28"/>
          <w:szCs w:val="24"/>
          <w:u w:val="single"/>
          <w:lang w:val="en-GB"/>
        </w:rPr>
      </w:pPr>
      <w:r w:rsidRPr="00A97F66">
        <w:rPr>
          <w:rFonts w:ascii="Debbie Hepplewhite Print Font" w:hAnsi="Debbie Hepplewhite Print Font"/>
          <w:color w:val="002060"/>
          <w:sz w:val="28"/>
          <w:szCs w:val="24"/>
          <w:u w:val="single"/>
          <w:lang w:val="en-GB"/>
        </w:rPr>
        <w:t>How we strive for mastery in our school</w:t>
      </w:r>
    </w:p>
    <w:p w14:paraId="37657B56" w14:textId="77777777" w:rsidR="006C3B1F" w:rsidRPr="00187BB8" w:rsidRDefault="006C3B1F" w:rsidP="006C3B1F">
      <w:pPr>
        <w:pStyle w:val="Heading1"/>
        <w:rPr>
          <w:rFonts w:ascii="Debbie Hepplewhite Print Font" w:hAnsi="Debbie Hepplewhite Print Font"/>
          <w:b w:val="0"/>
          <w:bCs w:val="0"/>
          <w:sz w:val="22"/>
          <w:szCs w:val="24"/>
          <w:lang w:val="en-GB"/>
        </w:rPr>
      </w:pPr>
    </w:p>
    <w:p w14:paraId="4B39536E" w14:textId="77777777" w:rsidR="00FB49C8" w:rsidRPr="00187BB8" w:rsidRDefault="00FB49C8" w:rsidP="00FB49C8">
      <w:pPr>
        <w:rPr>
          <w:rFonts w:ascii="Debbie Hepplewhite Print Font" w:hAnsi="Debbie Hepplewhite Print Font"/>
          <w:szCs w:val="24"/>
        </w:rPr>
      </w:pPr>
      <w:r w:rsidRPr="00187BB8">
        <w:rPr>
          <w:rFonts w:ascii="Debbie Hepplewhite Print Font" w:hAnsi="Debbie Hepplewhite Print Font"/>
          <w:szCs w:val="24"/>
        </w:rPr>
        <w:t>At St Joseph’s it is our aim in the teaching and learning of mathematics to ensure:</w:t>
      </w:r>
    </w:p>
    <w:p w14:paraId="71427DD9" w14:textId="77777777" w:rsidR="00FB49C8" w:rsidRPr="00A97F66" w:rsidRDefault="00FB49C8" w:rsidP="00FB49C8">
      <w:pPr>
        <w:numPr>
          <w:ilvl w:val="0"/>
          <w:numId w:val="1"/>
        </w:numPr>
        <w:spacing w:after="0" w:line="240" w:lineRule="auto"/>
        <w:rPr>
          <w:rFonts w:ascii="Debbie Hepplewhite Print Font" w:hAnsi="Debbie Hepplewhite Print Font"/>
          <w:szCs w:val="24"/>
        </w:rPr>
      </w:pPr>
      <w:r w:rsidRPr="00A97F66">
        <w:rPr>
          <w:rFonts w:ascii="Debbie Hepplewhite Print Font" w:hAnsi="Debbie Hepplewhite Print Font"/>
          <w:szCs w:val="24"/>
        </w:rPr>
        <w:t>A positive attitude towards mathematics for both children and those who are engaged in the teaching of mathematics.</w:t>
      </w:r>
    </w:p>
    <w:p w14:paraId="1EE2D456" w14:textId="77777777" w:rsidR="00FB49C8" w:rsidRPr="00A97F66" w:rsidRDefault="00FB49C8" w:rsidP="00FB49C8">
      <w:pPr>
        <w:numPr>
          <w:ilvl w:val="0"/>
          <w:numId w:val="1"/>
        </w:numPr>
        <w:spacing w:after="0" w:line="240" w:lineRule="auto"/>
        <w:rPr>
          <w:rFonts w:ascii="Debbie Hepplewhite Print Font" w:hAnsi="Debbie Hepplewhite Print Font"/>
          <w:szCs w:val="24"/>
        </w:rPr>
      </w:pPr>
      <w:r w:rsidRPr="00A97F66">
        <w:rPr>
          <w:rFonts w:ascii="Debbie Hepplewhite Print Font" w:hAnsi="Debbie Hepplewhite Print Font"/>
          <w:szCs w:val="24"/>
        </w:rPr>
        <w:t>An awareness of the fascination of mathematics.</w:t>
      </w:r>
    </w:p>
    <w:p w14:paraId="7EF8AD4C" w14:textId="77777777" w:rsidR="00FB49C8" w:rsidRPr="00A97F66" w:rsidRDefault="00FB49C8" w:rsidP="00FB49C8">
      <w:pPr>
        <w:numPr>
          <w:ilvl w:val="0"/>
          <w:numId w:val="1"/>
        </w:numPr>
        <w:spacing w:after="0" w:line="240" w:lineRule="auto"/>
        <w:rPr>
          <w:rFonts w:ascii="Debbie Hepplewhite Print Font" w:hAnsi="Debbie Hepplewhite Print Font"/>
          <w:szCs w:val="24"/>
        </w:rPr>
      </w:pPr>
      <w:r w:rsidRPr="00A97F66">
        <w:rPr>
          <w:rFonts w:ascii="Debbie Hepplewhite Print Font" w:hAnsi="Debbie Hepplewhite Print Font"/>
          <w:szCs w:val="24"/>
        </w:rPr>
        <w:t>Competence and confidence in mathematical knowledge, skills and concepts.</w:t>
      </w:r>
    </w:p>
    <w:p w14:paraId="251D3672" w14:textId="77777777" w:rsidR="00FB49C8" w:rsidRPr="00A97F66" w:rsidRDefault="00FB49C8" w:rsidP="00FB49C8">
      <w:pPr>
        <w:numPr>
          <w:ilvl w:val="0"/>
          <w:numId w:val="1"/>
        </w:numPr>
        <w:spacing w:after="0" w:line="240" w:lineRule="auto"/>
        <w:rPr>
          <w:rFonts w:ascii="Debbie Hepplewhite Print Font" w:hAnsi="Debbie Hepplewhite Print Font"/>
          <w:szCs w:val="24"/>
        </w:rPr>
      </w:pPr>
      <w:r w:rsidRPr="00A97F66">
        <w:rPr>
          <w:rFonts w:ascii="Debbie Hepplewhite Print Font" w:hAnsi="Debbie Hepplewhite Print Font"/>
          <w:szCs w:val="24"/>
        </w:rPr>
        <w:t xml:space="preserve">An understanding of mathematics through a process of enquiry and experiment. </w:t>
      </w:r>
    </w:p>
    <w:p w14:paraId="6CBE7460" w14:textId="77777777" w:rsidR="00FB49C8" w:rsidRPr="00A97F66" w:rsidRDefault="00FB49C8" w:rsidP="00FB49C8">
      <w:pPr>
        <w:numPr>
          <w:ilvl w:val="0"/>
          <w:numId w:val="1"/>
        </w:numPr>
        <w:spacing w:after="0" w:line="240" w:lineRule="auto"/>
        <w:rPr>
          <w:rFonts w:ascii="Debbie Hepplewhite Print Font" w:hAnsi="Debbie Hepplewhite Print Font"/>
          <w:szCs w:val="24"/>
        </w:rPr>
      </w:pPr>
      <w:r w:rsidRPr="00A97F66">
        <w:rPr>
          <w:rFonts w:ascii="Debbie Hepplewhite Print Font" w:hAnsi="Debbie Hepplewhite Print Font"/>
          <w:szCs w:val="24"/>
        </w:rPr>
        <w:t>An ability to solve problems, to reason, to think logically and to work systematically and accurately.</w:t>
      </w:r>
    </w:p>
    <w:p w14:paraId="61837338" w14:textId="77777777" w:rsidR="00FB49C8" w:rsidRPr="00A97F66" w:rsidRDefault="00FB49C8" w:rsidP="00FB49C8">
      <w:pPr>
        <w:numPr>
          <w:ilvl w:val="0"/>
          <w:numId w:val="1"/>
        </w:numPr>
        <w:spacing w:after="0" w:line="240" w:lineRule="auto"/>
        <w:rPr>
          <w:rFonts w:ascii="Debbie Hepplewhite Print Font" w:hAnsi="Debbie Hepplewhite Print Font"/>
          <w:szCs w:val="24"/>
        </w:rPr>
      </w:pPr>
      <w:r w:rsidRPr="00A97F66">
        <w:rPr>
          <w:rFonts w:ascii="Debbie Hepplewhite Print Font" w:hAnsi="Debbie Hepplewhite Print Font"/>
          <w:szCs w:val="24"/>
        </w:rPr>
        <w:t>An ability to work both independently and in co-operation with others.</w:t>
      </w:r>
    </w:p>
    <w:p w14:paraId="0AE81E5D" w14:textId="77777777" w:rsidR="00FB49C8" w:rsidRPr="00A97F66" w:rsidRDefault="00FB49C8" w:rsidP="00FB49C8">
      <w:pPr>
        <w:numPr>
          <w:ilvl w:val="0"/>
          <w:numId w:val="1"/>
        </w:numPr>
        <w:spacing w:after="0" w:line="240" w:lineRule="auto"/>
        <w:rPr>
          <w:rFonts w:ascii="Debbie Hepplewhite Print Font" w:hAnsi="Debbie Hepplewhite Print Font"/>
          <w:szCs w:val="24"/>
        </w:rPr>
      </w:pPr>
      <w:r w:rsidRPr="00A97F66">
        <w:rPr>
          <w:rFonts w:ascii="Debbie Hepplewhite Print Font" w:hAnsi="Debbie Hepplewhite Print Font"/>
          <w:szCs w:val="24"/>
        </w:rPr>
        <w:t xml:space="preserve">An ability to communicate mathematics. </w:t>
      </w:r>
    </w:p>
    <w:p w14:paraId="05E1824C" w14:textId="5B502E28" w:rsidR="00FB49C8" w:rsidRDefault="00FB49C8" w:rsidP="00FB49C8">
      <w:pPr>
        <w:numPr>
          <w:ilvl w:val="0"/>
          <w:numId w:val="1"/>
        </w:numPr>
        <w:spacing w:after="0" w:line="240" w:lineRule="auto"/>
        <w:rPr>
          <w:rFonts w:ascii="Debbie Hepplewhite Print Font" w:hAnsi="Debbie Hepplewhite Print Font"/>
          <w:szCs w:val="24"/>
        </w:rPr>
      </w:pPr>
      <w:r w:rsidRPr="00A97F66">
        <w:rPr>
          <w:rFonts w:ascii="Debbie Hepplewhite Print Font" w:hAnsi="Debbie Hepplewhite Print Font"/>
          <w:szCs w:val="24"/>
        </w:rPr>
        <w:t xml:space="preserve">An ability to use and apply mathematics across the curriculum and in real life situations. </w:t>
      </w:r>
    </w:p>
    <w:p w14:paraId="2E0791D2" w14:textId="65A601FE" w:rsidR="00A97F66" w:rsidRDefault="00A97F66" w:rsidP="00A97F66">
      <w:pPr>
        <w:spacing w:after="0" w:line="240" w:lineRule="auto"/>
        <w:rPr>
          <w:rFonts w:ascii="Debbie Hepplewhite Print Font" w:hAnsi="Debbie Hepplewhite Print Font"/>
          <w:szCs w:val="24"/>
        </w:rPr>
      </w:pPr>
    </w:p>
    <w:p w14:paraId="0EB4EBE9" w14:textId="77777777" w:rsidR="00A97F66" w:rsidRDefault="00A97F66" w:rsidP="00A97F66">
      <w:pPr>
        <w:spacing w:after="0" w:line="240" w:lineRule="auto"/>
        <w:jc w:val="center"/>
        <w:rPr>
          <w:rFonts w:ascii="Debbie Hepplewhite Print Font" w:hAnsi="Debbie Hepplewhite Print Font"/>
          <w:b/>
          <w:color w:val="002060"/>
        </w:rPr>
      </w:pPr>
    </w:p>
    <w:p w14:paraId="37504D0A" w14:textId="4BBF8DEF" w:rsidR="008D2AE8" w:rsidRPr="00A97F66" w:rsidRDefault="00A97F66" w:rsidP="00A97F66">
      <w:pPr>
        <w:spacing w:after="0" w:line="240" w:lineRule="auto"/>
        <w:jc w:val="center"/>
        <w:rPr>
          <w:rFonts w:ascii="Debbie Hepplewhite Print Font" w:hAnsi="Debbie Hepplewhite Print Font"/>
          <w:b/>
          <w:i/>
          <w:color w:val="002060"/>
          <w:sz w:val="24"/>
        </w:rPr>
      </w:pPr>
      <w:r w:rsidRPr="00A97F66">
        <w:rPr>
          <w:rFonts w:ascii="Debbie Hepplewhite Print Font" w:hAnsi="Debbie Hepplewhite Print Font"/>
          <w:b/>
          <w:i/>
          <w:color w:val="002060"/>
          <w:sz w:val="24"/>
        </w:rPr>
        <w:t>The above, therefore forms the basis of our intent, implementation and impact of our mathematics curriculum.</w:t>
      </w:r>
    </w:p>
    <w:p w14:paraId="6FC03B3D" w14:textId="52B1DC4D" w:rsidR="00A97F66" w:rsidRDefault="00A97F66" w:rsidP="00A97F66">
      <w:pPr>
        <w:spacing w:after="0" w:line="240" w:lineRule="auto"/>
        <w:jc w:val="center"/>
        <w:rPr>
          <w:rFonts w:ascii="Debbie Hepplewhite Print Font" w:hAnsi="Debbie Hepplewhite Print Font"/>
          <w:b/>
          <w:color w:val="002060"/>
        </w:rPr>
      </w:pPr>
    </w:p>
    <w:p w14:paraId="3C3C0168" w14:textId="62446052" w:rsidR="00A97F66" w:rsidRDefault="00A97F66" w:rsidP="00A97F66">
      <w:pPr>
        <w:spacing w:after="0" w:line="240" w:lineRule="auto"/>
        <w:rPr>
          <w:rFonts w:ascii="Debbie Hepplewhite Print Font" w:hAnsi="Debbie Hepplewhite Print Font"/>
          <w:b/>
          <w:color w:val="002060"/>
        </w:rPr>
      </w:pPr>
    </w:p>
    <w:p w14:paraId="74302545" w14:textId="2854DBAE" w:rsidR="00A97F66" w:rsidRPr="00A97F66" w:rsidRDefault="00A97F66" w:rsidP="00A97F66">
      <w:pPr>
        <w:spacing w:after="0" w:line="240" w:lineRule="auto"/>
        <w:rPr>
          <w:rFonts w:ascii="Debbie Hepplewhite Print Font" w:hAnsi="Debbie Hepplewhite Print Font"/>
          <w:b/>
          <w:color w:val="002060"/>
          <w:sz w:val="32"/>
          <w:u w:val="single"/>
        </w:rPr>
      </w:pPr>
      <w:r w:rsidRPr="00A97F66">
        <w:rPr>
          <w:rFonts w:ascii="Debbie Hepplewhite Print Font" w:hAnsi="Debbie Hepplewhite Print Font"/>
          <w:b/>
          <w:color w:val="002060"/>
          <w:sz w:val="32"/>
          <w:u w:val="single"/>
        </w:rPr>
        <w:t xml:space="preserve">Intent: </w:t>
      </w:r>
    </w:p>
    <w:p w14:paraId="5A705933" w14:textId="77777777" w:rsidR="009A5C71" w:rsidRDefault="009A5C71" w:rsidP="00A97F66">
      <w:pPr>
        <w:spacing w:after="0" w:line="240" w:lineRule="auto"/>
        <w:rPr>
          <w:rFonts w:ascii="Debbie Hepplewhite Print Font" w:hAnsi="Debbie Hepplewhite Print Font"/>
        </w:rPr>
      </w:pPr>
    </w:p>
    <w:p w14:paraId="3CAC7E02" w14:textId="41AB0F22" w:rsidR="00A97F66" w:rsidRPr="00A97F66" w:rsidRDefault="00A97F66" w:rsidP="00A97F66">
      <w:pPr>
        <w:spacing w:after="0" w:line="240" w:lineRule="auto"/>
        <w:rPr>
          <w:rFonts w:ascii="Debbie Hepplewhite Print Font" w:hAnsi="Debbie Hepplewhite Print Font"/>
        </w:rPr>
      </w:pPr>
      <w:r w:rsidRPr="00A97F66">
        <w:rPr>
          <w:rFonts w:ascii="Debbie Hepplewhite Print Font" w:hAnsi="Debbie Hepplewhite Print Font"/>
        </w:rPr>
        <w:t xml:space="preserve">Maths is a journey and long-term goal, achieved through exploration, clarification, practice and application over time. At each stage of learning, children should be able to demonstrate a deep, conceptual understanding of the topic and be able to build on this over time. The deep and deepest levels are what we are aiming for by teaching maths using the Mastery approach. We intend to do this by: </w:t>
      </w:r>
    </w:p>
    <w:p w14:paraId="73C3AD82" w14:textId="77777777" w:rsidR="00A97F66" w:rsidRPr="00A97F66" w:rsidRDefault="00A97F66" w:rsidP="00A97F66">
      <w:pPr>
        <w:spacing w:after="0" w:line="240" w:lineRule="auto"/>
        <w:rPr>
          <w:rFonts w:ascii="Debbie Hepplewhite Print Font" w:hAnsi="Debbie Hepplewhite Print Font"/>
        </w:rPr>
      </w:pPr>
      <w:r w:rsidRPr="00A97F66">
        <w:rPr>
          <w:rFonts w:ascii="Debbie Hepplewhite Print Font" w:hAnsi="Debbie Hepplewhite Print Font"/>
        </w:rPr>
        <w:t xml:space="preserve">• Ensuring our children have access to a high quality maths curriculum that is both challenging and enjoyable, and builds upon previous learning. </w:t>
      </w:r>
    </w:p>
    <w:p w14:paraId="7D9549A6" w14:textId="77777777" w:rsidR="00A97F66" w:rsidRPr="00A97F66" w:rsidRDefault="00A97F66" w:rsidP="00A97F66">
      <w:pPr>
        <w:spacing w:after="0" w:line="240" w:lineRule="auto"/>
        <w:rPr>
          <w:rFonts w:ascii="Debbie Hepplewhite Print Font" w:hAnsi="Debbie Hepplewhite Print Font"/>
        </w:rPr>
      </w:pPr>
      <w:r w:rsidRPr="00A97F66">
        <w:rPr>
          <w:rFonts w:ascii="Debbie Hepplewhite Print Font" w:hAnsi="Debbie Hepplewhite Print Font"/>
        </w:rPr>
        <w:t xml:space="preserve">• Providing our children with a variety of mathematical opportunities, which will enable them to make the connections. </w:t>
      </w:r>
    </w:p>
    <w:p w14:paraId="313A74CA" w14:textId="77777777" w:rsidR="00A97F66" w:rsidRPr="00A97F66" w:rsidRDefault="00A97F66" w:rsidP="00A97F66">
      <w:pPr>
        <w:spacing w:after="0" w:line="240" w:lineRule="auto"/>
        <w:rPr>
          <w:rFonts w:ascii="Debbie Hepplewhite Print Font" w:hAnsi="Debbie Hepplewhite Print Font"/>
        </w:rPr>
      </w:pPr>
      <w:r w:rsidRPr="00A97F66">
        <w:rPr>
          <w:rFonts w:ascii="Debbie Hepplewhite Print Font" w:hAnsi="Debbie Hepplewhite Print Font"/>
        </w:rPr>
        <w:t xml:space="preserve">• Showing the children that maths underpins much of our daily lives </w:t>
      </w:r>
    </w:p>
    <w:p w14:paraId="421B07BE" w14:textId="77777777" w:rsidR="00A97F66" w:rsidRPr="00A97F66" w:rsidRDefault="00A97F66" w:rsidP="00A97F66">
      <w:pPr>
        <w:spacing w:after="0" w:line="240" w:lineRule="auto"/>
        <w:rPr>
          <w:rFonts w:ascii="Debbie Hepplewhite Print Font" w:hAnsi="Debbie Hepplewhite Print Font"/>
        </w:rPr>
      </w:pPr>
      <w:r w:rsidRPr="00A97F66">
        <w:rPr>
          <w:rFonts w:ascii="Debbie Hepplewhite Print Font" w:hAnsi="Debbie Hepplewhite Print Font"/>
        </w:rPr>
        <w:t xml:space="preserve">• Ensuring children are confident mathematicians who are not afraid to take risks. </w:t>
      </w:r>
    </w:p>
    <w:p w14:paraId="457FB7A3" w14:textId="77777777" w:rsidR="00A97F66" w:rsidRPr="00A97F66" w:rsidRDefault="00A97F66" w:rsidP="00A97F66">
      <w:pPr>
        <w:spacing w:after="0" w:line="240" w:lineRule="auto"/>
        <w:rPr>
          <w:rFonts w:ascii="Debbie Hepplewhite Print Font" w:hAnsi="Debbie Hepplewhite Print Font"/>
        </w:rPr>
      </w:pPr>
      <w:r w:rsidRPr="00A97F66">
        <w:rPr>
          <w:rFonts w:ascii="Debbie Hepplewhite Print Font" w:hAnsi="Debbie Hepplewhite Print Font"/>
        </w:rPr>
        <w:t xml:space="preserve">• Fully develop independent learners with inquisitive minds who have secure mathematical foundations and an interest in self-improvement </w:t>
      </w:r>
    </w:p>
    <w:p w14:paraId="5A7C70F6" w14:textId="2139E7D6" w:rsidR="00A97F66" w:rsidRPr="00A97F66" w:rsidRDefault="00A97F66" w:rsidP="00A97F66">
      <w:pPr>
        <w:spacing w:after="0" w:line="240" w:lineRule="auto"/>
        <w:rPr>
          <w:rFonts w:ascii="Debbie Hepplewhite Print Font" w:hAnsi="Debbie Hepplewhite Print Font"/>
          <w:b/>
          <w:color w:val="002060"/>
        </w:rPr>
      </w:pPr>
      <w:r w:rsidRPr="00A97F66">
        <w:rPr>
          <w:rFonts w:ascii="Debbie Hepplewhite Print Font" w:hAnsi="Debbie Hepplewhite Print Font"/>
        </w:rPr>
        <w:t>• Providing children with the opportunity to apply their mathematical knowledge across other curriculum areas.</w:t>
      </w:r>
    </w:p>
    <w:p w14:paraId="56613BA9" w14:textId="677BB63A" w:rsidR="00A97F66" w:rsidRPr="00A97F66" w:rsidRDefault="00A97F66" w:rsidP="00A97F66">
      <w:pPr>
        <w:spacing w:after="0" w:line="240" w:lineRule="auto"/>
        <w:rPr>
          <w:rFonts w:ascii="Debbie Hepplewhite Print Font" w:hAnsi="Debbie Hepplewhite Print Font"/>
          <w:b/>
          <w:color w:val="002060"/>
          <w:sz w:val="32"/>
          <w:u w:val="single"/>
        </w:rPr>
      </w:pPr>
      <w:r w:rsidRPr="00A97F66">
        <w:rPr>
          <w:rFonts w:ascii="Debbie Hepplewhite Print Font" w:hAnsi="Debbie Hepplewhite Print Font"/>
          <w:b/>
          <w:color w:val="002060"/>
          <w:sz w:val="32"/>
          <w:u w:val="single"/>
        </w:rPr>
        <w:t xml:space="preserve">Implementation: </w:t>
      </w:r>
    </w:p>
    <w:p w14:paraId="3D94D7DF" w14:textId="77777777" w:rsidR="009A5C71" w:rsidRDefault="009A5C71" w:rsidP="00A97F66">
      <w:pPr>
        <w:spacing w:after="0" w:line="240" w:lineRule="auto"/>
        <w:rPr>
          <w:rFonts w:ascii="Debbie Hepplewhite Print Font" w:hAnsi="Debbie Hepplewhite Print Font"/>
        </w:rPr>
      </w:pPr>
    </w:p>
    <w:p w14:paraId="226F597B" w14:textId="3BAED7AD" w:rsidR="00FB2178" w:rsidRPr="00D51BE5" w:rsidRDefault="00A97F66" w:rsidP="00A97F66">
      <w:pPr>
        <w:spacing w:after="0" w:line="240" w:lineRule="auto"/>
        <w:rPr>
          <w:rFonts w:ascii="Debbie Hepplewhite Print Font" w:hAnsi="Debbie Hepplewhite Print Font"/>
        </w:rPr>
      </w:pPr>
      <w:r w:rsidRPr="00D51BE5">
        <w:rPr>
          <w:rFonts w:ascii="Debbie Hepplewhite Print Font" w:hAnsi="Debbie Hepplewhite Print Font"/>
        </w:rPr>
        <w:lastRenderedPageBreak/>
        <w:t>Our implementation is developed through secure understandin</w:t>
      </w:r>
      <w:r w:rsidR="00FB2178" w:rsidRPr="00D51BE5">
        <w:rPr>
          <w:rFonts w:ascii="Debbie Hepplewhite Print Font" w:hAnsi="Debbie Hepplewhite Print Font"/>
        </w:rPr>
        <w:t>g of the curriculum. St. Joseph</w:t>
      </w:r>
      <w:r w:rsidRPr="00D51BE5">
        <w:rPr>
          <w:rFonts w:ascii="Debbie Hepplewhite Print Font" w:hAnsi="Debbie Hepplewhite Print Font"/>
        </w:rPr>
        <w:t xml:space="preserve">’s </w:t>
      </w:r>
      <w:r w:rsidR="00FB2178" w:rsidRPr="00D51BE5">
        <w:rPr>
          <w:rFonts w:ascii="Debbie Hepplewhite Print Font" w:hAnsi="Debbie Hepplewhite Print Font"/>
        </w:rPr>
        <w:t xml:space="preserve">Catholic Primary </w:t>
      </w:r>
      <w:r w:rsidRPr="00D51BE5">
        <w:rPr>
          <w:rFonts w:ascii="Debbie Hepplewhite Print Font" w:hAnsi="Debbie Hepplewhite Print Font"/>
        </w:rPr>
        <w:t>School follo</w:t>
      </w:r>
      <w:r w:rsidR="00FB2178" w:rsidRPr="00D51BE5">
        <w:rPr>
          <w:rFonts w:ascii="Debbie Hepplewhite Print Font" w:hAnsi="Debbie Hepplewhite Print Font"/>
        </w:rPr>
        <w:t>ws the White Rose Hub scheme</w:t>
      </w:r>
      <w:r w:rsidRPr="00D51BE5">
        <w:rPr>
          <w:rFonts w:ascii="Debbie Hepplewhite Print Font" w:hAnsi="Debbie Hepplewhite Print Font"/>
        </w:rPr>
        <w:t xml:space="preserve"> as the basis for implementing the statutory requirements of the programme of study for mathematics. </w:t>
      </w:r>
    </w:p>
    <w:p w14:paraId="3025F088" w14:textId="77777777" w:rsidR="00D51BE5" w:rsidRDefault="00D51BE5" w:rsidP="00A97F66">
      <w:pPr>
        <w:spacing w:after="0" w:line="240" w:lineRule="auto"/>
        <w:rPr>
          <w:rFonts w:ascii="Debbie Hepplewhite Print Font" w:hAnsi="Debbie Hepplewhite Print Font"/>
        </w:rPr>
      </w:pPr>
    </w:p>
    <w:p w14:paraId="63271249" w14:textId="53E96DF6" w:rsidR="00FB2178" w:rsidRPr="00D51BE5" w:rsidRDefault="00FB2178" w:rsidP="00A97F66">
      <w:pPr>
        <w:spacing w:after="0" w:line="240" w:lineRule="auto"/>
        <w:rPr>
          <w:rFonts w:ascii="Debbie Hepplewhite Print Font" w:hAnsi="Debbie Hepplewhite Print Font"/>
        </w:rPr>
      </w:pPr>
      <w:r w:rsidRPr="00D51BE5">
        <w:rPr>
          <w:rFonts w:ascii="Debbie Hepplewhite Print Font" w:hAnsi="Debbie Hepplewhite Print Font"/>
        </w:rPr>
        <w:t xml:space="preserve">White Rose </w:t>
      </w:r>
      <w:r w:rsidR="00A97F66" w:rsidRPr="00D51BE5">
        <w:rPr>
          <w:rFonts w:ascii="Debbie Hepplewhite Print Font" w:hAnsi="Debbie Hepplewhite Print Font"/>
        </w:rPr>
        <w:t xml:space="preserve">gives </w:t>
      </w:r>
      <w:r w:rsidRPr="00D51BE5">
        <w:rPr>
          <w:rFonts w:ascii="Debbie Hepplewhite Print Font" w:hAnsi="Debbie Hepplewhite Print Font"/>
        </w:rPr>
        <w:t xml:space="preserve">teachers </w:t>
      </w:r>
      <w:r w:rsidR="00A97F66" w:rsidRPr="00D51BE5">
        <w:rPr>
          <w:rFonts w:ascii="Debbie Hepplewhite Print Font" w:hAnsi="Debbie Hepplewhite Print Font"/>
        </w:rPr>
        <w:t xml:space="preserve">the main teaching objectives (small steps) for each term and ensures an appropriate balance and distribution of work across each term. This planning gives ideas for mathematic talk, fluency, problem solving and reasoning. </w:t>
      </w:r>
      <w:r w:rsidRPr="00D51BE5">
        <w:rPr>
          <w:rFonts w:ascii="Debbie Hepplewhite Print Font" w:hAnsi="Debbie Hepplewhite Print Font"/>
        </w:rPr>
        <w:t>However</w:t>
      </w:r>
      <w:r w:rsidR="00D51BE5" w:rsidRPr="00D51BE5">
        <w:rPr>
          <w:rFonts w:ascii="Debbie Hepplewhite Print Font" w:hAnsi="Debbie Hepplewhite Print Font"/>
        </w:rPr>
        <w:t>,</w:t>
      </w:r>
      <w:r w:rsidRPr="00D51BE5">
        <w:rPr>
          <w:rFonts w:ascii="Debbie Hepplewhite Print Font" w:hAnsi="Debbie Hepplewhite Print Font"/>
        </w:rPr>
        <w:t xml:space="preserve"> teachers are encouraged to sup</w:t>
      </w:r>
      <w:r w:rsidR="00D51BE5" w:rsidRPr="00D51BE5">
        <w:rPr>
          <w:rFonts w:ascii="Debbie Hepplewhite Print Font" w:hAnsi="Debbie Hepplewhite Print Font"/>
        </w:rPr>
        <w:t>plement White Rose</w:t>
      </w:r>
      <w:r w:rsidRPr="00D51BE5">
        <w:rPr>
          <w:rFonts w:ascii="Debbie Hepplewhite Print Font" w:hAnsi="Debbie Hepplewhite Print Font"/>
        </w:rPr>
        <w:t xml:space="preserve"> with other resources such as </w:t>
      </w:r>
      <w:r w:rsidR="00D51BE5" w:rsidRPr="00D51BE5">
        <w:rPr>
          <w:rFonts w:ascii="Debbie Hepplewhite Print Font" w:hAnsi="Debbie Hepplewhite Print Font"/>
        </w:rPr>
        <w:t>‘</w:t>
      </w:r>
      <w:r w:rsidRPr="00D51BE5">
        <w:rPr>
          <w:rFonts w:ascii="Debbie Hepplewhite Print Font" w:hAnsi="Debbie Hepplewhite Print Font"/>
        </w:rPr>
        <w:t>Classroom Secrets</w:t>
      </w:r>
      <w:r w:rsidR="00D51BE5">
        <w:rPr>
          <w:rFonts w:ascii="Debbie Hepplewhite Print Font" w:hAnsi="Debbie Hepplewhite Print Font"/>
        </w:rPr>
        <w:t xml:space="preserve">’. </w:t>
      </w:r>
      <w:r w:rsidR="00D51BE5" w:rsidRPr="00D51BE5">
        <w:rPr>
          <w:rFonts w:ascii="Debbie Hepplewhite Print Font" w:hAnsi="Debbie Hepplewhite Print Font"/>
        </w:rPr>
        <w:t xml:space="preserve">As well as using ‘Times Tables </w:t>
      </w:r>
      <w:proofErr w:type="spellStart"/>
      <w:r w:rsidR="00D51BE5" w:rsidRPr="00D51BE5">
        <w:rPr>
          <w:rFonts w:ascii="Debbie Hepplewhite Print Font" w:hAnsi="Debbie Hepplewhite Print Font"/>
        </w:rPr>
        <w:t>Rockstars</w:t>
      </w:r>
      <w:proofErr w:type="spellEnd"/>
      <w:r w:rsidR="00D51BE5" w:rsidRPr="00D51BE5">
        <w:rPr>
          <w:rFonts w:ascii="Debbie Hepplewhite Print Font" w:hAnsi="Debbie Hepplewhite Print Font"/>
        </w:rPr>
        <w:t>’ to</w:t>
      </w:r>
      <w:r w:rsidR="00D51BE5">
        <w:rPr>
          <w:rFonts w:ascii="Debbie Hepplewhite Print Font" w:hAnsi="Debbie Hepplewhite Print Font"/>
        </w:rPr>
        <w:t xml:space="preserve"> improve children’s fluency and recall of the times tables. </w:t>
      </w:r>
    </w:p>
    <w:p w14:paraId="13BFF481" w14:textId="4DD9D0FD" w:rsidR="00D51BE5" w:rsidRDefault="00D51BE5" w:rsidP="00A97F66">
      <w:pPr>
        <w:spacing w:after="0" w:line="240" w:lineRule="auto"/>
        <w:rPr>
          <w:rFonts w:ascii="Debbie Hepplewhite Print Font" w:hAnsi="Debbie Hepplewhite Print Font"/>
          <w:highlight w:val="cyan"/>
        </w:rPr>
      </w:pPr>
    </w:p>
    <w:p w14:paraId="38334896" w14:textId="16302C9D" w:rsidR="00D51BE5" w:rsidRPr="00D51BE5" w:rsidRDefault="00D51BE5" w:rsidP="00A97F66">
      <w:pPr>
        <w:spacing w:after="0" w:line="240" w:lineRule="auto"/>
        <w:rPr>
          <w:rFonts w:ascii="Debbie Hepplewhite Print Font" w:hAnsi="Debbie Hepplewhite Print Font"/>
          <w:b/>
          <w:color w:val="002060"/>
          <w:sz w:val="32"/>
          <w:u w:val="single"/>
        </w:rPr>
      </w:pPr>
      <w:r w:rsidRPr="00D51BE5">
        <w:rPr>
          <w:rFonts w:ascii="Debbie Hepplewhite Print Font" w:hAnsi="Debbie Hepplewhite Print Font"/>
          <w:b/>
          <w:color w:val="002060"/>
          <w:sz w:val="32"/>
          <w:u w:val="single"/>
        </w:rPr>
        <w:t xml:space="preserve">The White Rose </w:t>
      </w:r>
      <w:r>
        <w:rPr>
          <w:rFonts w:ascii="Debbie Hepplewhite Print Font" w:hAnsi="Debbie Hepplewhite Print Font"/>
          <w:b/>
          <w:color w:val="002060"/>
          <w:sz w:val="32"/>
          <w:u w:val="single"/>
        </w:rPr>
        <w:t>Programme</w:t>
      </w:r>
      <w:r w:rsidR="00B47364">
        <w:rPr>
          <w:rFonts w:ascii="Debbie Hepplewhite Print Font" w:hAnsi="Debbie Hepplewhite Print Font"/>
          <w:b/>
          <w:color w:val="002060"/>
          <w:sz w:val="32"/>
          <w:u w:val="single"/>
        </w:rPr>
        <w:t>s</w:t>
      </w:r>
      <w:r>
        <w:rPr>
          <w:rFonts w:ascii="Debbie Hepplewhite Print Font" w:hAnsi="Debbie Hepplewhite Print Font"/>
          <w:b/>
          <w:color w:val="002060"/>
          <w:sz w:val="32"/>
          <w:u w:val="single"/>
        </w:rPr>
        <w:t xml:space="preserve"> of Study:</w:t>
      </w:r>
    </w:p>
    <w:p w14:paraId="2C77A67B" w14:textId="6AEB19BD" w:rsidR="00647BF3" w:rsidRDefault="00647BF3" w:rsidP="00A97F66">
      <w:pPr>
        <w:spacing w:after="0" w:line="240" w:lineRule="auto"/>
        <w:rPr>
          <w:rFonts w:ascii="Debbie Hepplewhite Print Font" w:hAnsi="Debbie Hepplewhite Print Font"/>
          <w:highlight w:val="yellow"/>
        </w:rPr>
      </w:pPr>
    </w:p>
    <w:p w14:paraId="6887DF2E" w14:textId="584754E8" w:rsidR="00647BF3" w:rsidRPr="00D51BE5" w:rsidRDefault="00D51BE5" w:rsidP="00A97F66">
      <w:pPr>
        <w:spacing w:after="0" w:line="240" w:lineRule="auto"/>
        <w:rPr>
          <w:rFonts w:ascii="Debbie Hepplewhite Print Font" w:hAnsi="Debbie Hepplewhite Print Font"/>
          <w:b/>
          <w:color w:val="002060"/>
          <w:sz w:val="32"/>
          <w:u w:val="single"/>
        </w:rPr>
      </w:pPr>
      <w:r w:rsidRPr="00D51BE5">
        <w:rPr>
          <w:b/>
          <w:noProof/>
          <w:color w:val="002060"/>
          <w:sz w:val="32"/>
          <w:u w:val="single"/>
          <w:lang w:eastAsia="en-GB"/>
        </w:rPr>
        <w:drawing>
          <wp:anchor distT="0" distB="0" distL="114300" distR="114300" simplePos="0" relativeHeight="251660288" behindDoc="1" locked="0" layoutInCell="1" allowOverlap="1" wp14:anchorId="6FA27DE2" wp14:editId="37FF6C69">
            <wp:simplePos x="0" y="0"/>
            <wp:positionH relativeFrom="margin">
              <wp:posOffset>-258772</wp:posOffset>
            </wp:positionH>
            <wp:positionV relativeFrom="paragraph">
              <wp:posOffset>520687</wp:posOffset>
            </wp:positionV>
            <wp:extent cx="6707505" cy="4338955"/>
            <wp:effectExtent l="0" t="0" r="0" b="4445"/>
            <wp:wrapTight wrapText="bothSides">
              <wp:wrapPolygon edited="0">
                <wp:start x="0" y="0"/>
                <wp:lineTo x="0" y="21527"/>
                <wp:lineTo x="21533" y="21527"/>
                <wp:lineTo x="215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3115" t="23809" r="24474" b="13647"/>
                    <a:stretch/>
                  </pic:blipFill>
                  <pic:spPr bwMode="auto">
                    <a:xfrm>
                      <a:off x="0" y="0"/>
                      <a:ext cx="6707505" cy="4338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7BF3" w:rsidRPr="00D51BE5">
        <w:rPr>
          <w:rFonts w:ascii="Debbie Hepplewhite Print Font" w:hAnsi="Debbie Hepplewhite Print Font"/>
          <w:b/>
          <w:color w:val="002060"/>
          <w:sz w:val="32"/>
          <w:u w:val="single"/>
        </w:rPr>
        <w:t>Reception</w:t>
      </w:r>
    </w:p>
    <w:p w14:paraId="5483BE70" w14:textId="77777777" w:rsidR="009A5C71" w:rsidRDefault="009A5C71" w:rsidP="00A97F66">
      <w:pPr>
        <w:spacing w:after="0" w:line="240" w:lineRule="auto"/>
        <w:rPr>
          <w:rFonts w:ascii="Debbie Hepplewhite Print Font" w:hAnsi="Debbie Hepplewhite Print Font"/>
          <w:b/>
          <w:color w:val="002060"/>
          <w:sz w:val="32"/>
          <w:u w:val="single"/>
        </w:rPr>
      </w:pPr>
    </w:p>
    <w:p w14:paraId="27CB6636" w14:textId="3412E90F" w:rsidR="00647BF3" w:rsidRPr="004A15F2" w:rsidRDefault="00D51BE5" w:rsidP="00A97F66">
      <w:pPr>
        <w:spacing w:after="0" w:line="240" w:lineRule="auto"/>
        <w:rPr>
          <w:rFonts w:ascii="Debbie Hepplewhite Print Font" w:hAnsi="Debbie Hepplewhite Print Font"/>
          <w:b/>
          <w:color w:val="002060"/>
          <w:sz w:val="32"/>
          <w:u w:val="single"/>
        </w:rPr>
      </w:pPr>
      <w:r w:rsidRPr="004A15F2">
        <w:rPr>
          <w:rFonts w:ascii="Debbie Hepplewhite Print Font" w:hAnsi="Debbie Hepplewhite Print Font"/>
          <w:b/>
          <w:color w:val="002060"/>
          <w:sz w:val="32"/>
          <w:u w:val="single"/>
        </w:rPr>
        <w:t xml:space="preserve">Year 1 </w:t>
      </w:r>
    </w:p>
    <w:p w14:paraId="192D71B6" w14:textId="3E0DEC42" w:rsidR="00D51BE5" w:rsidRPr="00FB2178" w:rsidRDefault="00D51BE5" w:rsidP="00A97F66">
      <w:pPr>
        <w:spacing w:after="0" w:line="240" w:lineRule="auto"/>
        <w:rPr>
          <w:rFonts w:ascii="Debbie Hepplewhite Print Font" w:hAnsi="Debbie Hepplewhite Print Font"/>
          <w:highlight w:val="cyan"/>
        </w:rPr>
      </w:pPr>
      <w:r>
        <w:rPr>
          <w:noProof/>
          <w:lang w:eastAsia="en-GB"/>
        </w:rPr>
        <w:lastRenderedPageBreak/>
        <w:drawing>
          <wp:inline distT="0" distB="0" distL="0" distR="0" wp14:anchorId="372D6D4E" wp14:editId="55288CBD">
            <wp:extent cx="627368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968" t="23287" r="24771" b="13915"/>
                    <a:stretch/>
                  </pic:blipFill>
                  <pic:spPr bwMode="auto">
                    <a:xfrm>
                      <a:off x="0" y="0"/>
                      <a:ext cx="6302626" cy="3980682"/>
                    </a:xfrm>
                    <a:prstGeom prst="rect">
                      <a:avLst/>
                    </a:prstGeom>
                    <a:ln>
                      <a:noFill/>
                    </a:ln>
                    <a:extLst>
                      <a:ext uri="{53640926-AAD7-44D8-BBD7-CCE9431645EC}">
                        <a14:shadowObscured xmlns:a14="http://schemas.microsoft.com/office/drawing/2010/main"/>
                      </a:ext>
                    </a:extLst>
                  </pic:spPr>
                </pic:pic>
              </a:graphicData>
            </a:graphic>
          </wp:inline>
        </w:drawing>
      </w:r>
    </w:p>
    <w:p w14:paraId="1B9AF49F" w14:textId="0407E7EC" w:rsidR="00FB2178" w:rsidRDefault="00FB2178" w:rsidP="00A97F66">
      <w:pPr>
        <w:spacing w:after="0" w:line="240" w:lineRule="auto"/>
        <w:rPr>
          <w:sz w:val="28"/>
          <w:highlight w:val="cyan"/>
        </w:rPr>
      </w:pPr>
    </w:p>
    <w:p w14:paraId="7DA6CCF3" w14:textId="741FA1BD" w:rsidR="00D51BE5" w:rsidRPr="004A15F2" w:rsidRDefault="004A15F2" w:rsidP="00A97F66">
      <w:pPr>
        <w:spacing w:after="0" w:line="240" w:lineRule="auto"/>
        <w:rPr>
          <w:rFonts w:ascii="Debbie Hepplewhite Print Font" w:hAnsi="Debbie Hepplewhite Print Font"/>
          <w:b/>
          <w:color w:val="002060"/>
          <w:sz w:val="32"/>
          <w:u w:val="single"/>
        </w:rPr>
      </w:pPr>
      <w:r>
        <w:rPr>
          <w:noProof/>
          <w:lang w:eastAsia="en-GB"/>
        </w:rPr>
        <w:drawing>
          <wp:anchor distT="0" distB="0" distL="114300" distR="114300" simplePos="0" relativeHeight="251661312" behindDoc="1" locked="0" layoutInCell="1" allowOverlap="1" wp14:anchorId="690810BA" wp14:editId="07AD0332">
            <wp:simplePos x="0" y="0"/>
            <wp:positionH relativeFrom="margin">
              <wp:align>right</wp:align>
            </wp:positionH>
            <wp:positionV relativeFrom="paragraph">
              <wp:posOffset>476885</wp:posOffset>
            </wp:positionV>
            <wp:extent cx="6146800" cy="3945890"/>
            <wp:effectExtent l="0" t="0" r="6350" b="0"/>
            <wp:wrapTight wrapText="bothSides">
              <wp:wrapPolygon edited="0">
                <wp:start x="0" y="0"/>
                <wp:lineTo x="0" y="21482"/>
                <wp:lineTo x="21555" y="21482"/>
                <wp:lineTo x="2155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2970" t="23549" r="24322" b="13904"/>
                    <a:stretch/>
                  </pic:blipFill>
                  <pic:spPr bwMode="auto">
                    <a:xfrm>
                      <a:off x="0" y="0"/>
                      <a:ext cx="6146800" cy="3945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1BE5" w:rsidRPr="004A15F2">
        <w:rPr>
          <w:rFonts w:ascii="Debbie Hepplewhite Print Font" w:hAnsi="Debbie Hepplewhite Print Font"/>
          <w:b/>
          <w:color w:val="002060"/>
          <w:sz w:val="32"/>
          <w:u w:val="single"/>
        </w:rPr>
        <w:t xml:space="preserve">Year 2 </w:t>
      </w:r>
    </w:p>
    <w:p w14:paraId="16877B87" w14:textId="59DC5116" w:rsidR="00D51BE5" w:rsidRDefault="00D51BE5" w:rsidP="00A97F66">
      <w:pPr>
        <w:spacing w:after="0" w:line="240" w:lineRule="auto"/>
      </w:pPr>
    </w:p>
    <w:p w14:paraId="32814336" w14:textId="186E8A13" w:rsidR="00D51BE5" w:rsidRPr="004A15F2" w:rsidRDefault="00D51BE5" w:rsidP="00A97F66">
      <w:pPr>
        <w:spacing w:after="0" w:line="240" w:lineRule="auto"/>
        <w:rPr>
          <w:rFonts w:ascii="Debbie Hepplewhite Print Font" w:hAnsi="Debbie Hepplewhite Print Font"/>
          <w:b/>
          <w:color w:val="002060"/>
          <w:sz w:val="32"/>
          <w:u w:val="single"/>
        </w:rPr>
      </w:pPr>
      <w:r w:rsidRPr="004A15F2">
        <w:rPr>
          <w:rFonts w:ascii="Debbie Hepplewhite Print Font" w:hAnsi="Debbie Hepplewhite Print Font"/>
          <w:b/>
          <w:color w:val="002060"/>
          <w:sz w:val="32"/>
          <w:u w:val="single"/>
        </w:rPr>
        <w:t xml:space="preserve">Year 3 </w:t>
      </w:r>
    </w:p>
    <w:p w14:paraId="63B3C082" w14:textId="65DABB4A" w:rsidR="00D51BE5" w:rsidRDefault="00D51BE5" w:rsidP="00A97F66">
      <w:pPr>
        <w:spacing w:after="0" w:line="240" w:lineRule="auto"/>
      </w:pPr>
    </w:p>
    <w:p w14:paraId="134FE6EB" w14:textId="79BD6B03" w:rsidR="00D51BE5" w:rsidRDefault="00D51BE5" w:rsidP="00A97F66">
      <w:pPr>
        <w:spacing w:after="0" w:line="240" w:lineRule="auto"/>
      </w:pPr>
      <w:r>
        <w:rPr>
          <w:noProof/>
          <w:lang w:eastAsia="en-GB"/>
        </w:rPr>
        <w:lastRenderedPageBreak/>
        <w:drawing>
          <wp:inline distT="0" distB="0" distL="0" distR="0" wp14:anchorId="72BF3A03" wp14:editId="684B6E89">
            <wp:extent cx="6451600" cy="40005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819" t="23810" r="24333" b="13908"/>
                    <a:stretch/>
                  </pic:blipFill>
                  <pic:spPr bwMode="auto">
                    <a:xfrm>
                      <a:off x="0" y="0"/>
                      <a:ext cx="6475404" cy="4015260"/>
                    </a:xfrm>
                    <a:prstGeom prst="rect">
                      <a:avLst/>
                    </a:prstGeom>
                    <a:ln>
                      <a:noFill/>
                    </a:ln>
                    <a:extLst>
                      <a:ext uri="{53640926-AAD7-44D8-BBD7-CCE9431645EC}">
                        <a14:shadowObscured xmlns:a14="http://schemas.microsoft.com/office/drawing/2010/main"/>
                      </a:ext>
                    </a:extLst>
                  </pic:spPr>
                </pic:pic>
              </a:graphicData>
            </a:graphic>
          </wp:inline>
        </w:drawing>
      </w:r>
    </w:p>
    <w:p w14:paraId="46979058" w14:textId="7C974A98" w:rsidR="00D51BE5" w:rsidRDefault="00D51BE5" w:rsidP="00A97F66">
      <w:pPr>
        <w:spacing w:after="0" w:line="240" w:lineRule="auto"/>
      </w:pPr>
    </w:p>
    <w:p w14:paraId="5315B615" w14:textId="69C7A1C9" w:rsidR="00D51BE5" w:rsidRDefault="00D51BE5" w:rsidP="00A97F66">
      <w:pPr>
        <w:spacing w:after="0" w:line="240" w:lineRule="auto"/>
      </w:pPr>
    </w:p>
    <w:p w14:paraId="2A968BF7" w14:textId="062613C2" w:rsidR="00D51BE5" w:rsidRDefault="00D51BE5" w:rsidP="00A97F66">
      <w:pPr>
        <w:spacing w:after="0" w:line="240" w:lineRule="auto"/>
      </w:pPr>
    </w:p>
    <w:p w14:paraId="13455383" w14:textId="40392092" w:rsidR="00D51BE5" w:rsidRPr="004A15F2" w:rsidRDefault="00D51BE5" w:rsidP="00A97F66">
      <w:pPr>
        <w:spacing w:after="0" w:line="240" w:lineRule="auto"/>
        <w:rPr>
          <w:noProof/>
          <w:lang w:eastAsia="en-GB"/>
        </w:rPr>
      </w:pPr>
      <w:r w:rsidRPr="004A15F2">
        <w:rPr>
          <w:rFonts w:ascii="Debbie Hepplewhite Print Font" w:hAnsi="Debbie Hepplewhite Print Font"/>
          <w:b/>
          <w:color w:val="002060"/>
          <w:sz w:val="32"/>
          <w:u w:val="single"/>
        </w:rPr>
        <w:t>Year 4</w:t>
      </w:r>
      <w:r w:rsidRPr="004A15F2">
        <w:rPr>
          <w:noProof/>
          <w:lang w:eastAsia="en-GB"/>
        </w:rPr>
        <w:t xml:space="preserve"> </w:t>
      </w:r>
    </w:p>
    <w:p w14:paraId="33013A1F" w14:textId="7DD0AC33" w:rsidR="00D51BE5" w:rsidRDefault="00B47364" w:rsidP="00A97F66">
      <w:pPr>
        <w:spacing w:after="0" w:line="240" w:lineRule="auto"/>
      </w:pPr>
      <w:r>
        <w:rPr>
          <w:noProof/>
          <w:lang w:eastAsia="en-GB"/>
        </w:rPr>
        <w:drawing>
          <wp:anchor distT="0" distB="0" distL="114300" distR="114300" simplePos="0" relativeHeight="251662336" behindDoc="1" locked="0" layoutInCell="1" allowOverlap="1" wp14:anchorId="10B7252D" wp14:editId="2B3B3CDF">
            <wp:simplePos x="0" y="0"/>
            <wp:positionH relativeFrom="page">
              <wp:posOffset>673100</wp:posOffset>
            </wp:positionH>
            <wp:positionV relativeFrom="paragraph">
              <wp:posOffset>205105</wp:posOffset>
            </wp:positionV>
            <wp:extent cx="6324600" cy="3735070"/>
            <wp:effectExtent l="0" t="0" r="0" b="0"/>
            <wp:wrapTight wrapText="bothSides">
              <wp:wrapPolygon edited="0">
                <wp:start x="0" y="0"/>
                <wp:lineTo x="0" y="21482"/>
                <wp:lineTo x="21535" y="21482"/>
                <wp:lineTo x="2153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2970" t="23809" r="24621" b="13647"/>
                    <a:stretch/>
                  </pic:blipFill>
                  <pic:spPr bwMode="auto">
                    <a:xfrm>
                      <a:off x="0" y="0"/>
                      <a:ext cx="6324600" cy="3735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944377" w14:textId="41E751B1" w:rsidR="00D51BE5" w:rsidRDefault="00D51BE5" w:rsidP="00A97F66">
      <w:pPr>
        <w:spacing w:after="0" w:line="240" w:lineRule="auto"/>
      </w:pPr>
    </w:p>
    <w:p w14:paraId="7DF96E2B" w14:textId="5BB397E0" w:rsidR="00D51BE5" w:rsidRPr="00B47364" w:rsidRDefault="00D51BE5" w:rsidP="00A97F66">
      <w:pPr>
        <w:spacing w:after="0" w:line="240" w:lineRule="auto"/>
        <w:rPr>
          <w:rFonts w:ascii="Debbie Hepplewhite Print Font" w:hAnsi="Debbie Hepplewhite Print Font"/>
          <w:b/>
          <w:color w:val="002060"/>
          <w:sz w:val="32"/>
          <w:u w:val="single"/>
        </w:rPr>
      </w:pPr>
      <w:r w:rsidRPr="00B47364">
        <w:rPr>
          <w:rFonts w:ascii="Debbie Hepplewhite Print Font" w:hAnsi="Debbie Hepplewhite Print Font"/>
          <w:b/>
          <w:color w:val="002060"/>
          <w:sz w:val="32"/>
          <w:u w:val="single"/>
        </w:rPr>
        <w:lastRenderedPageBreak/>
        <w:t xml:space="preserve">Year 5 </w:t>
      </w:r>
    </w:p>
    <w:p w14:paraId="13D65CEC" w14:textId="0F928905" w:rsidR="00D51BE5" w:rsidRDefault="00D51BE5" w:rsidP="00A97F66">
      <w:pPr>
        <w:spacing w:after="0" w:line="240" w:lineRule="auto"/>
      </w:pPr>
    </w:p>
    <w:p w14:paraId="039F2B42" w14:textId="6B6029CD" w:rsidR="00D51BE5" w:rsidRDefault="00D51BE5" w:rsidP="00A97F66">
      <w:pPr>
        <w:spacing w:after="0" w:line="240" w:lineRule="auto"/>
      </w:pPr>
      <w:r>
        <w:rPr>
          <w:noProof/>
          <w:lang w:eastAsia="en-GB"/>
        </w:rPr>
        <w:drawing>
          <wp:inline distT="0" distB="0" distL="0" distR="0" wp14:anchorId="63308745" wp14:editId="3ED599F6">
            <wp:extent cx="6301105" cy="39116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816" t="23287" r="24929" b="13391"/>
                    <a:stretch/>
                  </pic:blipFill>
                  <pic:spPr bwMode="auto">
                    <a:xfrm>
                      <a:off x="0" y="0"/>
                      <a:ext cx="6321914" cy="3924518"/>
                    </a:xfrm>
                    <a:prstGeom prst="rect">
                      <a:avLst/>
                    </a:prstGeom>
                    <a:ln>
                      <a:noFill/>
                    </a:ln>
                    <a:extLst>
                      <a:ext uri="{53640926-AAD7-44D8-BBD7-CCE9431645EC}">
                        <a14:shadowObscured xmlns:a14="http://schemas.microsoft.com/office/drawing/2010/main"/>
                      </a:ext>
                    </a:extLst>
                  </pic:spPr>
                </pic:pic>
              </a:graphicData>
            </a:graphic>
          </wp:inline>
        </w:drawing>
      </w:r>
    </w:p>
    <w:p w14:paraId="10BCCA32" w14:textId="7A62F0E2" w:rsidR="00D51BE5" w:rsidRDefault="00D51BE5" w:rsidP="00A97F66">
      <w:pPr>
        <w:spacing w:after="0" w:line="240" w:lineRule="auto"/>
      </w:pPr>
    </w:p>
    <w:p w14:paraId="09CC0EE6" w14:textId="40C01114" w:rsidR="00D51BE5" w:rsidRPr="00B47364" w:rsidRDefault="00B47364" w:rsidP="00A97F66">
      <w:pPr>
        <w:spacing w:after="0" w:line="240" w:lineRule="auto"/>
        <w:rPr>
          <w:rFonts w:ascii="Debbie Hepplewhite Print Font" w:hAnsi="Debbie Hepplewhite Print Font"/>
          <w:b/>
          <w:color w:val="002060"/>
          <w:sz w:val="32"/>
          <w:u w:val="single"/>
        </w:rPr>
      </w:pPr>
      <w:r>
        <w:rPr>
          <w:noProof/>
          <w:lang w:eastAsia="en-GB"/>
        </w:rPr>
        <w:drawing>
          <wp:anchor distT="0" distB="0" distL="114300" distR="114300" simplePos="0" relativeHeight="251663360" behindDoc="1" locked="0" layoutInCell="1" allowOverlap="1" wp14:anchorId="4F49AED4" wp14:editId="3380A5E3">
            <wp:simplePos x="0" y="0"/>
            <wp:positionH relativeFrom="margin">
              <wp:align>left</wp:align>
            </wp:positionH>
            <wp:positionV relativeFrom="paragraph">
              <wp:posOffset>433705</wp:posOffset>
            </wp:positionV>
            <wp:extent cx="6350000" cy="3822065"/>
            <wp:effectExtent l="0" t="0" r="0" b="6985"/>
            <wp:wrapTight wrapText="bothSides">
              <wp:wrapPolygon edited="0">
                <wp:start x="0" y="0"/>
                <wp:lineTo x="0" y="21532"/>
                <wp:lineTo x="21514" y="21532"/>
                <wp:lineTo x="2151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2674" t="24593" r="24044" b="14152"/>
                    <a:stretch/>
                  </pic:blipFill>
                  <pic:spPr bwMode="auto">
                    <a:xfrm>
                      <a:off x="0" y="0"/>
                      <a:ext cx="6350000" cy="3822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51BE5" w:rsidRPr="00B47364">
        <w:rPr>
          <w:rFonts w:ascii="Debbie Hepplewhite Print Font" w:hAnsi="Debbie Hepplewhite Print Font"/>
          <w:b/>
          <w:color w:val="002060"/>
          <w:sz w:val="32"/>
          <w:u w:val="single"/>
        </w:rPr>
        <w:t>Year 6</w:t>
      </w:r>
    </w:p>
    <w:p w14:paraId="5F753710" w14:textId="56781F85" w:rsidR="00B94112" w:rsidRPr="005013A7" w:rsidRDefault="00647BF3" w:rsidP="00A97F66">
      <w:pPr>
        <w:spacing w:after="0" w:line="240" w:lineRule="auto"/>
        <w:rPr>
          <w:rFonts w:ascii="Debbie Hepplewhite Print Font" w:hAnsi="Debbie Hepplewhite Print Font"/>
          <w:b/>
          <w:color w:val="002060"/>
          <w:sz w:val="32"/>
          <w:u w:val="single"/>
        </w:rPr>
      </w:pPr>
      <w:r w:rsidRPr="005013A7">
        <w:rPr>
          <w:rFonts w:ascii="Debbie Hepplewhite Print Font" w:hAnsi="Debbie Hepplewhite Print Font"/>
          <w:b/>
          <w:color w:val="002060"/>
          <w:sz w:val="32"/>
          <w:u w:val="single"/>
        </w:rPr>
        <w:t xml:space="preserve">Concrete, pictorial, abstract </w:t>
      </w:r>
    </w:p>
    <w:p w14:paraId="2C5A9CAD" w14:textId="77777777" w:rsidR="00B94112" w:rsidRDefault="00B94112" w:rsidP="00A97F66">
      <w:pPr>
        <w:spacing w:after="0" w:line="240" w:lineRule="auto"/>
      </w:pPr>
    </w:p>
    <w:p w14:paraId="53A7F7AD" w14:textId="35443255" w:rsidR="00A97F66" w:rsidRPr="00B94112" w:rsidRDefault="00647BF3" w:rsidP="00A97F66">
      <w:pPr>
        <w:spacing w:after="0" w:line="240" w:lineRule="auto"/>
        <w:rPr>
          <w:rFonts w:ascii="Debbie Hepplewhite Print Font" w:hAnsi="Debbie Hepplewhite Print Font"/>
        </w:rPr>
      </w:pPr>
      <w:r w:rsidRPr="00B94112">
        <w:rPr>
          <w:rFonts w:ascii="Debbie Hepplewhite Print Font" w:hAnsi="Debbie Hepplewhite Print Font"/>
        </w:rPr>
        <w:lastRenderedPageBreak/>
        <w:t xml:space="preserve">Objects, pictures, words, numbers and symbols are everywhere. The mastery approach incorporates all of these to help children explore and demonstrate mathematical ideas, enrich their learning experience and deepen understanding. Together, these elements help cement knowledge so pupils truly understand what they’ve learnt. All pupils, when introduced to a </w:t>
      </w:r>
      <w:r w:rsidRPr="00CE454D">
        <w:rPr>
          <w:rFonts w:ascii="Debbie Hepplewhite Print Font" w:hAnsi="Debbie Hepplewhite Print Font"/>
        </w:rPr>
        <w:t>key new concept</w:t>
      </w:r>
      <w:r w:rsidRPr="00B94112">
        <w:rPr>
          <w:rFonts w:ascii="Debbie Hepplewhite Print Font" w:hAnsi="Debbie Hepplewhite Print Font"/>
        </w:rPr>
        <w:t>, should have the opportunity to build competency in this topic by taking this approach. Pupils are encouraged to physically represent mathematical con</w:t>
      </w:r>
      <w:r w:rsidR="00B94112">
        <w:rPr>
          <w:rFonts w:ascii="Debbie Hepplewhite Print Font" w:hAnsi="Debbie Hepplewhite Print Font"/>
        </w:rPr>
        <w:t xml:space="preserve">cepts. Objects and pictures are </w:t>
      </w:r>
      <w:r w:rsidRPr="00B94112">
        <w:rPr>
          <w:rFonts w:ascii="Debbie Hepplewhite Print Font" w:hAnsi="Debbie Hepplewhite Print Font"/>
        </w:rPr>
        <w:t>used to demonstrate and visualise abstract ideas, alongside numbers and symbols.</w:t>
      </w:r>
    </w:p>
    <w:p w14:paraId="574ED32D" w14:textId="06085A9D" w:rsidR="00647BF3" w:rsidRDefault="00647BF3" w:rsidP="00A97F66">
      <w:pPr>
        <w:spacing w:after="0" w:line="240" w:lineRule="auto"/>
      </w:pPr>
    </w:p>
    <w:p w14:paraId="7D487058" w14:textId="26875DB2" w:rsidR="00B94112" w:rsidRPr="00B94112" w:rsidRDefault="00B94112" w:rsidP="00A97F66">
      <w:pPr>
        <w:spacing w:after="0" w:line="240" w:lineRule="auto"/>
        <w:rPr>
          <w:rFonts w:ascii="Debbie Hepplewhite Print Font" w:hAnsi="Debbie Hepplewhite Print Font"/>
        </w:rPr>
      </w:pPr>
      <w:r w:rsidRPr="00B94112">
        <w:rPr>
          <w:rFonts w:ascii="Debbie Hepplewhite Print Font" w:hAnsi="Debbie Hepplewhite Print Font"/>
          <w:b/>
          <w:color w:val="002060"/>
        </w:rPr>
        <w:t>Concrete</w:t>
      </w:r>
      <w:r w:rsidRPr="00B94112">
        <w:rPr>
          <w:rFonts w:ascii="Debbie Hepplewhite Print Font" w:hAnsi="Debbie Hepplewhite Print Font"/>
          <w:color w:val="002060"/>
        </w:rPr>
        <w:t xml:space="preserve">: </w:t>
      </w:r>
      <w:r w:rsidRPr="00B94112">
        <w:rPr>
          <w:rFonts w:ascii="Debbie Hepplewhite Print Font" w:hAnsi="Debbie Hepplewhite Print Font"/>
        </w:rPr>
        <w:t>C</w:t>
      </w:r>
      <w:r w:rsidR="00647BF3" w:rsidRPr="00B94112">
        <w:rPr>
          <w:rFonts w:ascii="Debbie Hepplewhite Print Font" w:hAnsi="Debbie Hepplewhite Print Font"/>
        </w:rPr>
        <w:t xml:space="preserve">hildren have the opportunity to use concrete objects and manipulatives to help them understand and explain what they are doing. </w:t>
      </w:r>
    </w:p>
    <w:p w14:paraId="2B3B8449" w14:textId="77777777" w:rsidR="00B94112" w:rsidRPr="00B94112" w:rsidRDefault="00B94112" w:rsidP="00A97F66">
      <w:pPr>
        <w:spacing w:after="0" w:line="240" w:lineRule="auto"/>
        <w:rPr>
          <w:rFonts w:ascii="Debbie Hepplewhite Print Font" w:hAnsi="Debbie Hepplewhite Print Font"/>
        </w:rPr>
      </w:pPr>
    </w:p>
    <w:p w14:paraId="14BA8548" w14:textId="77777777" w:rsidR="00B94112" w:rsidRPr="00B94112" w:rsidRDefault="00647BF3" w:rsidP="00A97F66">
      <w:pPr>
        <w:spacing w:after="0" w:line="240" w:lineRule="auto"/>
        <w:rPr>
          <w:rFonts w:ascii="Debbie Hepplewhite Print Font" w:hAnsi="Debbie Hepplewhite Print Font"/>
        </w:rPr>
      </w:pPr>
      <w:r w:rsidRPr="00B94112">
        <w:rPr>
          <w:rFonts w:ascii="Debbie Hepplewhite Print Font" w:hAnsi="Debbie Hepplewhite Print Font"/>
          <w:b/>
          <w:color w:val="002060"/>
        </w:rPr>
        <w:t>Pictorial</w:t>
      </w:r>
      <w:r w:rsidRPr="00B94112">
        <w:rPr>
          <w:rFonts w:ascii="Debbie Hepplewhite Print Font" w:hAnsi="Debbie Hepplewhite Print Font"/>
          <w:color w:val="002060"/>
        </w:rPr>
        <w:t xml:space="preserve"> </w:t>
      </w:r>
      <w:r w:rsidRPr="00B94112">
        <w:rPr>
          <w:rFonts w:ascii="Debbie Hepplewhite Print Font" w:hAnsi="Debbie Hepplewhite Print Font"/>
        </w:rPr>
        <w:t xml:space="preserve">– children then build on this concrete approach by using pictorial representations, which can then be used to reason and solve problems. </w:t>
      </w:r>
    </w:p>
    <w:p w14:paraId="0D00D107" w14:textId="77777777" w:rsidR="00B94112" w:rsidRPr="00B94112" w:rsidRDefault="00B94112" w:rsidP="00A97F66">
      <w:pPr>
        <w:spacing w:after="0" w:line="240" w:lineRule="auto"/>
        <w:rPr>
          <w:rFonts w:ascii="Debbie Hepplewhite Print Font" w:hAnsi="Debbie Hepplewhite Print Font"/>
        </w:rPr>
      </w:pPr>
    </w:p>
    <w:p w14:paraId="6BEFCB42" w14:textId="7244956E" w:rsidR="00B94112" w:rsidRPr="00B94112" w:rsidRDefault="00647BF3" w:rsidP="00A97F66">
      <w:pPr>
        <w:spacing w:after="0" w:line="240" w:lineRule="auto"/>
        <w:rPr>
          <w:rFonts w:ascii="Debbie Hepplewhite Print Font" w:hAnsi="Debbie Hepplewhite Print Font"/>
        </w:rPr>
      </w:pPr>
      <w:r w:rsidRPr="00B94112">
        <w:rPr>
          <w:rFonts w:ascii="Debbie Hepplewhite Print Font" w:hAnsi="Debbie Hepplewhite Print Font"/>
          <w:b/>
          <w:color w:val="002060"/>
        </w:rPr>
        <w:t>Abstract</w:t>
      </w:r>
      <w:r w:rsidRPr="00B94112">
        <w:rPr>
          <w:rFonts w:ascii="Debbie Hepplewhite Print Font" w:hAnsi="Debbie Hepplewhite Print Font"/>
          <w:color w:val="002060"/>
        </w:rPr>
        <w:t xml:space="preserve"> </w:t>
      </w:r>
      <w:r w:rsidRPr="00B94112">
        <w:rPr>
          <w:rFonts w:ascii="Debbie Hepplewhite Print Font" w:hAnsi="Debbie Hepplewhite Print Font"/>
        </w:rPr>
        <w:t>– With the foundations firmly laid, children can move to an abstract approach using numbers</w:t>
      </w:r>
      <w:r w:rsidR="00CE454D">
        <w:rPr>
          <w:rFonts w:ascii="Debbie Hepplewhite Print Font" w:hAnsi="Debbie Hepplewhite Print Font"/>
        </w:rPr>
        <w:t xml:space="preserve">, </w:t>
      </w:r>
      <w:r w:rsidR="00CE454D" w:rsidRPr="00451C39">
        <w:rPr>
          <w:rFonts w:ascii="Debbie Hepplewhite Print Font" w:hAnsi="Debbie Hepplewhite Print Font"/>
        </w:rPr>
        <w:t>symbols</w:t>
      </w:r>
      <w:r w:rsidRPr="00B94112">
        <w:rPr>
          <w:rFonts w:ascii="Debbie Hepplewhite Print Font" w:hAnsi="Debbie Hepplewhite Print Font"/>
        </w:rPr>
        <w:t xml:space="preserve"> and key concepts with confidence.</w:t>
      </w:r>
    </w:p>
    <w:p w14:paraId="6DD5D08D" w14:textId="77777777" w:rsidR="00B94112" w:rsidRDefault="00B94112" w:rsidP="00A97F66">
      <w:pPr>
        <w:spacing w:after="0" w:line="240" w:lineRule="auto"/>
      </w:pPr>
    </w:p>
    <w:p w14:paraId="4659DBE1" w14:textId="77777777" w:rsidR="00B94112" w:rsidRDefault="00B94112" w:rsidP="00A97F66">
      <w:pPr>
        <w:spacing w:after="0" w:line="240" w:lineRule="auto"/>
      </w:pPr>
    </w:p>
    <w:p w14:paraId="0F8A9CCA" w14:textId="2F87E516" w:rsidR="00B94112" w:rsidRPr="005013A7" w:rsidRDefault="00647BF3" w:rsidP="00A97F66">
      <w:pPr>
        <w:spacing w:after="0" w:line="240" w:lineRule="auto"/>
        <w:rPr>
          <w:rFonts w:ascii="Debbie Hepplewhite Print Font" w:hAnsi="Debbie Hepplewhite Print Font"/>
          <w:b/>
          <w:color w:val="002060"/>
          <w:sz w:val="32"/>
          <w:u w:val="single"/>
        </w:rPr>
      </w:pPr>
      <w:r w:rsidRPr="005013A7">
        <w:rPr>
          <w:rFonts w:ascii="Debbie Hepplewhite Print Font" w:hAnsi="Debbie Hepplewhite Print Font"/>
          <w:b/>
          <w:color w:val="002060"/>
          <w:sz w:val="32"/>
          <w:u w:val="single"/>
        </w:rPr>
        <w:t>Teaching</w:t>
      </w:r>
    </w:p>
    <w:p w14:paraId="0B6C3DBC" w14:textId="77777777" w:rsidR="005013A7" w:rsidRPr="00B94112" w:rsidRDefault="005013A7" w:rsidP="00A97F66">
      <w:pPr>
        <w:spacing w:after="0" w:line="240" w:lineRule="auto"/>
        <w:rPr>
          <w:rFonts w:ascii="Debbie Hepplewhite Print Font" w:hAnsi="Debbie Hepplewhite Print Font"/>
          <w:color w:val="002060"/>
          <w:sz w:val="32"/>
          <w:u w:val="single"/>
        </w:rPr>
      </w:pPr>
    </w:p>
    <w:p w14:paraId="6053323E" w14:textId="087EB061" w:rsidR="00B94112" w:rsidRPr="00B94112" w:rsidRDefault="00CE454D" w:rsidP="00A97F66">
      <w:pPr>
        <w:spacing w:after="0" w:line="240" w:lineRule="auto"/>
        <w:rPr>
          <w:rFonts w:ascii="Debbie Hepplewhite Print Font" w:hAnsi="Debbie Hepplewhite Print Font"/>
        </w:rPr>
      </w:pPr>
      <w:r w:rsidRPr="00451C39">
        <w:rPr>
          <w:rFonts w:ascii="Debbie Hepplewhite Print Font" w:hAnsi="Debbie Hepplewhite Print Font"/>
        </w:rPr>
        <w:t>All children are entitled to</w:t>
      </w:r>
      <w:r>
        <w:rPr>
          <w:rFonts w:ascii="Debbie Hepplewhite Print Font" w:hAnsi="Debbie Hepplewhite Print Font"/>
        </w:rPr>
        <w:t xml:space="preserve"> </w:t>
      </w:r>
      <w:r w:rsidR="00647BF3" w:rsidRPr="00B94112">
        <w:rPr>
          <w:rFonts w:ascii="Debbie Hepplewhite Print Font" w:hAnsi="Debbie Hepplewhite Print Font"/>
        </w:rPr>
        <w:t xml:space="preserve">‘Quality first teaching’ linked to </w:t>
      </w:r>
      <w:r>
        <w:rPr>
          <w:rFonts w:ascii="Debbie Hepplewhite Print Font" w:hAnsi="Debbie Hepplewhite Print Font"/>
        </w:rPr>
        <w:t xml:space="preserve">the </w:t>
      </w:r>
      <w:r w:rsidR="00647BF3" w:rsidRPr="00B94112">
        <w:rPr>
          <w:rFonts w:ascii="Debbie Hepplewhite Print Font" w:hAnsi="Debbie Hepplewhite Print Font"/>
        </w:rPr>
        <w:t>teaching standards</w:t>
      </w:r>
      <w:r>
        <w:rPr>
          <w:rFonts w:ascii="Debbie Hepplewhite Print Font" w:hAnsi="Debbie Hepplewhite Print Font"/>
        </w:rPr>
        <w:t>.</w:t>
      </w:r>
      <w:r w:rsidR="00647BF3" w:rsidRPr="00B94112">
        <w:rPr>
          <w:rFonts w:ascii="Debbie Hepplewhite Print Font" w:hAnsi="Debbie Hepplewhite Print Font"/>
        </w:rPr>
        <w:t xml:space="preserve"> All teachers: </w:t>
      </w:r>
    </w:p>
    <w:p w14:paraId="4AE3D72A" w14:textId="77777777" w:rsidR="00B94112" w:rsidRPr="00B94112" w:rsidRDefault="00647BF3" w:rsidP="00A97F66">
      <w:pPr>
        <w:spacing w:after="0" w:line="240" w:lineRule="auto"/>
        <w:rPr>
          <w:rFonts w:ascii="Debbie Hepplewhite Print Font" w:hAnsi="Debbie Hepplewhite Print Font"/>
        </w:rPr>
      </w:pPr>
      <w:r w:rsidRPr="00B94112">
        <w:rPr>
          <w:rFonts w:ascii="Debbie Hepplewhite Print Font" w:hAnsi="Debbie Hepplewhite Print Font"/>
        </w:rPr>
        <w:t xml:space="preserve">1. ‘Know where their children are’ through the use of assessment, prior learning, assessment, maths talk </w:t>
      </w:r>
    </w:p>
    <w:p w14:paraId="7009A03F" w14:textId="77777777" w:rsidR="00B94112" w:rsidRPr="00B94112" w:rsidRDefault="00647BF3" w:rsidP="00A97F66">
      <w:pPr>
        <w:spacing w:after="0" w:line="240" w:lineRule="auto"/>
        <w:rPr>
          <w:rFonts w:ascii="Debbie Hepplewhite Print Font" w:hAnsi="Debbie Hepplewhite Print Font"/>
        </w:rPr>
      </w:pPr>
      <w:r w:rsidRPr="00B94112">
        <w:rPr>
          <w:rFonts w:ascii="Debbie Hepplewhite Print Font" w:hAnsi="Debbie Hepplewhite Print Font"/>
        </w:rPr>
        <w:t>2. ‘Understand where their children need to be’ through a secure understanding of year group expectations and/or pre key stage expectations and ongoing, formative assessment</w:t>
      </w:r>
    </w:p>
    <w:p w14:paraId="71C287FA" w14:textId="77777777" w:rsidR="00B94112" w:rsidRPr="00B94112" w:rsidRDefault="00647BF3" w:rsidP="00A97F66">
      <w:pPr>
        <w:spacing w:after="0" w:line="240" w:lineRule="auto"/>
        <w:rPr>
          <w:rFonts w:ascii="Debbie Hepplewhite Print Font" w:hAnsi="Debbie Hepplewhite Print Font"/>
        </w:rPr>
      </w:pPr>
      <w:r w:rsidRPr="00B94112">
        <w:rPr>
          <w:rFonts w:ascii="Debbie Hepplewhite Print Font" w:hAnsi="Debbie Hepplewhite Print Font"/>
        </w:rPr>
        <w:t xml:space="preserve">3. ‘Know how they are going to get them there’ through the use of a range of strategies to promote independence, mastery and high expectations of ALL. </w:t>
      </w:r>
    </w:p>
    <w:p w14:paraId="158E9DC7" w14:textId="36ADC45C" w:rsidR="00B94112" w:rsidRPr="00B94112" w:rsidRDefault="00B94112" w:rsidP="00A97F66">
      <w:pPr>
        <w:spacing w:after="0" w:line="240" w:lineRule="auto"/>
        <w:rPr>
          <w:rFonts w:ascii="Debbie Hepplewhite Print Font" w:hAnsi="Debbie Hepplewhite Print Font"/>
        </w:rPr>
      </w:pPr>
      <w:r>
        <w:rPr>
          <w:rFonts w:ascii="Debbie Hepplewhite Print Font" w:hAnsi="Debbie Hepplewhite Print Font"/>
        </w:rPr>
        <w:t>4.</w:t>
      </w:r>
      <w:r w:rsidR="00647BF3" w:rsidRPr="00B94112">
        <w:rPr>
          <w:rFonts w:ascii="Debbie Hepplewhite Print Font" w:hAnsi="Debbie Hepplewhite Print Font"/>
        </w:rPr>
        <w:t xml:space="preserve">Effectively deploy adults, specifically during introductions, plenaries &amp; catch-up sessions </w:t>
      </w:r>
    </w:p>
    <w:p w14:paraId="59CF196D" w14:textId="239CD0D2" w:rsidR="009634B0" w:rsidRDefault="00647BF3" w:rsidP="00A97F66">
      <w:pPr>
        <w:spacing w:after="0" w:line="240" w:lineRule="auto"/>
        <w:rPr>
          <w:rFonts w:ascii="Debbie Hepplewhite Print Font" w:hAnsi="Debbie Hepplewhite Print Font"/>
        </w:rPr>
      </w:pPr>
      <w:r w:rsidRPr="00B94112">
        <w:rPr>
          <w:rFonts w:ascii="Debbie Hepplewhite Print Font" w:hAnsi="Debbie Hepplewhite Print Font"/>
        </w:rPr>
        <w:t>5. Plan for progression during and between lessons.</w:t>
      </w:r>
    </w:p>
    <w:p w14:paraId="02F5934D" w14:textId="77777777" w:rsidR="00CE454D" w:rsidRDefault="00CE454D" w:rsidP="00A97F66">
      <w:pPr>
        <w:spacing w:after="0" w:line="240" w:lineRule="auto"/>
        <w:rPr>
          <w:rFonts w:ascii="Debbie Hepplewhite Print Font" w:hAnsi="Debbie Hepplewhite Print Font"/>
          <w:b/>
          <w:color w:val="002060"/>
          <w:sz w:val="32"/>
          <w:u w:val="single"/>
        </w:rPr>
      </w:pPr>
    </w:p>
    <w:p w14:paraId="3F9EBA2C" w14:textId="7F4130AF" w:rsidR="00A97F66" w:rsidRPr="009634B0" w:rsidRDefault="00A97F66" w:rsidP="00A97F66">
      <w:pPr>
        <w:spacing w:after="0" w:line="240" w:lineRule="auto"/>
        <w:rPr>
          <w:rFonts w:ascii="Debbie Hepplewhite Print Font" w:hAnsi="Debbie Hepplewhite Print Font"/>
          <w:b/>
          <w:color w:val="002060"/>
          <w:sz w:val="32"/>
          <w:u w:val="single"/>
        </w:rPr>
      </w:pPr>
      <w:r w:rsidRPr="009634B0">
        <w:rPr>
          <w:rFonts w:ascii="Debbie Hepplewhite Print Font" w:hAnsi="Debbie Hepplewhite Print Font"/>
          <w:b/>
          <w:color w:val="002060"/>
          <w:sz w:val="32"/>
          <w:u w:val="single"/>
        </w:rPr>
        <w:t xml:space="preserve">Impact: </w:t>
      </w:r>
    </w:p>
    <w:p w14:paraId="3A5323DA" w14:textId="22933CF0" w:rsidR="00647BF3" w:rsidRDefault="00647BF3" w:rsidP="00A97F66">
      <w:pPr>
        <w:spacing w:after="0" w:line="240" w:lineRule="auto"/>
        <w:rPr>
          <w:rFonts w:ascii="Debbie Hepplewhite Print Font" w:hAnsi="Debbie Hepplewhite Print Font"/>
          <w:b/>
          <w:color w:val="002060"/>
        </w:rPr>
      </w:pPr>
    </w:p>
    <w:p w14:paraId="50753B47" w14:textId="19B504E8" w:rsidR="005013A7" w:rsidRDefault="00647BF3" w:rsidP="00A97F66">
      <w:pPr>
        <w:spacing w:after="0" w:line="240" w:lineRule="auto"/>
        <w:rPr>
          <w:rFonts w:ascii="Debbie Hepplewhite Print Font" w:hAnsi="Debbie Hepplewhite Print Font"/>
        </w:rPr>
      </w:pPr>
      <w:r w:rsidRPr="009634B0">
        <w:rPr>
          <w:rFonts w:ascii="Debbie Hepplewhite Print Font" w:hAnsi="Debbie Hepplewhite Print Font"/>
        </w:rPr>
        <w:t xml:space="preserve">Pupils will leave </w:t>
      </w:r>
      <w:r w:rsidR="00CE454D" w:rsidRPr="00451C39">
        <w:rPr>
          <w:rFonts w:ascii="Debbie Hepplewhite Print Font" w:hAnsi="Debbie Hepplewhite Print Font"/>
        </w:rPr>
        <w:t>our primary school</w:t>
      </w:r>
      <w:r w:rsidRPr="009634B0">
        <w:rPr>
          <w:rFonts w:ascii="Debbie Hepplewhite Print Font" w:hAnsi="Debbie Hepplewhite Print Font"/>
        </w:rPr>
        <w:t xml:space="preserve"> prepared for the next stage in their lives with:</w:t>
      </w:r>
    </w:p>
    <w:p w14:paraId="1915F8BD" w14:textId="77777777" w:rsidR="005013A7" w:rsidRDefault="00647BF3" w:rsidP="00A97F66">
      <w:pPr>
        <w:spacing w:after="0" w:line="240" w:lineRule="auto"/>
        <w:rPr>
          <w:rFonts w:ascii="Debbie Hepplewhite Print Font" w:hAnsi="Debbie Hepplewhite Print Font"/>
        </w:rPr>
      </w:pPr>
      <w:r w:rsidRPr="009634B0">
        <w:rPr>
          <w:rFonts w:ascii="Debbie Hepplewhite Print Font" w:hAnsi="Debbie Hepplewhite Print Font"/>
        </w:rPr>
        <w:t xml:space="preserve">• Quick recall of facts and procedures </w:t>
      </w:r>
    </w:p>
    <w:p w14:paraId="29481607" w14:textId="77777777" w:rsidR="005013A7" w:rsidRDefault="00647BF3" w:rsidP="00A97F66">
      <w:pPr>
        <w:spacing w:after="0" w:line="240" w:lineRule="auto"/>
        <w:rPr>
          <w:rFonts w:ascii="Debbie Hepplewhite Print Font" w:hAnsi="Debbie Hepplewhite Print Font"/>
        </w:rPr>
      </w:pPr>
      <w:r w:rsidRPr="009634B0">
        <w:rPr>
          <w:rFonts w:ascii="Debbie Hepplewhite Print Font" w:hAnsi="Debbie Hepplewhite Print Font"/>
        </w:rPr>
        <w:t xml:space="preserve">• The flexibility and fluidity to move between different contexts and representations of mathematics </w:t>
      </w:r>
    </w:p>
    <w:p w14:paraId="2B50BABD" w14:textId="77777777" w:rsidR="005013A7" w:rsidRDefault="00647BF3" w:rsidP="00A97F66">
      <w:pPr>
        <w:spacing w:after="0" w:line="240" w:lineRule="auto"/>
        <w:rPr>
          <w:rFonts w:ascii="Debbie Hepplewhite Print Font" w:hAnsi="Debbie Hepplewhite Print Font"/>
        </w:rPr>
      </w:pPr>
      <w:r w:rsidRPr="009634B0">
        <w:rPr>
          <w:rFonts w:ascii="Debbie Hepplewhite Print Font" w:hAnsi="Debbie Hepplewhite Print Font"/>
        </w:rPr>
        <w:t xml:space="preserve">• The ability to recognise relationships and make connections in mathematics </w:t>
      </w:r>
    </w:p>
    <w:p w14:paraId="6E4F51ED" w14:textId="77777777" w:rsidR="005013A7" w:rsidRDefault="00647BF3" w:rsidP="00A97F66">
      <w:pPr>
        <w:spacing w:after="0" w:line="240" w:lineRule="auto"/>
        <w:rPr>
          <w:rFonts w:ascii="Debbie Hepplewhite Print Font" w:hAnsi="Debbie Hepplewhite Print Font"/>
        </w:rPr>
      </w:pPr>
      <w:r w:rsidRPr="009634B0">
        <w:rPr>
          <w:rFonts w:ascii="Debbie Hepplewhite Print Font" w:hAnsi="Debbie Hepplewhite Print Font"/>
        </w:rPr>
        <w:t xml:space="preserve">• Confidence and belief that they can achieve </w:t>
      </w:r>
    </w:p>
    <w:p w14:paraId="3AEBD3D1" w14:textId="77777777" w:rsidR="005013A7" w:rsidRDefault="00647BF3" w:rsidP="00A97F66">
      <w:pPr>
        <w:spacing w:after="0" w:line="240" w:lineRule="auto"/>
        <w:rPr>
          <w:rFonts w:ascii="Debbie Hepplewhite Print Font" w:hAnsi="Debbie Hepplewhite Print Font"/>
        </w:rPr>
      </w:pPr>
      <w:r w:rsidRPr="009634B0">
        <w:rPr>
          <w:rFonts w:ascii="Debbie Hepplewhite Print Font" w:hAnsi="Debbie Hepplewhite Print Font"/>
        </w:rPr>
        <w:t xml:space="preserve">• The knowledge that maths underpins most of our daily lives </w:t>
      </w:r>
    </w:p>
    <w:p w14:paraId="05957565" w14:textId="51D386EB" w:rsidR="00647BF3" w:rsidRPr="009634B0" w:rsidRDefault="00647BF3" w:rsidP="00A97F66">
      <w:pPr>
        <w:spacing w:after="0" w:line="240" w:lineRule="auto"/>
        <w:rPr>
          <w:rFonts w:ascii="Debbie Hepplewhite Print Font" w:hAnsi="Debbie Hepplewhite Print Font"/>
        </w:rPr>
      </w:pPr>
      <w:r w:rsidRPr="009634B0">
        <w:rPr>
          <w:rFonts w:ascii="Debbie Hepplewhite Print Font" w:hAnsi="Debbie Hepplewhite Print Font"/>
        </w:rPr>
        <w:t>• Skills and concepts that have been mastered.</w:t>
      </w:r>
    </w:p>
    <w:p w14:paraId="2144BF67" w14:textId="391D9282" w:rsidR="00647BF3" w:rsidRPr="009634B0" w:rsidRDefault="00647BF3" w:rsidP="00A97F66">
      <w:pPr>
        <w:spacing w:after="0" w:line="240" w:lineRule="auto"/>
        <w:rPr>
          <w:rFonts w:ascii="Debbie Hepplewhite Print Font" w:hAnsi="Debbie Hepplewhite Print Font"/>
        </w:rPr>
      </w:pPr>
    </w:p>
    <w:p w14:paraId="3E8A48AA" w14:textId="4197BB25" w:rsidR="00647BF3" w:rsidRPr="009634B0" w:rsidRDefault="00647BF3" w:rsidP="00A97F66">
      <w:pPr>
        <w:spacing w:after="0" w:line="240" w:lineRule="auto"/>
        <w:rPr>
          <w:rFonts w:ascii="Debbie Hepplewhite Print Font" w:hAnsi="Debbie Hepplewhite Print Font"/>
        </w:rPr>
      </w:pPr>
      <w:r w:rsidRPr="009634B0">
        <w:rPr>
          <w:rFonts w:ascii="Debbie Hepplewhite Print Font" w:hAnsi="Debbie Hepplewhite Print Font"/>
        </w:rPr>
        <w:t>A mathematical concept or skill has been mastered when a child can show it in multiple ways, using the mathematical language to explain their ideas, and can independently apply the concept to new problems in unfamiliar situations and this is the goal for our children. These will be assessed through: assessment, tracking, pupil progress meetings, performance management, moderation and standardisation.</w:t>
      </w:r>
    </w:p>
    <w:p w14:paraId="74F3496A" w14:textId="6283C9B2" w:rsidR="00647BF3" w:rsidRDefault="00647BF3" w:rsidP="00A97F66">
      <w:pPr>
        <w:spacing w:after="0" w:line="240" w:lineRule="auto"/>
      </w:pPr>
    </w:p>
    <w:p w14:paraId="74DD9551" w14:textId="517DCE44" w:rsidR="00647BF3" w:rsidRDefault="00647BF3" w:rsidP="00A97F66">
      <w:pPr>
        <w:spacing w:after="0" w:line="240" w:lineRule="auto"/>
      </w:pPr>
    </w:p>
    <w:p w14:paraId="2351E4CA" w14:textId="77777777" w:rsidR="005013A7" w:rsidRPr="005013A7" w:rsidRDefault="005013A7" w:rsidP="00A97F66">
      <w:pPr>
        <w:spacing w:after="0" w:line="240" w:lineRule="auto"/>
        <w:rPr>
          <w:rFonts w:ascii="Debbie Hepplewhite Print Font" w:hAnsi="Debbie Hepplewhite Print Font"/>
          <w:b/>
          <w:color w:val="002060"/>
          <w:sz w:val="32"/>
        </w:rPr>
      </w:pPr>
      <w:r w:rsidRPr="005013A7">
        <w:rPr>
          <w:rFonts w:ascii="Debbie Hepplewhite Print Font" w:hAnsi="Debbie Hepplewhite Print Font"/>
          <w:b/>
          <w:color w:val="002060"/>
          <w:sz w:val="32"/>
          <w:u w:val="single"/>
        </w:rPr>
        <w:t>Teaching Methods and Approaches</w:t>
      </w:r>
      <w:r w:rsidR="00647BF3" w:rsidRPr="005013A7">
        <w:rPr>
          <w:rFonts w:ascii="Debbie Hepplewhite Print Font" w:hAnsi="Debbie Hepplewhite Print Font"/>
          <w:b/>
          <w:color w:val="002060"/>
          <w:sz w:val="32"/>
        </w:rPr>
        <w:t xml:space="preserve"> </w:t>
      </w:r>
    </w:p>
    <w:p w14:paraId="772DB313" w14:textId="77777777" w:rsidR="005013A7" w:rsidRDefault="005013A7" w:rsidP="00A97F66">
      <w:pPr>
        <w:spacing w:after="0" w:line="240" w:lineRule="auto"/>
        <w:rPr>
          <w:rFonts w:ascii="Debbie Hepplewhite Print Font" w:hAnsi="Debbie Hepplewhite Print Font"/>
        </w:rPr>
      </w:pPr>
    </w:p>
    <w:p w14:paraId="72F347D4" w14:textId="4D1F8263" w:rsidR="009042C7" w:rsidRDefault="00647BF3" w:rsidP="00A97F66">
      <w:pPr>
        <w:spacing w:after="0" w:line="240" w:lineRule="auto"/>
        <w:rPr>
          <w:rFonts w:ascii="Debbie Hepplewhite Print Font" w:hAnsi="Debbie Hepplewhite Print Font"/>
        </w:rPr>
      </w:pPr>
      <w:r w:rsidRPr="005013A7">
        <w:rPr>
          <w:rFonts w:ascii="Debbie Hepplewhite Print Font" w:hAnsi="Debbie Hepplewhite Print Font"/>
        </w:rPr>
        <w:t>Teachers decide upon the most appropriate way to teach lessons</w:t>
      </w:r>
      <w:r w:rsidR="00CE454D">
        <w:rPr>
          <w:rFonts w:ascii="Debbie Hepplewhite Print Font" w:hAnsi="Debbie Hepplewhite Print Font"/>
        </w:rPr>
        <w:t xml:space="preserve"> </w:t>
      </w:r>
      <w:r w:rsidR="00CE454D" w:rsidRPr="00451C39">
        <w:rPr>
          <w:rFonts w:ascii="Debbie Hepplewhite Print Font" w:hAnsi="Debbie Hepplewhite Print Font"/>
        </w:rPr>
        <w:t>according to the individual needs of their class</w:t>
      </w:r>
      <w:r w:rsidRPr="00451C39">
        <w:rPr>
          <w:rFonts w:ascii="Debbie Hepplewhite Print Font" w:hAnsi="Debbie Hepplewhite Print Font"/>
        </w:rPr>
        <w:t>.</w:t>
      </w:r>
      <w:r w:rsidRPr="005013A7">
        <w:rPr>
          <w:rFonts w:ascii="Debbie Hepplewhite Print Font" w:hAnsi="Debbie Hepplewhite Print Font"/>
        </w:rPr>
        <w:t xml:space="preserve"> </w:t>
      </w:r>
      <w:r w:rsidR="009042C7" w:rsidRPr="005013A7">
        <w:rPr>
          <w:rFonts w:ascii="Debbie Hepplewhite Print Font" w:hAnsi="Debbie Hepplewhite Print Font"/>
        </w:rPr>
        <w:t>However,</w:t>
      </w:r>
      <w:r w:rsidRPr="005013A7">
        <w:rPr>
          <w:rFonts w:ascii="Debbie Hepplewhite Print Font" w:hAnsi="Debbie Hepplewhite Print Font"/>
        </w:rPr>
        <w:t xml:space="preserve"> teachers have been given the following guidance to follow when planning maths lessons. All maths lessons must include; a </w:t>
      </w:r>
      <w:r w:rsidR="009042C7">
        <w:rPr>
          <w:rFonts w:ascii="Debbie Hepplewhite Print Font" w:hAnsi="Debbie Hepplewhite Print Font"/>
        </w:rPr>
        <w:t xml:space="preserve">skills focused </w:t>
      </w:r>
      <w:r w:rsidRPr="005013A7">
        <w:rPr>
          <w:rFonts w:ascii="Debbie Hepplewhite Print Font" w:hAnsi="Debbie Hepplewhite Print Font"/>
        </w:rPr>
        <w:t>learning</w:t>
      </w:r>
      <w:r w:rsidR="009042C7">
        <w:rPr>
          <w:rFonts w:ascii="Debbie Hepplewhite Print Font" w:hAnsi="Debbie Hepplewhite Print Font"/>
        </w:rPr>
        <w:t xml:space="preserve"> objective, fluency starter and problem/reasoning </w:t>
      </w:r>
      <w:r w:rsidR="009042C7">
        <w:rPr>
          <w:rFonts w:ascii="Debbie Hepplewhite Print Font" w:hAnsi="Debbie Hepplewhite Print Font"/>
        </w:rPr>
        <w:lastRenderedPageBreak/>
        <w:t>questions, a</w:t>
      </w:r>
      <w:r w:rsidRPr="005013A7">
        <w:rPr>
          <w:rFonts w:ascii="Debbie Hepplewhite Print Font" w:hAnsi="Debbie Hepplewhite Print Font"/>
        </w:rPr>
        <w:t>n introduction linked to the lesson, independent or group activities (</w:t>
      </w:r>
      <w:r w:rsidR="00CE454D" w:rsidRPr="00451C39">
        <w:rPr>
          <w:rFonts w:ascii="Debbie Hepplewhite Print Font" w:hAnsi="Debbie Hepplewhite Print Font"/>
        </w:rPr>
        <w:t>adapted</w:t>
      </w:r>
      <w:r w:rsidRPr="005013A7">
        <w:rPr>
          <w:rFonts w:ascii="Debbie Hepplewhite Print Font" w:hAnsi="Debbie Hepplewhite Print Font"/>
        </w:rPr>
        <w:t xml:space="preserve"> where necessary to suit the individual needs of each pupil) </w:t>
      </w:r>
      <w:r w:rsidR="00CE454D">
        <w:rPr>
          <w:rFonts w:ascii="Debbie Hepplewhite Print Font" w:hAnsi="Debbie Hepplewhite Print Font"/>
        </w:rPr>
        <w:t xml:space="preserve">and </w:t>
      </w:r>
      <w:r w:rsidRPr="005013A7">
        <w:rPr>
          <w:rFonts w:ascii="Debbie Hepplewhite Print Font" w:hAnsi="Debbie Hepplewhite Print Font"/>
        </w:rPr>
        <w:t xml:space="preserve">key questions used as assessment opportunities and resources. Please see our calculations policy for the progression and guidance in mental and written strategies for calculations. </w:t>
      </w:r>
    </w:p>
    <w:p w14:paraId="0D8358A6" w14:textId="77777777" w:rsidR="009042C7" w:rsidRDefault="00647BF3" w:rsidP="00A97F66">
      <w:pPr>
        <w:spacing w:after="0" w:line="240" w:lineRule="auto"/>
        <w:rPr>
          <w:rFonts w:ascii="Debbie Hepplewhite Print Font" w:hAnsi="Debbie Hepplewhite Print Font"/>
        </w:rPr>
      </w:pPr>
      <w:r w:rsidRPr="005013A7">
        <w:rPr>
          <w:rFonts w:ascii="Debbie Hepplewhite Print Font" w:hAnsi="Debbie Hepplewhite Print Font"/>
        </w:rPr>
        <w:t xml:space="preserve">The teaching of mathematics provides opportunities for whole class teaching, group work, paired work and individual work. Pupils engage in: </w:t>
      </w:r>
    </w:p>
    <w:p w14:paraId="623BD43C" w14:textId="77777777" w:rsidR="009042C7" w:rsidRDefault="00647BF3" w:rsidP="00A97F66">
      <w:pPr>
        <w:spacing w:after="0" w:line="240" w:lineRule="auto"/>
        <w:rPr>
          <w:rFonts w:ascii="Debbie Hepplewhite Print Font" w:hAnsi="Debbie Hepplewhite Print Font"/>
        </w:rPr>
      </w:pPr>
      <w:r w:rsidRPr="005013A7">
        <w:rPr>
          <w:rFonts w:ascii="Debbie Hepplewhite Print Font" w:hAnsi="Debbie Hepplewhite Print Font"/>
        </w:rPr>
        <w:t xml:space="preserve">• The development of mental strategies </w:t>
      </w:r>
    </w:p>
    <w:p w14:paraId="683E0B33" w14:textId="77777777" w:rsidR="009042C7" w:rsidRDefault="00647BF3" w:rsidP="00A97F66">
      <w:pPr>
        <w:spacing w:after="0" w:line="240" w:lineRule="auto"/>
        <w:rPr>
          <w:rFonts w:ascii="Debbie Hepplewhite Print Font" w:hAnsi="Debbie Hepplewhite Print Font"/>
        </w:rPr>
      </w:pPr>
      <w:r w:rsidRPr="005013A7">
        <w:rPr>
          <w:rFonts w:ascii="Debbie Hepplewhite Print Font" w:hAnsi="Debbie Hepplewhite Print Font"/>
        </w:rPr>
        <w:t xml:space="preserve">• Written methods </w:t>
      </w:r>
    </w:p>
    <w:p w14:paraId="1D9B70DB" w14:textId="77777777" w:rsidR="009042C7" w:rsidRDefault="00647BF3" w:rsidP="00A97F66">
      <w:pPr>
        <w:spacing w:after="0" w:line="240" w:lineRule="auto"/>
        <w:rPr>
          <w:rFonts w:ascii="Debbie Hepplewhite Print Font" w:hAnsi="Debbie Hepplewhite Print Font"/>
        </w:rPr>
      </w:pPr>
      <w:r w:rsidRPr="005013A7">
        <w:rPr>
          <w:rFonts w:ascii="Debbie Hepplewhite Print Font" w:hAnsi="Debbie Hepplewhite Print Font"/>
        </w:rPr>
        <w:t xml:space="preserve">• Practical work </w:t>
      </w:r>
    </w:p>
    <w:p w14:paraId="714786AA" w14:textId="77777777" w:rsidR="009042C7" w:rsidRDefault="00647BF3" w:rsidP="00A97F66">
      <w:pPr>
        <w:spacing w:after="0" w:line="240" w:lineRule="auto"/>
        <w:rPr>
          <w:rFonts w:ascii="Debbie Hepplewhite Print Font" w:hAnsi="Debbie Hepplewhite Print Font"/>
        </w:rPr>
      </w:pPr>
      <w:r w:rsidRPr="005013A7">
        <w:rPr>
          <w:rFonts w:ascii="Debbie Hepplewhite Print Font" w:hAnsi="Debbie Hepplewhite Print Font"/>
        </w:rPr>
        <w:t xml:space="preserve">• Investigative work </w:t>
      </w:r>
    </w:p>
    <w:p w14:paraId="3074294B" w14:textId="77777777" w:rsidR="009042C7" w:rsidRDefault="00647BF3" w:rsidP="00A97F66">
      <w:pPr>
        <w:spacing w:after="0" w:line="240" w:lineRule="auto"/>
        <w:rPr>
          <w:rFonts w:ascii="Debbie Hepplewhite Print Font" w:hAnsi="Debbie Hepplewhite Print Font"/>
        </w:rPr>
      </w:pPr>
      <w:r w:rsidRPr="005013A7">
        <w:rPr>
          <w:rFonts w:ascii="Debbie Hepplewhite Print Font" w:hAnsi="Debbie Hepplewhite Print Font"/>
        </w:rPr>
        <w:t xml:space="preserve">• Problem-solving </w:t>
      </w:r>
    </w:p>
    <w:p w14:paraId="18261729" w14:textId="77777777" w:rsidR="009042C7" w:rsidRDefault="00647BF3" w:rsidP="00A97F66">
      <w:pPr>
        <w:spacing w:after="0" w:line="240" w:lineRule="auto"/>
        <w:rPr>
          <w:rFonts w:ascii="Debbie Hepplewhite Print Font" w:hAnsi="Debbie Hepplewhite Print Font"/>
        </w:rPr>
      </w:pPr>
      <w:r w:rsidRPr="005013A7">
        <w:rPr>
          <w:rFonts w:ascii="Debbie Hepplewhite Print Font" w:hAnsi="Debbie Hepplewhite Print Font"/>
        </w:rPr>
        <w:t xml:space="preserve">• Mathematical discussion </w:t>
      </w:r>
    </w:p>
    <w:p w14:paraId="1E941FF9" w14:textId="274B8B27" w:rsidR="00647BF3" w:rsidRPr="005013A7" w:rsidRDefault="00647BF3" w:rsidP="00A97F66">
      <w:pPr>
        <w:spacing w:after="0" w:line="240" w:lineRule="auto"/>
        <w:rPr>
          <w:rFonts w:ascii="Debbie Hepplewhite Print Font" w:hAnsi="Debbie Hepplewhite Print Font"/>
        </w:rPr>
      </w:pPr>
      <w:r w:rsidRPr="005013A7">
        <w:rPr>
          <w:rFonts w:ascii="Debbie Hepplewhite Print Font" w:hAnsi="Debbie Hepplewhite Print Font"/>
        </w:rPr>
        <w:t>• Consolidation of basic skills, routines and operations</w:t>
      </w:r>
    </w:p>
    <w:p w14:paraId="0DA21277" w14:textId="0BA62B76" w:rsidR="00647BF3" w:rsidRDefault="00647BF3" w:rsidP="00A97F66">
      <w:pPr>
        <w:spacing w:after="0" w:line="240" w:lineRule="auto"/>
      </w:pPr>
    </w:p>
    <w:p w14:paraId="00DDFEBA" w14:textId="77C9F704" w:rsidR="00647BF3" w:rsidRDefault="00647BF3" w:rsidP="00A97F66">
      <w:pPr>
        <w:spacing w:after="0" w:line="240" w:lineRule="auto"/>
      </w:pPr>
    </w:p>
    <w:p w14:paraId="3E3F90D6" w14:textId="2E8575F6" w:rsidR="00FF0A6D" w:rsidRPr="00FF0A6D" w:rsidRDefault="00FF0A6D" w:rsidP="00A97F66">
      <w:pPr>
        <w:spacing w:after="0" w:line="240" w:lineRule="auto"/>
        <w:rPr>
          <w:rFonts w:ascii="Debbie Hepplewhite Print Font" w:hAnsi="Debbie Hepplewhite Print Font"/>
          <w:b/>
          <w:color w:val="002060"/>
          <w:sz w:val="32"/>
          <w:u w:val="single"/>
        </w:rPr>
      </w:pPr>
      <w:r w:rsidRPr="00FF0A6D">
        <w:rPr>
          <w:rFonts w:ascii="Debbie Hepplewhite Print Font" w:hAnsi="Debbie Hepplewhite Print Font"/>
          <w:b/>
          <w:color w:val="002060"/>
          <w:sz w:val="32"/>
          <w:u w:val="single"/>
        </w:rPr>
        <w:t xml:space="preserve">Children in the Foundation Stage </w:t>
      </w:r>
    </w:p>
    <w:p w14:paraId="2FFD4254" w14:textId="77777777" w:rsidR="00FF0A6D" w:rsidRDefault="00FF0A6D" w:rsidP="00A97F66">
      <w:pPr>
        <w:spacing w:after="0" w:line="240" w:lineRule="auto"/>
        <w:rPr>
          <w:rFonts w:ascii="Debbie Hepplewhite Print Font" w:hAnsi="Debbie Hepplewhite Print Font"/>
        </w:rPr>
      </w:pPr>
    </w:p>
    <w:p w14:paraId="33221BA7" w14:textId="77777777" w:rsidR="00FF0A6D" w:rsidRDefault="00647BF3" w:rsidP="00A97F66">
      <w:pPr>
        <w:spacing w:after="0" w:line="240" w:lineRule="auto"/>
        <w:rPr>
          <w:rFonts w:ascii="Debbie Hepplewhite Print Font" w:hAnsi="Debbie Hepplewhite Print Font"/>
        </w:rPr>
      </w:pPr>
      <w:r w:rsidRPr="00FF0A6D">
        <w:rPr>
          <w:rFonts w:ascii="Debbie Hepplewhite Print Font" w:hAnsi="Debbie Hepplewhite Print Font"/>
        </w:rPr>
        <w:t>Mathe</w:t>
      </w:r>
      <w:r w:rsidR="00FF0A6D">
        <w:rPr>
          <w:rFonts w:ascii="Debbie Hepplewhite Print Font" w:hAnsi="Debbie Hepplewhite Print Font"/>
        </w:rPr>
        <w:t xml:space="preserve">matics is taught in Pre-school and </w:t>
      </w:r>
      <w:r w:rsidRPr="00FF0A6D">
        <w:rPr>
          <w:rFonts w:ascii="Debbie Hepplewhite Print Font" w:hAnsi="Debbie Hepplewhite Print Font"/>
        </w:rPr>
        <w:t xml:space="preserve">Reception under practice guidance, supported by the White Rose materials, for the Early Years Foundation Stage Curriculum – number, shape, space and measure. </w:t>
      </w:r>
    </w:p>
    <w:p w14:paraId="04D5522B" w14:textId="77777777" w:rsidR="00FF0A6D" w:rsidRDefault="00FF0A6D" w:rsidP="00A97F66">
      <w:pPr>
        <w:spacing w:after="0" w:line="240" w:lineRule="auto"/>
        <w:rPr>
          <w:rFonts w:ascii="Debbie Hepplewhite Print Font" w:hAnsi="Debbie Hepplewhite Print Font"/>
        </w:rPr>
      </w:pPr>
    </w:p>
    <w:p w14:paraId="1A165376" w14:textId="074236CA" w:rsidR="00647BF3" w:rsidRPr="00FF0A6D" w:rsidRDefault="00647BF3" w:rsidP="00A97F66">
      <w:pPr>
        <w:spacing w:after="0" w:line="240" w:lineRule="auto"/>
        <w:rPr>
          <w:rFonts w:ascii="Debbie Hepplewhite Print Font" w:hAnsi="Debbie Hepplewhite Print Font"/>
        </w:rPr>
      </w:pPr>
      <w:r w:rsidRPr="00FF0A6D">
        <w:rPr>
          <w:rFonts w:ascii="Debbie Hepplewhite Print Font" w:hAnsi="Debbie Hepplewhite Print Font"/>
        </w:rPr>
        <w:t xml:space="preserve">The children are given rich opportunities to develop their understanding of: number, calculating, measurement, pattern and shape and space through structured and </w:t>
      </w:r>
      <w:r w:rsidR="00CE454D" w:rsidRPr="00FF0A6D">
        <w:rPr>
          <w:rFonts w:ascii="Debbie Hepplewhite Print Font" w:hAnsi="Debbie Hepplewhite Print Font"/>
        </w:rPr>
        <w:t>child-initiated</w:t>
      </w:r>
      <w:r w:rsidRPr="00FF0A6D">
        <w:rPr>
          <w:rFonts w:ascii="Debbie Hepplewhite Print Font" w:hAnsi="Debbie Hepplewhite Print Font"/>
        </w:rPr>
        <w:t xml:space="preserve"> play-based activities both indoors and out. This enables the children to enjoy, explore, learn, practise and talk about their developing understanding of mathematics.</w:t>
      </w:r>
    </w:p>
    <w:p w14:paraId="067BD41C" w14:textId="20BB2F76" w:rsidR="00647BF3" w:rsidRDefault="00647BF3" w:rsidP="00A97F66">
      <w:pPr>
        <w:spacing w:after="0" w:line="240" w:lineRule="auto"/>
      </w:pPr>
    </w:p>
    <w:p w14:paraId="4C014562" w14:textId="77777777" w:rsidR="00FF0A6D" w:rsidRDefault="00FF0A6D" w:rsidP="00A97F66">
      <w:pPr>
        <w:spacing w:after="0" w:line="240" w:lineRule="auto"/>
      </w:pPr>
    </w:p>
    <w:p w14:paraId="185C5A23" w14:textId="74C1BBC8" w:rsidR="00FF0A6D" w:rsidRPr="00FF0A6D" w:rsidRDefault="00FF0A6D" w:rsidP="00A97F66">
      <w:pPr>
        <w:spacing w:after="0" w:line="240" w:lineRule="auto"/>
        <w:rPr>
          <w:rFonts w:ascii="Debbie Hepplewhite Print Font" w:hAnsi="Debbie Hepplewhite Print Font"/>
          <w:b/>
          <w:color w:val="002060"/>
          <w:sz w:val="32"/>
          <w:u w:val="single"/>
        </w:rPr>
      </w:pPr>
      <w:r w:rsidRPr="00FF0A6D">
        <w:rPr>
          <w:rFonts w:ascii="Debbie Hepplewhite Print Font" w:hAnsi="Debbie Hepplewhite Print Font"/>
          <w:b/>
          <w:color w:val="002060"/>
          <w:sz w:val="32"/>
          <w:u w:val="single"/>
        </w:rPr>
        <w:t xml:space="preserve">Cross-Curricular Links </w:t>
      </w:r>
    </w:p>
    <w:p w14:paraId="17125152" w14:textId="77777777" w:rsidR="00FF0A6D" w:rsidRDefault="00FF0A6D" w:rsidP="00A97F66">
      <w:pPr>
        <w:spacing w:after="0" w:line="240" w:lineRule="auto"/>
      </w:pPr>
    </w:p>
    <w:p w14:paraId="60E392C4" w14:textId="77777777" w:rsidR="00F83B50" w:rsidRDefault="00647BF3" w:rsidP="00A97F66">
      <w:pPr>
        <w:spacing w:after="0" w:line="240" w:lineRule="auto"/>
        <w:rPr>
          <w:rFonts w:ascii="Debbie Hepplewhite Print Font" w:hAnsi="Debbie Hepplewhite Print Font"/>
        </w:rPr>
      </w:pPr>
      <w:r w:rsidRPr="00097B42">
        <w:rPr>
          <w:rFonts w:ascii="Debbie Hepplewhite Print Font" w:hAnsi="Debbie Hepplewhite Print Font"/>
        </w:rPr>
        <w:t xml:space="preserve">Mathematical concepts are taught mainly discretely but the using and applying of mathematics should be linked to all subject areas, where appropriate. We try to identify the mathematical possibilities across the curriculum at the planning stage. We also draw children’s attention to the links between mathematics and other curricular work. We want children to understand that mathematics is not an isolated subject. </w:t>
      </w:r>
    </w:p>
    <w:p w14:paraId="710BFA49" w14:textId="187496D8" w:rsidR="00F83B50" w:rsidRDefault="00647BF3" w:rsidP="00F83B50">
      <w:pPr>
        <w:pStyle w:val="ListParagraph"/>
        <w:numPr>
          <w:ilvl w:val="0"/>
          <w:numId w:val="13"/>
        </w:numPr>
        <w:rPr>
          <w:rFonts w:ascii="Debbie Hepplewhite Print Font" w:hAnsi="Debbie Hepplewhite Print Font"/>
        </w:rPr>
      </w:pPr>
      <w:r w:rsidRPr="00F83B50">
        <w:rPr>
          <w:rFonts w:ascii="Debbie Hepplewhite Print Font" w:hAnsi="Debbie Hepplewhite Print Font"/>
        </w:rPr>
        <w:t xml:space="preserve">Literacy </w:t>
      </w:r>
      <w:r w:rsidR="00F83B50">
        <w:rPr>
          <w:rFonts w:ascii="Debbie Hepplewhite Print Font" w:hAnsi="Debbie Hepplewhite Print Font"/>
        </w:rPr>
        <w:t xml:space="preserve">- </w:t>
      </w:r>
      <w:r w:rsidRPr="00F83B50">
        <w:rPr>
          <w:rFonts w:ascii="Debbie Hepplewhite Print Font" w:hAnsi="Debbie Hepplewhite Print Font"/>
        </w:rPr>
        <w:t xml:space="preserve">Maths lessons actively promote the skills of reading, writing, speaking and listening. For example, in </w:t>
      </w:r>
      <w:r w:rsidR="00CE454D">
        <w:rPr>
          <w:rFonts w:ascii="Debbie Hepplewhite Print Font" w:hAnsi="Debbie Hepplewhite Print Font"/>
        </w:rPr>
        <w:t>maths</w:t>
      </w:r>
      <w:r w:rsidRPr="00F83B50">
        <w:rPr>
          <w:rFonts w:ascii="Debbie Hepplewhite Print Font" w:hAnsi="Debbie Hepplewhite Print Font"/>
        </w:rPr>
        <w:t xml:space="preserve"> lessons, where appropriate, children are expected to read and interpret problems in order to identify the mathematics involved and they explain and present their work to others. Children can also enjoy stories and rhyme that r</w:t>
      </w:r>
      <w:r w:rsidR="00F83B50">
        <w:rPr>
          <w:rFonts w:ascii="Debbie Hepplewhite Print Font" w:hAnsi="Debbie Hepplewhite Print Font"/>
        </w:rPr>
        <w:t>ely on counting and sequencing.</w:t>
      </w:r>
    </w:p>
    <w:p w14:paraId="5988B7F0" w14:textId="4C758C68" w:rsidR="00F83B50" w:rsidRDefault="00F83B50" w:rsidP="00A97F66">
      <w:pPr>
        <w:pStyle w:val="ListParagraph"/>
        <w:numPr>
          <w:ilvl w:val="0"/>
          <w:numId w:val="13"/>
        </w:numPr>
        <w:rPr>
          <w:rFonts w:ascii="Debbie Hepplewhite Print Font" w:hAnsi="Debbie Hepplewhite Print Font"/>
        </w:rPr>
      </w:pPr>
      <w:r w:rsidRPr="00F83B50">
        <w:rPr>
          <w:rFonts w:ascii="Debbie Hepplewhite Print Font" w:hAnsi="Debbie Hepplewhite Print Font"/>
        </w:rPr>
        <w:t xml:space="preserve">Computing </w:t>
      </w:r>
      <w:r>
        <w:rPr>
          <w:rFonts w:ascii="Debbie Hepplewhite Print Font" w:hAnsi="Debbie Hepplewhite Print Font"/>
        </w:rPr>
        <w:t xml:space="preserve">– ICT </w:t>
      </w:r>
      <w:r w:rsidR="00647BF3" w:rsidRPr="00F83B50">
        <w:rPr>
          <w:rFonts w:ascii="Debbie Hepplewhite Print Font" w:hAnsi="Debbie Hepplewhite Print Font"/>
        </w:rPr>
        <w:t xml:space="preserve">enhances the teaching of </w:t>
      </w:r>
      <w:r w:rsidR="00CE454D">
        <w:rPr>
          <w:rFonts w:ascii="Debbie Hepplewhite Print Font" w:hAnsi="Debbie Hepplewhite Print Font"/>
        </w:rPr>
        <w:t>maths</w:t>
      </w:r>
      <w:r w:rsidR="00647BF3" w:rsidRPr="00F83B50">
        <w:rPr>
          <w:rFonts w:ascii="Debbie Hepplewhite Print Font" w:hAnsi="Debbie Hepplewhite Print Font"/>
        </w:rPr>
        <w:t xml:space="preserve"> significantly. Teachers can use software to present information visually, dynamically and interactively. Children use ICT to explore mathematical concepts and present their work, for example tables and graphs. ICT also enables teachers to evidence practical sessions through photographs and videos.</w:t>
      </w:r>
    </w:p>
    <w:p w14:paraId="35B00D74" w14:textId="74D5BF2F" w:rsidR="00F83B50" w:rsidRDefault="00647BF3" w:rsidP="00A97F66">
      <w:pPr>
        <w:pStyle w:val="ListParagraph"/>
        <w:numPr>
          <w:ilvl w:val="0"/>
          <w:numId w:val="13"/>
        </w:numPr>
        <w:rPr>
          <w:rFonts w:ascii="Debbie Hepplewhite Print Font" w:hAnsi="Debbie Hepplewhite Print Font"/>
        </w:rPr>
      </w:pPr>
      <w:r w:rsidRPr="00F83B50">
        <w:rPr>
          <w:rFonts w:ascii="Debbie Hepplewhite Print Font" w:hAnsi="Debbie Hepplewhite Print Font"/>
        </w:rPr>
        <w:t xml:space="preserve">Science </w:t>
      </w:r>
      <w:r w:rsidR="00F83B50">
        <w:rPr>
          <w:rFonts w:ascii="Debbie Hepplewhite Print Font" w:hAnsi="Debbie Hepplewhite Print Font"/>
        </w:rPr>
        <w:t xml:space="preserve">- </w:t>
      </w:r>
      <w:r w:rsidRPr="00F83B50">
        <w:rPr>
          <w:rFonts w:ascii="Debbie Hepplewhite Print Font" w:hAnsi="Debbie Hepplewhite Print Font"/>
        </w:rPr>
        <w:t xml:space="preserve">Children are given opportunities to measure length, weight, capacity, time and force in Science and </w:t>
      </w:r>
      <w:r w:rsidR="00CE454D">
        <w:rPr>
          <w:rFonts w:ascii="Debbie Hepplewhite Print Font" w:hAnsi="Debbie Hepplewhite Print Font"/>
        </w:rPr>
        <w:t>T</w:t>
      </w:r>
      <w:r w:rsidRPr="00F83B50">
        <w:rPr>
          <w:rFonts w:ascii="Debbie Hepplewhite Print Font" w:hAnsi="Debbie Hepplewhite Print Font"/>
        </w:rPr>
        <w:t xml:space="preserve">echnology. Tables, graphs and charts are used to display data for pupils to interpret and are used for pupils to present their results from investigations. </w:t>
      </w:r>
    </w:p>
    <w:p w14:paraId="6BC42CF7" w14:textId="77777777" w:rsidR="00F83B50" w:rsidRDefault="00647BF3" w:rsidP="00A97F66">
      <w:pPr>
        <w:pStyle w:val="ListParagraph"/>
        <w:numPr>
          <w:ilvl w:val="0"/>
          <w:numId w:val="13"/>
        </w:numPr>
        <w:rPr>
          <w:rFonts w:ascii="Debbie Hepplewhite Print Font" w:hAnsi="Debbie Hepplewhite Print Font"/>
        </w:rPr>
      </w:pPr>
      <w:r w:rsidRPr="00F83B50">
        <w:rPr>
          <w:rFonts w:ascii="Debbie Hepplewhite Print Font" w:hAnsi="Debbie Hepplewhite Print Font"/>
        </w:rPr>
        <w:t>Art and Design Technology</w:t>
      </w:r>
      <w:r w:rsidR="00F83B50">
        <w:rPr>
          <w:rFonts w:ascii="Debbie Hepplewhite Print Font" w:hAnsi="Debbie Hepplewhite Print Font"/>
        </w:rPr>
        <w:t xml:space="preserve"> -</w:t>
      </w:r>
      <w:r w:rsidRPr="00F83B50">
        <w:rPr>
          <w:rFonts w:ascii="Debbie Hepplewhite Print Font" w:hAnsi="Debbie Hepplewhite Print Font"/>
        </w:rPr>
        <w:t xml:space="preserve"> Children are encouraged to consider the properties of shape and geometric patterns in technology and art. Opportunities are planned for children to measure materials in design technology and draw to scale plans. </w:t>
      </w:r>
    </w:p>
    <w:p w14:paraId="0D875121" w14:textId="4F8DCA39" w:rsidR="00647BF3" w:rsidRDefault="00647BF3" w:rsidP="00A97F66">
      <w:pPr>
        <w:pStyle w:val="ListParagraph"/>
        <w:numPr>
          <w:ilvl w:val="0"/>
          <w:numId w:val="13"/>
        </w:numPr>
        <w:rPr>
          <w:rFonts w:ascii="Debbie Hepplewhite Print Font" w:hAnsi="Debbie Hepplewhite Print Font"/>
        </w:rPr>
      </w:pPr>
      <w:r w:rsidRPr="00F83B50">
        <w:rPr>
          <w:rFonts w:ascii="Debbie Hepplewhite Print Font" w:hAnsi="Debbie Hepplewhite Print Font"/>
        </w:rPr>
        <w:t xml:space="preserve">History and Geography </w:t>
      </w:r>
      <w:r w:rsidR="00F83B50">
        <w:rPr>
          <w:rFonts w:ascii="Debbie Hepplewhite Print Font" w:hAnsi="Debbie Hepplewhite Print Font"/>
        </w:rPr>
        <w:t xml:space="preserve">- </w:t>
      </w:r>
      <w:r w:rsidRPr="00F83B50">
        <w:rPr>
          <w:rFonts w:ascii="Debbie Hepplewhite Print Font" w:hAnsi="Debbie Hepplewhite Print Font"/>
        </w:rPr>
        <w:t>Children are able to collect and present data, including timelines and maps in History and Geography lessons.</w:t>
      </w:r>
    </w:p>
    <w:p w14:paraId="470B7326" w14:textId="234E040D" w:rsidR="00647BF3" w:rsidRDefault="00647BF3" w:rsidP="00A97F66">
      <w:pPr>
        <w:pStyle w:val="ListParagraph"/>
        <w:numPr>
          <w:ilvl w:val="0"/>
          <w:numId w:val="13"/>
        </w:numPr>
        <w:rPr>
          <w:rFonts w:ascii="Debbie Hepplewhite Print Font" w:hAnsi="Debbie Hepplewhite Print Font"/>
        </w:rPr>
      </w:pPr>
      <w:r w:rsidRPr="00F83B50">
        <w:rPr>
          <w:rFonts w:ascii="Debbie Hepplewhite Print Font" w:hAnsi="Debbie Hepplewhite Print Font"/>
        </w:rPr>
        <w:t>Physical Education Opportunities are planned for children to consider position and direction, including compass directions, angles and clockwise/anti-clockwise directions</w:t>
      </w:r>
    </w:p>
    <w:p w14:paraId="7403D811" w14:textId="77777777" w:rsidR="00E271DC" w:rsidRDefault="00E271DC" w:rsidP="00E271DC">
      <w:pPr>
        <w:pStyle w:val="ListParagraph"/>
        <w:ind w:left="720"/>
        <w:rPr>
          <w:rFonts w:ascii="Debbie Hepplewhite Print Font" w:hAnsi="Debbie Hepplewhite Print Font"/>
          <w:b/>
          <w:color w:val="002060"/>
          <w:sz w:val="32"/>
          <w:u w:val="single"/>
        </w:rPr>
      </w:pPr>
    </w:p>
    <w:p w14:paraId="3B0DDC53" w14:textId="312E7F30" w:rsidR="00E271DC" w:rsidRPr="00013551" w:rsidRDefault="00E271DC" w:rsidP="00013551">
      <w:pPr>
        <w:rPr>
          <w:rFonts w:ascii="Debbie Hepplewhite Print Font" w:hAnsi="Debbie Hepplewhite Print Font"/>
          <w:b/>
          <w:color w:val="002060"/>
          <w:sz w:val="32"/>
          <w:u w:val="single"/>
        </w:rPr>
      </w:pPr>
      <w:r w:rsidRPr="00013551">
        <w:rPr>
          <w:rFonts w:ascii="Debbie Hepplewhite Print Font" w:hAnsi="Debbie Hepplewhite Print Font"/>
          <w:b/>
          <w:color w:val="002060"/>
          <w:sz w:val="32"/>
          <w:u w:val="single"/>
        </w:rPr>
        <w:t xml:space="preserve">Assessment </w:t>
      </w:r>
    </w:p>
    <w:p w14:paraId="069AB717" w14:textId="77777777" w:rsidR="00C446BE" w:rsidRDefault="00013551" w:rsidP="00013551">
      <w:pPr>
        <w:spacing w:after="0" w:line="240" w:lineRule="auto"/>
        <w:rPr>
          <w:rFonts w:ascii="Debbie Hepplewhite Print Font" w:hAnsi="Debbie Hepplewhite Print Font"/>
        </w:rPr>
      </w:pPr>
      <w:r w:rsidRPr="00013551">
        <w:rPr>
          <w:rFonts w:ascii="Debbie Hepplewhite Print Font" w:hAnsi="Debbie Hepplewhite Print Font"/>
        </w:rPr>
        <w:lastRenderedPageBreak/>
        <w:t xml:space="preserve">Assessment is regarded as an integral part of teaching and learning and is a continuous process. Assessment should be constantly used to inform planning. It is the responsibility of the class teacher to assess all pupils in their class. In our school we are continually assessing the progress our pupils are making. We see assessment as an integral part of the teaching process and </w:t>
      </w:r>
      <w:r w:rsidR="00C446BE">
        <w:rPr>
          <w:rFonts w:ascii="Debbie Hepplewhite Print Font" w:hAnsi="Debbie Hepplewhite Print Font"/>
        </w:rPr>
        <w:t xml:space="preserve">we </w:t>
      </w:r>
      <w:r w:rsidRPr="00013551">
        <w:rPr>
          <w:rFonts w:ascii="Debbie Hepplewhite Print Font" w:hAnsi="Debbie Hepplewhite Print Font"/>
        </w:rPr>
        <w:t xml:space="preserve">endeavour to make our assessment purposeful, allowing us to match the correct level of work to the needs of the pupils, thus benefiting the pupils and ensuring progress. </w:t>
      </w:r>
    </w:p>
    <w:p w14:paraId="4509FA9E" w14:textId="77777777" w:rsidR="00C446BE" w:rsidRDefault="00C446BE" w:rsidP="00013551">
      <w:pPr>
        <w:spacing w:after="0" w:line="240" w:lineRule="auto"/>
        <w:rPr>
          <w:rFonts w:ascii="Debbie Hepplewhite Print Font" w:hAnsi="Debbie Hepplewhite Print Font"/>
        </w:rPr>
      </w:pPr>
    </w:p>
    <w:p w14:paraId="76972376" w14:textId="77777777" w:rsidR="009443D2" w:rsidRDefault="00013551" w:rsidP="00013551">
      <w:pPr>
        <w:spacing w:after="0" w:line="240" w:lineRule="auto"/>
        <w:rPr>
          <w:rFonts w:ascii="Debbie Hepplewhite Print Font" w:hAnsi="Debbie Hepplewhite Print Font"/>
        </w:rPr>
      </w:pPr>
      <w:r w:rsidRPr="00013551">
        <w:rPr>
          <w:rFonts w:ascii="Debbie Hepplewhite Print Font" w:hAnsi="Debbie Hepplewhite Print Font"/>
        </w:rPr>
        <w:t>Assessment</w:t>
      </w:r>
      <w:r w:rsidR="009443D2">
        <w:rPr>
          <w:rFonts w:ascii="Debbie Hepplewhite Print Font" w:hAnsi="Debbie Hepplewhite Print Font"/>
        </w:rPr>
        <w:t xml:space="preserve"> is carried out on three levels:</w:t>
      </w:r>
    </w:p>
    <w:p w14:paraId="67D8EA5D" w14:textId="77777777" w:rsidR="009443D2" w:rsidRPr="009443D2" w:rsidRDefault="00013551" w:rsidP="009443D2">
      <w:pPr>
        <w:pStyle w:val="ListParagraph"/>
        <w:numPr>
          <w:ilvl w:val="0"/>
          <w:numId w:val="14"/>
        </w:numPr>
      </w:pPr>
      <w:r w:rsidRPr="009443D2">
        <w:rPr>
          <w:rFonts w:ascii="Debbie Hepplewhite Print Font" w:hAnsi="Debbie Hepplewhite Print Font"/>
        </w:rPr>
        <w:t>Short-term assessments are an informal part of every lesson and are closely matched to the teaching objectives.</w:t>
      </w:r>
      <w:r w:rsidRPr="00013551">
        <w:t xml:space="preserve"> </w:t>
      </w:r>
      <w:r w:rsidR="00C446BE">
        <w:t xml:space="preserve"> </w:t>
      </w:r>
      <w:r w:rsidRPr="009443D2">
        <w:rPr>
          <w:rFonts w:ascii="Debbie Hepplewhite Print Font" w:hAnsi="Debbie Hepplewhite Print Font"/>
        </w:rPr>
        <w:t xml:space="preserve">Children are given feedback through marking and discussion. </w:t>
      </w:r>
    </w:p>
    <w:p w14:paraId="0CF5BE2A" w14:textId="77777777" w:rsidR="009443D2" w:rsidRPr="009443D2" w:rsidRDefault="00013551" w:rsidP="009443D2">
      <w:pPr>
        <w:pStyle w:val="ListParagraph"/>
        <w:numPr>
          <w:ilvl w:val="0"/>
          <w:numId w:val="14"/>
        </w:numPr>
      </w:pPr>
      <w:r w:rsidRPr="009443D2">
        <w:rPr>
          <w:rFonts w:ascii="Debbie Hepplewhite Print Font" w:hAnsi="Debbie Hepplewhite Print Font"/>
        </w:rPr>
        <w:t>Overall judgements about children’s progress and attainment are made by the class teacher at least once a t</w:t>
      </w:r>
      <w:r w:rsidR="00C446BE" w:rsidRPr="009443D2">
        <w:rPr>
          <w:rFonts w:ascii="Debbie Hepplewhite Print Font" w:hAnsi="Debbie Hepplewhite Print Font"/>
        </w:rPr>
        <w:t>erm. T</w:t>
      </w:r>
      <w:r w:rsidRPr="009443D2">
        <w:rPr>
          <w:rFonts w:ascii="Debbie Hepplewhite Print Font" w:hAnsi="Debbie Hepplewhite Print Font"/>
        </w:rPr>
        <w:t xml:space="preserve">he class teacher is responsible for putting intervention/support in place for any children who have not made expected progress. </w:t>
      </w:r>
    </w:p>
    <w:p w14:paraId="55FCE5E0" w14:textId="03376AB3" w:rsidR="00013551" w:rsidRDefault="00013551" w:rsidP="009443D2">
      <w:pPr>
        <w:pStyle w:val="ListParagraph"/>
        <w:numPr>
          <w:ilvl w:val="0"/>
          <w:numId w:val="14"/>
        </w:numPr>
      </w:pPr>
      <w:r w:rsidRPr="009443D2">
        <w:rPr>
          <w:rFonts w:ascii="Debbie Hepplewhite Print Font" w:hAnsi="Debbie Hepplewhite Print Font"/>
        </w:rPr>
        <w:t>Teachers are aware of the progress requirements for each child. The co-ordinator an</w:t>
      </w:r>
      <w:r w:rsidR="00C446BE" w:rsidRPr="009443D2">
        <w:rPr>
          <w:rFonts w:ascii="Debbie Hepplewhite Print Font" w:hAnsi="Debbie Hepplewhite Print Font"/>
        </w:rPr>
        <w:t>d S</w:t>
      </w:r>
      <w:r w:rsidR="00CE454D">
        <w:rPr>
          <w:rFonts w:ascii="Debbie Hepplewhite Print Font" w:hAnsi="Debbie Hepplewhite Print Font"/>
        </w:rPr>
        <w:t xml:space="preserve">enior </w:t>
      </w:r>
      <w:r w:rsidR="00C446BE" w:rsidRPr="009443D2">
        <w:rPr>
          <w:rFonts w:ascii="Debbie Hepplewhite Print Font" w:hAnsi="Debbie Hepplewhite Print Font"/>
        </w:rPr>
        <w:t>M</w:t>
      </w:r>
      <w:r w:rsidR="00CE454D">
        <w:rPr>
          <w:rFonts w:ascii="Debbie Hepplewhite Print Font" w:hAnsi="Debbie Hepplewhite Print Font"/>
        </w:rPr>
        <w:t xml:space="preserve">anagement </w:t>
      </w:r>
      <w:r w:rsidR="00C446BE" w:rsidRPr="009443D2">
        <w:rPr>
          <w:rFonts w:ascii="Debbie Hepplewhite Print Font" w:hAnsi="Debbie Hepplewhite Print Font"/>
        </w:rPr>
        <w:t>T</w:t>
      </w:r>
      <w:r w:rsidR="00CE454D">
        <w:rPr>
          <w:rFonts w:ascii="Debbie Hepplewhite Print Font" w:hAnsi="Debbie Hepplewhite Print Font"/>
        </w:rPr>
        <w:t>eam</w:t>
      </w:r>
      <w:r w:rsidR="00C446BE" w:rsidRPr="009443D2">
        <w:rPr>
          <w:rFonts w:ascii="Debbie Hepplewhite Print Font" w:hAnsi="Debbie Hepplewhite Print Font"/>
        </w:rPr>
        <w:t xml:space="preserve"> will review the progress </w:t>
      </w:r>
      <w:r w:rsidRPr="009443D2">
        <w:rPr>
          <w:rFonts w:ascii="Debbie Hepplewhite Print Font" w:hAnsi="Debbie Hepplewhite Print Font"/>
        </w:rPr>
        <w:t>and hold pupil progress meetings in the light of the results.</w:t>
      </w:r>
    </w:p>
    <w:p w14:paraId="08D5C301" w14:textId="7A38BAA2" w:rsidR="00647BF3" w:rsidRDefault="00647BF3" w:rsidP="00A97F66">
      <w:pPr>
        <w:spacing w:after="0" w:line="240" w:lineRule="auto"/>
      </w:pPr>
    </w:p>
    <w:p w14:paraId="101E5DD5" w14:textId="78026A8D" w:rsidR="00647BF3" w:rsidRDefault="00647BF3" w:rsidP="00A97F66">
      <w:pPr>
        <w:spacing w:after="0" w:line="240" w:lineRule="auto"/>
      </w:pPr>
    </w:p>
    <w:p w14:paraId="0FBE8994" w14:textId="0DB61B8C" w:rsidR="00647BF3" w:rsidRDefault="00647BF3" w:rsidP="00A97F66">
      <w:pPr>
        <w:spacing w:after="0" w:line="240" w:lineRule="auto"/>
      </w:pPr>
    </w:p>
    <w:p w14:paraId="3D46C33B" w14:textId="15967FB5" w:rsidR="009443D2" w:rsidRPr="009443D2" w:rsidRDefault="009443D2" w:rsidP="00A97F66">
      <w:pPr>
        <w:spacing w:after="0" w:line="240" w:lineRule="auto"/>
        <w:rPr>
          <w:rFonts w:ascii="Debbie Hepplewhite Print Font" w:hAnsi="Debbie Hepplewhite Print Font"/>
          <w:b/>
          <w:color w:val="002060"/>
          <w:sz w:val="32"/>
          <w:u w:val="single"/>
        </w:rPr>
      </w:pPr>
      <w:r w:rsidRPr="009443D2">
        <w:rPr>
          <w:rFonts w:ascii="Debbie Hepplewhite Print Font" w:hAnsi="Debbie Hepplewhite Print Font"/>
          <w:b/>
          <w:color w:val="002060"/>
          <w:sz w:val="32"/>
          <w:u w:val="single"/>
        </w:rPr>
        <w:t>Resources</w:t>
      </w:r>
    </w:p>
    <w:p w14:paraId="0364FDA9" w14:textId="77777777" w:rsidR="009A5C71" w:rsidRDefault="009A5C71" w:rsidP="00A97F66">
      <w:pPr>
        <w:spacing w:after="0" w:line="240" w:lineRule="auto"/>
        <w:rPr>
          <w:rFonts w:ascii="Debbie Hepplewhite Print Font" w:hAnsi="Debbie Hepplewhite Print Font"/>
        </w:rPr>
      </w:pPr>
    </w:p>
    <w:p w14:paraId="1E4B86EE" w14:textId="64D96783" w:rsidR="00647BF3" w:rsidRPr="009443D2" w:rsidRDefault="00647BF3" w:rsidP="00A97F66">
      <w:pPr>
        <w:spacing w:after="0" w:line="240" w:lineRule="auto"/>
        <w:rPr>
          <w:rFonts w:ascii="Debbie Hepplewhite Print Font" w:hAnsi="Debbie Hepplewhite Print Font"/>
        </w:rPr>
      </w:pPr>
      <w:r w:rsidRPr="009443D2">
        <w:rPr>
          <w:rFonts w:ascii="Debbie Hepplewhite Print Font" w:hAnsi="Debbie Hepplewhite Print Font"/>
        </w:rPr>
        <w:t>Resources for the delivery of the mathematics curriculum are mainly stored in classrooms with a small central store</w:t>
      </w:r>
      <w:r w:rsidR="009443D2">
        <w:rPr>
          <w:rFonts w:ascii="Debbie Hepplewhite Print Font" w:hAnsi="Debbie Hepplewhite Print Font"/>
        </w:rPr>
        <w:t xml:space="preserve"> for larger items such as measuring scales. St Joseph</w:t>
      </w:r>
      <w:r w:rsidR="00720860">
        <w:rPr>
          <w:rFonts w:ascii="Debbie Hepplewhite Print Font" w:hAnsi="Debbie Hepplewhite Print Font"/>
        </w:rPr>
        <w:t xml:space="preserve">’s uses a variety of </w:t>
      </w:r>
      <w:r w:rsidRPr="009443D2">
        <w:rPr>
          <w:rFonts w:ascii="Debbie Hepplewhite Print Font" w:hAnsi="Debbie Hepplewhite Print Font"/>
        </w:rPr>
        <w:t xml:space="preserve">materials to facilitate the teaching of mathematics but recognises the need for </w:t>
      </w:r>
      <w:r w:rsidR="00720860">
        <w:rPr>
          <w:rFonts w:ascii="Debbie Hepplewhite Print Font" w:hAnsi="Debbie Hepplewhite Print Font"/>
        </w:rPr>
        <w:t>the teaching of m</w:t>
      </w:r>
      <w:r w:rsidRPr="009443D2">
        <w:rPr>
          <w:rFonts w:ascii="Debbie Hepplewhite Print Font" w:hAnsi="Debbie Hepplewhite Print Font"/>
        </w:rPr>
        <w:t xml:space="preserve">athematics to be ‘scheme assisted not scheme driven’. Materials are constantly updated, as new and </w:t>
      </w:r>
      <w:r w:rsidR="00720860">
        <w:rPr>
          <w:rFonts w:ascii="Debbie Hepplewhite Print Font" w:hAnsi="Debbie Hepplewhite Print Font"/>
        </w:rPr>
        <w:t xml:space="preserve">relevant items become available. </w:t>
      </w:r>
    </w:p>
    <w:p w14:paraId="042E01EF" w14:textId="40720606" w:rsidR="00647BF3" w:rsidRDefault="00647BF3" w:rsidP="00A97F66">
      <w:pPr>
        <w:spacing w:after="0" w:line="240" w:lineRule="auto"/>
      </w:pPr>
    </w:p>
    <w:p w14:paraId="715DDF55" w14:textId="394DA0D6" w:rsidR="00B94112" w:rsidRDefault="00B94112" w:rsidP="00A97F66">
      <w:pPr>
        <w:spacing w:after="0" w:line="240" w:lineRule="auto"/>
      </w:pPr>
    </w:p>
    <w:p w14:paraId="72200D60" w14:textId="450963E9" w:rsidR="00B94112" w:rsidRPr="00825C6E" w:rsidRDefault="00B94112" w:rsidP="00A97F66">
      <w:pPr>
        <w:spacing w:after="0" w:line="240" w:lineRule="auto"/>
        <w:rPr>
          <w:rFonts w:ascii="Debbie Hepplewhite Print Font" w:hAnsi="Debbie Hepplewhite Print Font"/>
          <w:b/>
          <w:color w:val="002060"/>
          <w:sz w:val="32"/>
          <w:u w:val="single"/>
        </w:rPr>
      </w:pPr>
      <w:r w:rsidRPr="00825C6E">
        <w:rPr>
          <w:rFonts w:ascii="Debbie Hepplewhite Print Font" w:hAnsi="Debbie Hepplewhite Print Font"/>
          <w:b/>
          <w:color w:val="002060"/>
          <w:sz w:val="32"/>
          <w:u w:val="single"/>
        </w:rPr>
        <w:t xml:space="preserve">The role of parents and carers: </w:t>
      </w:r>
    </w:p>
    <w:p w14:paraId="69F1CBBD" w14:textId="77777777" w:rsidR="009A5C71" w:rsidRDefault="009A5C71" w:rsidP="00A97F66">
      <w:pPr>
        <w:spacing w:after="0" w:line="240" w:lineRule="auto"/>
        <w:rPr>
          <w:rFonts w:ascii="Debbie Hepplewhite Print Font" w:hAnsi="Debbie Hepplewhite Print Font"/>
        </w:rPr>
      </w:pPr>
    </w:p>
    <w:p w14:paraId="06214307" w14:textId="559C583C" w:rsidR="00825C6E" w:rsidRDefault="00825C6E" w:rsidP="00A97F66">
      <w:pPr>
        <w:spacing w:after="0" w:line="240" w:lineRule="auto"/>
        <w:rPr>
          <w:rFonts w:ascii="Debbie Hepplewhite Print Font" w:hAnsi="Debbie Hepplewhite Print Font"/>
        </w:rPr>
      </w:pPr>
      <w:r>
        <w:rPr>
          <w:rFonts w:ascii="Debbie Hepplewhite Print Font" w:hAnsi="Debbie Hepplewhite Print Font"/>
        </w:rPr>
        <w:t>At St Joseph</w:t>
      </w:r>
      <w:r w:rsidR="008D644E" w:rsidRPr="00825C6E">
        <w:rPr>
          <w:rFonts w:ascii="Debbie Hepplewhite Print Font" w:hAnsi="Debbie Hepplewhite Print Font"/>
        </w:rPr>
        <w:t xml:space="preserve">’s Catholic Primary </w:t>
      </w:r>
      <w:proofErr w:type="gramStart"/>
      <w:r w:rsidR="008D644E" w:rsidRPr="00825C6E">
        <w:rPr>
          <w:rFonts w:ascii="Debbie Hepplewhite Print Font" w:hAnsi="Debbie Hepplewhite Print Font"/>
        </w:rPr>
        <w:t>School</w:t>
      </w:r>
      <w:proofErr w:type="gramEnd"/>
      <w:r w:rsidR="008D644E" w:rsidRPr="00825C6E">
        <w:rPr>
          <w:rFonts w:ascii="Debbie Hepplewhite Print Font" w:hAnsi="Debbie Hepplewhite Print Font"/>
        </w:rPr>
        <w:t xml:space="preserve"> we encourage parents to be actively involved by: </w:t>
      </w:r>
    </w:p>
    <w:p w14:paraId="38E22B87" w14:textId="77777777" w:rsidR="00825C6E" w:rsidRDefault="008D644E" w:rsidP="00A97F66">
      <w:pPr>
        <w:spacing w:after="0" w:line="240" w:lineRule="auto"/>
        <w:rPr>
          <w:rFonts w:ascii="Debbie Hepplewhite Print Font" w:hAnsi="Debbie Hepplewhite Print Font"/>
        </w:rPr>
      </w:pPr>
      <w:r w:rsidRPr="00825C6E">
        <w:rPr>
          <w:rFonts w:ascii="Debbie Hepplewhite Print Font" w:hAnsi="Debbie Hepplewhite Print Font"/>
        </w:rPr>
        <w:t>• Hol</w:t>
      </w:r>
      <w:r w:rsidR="00825C6E">
        <w:rPr>
          <w:rFonts w:ascii="Debbie Hepplewhite Print Font" w:hAnsi="Debbie Hepplewhite Print Font"/>
        </w:rPr>
        <w:t>ding parent</w:t>
      </w:r>
      <w:r w:rsidRPr="00825C6E">
        <w:rPr>
          <w:rFonts w:ascii="Debbie Hepplewhite Print Font" w:hAnsi="Debbie Hepplewhite Print Font"/>
        </w:rPr>
        <w:t xml:space="preserve"> evenings twice yearly to discuss the progress of their child. </w:t>
      </w:r>
    </w:p>
    <w:p w14:paraId="02D85D9E" w14:textId="77777777" w:rsidR="00825C6E" w:rsidRDefault="008D644E" w:rsidP="00A97F66">
      <w:pPr>
        <w:spacing w:after="0" w:line="240" w:lineRule="auto"/>
        <w:rPr>
          <w:rFonts w:ascii="Debbie Hepplewhite Print Font" w:hAnsi="Debbie Hepplewhite Print Font"/>
        </w:rPr>
      </w:pPr>
      <w:r w:rsidRPr="00825C6E">
        <w:rPr>
          <w:rFonts w:ascii="Debbie Hepplewhite Print Font" w:hAnsi="Debbie Hepplewhite Print Font"/>
        </w:rPr>
        <w:t xml:space="preserve">• Circulating information via </w:t>
      </w:r>
      <w:r w:rsidR="00825C6E">
        <w:rPr>
          <w:rFonts w:ascii="Debbie Hepplewhite Print Font" w:hAnsi="Debbie Hepplewhite Print Font"/>
        </w:rPr>
        <w:t>Parent Mail and Seesaw</w:t>
      </w:r>
    </w:p>
    <w:p w14:paraId="51A92D9B" w14:textId="77777777" w:rsidR="00825C6E" w:rsidRDefault="008D644E" w:rsidP="00A97F66">
      <w:pPr>
        <w:spacing w:after="0" w:line="240" w:lineRule="auto"/>
        <w:rPr>
          <w:rFonts w:ascii="Debbie Hepplewhite Print Font" w:hAnsi="Debbie Hepplewhite Print Font"/>
        </w:rPr>
      </w:pPr>
      <w:r w:rsidRPr="00825C6E">
        <w:rPr>
          <w:rFonts w:ascii="Debbie Hepplewhite Print Font" w:hAnsi="Debbie Hepplewhite Print Font"/>
        </w:rPr>
        <w:t xml:space="preserve">• Celebrating children’s successes with weekly awards. </w:t>
      </w:r>
    </w:p>
    <w:p w14:paraId="4EF32653" w14:textId="77777777" w:rsidR="00825C6E" w:rsidRDefault="008D644E" w:rsidP="00A97F66">
      <w:pPr>
        <w:spacing w:after="0" w:line="240" w:lineRule="auto"/>
        <w:rPr>
          <w:rFonts w:ascii="Debbie Hepplewhite Print Font" w:hAnsi="Debbie Hepplewhite Print Font"/>
        </w:rPr>
      </w:pPr>
      <w:r w:rsidRPr="00825C6E">
        <w:rPr>
          <w:rFonts w:ascii="Debbie Hepplewhite Print Font" w:hAnsi="Debbie Hepplewhite Print Font"/>
        </w:rPr>
        <w:t>•</w:t>
      </w:r>
      <w:r w:rsidR="00825C6E">
        <w:rPr>
          <w:rFonts w:ascii="Debbie Hepplewhite Print Font" w:hAnsi="Debbie Hepplewhite Print Font"/>
        </w:rPr>
        <w:t xml:space="preserve"> Holding workshops for parents </w:t>
      </w:r>
    </w:p>
    <w:p w14:paraId="2F5C9F6D" w14:textId="2981A9C9" w:rsidR="00647BF3" w:rsidRPr="00825C6E" w:rsidRDefault="008D644E" w:rsidP="00A97F66">
      <w:pPr>
        <w:spacing w:after="0" w:line="240" w:lineRule="auto"/>
        <w:rPr>
          <w:rFonts w:ascii="Debbie Hepplewhite Print Font" w:hAnsi="Debbie Hepplewhite Print Font"/>
        </w:rPr>
      </w:pPr>
      <w:r w:rsidRPr="00825C6E">
        <w:rPr>
          <w:rFonts w:ascii="Debbie Hepplewhite Print Font" w:hAnsi="Debbie Hepplewhite Print Font"/>
        </w:rPr>
        <w:t xml:space="preserve">• Inviting parents into school to </w:t>
      </w:r>
      <w:r w:rsidR="009A5C71">
        <w:rPr>
          <w:rFonts w:ascii="Debbie Hepplewhite Print Font" w:hAnsi="Debbie Hepplewhite Print Font"/>
        </w:rPr>
        <w:t xml:space="preserve">be involved with their child’s learning. </w:t>
      </w:r>
    </w:p>
    <w:p w14:paraId="70EAF8A5" w14:textId="6225E9D8" w:rsidR="008D644E" w:rsidRPr="00825C6E" w:rsidRDefault="008D644E" w:rsidP="00A97F66">
      <w:pPr>
        <w:spacing w:after="0" w:line="240" w:lineRule="auto"/>
        <w:rPr>
          <w:rFonts w:ascii="Debbie Hepplewhite Print Font" w:hAnsi="Debbie Hepplewhite Print Font"/>
        </w:rPr>
      </w:pPr>
    </w:p>
    <w:p w14:paraId="609F634D" w14:textId="133C1F65" w:rsidR="009A5C71" w:rsidRPr="009A5C71" w:rsidRDefault="009A5C71" w:rsidP="00A97F66">
      <w:pPr>
        <w:spacing w:after="0" w:line="240" w:lineRule="auto"/>
        <w:rPr>
          <w:rFonts w:ascii="Debbie Hepplewhite Print Font" w:hAnsi="Debbie Hepplewhite Print Font"/>
          <w:b/>
          <w:color w:val="002060"/>
          <w:sz w:val="32"/>
          <w:u w:val="single"/>
        </w:rPr>
      </w:pPr>
      <w:r w:rsidRPr="009A5C71">
        <w:rPr>
          <w:rFonts w:ascii="Debbie Hepplewhite Print Font" w:hAnsi="Debbie Hepplewhite Print Font"/>
          <w:b/>
          <w:color w:val="002060"/>
          <w:sz w:val="32"/>
          <w:u w:val="single"/>
        </w:rPr>
        <w:t xml:space="preserve">Monitoring and Review </w:t>
      </w:r>
    </w:p>
    <w:p w14:paraId="32DC067A" w14:textId="77777777" w:rsidR="009A5C71" w:rsidRDefault="009A5C71" w:rsidP="00A97F66">
      <w:pPr>
        <w:spacing w:after="0" w:line="240" w:lineRule="auto"/>
        <w:rPr>
          <w:rFonts w:ascii="Debbie Hepplewhite Print Font" w:hAnsi="Debbie Hepplewhite Print Font"/>
        </w:rPr>
      </w:pPr>
    </w:p>
    <w:p w14:paraId="1B1A945A" w14:textId="07813C4F" w:rsidR="009A5C71" w:rsidRDefault="008D644E" w:rsidP="00A97F66">
      <w:pPr>
        <w:spacing w:after="0" w:line="240" w:lineRule="auto"/>
        <w:rPr>
          <w:rFonts w:ascii="Debbie Hepplewhite Print Font" w:hAnsi="Debbie Hepplewhite Print Font"/>
        </w:rPr>
      </w:pPr>
      <w:r w:rsidRPr="009A5C71">
        <w:rPr>
          <w:rFonts w:ascii="Debbie Hepplewhite Print Font" w:hAnsi="Debbie Hepplewhite Print Font"/>
        </w:rPr>
        <w:t>The monitoring of the standard of the children’s work and the quality of teaching in Maths is the responsibility of the Subject Leader reporting back to the S</w:t>
      </w:r>
      <w:r w:rsidR="00C03D85">
        <w:rPr>
          <w:rFonts w:ascii="Debbie Hepplewhite Print Font" w:hAnsi="Debbie Hepplewhite Print Font"/>
        </w:rPr>
        <w:t xml:space="preserve">enior </w:t>
      </w:r>
      <w:r w:rsidRPr="009A5C71">
        <w:rPr>
          <w:rFonts w:ascii="Debbie Hepplewhite Print Font" w:hAnsi="Debbie Hepplewhite Print Font"/>
        </w:rPr>
        <w:t>L</w:t>
      </w:r>
      <w:r w:rsidR="00C03D85">
        <w:rPr>
          <w:rFonts w:ascii="Debbie Hepplewhite Print Font" w:hAnsi="Debbie Hepplewhite Print Font"/>
        </w:rPr>
        <w:t xml:space="preserve">eadership </w:t>
      </w:r>
      <w:r w:rsidRPr="009A5C71">
        <w:rPr>
          <w:rFonts w:ascii="Debbie Hepplewhite Print Font" w:hAnsi="Debbie Hepplewhite Print Font"/>
        </w:rPr>
        <w:t>T</w:t>
      </w:r>
      <w:r w:rsidR="00C03D85">
        <w:rPr>
          <w:rFonts w:ascii="Debbie Hepplewhite Print Font" w:hAnsi="Debbie Hepplewhite Print Font"/>
        </w:rPr>
        <w:t>eam</w:t>
      </w:r>
      <w:r w:rsidRPr="009A5C71">
        <w:rPr>
          <w:rFonts w:ascii="Debbie Hepplewhite Print Font" w:hAnsi="Debbie Hepplewhite Print Font"/>
        </w:rPr>
        <w:t xml:space="preserve">. The Subject Leader will carry this out in a variety of ways: </w:t>
      </w:r>
    </w:p>
    <w:p w14:paraId="298DAAF1" w14:textId="6ED5A4A3" w:rsidR="009A5C71" w:rsidRPr="009A5C71" w:rsidRDefault="009A5C71" w:rsidP="009A5C71">
      <w:pPr>
        <w:pStyle w:val="ListParagraph"/>
        <w:numPr>
          <w:ilvl w:val="0"/>
          <w:numId w:val="18"/>
        </w:numPr>
        <w:rPr>
          <w:rFonts w:ascii="Debbie Hepplewhite Print Font" w:hAnsi="Debbie Hepplewhite Print Font"/>
        </w:rPr>
      </w:pPr>
      <w:r w:rsidRPr="009A5C71">
        <w:rPr>
          <w:rFonts w:ascii="Debbie Hepplewhite Print Font" w:hAnsi="Debbie Hepplewhite Print Font"/>
        </w:rPr>
        <w:t xml:space="preserve">Lesson observations </w:t>
      </w:r>
    </w:p>
    <w:p w14:paraId="0D0A0710" w14:textId="727C26ED" w:rsidR="009A5C71" w:rsidRPr="009A5C71" w:rsidRDefault="008D644E" w:rsidP="009A5C71">
      <w:pPr>
        <w:pStyle w:val="ListParagraph"/>
        <w:numPr>
          <w:ilvl w:val="0"/>
          <w:numId w:val="18"/>
        </w:numPr>
        <w:rPr>
          <w:rFonts w:ascii="Debbie Hepplewhite Print Font" w:hAnsi="Debbie Hepplewhite Print Font"/>
        </w:rPr>
      </w:pPr>
      <w:r w:rsidRPr="009A5C71">
        <w:rPr>
          <w:rFonts w:ascii="Debbie Hepplewhite Print Font" w:hAnsi="Debbie Hepplewhite Print Font"/>
        </w:rPr>
        <w:t xml:space="preserve">Monitoring books. </w:t>
      </w:r>
    </w:p>
    <w:p w14:paraId="5F02D637" w14:textId="17E6D5D0" w:rsidR="009A5C71" w:rsidRPr="009A5C71" w:rsidRDefault="008D644E" w:rsidP="009A5C71">
      <w:pPr>
        <w:pStyle w:val="ListParagraph"/>
        <w:numPr>
          <w:ilvl w:val="0"/>
          <w:numId w:val="18"/>
        </w:numPr>
        <w:rPr>
          <w:rFonts w:ascii="Debbie Hepplewhite Print Font" w:hAnsi="Debbie Hepplewhite Print Font"/>
        </w:rPr>
      </w:pPr>
      <w:r w:rsidRPr="009A5C71">
        <w:rPr>
          <w:rFonts w:ascii="Debbie Hepplewhite Print Font" w:hAnsi="Debbie Hepplewhite Print Font"/>
        </w:rPr>
        <w:t xml:space="preserve">Conducting interviews with children about their work. </w:t>
      </w:r>
    </w:p>
    <w:p w14:paraId="436D684A" w14:textId="16B8D8F0" w:rsidR="009A5C71" w:rsidRPr="009A5C71" w:rsidRDefault="008D644E" w:rsidP="009A5C71">
      <w:pPr>
        <w:pStyle w:val="ListParagraph"/>
        <w:numPr>
          <w:ilvl w:val="0"/>
          <w:numId w:val="18"/>
        </w:numPr>
        <w:rPr>
          <w:rFonts w:ascii="Debbie Hepplewhite Print Font" w:hAnsi="Debbie Hepplewhite Print Font"/>
        </w:rPr>
      </w:pPr>
      <w:r w:rsidRPr="009A5C71">
        <w:rPr>
          <w:rFonts w:ascii="Debbie Hepplewhite Print Font" w:hAnsi="Debbie Hepplewhite Print Font"/>
        </w:rPr>
        <w:t>Observing and supporting colleague</w:t>
      </w:r>
      <w:r w:rsidR="009A5C71" w:rsidRPr="009A5C71">
        <w:rPr>
          <w:rFonts w:ascii="Debbie Hepplewhite Print Font" w:hAnsi="Debbie Hepplewhite Print Font"/>
        </w:rPr>
        <w:t>s within the teaching of Maths</w:t>
      </w:r>
      <w:r w:rsidRPr="009A5C71">
        <w:rPr>
          <w:rFonts w:ascii="Debbie Hepplewhite Print Font" w:hAnsi="Debbie Hepplewhite Print Font"/>
        </w:rPr>
        <w:t xml:space="preserve">. </w:t>
      </w:r>
    </w:p>
    <w:p w14:paraId="7D2A73AF" w14:textId="77777777" w:rsidR="009A5C71" w:rsidRDefault="009A5C71" w:rsidP="009A5C71">
      <w:pPr>
        <w:pStyle w:val="ListParagraph"/>
        <w:numPr>
          <w:ilvl w:val="0"/>
          <w:numId w:val="17"/>
        </w:numPr>
        <w:rPr>
          <w:rFonts w:ascii="Debbie Hepplewhite Print Font" w:hAnsi="Debbie Hepplewhite Print Font"/>
        </w:rPr>
      </w:pPr>
      <w:r w:rsidRPr="009A5C71">
        <w:rPr>
          <w:rFonts w:ascii="Debbie Hepplewhite Print Font" w:hAnsi="Debbie Hepplewhite Print Font"/>
        </w:rPr>
        <w:t>Ensuring continuity and progressio</w:t>
      </w:r>
      <w:r>
        <w:rPr>
          <w:rFonts w:ascii="Debbie Hepplewhite Print Font" w:hAnsi="Debbie Hepplewhite Print Font"/>
        </w:rPr>
        <w:t>n from year group to year group</w:t>
      </w:r>
    </w:p>
    <w:p w14:paraId="475B3DB0" w14:textId="77777777" w:rsidR="009A5C71" w:rsidRDefault="009A5C71" w:rsidP="009A5C71">
      <w:pPr>
        <w:pStyle w:val="ListParagraph"/>
        <w:numPr>
          <w:ilvl w:val="0"/>
          <w:numId w:val="17"/>
        </w:numPr>
        <w:rPr>
          <w:rFonts w:ascii="Debbie Hepplewhite Print Font" w:hAnsi="Debbie Hepplewhite Print Font"/>
        </w:rPr>
      </w:pPr>
      <w:r>
        <w:rPr>
          <w:rFonts w:ascii="Debbie Hepplewhite Print Font" w:hAnsi="Debbie Hepplewhite Print Font"/>
        </w:rPr>
        <w:t>P</w:t>
      </w:r>
      <w:r w:rsidRPr="009A5C71">
        <w:rPr>
          <w:rFonts w:ascii="Debbie Hepplewhite Print Font" w:hAnsi="Debbie Hepplewhite Print Font"/>
        </w:rPr>
        <w:t xml:space="preserve">roviding all members of staff with guidelines and a scheme of work to show how aims are to be achieved and how the variety of all aspects of mathematics is to be taught </w:t>
      </w:r>
    </w:p>
    <w:p w14:paraId="79E281B6" w14:textId="479C6371" w:rsidR="009A5C71" w:rsidRPr="009A5C71" w:rsidRDefault="009A5C71" w:rsidP="009A5C71">
      <w:pPr>
        <w:pStyle w:val="ListParagraph"/>
        <w:numPr>
          <w:ilvl w:val="0"/>
          <w:numId w:val="18"/>
        </w:numPr>
        <w:rPr>
          <w:rFonts w:ascii="Debbie Hepplewhite Print Font" w:hAnsi="Debbie Hepplewhite Print Font"/>
        </w:rPr>
      </w:pPr>
      <w:r w:rsidRPr="009A5C71">
        <w:rPr>
          <w:rFonts w:ascii="Debbie Hepplewhite Print Font" w:hAnsi="Debbie Hepplewhite Print Font"/>
        </w:rPr>
        <w:t xml:space="preserve">Advising on in-service training to staff where appropriate. This will be in line with the needs identified in the </w:t>
      </w:r>
      <w:r w:rsidR="00C03D85">
        <w:rPr>
          <w:rFonts w:ascii="Debbie Hepplewhite Print Font" w:hAnsi="Debbie Hepplewhite Print Font"/>
        </w:rPr>
        <w:t xml:space="preserve">School </w:t>
      </w:r>
      <w:r w:rsidRPr="009A5C71">
        <w:rPr>
          <w:rFonts w:ascii="Debbie Hepplewhite Print Font" w:hAnsi="Debbie Hepplewhite Print Font"/>
        </w:rPr>
        <w:t xml:space="preserve">Development Plan and within the confines of the school budget mathematics throughout the school </w:t>
      </w:r>
    </w:p>
    <w:p w14:paraId="5DFD532D" w14:textId="6A219B90" w:rsidR="009A5C71" w:rsidRPr="009A5C71" w:rsidRDefault="009A5C71" w:rsidP="009A5C71">
      <w:pPr>
        <w:pStyle w:val="ListParagraph"/>
        <w:numPr>
          <w:ilvl w:val="0"/>
          <w:numId w:val="18"/>
        </w:numPr>
        <w:rPr>
          <w:rFonts w:ascii="Debbie Hepplewhite Print Font" w:hAnsi="Debbie Hepplewhite Print Font"/>
        </w:rPr>
      </w:pPr>
      <w:r w:rsidRPr="009A5C71">
        <w:rPr>
          <w:rFonts w:ascii="Debbie Hepplewhite Print Font" w:hAnsi="Debbie Hepplewhite Print Font"/>
        </w:rPr>
        <w:lastRenderedPageBreak/>
        <w:t>Assisting with requisition and maintenance of resources required for the teaching of mathematics. Again, this will be within the confines of the school budget</w:t>
      </w:r>
    </w:p>
    <w:p w14:paraId="576F1DAF" w14:textId="77777777" w:rsidR="009A5C71" w:rsidRPr="009A5C71" w:rsidRDefault="009A5C71" w:rsidP="009A5C71">
      <w:pPr>
        <w:spacing w:after="0" w:line="240" w:lineRule="auto"/>
        <w:rPr>
          <w:rFonts w:ascii="Debbie Hepplewhite Print Font" w:hAnsi="Debbie Hepplewhite Print Font"/>
        </w:rPr>
      </w:pPr>
    </w:p>
    <w:p w14:paraId="00C4A26C" w14:textId="74388259" w:rsidR="00187BB8" w:rsidRPr="005038FA" w:rsidRDefault="00187BB8" w:rsidP="00451C39">
      <w:pPr>
        <w:pStyle w:val="BodyText"/>
        <w:ind w:left="0" w:firstLine="0"/>
        <w:rPr>
          <w:rFonts w:ascii="Debbie Hepplewhite Print Font" w:eastAsiaTheme="minorHAnsi" w:hAnsi="Debbie Hepplewhite Print Font"/>
          <w:sz w:val="22"/>
          <w:szCs w:val="22"/>
        </w:rPr>
      </w:pPr>
    </w:p>
    <w:p w14:paraId="060F2D0A" w14:textId="317FFB9B" w:rsidR="005038FA" w:rsidRPr="00451C39" w:rsidRDefault="005038FA" w:rsidP="005038FA">
      <w:pPr>
        <w:pStyle w:val="paragraph"/>
        <w:spacing w:before="0" w:beforeAutospacing="0" w:after="0" w:afterAutospacing="0"/>
        <w:textAlignment w:val="baseline"/>
        <w:rPr>
          <w:rFonts w:ascii="Debbie Hepplewhite Print Font" w:eastAsiaTheme="minorHAnsi" w:hAnsi="Debbie Hepplewhite Print Font" w:cstheme="minorBidi"/>
          <w:b/>
          <w:color w:val="002060"/>
          <w:sz w:val="32"/>
          <w:szCs w:val="22"/>
          <w:u w:val="single"/>
          <w:lang w:eastAsia="en-US"/>
        </w:rPr>
      </w:pPr>
      <w:r w:rsidRPr="00451C39">
        <w:rPr>
          <w:rFonts w:ascii="Debbie Hepplewhite Print Font" w:eastAsiaTheme="minorHAnsi" w:hAnsi="Debbie Hepplewhite Print Font" w:cstheme="minorBidi"/>
          <w:b/>
          <w:color w:val="002060"/>
          <w:sz w:val="32"/>
          <w:szCs w:val="22"/>
          <w:u w:val="single"/>
          <w:lang w:eastAsia="en-US"/>
        </w:rPr>
        <w:t>Review and Adoption</w:t>
      </w:r>
    </w:p>
    <w:p w14:paraId="0F3F7D20" w14:textId="45F744DB" w:rsidR="005038FA" w:rsidRPr="005038FA" w:rsidRDefault="005038FA" w:rsidP="005038FA">
      <w:pPr>
        <w:pStyle w:val="paragraph"/>
        <w:spacing w:before="0" w:beforeAutospacing="0" w:after="0" w:afterAutospacing="0"/>
        <w:textAlignment w:val="baseline"/>
        <w:rPr>
          <w:rFonts w:ascii="Debbie Hepplewhite Print Font" w:eastAsiaTheme="minorHAnsi" w:hAnsi="Debbie Hepplewhite Print Font" w:cstheme="minorBidi"/>
          <w:sz w:val="22"/>
          <w:szCs w:val="22"/>
          <w:lang w:val="en-US" w:eastAsia="en-US"/>
        </w:rPr>
      </w:pPr>
      <w:r w:rsidRPr="00451C39">
        <w:rPr>
          <w:rFonts w:ascii="Debbie Hepplewhite Print Font" w:eastAsiaTheme="minorHAnsi" w:hAnsi="Debbie Hepplewhite Print Font" w:cstheme="minorBidi"/>
          <w:sz w:val="22"/>
          <w:szCs w:val="22"/>
          <w:lang w:val="en-US" w:eastAsia="en-US"/>
        </w:rPr>
        <w:t>This policy will be reviewed annually by the subject co-ordinator and agreed by governors.</w:t>
      </w:r>
      <w:r w:rsidRPr="005038FA">
        <w:rPr>
          <w:rFonts w:ascii="Debbie Hepplewhite Print Font" w:eastAsiaTheme="minorHAnsi" w:hAnsi="Debbie Hepplewhite Print Font" w:cstheme="minorBidi"/>
          <w:sz w:val="22"/>
          <w:szCs w:val="22"/>
          <w:lang w:val="en-US" w:eastAsia="en-US"/>
        </w:rPr>
        <w:t> </w:t>
      </w:r>
    </w:p>
    <w:p w14:paraId="62D953B4" w14:textId="77777777" w:rsidR="00187BB8" w:rsidRDefault="00187BB8" w:rsidP="008D2AE8">
      <w:pPr>
        <w:pStyle w:val="BodyText"/>
        <w:ind w:left="114" w:firstLine="0"/>
        <w:rPr>
          <w:rFonts w:ascii="Debbie Hepplewhite Print Font" w:hAnsi="Debbie Hepplewhite Print Font"/>
          <w:sz w:val="22"/>
          <w:lang w:val="en-GB"/>
        </w:rPr>
      </w:pPr>
    </w:p>
    <w:sectPr w:rsidR="00187BB8" w:rsidSect="00187BB8">
      <w:headerReference w:type="even" r:id="rId19"/>
      <w:footerReference w:type="default" r:id="rId20"/>
      <w:pgSz w:w="11907" w:h="16840"/>
      <w:pgMar w:top="1040" w:right="1200" w:bottom="851" w:left="1020" w:header="0" w:footer="1032"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96D76" w14:textId="77777777" w:rsidR="00E47015" w:rsidRDefault="00E47015" w:rsidP="0072095A">
      <w:pPr>
        <w:spacing w:after="0" w:line="240" w:lineRule="auto"/>
      </w:pPr>
      <w:r>
        <w:separator/>
      </w:r>
    </w:p>
  </w:endnote>
  <w:endnote w:type="continuationSeparator" w:id="0">
    <w:p w14:paraId="40715812" w14:textId="77777777" w:rsidR="00E47015" w:rsidRDefault="00E47015" w:rsidP="00720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Debbie Hepplewhite Print Font">
    <w:altName w:val="Calibri"/>
    <w:panose1 w:val="020B0604020202020204"/>
    <w:charset w:val="00"/>
    <w:family w:val="script"/>
    <w:pitch w:val="variable"/>
    <w:sig w:usb0="800000A7" w:usb1="1000004A" w:usb2="00000000" w:usb3="00000000" w:csb0="0000001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5934262"/>
      <w:docPartObj>
        <w:docPartGallery w:val="Page Numbers (Bottom of Page)"/>
        <w:docPartUnique/>
      </w:docPartObj>
    </w:sdtPr>
    <w:sdtEndPr>
      <w:rPr>
        <w:noProof/>
      </w:rPr>
    </w:sdtEndPr>
    <w:sdtContent>
      <w:p w14:paraId="7B135690" w14:textId="3396E2B8" w:rsidR="00114C20" w:rsidRDefault="00114C20">
        <w:pPr>
          <w:pStyle w:val="Footer"/>
        </w:pPr>
        <w:r>
          <w:fldChar w:fldCharType="begin"/>
        </w:r>
        <w:r>
          <w:instrText xml:space="preserve"> PAGE   \* MERGEFORMAT </w:instrText>
        </w:r>
        <w:r>
          <w:fldChar w:fldCharType="separate"/>
        </w:r>
        <w:r w:rsidR="009A5C71">
          <w:rPr>
            <w:noProof/>
          </w:rPr>
          <w:t>13</w:t>
        </w:r>
        <w:r>
          <w:rPr>
            <w:noProof/>
          </w:rPr>
          <w:fldChar w:fldCharType="end"/>
        </w:r>
      </w:p>
    </w:sdtContent>
  </w:sdt>
  <w:p w14:paraId="2FECD271" w14:textId="77777777" w:rsidR="00114C20" w:rsidRDefault="00114C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AA3319" w14:textId="77777777" w:rsidR="00E47015" w:rsidRDefault="00E47015" w:rsidP="0072095A">
      <w:pPr>
        <w:spacing w:after="0" w:line="240" w:lineRule="auto"/>
      </w:pPr>
      <w:r>
        <w:separator/>
      </w:r>
    </w:p>
  </w:footnote>
  <w:footnote w:type="continuationSeparator" w:id="0">
    <w:p w14:paraId="2D1326C5" w14:textId="77777777" w:rsidR="00E47015" w:rsidRDefault="00E47015" w:rsidP="007209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D3E5C" w14:textId="77777777" w:rsidR="00A97F66" w:rsidRDefault="00A97F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F7B73"/>
    <w:multiLevelType w:val="hybridMultilevel"/>
    <w:tmpl w:val="9B6028AA"/>
    <w:lvl w:ilvl="0" w:tplc="64F0E96C">
      <w:start w:val="1"/>
      <w:numFmt w:val="bullet"/>
      <w:lvlText w:val=""/>
      <w:lvlJc w:val="left"/>
      <w:pPr>
        <w:ind w:hanging="358"/>
      </w:pPr>
      <w:rPr>
        <w:rFonts w:ascii="Wingdings" w:eastAsia="Wingdings" w:hAnsi="Wingdings" w:hint="default"/>
        <w:color w:val="0F4F75"/>
        <w:sz w:val="24"/>
        <w:szCs w:val="24"/>
      </w:rPr>
    </w:lvl>
    <w:lvl w:ilvl="1" w:tplc="9C4475A6">
      <w:start w:val="1"/>
      <w:numFmt w:val="bullet"/>
      <w:lvlText w:val="•"/>
      <w:lvlJc w:val="left"/>
      <w:rPr>
        <w:rFonts w:hint="default"/>
      </w:rPr>
    </w:lvl>
    <w:lvl w:ilvl="2" w:tplc="DC460106">
      <w:start w:val="1"/>
      <w:numFmt w:val="bullet"/>
      <w:lvlText w:val="•"/>
      <w:lvlJc w:val="left"/>
      <w:rPr>
        <w:rFonts w:hint="default"/>
      </w:rPr>
    </w:lvl>
    <w:lvl w:ilvl="3" w:tplc="BE020538">
      <w:start w:val="1"/>
      <w:numFmt w:val="bullet"/>
      <w:lvlText w:val="•"/>
      <w:lvlJc w:val="left"/>
      <w:rPr>
        <w:rFonts w:hint="default"/>
      </w:rPr>
    </w:lvl>
    <w:lvl w:ilvl="4" w:tplc="B6EAB4B2">
      <w:start w:val="1"/>
      <w:numFmt w:val="bullet"/>
      <w:lvlText w:val="•"/>
      <w:lvlJc w:val="left"/>
      <w:rPr>
        <w:rFonts w:hint="default"/>
      </w:rPr>
    </w:lvl>
    <w:lvl w:ilvl="5" w:tplc="99D4BFAA">
      <w:start w:val="1"/>
      <w:numFmt w:val="bullet"/>
      <w:lvlText w:val="•"/>
      <w:lvlJc w:val="left"/>
      <w:rPr>
        <w:rFonts w:hint="default"/>
      </w:rPr>
    </w:lvl>
    <w:lvl w:ilvl="6" w:tplc="86C6DAA6">
      <w:start w:val="1"/>
      <w:numFmt w:val="bullet"/>
      <w:lvlText w:val="•"/>
      <w:lvlJc w:val="left"/>
      <w:rPr>
        <w:rFonts w:hint="default"/>
      </w:rPr>
    </w:lvl>
    <w:lvl w:ilvl="7" w:tplc="D5B0701E">
      <w:start w:val="1"/>
      <w:numFmt w:val="bullet"/>
      <w:lvlText w:val="•"/>
      <w:lvlJc w:val="left"/>
      <w:rPr>
        <w:rFonts w:hint="default"/>
      </w:rPr>
    </w:lvl>
    <w:lvl w:ilvl="8" w:tplc="C420BBCE">
      <w:start w:val="1"/>
      <w:numFmt w:val="bullet"/>
      <w:lvlText w:val="•"/>
      <w:lvlJc w:val="left"/>
      <w:rPr>
        <w:rFonts w:hint="default"/>
      </w:rPr>
    </w:lvl>
  </w:abstractNum>
  <w:abstractNum w:abstractNumId="1" w15:restartNumberingAfterBreak="0">
    <w:nsid w:val="06437A72"/>
    <w:multiLevelType w:val="hybridMultilevel"/>
    <w:tmpl w:val="930A62EA"/>
    <w:lvl w:ilvl="0" w:tplc="8906406C">
      <w:start w:val="1"/>
      <w:numFmt w:val="bullet"/>
      <w:lvlText w:val=""/>
      <w:lvlJc w:val="left"/>
      <w:pPr>
        <w:ind w:hanging="358"/>
      </w:pPr>
      <w:rPr>
        <w:rFonts w:ascii="Wingdings" w:eastAsia="Wingdings" w:hAnsi="Wingdings" w:hint="default"/>
        <w:color w:val="0F4F75"/>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D22F0"/>
    <w:multiLevelType w:val="hybridMultilevel"/>
    <w:tmpl w:val="2DA6A896"/>
    <w:lvl w:ilvl="0" w:tplc="4A3C38F6">
      <w:start w:val="1"/>
      <w:numFmt w:val="bullet"/>
      <w:lvlText w:val=""/>
      <w:lvlJc w:val="left"/>
      <w:pPr>
        <w:ind w:hanging="358"/>
      </w:pPr>
      <w:rPr>
        <w:rFonts w:ascii="Wingdings" w:eastAsia="Wingdings" w:hAnsi="Wingdings" w:hint="default"/>
        <w:color w:val="0F4F75"/>
        <w:sz w:val="24"/>
        <w:szCs w:val="24"/>
      </w:rPr>
    </w:lvl>
    <w:lvl w:ilvl="1" w:tplc="B310DB52">
      <w:start w:val="1"/>
      <w:numFmt w:val="bullet"/>
      <w:lvlText w:val="•"/>
      <w:lvlJc w:val="left"/>
      <w:rPr>
        <w:rFonts w:hint="default"/>
      </w:rPr>
    </w:lvl>
    <w:lvl w:ilvl="2" w:tplc="579A34E8">
      <w:start w:val="1"/>
      <w:numFmt w:val="bullet"/>
      <w:lvlText w:val="•"/>
      <w:lvlJc w:val="left"/>
      <w:rPr>
        <w:rFonts w:hint="default"/>
      </w:rPr>
    </w:lvl>
    <w:lvl w:ilvl="3" w:tplc="F9747716">
      <w:start w:val="1"/>
      <w:numFmt w:val="bullet"/>
      <w:lvlText w:val="•"/>
      <w:lvlJc w:val="left"/>
      <w:rPr>
        <w:rFonts w:hint="default"/>
      </w:rPr>
    </w:lvl>
    <w:lvl w:ilvl="4" w:tplc="F9282E26">
      <w:start w:val="1"/>
      <w:numFmt w:val="bullet"/>
      <w:lvlText w:val="•"/>
      <w:lvlJc w:val="left"/>
      <w:rPr>
        <w:rFonts w:hint="default"/>
      </w:rPr>
    </w:lvl>
    <w:lvl w:ilvl="5" w:tplc="E53CB580">
      <w:start w:val="1"/>
      <w:numFmt w:val="bullet"/>
      <w:lvlText w:val="•"/>
      <w:lvlJc w:val="left"/>
      <w:rPr>
        <w:rFonts w:hint="default"/>
      </w:rPr>
    </w:lvl>
    <w:lvl w:ilvl="6" w:tplc="6F6E508A">
      <w:start w:val="1"/>
      <w:numFmt w:val="bullet"/>
      <w:lvlText w:val="•"/>
      <w:lvlJc w:val="left"/>
      <w:rPr>
        <w:rFonts w:hint="default"/>
      </w:rPr>
    </w:lvl>
    <w:lvl w:ilvl="7" w:tplc="54D4DD06">
      <w:start w:val="1"/>
      <w:numFmt w:val="bullet"/>
      <w:lvlText w:val="•"/>
      <w:lvlJc w:val="left"/>
      <w:rPr>
        <w:rFonts w:hint="default"/>
      </w:rPr>
    </w:lvl>
    <w:lvl w:ilvl="8" w:tplc="B5642AD2">
      <w:start w:val="1"/>
      <w:numFmt w:val="bullet"/>
      <w:lvlText w:val="•"/>
      <w:lvlJc w:val="left"/>
      <w:rPr>
        <w:rFonts w:hint="default"/>
      </w:rPr>
    </w:lvl>
  </w:abstractNum>
  <w:abstractNum w:abstractNumId="3" w15:restartNumberingAfterBreak="0">
    <w:nsid w:val="0A063740"/>
    <w:multiLevelType w:val="hybridMultilevel"/>
    <w:tmpl w:val="C338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769BF"/>
    <w:multiLevelType w:val="hybridMultilevel"/>
    <w:tmpl w:val="19C61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CD62C8"/>
    <w:multiLevelType w:val="hybridMultilevel"/>
    <w:tmpl w:val="D1DA4CB6"/>
    <w:lvl w:ilvl="0" w:tplc="8E1648E6">
      <w:start w:val="1"/>
      <w:numFmt w:val="bullet"/>
      <w:lvlText w:val=""/>
      <w:lvlJc w:val="left"/>
      <w:pPr>
        <w:ind w:hanging="358"/>
      </w:pPr>
      <w:rPr>
        <w:rFonts w:ascii="Wingdings" w:eastAsia="Wingdings" w:hAnsi="Wingdings" w:hint="default"/>
        <w:color w:val="0F4F75"/>
        <w:sz w:val="24"/>
        <w:szCs w:val="24"/>
      </w:rPr>
    </w:lvl>
    <w:lvl w:ilvl="1" w:tplc="FFB0C8D6">
      <w:start w:val="1"/>
      <w:numFmt w:val="bullet"/>
      <w:lvlText w:val="•"/>
      <w:lvlJc w:val="left"/>
      <w:rPr>
        <w:rFonts w:hint="default"/>
      </w:rPr>
    </w:lvl>
    <w:lvl w:ilvl="2" w:tplc="6E485DC0">
      <w:start w:val="1"/>
      <w:numFmt w:val="bullet"/>
      <w:lvlText w:val="•"/>
      <w:lvlJc w:val="left"/>
      <w:rPr>
        <w:rFonts w:hint="default"/>
      </w:rPr>
    </w:lvl>
    <w:lvl w:ilvl="3" w:tplc="ED3CD878">
      <w:start w:val="1"/>
      <w:numFmt w:val="bullet"/>
      <w:lvlText w:val="•"/>
      <w:lvlJc w:val="left"/>
      <w:rPr>
        <w:rFonts w:hint="default"/>
      </w:rPr>
    </w:lvl>
    <w:lvl w:ilvl="4" w:tplc="0DAE2F08">
      <w:start w:val="1"/>
      <w:numFmt w:val="bullet"/>
      <w:lvlText w:val="•"/>
      <w:lvlJc w:val="left"/>
      <w:rPr>
        <w:rFonts w:hint="default"/>
      </w:rPr>
    </w:lvl>
    <w:lvl w:ilvl="5" w:tplc="947CD92C">
      <w:start w:val="1"/>
      <w:numFmt w:val="bullet"/>
      <w:lvlText w:val="•"/>
      <w:lvlJc w:val="left"/>
      <w:rPr>
        <w:rFonts w:hint="default"/>
      </w:rPr>
    </w:lvl>
    <w:lvl w:ilvl="6" w:tplc="1868A3F2">
      <w:start w:val="1"/>
      <w:numFmt w:val="bullet"/>
      <w:lvlText w:val="•"/>
      <w:lvlJc w:val="left"/>
      <w:rPr>
        <w:rFonts w:hint="default"/>
      </w:rPr>
    </w:lvl>
    <w:lvl w:ilvl="7" w:tplc="23B2C3D2">
      <w:start w:val="1"/>
      <w:numFmt w:val="bullet"/>
      <w:lvlText w:val="•"/>
      <w:lvlJc w:val="left"/>
      <w:rPr>
        <w:rFonts w:hint="default"/>
      </w:rPr>
    </w:lvl>
    <w:lvl w:ilvl="8" w:tplc="F1481F3E">
      <w:start w:val="1"/>
      <w:numFmt w:val="bullet"/>
      <w:lvlText w:val="•"/>
      <w:lvlJc w:val="left"/>
      <w:rPr>
        <w:rFonts w:hint="default"/>
      </w:rPr>
    </w:lvl>
  </w:abstractNum>
  <w:abstractNum w:abstractNumId="6" w15:restartNumberingAfterBreak="0">
    <w:nsid w:val="15191EC3"/>
    <w:multiLevelType w:val="hybridMultilevel"/>
    <w:tmpl w:val="5C883A1C"/>
    <w:lvl w:ilvl="0" w:tplc="ED601E58">
      <w:numFmt w:val="bullet"/>
      <w:lvlText w:val="•"/>
      <w:lvlJc w:val="left"/>
      <w:pPr>
        <w:ind w:left="720" w:hanging="360"/>
      </w:pPr>
      <w:rPr>
        <w:rFonts w:ascii="Debbie Hepplewhite Print Font" w:eastAsiaTheme="minorHAnsi" w:hAnsi="Debbie Hepplewhite Print Fo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758D5"/>
    <w:multiLevelType w:val="hybridMultilevel"/>
    <w:tmpl w:val="72FA6B04"/>
    <w:lvl w:ilvl="0" w:tplc="8906406C">
      <w:start w:val="1"/>
      <w:numFmt w:val="bullet"/>
      <w:lvlText w:val=""/>
      <w:lvlJc w:val="left"/>
      <w:pPr>
        <w:ind w:hanging="358"/>
      </w:pPr>
      <w:rPr>
        <w:rFonts w:ascii="Wingdings" w:eastAsia="Wingdings" w:hAnsi="Wingdings" w:hint="default"/>
        <w:color w:val="0F4F75"/>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3BE62C2"/>
    <w:multiLevelType w:val="hybridMultilevel"/>
    <w:tmpl w:val="ACE07DF6"/>
    <w:lvl w:ilvl="0" w:tplc="03AC5842">
      <w:start w:val="1"/>
      <w:numFmt w:val="bullet"/>
      <w:lvlText w:val=""/>
      <w:lvlJc w:val="left"/>
      <w:pPr>
        <w:ind w:hanging="358"/>
      </w:pPr>
      <w:rPr>
        <w:rFonts w:ascii="Wingdings" w:eastAsia="Wingdings" w:hAnsi="Wingdings" w:hint="default"/>
        <w:color w:val="0F4F75"/>
        <w:sz w:val="24"/>
        <w:szCs w:val="24"/>
      </w:rPr>
    </w:lvl>
    <w:lvl w:ilvl="1" w:tplc="2CAC5018">
      <w:start w:val="1"/>
      <w:numFmt w:val="bullet"/>
      <w:lvlText w:val="•"/>
      <w:lvlJc w:val="left"/>
      <w:rPr>
        <w:rFonts w:hint="default"/>
      </w:rPr>
    </w:lvl>
    <w:lvl w:ilvl="2" w:tplc="3A94A9A8">
      <w:start w:val="1"/>
      <w:numFmt w:val="bullet"/>
      <w:lvlText w:val="•"/>
      <w:lvlJc w:val="left"/>
      <w:rPr>
        <w:rFonts w:hint="default"/>
      </w:rPr>
    </w:lvl>
    <w:lvl w:ilvl="3" w:tplc="28A0E3E4">
      <w:start w:val="1"/>
      <w:numFmt w:val="bullet"/>
      <w:lvlText w:val="•"/>
      <w:lvlJc w:val="left"/>
      <w:rPr>
        <w:rFonts w:hint="default"/>
      </w:rPr>
    </w:lvl>
    <w:lvl w:ilvl="4" w:tplc="36DCE9E6">
      <w:start w:val="1"/>
      <w:numFmt w:val="bullet"/>
      <w:lvlText w:val="•"/>
      <w:lvlJc w:val="left"/>
      <w:rPr>
        <w:rFonts w:hint="default"/>
      </w:rPr>
    </w:lvl>
    <w:lvl w:ilvl="5" w:tplc="C584CE2E">
      <w:start w:val="1"/>
      <w:numFmt w:val="bullet"/>
      <w:lvlText w:val="•"/>
      <w:lvlJc w:val="left"/>
      <w:rPr>
        <w:rFonts w:hint="default"/>
      </w:rPr>
    </w:lvl>
    <w:lvl w:ilvl="6" w:tplc="4F92122E">
      <w:start w:val="1"/>
      <w:numFmt w:val="bullet"/>
      <w:lvlText w:val="•"/>
      <w:lvlJc w:val="left"/>
      <w:rPr>
        <w:rFonts w:hint="default"/>
      </w:rPr>
    </w:lvl>
    <w:lvl w:ilvl="7" w:tplc="CCB4C35E">
      <w:start w:val="1"/>
      <w:numFmt w:val="bullet"/>
      <w:lvlText w:val="•"/>
      <w:lvlJc w:val="left"/>
      <w:rPr>
        <w:rFonts w:hint="default"/>
      </w:rPr>
    </w:lvl>
    <w:lvl w:ilvl="8" w:tplc="652808C6">
      <w:start w:val="1"/>
      <w:numFmt w:val="bullet"/>
      <w:lvlText w:val="•"/>
      <w:lvlJc w:val="left"/>
      <w:rPr>
        <w:rFonts w:hint="default"/>
      </w:rPr>
    </w:lvl>
  </w:abstractNum>
  <w:abstractNum w:abstractNumId="9" w15:restartNumberingAfterBreak="0">
    <w:nsid w:val="328A153D"/>
    <w:multiLevelType w:val="hybridMultilevel"/>
    <w:tmpl w:val="DD6C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FB673D"/>
    <w:multiLevelType w:val="hybridMultilevel"/>
    <w:tmpl w:val="B7E8E524"/>
    <w:lvl w:ilvl="0" w:tplc="E522D664">
      <w:start w:val="1"/>
      <w:numFmt w:val="bullet"/>
      <w:lvlText w:val=""/>
      <w:lvlJc w:val="left"/>
      <w:pPr>
        <w:tabs>
          <w:tab w:val="num" w:pos="1003"/>
        </w:tabs>
        <w:ind w:left="1003" w:hanging="283"/>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11" w15:restartNumberingAfterBreak="0">
    <w:nsid w:val="431E0BFC"/>
    <w:multiLevelType w:val="hybridMultilevel"/>
    <w:tmpl w:val="CF6E6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194480"/>
    <w:multiLevelType w:val="hybridMultilevel"/>
    <w:tmpl w:val="5DA88B7C"/>
    <w:lvl w:ilvl="0" w:tplc="901ACCB0">
      <w:start w:val="1"/>
      <w:numFmt w:val="bullet"/>
      <w:lvlText w:val=""/>
      <w:lvlJc w:val="left"/>
      <w:pPr>
        <w:ind w:hanging="358"/>
      </w:pPr>
      <w:rPr>
        <w:rFonts w:ascii="Wingdings" w:eastAsia="Wingdings" w:hAnsi="Wingdings" w:hint="default"/>
        <w:color w:val="0F4F75"/>
        <w:sz w:val="24"/>
        <w:szCs w:val="24"/>
      </w:rPr>
    </w:lvl>
    <w:lvl w:ilvl="1" w:tplc="24623460">
      <w:start w:val="1"/>
      <w:numFmt w:val="bullet"/>
      <w:lvlText w:val="•"/>
      <w:lvlJc w:val="left"/>
      <w:rPr>
        <w:rFonts w:hint="default"/>
      </w:rPr>
    </w:lvl>
    <w:lvl w:ilvl="2" w:tplc="C9BA73C6">
      <w:start w:val="1"/>
      <w:numFmt w:val="bullet"/>
      <w:lvlText w:val="•"/>
      <w:lvlJc w:val="left"/>
      <w:rPr>
        <w:rFonts w:hint="default"/>
      </w:rPr>
    </w:lvl>
    <w:lvl w:ilvl="3" w:tplc="D3A4B7D8">
      <w:start w:val="1"/>
      <w:numFmt w:val="bullet"/>
      <w:lvlText w:val="•"/>
      <w:lvlJc w:val="left"/>
      <w:rPr>
        <w:rFonts w:hint="default"/>
      </w:rPr>
    </w:lvl>
    <w:lvl w:ilvl="4" w:tplc="73F2A1F0">
      <w:start w:val="1"/>
      <w:numFmt w:val="bullet"/>
      <w:lvlText w:val="•"/>
      <w:lvlJc w:val="left"/>
      <w:rPr>
        <w:rFonts w:hint="default"/>
      </w:rPr>
    </w:lvl>
    <w:lvl w:ilvl="5" w:tplc="1B0A8E98">
      <w:start w:val="1"/>
      <w:numFmt w:val="bullet"/>
      <w:lvlText w:val="•"/>
      <w:lvlJc w:val="left"/>
      <w:rPr>
        <w:rFonts w:hint="default"/>
      </w:rPr>
    </w:lvl>
    <w:lvl w:ilvl="6" w:tplc="EF7E7782">
      <w:start w:val="1"/>
      <w:numFmt w:val="bullet"/>
      <w:lvlText w:val="•"/>
      <w:lvlJc w:val="left"/>
      <w:rPr>
        <w:rFonts w:hint="default"/>
      </w:rPr>
    </w:lvl>
    <w:lvl w:ilvl="7" w:tplc="4EA22070">
      <w:start w:val="1"/>
      <w:numFmt w:val="bullet"/>
      <w:lvlText w:val="•"/>
      <w:lvlJc w:val="left"/>
      <w:rPr>
        <w:rFonts w:hint="default"/>
      </w:rPr>
    </w:lvl>
    <w:lvl w:ilvl="8" w:tplc="BF103F60">
      <w:start w:val="1"/>
      <w:numFmt w:val="bullet"/>
      <w:lvlText w:val="•"/>
      <w:lvlJc w:val="left"/>
      <w:rPr>
        <w:rFonts w:hint="default"/>
      </w:rPr>
    </w:lvl>
  </w:abstractNum>
  <w:abstractNum w:abstractNumId="13" w15:restartNumberingAfterBreak="0">
    <w:nsid w:val="4A4B5D04"/>
    <w:multiLevelType w:val="hybridMultilevel"/>
    <w:tmpl w:val="3E7683D4"/>
    <w:lvl w:ilvl="0" w:tplc="D040E186">
      <w:start w:val="1"/>
      <w:numFmt w:val="bullet"/>
      <w:lvlText w:val=""/>
      <w:lvlJc w:val="left"/>
      <w:pPr>
        <w:ind w:hanging="358"/>
      </w:pPr>
      <w:rPr>
        <w:rFonts w:ascii="Wingdings" w:eastAsia="Wingdings" w:hAnsi="Wingdings" w:hint="default"/>
        <w:color w:val="0F4F75"/>
        <w:sz w:val="24"/>
        <w:szCs w:val="24"/>
      </w:rPr>
    </w:lvl>
    <w:lvl w:ilvl="1" w:tplc="7E980A62">
      <w:start w:val="1"/>
      <w:numFmt w:val="bullet"/>
      <w:lvlText w:val="•"/>
      <w:lvlJc w:val="left"/>
      <w:rPr>
        <w:rFonts w:hint="default"/>
      </w:rPr>
    </w:lvl>
    <w:lvl w:ilvl="2" w:tplc="B406CA1C">
      <w:start w:val="1"/>
      <w:numFmt w:val="bullet"/>
      <w:lvlText w:val="•"/>
      <w:lvlJc w:val="left"/>
      <w:rPr>
        <w:rFonts w:hint="default"/>
      </w:rPr>
    </w:lvl>
    <w:lvl w:ilvl="3" w:tplc="176ABE28">
      <w:start w:val="1"/>
      <w:numFmt w:val="bullet"/>
      <w:lvlText w:val="•"/>
      <w:lvlJc w:val="left"/>
      <w:rPr>
        <w:rFonts w:hint="default"/>
      </w:rPr>
    </w:lvl>
    <w:lvl w:ilvl="4" w:tplc="7A8A946E">
      <w:start w:val="1"/>
      <w:numFmt w:val="bullet"/>
      <w:lvlText w:val="•"/>
      <w:lvlJc w:val="left"/>
      <w:rPr>
        <w:rFonts w:hint="default"/>
      </w:rPr>
    </w:lvl>
    <w:lvl w:ilvl="5" w:tplc="C1067A90">
      <w:start w:val="1"/>
      <w:numFmt w:val="bullet"/>
      <w:lvlText w:val="•"/>
      <w:lvlJc w:val="left"/>
      <w:rPr>
        <w:rFonts w:hint="default"/>
      </w:rPr>
    </w:lvl>
    <w:lvl w:ilvl="6" w:tplc="705AC71E">
      <w:start w:val="1"/>
      <w:numFmt w:val="bullet"/>
      <w:lvlText w:val="•"/>
      <w:lvlJc w:val="left"/>
      <w:rPr>
        <w:rFonts w:hint="default"/>
      </w:rPr>
    </w:lvl>
    <w:lvl w:ilvl="7" w:tplc="44140258">
      <w:start w:val="1"/>
      <w:numFmt w:val="bullet"/>
      <w:lvlText w:val="•"/>
      <w:lvlJc w:val="left"/>
      <w:rPr>
        <w:rFonts w:hint="default"/>
      </w:rPr>
    </w:lvl>
    <w:lvl w:ilvl="8" w:tplc="27F438F8">
      <w:start w:val="1"/>
      <w:numFmt w:val="bullet"/>
      <w:lvlText w:val="•"/>
      <w:lvlJc w:val="left"/>
      <w:rPr>
        <w:rFonts w:hint="default"/>
      </w:rPr>
    </w:lvl>
  </w:abstractNum>
  <w:abstractNum w:abstractNumId="14" w15:restartNumberingAfterBreak="0">
    <w:nsid w:val="503245C9"/>
    <w:multiLevelType w:val="hybridMultilevel"/>
    <w:tmpl w:val="C9486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075688"/>
    <w:multiLevelType w:val="hybridMultilevel"/>
    <w:tmpl w:val="B89A60BA"/>
    <w:lvl w:ilvl="0" w:tplc="8906406C">
      <w:start w:val="1"/>
      <w:numFmt w:val="bullet"/>
      <w:lvlText w:val=""/>
      <w:lvlJc w:val="left"/>
      <w:pPr>
        <w:ind w:hanging="358"/>
      </w:pPr>
      <w:rPr>
        <w:rFonts w:ascii="Wingdings" w:eastAsia="Wingdings" w:hAnsi="Wingdings" w:hint="default"/>
        <w:color w:val="0F4F75"/>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D50AC3"/>
    <w:multiLevelType w:val="hybridMultilevel"/>
    <w:tmpl w:val="095C6E5C"/>
    <w:lvl w:ilvl="0" w:tplc="8906406C">
      <w:start w:val="1"/>
      <w:numFmt w:val="bullet"/>
      <w:lvlText w:val=""/>
      <w:lvlJc w:val="left"/>
      <w:pPr>
        <w:ind w:hanging="358"/>
      </w:pPr>
      <w:rPr>
        <w:rFonts w:ascii="Wingdings" w:eastAsia="Wingdings" w:hAnsi="Wingdings" w:hint="default"/>
        <w:color w:val="0F4F75"/>
        <w:sz w:val="24"/>
        <w:szCs w:val="24"/>
      </w:rPr>
    </w:lvl>
    <w:lvl w:ilvl="1" w:tplc="E58CAE78">
      <w:start w:val="1"/>
      <w:numFmt w:val="bullet"/>
      <w:lvlText w:val="•"/>
      <w:lvlJc w:val="left"/>
      <w:rPr>
        <w:rFonts w:hint="default"/>
      </w:rPr>
    </w:lvl>
    <w:lvl w:ilvl="2" w:tplc="DF763470">
      <w:start w:val="1"/>
      <w:numFmt w:val="bullet"/>
      <w:lvlText w:val="•"/>
      <w:lvlJc w:val="left"/>
      <w:rPr>
        <w:rFonts w:hint="default"/>
      </w:rPr>
    </w:lvl>
    <w:lvl w:ilvl="3" w:tplc="1376E6E0">
      <w:start w:val="1"/>
      <w:numFmt w:val="bullet"/>
      <w:lvlText w:val="•"/>
      <w:lvlJc w:val="left"/>
      <w:rPr>
        <w:rFonts w:hint="default"/>
      </w:rPr>
    </w:lvl>
    <w:lvl w:ilvl="4" w:tplc="A68A8594">
      <w:start w:val="1"/>
      <w:numFmt w:val="bullet"/>
      <w:lvlText w:val="•"/>
      <w:lvlJc w:val="left"/>
      <w:rPr>
        <w:rFonts w:hint="default"/>
      </w:rPr>
    </w:lvl>
    <w:lvl w:ilvl="5" w:tplc="DFE4AEE0">
      <w:start w:val="1"/>
      <w:numFmt w:val="bullet"/>
      <w:lvlText w:val="•"/>
      <w:lvlJc w:val="left"/>
      <w:rPr>
        <w:rFonts w:hint="default"/>
      </w:rPr>
    </w:lvl>
    <w:lvl w:ilvl="6" w:tplc="36AE28C4">
      <w:start w:val="1"/>
      <w:numFmt w:val="bullet"/>
      <w:lvlText w:val="•"/>
      <w:lvlJc w:val="left"/>
      <w:rPr>
        <w:rFonts w:hint="default"/>
      </w:rPr>
    </w:lvl>
    <w:lvl w:ilvl="7" w:tplc="628E5462">
      <w:start w:val="1"/>
      <w:numFmt w:val="bullet"/>
      <w:lvlText w:val="•"/>
      <w:lvlJc w:val="left"/>
      <w:rPr>
        <w:rFonts w:hint="default"/>
      </w:rPr>
    </w:lvl>
    <w:lvl w:ilvl="8" w:tplc="CB82BF58">
      <w:start w:val="1"/>
      <w:numFmt w:val="bullet"/>
      <w:lvlText w:val="•"/>
      <w:lvlJc w:val="left"/>
      <w:rPr>
        <w:rFonts w:hint="default"/>
      </w:rPr>
    </w:lvl>
  </w:abstractNum>
  <w:abstractNum w:abstractNumId="17" w15:restartNumberingAfterBreak="0">
    <w:nsid w:val="7CFC3517"/>
    <w:multiLevelType w:val="hybridMultilevel"/>
    <w:tmpl w:val="FBC67A3E"/>
    <w:lvl w:ilvl="0" w:tplc="34480F6C">
      <w:start w:val="1"/>
      <w:numFmt w:val="bullet"/>
      <w:lvlText w:val=""/>
      <w:lvlJc w:val="left"/>
      <w:pPr>
        <w:ind w:hanging="358"/>
      </w:pPr>
      <w:rPr>
        <w:rFonts w:ascii="Wingdings" w:eastAsia="Wingdings" w:hAnsi="Wingdings" w:hint="default"/>
        <w:color w:val="0F4F75"/>
        <w:sz w:val="24"/>
        <w:szCs w:val="24"/>
      </w:rPr>
    </w:lvl>
    <w:lvl w:ilvl="1" w:tplc="0E10F758">
      <w:start w:val="1"/>
      <w:numFmt w:val="bullet"/>
      <w:lvlText w:val="•"/>
      <w:lvlJc w:val="left"/>
      <w:rPr>
        <w:rFonts w:hint="default"/>
      </w:rPr>
    </w:lvl>
    <w:lvl w:ilvl="2" w:tplc="77D82524">
      <w:start w:val="1"/>
      <w:numFmt w:val="bullet"/>
      <w:lvlText w:val="•"/>
      <w:lvlJc w:val="left"/>
      <w:rPr>
        <w:rFonts w:hint="default"/>
      </w:rPr>
    </w:lvl>
    <w:lvl w:ilvl="3" w:tplc="3700703A">
      <w:start w:val="1"/>
      <w:numFmt w:val="bullet"/>
      <w:lvlText w:val="•"/>
      <w:lvlJc w:val="left"/>
      <w:rPr>
        <w:rFonts w:hint="default"/>
      </w:rPr>
    </w:lvl>
    <w:lvl w:ilvl="4" w:tplc="C812EE46">
      <w:start w:val="1"/>
      <w:numFmt w:val="bullet"/>
      <w:lvlText w:val="•"/>
      <w:lvlJc w:val="left"/>
      <w:rPr>
        <w:rFonts w:hint="default"/>
      </w:rPr>
    </w:lvl>
    <w:lvl w:ilvl="5" w:tplc="B982253E">
      <w:start w:val="1"/>
      <w:numFmt w:val="bullet"/>
      <w:lvlText w:val="•"/>
      <w:lvlJc w:val="left"/>
      <w:rPr>
        <w:rFonts w:hint="default"/>
      </w:rPr>
    </w:lvl>
    <w:lvl w:ilvl="6" w:tplc="3AECCE02">
      <w:start w:val="1"/>
      <w:numFmt w:val="bullet"/>
      <w:lvlText w:val="•"/>
      <w:lvlJc w:val="left"/>
      <w:rPr>
        <w:rFonts w:hint="default"/>
      </w:rPr>
    </w:lvl>
    <w:lvl w:ilvl="7" w:tplc="A912BFEC">
      <w:start w:val="1"/>
      <w:numFmt w:val="bullet"/>
      <w:lvlText w:val="•"/>
      <w:lvlJc w:val="left"/>
      <w:rPr>
        <w:rFonts w:hint="default"/>
      </w:rPr>
    </w:lvl>
    <w:lvl w:ilvl="8" w:tplc="7AB630EE">
      <w:start w:val="1"/>
      <w:numFmt w:val="bullet"/>
      <w:lvlText w:val="•"/>
      <w:lvlJc w:val="left"/>
      <w:rPr>
        <w:rFonts w:hint="default"/>
      </w:rPr>
    </w:lvl>
  </w:abstractNum>
  <w:num w:numId="1">
    <w:abstractNumId w:val="10"/>
  </w:num>
  <w:num w:numId="2">
    <w:abstractNumId w:val="17"/>
  </w:num>
  <w:num w:numId="3">
    <w:abstractNumId w:val="5"/>
  </w:num>
  <w:num w:numId="4">
    <w:abstractNumId w:val="2"/>
  </w:num>
  <w:num w:numId="5">
    <w:abstractNumId w:val="8"/>
  </w:num>
  <w:num w:numId="6">
    <w:abstractNumId w:val="16"/>
  </w:num>
  <w:num w:numId="7">
    <w:abstractNumId w:val="15"/>
  </w:num>
  <w:num w:numId="8">
    <w:abstractNumId w:val="0"/>
  </w:num>
  <w:num w:numId="9">
    <w:abstractNumId w:val="7"/>
  </w:num>
  <w:num w:numId="10">
    <w:abstractNumId w:val="13"/>
  </w:num>
  <w:num w:numId="11">
    <w:abstractNumId w:val="12"/>
  </w:num>
  <w:num w:numId="12">
    <w:abstractNumId w:val="1"/>
  </w:num>
  <w:num w:numId="13">
    <w:abstractNumId w:val="4"/>
  </w:num>
  <w:num w:numId="14">
    <w:abstractNumId w:val="3"/>
  </w:num>
  <w:num w:numId="15">
    <w:abstractNumId w:val="9"/>
  </w:num>
  <w:num w:numId="16">
    <w:abstractNumId w:val="14"/>
  </w:num>
  <w:num w:numId="17">
    <w:abstractNumId w:val="1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95A"/>
    <w:rsid w:val="00000D18"/>
    <w:rsid w:val="00013551"/>
    <w:rsid w:val="0006047F"/>
    <w:rsid w:val="0007536B"/>
    <w:rsid w:val="00097B42"/>
    <w:rsid w:val="000D541E"/>
    <w:rsid w:val="000E291D"/>
    <w:rsid w:val="00114C20"/>
    <w:rsid w:val="001717C7"/>
    <w:rsid w:val="00187BB8"/>
    <w:rsid w:val="00192F8B"/>
    <w:rsid w:val="001B1875"/>
    <w:rsid w:val="001E3C1C"/>
    <w:rsid w:val="001E7173"/>
    <w:rsid w:val="001F6455"/>
    <w:rsid w:val="00210FF1"/>
    <w:rsid w:val="00261F69"/>
    <w:rsid w:val="002A7069"/>
    <w:rsid w:val="002D31A4"/>
    <w:rsid w:val="00315F81"/>
    <w:rsid w:val="00345073"/>
    <w:rsid w:val="00365040"/>
    <w:rsid w:val="00380BC9"/>
    <w:rsid w:val="003A5A2A"/>
    <w:rsid w:val="003A5D70"/>
    <w:rsid w:val="003B0C7F"/>
    <w:rsid w:val="00430B6B"/>
    <w:rsid w:val="00441A7B"/>
    <w:rsid w:val="004475EF"/>
    <w:rsid w:val="00451C39"/>
    <w:rsid w:val="004A15F2"/>
    <w:rsid w:val="004B3C5C"/>
    <w:rsid w:val="004C5A1A"/>
    <w:rsid w:val="005013A7"/>
    <w:rsid w:val="005038FA"/>
    <w:rsid w:val="00516D3A"/>
    <w:rsid w:val="00517500"/>
    <w:rsid w:val="0053164E"/>
    <w:rsid w:val="00556FE9"/>
    <w:rsid w:val="005B3F77"/>
    <w:rsid w:val="005B7A74"/>
    <w:rsid w:val="005D430B"/>
    <w:rsid w:val="005F0E00"/>
    <w:rsid w:val="00644770"/>
    <w:rsid w:val="00647BF3"/>
    <w:rsid w:val="00676BF9"/>
    <w:rsid w:val="00694850"/>
    <w:rsid w:val="006C3B1F"/>
    <w:rsid w:val="00720860"/>
    <w:rsid w:val="0072095A"/>
    <w:rsid w:val="00731E26"/>
    <w:rsid w:val="007645FE"/>
    <w:rsid w:val="007F29A6"/>
    <w:rsid w:val="00806CD3"/>
    <w:rsid w:val="0080738A"/>
    <w:rsid w:val="00825C6E"/>
    <w:rsid w:val="008404C2"/>
    <w:rsid w:val="00852631"/>
    <w:rsid w:val="008C2885"/>
    <w:rsid w:val="008C293D"/>
    <w:rsid w:val="008D2AE8"/>
    <w:rsid w:val="008D644E"/>
    <w:rsid w:val="008E0A1E"/>
    <w:rsid w:val="008F391D"/>
    <w:rsid w:val="009042C7"/>
    <w:rsid w:val="00943118"/>
    <w:rsid w:val="009443D2"/>
    <w:rsid w:val="009634B0"/>
    <w:rsid w:val="009A5C71"/>
    <w:rsid w:val="009C37B3"/>
    <w:rsid w:val="00A97F66"/>
    <w:rsid w:val="00AD16FD"/>
    <w:rsid w:val="00B005C9"/>
    <w:rsid w:val="00B10C3B"/>
    <w:rsid w:val="00B4245A"/>
    <w:rsid w:val="00B47364"/>
    <w:rsid w:val="00B62524"/>
    <w:rsid w:val="00B94112"/>
    <w:rsid w:val="00BC575F"/>
    <w:rsid w:val="00BC6520"/>
    <w:rsid w:val="00C03D85"/>
    <w:rsid w:val="00C15C1C"/>
    <w:rsid w:val="00C415D8"/>
    <w:rsid w:val="00C446BE"/>
    <w:rsid w:val="00C84F91"/>
    <w:rsid w:val="00C860A9"/>
    <w:rsid w:val="00C862E6"/>
    <w:rsid w:val="00CB3A83"/>
    <w:rsid w:val="00CC4943"/>
    <w:rsid w:val="00CE454D"/>
    <w:rsid w:val="00CF4899"/>
    <w:rsid w:val="00D00994"/>
    <w:rsid w:val="00D51BE5"/>
    <w:rsid w:val="00D80368"/>
    <w:rsid w:val="00D94831"/>
    <w:rsid w:val="00DF232D"/>
    <w:rsid w:val="00E120FC"/>
    <w:rsid w:val="00E26BD0"/>
    <w:rsid w:val="00E271DC"/>
    <w:rsid w:val="00E40593"/>
    <w:rsid w:val="00E47015"/>
    <w:rsid w:val="00E47525"/>
    <w:rsid w:val="00EB7469"/>
    <w:rsid w:val="00EF0324"/>
    <w:rsid w:val="00F10F0E"/>
    <w:rsid w:val="00F7065D"/>
    <w:rsid w:val="00F81EEF"/>
    <w:rsid w:val="00F83240"/>
    <w:rsid w:val="00F83B50"/>
    <w:rsid w:val="00F93B13"/>
    <w:rsid w:val="00FB2178"/>
    <w:rsid w:val="00FB49C8"/>
    <w:rsid w:val="00FF0A6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D7117F"/>
  <w15:docId w15:val="{214EB4BF-D005-4484-A8E5-D0706B2A6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000D18"/>
    <w:pPr>
      <w:widowControl w:val="0"/>
      <w:spacing w:after="0" w:line="240" w:lineRule="auto"/>
      <w:ind w:left="114"/>
      <w:outlineLvl w:val="0"/>
    </w:pPr>
    <w:rPr>
      <w:rFonts w:ascii="Arial" w:eastAsia="Arial" w:hAnsi="Arial"/>
      <w:b/>
      <w:bCs/>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09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95A"/>
  </w:style>
  <w:style w:type="paragraph" w:styleId="Footer">
    <w:name w:val="footer"/>
    <w:basedOn w:val="Normal"/>
    <w:link w:val="FooterChar"/>
    <w:uiPriority w:val="99"/>
    <w:unhideWhenUsed/>
    <w:rsid w:val="007209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95A"/>
  </w:style>
  <w:style w:type="table" w:styleId="TableGrid">
    <w:name w:val="Table Grid"/>
    <w:basedOn w:val="TableNormal"/>
    <w:uiPriority w:val="59"/>
    <w:rsid w:val="00720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000D18"/>
    <w:rPr>
      <w:rFonts w:ascii="Arial" w:eastAsia="Arial" w:hAnsi="Arial"/>
      <w:b/>
      <w:bCs/>
      <w:sz w:val="32"/>
      <w:szCs w:val="32"/>
      <w:lang w:val="en-US"/>
    </w:rPr>
  </w:style>
  <w:style w:type="paragraph" w:styleId="BodyText">
    <w:name w:val="Body Text"/>
    <w:basedOn w:val="Normal"/>
    <w:link w:val="BodyTextChar"/>
    <w:uiPriority w:val="1"/>
    <w:qFormat/>
    <w:rsid w:val="00000D18"/>
    <w:pPr>
      <w:widowControl w:val="0"/>
      <w:spacing w:after="0" w:line="240" w:lineRule="auto"/>
      <w:ind w:left="811" w:hanging="358"/>
    </w:pPr>
    <w:rPr>
      <w:rFonts w:ascii="Arial" w:eastAsia="Arial" w:hAnsi="Arial"/>
      <w:sz w:val="24"/>
      <w:szCs w:val="24"/>
      <w:lang w:val="en-US"/>
    </w:rPr>
  </w:style>
  <w:style w:type="character" w:customStyle="1" w:styleId="BodyTextChar">
    <w:name w:val="Body Text Char"/>
    <w:basedOn w:val="DefaultParagraphFont"/>
    <w:link w:val="BodyText"/>
    <w:uiPriority w:val="1"/>
    <w:rsid w:val="00000D18"/>
    <w:rPr>
      <w:rFonts w:ascii="Arial" w:eastAsia="Arial" w:hAnsi="Arial"/>
      <w:sz w:val="24"/>
      <w:szCs w:val="24"/>
      <w:lang w:val="en-US"/>
    </w:rPr>
  </w:style>
  <w:style w:type="paragraph" w:styleId="ListParagraph">
    <w:name w:val="List Paragraph"/>
    <w:basedOn w:val="Normal"/>
    <w:uiPriority w:val="1"/>
    <w:qFormat/>
    <w:rsid w:val="00E26BD0"/>
    <w:pPr>
      <w:widowControl w:val="0"/>
      <w:spacing w:after="0" w:line="240" w:lineRule="auto"/>
    </w:pPr>
    <w:rPr>
      <w:lang w:val="en-US"/>
    </w:rPr>
  </w:style>
  <w:style w:type="paragraph" w:customStyle="1" w:styleId="TableParagraph">
    <w:name w:val="Table Paragraph"/>
    <w:basedOn w:val="Normal"/>
    <w:uiPriority w:val="1"/>
    <w:qFormat/>
    <w:rsid w:val="00E26BD0"/>
    <w:pPr>
      <w:widowControl w:val="0"/>
      <w:spacing w:after="0" w:line="240" w:lineRule="auto"/>
    </w:pPr>
    <w:rPr>
      <w:lang w:val="en-US"/>
    </w:rPr>
  </w:style>
  <w:style w:type="character" w:styleId="Hyperlink">
    <w:name w:val="Hyperlink"/>
    <w:basedOn w:val="DefaultParagraphFont"/>
    <w:uiPriority w:val="99"/>
    <w:unhideWhenUsed/>
    <w:rsid w:val="000D541E"/>
    <w:rPr>
      <w:color w:val="0000FF" w:themeColor="hyperlink"/>
      <w:u w:val="single"/>
    </w:rPr>
  </w:style>
  <w:style w:type="paragraph" w:customStyle="1" w:styleId="paragraph">
    <w:name w:val="paragraph"/>
    <w:basedOn w:val="Normal"/>
    <w:rsid w:val="005038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038FA"/>
  </w:style>
  <w:style w:type="character" w:customStyle="1" w:styleId="eop">
    <w:name w:val="eop"/>
    <w:basedOn w:val="DefaultParagraphFont"/>
    <w:rsid w:val="005038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655757">
      <w:bodyDiv w:val="1"/>
      <w:marLeft w:val="0"/>
      <w:marRight w:val="0"/>
      <w:marTop w:val="0"/>
      <w:marBottom w:val="0"/>
      <w:divBdr>
        <w:top w:val="none" w:sz="0" w:space="0" w:color="auto"/>
        <w:left w:val="none" w:sz="0" w:space="0" w:color="auto"/>
        <w:bottom w:val="none" w:sz="0" w:space="0" w:color="auto"/>
        <w:right w:val="none" w:sz="0" w:space="0" w:color="auto"/>
      </w:divBdr>
      <w:divsChild>
        <w:div w:id="1597859911">
          <w:marLeft w:val="0"/>
          <w:marRight w:val="0"/>
          <w:marTop w:val="0"/>
          <w:marBottom w:val="0"/>
          <w:divBdr>
            <w:top w:val="none" w:sz="0" w:space="0" w:color="auto"/>
            <w:left w:val="none" w:sz="0" w:space="0" w:color="auto"/>
            <w:bottom w:val="none" w:sz="0" w:space="0" w:color="auto"/>
            <w:right w:val="none" w:sz="0" w:space="0" w:color="auto"/>
          </w:divBdr>
        </w:div>
        <w:div w:id="5850696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e48cc67-19a9-48df-a395-2a5516d4cd5c">
      <Terms xmlns="http://schemas.microsoft.com/office/infopath/2007/PartnerControls"/>
    </lcf76f155ced4ddcb4097134ff3c332f>
    <TaxCatchAll xmlns="3f657657-92e8-4bce-ba7a-2df900a4211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F35E7700B617A488EE02E40834BEA30" ma:contentTypeVersion="16" ma:contentTypeDescription="Create a new document." ma:contentTypeScope="" ma:versionID="4fbd2c8fcc28f05acf9efda1f2268f27">
  <xsd:schema xmlns:xsd="http://www.w3.org/2001/XMLSchema" xmlns:xs="http://www.w3.org/2001/XMLSchema" xmlns:p="http://schemas.microsoft.com/office/2006/metadata/properties" xmlns:ns2="0e48cc67-19a9-48df-a395-2a5516d4cd5c" xmlns:ns3="3f657657-92e8-4bce-ba7a-2df900a4211b" targetNamespace="http://schemas.microsoft.com/office/2006/metadata/properties" ma:root="true" ma:fieldsID="6963975d7bf57fbe19b33fc8b443ac4c" ns2:_="" ns3:_="">
    <xsd:import namespace="0e48cc67-19a9-48df-a395-2a5516d4cd5c"/>
    <xsd:import namespace="3f657657-92e8-4bce-ba7a-2df900a421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48cc67-19a9-48df-a395-2a5516d4cd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6ee7b04-c247-4fc4-b66d-5ed1121154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f657657-92e8-4bce-ba7a-2df900a4211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549987c-65a9-4be3-ba35-fc10f093ad44}" ma:internalName="TaxCatchAll" ma:showField="CatchAllData" ma:web="3f657657-92e8-4bce-ba7a-2df900a421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404A4-6B67-4C99-8C9B-66888975F315}">
  <ds:schemaRefs>
    <ds:schemaRef ds:uri="http://schemas.microsoft.com/sharepoint/v3/contenttype/forms"/>
  </ds:schemaRefs>
</ds:datastoreItem>
</file>

<file path=customXml/itemProps2.xml><?xml version="1.0" encoding="utf-8"?>
<ds:datastoreItem xmlns:ds="http://schemas.openxmlformats.org/officeDocument/2006/customXml" ds:itemID="{B2D3E1B4-FCC7-462D-88C3-AD4CB52F5FE4}">
  <ds:schemaRefs>
    <ds:schemaRef ds:uri="http://schemas.microsoft.com/office/2006/metadata/properties"/>
    <ds:schemaRef ds:uri="http://schemas.microsoft.com/office/infopath/2007/PartnerControls"/>
    <ds:schemaRef ds:uri="0e48cc67-19a9-48df-a395-2a5516d4cd5c"/>
    <ds:schemaRef ds:uri="3f657657-92e8-4bce-ba7a-2df900a4211b"/>
  </ds:schemaRefs>
</ds:datastoreItem>
</file>

<file path=customXml/itemProps3.xml><?xml version="1.0" encoding="utf-8"?>
<ds:datastoreItem xmlns:ds="http://schemas.openxmlformats.org/officeDocument/2006/customXml" ds:itemID="{59B852BE-10D0-424A-93F5-0F4B34067F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48cc67-19a9-48df-a395-2a5516d4cd5c"/>
    <ds:schemaRef ds:uri="3f657657-92e8-4bce-ba7a-2df900a42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BB679E-FB66-854D-9D51-21CEA22A3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2107</Words>
  <Characters>12012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Wendy Yeomans</cp:lastModifiedBy>
  <cp:revision>3</cp:revision>
  <dcterms:created xsi:type="dcterms:W3CDTF">2024-05-09T14:33:00Z</dcterms:created>
  <dcterms:modified xsi:type="dcterms:W3CDTF">2025-04-28T15:01:00Z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0x0101001F35E7700B617A488EE02E40834BEA30</vt:lpwstr>
  </property>
</Properties>
</file>