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34EB" w:rsidRPr="001A34EB" w:rsidRDefault="001A34EB" w:rsidP="001A34EB">
      <w:pPr>
        <w:pStyle w:val="NoSpacing"/>
        <w:rPr>
          <w:b/>
          <w:sz w:val="36"/>
          <w:szCs w:val="36"/>
          <w:u w:val="single"/>
          <w:lang w:eastAsia="en-GB"/>
        </w:rPr>
      </w:pPr>
      <w:r w:rsidRPr="001A34EB">
        <w:rPr>
          <w:b/>
          <w:sz w:val="36"/>
          <w:szCs w:val="36"/>
          <w:u w:val="single"/>
          <w:lang w:eastAsia="en-GB"/>
        </w:rPr>
        <w:t>Threadworms</w:t>
      </w:r>
    </w:p>
    <w:p w:rsidR="001A34EB" w:rsidRDefault="001A34EB" w:rsidP="001A34EB">
      <w:pPr>
        <w:spacing w:after="0" w:line="240" w:lineRule="auto"/>
        <w:rPr>
          <w:rFonts w:ascii="Arial" w:eastAsia="Times New Roman" w:hAnsi="Arial" w:cs="Arial"/>
          <w:sz w:val="20"/>
          <w:szCs w:val="20"/>
          <w:lang w:eastAsia="en-GB"/>
        </w:rPr>
      </w:pPr>
      <w:r w:rsidRPr="001A34EB">
        <w:rPr>
          <w:rFonts w:ascii="Arial" w:eastAsia="Times New Roman" w:hAnsi="Arial" w:cs="Arial"/>
          <w:b/>
          <w:bCs/>
          <w:sz w:val="20"/>
          <w:szCs w:val="20"/>
          <w:lang w:eastAsia="en-GB"/>
        </w:rPr>
        <w:t>Threadworms (pinworms) are tiny worms in your poo. They're common in children and spread easily. You can treat them without seeing your GP.</w:t>
      </w:r>
    </w:p>
    <w:p w:rsidR="001A34EB" w:rsidRDefault="001A34EB" w:rsidP="001A34EB">
      <w:pPr>
        <w:spacing w:after="0" w:line="240" w:lineRule="auto"/>
        <w:rPr>
          <w:rFonts w:ascii="Arial" w:eastAsia="Times New Roman" w:hAnsi="Arial" w:cs="Arial"/>
          <w:sz w:val="20"/>
          <w:szCs w:val="20"/>
          <w:lang w:eastAsia="en-GB"/>
        </w:rPr>
      </w:pPr>
    </w:p>
    <w:p w:rsidR="001A34EB" w:rsidRDefault="001A34EB" w:rsidP="001A34EB">
      <w:pPr>
        <w:spacing w:after="0" w:line="240" w:lineRule="auto"/>
        <w:rPr>
          <w:rFonts w:ascii="Arial" w:eastAsia="Times New Roman" w:hAnsi="Arial" w:cs="Arial"/>
          <w:b/>
          <w:bCs/>
          <w:sz w:val="20"/>
          <w:szCs w:val="20"/>
          <w:lang w:eastAsia="en-GB"/>
        </w:rPr>
      </w:pPr>
    </w:p>
    <w:p w:rsidR="001A34EB" w:rsidRDefault="001A34EB" w:rsidP="001A34EB">
      <w:pPr>
        <w:spacing w:after="0" w:line="240" w:lineRule="auto"/>
        <w:rPr>
          <w:rFonts w:ascii="Arial" w:eastAsia="Times New Roman" w:hAnsi="Arial" w:cs="Arial"/>
          <w:sz w:val="20"/>
          <w:szCs w:val="20"/>
          <w:lang w:eastAsia="en-GB"/>
        </w:rPr>
      </w:pPr>
      <w:r w:rsidRPr="001A34EB">
        <w:rPr>
          <w:rFonts w:ascii="Arial" w:eastAsia="Times New Roman" w:hAnsi="Arial" w:cs="Arial"/>
          <w:b/>
          <w:bCs/>
          <w:sz w:val="20"/>
          <w:szCs w:val="20"/>
          <w:lang w:eastAsia="en-GB"/>
        </w:rPr>
        <w:t>Check if it's threadworms</w:t>
      </w:r>
    </w:p>
    <w:p w:rsidR="001A34EB" w:rsidRDefault="001A34EB" w:rsidP="001A34EB">
      <w:pPr>
        <w:spacing w:after="0" w:line="240" w:lineRule="auto"/>
        <w:rPr>
          <w:rFonts w:ascii="Arial" w:eastAsia="Times New Roman" w:hAnsi="Arial" w:cs="Arial"/>
          <w:sz w:val="20"/>
          <w:szCs w:val="20"/>
          <w:lang w:eastAsia="en-GB"/>
        </w:rPr>
      </w:pPr>
      <w:r w:rsidRPr="001A34EB">
        <w:rPr>
          <w:rFonts w:ascii="Arial" w:eastAsia="Times New Roman" w:hAnsi="Arial" w:cs="Arial"/>
          <w:sz w:val="20"/>
          <w:szCs w:val="20"/>
          <w:lang w:eastAsia="en-GB"/>
        </w:rPr>
        <w:t>You can spot worms in your poo. They look like pieces of white thread.</w:t>
      </w:r>
    </w:p>
    <w:p w:rsidR="001A34EB" w:rsidRDefault="001A34EB" w:rsidP="001A34EB">
      <w:pPr>
        <w:spacing w:after="0" w:line="240" w:lineRule="auto"/>
        <w:rPr>
          <w:rFonts w:ascii="Arial" w:eastAsia="Times New Roman" w:hAnsi="Arial" w:cs="Arial"/>
          <w:sz w:val="20"/>
          <w:szCs w:val="20"/>
          <w:lang w:eastAsia="en-GB"/>
        </w:rPr>
      </w:pPr>
    </w:p>
    <w:p w:rsidR="001A34EB" w:rsidRDefault="001A34EB" w:rsidP="001A34EB">
      <w:pPr>
        <w:spacing w:after="0" w:line="240" w:lineRule="auto"/>
        <w:rPr>
          <w:rFonts w:ascii="Arial" w:eastAsia="Times New Roman" w:hAnsi="Arial" w:cs="Arial"/>
          <w:sz w:val="20"/>
          <w:szCs w:val="20"/>
          <w:lang w:eastAsia="en-GB"/>
        </w:rPr>
      </w:pPr>
      <w:r w:rsidRPr="001A34EB">
        <w:rPr>
          <w:rFonts w:ascii="Arial" w:eastAsia="Times New Roman" w:hAnsi="Arial" w:cs="Arial"/>
          <w:sz w:val="20"/>
          <w:szCs w:val="20"/>
          <w:lang w:eastAsia="en-GB"/>
        </w:rPr>
        <w:t>You might also see them around your child's bottom (anus). The worms usually come out at night while your child is sleeping.</w:t>
      </w:r>
    </w:p>
    <w:p w:rsidR="001A34EB" w:rsidRPr="001A34EB" w:rsidRDefault="001A34EB" w:rsidP="001A34EB">
      <w:pPr>
        <w:spacing w:before="360" w:after="0" w:line="240" w:lineRule="auto"/>
        <w:rPr>
          <w:rFonts w:ascii="Arial" w:eastAsia="Times New Roman" w:hAnsi="Arial" w:cs="Arial"/>
          <w:sz w:val="20"/>
          <w:szCs w:val="20"/>
          <w:lang w:eastAsia="en-GB"/>
        </w:rPr>
      </w:pPr>
      <w:r w:rsidRPr="001A34EB">
        <w:rPr>
          <w:rFonts w:ascii="Arial" w:eastAsia="Times New Roman" w:hAnsi="Arial" w:cs="Arial"/>
          <w:b/>
          <w:bCs/>
          <w:sz w:val="20"/>
          <w:szCs w:val="20"/>
          <w:lang w:eastAsia="en-GB"/>
        </w:rPr>
        <w:t>Other symptoms can include:</w:t>
      </w:r>
    </w:p>
    <w:p w:rsidR="001A34EB" w:rsidRPr="001A34EB" w:rsidRDefault="001A34EB" w:rsidP="001A34EB">
      <w:pPr>
        <w:numPr>
          <w:ilvl w:val="0"/>
          <w:numId w:val="1"/>
        </w:numPr>
        <w:spacing w:after="0" w:line="240" w:lineRule="auto"/>
        <w:ind w:left="0"/>
        <w:rPr>
          <w:rFonts w:ascii="Arial" w:eastAsia="Times New Roman" w:hAnsi="Arial" w:cs="Arial"/>
          <w:sz w:val="20"/>
          <w:szCs w:val="20"/>
          <w:lang w:eastAsia="en-GB"/>
        </w:rPr>
      </w:pPr>
      <w:r w:rsidRPr="001A34EB">
        <w:rPr>
          <w:rFonts w:ascii="Arial" w:eastAsia="Times New Roman" w:hAnsi="Arial" w:cs="Arial"/>
          <w:sz w:val="20"/>
          <w:szCs w:val="20"/>
          <w:lang w:eastAsia="en-GB"/>
        </w:rPr>
        <w:t>extreme itching around the anus or vagina, particularly at night</w:t>
      </w:r>
    </w:p>
    <w:p w:rsidR="001A34EB" w:rsidRDefault="001A34EB" w:rsidP="001A34EB">
      <w:pPr>
        <w:numPr>
          <w:ilvl w:val="0"/>
          <w:numId w:val="1"/>
        </w:numPr>
        <w:spacing w:before="120" w:after="0" w:line="240" w:lineRule="auto"/>
        <w:ind w:left="0"/>
        <w:rPr>
          <w:rFonts w:ascii="Arial" w:eastAsia="Times New Roman" w:hAnsi="Arial" w:cs="Arial"/>
          <w:sz w:val="20"/>
          <w:szCs w:val="20"/>
          <w:lang w:eastAsia="en-GB"/>
        </w:rPr>
      </w:pPr>
      <w:r w:rsidRPr="001A34EB">
        <w:rPr>
          <w:rFonts w:ascii="Arial" w:eastAsia="Times New Roman" w:hAnsi="Arial" w:cs="Arial"/>
          <w:sz w:val="20"/>
          <w:szCs w:val="20"/>
          <w:lang w:eastAsia="en-GB"/>
        </w:rPr>
        <w:t>irritability and waking up during the night</w:t>
      </w:r>
    </w:p>
    <w:p w:rsidR="001A34EB" w:rsidRDefault="001A34EB" w:rsidP="001A34EB">
      <w:pPr>
        <w:spacing w:before="120" w:after="0" w:line="240" w:lineRule="auto"/>
        <w:rPr>
          <w:rFonts w:ascii="Arial" w:eastAsia="Times New Roman" w:hAnsi="Arial" w:cs="Arial"/>
          <w:sz w:val="20"/>
          <w:szCs w:val="20"/>
          <w:lang w:eastAsia="en-GB"/>
        </w:rPr>
      </w:pPr>
    </w:p>
    <w:p w:rsidR="001A34EB" w:rsidRPr="001A34EB" w:rsidRDefault="001A34EB" w:rsidP="001A34EB">
      <w:pPr>
        <w:spacing w:before="120" w:after="0" w:line="240" w:lineRule="auto"/>
        <w:rPr>
          <w:rFonts w:ascii="Arial" w:eastAsia="Times New Roman" w:hAnsi="Arial" w:cs="Arial"/>
          <w:sz w:val="20"/>
          <w:szCs w:val="20"/>
          <w:lang w:eastAsia="en-GB"/>
        </w:rPr>
      </w:pPr>
      <w:r w:rsidRPr="001A34EB">
        <w:rPr>
          <w:rFonts w:ascii="Arial" w:eastAsia="Times New Roman" w:hAnsi="Arial" w:cs="Arial"/>
          <w:b/>
          <w:bCs/>
          <w:sz w:val="20"/>
          <w:szCs w:val="20"/>
          <w:lang w:eastAsia="en-GB"/>
        </w:rPr>
        <w:t>Less common signs of worms include:</w:t>
      </w:r>
    </w:p>
    <w:p w:rsidR="001A34EB" w:rsidRPr="001A34EB" w:rsidRDefault="001A34EB" w:rsidP="001A34EB">
      <w:pPr>
        <w:numPr>
          <w:ilvl w:val="0"/>
          <w:numId w:val="2"/>
        </w:numPr>
        <w:spacing w:after="0" w:line="240" w:lineRule="auto"/>
        <w:ind w:left="0"/>
        <w:rPr>
          <w:rFonts w:ascii="Arial" w:eastAsia="Times New Roman" w:hAnsi="Arial" w:cs="Arial"/>
          <w:sz w:val="20"/>
          <w:szCs w:val="20"/>
          <w:lang w:eastAsia="en-GB"/>
        </w:rPr>
      </w:pPr>
      <w:r w:rsidRPr="001A34EB">
        <w:rPr>
          <w:rFonts w:ascii="Arial" w:eastAsia="Times New Roman" w:hAnsi="Arial" w:cs="Arial"/>
          <w:sz w:val="20"/>
          <w:szCs w:val="20"/>
          <w:lang w:eastAsia="en-GB"/>
        </w:rPr>
        <w:t>weight loss</w:t>
      </w:r>
    </w:p>
    <w:p w:rsidR="001A34EB" w:rsidRPr="001A34EB" w:rsidRDefault="001A34EB" w:rsidP="001A34EB">
      <w:pPr>
        <w:numPr>
          <w:ilvl w:val="0"/>
          <w:numId w:val="2"/>
        </w:numPr>
        <w:spacing w:before="120" w:after="0" w:line="240" w:lineRule="auto"/>
        <w:ind w:left="0"/>
        <w:rPr>
          <w:rFonts w:ascii="Arial" w:eastAsia="Times New Roman" w:hAnsi="Arial" w:cs="Arial"/>
          <w:sz w:val="20"/>
          <w:szCs w:val="20"/>
          <w:lang w:eastAsia="en-GB"/>
        </w:rPr>
      </w:pPr>
      <w:r w:rsidRPr="001A34EB">
        <w:rPr>
          <w:rFonts w:ascii="Arial" w:eastAsia="Times New Roman" w:hAnsi="Arial" w:cs="Arial"/>
          <w:sz w:val="20"/>
          <w:szCs w:val="20"/>
          <w:lang w:eastAsia="en-GB"/>
        </w:rPr>
        <w:t>wetting the bed</w:t>
      </w:r>
      <w:bookmarkStart w:id="0" w:name="_GoBack"/>
      <w:bookmarkEnd w:id="0"/>
    </w:p>
    <w:p w:rsidR="001A34EB" w:rsidRDefault="001A34EB" w:rsidP="001A34EB">
      <w:pPr>
        <w:numPr>
          <w:ilvl w:val="0"/>
          <w:numId w:val="2"/>
        </w:numPr>
        <w:spacing w:before="120" w:after="0" w:line="240" w:lineRule="auto"/>
        <w:ind w:left="0"/>
        <w:rPr>
          <w:rFonts w:ascii="Arial" w:eastAsia="Times New Roman" w:hAnsi="Arial" w:cs="Arial"/>
          <w:sz w:val="20"/>
          <w:szCs w:val="20"/>
          <w:lang w:eastAsia="en-GB"/>
        </w:rPr>
      </w:pPr>
      <w:r w:rsidRPr="001A34EB">
        <w:rPr>
          <w:rFonts w:ascii="Arial" w:eastAsia="Times New Roman" w:hAnsi="Arial" w:cs="Arial"/>
          <w:sz w:val="20"/>
          <w:szCs w:val="20"/>
          <w:lang w:eastAsia="en-GB"/>
        </w:rPr>
        <w:t>irritated skin around the anus</w:t>
      </w:r>
    </w:p>
    <w:p w:rsidR="001A34EB" w:rsidRDefault="001A34EB" w:rsidP="001A34EB">
      <w:pPr>
        <w:spacing w:before="120" w:after="0" w:line="240" w:lineRule="auto"/>
        <w:rPr>
          <w:rFonts w:ascii="Arial" w:eastAsia="Times New Roman" w:hAnsi="Arial" w:cs="Arial"/>
          <w:sz w:val="20"/>
          <w:szCs w:val="20"/>
          <w:lang w:eastAsia="en-GB"/>
        </w:rPr>
      </w:pPr>
    </w:p>
    <w:p w:rsidR="001A34EB" w:rsidRPr="001A34EB" w:rsidRDefault="001A34EB" w:rsidP="001A34EB">
      <w:pPr>
        <w:spacing w:before="120" w:after="0" w:line="240" w:lineRule="auto"/>
        <w:rPr>
          <w:rFonts w:ascii="Arial" w:eastAsia="Times New Roman" w:hAnsi="Arial" w:cs="Arial"/>
          <w:sz w:val="20"/>
          <w:szCs w:val="20"/>
          <w:lang w:eastAsia="en-GB"/>
        </w:rPr>
      </w:pPr>
      <w:r w:rsidRPr="001A34EB">
        <w:rPr>
          <w:rFonts w:ascii="Arial" w:eastAsia="Times New Roman" w:hAnsi="Arial" w:cs="Arial"/>
          <w:b/>
          <w:bCs/>
          <w:sz w:val="20"/>
          <w:szCs w:val="20"/>
          <w:lang w:eastAsia="en-GB"/>
        </w:rPr>
        <w:t>A pharmacist can help with threadworms</w:t>
      </w:r>
    </w:p>
    <w:p w:rsidR="001A34EB" w:rsidRPr="001A34EB" w:rsidRDefault="001A34EB" w:rsidP="001A34EB">
      <w:pPr>
        <w:pStyle w:val="NoSpacing"/>
        <w:numPr>
          <w:ilvl w:val="0"/>
          <w:numId w:val="6"/>
        </w:numPr>
        <w:rPr>
          <w:rFonts w:ascii="Arial" w:hAnsi="Arial" w:cs="Arial"/>
          <w:sz w:val="20"/>
          <w:szCs w:val="20"/>
          <w:lang w:eastAsia="en-GB"/>
        </w:rPr>
      </w:pPr>
      <w:r w:rsidRPr="001A34EB">
        <w:rPr>
          <w:rFonts w:ascii="Arial" w:hAnsi="Arial" w:cs="Arial"/>
          <w:sz w:val="20"/>
          <w:szCs w:val="20"/>
          <w:lang w:eastAsia="en-GB"/>
        </w:rPr>
        <w:t>You can buy medicine for threadworms from pharmacies. This is usually a chewable tablet or liquid you swallow.</w:t>
      </w:r>
    </w:p>
    <w:p w:rsidR="001A34EB" w:rsidRPr="001A34EB" w:rsidRDefault="001A34EB" w:rsidP="001A34EB">
      <w:pPr>
        <w:pStyle w:val="NoSpacing"/>
        <w:numPr>
          <w:ilvl w:val="0"/>
          <w:numId w:val="6"/>
        </w:numPr>
        <w:rPr>
          <w:rFonts w:ascii="Arial" w:hAnsi="Arial" w:cs="Arial"/>
          <w:sz w:val="20"/>
          <w:szCs w:val="20"/>
          <w:lang w:eastAsia="en-GB"/>
        </w:rPr>
      </w:pPr>
      <w:r w:rsidRPr="001A34EB">
        <w:rPr>
          <w:rFonts w:ascii="Arial" w:hAnsi="Arial" w:cs="Arial"/>
          <w:sz w:val="20"/>
          <w:szCs w:val="20"/>
          <w:lang w:eastAsia="en-GB"/>
        </w:rPr>
        <w:t>Treat everyone in your household, even if they don't have symptoms.</w:t>
      </w:r>
    </w:p>
    <w:p w:rsidR="001A34EB" w:rsidRPr="001A34EB" w:rsidRDefault="001A34EB" w:rsidP="001A34EB">
      <w:pPr>
        <w:pStyle w:val="NoSpacing"/>
        <w:numPr>
          <w:ilvl w:val="0"/>
          <w:numId w:val="6"/>
        </w:numPr>
        <w:rPr>
          <w:rFonts w:ascii="Arial" w:hAnsi="Arial" w:cs="Arial"/>
          <w:sz w:val="20"/>
          <w:szCs w:val="20"/>
          <w:lang w:eastAsia="en-GB"/>
        </w:rPr>
      </w:pPr>
      <w:r w:rsidRPr="001A34EB">
        <w:rPr>
          <w:rFonts w:ascii="Arial" w:hAnsi="Arial" w:cs="Arial"/>
          <w:sz w:val="20"/>
          <w:szCs w:val="20"/>
          <w:lang w:eastAsia="en-GB"/>
        </w:rPr>
        <w:t>Tell the pharmacist if you need to treat a child under 2, or if you're pregnant or breastfeeding. Treatment might not be suitable and you may need to speak to a GP.</w:t>
      </w:r>
    </w:p>
    <w:p w:rsidR="001A34EB" w:rsidRPr="001A34EB" w:rsidRDefault="001A34EB" w:rsidP="001A34EB">
      <w:pPr>
        <w:spacing w:before="360" w:after="0" w:line="240" w:lineRule="auto"/>
        <w:rPr>
          <w:rFonts w:ascii="Arial" w:eastAsia="Times New Roman" w:hAnsi="Arial" w:cs="Arial"/>
          <w:sz w:val="20"/>
          <w:szCs w:val="20"/>
          <w:lang w:eastAsia="en-GB"/>
        </w:rPr>
      </w:pPr>
      <w:r w:rsidRPr="001A34EB">
        <w:rPr>
          <w:rFonts w:ascii="Arial" w:eastAsia="Times New Roman" w:hAnsi="Arial" w:cs="Arial"/>
          <w:b/>
          <w:bCs/>
          <w:sz w:val="20"/>
          <w:szCs w:val="20"/>
          <w:lang w:eastAsia="en-GB"/>
        </w:rPr>
        <w:t>Things you should do at home</w:t>
      </w:r>
    </w:p>
    <w:p w:rsidR="001A34EB" w:rsidRPr="001A34EB" w:rsidRDefault="001A34EB" w:rsidP="001A34EB">
      <w:pPr>
        <w:pStyle w:val="NoSpacing"/>
        <w:rPr>
          <w:rFonts w:ascii="Arial" w:hAnsi="Arial" w:cs="Arial"/>
          <w:sz w:val="20"/>
          <w:szCs w:val="20"/>
          <w:lang w:eastAsia="en-GB"/>
        </w:rPr>
      </w:pPr>
      <w:r w:rsidRPr="001A34EB">
        <w:rPr>
          <w:rFonts w:ascii="Arial" w:hAnsi="Arial" w:cs="Arial"/>
          <w:sz w:val="20"/>
          <w:szCs w:val="20"/>
          <w:lang w:eastAsia="en-GB"/>
        </w:rPr>
        <w:t>Medicine kills the threadworms, but it doesn't kill the eggs. Eggs can live for up to 2 weeks outside the body.</w:t>
      </w:r>
    </w:p>
    <w:p w:rsidR="001A34EB" w:rsidRPr="001A34EB" w:rsidRDefault="001A34EB" w:rsidP="001A34EB">
      <w:pPr>
        <w:pStyle w:val="NoSpacing"/>
        <w:rPr>
          <w:rFonts w:ascii="Arial" w:hAnsi="Arial" w:cs="Arial"/>
          <w:sz w:val="20"/>
          <w:szCs w:val="20"/>
          <w:lang w:eastAsia="en-GB"/>
        </w:rPr>
      </w:pPr>
      <w:r w:rsidRPr="001A34EB">
        <w:rPr>
          <w:rFonts w:ascii="Arial" w:hAnsi="Arial" w:cs="Arial"/>
          <w:sz w:val="20"/>
          <w:szCs w:val="20"/>
          <w:lang w:eastAsia="en-GB"/>
        </w:rPr>
        <w:t>There are things you can do to stop becoming infected again.</w:t>
      </w:r>
    </w:p>
    <w:p w:rsidR="001A34EB" w:rsidRPr="001A34EB" w:rsidRDefault="001A34EB" w:rsidP="001A34EB">
      <w:pPr>
        <w:shd w:val="clear" w:color="auto" w:fill="005EB8"/>
        <w:spacing w:after="120" w:line="480" w:lineRule="atLeast"/>
        <w:ind w:left="-360" w:right="-360"/>
        <w:outlineLvl w:val="2"/>
        <w:rPr>
          <w:rFonts w:ascii="Arial" w:eastAsia="Times New Roman" w:hAnsi="Arial" w:cs="Arial"/>
          <w:b/>
          <w:bCs/>
          <w:color w:val="FFFFFF"/>
          <w:sz w:val="20"/>
          <w:szCs w:val="20"/>
          <w:lang w:eastAsia="en-GB"/>
        </w:rPr>
      </w:pPr>
      <w:r w:rsidRPr="001A34EB">
        <w:rPr>
          <w:rFonts w:ascii="Arial" w:eastAsia="Times New Roman" w:hAnsi="Arial" w:cs="Arial"/>
          <w:b/>
          <w:bCs/>
          <w:color w:val="FFFFFF"/>
          <w:sz w:val="20"/>
          <w:szCs w:val="20"/>
          <w:lang w:eastAsia="en-GB"/>
        </w:rPr>
        <w:t>Do</w:t>
      </w:r>
    </w:p>
    <w:p w:rsidR="001A34EB" w:rsidRPr="001A34EB" w:rsidRDefault="001A34EB" w:rsidP="001A34EB">
      <w:pPr>
        <w:numPr>
          <w:ilvl w:val="0"/>
          <w:numId w:val="3"/>
        </w:numPr>
        <w:shd w:val="clear" w:color="auto" w:fill="FFFFFF"/>
        <w:spacing w:after="0" w:line="240" w:lineRule="auto"/>
        <w:ind w:left="0"/>
        <w:rPr>
          <w:rFonts w:ascii="Arial" w:eastAsia="Times New Roman" w:hAnsi="Arial" w:cs="Arial"/>
          <w:sz w:val="20"/>
          <w:szCs w:val="20"/>
          <w:lang w:eastAsia="en-GB"/>
        </w:rPr>
      </w:pPr>
      <w:r w:rsidRPr="001A34EB">
        <w:rPr>
          <w:rFonts w:ascii="Arial" w:eastAsia="Times New Roman" w:hAnsi="Arial" w:cs="Arial"/>
          <w:sz w:val="20"/>
          <w:szCs w:val="20"/>
          <w:lang w:eastAsia="en-GB"/>
        </w:rPr>
        <w:t>wash hands and scrub under fingernails – particularly before eating, after using the toilet or changing nappies</w:t>
      </w:r>
    </w:p>
    <w:p w:rsidR="001A34EB" w:rsidRPr="001A34EB" w:rsidRDefault="001A34EB" w:rsidP="001A34EB">
      <w:pPr>
        <w:numPr>
          <w:ilvl w:val="0"/>
          <w:numId w:val="3"/>
        </w:numPr>
        <w:shd w:val="clear" w:color="auto" w:fill="FFFFFF"/>
        <w:spacing w:before="120" w:after="0" w:line="240" w:lineRule="auto"/>
        <w:ind w:left="0"/>
        <w:rPr>
          <w:rFonts w:ascii="Arial" w:eastAsia="Times New Roman" w:hAnsi="Arial" w:cs="Arial"/>
          <w:sz w:val="20"/>
          <w:szCs w:val="20"/>
          <w:lang w:eastAsia="en-GB"/>
        </w:rPr>
      </w:pPr>
      <w:r w:rsidRPr="001A34EB">
        <w:rPr>
          <w:rFonts w:ascii="Arial" w:eastAsia="Times New Roman" w:hAnsi="Arial" w:cs="Arial"/>
          <w:sz w:val="20"/>
          <w:szCs w:val="20"/>
          <w:lang w:eastAsia="en-GB"/>
        </w:rPr>
        <w:t>encourage children to wash hands regularly</w:t>
      </w:r>
    </w:p>
    <w:p w:rsidR="001A34EB" w:rsidRPr="001A34EB" w:rsidRDefault="001A34EB" w:rsidP="001A34EB">
      <w:pPr>
        <w:numPr>
          <w:ilvl w:val="0"/>
          <w:numId w:val="3"/>
        </w:numPr>
        <w:shd w:val="clear" w:color="auto" w:fill="FFFFFF"/>
        <w:spacing w:before="120" w:after="0" w:line="240" w:lineRule="auto"/>
        <w:ind w:left="0"/>
        <w:rPr>
          <w:rFonts w:ascii="Arial" w:eastAsia="Times New Roman" w:hAnsi="Arial" w:cs="Arial"/>
          <w:sz w:val="20"/>
          <w:szCs w:val="20"/>
          <w:lang w:eastAsia="en-GB"/>
        </w:rPr>
      </w:pPr>
      <w:r w:rsidRPr="001A34EB">
        <w:rPr>
          <w:rFonts w:ascii="Arial" w:eastAsia="Times New Roman" w:hAnsi="Arial" w:cs="Arial"/>
          <w:sz w:val="20"/>
          <w:szCs w:val="20"/>
          <w:lang w:eastAsia="en-GB"/>
        </w:rPr>
        <w:t>bathe or shower every morning</w:t>
      </w:r>
    </w:p>
    <w:p w:rsidR="001A34EB" w:rsidRPr="001A34EB" w:rsidRDefault="001A34EB" w:rsidP="001A34EB">
      <w:pPr>
        <w:numPr>
          <w:ilvl w:val="0"/>
          <w:numId w:val="3"/>
        </w:numPr>
        <w:shd w:val="clear" w:color="auto" w:fill="FFFFFF"/>
        <w:spacing w:before="120" w:after="0" w:line="240" w:lineRule="auto"/>
        <w:ind w:left="0"/>
        <w:rPr>
          <w:rFonts w:ascii="Arial" w:eastAsia="Times New Roman" w:hAnsi="Arial" w:cs="Arial"/>
          <w:sz w:val="20"/>
          <w:szCs w:val="20"/>
          <w:lang w:eastAsia="en-GB"/>
        </w:rPr>
      </w:pPr>
      <w:r w:rsidRPr="001A34EB">
        <w:rPr>
          <w:rFonts w:ascii="Arial" w:eastAsia="Times New Roman" w:hAnsi="Arial" w:cs="Arial"/>
          <w:sz w:val="20"/>
          <w:szCs w:val="20"/>
          <w:lang w:eastAsia="en-GB"/>
        </w:rPr>
        <w:t>rinse toothbrushes before using them</w:t>
      </w:r>
    </w:p>
    <w:p w:rsidR="001A34EB" w:rsidRPr="001A34EB" w:rsidRDefault="001A34EB" w:rsidP="001A34EB">
      <w:pPr>
        <w:numPr>
          <w:ilvl w:val="0"/>
          <w:numId w:val="3"/>
        </w:numPr>
        <w:shd w:val="clear" w:color="auto" w:fill="FFFFFF"/>
        <w:spacing w:before="120" w:after="0" w:line="240" w:lineRule="auto"/>
        <w:ind w:left="0"/>
        <w:rPr>
          <w:rFonts w:ascii="Arial" w:eastAsia="Times New Roman" w:hAnsi="Arial" w:cs="Arial"/>
          <w:sz w:val="20"/>
          <w:szCs w:val="20"/>
          <w:lang w:eastAsia="en-GB"/>
        </w:rPr>
      </w:pPr>
      <w:r w:rsidRPr="001A34EB">
        <w:rPr>
          <w:rFonts w:ascii="Arial" w:eastAsia="Times New Roman" w:hAnsi="Arial" w:cs="Arial"/>
          <w:sz w:val="20"/>
          <w:szCs w:val="20"/>
          <w:lang w:eastAsia="en-GB"/>
        </w:rPr>
        <w:t>keep fingernails short</w:t>
      </w:r>
    </w:p>
    <w:p w:rsidR="001A34EB" w:rsidRPr="001A34EB" w:rsidRDefault="001A34EB" w:rsidP="001A34EB">
      <w:pPr>
        <w:numPr>
          <w:ilvl w:val="0"/>
          <w:numId w:val="3"/>
        </w:numPr>
        <w:shd w:val="clear" w:color="auto" w:fill="FFFFFF"/>
        <w:spacing w:before="120" w:after="0" w:line="240" w:lineRule="auto"/>
        <w:ind w:left="0"/>
        <w:rPr>
          <w:rFonts w:ascii="Arial" w:eastAsia="Times New Roman" w:hAnsi="Arial" w:cs="Arial"/>
          <w:sz w:val="20"/>
          <w:szCs w:val="20"/>
          <w:lang w:eastAsia="en-GB"/>
        </w:rPr>
      </w:pPr>
      <w:r w:rsidRPr="001A34EB">
        <w:rPr>
          <w:rFonts w:ascii="Arial" w:eastAsia="Times New Roman" w:hAnsi="Arial" w:cs="Arial"/>
          <w:sz w:val="20"/>
          <w:szCs w:val="20"/>
          <w:lang w:eastAsia="en-GB"/>
        </w:rPr>
        <w:t>wash sleepwear, sheets, towels and soft toys (at normal temperature)</w:t>
      </w:r>
    </w:p>
    <w:p w:rsidR="001A34EB" w:rsidRPr="001A34EB" w:rsidRDefault="001A34EB" w:rsidP="001A34EB">
      <w:pPr>
        <w:numPr>
          <w:ilvl w:val="0"/>
          <w:numId w:val="3"/>
        </w:numPr>
        <w:shd w:val="clear" w:color="auto" w:fill="FFFFFF"/>
        <w:spacing w:before="120" w:after="0" w:line="240" w:lineRule="auto"/>
        <w:ind w:left="0"/>
        <w:rPr>
          <w:rFonts w:ascii="Arial" w:eastAsia="Times New Roman" w:hAnsi="Arial" w:cs="Arial"/>
          <w:sz w:val="20"/>
          <w:szCs w:val="20"/>
          <w:lang w:eastAsia="en-GB"/>
        </w:rPr>
      </w:pPr>
      <w:r w:rsidRPr="001A34EB">
        <w:rPr>
          <w:rFonts w:ascii="Arial" w:eastAsia="Times New Roman" w:hAnsi="Arial" w:cs="Arial"/>
          <w:sz w:val="20"/>
          <w:szCs w:val="20"/>
          <w:lang w:eastAsia="en-GB"/>
        </w:rPr>
        <w:t>disinfect kitchen and bathroom surfaces</w:t>
      </w:r>
    </w:p>
    <w:p w:rsidR="001A34EB" w:rsidRPr="001A34EB" w:rsidRDefault="001A34EB" w:rsidP="001A34EB">
      <w:pPr>
        <w:numPr>
          <w:ilvl w:val="0"/>
          <w:numId w:val="3"/>
        </w:numPr>
        <w:shd w:val="clear" w:color="auto" w:fill="FFFFFF"/>
        <w:spacing w:before="120" w:after="0" w:line="240" w:lineRule="auto"/>
        <w:ind w:left="0"/>
        <w:rPr>
          <w:rFonts w:ascii="Arial" w:eastAsia="Times New Roman" w:hAnsi="Arial" w:cs="Arial"/>
          <w:sz w:val="20"/>
          <w:szCs w:val="20"/>
          <w:lang w:eastAsia="en-GB"/>
        </w:rPr>
      </w:pPr>
      <w:r w:rsidRPr="001A34EB">
        <w:rPr>
          <w:rFonts w:ascii="Arial" w:eastAsia="Times New Roman" w:hAnsi="Arial" w:cs="Arial"/>
          <w:sz w:val="20"/>
          <w:szCs w:val="20"/>
          <w:lang w:eastAsia="en-GB"/>
        </w:rPr>
        <w:t>vacuum and dust with a damp cloth</w:t>
      </w:r>
    </w:p>
    <w:p w:rsidR="001A34EB" w:rsidRPr="001A34EB" w:rsidRDefault="001A34EB" w:rsidP="001A34EB">
      <w:pPr>
        <w:numPr>
          <w:ilvl w:val="0"/>
          <w:numId w:val="3"/>
        </w:numPr>
        <w:shd w:val="clear" w:color="auto" w:fill="FFFFFF"/>
        <w:spacing w:before="120" w:line="240" w:lineRule="auto"/>
        <w:ind w:left="0"/>
        <w:rPr>
          <w:rFonts w:ascii="Arial" w:eastAsia="Times New Roman" w:hAnsi="Arial" w:cs="Arial"/>
          <w:sz w:val="20"/>
          <w:szCs w:val="20"/>
          <w:lang w:eastAsia="en-GB"/>
        </w:rPr>
      </w:pPr>
      <w:r w:rsidRPr="001A34EB">
        <w:rPr>
          <w:rFonts w:ascii="Arial" w:eastAsia="Times New Roman" w:hAnsi="Arial" w:cs="Arial"/>
          <w:sz w:val="20"/>
          <w:szCs w:val="20"/>
          <w:lang w:eastAsia="en-GB"/>
        </w:rPr>
        <w:t>make sure children wear underwear at night – change it in the morning</w:t>
      </w:r>
    </w:p>
    <w:p w:rsidR="001A34EB" w:rsidRPr="001A34EB" w:rsidRDefault="001A34EB" w:rsidP="001A34EB">
      <w:pPr>
        <w:shd w:val="clear" w:color="auto" w:fill="005EB8"/>
        <w:spacing w:after="120" w:line="480" w:lineRule="atLeast"/>
        <w:ind w:left="-360" w:right="-360"/>
        <w:outlineLvl w:val="2"/>
        <w:rPr>
          <w:rFonts w:ascii="Arial" w:eastAsia="Times New Roman" w:hAnsi="Arial" w:cs="Arial"/>
          <w:b/>
          <w:bCs/>
          <w:color w:val="FFFFFF"/>
          <w:sz w:val="20"/>
          <w:szCs w:val="20"/>
          <w:lang w:eastAsia="en-GB"/>
        </w:rPr>
      </w:pPr>
      <w:r w:rsidRPr="001A34EB">
        <w:rPr>
          <w:rFonts w:ascii="Arial" w:eastAsia="Times New Roman" w:hAnsi="Arial" w:cs="Arial"/>
          <w:b/>
          <w:bCs/>
          <w:color w:val="FFFFFF"/>
          <w:sz w:val="20"/>
          <w:szCs w:val="20"/>
          <w:lang w:eastAsia="en-GB"/>
        </w:rPr>
        <w:t>Don't</w:t>
      </w:r>
    </w:p>
    <w:p w:rsidR="001A34EB" w:rsidRPr="001A34EB" w:rsidRDefault="001A34EB" w:rsidP="001A34EB">
      <w:pPr>
        <w:numPr>
          <w:ilvl w:val="0"/>
          <w:numId w:val="4"/>
        </w:numPr>
        <w:shd w:val="clear" w:color="auto" w:fill="FFFFFF"/>
        <w:spacing w:after="0" w:line="240" w:lineRule="auto"/>
        <w:ind w:left="0"/>
        <w:rPr>
          <w:rFonts w:ascii="Arial" w:eastAsia="Times New Roman" w:hAnsi="Arial" w:cs="Arial"/>
          <w:sz w:val="20"/>
          <w:szCs w:val="20"/>
          <w:lang w:eastAsia="en-GB"/>
        </w:rPr>
      </w:pPr>
      <w:r w:rsidRPr="001A34EB">
        <w:rPr>
          <w:rFonts w:ascii="Arial" w:eastAsia="Times New Roman" w:hAnsi="Arial" w:cs="Arial"/>
          <w:sz w:val="20"/>
          <w:szCs w:val="20"/>
          <w:lang w:eastAsia="en-GB"/>
        </w:rPr>
        <w:t>do not shake clothing or bedding, to prevent eggs landing on other surfaces</w:t>
      </w:r>
    </w:p>
    <w:p w:rsidR="001A34EB" w:rsidRPr="001A34EB" w:rsidRDefault="001A34EB" w:rsidP="001A34EB">
      <w:pPr>
        <w:numPr>
          <w:ilvl w:val="0"/>
          <w:numId w:val="4"/>
        </w:numPr>
        <w:shd w:val="clear" w:color="auto" w:fill="FFFFFF"/>
        <w:spacing w:before="120" w:after="0" w:line="240" w:lineRule="auto"/>
        <w:ind w:left="0"/>
        <w:rPr>
          <w:rFonts w:ascii="Arial" w:eastAsia="Times New Roman" w:hAnsi="Arial" w:cs="Arial"/>
          <w:sz w:val="20"/>
          <w:szCs w:val="20"/>
          <w:lang w:eastAsia="en-GB"/>
        </w:rPr>
      </w:pPr>
      <w:r w:rsidRPr="001A34EB">
        <w:rPr>
          <w:rFonts w:ascii="Arial" w:eastAsia="Times New Roman" w:hAnsi="Arial" w:cs="Arial"/>
          <w:sz w:val="20"/>
          <w:szCs w:val="20"/>
          <w:lang w:eastAsia="en-GB"/>
        </w:rPr>
        <w:t>do not share towels or flannels</w:t>
      </w:r>
    </w:p>
    <w:p w:rsidR="001A34EB" w:rsidRPr="001A34EB" w:rsidRDefault="001A34EB" w:rsidP="001A34EB">
      <w:pPr>
        <w:numPr>
          <w:ilvl w:val="0"/>
          <w:numId w:val="4"/>
        </w:numPr>
        <w:shd w:val="clear" w:color="auto" w:fill="FFFFFF"/>
        <w:spacing w:before="120" w:line="240" w:lineRule="auto"/>
        <w:ind w:left="0"/>
        <w:rPr>
          <w:rFonts w:ascii="Arial" w:eastAsia="Times New Roman" w:hAnsi="Arial" w:cs="Arial"/>
          <w:sz w:val="20"/>
          <w:szCs w:val="20"/>
          <w:lang w:eastAsia="en-GB"/>
        </w:rPr>
      </w:pPr>
      <w:r w:rsidRPr="001A34EB">
        <w:rPr>
          <w:rFonts w:ascii="Arial" w:eastAsia="Times New Roman" w:hAnsi="Arial" w:cs="Arial"/>
          <w:sz w:val="20"/>
          <w:szCs w:val="20"/>
          <w:lang w:eastAsia="en-GB"/>
        </w:rPr>
        <w:t>do not bite nails or suck thumbs and fingers</w:t>
      </w:r>
    </w:p>
    <w:p w:rsidR="001A34EB" w:rsidRPr="001A34EB" w:rsidRDefault="001A34EB" w:rsidP="001A34EB">
      <w:pPr>
        <w:shd w:val="clear" w:color="auto" w:fill="FFED00"/>
        <w:spacing w:after="120" w:line="480" w:lineRule="atLeast"/>
        <w:ind w:left="-360" w:right="-360"/>
        <w:outlineLvl w:val="2"/>
        <w:rPr>
          <w:rFonts w:ascii="Arial" w:eastAsia="Times New Roman" w:hAnsi="Arial" w:cs="Arial"/>
          <w:b/>
          <w:bCs/>
          <w:color w:val="212B32"/>
          <w:sz w:val="20"/>
          <w:szCs w:val="20"/>
          <w:lang w:eastAsia="en-GB"/>
        </w:rPr>
      </w:pPr>
      <w:r w:rsidRPr="001A34EB">
        <w:rPr>
          <w:rFonts w:ascii="Arial" w:eastAsia="Times New Roman" w:hAnsi="Arial" w:cs="Arial"/>
          <w:b/>
          <w:bCs/>
          <w:color w:val="212B32"/>
          <w:sz w:val="20"/>
          <w:szCs w:val="20"/>
          <w:lang w:eastAsia="en-GB"/>
        </w:rPr>
        <w:t>Important</w:t>
      </w:r>
    </w:p>
    <w:p w:rsidR="001A34EB" w:rsidRPr="001A34EB" w:rsidRDefault="001A34EB" w:rsidP="001A34EB">
      <w:pPr>
        <w:shd w:val="clear" w:color="auto" w:fill="FFFBCE"/>
        <w:spacing w:line="240" w:lineRule="auto"/>
        <w:rPr>
          <w:rFonts w:ascii="Arial" w:eastAsia="Times New Roman" w:hAnsi="Arial" w:cs="Arial"/>
          <w:color w:val="212B32"/>
          <w:sz w:val="20"/>
          <w:szCs w:val="20"/>
          <w:lang w:eastAsia="en-GB"/>
        </w:rPr>
      </w:pPr>
      <w:r w:rsidRPr="001A34EB">
        <w:rPr>
          <w:rFonts w:ascii="Arial" w:eastAsia="Times New Roman" w:hAnsi="Arial" w:cs="Arial"/>
          <w:color w:val="212B32"/>
          <w:sz w:val="20"/>
          <w:szCs w:val="20"/>
          <w:lang w:eastAsia="en-GB"/>
        </w:rPr>
        <w:t>You don't need to stay off school, nursery or work with threadworms.</w:t>
      </w:r>
    </w:p>
    <w:p w:rsidR="001A34EB" w:rsidRPr="001A34EB" w:rsidRDefault="001A34EB" w:rsidP="001A34EB">
      <w:pPr>
        <w:spacing w:before="840" w:after="0" w:line="600" w:lineRule="atLeast"/>
        <w:outlineLvl w:val="1"/>
        <w:rPr>
          <w:rFonts w:ascii="Arial" w:eastAsia="Times New Roman" w:hAnsi="Arial" w:cs="Arial"/>
          <w:b/>
          <w:bCs/>
          <w:sz w:val="20"/>
          <w:szCs w:val="20"/>
          <w:lang w:eastAsia="en-GB"/>
        </w:rPr>
      </w:pPr>
      <w:r w:rsidRPr="001A34EB">
        <w:rPr>
          <w:rFonts w:ascii="Arial" w:eastAsia="Times New Roman" w:hAnsi="Arial" w:cs="Arial"/>
          <w:b/>
          <w:bCs/>
          <w:sz w:val="20"/>
          <w:szCs w:val="20"/>
          <w:lang w:eastAsia="en-GB"/>
        </w:rPr>
        <w:lastRenderedPageBreak/>
        <w:t>How threadworms spread</w:t>
      </w:r>
    </w:p>
    <w:p w:rsidR="001A34EB" w:rsidRPr="001A34EB" w:rsidRDefault="001A34EB" w:rsidP="001A34EB">
      <w:pPr>
        <w:spacing w:before="360" w:after="0" w:line="240" w:lineRule="auto"/>
        <w:rPr>
          <w:rFonts w:ascii="Arial" w:eastAsia="Times New Roman" w:hAnsi="Arial" w:cs="Arial"/>
          <w:sz w:val="20"/>
          <w:szCs w:val="20"/>
          <w:lang w:eastAsia="en-GB"/>
        </w:rPr>
      </w:pPr>
      <w:r w:rsidRPr="001A34EB">
        <w:rPr>
          <w:rFonts w:ascii="Arial" w:eastAsia="Times New Roman" w:hAnsi="Arial" w:cs="Arial"/>
          <w:sz w:val="20"/>
          <w:szCs w:val="20"/>
          <w:lang w:eastAsia="en-GB"/>
        </w:rPr>
        <w:t>Threadworms spread when their eggs are swallowed. They lay eggs around your anus, which make it itchy. The eggs get stuck on your fingers when you scratch. They can then pass on to anything you touch, including:</w:t>
      </w:r>
    </w:p>
    <w:p w:rsidR="001A34EB" w:rsidRPr="001A34EB" w:rsidRDefault="001A34EB" w:rsidP="001A34EB">
      <w:pPr>
        <w:numPr>
          <w:ilvl w:val="0"/>
          <w:numId w:val="5"/>
        </w:numPr>
        <w:spacing w:after="0" w:line="240" w:lineRule="auto"/>
        <w:ind w:left="0"/>
        <w:rPr>
          <w:rFonts w:ascii="Arial" w:eastAsia="Times New Roman" w:hAnsi="Arial" w:cs="Arial"/>
          <w:sz w:val="20"/>
          <w:szCs w:val="20"/>
          <w:lang w:eastAsia="en-GB"/>
        </w:rPr>
      </w:pPr>
      <w:r w:rsidRPr="001A34EB">
        <w:rPr>
          <w:rFonts w:ascii="Arial" w:eastAsia="Times New Roman" w:hAnsi="Arial" w:cs="Arial"/>
          <w:sz w:val="20"/>
          <w:szCs w:val="20"/>
          <w:lang w:eastAsia="en-GB"/>
        </w:rPr>
        <w:t>clothes</w:t>
      </w:r>
    </w:p>
    <w:p w:rsidR="001A34EB" w:rsidRPr="001A34EB" w:rsidRDefault="001A34EB" w:rsidP="001A34EB">
      <w:pPr>
        <w:numPr>
          <w:ilvl w:val="0"/>
          <w:numId w:val="5"/>
        </w:numPr>
        <w:spacing w:before="120" w:after="0" w:line="240" w:lineRule="auto"/>
        <w:ind w:left="0"/>
        <w:rPr>
          <w:rFonts w:ascii="Arial" w:eastAsia="Times New Roman" w:hAnsi="Arial" w:cs="Arial"/>
          <w:sz w:val="20"/>
          <w:szCs w:val="20"/>
          <w:lang w:eastAsia="en-GB"/>
        </w:rPr>
      </w:pPr>
      <w:r w:rsidRPr="001A34EB">
        <w:rPr>
          <w:rFonts w:ascii="Arial" w:eastAsia="Times New Roman" w:hAnsi="Arial" w:cs="Arial"/>
          <w:sz w:val="20"/>
          <w:szCs w:val="20"/>
          <w:lang w:eastAsia="en-GB"/>
        </w:rPr>
        <w:t>toys</w:t>
      </w:r>
    </w:p>
    <w:p w:rsidR="001A34EB" w:rsidRPr="001A34EB" w:rsidRDefault="001A34EB" w:rsidP="001A34EB">
      <w:pPr>
        <w:numPr>
          <w:ilvl w:val="0"/>
          <w:numId w:val="5"/>
        </w:numPr>
        <w:spacing w:before="120" w:after="0" w:line="240" w:lineRule="auto"/>
        <w:ind w:left="0"/>
        <w:rPr>
          <w:rFonts w:ascii="Arial" w:eastAsia="Times New Roman" w:hAnsi="Arial" w:cs="Arial"/>
          <w:sz w:val="20"/>
          <w:szCs w:val="20"/>
          <w:lang w:eastAsia="en-GB"/>
        </w:rPr>
      </w:pPr>
      <w:r w:rsidRPr="001A34EB">
        <w:rPr>
          <w:rFonts w:ascii="Arial" w:eastAsia="Times New Roman" w:hAnsi="Arial" w:cs="Arial"/>
          <w:sz w:val="20"/>
          <w:szCs w:val="20"/>
          <w:lang w:eastAsia="en-GB"/>
        </w:rPr>
        <w:t>toothbrushes</w:t>
      </w:r>
    </w:p>
    <w:p w:rsidR="001A34EB" w:rsidRPr="001A34EB" w:rsidRDefault="001A34EB" w:rsidP="001A34EB">
      <w:pPr>
        <w:numPr>
          <w:ilvl w:val="0"/>
          <w:numId w:val="5"/>
        </w:numPr>
        <w:spacing w:before="120" w:after="0" w:line="240" w:lineRule="auto"/>
        <w:ind w:left="0"/>
        <w:rPr>
          <w:rFonts w:ascii="Arial" w:eastAsia="Times New Roman" w:hAnsi="Arial" w:cs="Arial"/>
          <w:sz w:val="20"/>
          <w:szCs w:val="20"/>
          <w:lang w:eastAsia="en-GB"/>
        </w:rPr>
      </w:pPr>
      <w:r w:rsidRPr="001A34EB">
        <w:rPr>
          <w:rFonts w:ascii="Arial" w:eastAsia="Times New Roman" w:hAnsi="Arial" w:cs="Arial"/>
          <w:sz w:val="20"/>
          <w:szCs w:val="20"/>
          <w:lang w:eastAsia="en-GB"/>
        </w:rPr>
        <w:t>kitchen or bathroom surfaces</w:t>
      </w:r>
    </w:p>
    <w:p w:rsidR="001A34EB" w:rsidRPr="001A34EB" w:rsidRDefault="001A34EB" w:rsidP="001A34EB">
      <w:pPr>
        <w:numPr>
          <w:ilvl w:val="0"/>
          <w:numId w:val="5"/>
        </w:numPr>
        <w:spacing w:before="120" w:after="0" w:line="240" w:lineRule="auto"/>
        <w:ind w:left="0"/>
        <w:rPr>
          <w:rFonts w:ascii="Arial" w:eastAsia="Times New Roman" w:hAnsi="Arial" w:cs="Arial"/>
          <w:sz w:val="20"/>
          <w:szCs w:val="20"/>
          <w:lang w:eastAsia="en-GB"/>
        </w:rPr>
      </w:pPr>
      <w:r w:rsidRPr="001A34EB">
        <w:rPr>
          <w:rFonts w:ascii="Arial" w:eastAsia="Times New Roman" w:hAnsi="Arial" w:cs="Arial"/>
          <w:sz w:val="20"/>
          <w:szCs w:val="20"/>
          <w:lang w:eastAsia="en-GB"/>
        </w:rPr>
        <w:t>bedding</w:t>
      </w:r>
    </w:p>
    <w:p w:rsidR="001A34EB" w:rsidRPr="001A34EB" w:rsidRDefault="001A34EB" w:rsidP="001A34EB">
      <w:pPr>
        <w:numPr>
          <w:ilvl w:val="0"/>
          <w:numId w:val="5"/>
        </w:numPr>
        <w:spacing w:before="120" w:after="0" w:line="240" w:lineRule="auto"/>
        <w:ind w:left="0"/>
        <w:rPr>
          <w:rFonts w:ascii="Arial" w:eastAsia="Times New Roman" w:hAnsi="Arial" w:cs="Arial"/>
          <w:sz w:val="20"/>
          <w:szCs w:val="20"/>
          <w:lang w:eastAsia="en-GB"/>
        </w:rPr>
      </w:pPr>
      <w:r w:rsidRPr="001A34EB">
        <w:rPr>
          <w:rFonts w:ascii="Arial" w:eastAsia="Times New Roman" w:hAnsi="Arial" w:cs="Arial"/>
          <w:sz w:val="20"/>
          <w:szCs w:val="20"/>
          <w:lang w:eastAsia="en-GB"/>
        </w:rPr>
        <w:t>food</w:t>
      </w:r>
    </w:p>
    <w:p w:rsidR="001A34EB" w:rsidRPr="001A34EB" w:rsidRDefault="001A34EB" w:rsidP="001A34EB">
      <w:pPr>
        <w:numPr>
          <w:ilvl w:val="0"/>
          <w:numId w:val="5"/>
        </w:numPr>
        <w:spacing w:before="120" w:after="0" w:line="240" w:lineRule="auto"/>
        <w:ind w:left="0"/>
        <w:rPr>
          <w:rFonts w:ascii="Arial" w:eastAsia="Times New Roman" w:hAnsi="Arial" w:cs="Arial"/>
          <w:sz w:val="20"/>
          <w:szCs w:val="20"/>
          <w:lang w:eastAsia="en-GB"/>
        </w:rPr>
      </w:pPr>
      <w:r w:rsidRPr="001A34EB">
        <w:rPr>
          <w:rFonts w:ascii="Arial" w:eastAsia="Times New Roman" w:hAnsi="Arial" w:cs="Arial"/>
          <w:sz w:val="20"/>
          <w:szCs w:val="20"/>
          <w:lang w:eastAsia="en-GB"/>
        </w:rPr>
        <w:t>pets</w:t>
      </w:r>
    </w:p>
    <w:p w:rsidR="001A34EB" w:rsidRPr="001A34EB" w:rsidRDefault="001A34EB" w:rsidP="001A34EB">
      <w:pPr>
        <w:spacing w:before="360" w:after="0" w:line="240" w:lineRule="auto"/>
        <w:rPr>
          <w:rFonts w:ascii="Arial" w:eastAsia="Times New Roman" w:hAnsi="Arial" w:cs="Arial"/>
          <w:sz w:val="20"/>
          <w:szCs w:val="20"/>
          <w:lang w:eastAsia="en-GB"/>
        </w:rPr>
      </w:pPr>
      <w:r w:rsidRPr="001A34EB">
        <w:rPr>
          <w:rFonts w:ascii="Arial" w:eastAsia="Times New Roman" w:hAnsi="Arial" w:cs="Arial"/>
          <w:sz w:val="20"/>
          <w:szCs w:val="20"/>
          <w:lang w:eastAsia="en-GB"/>
        </w:rPr>
        <w:t>Eggs can then pass to other people when they touch these surfaces and touch their mouth. They take around 2 weeks to hatch.</w:t>
      </w:r>
    </w:p>
    <w:p w:rsidR="001A34EB" w:rsidRPr="001A34EB" w:rsidRDefault="001A34EB" w:rsidP="001A34EB">
      <w:pPr>
        <w:spacing w:before="360" w:after="0" w:line="240" w:lineRule="auto"/>
        <w:rPr>
          <w:rFonts w:ascii="Arial" w:eastAsia="Times New Roman" w:hAnsi="Arial" w:cs="Arial"/>
          <w:sz w:val="20"/>
          <w:szCs w:val="20"/>
          <w:lang w:eastAsia="en-GB"/>
        </w:rPr>
      </w:pPr>
      <w:r w:rsidRPr="001A34EB">
        <w:rPr>
          <w:rFonts w:ascii="Arial" w:eastAsia="Times New Roman" w:hAnsi="Arial" w:cs="Arial"/>
          <w:sz w:val="20"/>
          <w:szCs w:val="20"/>
          <w:lang w:eastAsia="en-GB"/>
        </w:rPr>
        <w:t>Children can get worms again after they've been treated for them if they get the eggs in their mouth. This is why it's important to encourage children to wash their hands regularly.</w:t>
      </w:r>
    </w:p>
    <w:p w:rsidR="001A34EB" w:rsidRPr="001A34EB" w:rsidRDefault="001A34EB">
      <w:pPr>
        <w:rPr>
          <w:sz w:val="20"/>
          <w:szCs w:val="20"/>
        </w:rPr>
      </w:pPr>
    </w:p>
    <w:sectPr w:rsidR="001A34EB" w:rsidRPr="001A34EB" w:rsidSect="001A34E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D30355"/>
    <w:multiLevelType w:val="hybridMultilevel"/>
    <w:tmpl w:val="2BD4A7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107445B"/>
    <w:multiLevelType w:val="multilevel"/>
    <w:tmpl w:val="1122A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9CE0D89"/>
    <w:multiLevelType w:val="multilevel"/>
    <w:tmpl w:val="EF820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1BA47C4"/>
    <w:multiLevelType w:val="multilevel"/>
    <w:tmpl w:val="B9E4F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99354F1"/>
    <w:multiLevelType w:val="multilevel"/>
    <w:tmpl w:val="C722F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2A2274E"/>
    <w:multiLevelType w:val="multilevel"/>
    <w:tmpl w:val="3800E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5"/>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34EB"/>
    <w:rsid w:val="001A34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9DC28B"/>
  <w15:chartTrackingRefBased/>
  <w15:docId w15:val="{697BF52E-0135-42A4-81C5-B759F2936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A34E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9191199">
      <w:bodyDiv w:val="1"/>
      <w:marLeft w:val="0"/>
      <w:marRight w:val="0"/>
      <w:marTop w:val="0"/>
      <w:marBottom w:val="0"/>
      <w:divBdr>
        <w:top w:val="none" w:sz="0" w:space="0" w:color="auto"/>
        <w:left w:val="none" w:sz="0" w:space="0" w:color="auto"/>
        <w:bottom w:val="none" w:sz="0" w:space="0" w:color="auto"/>
        <w:right w:val="none" w:sz="0" w:space="0" w:color="auto"/>
      </w:divBdr>
      <w:divsChild>
        <w:div w:id="808865011">
          <w:marLeft w:val="0"/>
          <w:marRight w:val="0"/>
          <w:marTop w:val="0"/>
          <w:marBottom w:val="0"/>
          <w:divBdr>
            <w:top w:val="none" w:sz="0" w:space="0" w:color="auto"/>
            <w:left w:val="none" w:sz="0" w:space="0" w:color="auto"/>
            <w:bottom w:val="none" w:sz="0" w:space="0" w:color="auto"/>
            <w:right w:val="none" w:sz="0" w:space="0" w:color="auto"/>
          </w:divBdr>
        </w:div>
        <w:div w:id="427779081">
          <w:marLeft w:val="0"/>
          <w:marRight w:val="240"/>
          <w:marTop w:val="480"/>
          <w:marBottom w:val="480"/>
          <w:divBdr>
            <w:top w:val="none" w:sz="0" w:space="0" w:color="auto"/>
            <w:left w:val="none" w:sz="0" w:space="0" w:color="auto"/>
            <w:bottom w:val="none" w:sz="0" w:space="0" w:color="auto"/>
            <w:right w:val="none" w:sz="0" w:space="0" w:color="auto"/>
          </w:divBdr>
        </w:div>
        <w:div w:id="1969047458">
          <w:marLeft w:val="0"/>
          <w:marRight w:val="0"/>
          <w:marTop w:val="840"/>
          <w:marBottom w:val="840"/>
          <w:divBdr>
            <w:top w:val="none" w:sz="0" w:space="0" w:color="auto"/>
            <w:left w:val="none" w:sz="0" w:space="0" w:color="auto"/>
            <w:bottom w:val="none" w:sz="0" w:space="0" w:color="auto"/>
            <w:right w:val="none" w:sz="0" w:space="0" w:color="auto"/>
          </w:divBdr>
        </w:div>
        <w:div w:id="317808389">
          <w:marLeft w:val="0"/>
          <w:marRight w:val="0"/>
          <w:marTop w:val="840"/>
          <w:marBottom w:val="840"/>
          <w:divBdr>
            <w:top w:val="none" w:sz="0" w:space="0" w:color="auto"/>
            <w:left w:val="none" w:sz="0" w:space="0" w:color="auto"/>
            <w:bottom w:val="none" w:sz="0" w:space="0" w:color="auto"/>
            <w:right w:val="none" w:sz="0" w:space="0" w:color="auto"/>
          </w:divBdr>
        </w:div>
        <w:div w:id="1762795314">
          <w:marLeft w:val="0"/>
          <w:marRight w:val="0"/>
          <w:marTop w:val="840"/>
          <w:marBottom w:val="840"/>
          <w:divBdr>
            <w:top w:val="none" w:sz="0" w:space="0" w:color="auto"/>
            <w:left w:val="none" w:sz="0" w:space="0" w:color="auto"/>
            <w:bottom w:val="none" w:sz="0" w:space="0" w:color="auto"/>
            <w:right w:val="none" w:sz="0" w:space="0" w:color="auto"/>
          </w:divBdr>
        </w:div>
        <w:div w:id="1958101107">
          <w:marLeft w:val="0"/>
          <w:marRight w:val="0"/>
          <w:marTop w:val="600"/>
          <w:marBottom w:val="0"/>
          <w:divBdr>
            <w:top w:val="none" w:sz="0" w:space="0" w:color="auto"/>
            <w:left w:val="none" w:sz="0" w:space="0" w:color="auto"/>
            <w:bottom w:val="none" w:sz="0" w:space="0" w:color="auto"/>
            <w:right w:val="none" w:sz="0" w:space="0" w:color="auto"/>
          </w:divBdr>
        </w:div>
        <w:div w:id="698435669">
          <w:marLeft w:val="0"/>
          <w:marRight w:val="0"/>
          <w:marTop w:val="840"/>
          <w:marBottom w:val="0"/>
          <w:divBdr>
            <w:top w:val="none" w:sz="0" w:space="0" w:color="auto"/>
            <w:left w:val="none" w:sz="0" w:space="0" w:color="auto"/>
            <w:bottom w:val="none" w:sz="0" w:space="0" w:color="auto"/>
            <w:right w:val="none" w:sz="0" w:space="0" w:color="auto"/>
          </w:divBdr>
          <w:divsChild>
            <w:div w:id="489175680">
              <w:marLeft w:val="0"/>
              <w:marRight w:val="0"/>
              <w:marTop w:val="0"/>
              <w:marBottom w:val="0"/>
              <w:divBdr>
                <w:top w:val="none" w:sz="0" w:space="0" w:color="auto"/>
                <w:left w:val="none" w:sz="0" w:space="0" w:color="auto"/>
                <w:bottom w:val="none" w:sz="0" w:space="0" w:color="auto"/>
                <w:right w:val="none" w:sz="0" w:space="0" w:color="auto"/>
              </w:divBdr>
            </w:div>
            <w:div w:id="1487211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374</Words>
  <Characters>2136</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St Josephs Catholic Primary School</Company>
  <LinksUpToDate>false</LinksUpToDate>
  <CharactersWithSpaces>2505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Haines</dc:creator>
  <cp:keywords/>
  <dc:description/>
  <cp:lastModifiedBy>Rebecca Haines</cp:lastModifiedBy>
  <cp:revision>1</cp:revision>
  <dcterms:created xsi:type="dcterms:W3CDTF">2019-02-15T13:49:00Z</dcterms:created>
  <dcterms:modified xsi:type="dcterms:W3CDTF">2019-02-15T13:55:00Z</dcterms:modified>
</cp:coreProperties>
</file>